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D12" w:rsidRPr="00B55D12" w:rsidRDefault="00B55D12" w:rsidP="00B55D1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B55D12">
        <w:rPr>
          <w:b/>
          <w:sz w:val="28"/>
          <w:szCs w:val="28"/>
        </w:rPr>
        <w:t>ГЛАВА  КОЖУРЛИНСКОГО СЕЛЬСОВЕТА</w:t>
      </w:r>
    </w:p>
    <w:p w:rsidR="00B55D12" w:rsidRPr="00B55D12" w:rsidRDefault="00B55D12" w:rsidP="00B55D12">
      <w:pPr>
        <w:rPr>
          <w:b/>
          <w:sz w:val="28"/>
          <w:szCs w:val="28"/>
        </w:rPr>
      </w:pPr>
      <w:r w:rsidRPr="00B55D12">
        <w:rPr>
          <w:b/>
          <w:sz w:val="28"/>
          <w:szCs w:val="28"/>
        </w:rPr>
        <w:t xml:space="preserve">                УБИНСКОГО РАЙОНА НОВОСИБИРСКОЙ ОБЛАСТИ</w:t>
      </w:r>
    </w:p>
    <w:p w:rsidR="00B55D12" w:rsidRPr="00B55D12" w:rsidRDefault="00B55D12" w:rsidP="00B55D12">
      <w:pPr>
        <w:rPr>
          <w:b/>
          <w:sz w:val="28"/>
          <w:szCs w:val="28"/>
        </w:rPr>
      </w:pPr>
    </w:p>
    <w:p w:rsidR="00B55D12" w:rsidRPr="00B55D12" w:rsidRDefault="00B55D12" w:rsidP="00B55D12">
      <w:pPr>
        <w:rPr>
          <w:b/>
          <w:sz w:val="28"/>
          <w:szCs w:val="28"/>
        </w:rPr>
      </w:pPr>
      <w:r w:rsidRPr="00B55D12">
        <w:rPr>
          <w:b/>
          <w:sz w:val="28"/>
          <w:szCs w:val="28"/>
        </w:rPr>
        <w:t xml:space="preserve">                                            ПОСТАНОВЛЕНИЕ</w:t>
      </w:r>
    </w:p>
    <w:p w:rsidR="00B55D12" w:rsidRDefault="00B55D12" w:rsidP="00B55D12">
      <w:pPr>
        <w:rPr>
          <w:sz w:val="28"/>
          <w:szCs w:val="28"/>
        </w:rPr>
      </w:pPr>
    </w:p>
    <w:p w:rsidR="00B55D12" w:rsidRDefault="00B55D12" w:rsidP="00B55D12">
      <w:pPr>
        <w:ind w:left="1500"/>
        <w:rPr>
          <w:sz w:val="28"/>
          <w:szCs w:val="28"/>
        </w:rPr>
      </w:pPr>
      <w:r>
        <w:rPr>
          <w:sz w:val="28"/>
          <w:szCs w:val="28"/>
        </w:rPr>
        <w:t xml:space="preserve">                     15.10.2014                № 15</w:t>
      </w:r>
    </w:p>
    <w:p w:rsidR="00B55D12" w:rsidRDefault="00B55D12" w:rsidP="00B55D12">
      <w:pPr>
        <w:ind w:left="1200"/>
        <w:rPr>
          <w:sz w:val="28"/>
          <w:szCs w:val="28"/>
        </w:rPr>
      </w:pPr>
    </w:p>
    <w:p w:rsidR="00B55D12" w:rsidRDefault="00B55D12" w:rsidP="00B55D12">
      <w:pPr>
        <w:ind w:left="1200"/>
        <w:rPr>
          <w:sz w:val="28"/>
          <w:szCs w:val="28"/>
        </w:rPr>
      </w:pPr>
    </w:p>
    <w:p w:rsidR="00B55D12" w:rsidRDefault="00B55D12" w:rsidP="00B55D12">
      <w:pPr>
        <w:rPr>
          <w:sz w:val="28"/>
          <w:szCs w:val="28"/>
        </w:rPr>
      </w:pPr>
      <w:r>
        <w:rPr>
          <w:sz w:val="28"/>
          <w:szCs w:val="28"/>
        </w:rPr>
        <w:t xml:space="preserve">      Об утверждении плана проведения проверок юридических лиц и </w:t>
      </w:r>
    </w:p>
    <w:p w:rsidR="00B55D12" w:rsidRDefault="00B55D12" w:rsidP="00B55D12">
      <w:pPr>
        <w:rPr>
          <w:sz w:val="28"/>
          <w:szCs w:val="28"/>
        </w:rPr>
      </w:pPr>
      <w:r>
        <w:rPr>
          <w:sz w:val="28"/>
          <w:szCs w:val="28"/>
        </w:rPr>
        <w:t xml:space="preserve">       индивидуальных предпринимателей на 2015 год.</w:t>
      </w:r>
    </w:p>
    <w:p w:rsidR="00B55D12" w:rsidRDefault="00B55D12" w:rsidP="00B55D12">
      <w:pPr>
        <w:ind w:left="1200"/>
        <w:rPr>
          <w:sz w:val="28"/>
          <w:szCs w:val="28"/>
        </w:rPr>
      </w:pPr>
    </w:p>
    <w:p w:rsidR="00B55D12" w:rsidRDefault="00B55D12" w:rsidP="00B55D1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В соответствии с Федеральным законом от 26.12.2008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ю:</w:t>
      </w:r>
    </w:p>
    <w:p w:rsidR="00B55D12" w:rsidRDefault="00B55D12" w:rsidP="00B55D12">
      <w:pPr>
        <w:rPr>
          <w:sz w:val="28"/>
          <w:szCs w:val="28"/>
        </w:rPr>
      </w:pPr>
      <w:r>
        <w:rPr>
          <w:sz w:val="28"/>
          <w:szCs w:val="28"/>
        </w:rPr>
        <w:t xml:space="preserve">     1. Утвердить план проведения плановых проверок юридических лиц и индивидуальных предпринимателей Кожурлинского сельсовета на 2015 год (приложение).</w:t>
      </w:r>
    </w:p>
    <w:p w:rsidR="00B55D12" w:rsidRDefault="00B55D12" w:rsidP="00B55D12">
      <w:pPr>
        <w:rPr>
          <w:sz w:val="28"/>
          <w:szCs w:val="28"/>
        </w:rPr>
      </w:pPr>
      <w:r>
        <w:rPr>
          <w:sz w:val="28"/>
          <w:szCs w:val="28"/>
        </w:rPr>
        <w:t xml:space="preserve">     2. Опубликовать постановление в периодическом печатном издании  «Вести </w:t>
      </w:r>
      <w:proofErr w:type="spellStart"/>
      <w:r>
        <w:rPr>
          <w:sz w:val="28"/>
          <w:szCs w:val="28"/>
        </w:rPr>
        <w:t>Кожурлы</w:t>
      </w:r>
      <w:proofErr w:type="spellEnd"/>
      <w:r>
        <w:rPr>
          <w:sz w:val="28"/>
          <w:szCs w:val="28"/>
        </w:rPr>
        <w:t>» и разместить на официальном сайте администрации Кожурлинского сельсовета Убинского района Новосибирской области.</w:t>
      </w:r>
    </w:p>
    <w:p w:rsidR="00B55D12" w:rsidRDefault="00B55D12" w:rsidP="00B55D12">
      <w:pPr>
        <w:rPr>
          <w:sz w:val="28"/>
          <w:szCs w:val="28"/>
        </w:rPr>
      </w:pPr>
      <w:r>
        <w:rPr>
          <w:sz w:val="28"/>
          <w:szCs w:val="28"/>
        </w:rPr>
        <w:t xml:space="preserve">     3. Ответственность за исполнение постановления возложить на специалиста 1 разряда администрации Иванову Т.А.</w:t>
      </w:r>
    </w:p>
    <w:p w:rsidR="00B55D12" w:rsidRDefault="00B55D12" w:rsidP="00B55D12">
      <w:pPr>
        <w:rPr>
          <w:sz w:val="28"/>
          <w:szCs w:val="28"/>
        </w:rPr>
      </w:pPr>
    </w:p>
    <w:p w:rsidR="00B55D12" w:rsidRDefault="00B55D12" w:rsidP="00B55D12">
      <w:pPr>
        <w:rPr>
          <w:sz w:val="28"/>
          <w:szCs w:val="28"/>
        </w:rPr>
      </w:pPr>
    </w:p>
    <w:p w:rsidR="00B55D12" w:rsidRDefault="00B55D12" w:rsidP="00B55D12">
      <w:pPr>
        <w:rPr>
          <w:sz w:val="28"/>
          <w:szCs w:val="28"/>
        </w:rPr>
      </w:pPr>
    </w:p>
    <w:p w:rsidR="00B55D12" w:rsidRDefault="00B55D12" w:rsidP="00B55D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Т.Н.Литвинова   </w:t>
      </w:r>
    </w:p>
    <w:p w:rsidR="00B55D12" w:rsidRDefault="00B55D12" w:rsidP="00B55D1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55D12" w:rsidRDefault="00B55D12" w:rsidP="00B55D12">
      <w:pPr>
        <w:rPr>
          <w:sz w:val="28"/>
          <w:szCs w:val="28"/>
        </w:rPr>
      </w:pPr>
    </w:p>
    <w:p w:rsidR="00B55D12" w:rsidRDefault="00B55D12" w:rsidP="00B55D12">
      <w:pPr>
        <w:rPr>
          <w:sz w:val="28"/>
          <w:szCs w:val="28"/>
        </w:rPr>
      </w:pPr>
    </w:p>
    <w:p w:rsidR="00B55D12" w:rsidRDefault="00B55D12" w:rsidP="00B55D12">
      <w:pPr>
        <w:rPr>
          <w:sz w:val="28"/>
          <w:szCs w:val="28"/>
        </w:rPr>
      </w:pPr>
    </w:p>
    <w:p w:rsidR="00B55D12" w:rsidRDefault="00B55D12" w:rsidP="00B55D12">
      <w:pPr>
        <w:rPr>
          <w:b/>
          <w:sz w:val="28"/>
          <w:szCs w:val="28"/>
        </w:rPr>
      </w:pPr>
    </w:p>
    <w:p w:rsidR="00B55D12" w:rsidRDefault="00B55D12" w:rsidP="00B55D12">
      <w:pPr>
        <w:rPr>
          <w:sz w:val="28"/>
          <w:szCs w:val="28"/>
        </w:rPr>
      </w:pPr>
    </w:p>
    <w:p w:rsidR="00B55D12" w:rsidRDefault="00B55D12" w:rsidP="00B55D12">
      <w:pPr>
        <w:rPr>
          <w:sz w:val="28"/>
          <w:szCs w:val="28"/>
        </w:rPr>
      </w:pPr>
    </w:p>
    <w:p w:rsidR="00B55D12" w:rsidRDefault="00B55D12" w:rsidP="00B55D12"/>
    <w:p w:rsidR="0041512E" w:rsidRDefault="0041512E"/>
    <w:sectPr w:rsidR="00415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D12"/>
    <w:rsid w:val="00284AE7"/>
    <w:rsid w:val="0041512E"/>
    <w:rsid w:val="005D2324"/>
    <w:rsid w:val="00B55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2014-10-21T09:23:00Z</dcterms:created>
  <dcterms:modified xsi:type="dcterms:W3CDTF">2014-10-21T09:26:00Z</dcterms:modified>
</cp:coreProperties>
</file>