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F6B84" w:rsidRPr="005F6B84" w:rsidRDefault="005F6B84" w:rsidP="005F6B84">
      <w:pPr>
        <w:tabs>
          <w:tab w:val="left" w:pos="720"/>
        </w:tabs>
        <w:spacing w:after="0" w:line="240" w:lineRule="auto"/>
        <w:jc w:val="center"/>
        <w:rPr>
          <w:rFonts w:ascii="Times New Roman" w:eastAsia="Times New Roman" w:hAnsi="Times New Roman" w:cs="Times New Roman"/>
          <w:b/>
          <w:sz w:val="28"/>
          <w:szCs w:val="28"/>
          <w:lang w:eastAsia="ru-RU"/>
        </w:rPr>
      </w:pPr>
      <w:r w:rsidRPr="005F6B84">
        <w:rPr>
          <w:rFonts w:ascii="Times New Roman" w:eastAsia="Times New Roman" w:hAnsi="Times New Roman" w:cs="Times New Roman"/>
          <w:b/>
          <w:sz w:val="28"/>
          <w:szCs w:val="28"/>
          <w:lang w:eastAsia="ru-RU"/>
        </w:rPr>
        <w:t>СОВЕТ ДЕПУТАТОВ КОЖУРЛИНСКОГО СЕЛЬСОВЕТА</w:t>
      </w:r>
    </w:p>
    <w:p w:rsidR="005F6B84" w:rsidRPr="005F6B84" w:rsidRDefault="005F6B84" w:rsidP="005F6B84">
      <w:pPr>
        <w:spacing w:after="0" w:line="240" w:lineRule="auto"/>
        <w:jc w:val="center"/>
        <w:rPr>
          <w:rFonts w:ascii="Times New Roman" w:eastAsia="Times New Roman" w:hAnsi="Times New Roman" w:cs="Times New Roman"/>
          <w:b/>
          <w:sz w:val="28"/>
          <w:szCs w:val="28"/>
          <w:lang w:eastAsia="ru-RU"/>
        </w:rPr>
      </w:pPr>
      <w:r w:rsidRPr="005F6B84">
        <w:rPr>
          <w:rFonts w:ascii="Times New Roman" w:eastAsia="Times New Roman" w:hAnsi="Times New Roman" w:cs="Times New Roman"/>
          <w:b/>
          <w:sz w:val="28"/>
          <w:szCs w:val="28"/>
          <w:lang w:eastAsia="ru-RU"/>
        </w:rPr>
        <w:t>УБИНСКОГО РАЙОНА НОВОСИБИРСКОЙ ОБЛАСТИ</w:t>
      </w:r>
    </w:p>
    <w:p w:rsidR="005F6B84" w:rsidRPr="005F6B84" w:rsidRDefault="005F6B84" w:rsidP="005F6B84">
      <w:pPr>
        <w:spacing w:after="0" w:line="240" w:lineRule="auto"/>
        <w:jc w:val="center"/>
        <w:rPr>
          <w:rFonts w:ascii="Times New Roman" w:eastAsia="Times New Roman" w:hAnsi="Times New Roman" w:cs="Times New Roman"/>
          <w:b/>
          <w:sz w:val="28"/>
          <w:szCs w:val="28"/>
          <w:lang w:eastAsia="ru-RU"/>
        </w:rPr>
      </w:pPr>
      <w:r w:rsidRPr="005F6B84">
        <w:rPr>
          <w:rFonts w:ascii="Times New Roman" w:eastAsia="Times New Roman" w:hAnsi="Times New Roman" w:cs="Times New Roman"/>
          <w:b/>
          <w:sz w:val="28"/>
          <w:szCs w:val="28"/>
          <w:lang w:eastAsia="ru-RU"/>
        </w:rPr>
        <w:t>(пятого созыва)</w:t>
      </w:r>
    </w:p>
    <w:p w:rsidR="005F6B84" w:rsidRPr="005F6B84" w:rsidRDefault="005F6B84" w:rsidP="005F6B84">
      <w:pPr>
        <w:spacing w:after="0" w:line="240" w:lineRule="auto"/>
        <w:jc w:val="center"/>
        <w:rPr>
          <w:rFonts w:ascii="Times New Roman" w:eastAsia="Times New Roman" w:hAnsi="Times New Roman" w:cs="Times New Roman"/>
          <w:b/>
          <w:sz w:val="28"/>
          <w:szCs w:val="28"/>
          <w:lang w:eastAsia="ru-RU"/>
        </w:rPr>
      </w:pPr>
    </w:p>
    <w:p w:rsidR="005F6B84" w:rsidRPr="005F6B84" w:rsidRDefault="005F6B84" w:rsidP="005F6B84">
      <w:pPr>
        <w:spacing w:after="0" w:line="240" w:lineRule="auto"/>
        <w:jc w:val="center"/>
        <w:rPr>
          <w:rFonts w:ascii="Times New Roman" w:eastAsia="Times New Roman" w:hAnsi="Times New Roman" w:cs="Times New Roman"/>
          <w:b/>
          <w:sz w:val="28"/>
          <w:szCs w:val="28"/>
          <w:lang w:eastAsia="ru-RU"/>
        </w:rPr>
      </w:pPr>
    </w:p>
    <w:p w:rsidR="005F6B84" w:rsidRPr="005F6B84" w:rsidRDefault="005F6B84" w:rsidP="005F6B84">
      <w:pPr>
        <w:spacing w:after="0" w:line="240" w:lineRule="auto"/>
        <w:jc w:val="center"/>
        <w:rPr>
          <w:rFonts w:ascii="Times New Roman" w:eastAsia="Times New Roman" w:hAnsi="Times New Roman" w:cs="Times New Roman"/>
          <w:b/>
          <w:sz w:val="28"/>
          <w:szCs w:val="28"/>
          <w:lang w:eastAsia="ru-RU"/>
        </w:rPr>
      </w:pPr>
    </w:p>
    <w:p w:rsidR="005F6B84" w:rsidRPr="005F6B84" w:rsidRDefault="005F6B84" w:rsidP="005F6B84">
      <w:pPr>
        <w:spacing w:after="0" w:line="240" w:lineRule="auto"/>
        <w:jc w:val="center"/>
        <w:rPr>
          <w:rFonts w:ascii="Times New Roman" w:eastAsia="Times New Roman" w:hAnsi="Times New Roman" w:cs="Times New Roman"/>
          <w:b/>
          <w:sz w:val="28"/>
          <w:szCs w:val="28"/>
          <w:lang w:eastAsia="ru-RU"/>
        </w:rPr>
      </w:pPr>
      <w:proofErr w:type="gramStart"/>
      <w:r w:rsidRPr="005F6B84">
        <w:rPr>
          <w:rFonts w:ascii="Times New Roman" w:eastAsia="Times New Roman" w:hAnsi="Times New Roman" w:cs="Times New Roman"/>
          <w:b/>
          <w:sz w:val="28"/>
          <w:szCs w:val="28"/>
          <w:lang w:eastAsia="ru-RU"/>
        </w:rPr>
        <w:t>П</w:t>
      </w:r>
      <w:proofErr w:type="gramEnd"/>
      <w:r w:rsidRPr="005F6B84">
        <w:rPr>
          <w:rFonts w:ascii="Times New Roman" w:eastAsia="Times New Roman" w:hAnsi="Times New Roman" w:cs="Times New Roman"/>
          <w:b/>
          <w:sz w:val="28"/>
          <w:szCs w:val="28"/>
          <w:lang w:eastAsia="ru-RU"/>
        </w:rPr>
        <w:t xml:space="preserve"> Р О Т О К О Л</w:t>
      </w:r>
    </w:p>
    <w:p w:rsidR="005F6B84" w:rsidRPr="005F6B84" w:rsidRDefault="005F6B84" w:rsidP="005F6B84">
      <w:pPr>
        <w:spacing w:after="0" w:line="240" w:lineRule="auto"/>
        <w:jc w:val="center"/>
        <w:rPr>
          <w:rFonts w:ascii="Times New Roman" w:eastAsia="Times New Roman" w:hAnsi="Times New Roman" w:cs="Times New Roman"/>
          <w:b/>
          <w:sz w:val="28"/>
          <w:szCs w:val="28"/>
          <w:lang w:eastAsia="ru-RU"/>
        </w:rPr>
      </w:pPr>
      <w:r w:rsidRPr="005F6B84">
        <w:rPr>
          <w:rFonts w:ascii="Times New Roman" w:eastAsia="Times New Roman" w:hAnsi="Times New Roman" w:cs="Times New Roman"/>
          <w:b/>
          <w:sz w:val="28"/>
          <w:szCs w:val="28"/>
          <w:lang w:eastAsia="ru-RU"/>
        </w:rPr>
        <w:t>засе</w:t>
      </w:r>
      <w:r w:rsidR="00A918C1">
        <w:rPr>
          <w:rFonts w:ascii="Times New Roman" w:eastAsia="Times New Roman" w:hAnsi="Times New Roman" w:cs="Times New Roman"/>
          <w:b/>
          <w:sz w:val="28"/>
          <w:szCs w:val="28"/>
          <w:lang w:eastAsia="ru-RU"/>
        </w:rPr>
        <w:t>дания тридцатой</w:t>
      </w:r>
      <w:r w:rsidRPr="005F6B84">
        <w:rPr>
          <w:rFonts w:ascii="Times New Roman" w:eastAsia="Times New Roman" w:hAnsi="Times New Roman" w:cs="Times New Roman"/>
          <w:b/>
          <w:sz w:val="28"/>
          <w:szCs w:val="28"/>
          <w:lang w:eastAsia="ru-RU"/>
        </w:rPr>
        <w:t xml:space="preserve"> сессии</w:t>
      </w:r>
    </w:p>
    <w:p w:rsidR="005F6B84" w:rsidRPr="005F6B84" w:rsidRDefault="004764A2" w:rsidP="005F6B84">
      <w:pPr>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 xml:space="preserve">30 </w:t>
      </w:r>
      <w:r w:rsidR="00A918C1">
        <w:rPr>
          <w:rFonts w:ascii="Times New Roman" w:eastAsia="Times New Roman" w:hAnsi="Times New Roman" w:cs="Times New Roman"/>
          <w:b/>
          <w:sz w:val="28"/>
          <w:szCs w:val="28"/>
          <w:lang w:eastAsia="ru-RU"/>
        </w:rPr>
        <w:t>сентября</w:t>
      </w:r>
      <w:r w:rsidR="005F6B84" w:rsidRPr="005F6B84">
        <w:rPr>
          <w:rFonts w:ascii="Times New Roman" w:eastAsia="Times New Roman" w:hAnsi="Times New Roman" w:cs="Times New Roman"/>
          <w:b/>
          <w:sz w:val="28"/>
          <w:szCs w:val="28"/>
          <w:lang w:eastAsia="ru-RU"/>
        </w:rPr>
        <w:t xml:space="preserve"> 2019 года</w:t>
      </w:r>
    </w:p>
    <w:p w:rsidR="005F6B84" w:rsidRPr="005F6B84" w:rsidRDefault="005F6B84" w:rsidP="005F6B84">
      <w:pPr>
        <w:spacing w:after="0" w:line="240" w:lineRule="auto"/>
        <w:jc w:val="center"/>
        <w:rPr>
          <w:rFonts w:ascii="Times New Roman" w:eastAsia="Times New Roman" w:hAnsi="Times New Roman" w:cs="Times New Roman"/>
          <w:b/>
          <w:sz w:val="28"/>
          <w:szCs w:val="28"/>
          <w:lang w:eastAsia="ru-RU"/>
        </w:rPr>
      </w:pPr>
    </w:p>
    <w:p w:rsidR="005F6B84" w:rsidRPr="005F6B84" w:rsidRDefault="005F6B84" w:rsidP="005F6B84">
      <w:pPr>
        <w:spacing w:after="0" w:line="240" w:lineRule="auto"/>
        <w:jc w:val="center"/>
        <w:rPr>
          <w:rFonts w:ascii="Times New Roman" w:eastAsia="Times New Roman" w:hAnsi="Times New Roman" w:cs="Times New Roman"/>
          <w:b/>
          <w:sz w:val="28"/>
          <w:szCs w:val="28"/>
          <w:lang w:eastAsia="ru-RU"/>
        </w:rPr>
      </w:pPr>
    </w:p>
    <w:p w:rsidR="005F6B84" w:rsidRPr="005F6B84" w:rsidRDefault="005F6B84" w:rsidP="005F6B84">
      <w:pPr>
        <w:spacing w:after="0" w:line="240" w:lineRule="auto"/>
        <w:jc w:val="center"/>
        <w:rPr>
          <w:rFonts w:ascii="Times New Roman" w:eastAsia="Times New Roman" w:hAnsi="Times New Roman" w:cs="Times New Roman"/>
          <w:b/>
          <w:sz w:val="28"/>
          <w:szCs w:val="28"/>
          <w:lang w:eastAsia="ru-RU"/>
        </w:rPr>
      </w:pPr>
    </w:p>
    <w:p w:rsidR="005F6B84" w:rsidRPr="005F6B84" w:rsidRDefault="005F6B84" w:rsidP="005F6B84">
      <w:pPr>
        <w:spacing w:after="0" w:line="240" w:lineRule="auto"/>
        <w:jc w:val="center"/>
        <w:rPr>
          <w:rFonts w:ascii="Times New Roman" w:eastAsia="Times New Roman" w:hAnsi="Times New Roman" w:cs="Times New Roman"/>
          <w:b/>
          <w:sz w:val="28"/>
          <w:szCs w:val="28"/>
          <w:lang w:eastAsia="ru-RU"/>
        </w:rPr>
      </w:pPr>
    </w:p>
    <w:p w:rsidR="005F6B84" w:rsidRPr="005F6B84" w:rsidRDefault="005F6B84" w:rsidP="005F6B84">
      <w:pPr>
        <w:spacing w:after="0" w:line="240" w:lineRule="auto"/>
        <w:jc w:val="center"/>
        <w:rPr>
          <w:rFonts w:ascii="Times New Roman" w:eastAsia="Times New Roman" w:hAnsi="Times New Roman" w:cs="Times New Roman"/>
          <w:b/>
          <w:sz w:val="28"/>
          <w:szCs w:val="28"/>
          <w:lang w:eastAsia="ru-RU"/>
        </w:rPr>
      </w:pPr>
    </w:p>
    <w:p w:rsidR="005F6B84" w:rsidRPr="005F6B84" w:rsidRDefault="005F6B84" w:rsidP="005F6B84">
      <w:pPr>
        <w:spacing w:after="0" w:line="240" w:lineRule="auto"/>
        <w:jc w:val="center"/>
        <w:rPr>
          <w:rFonts w:ascii="Times New Roman" w:eastAsia="Times New Roman" w:hAnsi="Times New Roman" w:cs="Times New Roman"/>
          <w:b/>
          <w:sz w:val="28"/>
          <w:szCs w:val="28"/>
          <w:lang w:eastAsia="ru-RU"/>
        </w:rPr>
      </w:pPr>
    </w:p>
    <w:p w:rsidR="005F6B84" w:rsidRPr="005F6B84" w:rsidRDefault="005F6B84" w:rsidP="005F6B84">
      <w:pPr>
        <w:spacing w:after="0" w:line="240" w:lineRule="auto"/>
        <w:jc w:val="center"/>
        <w:rPr>
          <w:rFonts w:ascii="Times New Roman" w:eastAsia="Times New Roman" w:hAnsi="Times New Roman" w:cs="Times New Roman"/>
          <w:b/>
          <w:sz w:val="28"/>
          <w:szCs w:val="28"/>
          <w:lang w:eastAsia="ru-RU"/>
        </w:rPr>
      </w:pPr>
    </w:p>
    <w:p w:rsidR="005F6B84" w:rsidRPr="005F6B84" w:rsidRDefault="005F6B84" w:rsidP="005F6B84">
      <w:pPr>
        <w:spacing w:after="0" w:line="240" w:lineRule="auto"/>
        <w:jc w:val="center"/>
        <w:rPr>
          <w:rFonts w:ascii="Times New Roman" w:eastAsia="Times New Roman" w:hAnsi="Times New Roman" w:cs="Times New Roman"/>
          <w:b/>
          <w:sz w:val="28"/>
          <w:szCs w:val="28"/>
          <w:lang w:eastAsia="ru-RU"/>
        </w:rPr>
      </w:pPr>
    </w:p>
    <w:p w:rsidR="005F6B84" w:rsidRPr="005F6B84" w:rsidRDefault="005F6B84" w:rsidP="005F6B84">
      <w:pPr>
        <w:spacing w:after="0" w:line="240" w:lineRule="auto"/>
        <w:jc w:val="center"/>
        <w:rPr>
          <w:rFonts w:ascii="Times New Roman" w:eastAsia="Times New Roman" w:hAnsi="Times New Roman" w:cs="Times New Roman"/>
          <w:b/>
          <w:sz w:val="28"/>
          <w:szCs w:val="28"/>
          <w:lang w:eastAsia="ru-RU"/>
        </w:rPr>
      </w:pPr>
    </w:p>
    <w:p w:rsidR="005F6B84" w:rsidRPr="005F6B84" w:rsidRDefault="005F6B84" w:rsidP="005F6B84">
      <w:pPr>
        <w:spacing w:after="0" w:line="240" w:lineRule="auto"/>
        <w:jc w:val="center"/>
        <w:rPr>
          <w:rFonts w:ascii="Times New Roman" w:eastAsia="Times New Roman" w:hAnsi="Times New Roman" w:cs="Times New Roman"/>
          <w:b/>
          <w:sz w:val="28"/>
          <w:szCs w:val="28"/>
          <w:lang w:eastAsia="ru-RU"/>
        </w:rPr>
      </w:pPr>
    </w:p>
    <w:p w:rsidR="005F6B84" w:rsidRPr="005F6B84" w:rsidRDefault="005F6B84" w:rsidP="005F6B84">
      <w:pPr>
        <w:spacing w:after="0" w:line="240" w:lineRule="auto"/>
        <w:jc w:val="center"/>
        <w:rPr>
          <w:rFonts w:ascii="Times New Roman" w:eastAsia="Times New Roman" w:hAnsi="Times New Roman" w:cs="Times New Roman"/>
          <w:b/>
          <w:sz w:val="28"/>
          <w:szCs w:val="28"/>
          <w:lang w:eastAsia="ru-RU"/>
        </w:rPr>
      </w:pPr>
    </w:p>
    <w:p w:rsidR="005F6B84" w:rsidRPr="005F6B84" w:rsidRDefault="005F6B84" w:rsidP="005F6B84">
      <w:pPr>
        <w:spacing w:after="0" w:line="240" w:lineRule="auto"/>
        <w:jc w:val="center"/>
        <w:rPr>
          <w:rFonts w:ascii="Times New Roman" w:eastAsia="Times New Roman" w:hAnsi="Times New Roman" w:cs="Times New Roman"/>
          <w:b/>
          <w:sz w:val="28"/>
          <w:szCs w:val="28"/>
          <w:lang w:eastAsia="ru-RU"/>
        </w:rPr>
      </w:pPr>
      <w:r w:rsidRPr="005F6B84">
        <w:rPr>
          <w:rFonts w:ascii="Times New Roman" w:eastAsia="Times New Roman" w:hAnsi="Times New Roman" w:cs="Times New Roman"/>
          <w:b/>
          <w:sz w:val="28"/>
          <w:szCs w:val="28"/>
          <w:lang w:eastAsia="ru-RU"/>
        </w:rPr>
        <w:t>с.</w:t>
      </w:r>
      <w:r w:rsidR="00824D7B">
        <w:rPr>
          <w:rFonts w:ascii="Times New Roman" w:eastAsia="Times New Roman" w:hAnsi="Times New Roman" w:cs="Times New Roman"/>
          <w:b/>
          <w:sz w:val="28"/>
          <w:szCs w:val="28"/>
          <w:lang w:eastAsia="ru-RU"/>
        </w:rPr>
        <w:t xml:space="preserve"> </w:t>
      </w:r>
      <w:r w:rsidRPr="005F6B84">
        <w:rPr>
          <w:rFonts w:ascii="Times New Roman" w:eastAsia="Times New Roman" w:hAnsi="Times New Roman" w:cs="Times New Roman"/>
          <w:b/>
          <w:sz w:val="28"/>
          <w:szCs w:val="28"/>
          <w:lang w:eastAsia="ru-RU"/>
        </w:rPr>
        <w:t>Кожурла</w:t>
      </w:r>
    </w:p>
    <w:p w:rsidR="005F6B84" w:rsidRPr="005F6B84" w:rsidRDefault="005F6B84" w:rsidP="005F6B84">
      <w:pPr>
        <w:spacing w:after="0" w:line="240" w:lineRule="auto"/>
        <w:jc w:val="center"/>
        <w:rPr>
          <w:rFonts w:ascii="Times New Roman" w:eastAsia="Times New Roman" w:hAnsi="Times New Roman" w:cs="Times New Roman"/>
          <w:b/>
          <w:sz w:val="28"/>
          <w:szCs w:val="28"/>
          <w:lang w:eastAsia="ru-RU"/>
        </w:rPr>
      </w:pPr>
      <w:r w:rsidRPr="005F6B84">
        <w:rPr>
          <w:rFonts w:ascii="Times New Roman" w:eastAsia="Times New Roman" w:hAnsi="Times New Roman" w:cs="Times New Roman"/>
          <w:b/>
          <w:sz w:val="28"/>
          <w:szCs w:val="28"/>
          <w:lang w:eastAsia="ru-RU"/>
        </w:rPr>
        <w:t>Убинского района Новосибирской области</w:t>
      </w:r>
    </w:p>
    <w:p w:rsidR="005F6B84" w:rsidRPr="005F6B84" w:rsidRDefault="005F6B84" w:rsidP="005F6B84">
      <w:pPr>
        <w:spacing w:after="0" w:line="240" w:lineRule="auto"/>
        <w:jc w:val="center"/>
        <w:rPr>
          <w:rFonts w:ascii="Times New Roman" w:eastAsia="Times New Roman" w:hAnsi="Times New Roman" w:cs="Times New Roman"/>
          <w:b/>
          <w:sz w:val="28"/>
          <w:szCs w:val="28"/>
          <w:lang w:eastAsia="ru-RU"/>
        </w:rPr>
      </w:pPr>
    </w:p>
    <w:p w:rsidR="005F6B84" w:rsidRPr="005F6B84" w:rsidRDefault="005F6B84" w:rsidP="005F6B84">
      <w:pPr>
        <w:tabs>
          <w:tab w:val="left" w:pos="1155"/>
        </w:tabs>
        <w:spacing w:after="0" w:line="240" w:lineRule="auto"/>
        <w:jc w:val="both"/>
        <w:rPr>
          <w:rFonts w:ascii="Times New Roman" w:eastAsia="Times New Roman" w:hAnsi="Times New Roman" w:cs="Times New Roman"/>
          <w:b/>
          <w:sz w:val="28"/>
          <w:szCs w:val="28"/>
          <w:lang w:eastAsia="ru-RU"/>
        </w:rPr>
      </w:pPr>
    </w:p>
    <w:p w:rsidR="005F6B84" w:rsidRPr="005F6B84" w:rsidRDefault="005F6B84" w:rsidP="005F6B84">
      <w:pPr>
        <w:tabs>
          <w:tab w:val="left" w:pos="1155"/>
        </w:tabs>
        <w:spacing w:after="0" w:line="240" w:lineRule="auto"/>
        <w:jc w:val="both"/>
        <w:rPr>
          <w:rFonts w:ascii="Times New Roman" w:eastAsia="Times New Roman" w:hAnsi="Times New Roman" w:cs="Times New Roman"/>
          <w:b/>
          <w:sz w:val="28"/>
          <w:szCs w:val="28"/>
          <w:lang w:eastAsia="ru-RU"/>
        </w:rPr>
      </w:pPr>
    </w:p>
    <w:p w:rsidR="005F6B84" w:rsidRPr="005F6B84" w:rsidRDefault="005F6B84" w:rsidP="005F6B84">
      <w:pPr>
        <w:tabs>
          <w:tab w:val="left" w:pos="1155"/>
        </w:tabs>
        <w:spacing w:after="0" w:line="240" w:lineRule="auto"/>
        <w:jc w:val="both"/>
        <w:rPr>
          <w:rFonts w:ascii="Times New Roman" w:eastAsia="Times New Roman" w:hAnsi="Times New Roman" w:cs="Times New Roman"/>
          <w:b/>
          <w:sz w:val="28"/>
          <w:szCs w:val="28"/>
          <w:lang w:eastAsia="ru-RU"/>
        </w:rPr>
      </w:pPr>
    </w:p>
    <w:p w:rsidR="005F6B84" w:rsidRPr="005F6B84" w:rsidRDefault="005F6B84" w:rsidP="005F6B84">
      <w:pPr>
        <w:tabs>
          <w:tab w:val="left" w:pos="1155"/>
        </w:tabs>
        <w:spacing w:after="0" w:line="240" w:lineRule="auto"/>
        <w:jc w:val="both"/>
        <w:rPr>
          <w:rFonts w:ascii="Times New Roman" w:eastAsia="Times New Roman" w:hAnsi="Times New Roman" w:cs="Times New Roman"/>
          <w:b/>
          <w:sz w:val="28"/>
          <w:szCs w:val="28"/>
          <w:lang w:eastAsia="ru-RU"/>
        </w:rPr>
      </w:pPr>
    </w:p>
    <w:p w:rsidR="005F6B84" w:rsidRPr="005F6B84" w:rsidRDefault="005F6B84" w:rsidP="005F6B84">
      <w:pPr>
        <w:tabs>
          <w:tab w:val="left" w:pos="1155"/>
        </w:tabs>
        <w:spacing w:after="0" w:line="240" w:lineRule="auto"/>
        <w:jc w:val="both"/>
        <w:rPr>
          <w:rFonts w:ascii="Times New Roman" w:eastAsia="Times New Roman" w:hAnsi="Times New Roman" w:cs="Times New Roman"/>
          <w:b/>
          <w:sz w:val="28"/>
          <w:szCs w:val="28"/>
          <w:lang w:eastAsia="ru-RU"/>
        </w:rPr>
      </w:pPr>
    </w:p>
    <w:p w:rsidR="005F6B84" w:rsidRPr="005F6B84" w:rsidRDefault="005F6B84" w:rsidP="005F6B84">
      <w:pPr>
        <w:tabs>
          <w:tab w:val="left" w:pos="1155"/>
        </w:tabs>
        <w:spacing w:after="0" w:line="240" w:lineRule="auto"/>
        <w:jc w:val="both"/>
        <w:rPr>
          <w:rFonts w:ascii="Times New Roman" w:eastAsia="Times New Roman" w:hAnsi="Times New Roman" w:cs="Times New Roman"/>
          <w:b/>
          <w:sz w:val="28"/>
          <w:szCs w:val="28"/>
          <w:lang w:eastAsia="ru-RU"/>
        </w:rPr>
      </w:pPr>
    </w:p>
    <w:p w:rsidR="005F6B84" w:rsidRPr="005F6B84" w:rsidRDefault="005F6B84" w:rsidP="005F6B84">
      <w:pPr>
        <w:tabs>
          <w:tab w:val="left" w:pos="1155"/>
        </w:tabs>
        <w:spacing w:after="0" w:line="240" w:lineRule="auto"/>
        <w:jc w:val="both"/>
        <w:rPr>
          <w:rFonts w:ascii="Times New Roman" w:eastAsia="Times New Roman" w:hAnsi="Times New Roman" w:cs="Times New Roman"/>
          <w:b/>
          <w:sz w:val="28"/>
          <w:szCs w:val="28"/>
          <w:lang w:eastAsia="ru-RU"/>
        </w:rPr>
      </w:pPr>
    </w:p>
    <w:p w:rsidR="005F6B84" w:rsidRPr="005F6B84" w:rsidRDefault="005F6B84" w:rsidP="005F6B84">
      <w:pPr>
        <w:tabs>
          <w:tab w:val="left" w:pos="1155"/>
        </w:tabs>
        <w:spacing w:after="0" w:line="240" w:lineRule="auto"/>
        <w:jc w:val="both"/>
        <w:rPr>
          <w:rFonts w:ascii="Times New Roman" w:eastAsia="Times New Roman" w:hAnsi="Times New Roman" w:cs="Times New Roman"/>
          <w:b/>
          <w:sz w:val="28"/>
          <w:szCs w:val="28"/>
          <w:lang w:eastAsia="ru-RU"/>
        </w:rPr>
      </w:pPr>
    </w:p>
    <w:p w:rsidR="005F6B84" w:rsidRPr="005F6B84" w:rsidRDefault="005F6B84" w:rsidP="005F6B84">
      <w:pPr>
        <w:tabs>
          <w:tab w:val="left" w:pos="1155"/>
        </w:tabs>
        <w:spacing w:after="0" w:line="240" w:lineRule="auto"/>
        <w:jc w:val="both"/>
        <w:rPr>
          <w:rFonts w:ascii="Times New Roman" w:eastAsia="Times New Roman" w:hAnsi="Times New Roman" w:cs="Times New Roman"/>
          <w:b/>
          <w:sz w:val="28"/>
          <w:szCs w:val="28"/>
          <w:lang w:eastAsia="ru-RU"/>
        </w:rPr>
      </w:pPr>
    </w:p>
    <w:p w:rsidR="005F6B84" w:rsidRPr="005F6B84" w:rsidRDefault="005F6B84" w:rsidP="005F6B84">
      <w:pPr>
        <w:tabs>
          <w:tab w:val="left" w:pos="1155"/>
        </w:tabs>
        <w:spacing w:after="0" w:line="240" w:lineRule="auto"/>
        <w:jc w:val="both"/>
        <w:rPr>
          <w:rFonts w:ascii="Times New Roman" w:eastAsia="Times New Roman" w:hAnsi="Times New Roman" w:cs="Times New Roman"/>
          <w:b/>
          <w:sz w:val="28"/>
          <w:szCs w:val="28"/>
          <w:lang w:eastAsia="ru-RU"/>
        </w:rPr>
      </w:pPr>
    </w:p>
    <w:p w:rsidR="005F6B84" w:rsidRPr="005F6B84" w:rsidRDefault="005F6B84" w:rsidP="005F6B84">
      <w:pPr>
        <w:tabs>
          <w:tab w:val="left" w:pos="1155"/>
        </w:tabs>
        <w:spacing w:after="0" w:line="240" w:lineRule="auto"/>
        <w:jc w:val="both"/>
        <w:rPr>
          <w:rFonts w:ascii="Times New Roman" w:eastAsia="Times New Roman" w:hAnsi="Times New Roman" w:cs="Times New Roman"/>
          <w:b/>
          <w:sz w:val="28"/>
          <w:szCs w:val="28"/>
          <w:lang w:eastAsia="ru-RU"/>
        </w:rPr>
      </w:pPr>
    </w:p>
    <w:p w:rsidR="005F6B84" w:rsidRPr="005F6B84" w:rsidRDefault="005F6B84" w:rsidP="005F6B84">
      <w:pPr>
        <w:tabs>
          <w:tab w:val="left" w:pos="1155"/>
        </w:tabs>
        <w:spacing w:after="0" w:line="240" w:lineRule="auto"/>
        <w:jc w:val="both"/>
        <w:rPr>
          <w:rFonts w:ascii="Times New Roman" w:eastAsia="Times New Roman" w:hAnsi="Times New Roman" w:cs="Times New Roman"/>
          <w:b/>
          <w:sz w:val="28"/>
          <w:szCs w:val="28"/>
          <w:lang w:eastAsia="ru-RU"/>
        </w:rPr>
      </w:pPr>
    </w:p>
    <w:p w:rsidR="005F6B84" w:rsidRPr="005F6B84" w:rsidRDefault="005F6B84" w:rsidP="005F6B84">
      <w:pPr>
        <w:tabs>
          <w:tab w:val="left" w:pos="1155"/>
        </w:tabs>
        <w:spacing w:after="0" w:line="240" w:lineRule="auto"/>
        <w:jc w:val="both"/>
        <w:rPr>
          <w:rFonts w:ascii="Times New Roman" w:eastAsia="Times New Roman" w:hAnsi="Times New Roman" w:cs="Times New Roman"/>
          <w:b/>
          <w:sz w:val="28"/>
          <w:szCs w:val="28"/>
          <w:lang w:eastAsia="ru-RU"/>
        </w:rPr>
      </w:pPr>
    </w:p>
    <w:p w:rsidR="005F6B84" w:rsidRPr="005F6B84" w:rsidRDefault="005F6B84" w:rsidP="005F6B84">
      <w:pPr>
        <w:tabs>
          <w:tab w:val="left" w:pos="1155"/>
        </w:tabs>
        <w:spacing w:after="0" w:line="240" w:lineRule="auto"/>
        <w:jc w:val="both"/>
        <w:rPr>
          <w:rFonts w:ascii="Times New Roman" w:eastAsia="Times New Roman" w:hAnsi="Times New Roman" w:cs="Times New Roman"/>
          <w:b/>
          <w:sz w:val="28"/>
          <w:szCs w:val="28"/>
          <w:lang w:eastAsia="ru-RU"/>
        </w:rPr>
      </w:pPr>
    </w:p>
    <w:p w:rsidR="005F6B84" w:rsidRPr="005F6B84" w:rsidRDefault="005F6B84" w:rsidP="005F6B84">
      <w:pPr>
        <w:tabs>
          <w:tab w:val="left" w:pos="1155"/>
        </w:tabs>
        <w:spacing w:after="0" w:line="240" w:lineRule="auto"/>
        <w:jc w:val="both"/>
        <w:rPr>
          <w:rFonts w:ascii="Times New Roman" w:eastAsia="Times New Roman" w:hAnsi="Times New Roman" w:cs="Times New Roman"/>
          <w:b/>
          <w:sz w:val="28"/>
          <w:szCs w:val="28"/>
          <w:lang w:eastAsia="ru-RU"/>
        </w:rPr>
      </w:pPr>
    </w:p>
    <w:p w:rsidR="005F6B84" w:rsidRPr="005F6B84" w:rsidRDefault="005F6B84" w:rsidP="005F6B84">
      <w:pPr>
        <w:tabs>
          <w:tab w:val="left" w:pos="1155"/>
        </w:tabs>
        <w:spacing w:after="0" w:line="240" w:lineRule="auto"/>
        <w:jc w:val="both"/>
        <w:rPr>
          <w:rFonts w:ascii="Times New Roman" w:eastAsia="Times New Roman" w:hAnsi="Times New Roman" w:cs="Times New Roman"/>
          <w:b/>
          <w:sz w:val="28"/>
          <w:szCs w:val="28"/>
          <w:lang w:eastAsia="ru-RU"/>
        </w:rPr>
      </w:pPr>
    </w:p>
    <w:p w:rsidR="005F6B84" w:rsidRPr="005F6B84" w:rsidRDefault="005F6B84" w:rsidP="005F6B84">
      <w:pPr>
        <w:tabs>
          <w:tab w:val="left" w:pos="1155"/>
        </w:tabs>
        <w:spacing w:after="0" w:line="240" w:lineRule="auto"/>
        <w:jc w:val="both"/>
        <w:rPr>
          <w:rFonts w:ascii="Times New Roman" w:eastAsia="Times New Roman" w:hAnsi="Times New Roman" w:cs="Times New Roman"/>
          <w:b/>
          <w:sz w:val="28"/>
          <w:szCs w:val="28"/>
          <w:lang w:eastAsia="ru-RU"/>
        </w:rPr>
      </w:pPr>
    </w:p>
    <w:p w:rsidR="005F6B84" w:rsidRPr="005F6B84" w:rsidRDefault="005F6B84" w:rsidP="005F6B84">
      <w:pPr>
        <w:tabs>
          <w:tab w:val="left" w:pos="1155"/>
        </w:tabs>
        <w:spacing w:after="0" w:line="240" w:lineRule="auto"/>
        <w:jc w:val="both"/>
        <w:rPr>
          <w:rFonts w:ascii="Times New Roman" w:eastAsia="Times New Roman" w:hAnsi="Times New Roman" w:cs="Times New Roman"/>
          <w:b/>
          <w:sz w:val="28"/>
          <w:szCs w:val="28"/>
          <w:lang w:eastAsia="ru-RU"/>
        </w:rPr>
      </w:pPr>
    </w:p>
    <w:p w:rsidR="005F6B84" w:rsidRPr="005F6B84" w:rsidRDefault="005F6B84" w:rsidP="005F6B84">
      <w:pPr>
        <w:tabs>
          <w:tab w:val="left" w:pos="1155"/>
        </w:tabs>
        <w:spacing w:after="0" w:line="240" w:lineRule="auto"/>
        <w:jc w:val="both"/>
        <w:rPr>
          <w:rFonts w:ascii="Times New Roman" w:eastAsia="Times New Roman" w:hAnsi="Times New Roman" w:cs="Times New Roman"/>
          <w:b/>
          <w:sz w:val="28"/>
          <w:szCs w:val="28"/>
          <w:lang w:eastAsia="ru-RU"/>
        </w:rPr>
      </w:pPr>
    </w:p>
    <w:p w:rsidR="005F6B84" w:rsidRPr="005F6B84" w:rsidRDefault="005F6B84" w:rsidP="005F6B84">
      <w:pPr>
        <w:tabs>
          <w:tab w:val="left" w:pos="1155"/>
        </w:tabs>
        <w:spacing w:after="0" w:line="240" w:lineRule="auto"/>
        <w:jc w:val="both"/>
        <w:rPr>
          <w:rFonts w:ascii="Times New Roman" w:eastAsia="Times New Roman" w:hAnsi="Times New Roman" w:cs="Times New Roman"/>
          <w:b/>
          <w:sz w:val="28"/>
          <w:szCs w:val="28"/>
          <w:lang w:eastAsia="ru-RU"/>
        </w:rPr>
      </w:pPr>
    </w:p>
    <w:p w:rsidR="005F6B84" w:rsidRDefault="005F6B84" w:rsidP="005F6B84">
      <w:pPr>
        <w:tabs>
          <w:tab w:val="left" w:pos="1155"/>
        </w:tabs>
        <w:spacing w:after="0" w:line="240" w:lineRule="auto"/>
        <w:jc w:val="both"/>
        <w:rPr>
          <w:rFonts w:ascii="Times New Roman" w:eastAsia="Times New Roman" w:hAnsi="Times New Roman" w:cs="Times New Roman"/>
          <w:b/>
          <w:sz w:val="28"/>
          <w:szCs w:val="28"/>
          <w:lang w:eastAsia="ru-RU"/>
        </w:rPr>
      </w:pPr>
    </w:p>
    <w:p w:rsidR="00800F47" w:rsidRDefault="00800F47" w:rsidP="005F6B84">
      <w:pPr>
        <w:tabs>
          <w:tab w:val="left" w:pos="1155"/>
        </w:tabs>
        <w:spacing w:after="0" w:line="240" w:lineRule="auto"/>
        <w:jc w:val="both"/>
        <w:rPr>
          <w:rFonts w:ascii="Times New Roman" w:eastAsia="Times New Roman" w:hAnsi="Times New Roman" w:cs="Times New Roman"/>
          <w:b/>
          <w:sz w:val="28"/>
          <w:szCs w:val="28"/>
          <w:lang w:eastAsia="ru-RU"/>
        </w:rPr>
      </w:pPr>
    </w:p>
    <w:p w:rsidR="00800F47" w:rsidRPr="005F6B84" w:rsidRDefault="00800F47" w:rsidP="005F6B84">
      <w:pPr>
        <w:tabs>
          <w:tab w:val="left" w:pos="1155"/>
        </w:tabs>
        <w:spacing w:after="0" w:line="240" w:lineRule="auto"/>
        <w:jc w:val="both"/>
        <w:rPr>
          <w:rFonts w:ascii="Times New Roman" w:eastAsia="Times New Roman" w:hAnsi="Times New Roman" w:cs="Times New Roman"/>
          <w:b/>
          <w:sz w:val="28"/>
          <w:szCs w:val="28"/>
          <w:lang w:eastAsia="ru-RU"/>
        </w:rPr>
      </w:pPr>
    </w:p>
    <w:p w:rsidR="005F6B84" w:rsidRPr="005F6B84" w:rsidRDefault="005F6B84" w:rsidP="005F6B84">
      <w:pPr>
        <w:tabs>
          <w:tab w:val="left" w:pos="1155"/>
        </w:tabs>
        <w:spacing w:after="0" w:line="240" w:lineRule="auto"/>
        <w:jc w:val="both"/>
        <w:rPr>
          <w:rFonts w:ascii="Times New Roman" w:eastAsia="Times New Roman" w:hAnsi="Times New Roman" w:cs="Times New Roman"/>
          <w:b/>
          <w:sz w:val="28"/>
          <w:szCs w:val="28"/>
          <w:lang w:eastAsia="ru-RU"/>
        </w:rPr>
      </w:pPr>
    </w:p>
    <w:p w:rsidR="00B63EC6" w:rsidRPr="005F6B84" w:rsidRDefault="005F6B84" w:rsidP="005F6B84">
      <w:pPr>
        <w:spacing w:after="0" w:line="240" w:lineRule="auto"/>
        <w:jc w:val="center"/>
        <w:rPr>
          <w:rFonts w:ascii="Times New Roman" w:eastAsia="Times New Roman" w:hAnsi="Times New Roman" w:cs="Times New Roman"/>
          <w:b/>
          <w:sz w:val="28"/>
          <w:szCs w:val="28"/>
          <w:lang w:eastAsia="ru-RU"/>
        </w:rPr>
      </w:pPr>
      <w:proofErr w:type="gramStart"/>
      <w:r w:rsidRPr="005F6B84">
        <w:rPr>
          <w:rFonts w:ascii="Times New Roman" w:eastAsia="Times New Roman" w:hAnsi="Times New Roman" w:cs="Times New Roman"/>
          <w:b/>
          <w:sz w:val="28"/>
          <w:szCs w:val="28"/>
          <w:lang w:eastAsia="ru-RU"/>
        </w:rPr>
        <w:lastRenderedPageBreak/>
        <w:t>П</w:t>
      </w:r>
      <w:proofErr w:type="gramEnd"/>
      <w:r w:rsidRPr="005F6B84">
        <w:rPr>
          <w:rFonts w:ascii="Times New Roman" w:eastAsia="Times New Roman" w:hAnsi="Times New Roman" w:cs="Times New Roman"/>
          <w:b/>
          <w:sz w:val="28"/>
          <w:szCs w:val="28"/>
          <w:lang w:eastAsia="ru-RU"/>
        </w:rPr>
        <w:t xml:space="preserve"> Р О Т О К О Л</w:t>
      </w:r>
    </w:p>
    <w:p w:rsidR="005F6B84" w:rsidRPr="005F6B84" w:rsidRDefault="00A918C1" w:rsidP="005F6B84">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заседания  тридцатой</w:t>
      </w:r>
      <w:r w:rsidR="005F6B84" w:rsidRPr="005F6B84">
        <w:rPr>
          <w:rFonts w:ascii="Times New Roman" w:eastAsia="Times New Roman" w:hAnsi="Times New Roman" w:cs="Times New Roman"/>
          <w:sz w:val="28"/>
          <w:szCs w:val="28"/>
          <w:lang w:eastAsia="ru-RU"/>
        </w:rPr>
        <w:t xml:space="preserve"> сессии</w:t>
      </w:r>
    </w:p>
    <w:p w:rsidR="005F6B84" w:rsidRPr="005F6B84" w:rsidRDefault="005F6B84" w:rsidP="005F6B84">
      <w:pPr>
        <w:spacing w:after="0" w:line="240" w:lineRule="auto"/>
        <w:jc w:val="center"/>
        <w:rPr>
          <w:rFonts w:ascii="Times New Roman" w:eastAsia="Times New Roman" w:hAnsi="Times New Roman" w:cs="Times New Roman"/>
          <w:sz w:val="28"/>
          <w:szCs w:val="28"/>
          <w:lang w:eastAsia="ru-RU"/>
        </w:rPr>
      </w:pPr>
    </w:p>
    <w:p w:rsidR="005F6B84" w:rsidRPr="005F6B84" w:rsidRDefault="004764A2" w:rsidP="005F6B84">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30</w:t>
      </w:r>
      <w:r w:rsidR="000829EA">
        <w:rPr>
          <w:rFonts w:ascii="Times New Roman" w:eastAsia="Times New Roman" w:hAnsi="Times New Roman" w:cs="Times New Roman"/>
          <w:sz w:val="28"/>
          <w:szCs w:val="28"/>
          <w:lang w:eastAsia="ru-RU"/>
        </w:rPr>
        <w:t xml:space="preserve"> </w:t>
      </w:r>
      <w:r w:rsidR="00A918C1">
        <w:rPr>
          <w:rFonts w:ascii="Times New Roman" w:eastAsia="Times New Roman" w:hAnsi="Times New Roman" w:cs="Times New Roman"/>
          <w:sz w:val="28"/>
          <w:szCs w:val="28"/>
          <w:lang w:eastAsia="ru-RU"/>
        </w:rPr>
        <w:t>сентября</w:t>
      </w:r>
      <w:r w:rsidR="005F6B84" w:rsidRPr="005F6B84">
        <w:rPr>
          <w:rFonts w:ascii="Times New Roman" w:eastAsia="Times New Roman" w:hAnsi="Times New Roman" w:cs="Times New Roman"/>
          <w:sz w:val="28"/>
          <w:szCs w:val="28"/>
          <w:lang w:eastAsia="ru-RU"/>
        </w:rPr>
        <w:t xml:space="preserve"> 2019 года</w:t>
      </w:r>
    </w:p>
    <w:p w:rsidR="005F6B84" w:rsidRPr="005F6B84" w:rsidRDefault="005F6B84" w:rsidP="005F6B84">
      <w:pPr>
        <w:spacing w:after="0" w:line="240" w:lineRule="auto"/>
        <w:jc w:val="center"/>
        <w:rPr>
          <w:rFonts w:ascii="Times New Roman" w:eastAsia="Times New Roman" w:hAnsi="Times New Roman" w:cs="Times New Roman"/>
          <w:sz w:val="28"/>
          <w:szCs w:val="28"/>
          <w:lang w:eastAsia="ru-RU"/>
        </w:rPr>
      </w:pPr>
    </w:p>
    <w:p w:rsidR="005F6B84" w:rsidRPr="005F6B84" w:rsidRDefault="005F6B84" w:rsidP="005F6B84">
      <w:pPr>
        <w:spacing w:after="0" w:line="240" w:lineRule="auto"/>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t xml:space="preserve"> Всего депутатов  - 10</w:t>
      </w:r>
    </w:p>
    <w:p w:rsidR="005F6B84" w:rsidRPr="005F6B84" w:rsidRDefault="005F6B84" w:rsidP="005F6B84">
      <w:pPr>
        <w:spacing w:after="0" w:line="240" w:lineRule="auto"/>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t xml:space="preserve"> Действующих      - 8</w:t>
      </w:r>
    </w:p>
    <w:p w:rsidR="005F6B84" w:rsidRPr="005F6B84" w:rsidRDefault="005F6B84" w:rsidP="005F6B84">
      <w:pPr>
        <w:spacing w:after="0" w:line="240" w:lineRule="auto"/>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t xml:space="preserve"> Присутствовали -  8</w:t>
      </w:r>
    </w:p>
    <w:p w:rsidR="005F6B84" w:rsidRPr="005F6B84" w:rsidRDefault="005F6B84" w:rsidP="005F6B84">
      <w:pPr>
        <w:spacing w:after="0" w:line="240" w:lineRule="auto"/>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t xml:space="preserve"> Отсутствовали – нет</w:t>
      </w:r>
    </w:p>
    <w:p w:rsidR="005F6B84" w:rsidRPr="005F6B84" w:rsidRDefault="005F6B84" w:rsidP="005F6B84">
      <w:pPr>
        <w:spacing w:after="0" w:line="240" w:lineRule="auto"/>
        <w:rPr>
          <w:rFonts w:ascii="Times New Roman" w:eastAsia="Times New Roman" w:hAnsi="Times New Roman" w:cs="Times New Roman"/>
          <w:sz w:val="28"/>
          <w:szCs w:val="28"/>
          <w:lang w:eastAsia="ru-RU"/>
        </w:rPr>
      </w:pPr>
    </w:p>
    <w:p w:rsidR="005F6B84" w:rsidRDefault="00DB4E04" w:rsidP="005F6B84">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Приглашё</w:t>
      </w:r>
      <w:r w:rsidR="005F6B84" w:rsidRPr="005F6B84">
        <w:rPr>
          <w:rFonts w:ascii="Times New Roman" w:eastAsia="Times New Roman" w:hAnsi="Times New Roman" w:cs="Times New Roman"/>
          <w:sz w:val="28"/>
          <w:szCs w:val="28"/>
          <w:lang w:eastAsia="ru-RU"/>
        </w:rPr>
        <w:t>нные:</w:t>
      </w:r>
    </w:p>
    <w:p w:rsidR="001B72D6" w:rsidRPr="005F6B84" w:rsidRDefault="001B72D6" w:rsidP="005F6B84">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Специалист 1 разряда администрации </w:t>
      </w:r>
      <w:r w:rsidRPr="005F6B84">
        <w:rPr>
          <w:rFonts w:ascii="Times New Roman" w:eastAsia="Times New Roman" w:hAnsi="Times New Roman" w:cs="Times New Roman"/>
          <w:sz w:val="28"/>
          <w:szCs w:val="28"/>
          <w:lang w:eastAsia="ru-RU"/>
        </w:rPr>
        <w:t>Кожурлинского сельсовета Убинского района Новосибирской области</w:t>
      </w:r>
      <w:r>
        <w:rPr>
          <w:rFonts w:ascii="Times New Roman" w:eastAsia="Times New Roman" w:hAnsi="Times New Roman" w:cs="Times New Roman"/>
          <w:sz w:val="28"/>
          <w:szCs w:val="28"/>
          <w:lang w:eastAsia="ru-RU"/>
        </w:rPr>
        <w:t xml:space="preserve"> Копанева В.П.</w:t>
      </w:r>
    </w:p>
    <w:p w:rsidR="005F6B84" w:rsidRPr="005F6B84" w:rsidRDefault="005F6B84" w:rsidP="005F6B84">
      <w:pPr>
        <w:spacing w:after="0" w:line="240" w:lineRule="auto"/>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t xml:space="preserve">Специалист 1 разряда </w:t>
      </w:r>
      <w:r w:rsidR="001B72D6">
        <w:rPr>
          <w:rFonts w:ascii="Times New Roman" w:eastAsia="Times New Roman" w:hAnsi="Times New Roman" w:cs="Times New Roman"/>
          <w:sz w:val="28"/>
          <w:szCs w:val="28"/>
          <w:lang w:eastAsia="ru-RU"/>
        </w:rPr>
        <w:t xml:space="preserve">администрации </w:t>
      </w:r>
      <w:r w:rsidRPr="005F6B84">
        <w:rPr>
          <w:rFonts w:ascii="Times New Roman" w:eastAsia="Times New Roman" w:hAnsi="Times New Roman" w:cs="Times New Roman"/>
          <w:sz w:val="28"/>
          <w:szCs w:val="28"/>
          <w:lang w:eastAsia="ru-RU"/>
        </w:rPr>
        <w:t>Кожурлинского сельсовета Убинского района Новосибирской области Иванова Т.А.</w:t>
      </w:r>
    </w:p>
    <w:p w:rsidR="005F6B84" w:rsidRPr="005F6B84" w:rsidRDefault="008D5C2F" w:rsidP="001B72D6">
      <w:pP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Председатель </w:t>
      </w:r>
      <w:r w:rsidR="00386126">
        <w:rPr>
          <w:rFonts w:ascii="Times New Roman" w:eastAsia="Times New Roman" w:hAnsi="Times New Roman" w:cs="Times New Roman"/>
          <w:sz w:val="28"/>
          <w:szCs w:val="28"/>
          <w:lang w:eastAsia="ru-RU"/>
        </w:rPr>
        <w:t>муниципальной</w:t>
      </w:r>
      <w:r>
        <w:rPr>
          <w:rFonts w:ascii="Times New Roman" w:eastAsia="Times New Roman" w:hAnsi="Times New Roman" w:cs="Times New Roman"/>
          <w:sz w:val="28"/>
          <w:szCs w:val="28"/>
          <w:lang w:eastAsia="ru-RU"/>
        </w:rPr>
        <w:t xml:space="preserve"> избирательной комиссии Кожурлинского сельсовета Убинского района Новосибирской области </w:t>
      </w:r>
      <w:r w:rsidRPr="008D5C2F">
        <w:rPr>
          <w:rFonts w:ascii="Times New Roman" w:eastAsia="Times New Roman" w:hAnsi="Times New Roman" w:cs="Times New Roman"/>
          <w:sz w:val="28"/>
          <w:szCs w:val="28"/>
          <w:lang w:eastAsia="ru-RU"/>
        </w:rPr>
        <w:t>Е.М.</w:t>
      </w:r>
      <w:r>
        <w:rPr>
          <w:rFonts w:ascii="Times New Roman" w:eastAsia="Times New Roman" w:hAnsi="Times New Roman" w:cs="Times New Roman"/>
          <w:sz w:val="28"/>
          <w:szCs w:val="28"/>
          <w:lang w:eastAsia="ru-RU"/>
        </w:rPr>
        <w:t xml:space="preserve"> </w:t>
      </w:r>
      <w:r w:rsidRPr="008D5C2F">
        <w:rPr>
          <w:rFonts w:ascii="Times New Roman" w:eastAsia="Times New Roman" w:hAnsi="Times New Roman" w:cs="Times New Roman"/>
          <w:sz w:val="28"/>
          <w:szCs w:val="28"/>
          <w:lang w:eastAsia="ru-RU"/>
        </w:rPr>
        <w:t>Дьяченко</w:t>
      </w:r>
      <w:r w:rsidR="005F6B84" w:rsidRPr="005F6B84">
        <w:rPr>
          <w:rFonts w:ascii="Times New Roman" w:eastAsia="Times New Roman" w:hAnsi="Times New Roman" w:cs="Times New Roman"/>
          <w:sz w:val="28"/>
          <w:szCs w:val="28"/>
          <w:lang w:eastAsia="ru-RU"/>
        </w:rPr>
        <w:t xml:space="preserve">                     </w:t>
      </w:r>
    </w:p>
    <w:p w:rsidR="005F6B84" w:rsidRPr="005F6B84" w:rsidRDefault="005F6B84" w:rsidP="004764A2">
      <w:pPr>
        <w:spacing w:after="0" w:line="240" w:lineRule="auto"/>
        <w:jc w:val="both"/>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t>Председательствующий</w:t>
      </w:r>
      <w:r w:rsidR="004764A2">
        <w:rPr>
          <w:rFonts w:ascii="Times New Roman" w:eastAsia="Times New Roman" w:hAnsi="Times New Roman" w:cs="Times New Roman"/>
          <w:sz w:val="28"/>
          <w:szCs w:val="28"/>
          <w:lang w:eastAsia="ru-RU"/>
        </w:rPr>
        <w:t xml:space="preserve"> на очередной тридцатой сессии Совета депутатов Кожурлинского сельсовета Убинского района Новосибирской области пятого созыва</w:t>
      </w:r>
      <w:r w:rsidRPr="005F6B84">
        <w:rPr>
          <w:rFonts w:ascii="Times New Roman" w:eastAsia="Times New Roman" w:hAnsi="Times New Roman" w:cs="Times New Roman"/>
          <w:sz w:val="28"/>
          <w:szCs w:val="28"/>
          <w:lang w:eastAsia="ru-RU"/>
        </w:rPr>
        <w:t xml:space="preserve"> Белоусова Е.Р. председатель Совета депутатов Кожурлинского сельсовета Убинского района  Новосибирской</w:t>
      </w:r>
      <w:r w:rsidR="006C612F">
        <w:rPr>
          <w:rFonts w:ascii="Times New Roman" w:eastAsia="Times New Roman" w:hAnsi="Times New Roman" w:cs="Times New Roman"/>
          <w:sz w:val="28"/>
          <w:szCs w:val="28"/>
          <w:lang w:eastAsia="ru-RU"/>
        </w:rPr>
        <w:t xml:space="preserve"> </w:t>
      </w:r>
      <w:r w:rsidRPr="005F6B84">
        <w:rPr>
          <w:rFonts w:ascii="Times New Roman" w:eastAsia="Times New Roman" w:hAnsi="Times New Roman" w:cs="Times New Roman"/>
          <w:sz w:val="28"/>
          <w:szCs w:val="28"/>
          <w:lang w:eastAsia="ru-RU"/>
        </w:rPr>
        <w:t>области пятого созыва.</w:t>
      </w:r>
    </w:p>
    <w:p w:rsidR="006C612F" w:rsidRDefault="00824D7B" w:rsidP="005F6B84">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Предлагаю избрать секретарё</w:t>
      </w:r>
      <w:r w:rsidR="005F6B84" w:rsidRPr="005F6B84">
        <w:rPr>
          <w:rFonts w:ascii="Times New Roman" w:eastAsia="Times New Roman" w:hAnsi="Times New Roman" w:cs="Times New Roman"/>
          <w:sz w:val="28"/>
          <w:szCs w:val="28"/>
          <w:lang w:eastAsia="ru-RU"/>
        </w:rPr>
        <w:t xml:space="preserve">м </w:t>
      </w:r>
      <w:r w:rsidR="006C612F">
        <w:rPr>
          <w:rFonts w:ascii="Times New Roman" w:eastAsia="Times New Roman" w:hAnsi="Times New Roman" w:cs="Times New Roman"/>
          <w:sz w:val="28"/>
          <w:szCs w:val="28"/>
          <w:lang w:eastAsia="ru-RU"/>
        </w:rPr>
        <w:t xml:space="preserve">очередной </w:t>
      </w:r>
      <w:r w:rsidR="004764A2">
        <w:rPr>
          <w:rFonts w:ascii="Times New Roman" w:eastAsia="Times New Roman" w:hAnsi="Times New Roman" w:cs="Times New Roman"/>
          <w:sz w:val="28"/>
          <w:szCs w:val="28"/>
          <w:lang w:eastAsia="ru-RU"/>
        </w:rPr>
        <w:t>тридцатой</w:t>
      </w:r>
      <w:r w:rsidR="005F6B84" w:rsidRPr="005F6B84">
        <w:rPr>
          <w:rFonts w:ascii="Times New Roman" w:eastAsia="Times New Roman" w:hAnsi="Times New Roman" w:cs="Times New Roman"/>
          <w:sz w:val="28"/>
          <w:szCs w:val="28"/>
          <w:lang w:eastAsia="ru-RU"/>
        </w:rPr>
        <w:t xml:space="preserve"> сессии </w:t>
      </w:r>
      <w:r w:rsidR="004764A2">
        <w:rPr>
          <w:rFonts w:ascii="Times New Roman" w:eastAsia="Times New Roman" w:hAnsi="Times New Roman" w:cs="Times New Roman"/>
          <w:sz w:val="28"/>
          <w:szCs w:val="28"/>
          <w:lang w:eastAsia="ru-RU"/>
        </w:rPr>
        <w:t>Совета депутатов Кожурлинского сельсовета Убинского района Новосибирской области пятого созыва</w:t>
      </w:r>
      <w:r w:rsidR="006C612F">
        <w:rPr>
          <w:rFonts w:ascii="Times New Roman" w:eastAsia="Times New Roman" w:hAnsi="Times New Roman" w:cs="Times New Roman"/>
          <w:sz w:val="28"/>
          <w:szCs w:val="28"/>
          <w:lang w:eastAsia="ru-RU"/>
        </w:rPr>
        <w:t xml:space="preserve"> - Апарину И.Г. </w:t>
      </w:r>
      <w:r w:rsidR="005F6B84" w:rsidRPr="005F6B84">
        <w:rPr>
          <w:rFonts w:ascii="Times New Roman" w:eastAsia="Times New Roman" w:hAnsi="Times New Roman" w:cs="Times New Roman"/>
          <w:sz w:val="28"/>
          <w:szCs w:val="28"/>
          <w:lang w:eastAsia="ru-RU"/>
        </w:rPr>
        <w:t>депутата Совета депутатов Кожурлинского сельсовета Убинского района Новосибирской облас</w:t>
      </w:r>
      <w:r w:rsidR="006C612F">
        <w:rPr>
          <w:rFonts w:ascii="Times New Roman" w:eastAsia="Times New Roman" w:hAnsi="Times New Roman" w:cs="Times New Roman"/>
          <w:sz w:val="28"/>
          <w:szCs w:val="28"/>
          <w:lang w:eastAsia="ru-RU"/>
        </w:rPr>
        <w:t>ти пятого созыва.</w:t>
      </w:r>
    </w:p>
    <w:p w:rsidR="005F6B84" w:rsidRPr="005F6B84" w:rsidRDefault="005F6B84" w:rsidP="00B63EC6">
      <w:pPr>
        <w:spacing w:after="0" w:line="240" w:lineRule="auto"/>
        <w:jc w:val="both"/>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t xml:space="preserve"> Кто </w:t>
      </w:r>
      <w:r w:rsidR="005D5DF0">
        <w:rPr>
          <w:rFonts w:ascii="Times New Roman" w:eastAsia="Times New Roman" w:hAnsi="Times New Roman" w:cs="Times New Roman"/>
          <w:sz w:val="28"/>
          <w:szCs w:val="28"/>
          <w:lang w:eastAsia="ru-RU"/>
        </w:rPr>
        <w:t>«</w:t>
      </w:r>
      <w:r w:rsidRPr="005F6B84">
        <w:rPr>
          <w:rFonts w:ascii="Times New Roman" w:eastAsia="Times New Roman" w:hAnsi="Times New Roman" w:cs="Times New Roman"/>
          <w:sz w:val="28"/>
          <w:szCs w:val="28"/>
          <w:lang w:eastAsia="ru-RU"/>
        </w:rPr>
        <w:t>за</w:t>
      </w:r>
      <w:r w:rsidR="005D5DF0">
        <w:rPr>
          <w:rFonts w:ascii="Times New Roman" w:eastAsia="Times New Roman" w:hAnsi="Times New Roman" w:cs="Times New Roman"/>
          <w:sz w:val="28"/>
          <w:szCs w:val="28"/>
          <w:lang w:eastAsia="ru-RU"/>
        </w:rPr>
        <w:t>»</w:t>
      </w:r>
      <w:r w:rsidRPr="005F6B84">
        <w:rPr>
          <w:rFonts w:ascii="Times New Roman" w:eastAsia="Times New Roman" w:hAnsi="Times New Roman" w:cs="Times New Roman"/>
          <w:sz w:val="28"/>
          <w:szCs w:val="28"/>
          <w:lang w:eastAsia="ru-RU"/>
        </w:rPr>
        <w:t xml:space="preserve">? -  прошу голосовать.  </w:t>
      </w:r>
    </w:p>
    <w:p w:rsidR="005F6B84" w:rsidRPr="005F6B84" w:rsidRDefault="005F6B84" w:rsidP="00B63EC6">
      <w:pPr>
        <w:spacing w:after="0" w:line="240" w:lineRule="auto"/>
        <w:jc w:val="both"/>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t xml:space="preserve"> «За»  –  8  </w:t>
      </w:r>
    </w:p>
    <w:p w:rsidR="005F6B84" w:rsidRPr="005F6B84" w:rsidRDefault="005F6B84" w:rsidP="00B63EC6">
      <w:pPr>
        <w:spacing w:after="0" w:line="240" w:lineRule="auto"/>
        <w:jc w:val="both"/>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t xml:space="preserve"> «Против»  – нет</w:t>
      </w:r>
    </w:p>
    <w:p w:rsidR="005F6B84" w:rsidRPr="005F6B84" w:rsidRDefault="005F6B84" w:rsidP="00B63EC6">
      <w:pPr>
        <w:spacing w:after="0" w:line="240" w:lineRule="auto"/>
        <w:jc w:val="both"/>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t xml:space="preserve"> «Воздержавшихся»  - нет.     </w:t>
      </w:r>
    </w:p>
    <w:p w:rsidR="005F6B84" w:rsidRPr="005F6B84" w:rsidRDefault="005F6B84" w:rsidP="00B63EC6">
      <w:pPr>
        <w:tabs>
          <w:tab w:val="left" w:pos="3975"/>
        </w:tabs>
        <w:spacing w:after="0" w:line="240" w:lineRule="auto"/>
        <w:jc w:val="both"/>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t xml:space="preserve"> Какие будут предложения?</w:t>
      </w:r>
      <w:r w:rsidRPr="005F6B84">
        <w:rPr>
          <w:rFonts w:ascii="Times New Roman" w:eastAsia="Times New Roman" w:hAnsi="Times New Roman" w:cs="Times New Roman"/>
          <w:sz w:val="28"/>
          <w:szCs w:val="28"/>
          <w:lang w:eastAsia="ru-RU"/>
        </w:rPr>
        <w:tab/>
      </w:r>
    </w:p>
    <w:p w:rsidR="006C612F" w:rsidRDefault="005F6B84" w:rsidP="00B63EC6">
      <w:pPr>
        <w:spacing w:after="0" w:line="240" w:lineRule="auto"/>
        <w:jc w:val="both"/>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t xml:space="preserve">Предложение </w:t>
      </w:r>
      <w:r w:rsidR="004764A2">
        <w:rPr>
          <w:rFonts w:ascii="Times New Roman" w:eastAsia="Times New Roman" w:hAnsi="Times New Roman" w:cs="Times New Roman"/>
          <w:sz w:val="28"/>
          <w:szCs w:val="28"/>
          <w:lang w:eastAsia="ru-RU"/>
        </w:rPr>
        <w:t xml:space="preserve">тридцатую </w:t>
      </w:r>
      <w:r w:rsidRPr="005F6B84">
        <w:rPr>
          <w:rFonts w:ascii="Times New Roman" w:eastAsia="Times New Roman" w:hAnsi="Times New Roman" w:cs="Times New Roman"/>
          <w:sz w:val="28"/>
          <w:szCs w:val="28"/>
          <w:lang w:eastAsia="ru-RU"/>
        </w:rPr>
        <w:t>сессию</w:t>
      </w:r>
      <w:r w:rsidR="004764A2">
        <w:rPr>
          <w:rFonts w:ascii="Times New Roman" w:eastAsia="Times New Roman" w:hAnsi="Times New Roman" w:cs="Times New Roman"/>
          <w:sz w:val="28"/>
          <w:szCs w:val="28"/>
          <w:lang w:eastAsia="ru-RU"/>
        </w:rPr>
        <w:t xml:space="preserve"> Совета депутатов Кожурлинского сельсовета Убинского района Новосибирской области пятого созыва</w:t>
      </w:r>
      <w:r w:rsidR="006C612F">
        <w:rPr>
          <w:rFonts w:ascii="Times New Roman" w:eastAsia="Times New Roman" w:hAnsi="Times New Roman" w:cs="Times New Roman"/>
          <w:sz w:val="28"/>
          <w:szCs w:val="28"/>
          <w:lang w:eastAsia="ru-RU"/>
        </w:rPr>
        <w:t xml:space="preserve"> открыть.</w:t>
      </w:r>
    </w:p>
    <w:p w:rsidR="005F6B84" w:rsidRPr="005F6B84" w:rsidRDefault="005F6B84" w:rsidP="00B63EC6">
      <w:pPr>
        <w:spacing w:after="0" w:line="240" w:lineRule="auto"/>
        <w:jc w:val="both"/>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t xml:space="preserve"> Прошу голосовать</w:t>
      </w:r>
    </w:p>
    <w:p w:rsidR="005F6B84" w:rsidRPr="005F6B84" w:rsidRDefault="005F6B84" w:rsidP="00B63EC6">
      <w:pPr>
        <w:spacing w:after="0" w:line="240" w:lineRule="auto"/>
        <w:jc w:val="both"/>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t xml:space="preserve"> «За» - 8  </w:t>
      </w:r>
    </w:p>
    <w:p w:rsidR="005F6B84" w:rsidRPr="005F6B84" w:rsidRDefault="005F6B84" w:rsidP="00B63EC6">
      <w:pPr>
        <w:spacing w:after="0" w:line="240" w:lineRule="auto"/>
        <w:jc w:val="both"/>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t xml:space="preserve"> «Против»  - нет</w:t>
      </w:r>
    </w:p>
    <w:p w:rsidR="005F6B84" w:rsidRPr="005F6B84" w:rsidRDefault="005F6B84" w:rsidP="00B63EC6">
      <w:pPr>
        <w:spacing w:after="0" w:line="240" w:lineRule="auto"/>
        <w:jc w:val="both"/>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t xml:space="preserve"> «Воздержавшихся»  – нет.    </w:t>
      </w:r>
      <w:r w:rsidRPr="005F6B84">
        <w:rPr>
          <w:rFonts w:ascii="Times New Roman" w:eastAsia="Times New Roman" w:hAnsi="Times New Roman" w:cs="Times New Roman"/>
          <w:sz w:val="28"/>
          <w:szCs w:val="28"/>
          <w:lang w:eastAsia="ru-RU"/>
        </w:rPr>
        <w:tab/>
      </w:r>
    </w:p>
    <w:p w:rsidR="006C612F" w:rsidRDefault="005F6B84" w:rsidP="00B63EC6">
      <w:pPr>
        <w:tabs>
          <w:tab w:val="left" w:pos="2880"/>
        </w:tabs>
        <w:spacing w:after="0" w:line="240" w:lineRule="auto"/>
        <w:jc w:val="both"/>
        <w:rPr>
          <w:rFonts w:ascii="Times New Roman" w:eastAsia="Times New Roman" w:hAnsi="Times New Roman" w:cs="Times New Roman"/>
          <w:sz w:val="28"/>
          <w:szCs w:val="28"/>
        </w:rPr>
      </w:pPr>
      <w:r w:rsidRPr="005F6B84">
        <w:rPr>
          <w:rFonts w:ascii="Times New Roman" w:eastAsia="Times New Roman" w:hAnsi="Times New Roman" w:cs="Times New Roman"/>
          <w:sz w:val="28"/>
          <w:szCs w:val="28"/>
          <w:lang w:eastAsia="ru-RU"/>
        </w:rPr>
        <w:t>Слушаем повестку дня</w:t>
      </w:r>
      <w:r w:rsidR="004764A2">
        <w:rPr>
          <w:rFonts w:ascii="Times New Roman" w:eastAsia="Times New Roman" w:hAnsi="Times New Roman" w:cs="Times New Roman"/>
          <w:sz w:val="28"/>
          <w:szCs w:val="28"/>
          <w:lang w:eastAsia="ru-RU"/>
        </w:rPr>
        <w:t xml:space="preserve"> очередной тридцатой сессии Совета депутатов Кожурлинского сельсовета Убинского района Новосибирской области пятого созыва</w:t>
      </w:r>
      <w:r w:rsidRPr="005F6B84">
        <w:rPr>
          <w:rFonts w:ascii="Times New Roman" w:eastAsia="Times New Roman" w:hAnsi="Times New Roman" w:cs="Times New Roman"/>
          <w:sz w:val="28"/>
          <w:szCs w:val="28"/>
          <w:lang w:eastAsia="ru-RU"/>
        </w:rPr>
        <w:t xml:space="preserve">:  </w:t>
      </w:r>
      <w:r w:rsidRPr="005F6B84">
        <w:rPr>
          <w:rFonts w:ascii="Times New Roman" w:eastAsia="Times New Roman" w:hAnsi="Times New Roman" w:cs="Times New Roman"/>
          <w:sz w:val="28"/>
          <w:szCs w:val="28"/>
        </w:rPr>
        <w:t xml:space="preserve">             </w:t>
      </w:r>
    </w:p>
    <w:p w:rsidR="006C612F" w:rsidRDefault="006C612F" w:rsidP="00B63EC6">
      <w:pPr>
        <w:tabs>
          <w:tab w:val="left" w:pos="2880"/>
        </w:tabs>
        <w:spacing w:after="0" w:line="240" w:lineRule="auto"/>
        <w:jc w:val="both"/>
        <w:rPr>
          <w:rFonts w:ascii="Times New Roman" w:eastAsia="Times New Roman" w:hAnsi="Times New Roman" w:cs="Times New Roman"/>
          <w:sz w:val="28"/>
          <w:szCs w:val="28"/>
        </w:rPr>
      </w:pPr>
    </w:p>
    <w:p w:rsidR="006C612F" w:rsidRDefault="006C612F" w:rsidP="00E951B1">
      <w:pPr>
        <w:tabs>
          <w:tab w:val="left" w:pos="2880"/>
        </w:tabs>
        <w:spacing w:after="0" w:line="240" w:lineRule="auto"/>
        <w:jc w:val="both"/>
        <w:rPr>
          <w:rFonts w:ascii="Times New Roman" w:eastAsia="Times New Roman" w:hAnsi="Times New Roman" w:cs="Times New Roman"/>
          <w:sz w:val="28"/>
          <w:szCs w:val="28"/>
        </w:rPr>
      </w:pPr>
    </w:p>
    <w:p w:rsidR="0006051B" w:rsidRDefault="005F6B84" w:rsidP="00E951B1">
      <w:pPr>
        <w:tabs>
          <w:tab w:val="left" w:pos="2880"/>
        </w:tabs>
        <w:spacing w:after="0" w:line="240" w:lineRule="auto"/>
        <w:jc w:val="both"/>
        <w:rPr>
          <w:rFonts w:ascii="Times New Roman" w:eastAsia="Times New Roman" w:hAnsi="Times New Roman" w:cs="Times New Roman"/>
          <w:sz w:val="28"/>
          <w:szCs w:val="28"/>
        </w:rPr>
      </w:pPr>
      <w:r w:rsidRPr="005F6B84">
        <w:rPr>
          <w:rFonts w:ascii="Times New Roman" w:eastAsia="Times New Roman" w:hAnsi="Times New Roman" w:cs="Times New Roman"/>
          <w:sz w:val="28"/>
          <w:szCs w:val="28"/>
        </w:rPr>
        <w:t xml:space="preserve">                                                  </w:t>
      </w:r>
    </w:p>
    <w:p w:rsidR="00800F47" w:rsidRDefault="00800F47" w:rsidP="00E951B1">
      <w:pPr>
        <w:tabs>
          <w:tab w:val="left" w:pos="2880"/>
        </w:tabs>
        <w:spacing w:after="0" w:line="240" w:lineRule="auto"/>
        <w:jc w:val="both"/>
        <w:rPr>
          <w:rFonts w:ascii="Times New Roman" w:eastAsia="Times New Roman" w:hAnsi="Times New Roman" w:cs="Times New Roman"/>
          <w:sz w:val="28"/>
          <w:szCs w:val="28"/>
        </w:rPr>
      </w:pPr>
    </w:p>
    <w:p w:rsidR="00800F47" w:rsidRDefault="00800F47" w:rsidP="00E951B1">
      <w:pPr>
        <w:tabs>
          <w:tab w:val="left" w:pos="2880"/>
        </w:tabs>
        <w:spacing w:after="0" w:line="240" w:lineRule="auto"/>
        <w:jc w:val="both"/>
        <w:rPr>
          <w:rFonts w:ascii="Times New Roman" w:eastAsia="Times New Roman" w:hAnsi="Times New Roman" w:cs="Times New Roman"/>
          <w:sz w:val="28"/>
          <w:szCs w:val="28"/>
        </w:rPr>
      </w:pPr>
    </w:p>
    <w:p w:rsidR="00800F47" w:rsidRDefault="00800F47" w:rsidP="00E951B1">
      <w:pPr>
        <w:tabs>
          <w:tab w:val="left" w:pos="2880"/>
        </w:tabs>
        <w:spacing w:after="0" w:line="240" w:lineRule="auto"/>
        <w:jc w:val="both"/>
        <w:rPr>
          <w:rFonts w:ascii="Times New Roman" w:eastAsia="Times New Roman" w:hAnsi="Times New Roman" w:cs="Times New Roman"/>
          <w:sz w:val="28"/>
          <w:szCs w:val="28"/>
        </w:rPr>
      </w:pPr>
    </w:p>
    <w:p w:rsidR="0006051B" w:rsidRDefault="0006051B" w:rsidP="00E951B1">
      <w:pPr>
        <w:tabs>
          <w:tab w:val="left" w:pos="2880"/>
        </w:tabs>
        <w:spacing w:after="0" w:line="240" w:lineRule="auto"/>
        <w:jc w:val="both"/>
        <w:rPr>
          <w:rFonts w:ascii="Times New Roman" w:eastAsia="Times New Roman" w:hAnsi="Times New Roman" w:cs="Times New Roman"/>
          <w:sz w:val="28"/>
          <w:szCs w:val="28"/>
        </w:rPr>
      </w:pPr>
    </w:p>
    <w:p w:rsidR="005F6B84" w:rsidRPr="005F6B84" w:rsidRDefault="005F6B84" w:rsidP="003B2494">
      <w:pPr>
        <w:tabs>
          <w:tab w:val="left" w:pos="2880"/>
        </w:tabs>
        <w:spacing w:after="0" w:line="240" w:lineRule="auto"/>
        <w:jc w:val="both"/>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rPr>
        <w:lastRenderedPageBreak/>
        <w:t xml:space="preserve">       </w:t>
      </w:r>
      <w:r w:rsidR="006C612F">
        <w:rPr>
          <w:rFonts w:ascii="Times New Roman" w:eastAsia="Times New Roman" w:hAnsi="Times New Roman" w:cs="Times New Roman"/>
          <w:sz w:val="28"/>
          <w:szCs w:val="28"/>
          <w:lang w:eastAsia="ru-RU"/>
        </w:rPr>
        <w:t xml:space="preserve">                                       </w:t>
      </w:r>
      <w:r w:rsidRPr="005F6B84">
        <w:rPr>
          <w:rFonts w:ascii="Times New Roman" w:eastAsia="Times New Roman" w:hAnsi="Times New Roman" w:cs="Times New Roman"/>
          <w:sz w:val="28"/>
          <w:szCs w:val="28"/>
          <w:lang w:eastAsia="ru-RU"/>
        </w:rPr>
        <w:t>ПОВЕСТКА ДНЯ</w:t>
      </w:r>
    </w:p>
    <w:p w:rsidR="00FF0302" w:rsidRPr="00FF0302" w:rsidRDefault="00FF0302" w:rsidP="00FF0302">
      <w:pPr>
        <w:spacing w:after="0" w:line="240" w:lineRule="auto"/>
        <w:rPr>
          <w:rFonts w:ascii="Times New Roman" w:eastAsia="Times New Roman" w:hAnsi="Times New Roman" w:cs="Times New Roman"/>
          <w:sz w:val="28"/>
          <w:szCs w:val="28"/>
          <w:lang w:eastAsia="ru-RU"/>
        </w:rPr>
      </w:pPr>
    </w:p>
    <w:p w:rsidR="00DB4E04" w:rsidRDefault="003B2494" w:rsidP="00FF0302">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w:t>
      </w:r>
      <w:r w:rsidR="00FF0302" w:rsidRPr="00FF0302">
        <w:rPr>
          <w:rFonts w:ascii="Times New Roman" w:eastAsia="Times New Roman" w:hAnsi="Times New Roman" w:cs="Times New Roman"/>
          <w:sz w:val="28"/>
          <w:szCs w:val="28"/>
          <w:lang w:eastAsia="ru-RU"/>
        </w:rPr>
        <w:t>.Внесение изменений в решение двадцать девятой сессии пятого созыва Совета депутатов Кожурлинского сельсовета Убинского район</w:t>
      </w:r>
      <w:r w:rsidR="002E60CD">
        <w:rPr>
          <w:rFonts w:ascii="Times New Roman" w:eastAsia="Times New Roman" w:hAnsi="Times New Roman" w:cs="Times New Roman"/>
          <w:sz w:val="28"/>
          <w:szCs w:val="28"/>
          <w:lang w:eastAsia="ru-RU"/>
        </w:rPr>
        <w:t>а Новосибирской области от 27.06</w:t>
      </w:r>
      <w:r w:rsidR="00FF0302" w:rsidRPr="00FF0302">
        <w:rPr>
          <w:rFonts w:ascii="Times New Roman" w:eastAsia="Times New Roman" w:hAnsi="Times New Roman" w:cs="Times New Roman"/>
          <w:sz w:val="28"/>
          <w:szCs w:val="28"/>
          <w:lang w:eastAsia="ru-RU"/>
        </w:rPr>
        <w:t>.2019 № 156 « Об определении налоговых ставок, порядка и с</w:t>
      </w:r>
      <w:r w:rsidR="00DB4E04">
        <w:rPr>
          <w:rFonts w:ascii="Times New Roman" w:eastAsia="Times New Roman" w:hAnsi="Times New Roman" w:cs="Times New Roman"/>
          <w:sz w:val="28"/>
          <w:szCs w:val="28"/>
          <w:lang w:eastAsia="ru-RU"/>
        </w:rPr>
        <w:t>роков уплаты земельного налога»</w:t>
      </w:r>
    </w:p>
    <w:p w:rsidR="00FF0302" w:rsidRPr="00FF0302" w:rsidRDefault="00FF0302" w:rsidP="00FF0302">
      <w:pPr>
        <w:spacing w:after="0" w:line="240" w:lineRule="auto"/>
        <w:rPr>
          <w:rFonts w:ascii="Times New Roman" w:eastAsia="Times New Roman" w:hAnsi="Times New Roman" w:cs="Times New Roman"/>
          <w:sz w:val="28"/>
          <w:szCs w:val="28"/>
          <w:lang w:eastAsia="ru-RU"/>
        </w:rPr>
      </w:pPr>
      <w:r w:rsidRPr="00FF0302">
        <w:rPr>
          <w:rFonts w:ascii="Times New Roman" w:eastAsia="Times New Roman" w:hAnsi="Times New Roman" w:cs="Times New Roman"/>
          <w:sz w:val="28"/>
          <w:szCs w:val="28"/>
          <w:lang w:eastAsia="ru-RU"/>
        </w:rPr>
        <w:t>докладывает Иванова Т.А. специалист 1 разряда администрации  Кожурлинского сельсовета Убинского района Новосибирской области</w:t>
      </w:r>
    </w:p>
    <w:p w:rsidR="00FF0302" w:rsidRPr="00FF0302" w:rsidRDefault="00FF0302" w:rsidP="00FF0302">
      <w:pPr>
        <w:spacing w:after="0" w:line="240" w:lineRule="auto"/>
        <w:rPr>
          <w:rFonts w:ascii="Times New Roman" w:eastAsia="Times New Roman" w:hAnsi="Times New Roman" w:cs="Times New Roman"/>
          <w:sz w:val="28"/>
          <w:szCs w:val="28"/>
          <w:lang w:eastAsia="ru-RU"/>
        </w:rPr>
      </w:pPr>
    </w:p>
    <w:p w:rsidR="00DB4E04" w:rsidRDefault="003B2494" w:rsidP="00FF0302">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w:t>
      </w:r>
      <w:r w:rsidR="00FF0302" w:rsidRPr="00FF0302">
        <w:rPr>
          <w:rFonts w:ascii="Times New Roman" w:eastAsia="Times New Roman" w:hAnsi="Times New Roman" w:cs="Times New Roman"/>
          <w:sz w:val="28"/>
          <w:szCs w:val="28"/>
          <w:lang w:eastAsia="ru-RU"/>
        </w:rPr>
        <w:t>.Об утверждении Положения о порядке проведения конкурса по отбору кандидатур на должность Главы Кожурлинского сельсовета Убинског</w:t>
      </w:r>
      <w:r w:rsidR="00DB4E04">
        <w:rPr>
          <w:rFonts w:ascii="Times New Roman" w:eastAsia="Times New Roman" w:hAnsi="Times New Roman" w:cs="Times New Roman"/>
          <w:sz w:val="28"/>
          <w:szCs w:val="28"/>
          <w:lang w:eastAsia="ru-RU"/>
        </w:rPr>
        <w:t>о района Новосибирской области.</w:t>
      </w:r>
    </w:p>
    <w:p w:rsidR="00FF0302" w:rsidRPr="00FF0302" w:rsidRDefault="00FF0302" w:rsidP="00FF0302">
      <w:pPr>
        <w:spacing w:after="0" w:line="240" w:lineRule="auto"/>
        <w:rPr>
          <w:rFonts w:ascii="Times New Roman" w:eastAsia="Times New Roman" w:hAnsi="Times New Roman" w:cs="Times New Roman"/>
          <w:sz w:val="28"/>
          <w:szCs w:val="28"/>
          <w:lang w:eastAsia="ru-RU"/>
        </w:rPr>
      </w:pPr>
      <w:r w:rsidRPr="00FF0302">
        <w:rPr>
          <w:rFonts w:ascii="Times New Roman" w:eastAsia="Times New Roman" w:hAnsi="Times New Roman" w:cs="Times New Roman"/>
          <w:sz w:val="28"/>
          <w:szCs w:val="28"/>
          <w:lang w:eastAsia="ru-RU"/>
        </w:rPr>
        <w:t>докладывает Белоусова Е.Р. председатель Совета депутатов Кожурлинского сельсовета Убинского района Новосибирской области пятого созыва.</w:t>
      </w:r>
    </w:p>
    <w:p w:rsidR="00FF0302" w:rsidRPr="00FF0302" w:rsidRDefault="00FF0302" w:rsidP="00FF0302">
      <w:pPr>
        <w:spacing w:after="0" w:line="240" w:lineRule="auto"/>
        <w:rPr>
          <w:rFonts w:ascii="Times New Roman" w:eastAsia="Times New Roman" w:hAnsi="Times New Roman" w:cs="Times New Roman"/>
          <w:sz w:val="28"/>
          <w:szCs w:val="28"/>
          <w:lang w:eastAsia="ru-RU"/>
        </w:rPr>
      </w:pPr>
    </w:p>
    <w:p w:rsidR="00DB4E04" w:rsidRDefault="003B2494" w:rsidP="00FF0302">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w:t>
      </w:r>
      <w:r w:rsidR="00974F1A">
        <w:rPr>
          <w:rFonts w:ascii="Times New Roman" w:eastAsia="Times New Roman" w:hAnsi="Times New Roman" w:cs="Times New Roman"/>
          <w:sz w:val="28"/>
          <w:szCs w:val="28"/>
          <w:lang w:eastAsia="ru-RU"/>
        </w:rPr>
        <w:t>.Об утверждении</w:t>
      </w:r>
      <w:r w:rsidR="00A22C17">
        <w:rPr>
          <w:rFonts w:ascii="Times New Roman" w:eastAsia="Times New Roman" w:hAnsi="Times New Roman" w:cs="Times New Roman"/>
          <w:sz w:val="28"/>
          <w:szCs w:val="28"/>
          <w:lang w:eastAsia="ru-RU"/>
        </w:rPr>
        <w:t xml:space="preserve">  Р</w:t>
      </w:r>
      <w:r w:rsidR="00DB4E04">
        <w:rPr>
          <w:rFonts w:ascii="Times New Roman" w:eastAsia="Times New Roman" w:hAnsi="Times New Roman" w:cs="Times New Roman"/>
          <w:sz w:val="28"/>
          <w:szCs w:val="28"/>
          <w:lang w:eastAsia="ru-RU"/>
        </w:rPr>
        <w:t>егламента</w:t>
      </w:r>
      <w:r w:rsidR="00D745CD">
        <w:rPr>
          <w:rFonts w:ascii="Times New Roman" w:eastAsia="Times New Roman" w:hAnsi="Times New Roman" w:cs="Times New Roman"/>
          <w:sz w:val="28"/>
          <w:szCs w:val="28"/>
          <w:lang w:eastAsia="ru-RU"/>
        </w:rPr>
        <w:t xml:space="preserve"> Совета депутатов Кожурлинского сельсовета Убинского района Новосибирской области</w:t>
      </w:r>
      <w:r w:rsidR="00974F1A">
        <w:rPr>
          <w:rFonts w:ascii="Times New Roman" w:eastAsia="Times New Roman" w:hAnsi="Times New Roman" w:cs="Times New Roman"/>
          <w:sz w:val="28"/>
          <w:szCs w:val="28"/>
          <w:lang w:eastAsia="ru-RU"/>
        </w:rPr>
        <w:t>.</w:t>
      </w:r>
    </w:p>
    <w:p w:rsidR="00C41746" w:rsidRPr="00FF0302" w:rsidRDefault="00C41746" w:rsidP="00C41746">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докладывает</w:t>
      </w:r>
      <w:r w:rsidRPr="00FF0302">
        <w:rPr>
          <w:rFonts w:ascii="Times New Roman" w:eastAsia="Times New Roman" w:hAnsi="Times New Roman" w:cs="Times New Roman"/>
          <w:sz w:val="28"/>
          <w:szCs w:val="28"/>
          <w:lang w:eastAsia="ru-RU"/>
        </w:rPr>
        <w:t xml:space="preserve"> председатель Совета депутатов Кожурлинского сельсовета Убинского района Новосибирской области пятого созыва.</w:t>
      </w:r>
    </w:p>
    <w:p w:rsidR="00C41746" w:rsidRPr="00FF0302" w:rsidRDefault="00C41746" w:rsidP="00C41746">
      <w:pPr>
        <w:spacing w:after="0" w:line="240" w:lineRule="auto"/>
        <w:rPr>
          <w:rFonts w:ascii="Times New Roman" w:eastAsia="Times New Roman" w:hAnsi="Times New Roman" w:cs="Times New Roman"/>
          <w:sz w:val="28"/>
          <w:szCs w:val="28"/>
          <w:lang w:eastAsia="ru-RU"/>
        </w:rPr>
      </w:pPr>
    </w:p>
    <w:p w:rsidR="00DB4E04" w:rsidRDefault="003B2494" w:rsidP="00FF0302">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w:t>
      </w:r>
      <w:r w:rsidR="00FF0302" w:rsidRPr="00FF0302">
        <w:rPr>
          <w:rFonts w:ascii="Times New Roman" w:eastAsia="Times New Roman" w:hAnsi="Times New Roman" w:cs="Times New Roman"/>
          <w:sz w:val="28"/>
          <w:szCs w:val="28"/>
          <w:lang w:eastAsia="ru-RU"/>
        </w:rPr>
        <w:t xml:space="preserve">.Об утверждении дополнительных оснований признания </w:t>
      </w:r>
      <w:proofErr w:type="gramStart"/>
      <w:r w:rsidR="00FF0302" w:rsidRPr="00FF0302">
        <w:rPr>
          <w:rFonts w:ascii="Times New Roman" w:eastAsia="Times New Roman" w:hAnsi="Times New Roman" w:cs="Times New Roman"/>
          <w:sz w:val="28"/>
          <w:szCs w:val="28"/>
          <w:lang w:eastAsia="ru-RU"/>
        </w:rPr>
        <w:t>безнадёжными</w:t>
      </w:r>
      <w:proofErr w:type="gramEnd"/>
      <w:r w:rsidR="00DB4E04">
        <w:rPr>
          <w:rFonts w:ascii="Times New Roman" w:eastAsia="Times New Roman" w:hAnsi="Times New Roman" w:cs="Times New Roman"/>
          <w:sz w:val="28"/>
          <w:szCs w:val="28"/>
          <w:lang w:eastAsia="ru-RU"/>
        </w:rPr>
        <w:t xml:space="preserve">, </w:t>
      </w:r>
      <w:r w:rsidR="00FF0302" w:rsidRPr="00FF0302">
        <w:rPr>
          <w:rFonts w:ascii="Times New Roman" w:eastAsia="Times New Roman" w:hAnsi="Times New Roman" w:cs="Times New Roman"/>
          <w:sz w:val="28"/>
          <w:szCs w:val="28"/>
          <w:lang w:eastAsia="ru-RU"/>
        </w:rPr>
        <w:t>к взысканию недоимки, задолженности по пеням и штрафам по месячным налогам и перечня документов, подтверждающих обстоятельства признания безнадёжными к взысканию недоимки, за</w:t>
      </w:r>
      <w:r w:rsidR="00DB4E04">
        <w:rPr>
          <w:rFonts w:ascii="Times New Roman" w:eastAsia="Times New Roman" w:hAnsi="Times New Roman" w:cs="Times New Roman"/>
          <w:sz w:val="28"/>
          <w:szCs w:val="28"/>
          <w:lang w:eastAsia="ru-RU"/>
        </w:rPr>
        <w:t>долженности по пеням и штрафам.</w:t>
      </w:r>
    </w:p>
    <w:p w:rsidR="00FF0302" w:rsidRDefault="00FF0302" w:rsidP="00FF0302">
      <w:pPr>
        <w:spacing w:after="0" w:line="240" w:lineRule="auto"/>
        <w:rPr>
          <w:rFonts w:ascii="Times New Roman" w:eastAsia="Times New Roman" w:hAnsi="Times New Roman" w:cs="Times New Roman"/>
          <w:sz w:val="28"/>
          <w:szCs w:val="28"/>
          <w:lang w:eastAsia="ru-RU"/>
        </w:rPr>
      </w:pPr>
      <w:r w:rsidRPr="00FF0302">
        <w:rPr>
          <w:rFonts w:ascii="Times New Roman" w:eastAsia="Times New Roman" w:hAnsi="Times New Roman" w:cs="Times New Roman"/>
          <w:sz w:val="28"/>
          <w:szCs w:val="28"/>
          <w:lang w:eastAsia="ru-RU"/>
        </w:rPr>
        <w:t>докладывает Иванова Т.А. специалист 1 разряда администрации  Кожурлинского сельсовета Убинского района Новосибирской области</w:t>
      </w:r>
    </w:p>
    <w:p w:rsidR="00BC68A6" w:rsidRDefault="00BC68A6" w:rsidP="00FF0302">
      <w:pPr>
        <w:spacing w:after="0" w:line="240" w:lineRule="auto"/>
        <w:rPr>
          <w:rFonts w:ascii="Times New Roman" w:eastAsia="Times New Roman" w:hAnsi="Times New Roman" w:cs="Times New Roman"/>
          <w:sz w:val="28"/>
          <w:szCs w:val="28"/>
          <w:lang w:eastAsia="ru-RU"/>
        </w:rPr>
      </w:pPr>
    </w:p>
    <w:p w:rsidR="00A22C17" w:rsidRDefault="003B2494" w:rsidP="00FF0302">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w:t>
      </w:r>
      <w:r w:rsidR="00BC68A6">
        <w:rPr>
          <w:rFonts w:ascii="Times New Roman" w:eastAsia="Times New Roman" w:hAnsi="Times New Roman" w:cs="Times New Roman"/>
          <w:sz w:val="28"/>
          <w:szCs w:val="28"/>
          <w:lang w:eastAsia="ru-RU"/>
        </w:rPr>
        <w:t>.</w:t>
      </w:r>
      <w:r w:rsidR="00A22C17">
        <w:rPr>
          <w:rFonts w:ascii="Times New Roman" w:eastAsia="Times New Roman" w:hAnsi="Times New Roman" w:cs="Times New Roman"/>
          <w:sz w:val="28"/>
          <w:szCs w:val="28"/>
          <w:lang w:eastAsia="ru-RU"/>
        </w:rPr>
        <w:t xml:space="preserve">Об освобождении от обязанностей члена </w:t>
      </w:r>
      <w:r w:rsidR="00ED3F91">
        <w:rPr>
          <w:rFonts w:ascii="Times New Roman" w:eastAsia="Times New Roman" w:hAnsi="Times New Roman" w:cs="Times New Roman"/>
          <w:sz w:val="28"/>
          <w:szCs w:val="28"/>
          <w:lang w:eastAsia="ru-RU"/>
        </w:rPr>
        <w:t xml:space="preserve">муниципальной </w:t>
      </w:r>
      <w:r w:rsidR="00A22C17">
        <w:rPr>
          <w:rFonts w:ascii="Times New Roman" w:eastAsia="Times New Roman" w:hAnsi="Times New Roman" w:cs="Times New Roman"/>
          <w:sz w:val="28"/>
          <w:szCs w:val="28"/>
          <w:lang w:eastAsia="ru-RU"/>
        </w:rPr>
        <w:t>избирательной комиссии Кожурлинского сельсовета Убинского района Новосибирской области с правом решающего голоса.</w:t>
      </w:r>
    </w:p>
    <w:p w:rsidR="00BC68A6" w:rsidRDefault="00A22C17" w:rsidP="00FF0302">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CA5DDA">
        <w:rPr>
          <w:rFonts w:ascii="Times New Roman" w:eastAsia="Times New Roman" w:hAnsi="Times New Roman" w:cs="Times New Roman"/>
          <w:sz w:val="28"/>
          <w:szCs w:val="28"/>
          <w:lang w:eastAsia="ru-RU"/>
        </w:rPr>
        <w:t xml:space="preserve">докладывает </w:t>
      </w:r>
      <w:r w:rsidR="00386126">
        <w:rPr>
          <w:rFonts w:ascii="Times New Roman" w:eastAsia="Times New Roman" w:hAnsi="Times New Roman" w:cs="Times New Roman"/>
          <w:sz w:val="28"/>
          <w:szCs w:val="28"/>
          <w:lang w:eastAsia="ru-RU"/>
        </w:rPr>
        <w:t xml:space="preserve">Дьяченко Е.М. </w:t>
      </w:r>
      <w:r w:rsidR="008D5C2F">
        <w:rPr>
          <w:rFonts w:ascii="Times New Roman" w:eastAsia="Times New Roman" w:hAnsi="Times New Roman" w:cs="Times New Roman"/>
          <w:sz w:val="28"/>
          <w:szCs w:val="28"/>
          <w:lang w:eastAsia="ru-RU"/>
        </w:rPr>
        <w:t xml:space="preserve">председатель </w:t>
      </w:r>
      <w:r w:rsidR="00386126">
        <w:rPr>
          <w:rFonts w:ascii="Times New Roman" w:eastAsia="Times New Roman" w:hAnsi="Times New Roman" w:cs="Times New Roman"/>
          <w:sz w:val="28"/>
          <w:szCs w:val="28"/>
          <w:lang w:eastAsia="ru-RU"/>
        </w:rPr>
        <w:t xml:space="preserve">муниципальной </w:t>
      </w:r>
      <w:r w:rsidR="008D5C2F">
        <w:rPr>
          <w:rFonts w:ascii="Times New Roman" w:eastAsia="Times New Roman" w:hAnsi="Times New Roman" w:cs="Times New Roman"/>
          <w:sz w:val="28"/>
          <w:szCs w:val="28"/>
          <w:lang w:eastAsia="ru-RU"/>
        </w:rPr>
        <w:t xml:space="preserve">избирательной комиссии </w:t>
      </w:r>
      <w:r w:rsidR="00CA5DDA">
        <w:rPr>
          <w:rFonts w:ascii="Times New Roman" w:eastAsia="Times New Roman" w:hAnsi="Times New Roman" w:cs="Times New Roman"/>
          <w:sz w:val="28"/>
          <w:szCs w:val="28"/>
          <w:lang w:eastAsia="ru-RU"/>
        </w:rPr>
        <w:t>Кожурлинского сельсовета Убинского района Новосибирской области</w:t>
      </w:r>
    </w:p>
    <w:p w:rsidR="001B72D6" w:rsidRDefault="001B72D6" w:rsidP="00FF0302">
      <w:pPr>
        <w:spacing w:after="0" w:line="240" w:lineRule="auto"/>
        <w:rPr>
          <w:rFonts w:ascii="Times New Roman" w:eastAsia="Times New Roman" w:hAnsi="Times New Roman" w:cs="Times New Roman"/>
          <w:sz w:val="28"/>
          <w:szCs w:val="28"/>
          <w:lang w:eastAsia="ru-RU"/>
        </w:rPr>
      </w:pPr>
    </w:p>
    <w:p w:rsidR="001B72D6" w:rsidRDefault="001B72D6" w:rsidP="00FF0302">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6.О внесении изменений в решение двадцать шестой сессии Совета депутатов Кожурлинского сельсовета Убинского района Новосибирской области пятого созыва от 24.12.2018 № 125 «О бюджете Кожурлинского сельсовета Убинского района Новосибирской области на 2019 год и плановый период 2020-2021 года»</w:t>
      </w:r>
    </w:p>
    <w:p w:rsidR="001B72D6" w:rsidRPr="00FF0302" w:rsidRDefault="00386126" w:rsidP="00FF0302">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д</w:t>
      </w:r>
      <w:r w:rsidR="001B72D6">
        <w:rPr>
          <w:rFonts w:ascii="Times New Roman" w:eastAsia="Times New Roman" w:hAnsi="Times New Roman" w:cs="Times New Roman"/>
          <w:sz w:val="28"/>
          <w:szCs w:val="28"/>
          <w:lang w:eastAsia="ru-RU"/>
        </w:rPr>
        <w:t>окладывает специалист 1 разряда администрации Кожурлинского сельсовета Убинского района Новосибирской области Копанева В.П.</w:t>
      </w:r>
    </w:p>
    <w:p w:rsidR="00FF0302" w:rsidRPr="00FF0302" w:rsidRDefault="00FF0302" w:rsidP="00FF0302">
      <w:pPr>
        <w:spacing w:after="0" w:line="240" w:lineRule="auto"/>
        <w:rPr>
          <w:rFonts w:ascii="Times New Roman" w:eastAsia="Times New Roman" w:hAnsi="Times New Roman" w:cs="Times New Roman"/>
          <w:sz w:val="28"/>
          <w:szCs w:val="28"/>
          <w:lang w:eastAsia="ru-RU"/>
        </w:rPr>
      </w:pPr>
    </w:p>
    <w:p w:rsidR="009D5672" w:rsidRDefault="001B72D6" w:rsidP="009D5672">
      <w:pPr>
        <w:rPr>
          <w:rFonts w:ascii="Times New Roman" w:hAnsi="Times New Roman" w:cs="Times New Roman"/>
          <w:sz w:val="28"/>
          <w:szCs w:val="28"/>
        </w:rPr>
      </w:pPr>
      <w:r w:rsidRPr="009D5672">
        <w:rPr>
          <w:rFonts w:ascii="Times New Roman" w:eastAsia="Times New Roman" w:hAnsi="Times New Roman" w:cs="Times New Roman"/>
          <w:sz w:val="28"/>
          <w:szCs w:val="28"/>
          <w:lang w:eastAsia="ru-RU"/>
        </w:rPr>
        <w:t>7</w:t>
      </w:r>
      <w:r w:rsidR="00FF0302" w:rsidRPr="009D5672">
        <w:rPr>
          <w:rFonts w:ascii="Times New Roman" w:eastAsia="Times New Roman" w:hAnsi="Times New Roman" w:cs="Times New Roman"/>
          <w:sz w:val="28"/>
          <w:szCs w:val="28"/>
          <w:lang w:eastAsia="ru-RU"/>
        </w:rPr>
        <w:t>.</w:t>
      </w:r>
      <w:r w:rsidR="009D5672" w:rsidRPr="009D5672">
        <w:rPr>
          <w:rFonts w:ascii="Times New Roman" w:hAnsi="Times New Roman" w:cs="Times New Roman"/>
          <w:sz w:val="28"/>
          <w:szCs w:val="28"/>
        </w:rPr>
        <w:t xml:space="preserve"> О готовности выделения денежных средств из бюджета Кожурлинского сельсовета Убинского района Новосибирской области</w:t>
      </w:r>
      <w:r w:rsidR="00CD6248">
        <w:rPr>
          <w:rFonts w:ascii="Times New Roman" w:hAnsi="Times New Roman" w:cs="Times New Roman"/>
          <w:sz w:val="28"/>
          <w:szCs w:val="28"/>
        </w:rPr>
        <w:t xml:space="preserve"> на </w:t>
      </w:r>
      <w:proofErr w:type="spellStart"/>
      <w:r w:rsidR="00CD6248">
        <w:rPr>
          <w:rFonts w:ascii="Times New Roman" w:hAnsi="Times New Roman" w:cs="Times New Roman"/>
          <w:sz w:val="28"/>
          <w:szCs w:val="28"/>
        </w:rPr>
        <w:t>со</w:t>
      </w:r>
      <w:r w:rsidR="009D5672" w:rsidRPr="009D5672">
        <w:rPr>
          <w:rFonts w:ascii="Times New Roman" w:hAnsi="Times New Roman" w:cs="Times New Roman"/>
          <w:sz w:val="28"/>
          <w:szCs w:val="28"/>
        </w:rPr>
        <w:t>финансирование</w:t>
      </w:r>
      <w:proofErr w:type="spellEnd"/>
      <w:r w:rsidR="009D5672" w:rsidRPr="009D5672">
        <w:rPr>
          <w:rFonts w:ascii="Times New Roman" w:hAnsi="Times New Roman" w:cs="Times New Roman"/>
          <w:sz w:val="28"/>
          <w:szCs w:val="28"/>
        </w:rPr>
        <w:t xml:space="preserve"> мероприятий по изготовлению и установке  пилона </w:t>
      </w:r>
      <w:r w:rsidR="00CD6248">
        <w:rPr>
          <w:rFonts w:ascii="Times New Roman" w:hAnsi="Times New Roman" w:cs="Times New Roman"/>
          <w:sz w:val="28"/>
          <w:szCs w:val="28"/>
        </w:rPr>
        <w:t xml:space="preserve">с фамилиями </w:t>
      </w:r>
      <w:proofErr w:type="spellStart"/>
      <w:r w:rsidR="009D5672" w:rsidRPr="009D5672">
        <w:rPr>
          <w:rFonts w:ascii="Times New Roman" w:hAnsi="Times New Roman" w:cs="Times New Roman"/>
          <w:sz w:val="28"/>
          <w:szCs w:val="28"/>
        </w:rPr>
        <w:t>Кожурлинцев</w:t>
      </w:r>
      <w:proofErr w:type="spellEnd"/>
      <w:r w:rsidR="009D5672" w:rsidRPr="009D5672">
        <w:rPr>
          <w:rFonts w:ascii="Times New Roman" w:hAnsi="Times New Roman" w:cs="Times New Roman"/>
          <w:sz w:val="28"/>
          <w:szCs w:val="28"/>
        </w:rPr>
        <w:t>, воевавших в годы Великой Отечественной Войне и вернувшихся с победой</w:t>
      </w:r>
      <w:r w:rsidR="009D5672">
        <w:rPr>
          <w:rFonts w:ascii="Times New Roman" w:hAnsi="Times New Roman" w:cs="Times New Roman"/>
          <w:sz w:val="28"/>
          <w:szCs w:val="28"/>
        </w:rPr>
        <w:t>.</w:t>
      </w:r>
    </w:p>
    <w:p w:rsidR="00B63EC6" w:rsidRDefault="009D5672" w:rsidP="009D5672">
      <w:pPr>
        <w:rPr>
          <w:rFonts w:ascii="Times New Roman" w:eastAsia="Times New Roman" w:hAnsi="Times New Roman" w:cs="Times New Roman"/>
          <w:sz w:val="28"/>
          <w:szCs w:val="28"/>
          <w:lang w:eastAsia="ru-RU"/>
        </w:rPr>
      </w:pPr>
      <w:r>
        <w:rPr>
          <w:rFonts w:ascii="Times New Roman" w:hAnsi="Times New Roman" w:cs="Times New Roman"/>
          <w:sz w:val="28"/>
          <w:szCs w:val="28"/>
        </w:rPr>
        <w:lastRenderedPageBreak/>
        <w:t xml:space="preserve">докладывает Глава Кожурлинского сельсовета Убинского района Новосибирской области </w:t>
      </w:r>
      <w:proofErr w:type="spellStart"/>
      <w:r>
        <w:rPr>
          <w:rFonts w:ascii="Times New Roman" w:hAnsi="Times New Roman" w:cs="Times New Roman"/>
          <w:sz w:val="28"/>
          <w:szCs w:val="28"/>
        </w:rPr>
        <w:t>Нехаева</w:t>
      </w:r>
      <w:proofErr w:type="spellEnd"/>
      <w:r>
        <w:rPr>
          <w:rFonts w:ascii="Times New Roman" w:hAnsi="Times New Roman" w:cs="Times New Roman"/>
          <w:sz w:val="28"/>
          <w:szCs w:val="28"/>
        </w:rPr>
        <w:t xml:space="preserve"> Е.Н.</w:t>
      </w:r>
    </w:p>
    <w:p w:rsidR="00FF0302" w:rsidRPr="00FF0302" w:rsidRDefault="00FF0302" w:rsidP="00B63EC6">
      <w:pPr>
        <w:spacing w:after="0" w:line="240" w:lineRule="auto"/>
        <w:jc w:val="both"/>
        <w:rPr>
          <w:rFonts w:ascii="Times New Roman" w:eastAsia="Times New Roman" w:hAnsi="Times New Roman" w:cs="Times New Roman"/>
          <w:sz w:val="28"/>
          <w:szCs w:val="28"/>
          <w:lang w:eastAsia="ru-RU"/>
        </w:rPr>
      </w:pPr>
      <w:r w:rsidRPr="00FF0302">
        <w:rPr>
          <w:rFonts w:ascii="Times New Roman" w:eastAsia="Times New Roman" w:hAnsi="Times New Roman" w:cs="Times New Roman"/>
          <w:sz w:val="28"/>
          <w:szCs w:val="28"/>
          <w:lang w:eastAsia="ru-RU"/>
        </w:rPr>
        <w:t xml:space="preserve"> </w:t>
      </w:r>
      <w:r w:rsidR="00B63EC6">
        <w:rPr>
          <w:rFonts w:ascii="Times New Roman" w:eastAsia="Times New Roman" w:hAnsi="Times New Roman" w:cs="Times New Roman"/>
          <w:sz w:val="28"/>
          <w:szCs w:val="28"/>
          <w:lang w:eastAsia="ru-RU"/>
        </w:rPr>
        <w:t>8.</w:t>
      </w:r>
      <w:r w:rsidRPr="00FF0302">
        <w:rPr>
          <w:rFonts w:ascii="Times New Roman" w:eastAsia="Times New Roman" w:hAnsi="Times New Roman" w:cs="Times New Roman"/>
          <w:sz w:val="28"/>
          <w:szCs w:val="28"/>
          <w:lang w:eastAsia="ru-RU"/>
        </w:rPr>
        <w:t>Повестка  дня очередной сессии Совета депутатов Кожурлинского сельсовета Убинского района Нов</w:t>
      </w:r>
      <w:r w:rsidR="00DB4E04">
        <w:rPr>
          <w:rFonts w:ascii="Times New Roman" w:eastAsia="Times New Roman" w:hAnsi="Times New Roman" w:cs="Times New Roman"/>
          <w:sz w:val="28"/>
          <w:szCs w:val="28"/>
          <w:lang w:eastAsia="ru-RU"/>
        </w:rPr>
        <w:t>осибирской области.</w:t>
      </w:r>
      <w:r w:rsidRPr="00FF0302">
        <w:rPr>
          <w:rFonts w:ascii="Times New Roman" w:eastAsia="Times New Roman" w:hAnsi="Times New Roman" w:cs="Times New Roman"/>
          <w:sz w:val="28"/>
          <w:szCs w:val="28"/>
          <w:lang w:eastAsia="ru-RU"/>
        </w:rPr>
        <w:t xml:space="preserve"> </w:t>
      </w:r>
    </w:p>
    <w:p w:rsidR="00FF0302" w:rsidRPr="00FF0302" w:rsidRDefault="00FF0302" w:rsidP="00B63EC6">
      <w:pPr>
        <w:spacing w:after="0" w:line="240" w:lineRule="auto"/>
        <w:jc w:val="both"/>
        <w:rPr>
          <w:rFonts w:ascii="Times New Roman" w:eastAsia="Times New Roman" w:hAnsi="Times New Roman" w:cs="Times New Roman"/>
          <w:sz w:val="28"/>
          <w:szCs w:val="28"/>
          <w:lang w:eastAsia="ru-RU"/>
        </w:rPr>
      </w:pPr>
      <w:r w:rsidRPr="00FF0302">
        <w:rPr>
          <w:rFonts w:ascii="Times New Roman" w:eastAsia="Times New Roman" w:hAnsi="Times New Roman" w:cs="Times New Roman"/>
          <w:sz w:val="28"/>
          <w:szCs w:val="28"/>
          <w:lang w:eastAsia="ru-RU"/>
        </w:rPr>
        <w:t xml:space="preserve"> </w:t>
      </w:r>
      <w:r w:rsidR="00DB4E04">
        <w:rPr>
          <w:rFonts w:ascii="Times New Roman" w:eastAsia="Times New Roman" w:hAnsi="Times New Roman" w:cs="Times New Roman"/>
          <w:sz w:val="28"/>
          <w:szCs w:val="28"/>
          <w:lang w:eastAsia="ru-RU"/>
        </w:rPr>
        <w:t xml:space="preserve">докладывает </w:t>
      </w:r>
      <w:r w:rsidRPr="00FF0302">
        <w:rPr>
          <w:rFonts w:ascii="Times New Roman" w:eastAsia="Times New Roman" w:hAnsi="Times New Roman" w:cs="Times New Roman"/>
          <w:sz w:val="28"/>
          <w:szCs w:val="28"/>
          <w:lang w:eastAsia="ru-RU"/>
        </w:rPr>
        <w:t>Белоусова</w:t>
      </w:r>
      <w:r w:rsidR="00DB4E04">
        <w:rPr>
          <w:rFonts w:ascii="Times New Roman" w:eastAsia="Times New Roman" w:hAnsi="Times New Roman" w:cs="Times New Roman"/>
          <w:sz w:val="28"/>
          <w:szCs w:val="28"/>
          <w:lang w:eastAsia="ru-RU"/>
        </w:rPr>
        <w:t xml:space="preserve"> Е.Р. </w:t>
      </w:r>
      <w:r w:rsidRPr="00FF0302">
        <w:rPr>
          <w:rFonts w:ascii="Times New Roman" w:eastAsia="Times New Roman" w:hAnsi="Times New Roman" w:cs="Times New Roman"/>
          <w:sz w:val="28"/>
          <w:szCs w:val="28"/>
          <w:lang w:eastAsia="ru-RU"/>
        </w:rPr>
        <w:t xml:space="preserve">  председатель Совета  депутатов Кожурлинского сельсовета Убинского района  Новосибирской области </w:t>
      </w:r>
    </w:p>
    <w:p w:rsidR="00FF0302" w:rsidRPr="00FF0302" w:rsidRDefault="00FF0302" w:rsidP="00B63EC6">
      <w:pPr>
        <w:spacing w:after="0" w:line="240" w:lineRule="auto"/>
        <w:jc w:val="both"/>
        <w:rPr>
          <w:rFonts w:ascii="Times New Roman" w:eastAsia="Times New Roman" w:hAnsi="Times New Roman" w:cs="Times New Roman"/>
          <w:sz w:val="28"/>
          <w:szCs w:val="28"/>
          <w:lang w:eastAsia="ru-RU"/>
        </w:rPr>
      </w:pPr>
    </w:p>
    <w:p w:rsidR="005F6B84" w:rsidRPr="005F6B84" w:rsidRDefault="005F6B84" w:rsidP="00B63EC6">
      <w:pPr>
        <w:tabs>
          <w:tab w:val="left" w:pos="1905"/>
          <w:tab w:val="center" w:pos="4677"/>
        </w:tabs>
        <w:spacing w:after="0" w:line="240" w:lineRule="auto"/>
        <w:ind w:right="255"/>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t>Какие будут предложения, вопросы, дополнения по повестке дня</w:t>
      </w:r>
      <w:r w:rsidR="002441D1">
        <w:rPr>
          <w:rFonts w:ascii="Times New Roman" w:eastAsia="Times New Roman" w:hAnsi="Times New Roman" w:cs="Times New Roman"/>
          <w:sz w:val="28"/>
          <w:szCs w:val="28"/>
          <w:lang w:eastAsia="ru-RU"/>
        </w:rPr>
        <w:t xml:space="preserve"> очередной тридцатой сессии Совета депутатов Кожурлинского сельсовета Убинского района Новосибирской области пятого созыва</w:t>
      </w:r>
      <w:r w:rsidRPr="005F6B84">
        <w:rPr>
          <w:rFonts w:ascii="Times New Roman" w:eastAsia="Times New Roman" w:hAnsi="Times New Roman" w:cs="Times New Roman"/>
          <w:sz w:val="28"/>
          <w:szCs w:val="28"/>
          <w:lang w:eastAsia="ru-RU"/>
        </w:rPr>
        <w:t>?</w:t>
      </w:r>
    </w:p>
    <w:p w:rsidR="00DB4E04" w:rsidRDefault="005F6B84" w:rsidP="00B63EC6">
      <w:pPr>
        <w:tabs>
          <w:tab w:val="left" w:pos="2880"/>
        </w:tabs>
        <w:spacing w:after="0" w:line="240" w:lineRule="auto"/>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t>Содокладчик пред</w:t>
      </w:r>
      <w:r w:rsidR="00DB4E04">
        <w:rPr>
          <w:rFonts w:ascii="Times New Roman" w:eastAsia="Times New Roman" w:hAnsi="Times New Roman" w:cs="Times New Roman"/>
          <w:sz w:val="28"/>
          <w:szCs w:val="28"/>
          <w:lang w:eastAsia="ru-RU"/>
        </w:rPr>
        <w:t>седателя комиссии Федоренко В.А</w:t>
      </w:r>
      <w:r w:rsidR="002441D1">
        <w:rPr>
          <w:rFonts w:ascii="Times New Roman" w:eastAsia="Times New Roman" w:hAnsi="Times New Roman" w:cs="Times New Roman"/>
          <w:sz w:val="28"/>
          <w:szCs w:val="28"/>
          <w:lang w:eastAsia="ru-RU"/>
        </w:rPr>
        <w:t xml:space="preserve"> депутат Совета депутатов Кожурлинского сельсовета Убинского района Новосибирской области пятого созыва</w:t>
      </w:r>
      <w:r w:rsidR="00DB4E04">
        <w:rPr>
          <w:rFonts w:ascii="Times New Roman" w:eastAsia="Times New Roman" w:hAnsi="Times New Roman" w:cs="Times New Roman"/>
          <w:sz w:val="28"/>
          <w:szCs w:val="28"/>
          <w:lang w:eastAsia="ru-RU"/>
        </w:rPr>
        <w:t>:</w:t>
      </w:r>
    </w:p>
    <w:p w:rsidR="005F6B84" w:rsidRPr="005F6B84" w:rsidRDefault="005F6B84" w:rsidP="00B63EC6">
      <w:pPr>
        <w:tabs>
          <w:tab w:val="left" w:pos="2880"/>
        </w:tabs>
        <w:spacing w:after="0" w:line="240" w:lineRule="auto"/>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t>на комиссии мы рассмотрели все вопросы</w:t>
      </w:r>
      <w:proofErr w:type="gramStart"/>
      <w:r w:rsidRPr="005F6B84">
        <w:rPr>
          <w:rFonts w:ascii="Times New Roman" w:eastAsia="Times New Roman" w:hAnsi="Times New Roman" w:cs="Times New Roman"/>
          <w:sz w:val="28"/>
          <w:szCs w:val="28"/>
          <w:lang w:eastAsia="ru-RU"/>
        </w:rPr>
        <w:t xml:space="preserve"> </w:t>
      </w:r>
      <w:r w:rsidR="00357F87">
        <w:rPr>
          <w:rFonts w:ascii="Times New Roman" w:eastAsia="Times New Roman" w:hAnsi="Times New Roman" w:cs="Times New Roman"/>
          <w:sz w:val="28"/>
          <w:szCs w:val="28"/>
          <w:lang w:eastAsia="ru-RU"/>
        </w:rPr>
        <w:t>,</w:t>
      </w:r>
      <w:proofErr w:type="gramEnd"/>
      <w:r w:rsidRPr="005F6B84">
        <w:rPr>
          <w:rFonts w:ascii="Times New Roman" w:eastAsia="Times New Roman" w:hAnsi="Times New Roman" w:cs="Times New Roman"/>
          <w:sz w:val="28"/>
          <w:szCs w:val="28"/>
          <w:lang w:eastAsia="ru-RU"/>
        </w:rPr>
        <w:t>повестки</w:t>
      </w:r>
      <w:r w:rsidR="002441D1">
        <w:rPr>
          <w:rFonts w:ascii="Times New Roman" w:eastAsia="Times New Roman" w:hAnsi="Times New Roman" w:cs="Times New Roman"/>
          <w:sz w:val="28"/>
          <w:szCs w:val="28"/>
          <w:lang w:eastAsia="ru-RU"/>
        </w:rPr>
        <w:t xml:space="preserve"> дня</w:t>
      </w:r>
      <w:r w:rsidR="00357F87">
        <w:rPr>
          <w:rFonts w:ascii="Times New Roman" w:eastAsia="Times New Roman" w:hAnsi="Times New Roman" w:cs="Times New Roman"/>
          <w:sz w:val="28"/>
          <w:szCs w:val="28"/>
          <w:lang w:eastAsia="ru-RU"/>
        </w:rPr>
        <w:t>,</w:t>
      </w:r>
      <w:r w:rsidR="008F2A42">
        <w:rPr>
          <w:rFonts w:ascii="Times New Roman" w:eastAsia="Times New Roman" w:hAnsi="Times New Roman" w:cs="Times New Roman"/>
          <w:sz w:val="28"/>
          <w:szCs w:val="28"/>
          <w:lang w:eastAsia="ru-RU"/>
        </w:rPr>
        <w:t xml:space="preserve"> </w:t>
      </w:r>
      <w:r w:rsidR="00DB4E04">
        <w:rPr>
          <w:rFonts w:ascii="Times New Roman" w:eastAsia="Times New Roman" w:hAnsi="Times New Roman" w:cs="Times New Roman"/>
          <w:sz w:val="28"/>
          <w:szCs w:val="28"/>
          <w:lang w:eastAsia="ru-RU"/>
        </w:rPr>
        <w:t xml:space="preserve"> тридцатой сессии Совета депутатов Кожурлинского сельсовета Убинского района Новосибирской области пятого созыва</w:t>
      </w:r>
      <w:r w:rsidRPr="005F6B84">
        <w:rPr>
          <w:rFonts w:ascii="Times New Roman" w:eastAsia="Times New Roman" w:hAnsi="Times New Roman" w:cs="Times New Roman"/>
          <w:sz w:val="28"/>
          <w:szCs w:val="28"/>
          <w:lang w:eastAsia="ru-RU"/>
        </w:rPr>
        <w:t>, прошу принять к сведению.</w:t>
      </w:r>
    </w:p>
    <w:p w:rsidR="005F6B84" w:rsidRPr="005F6B84" w:rsidRDefault="005F6B84" w:rsidP="00B63EC6">
      <w:pPr>
        <w:spacing w:after="0" w:line="240" w:lineRule="auto"/>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t>Кто за данное предложение</w:t>
      </w:r>
      <w:r w:rsidR="001A0FCF">
        <w:rPr>
          <w:rFonts w:ascii="Times New Roman" w:eastAsia="Times New Roman" w:hAnsi="Times New Roman" w:cs="Times New Roman"/>
          <w:sz w:val="28"/>
          <w:szCs w:val="28"/>
          <w:lang w:eastAsia="ru-RU"/>
        </w:rPr>
        <w:t>,</w:t>
      </w:r>
      <w:r w:rsidRPr="005F6B84">
        <w:rPr>
          <w:rFonts w:ascii="Times New Roman" w:eastAsia="Times New Roman" w:hAnsi="Times New Roman" w:cs="Times New Roman"/>
          <w:sz w:val="28"/>
          <w:szCs w:val="28"/>
          <w:lang w:eastAsia="ru-RU"/>
        </w:rPr>
        <w:t xml:space="preserve"> прошу голосовать.</w:t>
      </w:r>
    </w:p>
    <w:p w:rsidR="005F6B84" w:rsidRPr="005F6B84" w:rsidRDefault="005F6B84" w:rsidP="00B63EC6">
      <w:pPr>
        <w:tabs>
          <w:tab w:val="left" w:pos="5720"/>
        </w:tabs>
        <w:spacing w:after="0" w:line="240" w:lineRule="auto"/>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t>«За» –  8</w:t>
      </w:r>
    </w:p>
    <w:p w:rsidR="005F6B84" w:rsidRPr="005F6B84" w:rsidRDefault="005F6B84" w:rsidP="00B63EC6">
      <w:pPr>
        <w:tabs>
          <w:tab w:val="left" w:pos="5720"/>
        </w:tabs>
        <w:spacing w:after="0" w:line="240" w:lineRule="auto"/>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t>«Против» - нет,</w:t>
      </w:r>
    </w:p>
    <w:p w:rsidR="005F6B84" w:rsidRPr="005F6B84" w:rsidRDefault="005F6B84" w:rsidP="00B63EC6">
      <w:pPr>
        <w:tabs>
          <w:tab w:val="left" w:pos="5720"/>
        </w:tabs>
        <w:spacing w:after="0" w:line="240" w:lineRule="auto"/>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t>«Воздержавшихся» - нет.</w:t>
      </w:r>
    </w:p>
    <w:p w:rsidR="005F6B84" w:rsidRPr="005F6B84" w:rsidRDefault="005F6B84" w:rsidP="00B63EC6">
      <w:pPr>
        <w:tabs>
          <w:tab w:val="left" w:pos="5720"/>
        </w:tabs>
        <w:spacing w:after="0" w:line="240" w:lineRule="auto"/>
        <w:rPr>
          <w:rFonts w:ascii="Times New Roman" w:eastAsia="Times New Roman" w:hAnsi="Times New Roman" w:cs="Times New Roman"/>
          <w:b/>
          <w:sz w:val="28"/>
          <w:szCs w:val="28"/>
          <w:lang w:eastAsia="ru-RU"/>
        </w:rPr>
      </w:pPr>
    </w:p>
    <w:p w:rsidR="005F6B84" w:rsidRPr="005F6B84" w:rsidRDefault="005F6B84" w:rsidP="00B63EC6">
      <w:pPr>
        <w:spacing w:after="0" w:line="240" w:lineRule="auto"/>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t>Приступаем к рассмотрению вопросов</w:t>
      </w:r>
      <w:r w:rsidR="00BC1632">
        <w:rPr>
          <w:rFonts w:ascii="Times New Roman" w:eastAsia="Times New Roman" w:hAnsi="Times New Roman" w:cs="Times New Roman"/>
          <w:sz w:val="28"/>
          <w:szCs w:val="28"/>
          <w:lang w:eastAsia="ru-RU"/>
        </w:rPr>
        <w:t>,</w:t>
      </w:r>
      <w:r w:rsidRPr="005F6B84">
        <w:rPr>
          <w:rFonts w:ascii="Times New Roman" w:eastAsia="Times New Roman" w:hAnsi="Times New Roman" w:cs="Times New Roman"/>
          <w:sz w:val="28"/>
          <w:szCs w:val="28"/>
          <w:lang w:eastAsia="ru-RU"/>
        </w:rPr>
        <w:t xml:space="preserve"> повестки дня</w:t>
      </w:r>
      <w:r w:rsidR="008F2A42">
        <w:rPr>
          <w:rFonts w:ascii="Times New Roman" w:eastAsia="Times New Roman" w:hAnsi="Times New Roman" w:cs="Times New Roman"/>
          <w:sz w:val="28"/>
          <w:szCs w:val="28"/>
          <w:lang w:eastAsia="ru-RU"/>
        </w:rPr>
        <w:t xml:space="preserve"> </w:t>
      </w:r>
      <w:r w:rsidR="002441D1">
        <w:rPr>
          <w:rFonts w:ascii="Times New Roman" w:eastAsia="Times New Roman" w:hAnsi="Times New Roman" w:cs="Times New Roman"/>
          <w:sz w:val="28"/>
          <w:szCs w:val="28"/>
          <w:lang w:eastAsia="ru-RU"/>
        </w:rPr>
        <w:t xml:space="preserve"> тридцатой сессии Совета депутатов Кожурлинского сельсовета Убинского района Новосибирской области пятого созыва</w:t>
      </w:r>
      <w:r w:rsidRPr="005F6B84">
        <w:rPr>
          <w:rFonts w:ascii="Times New Roman" w:eastAsia="Times New Roman" w:hAnsi="Times New Roman" w:cs="Times New Roman"/>
          <w:sz w:val="28"/>
          <w:szCs w:val="28"/>
          <w:lang w:eastAsia="ru-RU"/>
        </w:rPr>
        <w:t>.</w:t>
      </w:r>
    </w:p>
    <w:p w:rsidR="005F6B84" w:rsidRPr="005F6B84" w:rsidRDefault="005F6B84" w:rsidP="00B63EC6">
      <w:pPr>
        <w:spacing w:after="0" w:line="240" w:lineRule="auto"/>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t>Кто за данное предложение</w:t>
      </w:r>
      <w:r w:rsidR="001A0FCF">
        <w:rPr>
          <w:rFonts w:ascii="Times New Roman" w:eastAsia="Times New Roman" w:hAnsi="Times New Roman" w:cs="Times New Roman"/>
          <w:sz w:val="28"/>
          <w:szCs w:val="28"/>
          <w:lang w:eastAsia="ru-RU"/>
        </w:rPr>
        <w:t>,</w:t>
      </w:r>
      <w:r w:rsidRPr="005F6B84">
        <w:rPr>
          <w:rFonts w:ascii="Times New Roman" w:eastAsia="Times New Roman" w:hAnsi="Times New Roman" w:cs="Times New Roman"/>
          <w:sz w:val="28"/>
          <w:szCs w:val="28"/>
          <w:lang w:eastAsia="ru-RU"/>
        </w:rPr>
        <w:t xml:space="preserve"> прошу голосовать.</w:t>
      </w:r>
    </w:p>
    <w:p w:rsidR="005F6B84" w:rsidRPr="005F6B84" w:rsidRDefault="005F6B84" w:rsidP="00B63EC6">
      <w:pPr>
        <w:tabs>
          <w:tab w:val="left" w:pos="5720"/>
        </w:tabs>
        <w:spacing w:after="0" w:line="240" w:lineRule="auto"/>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t>«За» – 8</w:t>
      </w:r>
    </w:p>
    <w:p w:rsidR="005F6B84" w:rsidRPr="005F6B84" w:rsidRDefault="005F6B84" w:rsidP="00B63EC6">
      <w:pPr>
        <w:tabs>
          <w:tab w:val="left" w:pos="5720"/>
        </w:tabs>
        <w:spacing w:after="0" w:line="240" w:lineRule="auto"/>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t>«Против» - нет,</w:t>
      </w:r>
    </w:p>
    <w:p w:rsidR="005F6B84" w:rsidRPr="005F6B84" w:rsidRDefault="005F6B84" w:rsidP="00B63EC6">
      <w:pPr>
        <w:tabs>
          <w:tab w:val="left" w:pos="5720"/>
        </w:tabs>
        <w:spacing w:after="0" w:line="240" w:lineRule="auto"/>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t>«Воздержавшихся» - нет.</w:t>
      </w:r>
    </w:p>
    <w:p w:rsidR="005F6B84" w:rsidRPr="005F6B84" w:rsidRDefault="005F6B84" w:rsidP="00B63EC6">
      <w:pPr>
        <w:tabs>
          <w:tab w:val="left" w:pos="5720"/>
        </w:tabs>
        <w:spacing w:after="0" w:line="240" w:lineRule="auto"/>
        <w:rPr>
          <w:rFonts w:ascii="Times New Roman" w:eastAsia="Times New Roman" w:hAnsi="Times New Roman" w:cs="Times New Roman"/>
          <w:b/>
          <w:sz w:val="28"/>
          <w:szCs w:val="28"/>
          <w:lang w:eastAsia="ru-RU"/>
        </w:rPr>
      </w:pPr>
    </w:p>
    <w:p w:rsidR="00E856B7" w:rsidRDefault="003B2494" w:rsidP="00B63EC6">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w:t>
      </w:r>
      <w:r w:rsidR="005F6B84" w:rsidRPr="005F6B84">
        <w:rPr>
          <w:rFonts w:ascii="Times New Roman" w:eastAsia="Times New Roman" w:hAnsi="Times New Roman" w:cs="Times New Roman"/>
          <w:sz w:val="28"/>
          <w:szCs w:val="28"/>
          <w:lang w:eastAsia="ru-RU"/>
        </w:rPr>
        <w:t xml:space="preserve">. </w:t>
      </w:r>
      <w:r w:rsidR="00D60DAA" w:rsidRPr="00FF0302">
        <w:rPr>
          <w:rFonts w:ascii="Times New Roman" w:eastAsia="Times New Roman" w:hAnsi="Times New Roman" w:cs="Times New Roman"/>
          <w:sz w:val="28"/>
          <w:szCs w:val="28"/>
          <w:lang w:eastAsia="ru-RU"/>
        </w:rPr>
        <w:t>Внесение изменений в решение двадцать девятой сессии пятого созыва Совета депутатов Кожурлинского сельсовета Убинского район</w:t>
      </w:r>
      <w:r w:rsidR="002E60CD">
        <w:rPr>
          <w:rFonts w:ascii="Times New Roman" w:eastAsia="Times New Roman" w:hAnsi="Times New Roman" w:cs="Times New Roman"/>
          <w:sz w:val="28"/>
          <w:szCs w:val="28"/>
          <w:lang w:eastAsia="ru-RU"/>
        </w:rPr>
        <w:t>а Новосибирской области от 27.06</w:t>
      </w:r>
      <w:r w:rsidR="00D60DAA" w:rsidRPr="00FF0302">
        <w:rPr>
          <w:rFonts w:ascii="Times New Roman" w:eastAsia="Times New Roman" w:hAnsi="Times New Roman" w:cs="Times New Roman"/>
          <w:sz w:val="28"/>
          <w:szCs w:val="28"/>
          <w:lang w:eastAsia="ru-RU"/>
        </w:rPr>
        <w:t>.2019 № 156 « Об определении налоговых ставок, порядка и с</w:t>
      </w:r>
      <w:r w:rsidR="00D60DAA">
        <w:rPr>
          <w:rFonts w:ascii="Times New Roman" w:eastAsia="Times New Roman" w:hAnsi="Times New Roman" w:cs="Times New Roman"/>
          <w:sz w:val="28"/>
          <w:szCs w:val="28"/>
          <w:lang w:eastAsia="ru-RU"/>
        </w:rPr>
        <w:t>роков уплаты земельного налога»</w:t>
      </w:r>
    </w:p>
    <w:p w:rsidR="00E856B7" w:rsidRPr="005F6B84" w:rsidRDefault="00E856B7" w:rsidP="00B63EC6">
      <w:pPr>
        <w:spacing w:after="0" w:line="240" w:lineRule="auto"/>
        <w:rPr>
          <w:rFonts w:ascii="Times New Roman" w:eastAsia="Times New Roman" w:hAnsi="Times New Roman" w:cs="Times New Roman"/>
          <w:sz w:val="28"/>
          <w:szCs w:val="28"/>
          <w:lang w:eastAsia="ru-RU"/>
        </w:rPr>
      </w:pPr>
    </w:p>
    <w:p w:rsidR="00D60DAA" w:rsidRPr="00FF0302" w:rsidRDefault="00D60DAA" w:rsidP="00B63EC6">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СЛУШАЛИ: Иванову Т.А.</w:t>
      </w:r>
      <w:r w:rsidR="005F6B84" w:rsidRPr="005F6B84">
        <w:rPr>
          <w:rFonts w:ascii="Times New Roman" w:eastAsia="Times New Roman" w:hAnsi="Times New Roman" w:cs="Times New Roman"/>
          <w:sz w:val="28"/>
          <w:szCs w:val="28"/>
          <w:lang w:eastAsia="ru-RU"/>
        </w:rPr>
        <w:t xml:space="preserve"> специалиста 1 разряда администрации Кожурлинского сельсовета Убинского района Новосибирской области </w:t>
      </w:r>
      <w:r w:rsidR="00694011">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О в</w:t>
      </w:r>
      <w:r w:rsidRPr="00FF0302">
        <w:rPr>
          <w:rFonts w:ascii="Times New Roman" w:eastAsia="Times New Roman" w:hAnsi="Times New Roman" w:cs="Times New Roman"/>
          <w:sz w:val="28"/>
          <w:szCs w:val="28"/>
          <w:lang w:eastAsia="ru-RU"/>
        </w:rPr>
        <w:t>несение изменений в решение двадцать девятой сессии пятого созыва Совета депутатов Кожурлинского сельсовета Убинского район</w:t>
      </w:r>
      <w:r w:rsidR="002E60CD">
        <w:rPr>
          <w:rFonts w:ascii="Times New Roman" w:eastAsia="Times New Roman" w:hAnsi="Times New Roman" w:cs="Times New Roman"/>
          <w:sz w:val="28"/>
          <w:szCs w:val="28"/>
          <w:lang w:eastAsia="ru-RU"/>
        </w:rPr>
        <w:t>а Новосибирской области от 27.06</w:t>
      </w:r>
      <w:r w:rsidRPr="00FF0302">
        <w:rPr>
          <w:rFonts w:ascii="Times New Roman" w:eastAsia="Times New Roman" w:hAnsi="Times New Roman" w:cs="Times New Roman"/>
          <w:sz w:val="28"/>
          <w:szCs w:val="28"/>
          <w:lang w:eastAsia="ru-RU"/>
        </w:rPr>
        <w:t>.2019 № 156 « Об определении налоговых ставок, порядка и с</w:t>
      </w:r>
      <w:r>
        <w:rPr>
          <w:rFonts w:ascii="Times New Roman" w:eastAsia="Times New Roman" w:hAnsi="Times New Roman" w:cs="Times New Roman"/>
          <w:sz w:val="28"/>
          <w:szCs w:val="28"/>
          <w:lang w:eastAsia="ru-RU"/>
        </w:rPr>
        <w:t>роков уплаты земельного налога»</w:t>
      </w:r>
      <w:r w:rsidR="00694011">
        <w:rPr>
          <w:rFonts w:ascii="Times New Roman" w:eastAsia="Times New Roman" w:hAnsi="Times New Roman" w:cs="Times New Roman"/>
          <w:sz w:val="28"/>
          <w:szCs w:val="28"/>
          <w:lang w:eastAsia="ru-RU"/>
        </w:rPr>
        <w:t>»</w:t>
      </w:r>
    </w:p>
    <w:p w:rsidR="00D60DAA" w:rsidRDefault="00D60DAA" w:rsidP="00B63EC6">
      <w:pPr>
        <w:spacing w:after="0" w:line="240" w:lineRule="auto"/>
        <w:rPr>
          <w:rFonts w:ascii="Times New Roman" w:eastAsia="Times New Roman" w:hAnsi="Times New Roman" w:cs="Times New Roman"/>
          <w:sz w:val="28"/>
          <w:szCs w:val="28"/>
          <w:lang w:eastAsia="ru-RU"/>
        </w:rPr>
      </w:pPr>
    </w:p>
    <w:p w:rsidR="005F6B84" w:rsidRPr="005F6B84" w:rsidRDefault="005F6B84" w:rsidP="00B63EC6">
      <w:pPr>
        <w:spacing w:after="0" w:line="240" w:lineRule="auto"/>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t>ВЫСТУПИЛИ: Депутат Совета депутатов Кожурлинского сельсовета Убинского района Новосибирской области пятого созыва  Соловьева И.П.</w:t>
      </w:r>
      <w:r w:rsidR="00D60DAA" w:rsidRPr="00D60DAA">
        <w:rPr>
          <w:rFonts w:ascii="Times New Roman" w:eastAsia="Times New Roman" w:hAnsi="Times New Roman" w:cs="Times New Roman"/>
          <w:sz w:val="28"/>
          <w:szCs w:val="28"/>
          <w:lang w:eastAsia="ru-RU"/>
        </w:rPr>
        <w:t xml:space="preserve"> </w:t>
      </w:r>
      <w:r w:rsidR="00694011">
        <w:rPr>
          <w:rFonts w:ascii="Times New Roman" w:eastAsia="Times New Roman" w:hAnsi="Times New Roman" w:cs="Times New Roman"/>
          <w:sz w:val="28"/>
          <w:szCs w:val="28"/>
          <w:lang w:eastAsia="ru-RU"/>
        </w:rPr>
        <w:t>предложила внести изменения</w:t>
      </w:r>
      <w:r w:rsidR="00D60DAA" w:rsidRPr="005F6B84">
        <w:rPr>
          <w:rFonts w:ascii="Times New Roman" w:eastAsia="Times New Roman" w:hAnsi="Times New Roman" w:cs="Times New Roman"/>
          <w:sz w:val="28"/>
          <w:szCs w:val="28"/>
          <w:lang w:eastAsia="ru-RU"/>
        </w:rPr>
        <w:t xml:space="preserve"> </w:t>
      </w:r>
      <w:r w:rsidR="00694011" w:rsidRPr="00FF0302">
        <w:rPr>
          <w:rFonts w:ascii="Times New Roman" w:eastAsia="Times New Roman" w:hAnsi="Times New Roman" w:cs="Times New Roman"/>
          <w:sz w:val="28"/>
          <w:szCs w:val="28"/>
          <w:lang w:eastAsia="ru-RU"/>
        </w:rPr>
        <w:t>в решение двадцать девятой сессии пятого созыва Совета депутатов Кожурлинского сельсовета Убинского район</w:t>
      </w:r>
      <w:r w:rsidR="002E60CD">
        <w:rPr>
          <w:rFonts w:ascii="Times New Roman" w:eastAsia="Times New Roman" w:hAnsi="Times New Roman" w:cs="Times New Roman"/>
          <w:sz w:val="28"/>
          <w:szCs w:val="28"/>
          <w:lang w:eastAsia="ru-RU"/>
        </w:rPr>
        <w:t xml:space="preserve">а Новосибирской области </w:t>
      </w:r>
      <w:r w:rsidR="002E60CD">
        <w:rPr>
          <w:rFonts w:ascii="Times New Roman" w:eastAsia="Times New Roman" w:hAnsi="Times New Roman" w:cs="Times New Roman"/>
          <w:sz w:val="28"/>
          <w:szCs w:val="28"/>
          <w:lang w:eastAsia="ru-RU"/>
        </w:rPr>
        <w:lastRenderedPageBreak/>
        <w:t>от 27.06</w:t>
      </w:r>
      <w:r w:rsidR="00694011" w:rsidRPr="00FF0302">
        <w:rPr>
          <w:rFonts w:ascii="Times New Roman" w:eastAsia="Times New Roman" w:hAnsi="Times New Roman" w:cs="Times New Roman"/>
          <w:sz w:val="28"/>
          <w:szCs w:val="28"/>
          <w:lang w:eastAsia="ru-RU"/>
        </w:rPr>
        <w:t>.2019 № 156 « Об определении налоговых ставок, порядка и с</w:t>
      </w:r>
      <w:r w:rsidR="00694011">
        <w:rPr>
          <w:rFonts w:ascii="Times New Roman" w:eastAsia="Times New Roman" w:hAnsi="Times New Roman" w:cs="Times New Roman"/>
          <w:sz w:val="28"/>
          <w:szCs w:val="28"/>
          <w:lang w:eastAsia="ru-RU"/>
        </w:rPr>
        <w:t>роков уплаты земельного налога»»</w:t>
      </w:r>
    </w:p>
    <w:p w:rsidR="005F6B84" w:rsidRPr="005F6B84" w:rsidRDefault="005F6B84" w:rsidP="00B63EC6">
      <w:pPr>
        <w:spacing w:after="0" w:line="240" w:lineRule="auto"/>
        <w:rPr>
          <w:rFonts w:ascii="Times New Roman" w:eastAsia="Times New Roman" w:hAnsi="Times New Roman" w:cs="Times New Roman"/>
          <w:sz w:val="28"/>
          <w:szCs w:val="28"/>
          <w:lang w:eastAsia="ru-RU"/>
        </w:rPr>
      </w:pPr>
    </w:p>
    <w:p w:rsidR="005F6B84" w:rsidRPr="005F6B84" w:rsidRDefault="005F6B84" w:rsidP="00B63EC6">
      <w:pPr>
        <w:tabs>
          <w:tab w:val="left" w:pos="1905"/>
        </w:tabs>
        <w:spacing w:after="0" w:line="240" w:lineRule="auto"/>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t>ГОЛОСОВАЛИ:</w:t>
      </w:r>
    </w:p>
    <w:p w:rsidR="005F6B84" w:rsidRPr="005F6B84" w:rsidRDefault="005F6B84" w:rsidP="00B63EC6">
      <w:pPr>
        <w:tabs>
          <w:tab w:val="left" w:pos="5720"/>
        </w:tabs>
        <w:spacing w:after="0" w:line="240" w:lineRule="auto"/>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t>«За» – 8,</w:t>
      </w:r>
    </w:p>
    <w:p w:rsidR="005F6B84" w:rsidRPr="005F6B84" w:rsidRDefault="005F6B84" w:rsidP="00B63EC6">
      <w:pPr>
        <w:tabs>
          <w:tab w:val="left" w:pos="5720"/>
        </w:tabs>
        <w:spacing w:after="0" w:line="240" w:lineRule="auto"/>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t>«Против» - нет,</w:t>
      </w:r>
    </w:p>
    <w:p w:rsidR="005F6B84" w:rsidRPr="005F6B84" w:rsidRDefault="005F6B84" w:rsidP="00B63EC6">
      <w:pPr>
        <w:tabs>
          <w:tab w:val="left" w:pos="5720"/>
        </w:tabs>
        <w:spacing w:after="0" w:line="240" w:lineRule="auto"/>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t>«Воздержавшихся» - нет.</w:t>
      </w:r>
    </w:p>
    <w:p w:rsidR="005F6B84" w:rsidRPr="005F6B84" w:rsidRDefault="005F6B84" w:rsidP="00B63EC6">
      <w:pPr>
        <w:spacing w:after="0" w:line="240" w:lineRule="auto"/>
        <w:rPr>
          <w:rFonts w:ascii="Times New Roman" w:eastAsia="Times New Roman" w:hAnsi="Times New Roman" w:cs="Times New Roman"/>
          <w:sz w:val="28"/>
          <w:szCs w:val="28"/>
          <w:lang w:eastAsia="ru-RU"/>
        </w:rPr>
      </w:pPr>
    </w:p>
    <w:p w:rsidR="00694011" w:rsidRDefault="005F6B84" w:rsidP="00B63EC6">
      <w:pPr>
        <w:spacing w:after="0" w:line="240" w:lineRule="auto"/>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t xml:space="preserve">РЕШИЛИ: </w:t>
      </w:r>
      <w:r w:rsidR="00694011">
        <w:rPr>
          <w:rFonts w:ascii="Times New Roman" w:eastAsia="Times New Roman" w:hAnsi="Times New Roman" w:cs="Times New Roman"/>
          <w:sz w:val="28"/>
          <w:szCs w:val="28"/>
          <w:lang w:eastAsia="ru-RU"/>
        </w:rPr>
        <w:t xml:space="preserve">Внести изменения </w:t>
      </w:r>
      <w:r w:rsidR="00694011" w:rsidRPr="00FF0302">
        <w:rPr>
          <w:rFonts w:ascii="Times New Roman" w:eastAsia="Times New Roman" w:hAnsi="Times New Roman" w:cs="Times New Roman"/>
          <w:sz w:val="28"/>
          <w:szCs w:val="28"/>
          <w:lang w:eastAsia="ru-RU"/>
        </w:rPr>
        <w:t>в решение двадцать девятой сессии пятого созыва Совета депутатов Кожурлинского сельсовета Убинского район</w:t>
      </w:r>
      <w:r w:rsidR="002E60CD">
        <w:rPr>
          <w:rFonts w:ascii="Times New Roman" w:eastAsia="Times New Roman" w:hAnsi="Times New Roman" w:cs="Times New Roman"/>
          <w:sz w:val="28"/>
          <w:szCs w:val="28"/>
          <w:lang w:eastAsia="ru-RU"/>
        </w:rPr>
        <w:t>а Новосибирской области от 27.06</w:t>
      </w:r>
      <w:r w:rsidR="00694011" w:rsidRPr="00FF0302">
        <w:rPr>
          <w:rFonts w:ascii="Times New Roman" w:eastAsia="Times New Roman" w:hAnsi="Times New Roman" w:cs="Times New Roman"/>
          <w:sz w:val="28"/>
          <w:szCs w:val="28"/>
          <w:lang w:eastAsia="ru-RU"/>
        </w:rPr>
        <w:t>.2019 № 156 « Об определении налоговых ставок, порядка и с</w:t>
      </w:r>
      <w:r w:rsidR="00694011">
        <w:rPr>
          <w:rFonts w:ascii="Times New Roman" w:eastAsia="Times New Roman" w:hAnsi="Times New Roman" w:cs="Times New Roman"/>
          <w:sz w:val="28"/>
          <w:szCs w:val="28"/>
          <w:lang w:eastAsia="ru-RU"/>
        </w:rPr>
        <w:t>роков уплаты земельного налога»</w:t>
      </w:r>
    </w:p>
    <w:p w:rsidR="005F6B84" w:rsidRPr="005F6B84" w:rsidRDefault="005F6B84" w:rsidP="00B63EC6">
      <w:pPr>
        <w:tabs>
          <w:tab w:val="left" w:pos="636"/>
        </w:tabs>
        <w:spacing w:after="0" w:line="240" w:lineRule="auto"/>
        <w:rPr>
          <w:rFonts w:ascii="Times New Roman" w:eastAsia="Times New Roman" w:hAnsi="Times New Roman" w:cs="Times New Roman"/>
          <w:sz w:val="28"/>
          <w:szCs w:val="28"/>
          <w:lang w:eastAsia="ru-RU"/>
        </w:rPr>
      </w:pPr>
    </w:p>
    <w:p w:rsidR="00694011" w:rsidRPr="00FF0302" w:rsidRDefault="003B2494" w:rsidP="00B63EC6">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w:t>
      </w:r>
      <w:r w:rsidR="00694011">
        <w:rPr>
          <w:rFonts w:ascii="Times New Roman" w:eastAsia="Times New Roman" w:hAnsi="Times New Roman" w:cs="Times New Roman"/>
          <w:sz w:val="28"/>
          <w:szCs w:val="28"/>
          <w:lang w:eastAsia="ru-RU"/>
        </w:rPr>
        <w:t>.</w:t>
      </w:r>
      <w:r w:rsidR="00694011" w:rsidRPr="00FF0302">
        <w:rPr>
          <w:rFonts w:ascii="Times New Roman" w:eastAsia="Times New Roman" w:hAnsi="Times New Roman" w:cs="Times New Roman"/>
          <w:sz w:val="28"/>
          <w:szCs w:val="28"/>
          <w:lang w:eastAsia="ru-RU"/>
        </w:rPr>
        <w:t>Об утверждении Положения о порядке проведения конкурса по отбору кандидатур на должность Главы Кожурлинского сельсовета Убинского ра</w:t>
      </w:r>
      <w:r w:rsidR="00694011">
        <w:rPr>
          <w:rFonts w:ascii="Times New Roman" w:eastAsia="Times New Roman" w:hAnsi="Times New Roman" w:cs="Times New Roman"/>
          <w:sz w:val="28"/>
          <w:szCs w:val="28"/>
          <w:lang w:eastAsia="ru-RU"/>
        </w:rPr>
        <w:t>йона Новосибирской области.</w:t>
      </w:r>
    </w:p>
    <w:p w:rsidR="005F6B84" w:rsidRPr="005F6B84" w:rsidRDefault="005F6B84" w:rsidP="00B63EC6">
      <w:pPr>
        <w:spacing w:after="0" w:line="240" w:lineRule="auto"/>
        <w:rPr>
          <w:rFonts w:ascii="Times New Roman" w:eastAsia="Times New Roman" w:hAnsi="Times New Roman" w:cs="Times New Roman"/>
          <w:sz w:val="28"/>
          <w:szCs w:val="28"/>
          <w:lang w:eastAsia="ru-RU"/>
        </w:rPr>
      </w:pPr>
    </w:p>
    <w:p w:rsidR="005F6B84" w:rsidRPr="005F6B84" w:rsidRDefault="00694011" w:rsidP="00B63EC6">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СЛУШАЛИ: Белоусову Е.Р. председателя</w:t>
      </w:r>
      <w:r w:rsidRPr="00FF0302">
        <w:rPr>
          <w:rFonts w:ascii="Times New Roman" w:eastAsia="Times New Roman" w:hAnsi="Times New Roman" w:cs="Times New Roman"/>
          <w:sz w:val="28"/>
          <w:szCs w:val="28"/>
          <w:lang w:eastAsia="ru-RU"/>
        </w:rPr>
        <w:t xml:space="preserve"> Совета депутатов Кожурлинского сельсовета Убинского района Ново</w:t>
      </w:r>
      <w:r>
        <w:rPr>
          <w:rFonts w:ascii="Times New Roman" w:eastAsia="Times New Roman" w:hAnsi="Times New Roman" w:cs="Times New Roman"/>
          <w:sz w:val="28"/>
          <w:szCs w:val="28"/>
          <w:lang w:eastAsia="ru-RU"/>
        </w:rPr>
        <w:t>сибирской области пятого созыва «</w:t>
      </w:r>
      <w:r w:rsidRPr="00FF0302">
        <w:rPr>
          <w:rFonts w:ascii="Times New Roman" w:eastAsia="Times New Roman" w:hAnsi="Times New Roman" w:cs="Times New Roman"/>
          <w:sz w:val="28"/>
          <w:szCs w:val="28"/>
          <w:lang w:eastAsia="ru-RU"/>
        </w:rPr>
        <w:t>Об утверждении Положения о порядке проведения конкурса по отбору кандидатур на должность Главы Кожурлинского сельсовета Убинского ра</w:t>
      </w:r>
      <w:r w:rsidR="004A33BB">
        <w:rPr>
          <w:rFonts w:ascii="Times New Roman" w:eastAsia="Times New Roman" w:hAnsi="Times New Roman" w:cs="Times New Roman"/>
          <w:sz w:val="28"/>
          <w:szCs w:val="28"/>
          <w:lang w:eastAsia="ru-RU"/>
        </w:rPr>
        <w:t xml:space="preserve">йона Новосибирской области </w:t>
      </w:r>
      <w:r>
        <w:rPr>
          <w:rFonts w:ascii="Times New Roman" w:eastAsia="Times New Roman" w:hAnsi="Times New Roman" w:cs="Times New Roman"/>
          <w:sz w:val="28"/>
          <w:szCs w:val="28"/>
          <w:lang w:eastAsia="ru-RU"/>
        </w:rPr>
        <w:t>»</w:t>
      </w:r>
    </w:p>
    <w:p w:rsidR="005F6B84" w:rsidRPr="005F6B84" w:rsidRDefault="005F6B84" w:rsidP="00B63EC6">
      <w:pPr>
        <w:spacing w:after="0" w:line="240" w:lineRule="auto"/>
        <w:rPr>
          <w:rFonts w:ascii="Times New Roman" w:eastAsia="Times New Roman" w:hAnsi="Times New Roman" w:cs="Times New Roman"/>
          <w:sz w:val="28"/>
          <w:szCs w:val="28"/>
          <w:lang w:eastAsia="ru-RU"/>
        </w:rPr>
      </w:pPr>
    </w:p>
    <w:p w:rsidR="005F6B84" w:rsidRPr="005F6B84" w:rsidRDefault="005F6B84" w:rsidP="00B63EC6">
      <w:pPr>
        <w:spacing w:after="0" w:line="240" w:lineRule="auto"/>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t>ВЫСТУПИЛИ: Депутат Совета депутатов Кожурлинского сельсовета Убинского района Новосибирской области пятого созыва Самойленко Е.Н.</w:t>
      </w:r>
      <w:r w:rsidR="00694011">
        <w:rPr>
          <w:rFonts w:ascii="Times New Roman" w:eastAsia="Times New Roman" w:hAnsi="Times New Roman" w:cs="Times New Roman"/>
          <w:sz w:val="28"/>
          <w:szCs w:val="28"/>
          <w:lang w:eastAsia="ru-RU"/>
        </w:rPr>
        <w:t xml:space="preserve"> предложила утвердить</w:t>
      </w:r>
      <w:r w:rsidR="00694011" w:rsidRPr="00694011">
        <w:rPr>
          <w:rFonts w:ascii="Times New Roman" w:eastAsia="Times New Roman" w:hAnsi="Times New Roman" w:cs="Times New Roman"/>
          <w:sz w:val="28"/>
          <w:szCs w:val="28"/>
          <w:lang w:eastAsia="ru-RU"/>
        </w:rPr>
        <w:t xml:space="preserve"> </w:t>
      </w:r>
      <w:r w:rsidR="00694011">
        <w:rPr>
          <w:rFonts w:ascii="Times New Roman" w:eastAsia="Times New Roman" w:hAnsi="Times New Roman" w:cs="Times New Roman"/>
          <w:sz w:val="28"/>
          <w:szCs w:val="28"/>
          <w:lang w:eastAsia="ru-RU"/>
        </w:rPr>
        <w:t>Положение</w:t>
      </w:r>
      <w:r w:rsidR="00694011" w:rsidRPr="00FF0302">
        <w:rPr>
          <w:rFonts w:ascii="Times New Roman" w:eastAsia="Times New Roman" w:hAnsi="Times New Roman" w:cs="Times New Roman"/>
          <w:sz w:val="28"/>
          <w:szCs w:val="28"/>
          <w:lang w:eastAsia="ru-RU"/>
        </w:rPr>
        <w:t xml:space="preserve"> о порядке проведения конкурса по отбору кандидатур на должность Главы Кожурлинского сельсовета Убинского ра</w:t>
      </w:r>
      <w:r w:rsidR="004A33BB">
        <w:rPr>
          <w:rFonts w:ascii="Times New Roman" w:eastAsia="Times New Roman" w:hAnsi="Times New Roman" w:cs="Times New Roman"/>
          <w:sz w:val="28"/>
          <w:szCs w:val="28"/>
          <w:lang w:eastAsia="ru-RU"/>
        </w:rPr>
        <w:t xml:space="preserve">йона Новосибирской области </w:t>
      </w:r>
      <w:r w:rsidR="00694011">
        <w:rPr>
          <w:rFonts w:ascii="Times New Roman" w:eastAsia="Times New Roman" w:hAnsi="Times New Roman" w:cs="Times New Roman"/>
          <w:sz w:val="28"/>
          <w:szCs w:val="28"/>
          <w:lang w:eastAsia="ru-RU"/>
        </w:rPr>
        <w:t>»</w:t>
      </w:r>
    </w:p>
    <w:p w:rsidR="005F6B84" w:rsidRPr="005F6B84" w:rsidRDefault="005F6B84" w:rsidP="00B63EC6">
      <w:pPr>
        <w:spacing w:after="0" w:line="240" w:lineRule="auto"/>
        <w:rPr>
          <w:rFonts w:ascii="Times New Roman" w:eastAsia="Times New Roman" w:hAnsi="Times New Roman" w:cs="Times New Roman"/>
          <w:sz w:val="28"/>
          <w:szCs w:val="28"/>
          <w:lang w:eastAsia="ru-RU"/>
        </w:rPr>
      </w:pPr>
    </w:p>
    <w:p w:rsidR="005F6B84" w:rsidRPr="005F6B84" w:rsidRDefault="005F6B84" w:rsidP="00B63EC6">
      <w:pPr>
        <w:tabs>
          <w:tab w:val="left" w:pos="1905"/>
        </w:tabs>
        <w:spacing w:after="0" w:line="240" w:lineRule="auto"/>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t>ГОЛОСОВАЛИ:</w:t>
      </w:r>
    </w:p>
    <w:p w:rsidR="005F6B84" w:rsidRPr="005F6B84" w:rsidRDefault="005F6B84" w:rsidP="00B63EC6">
      <w:pPr>
        <w:tabs>
          <w:tab w:val="left" w:pos="5720"/>
        </w:tabs>
        <w:spacing w:after="0" w:line="240" w:lineRule="auto"/>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t>«За» – 8,</w:t>
      </w:r>
    </w:p>
    <w:p w:rsidR="005F6B84" w:rsidRPr="005F6B84" w:rsidRDefault="005F6B84" w:rsidP="00B63EC6">
      <w:pPr>
        <w:tabs>
          <w:tab w:val="left" w:pos="5720"/>
        </w:tabs>
        <w:spacing w:after="0" w:line="240" w:lineRule="auto"/>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t>«Против» - нет,</w:t>
      </w:r>
    </w:p>
    <w:p w:rsidR="005F6B84" w:rsidRPr="005F6B84" w:rsidRDefault="005F6B84" w:rsidP="00B63EC6">
      <w:pPr>
        <w:tabs>
          <w:tab w:val="left" w:pos="5720"/>
        </w:tabs>
        <w:spacing w:after="0" w:line="240" w:lineRule="auto"/>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t>«Воздержавшихся» - нет.</w:t>
      </w:r>
    </w:p>
    <w:p w:rsidR="005F6B84" w:rsidRPr="005F6B84" w:rsidRDefault="005F6B84" w:rsidP="00B63EC6">
      <w:pPr>
        <w:spacing w:after="0" w:line="240" w:lineRule="auto"/>
        <w:rPr>
          <w:rFonts w:ascii="Times New Roman" w:eastAsia="Times New Roman" w:hAnsi="Times New Roman" w:cs="Times New Roman"/>
          <w:sz w:val="28"/>
          <w:szCs w:val="28"/>
          <w:lang w:eastAsia="ru-RU"/>
        </w:rPr>
      </w:pPr>
    </w:p>
    <w:p w:rsidR="005F6B84" w:rsidRPr="005F6B84" w:rsidRDefault="005F6B84" w:rsidP="00B63EC6">
      <w:pPr>
        <w:spacing w:after="0" w:line="240" w:lineRule="auto"/>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t xml:space="preserve">РЕШИЛИ: </w:t>
      </w:r>
      <w:r w:rsidR="00694011">
        <w:rPr>
          <w:rFonts w:ascii="Times New Roman" w:eastAsia="Times New Roman" w:hAnsi="Times New Roman" w:cs="Times New Roman"/>
          <w:sz w:val="28"/>
          <w:szCs w:val="28"/>
          <w:lang w:eastAsia="ru-RU"/>
        </w:rPr>
        <w:t>«Положение</w:t>
      </w:r>
      <w:r w:rsidR="00694011" w:rsidRPr="00FF0302">
        <w:rPr>
          <w:rFonts w:ascii="Times New Roman" w:eastAsia="Times New Roman" w:hAnsi="Times New Roman" w:cs="Times New Roman"/>
          <w:sz w:val="28"/>
          <w:szCs w:val="28"/>
          <w:lang w:eastAsia="ru-RU"/>
        </w:rPr>
        <w:t xml:space="preserve"> о порядке проведения конкурса по отбору кандидатур на должность Главы Кожурлинского сельсовета Убинского ра</w:t>
      </w:r>
      <w:r w:rsidR="004A33BB">
        <w:rPr>
          <w:rFonts w:ascii="Times New Roman" w:eastAsia="Times New Roman" w:hAnsi="Times New Roman" w:cs="Times New Roman"/>
          <w:sz w:val="28"/>
          <w:szCs w:val="28"/>
          <w:lang w:eastAsia="ru-RU"/>
        </w:rPr>
        <w:t xml:space="preserve">йона Новосибирской области </w:t>
      </w:r>
      <w:r w:rsidR="00694011">
        <w:rPr>
          <w:rFonts w:ascii="Times New Roman" w:eastAsia="Times New Roman" w:hAnsi="Times New Roman" w:cs="Times New Roman"/>
          <w:sz w:val="28"/>
          <w:szCs w:val="28"/>
          <w:lang w:eastAsia="ru-RU"/>
        </w:rPr>
        <w:t>»</w:t>
      </w:r>
      <w:r w:rsidR="004A33BB">
        <w:rPr>
          <w:rFonts w:ascii="Times New Roman" w:eastAsia="Times New Roman" w:hAnsi="Times New Roman" w:cs="Times New Roman"/>
          <w:sz w:val="28"/>
          <w:szCs w:val="28"/>
          <w:lang w:eastAsia="ru-RU"/>
        </w:rPr>
        <w:t xml:space="preserve"> </w:t>
      </w:r>
      <w:r w:rsidR="00694011">
        <w:rPr>
          <w:rFonts w:ascii="Times New Roman" w:eastAsia="Times New Roman" w:hAnsi="Times New Roman" w:cs="Times New Roman"/>
          <w:sz w:val="28"/>
          <w:szCs w:val="28"/>
          <w:lang w:eastAsia="ru-RU"/>
        </w:rPr>
        <w:t xml:space="preserve"> утвердить</w:t>
      </w:r>
      <w:r w:rsidR="004A33BB">
        <w:rPr>
          <w:rFonts w:ascii="Times New Roman" w:eastAsia="Times New Roman" w:hAnsi="Times New Roman" w:cs="Times New Roman"/>
          <w:sz w:val="28"/>
          <w:szCs w:val="28"/>
          <w:lang w:eastAsia="ru-RU"/>
        </w:rPr>
        <w:t>.</w:t>
      </w:r>
    </w:p>
    <w:p w:rsidR="005F6B84" w:rsidRPr="005F6B84" w:rsidRDefault="005F6B84" w:rsidP="00B63EC6">
      <w:pPr>
        <w:tabs>
          <w:tab w:val="left" w:pos="1905"/>
        </w:tabs>
        <w:spacing w:after="0" w:line="240" w:lineRule="auto"/>
        <w:rPr>
          <w:rFonts w:ascii="Times New Roman" w:eastAsia="Times New Roman" w:hAnsi="Times New Roman" w:cs="Times New Roman"/>
          <w:sz w:val="28"/>
          <w:szCs w:val="28"/>
          <w:lang w:eastAsia="ru-RU"/>
        </w:rPr>
      </w:pPr>
    </w:p>
    <w:p w:rsidR="005F6B84" w:rsidRDefault="003B2494" w:rsidP="00B63EC6">
      <w:pPr>
        <w:autoSpaceDE w:val="0"/>
        <w:autoSpaceDN w:val="0"/>
        <w:adjustRightInd w:val="0"/>
        <w:spacing w:after="0" w:line="256" w:lineRule="auto"/>
        <w:rPr>
          <w:rFonts w:ascii="Times New Roman" w:eastAsia="Times New Roman" w:hAnsi="Times New Roman" w:cs="Times New Roman"/>
          <w:bCs/>
          <w:sz w:val="28"/>
          <w:szCs w:val="28"/>
          <w:lang w:eastAsia="ru-RU"/>
        </w:rPr>
      </w:pPr>
      <w:r>
        <w:rPr>
          <w:rFonts w:ascii="Times New Roman" w:eastAsia="Times New Roman" w:hAnsi="Times New Roman" w:cs="Times New Roman"/>
          <w:sz w:val="28"/>
          <w:szCs w:val="28"/>
          <w:lang w:eastAsia="ru-RU"/>
        </w:rPr>
        <w:t>3</w:t>
      </w:r>
      <w:r w:rsidR="005F6B84" w:rsidRPr="005F6B84">
        <w:rPr>
          <w:rFonts w:ascii="Times New Roman" w:eastAsia="Times New Roman" w:hAnsi="Times New Roman" w:cs="Times New Roman"/>
          <w:sz w:val="28"/>
          <w:szCs w:val="28"/>
          <w:lang w:eastAsia="ru-RU"/>
        </w:rPr>
        <w:t xml:space="preserve">. </w:t>
      </w:r>
      <w:r w:rsidR="005F6B84" w:rsidRPr="005F6B84">
        <w:rPr>
          <w:rFonts w:ascii="Times New Roman" w:eastAsia="Times New Roman" w:hAnsi="Times New Roman" w:cs="Times New Roman"/>
          <w:bCs/>
          <w:sz w:val="28"/>
          <w:szCs w:val="28"/>
          <w:lang w:eastAsia="ru-RU"/>
        </w:rPr>
        <w:t xml:space="preserve">Об утверждении </w:t>
      </w:r>
      <w:r w:rsidR="00A22C17">
        <w:rPr>
          <w:rFonts w:ascii="Times New Roman" w:eastAsia="Times New Roman" w:hAnsi="Times New Roman" w:cs="Times New Roman"/>
          <w:bCs/>
          <w:sz w:val="28"/>
          <w:szCs w:val="28"/>
          <w:lang w:eastAsia="ru-RU"/>
        </w:rPr>
        <w:t xml:space="preserve"> Р</w:t>
      </w:r>
      <w:r w:rsidR="00D745CD">
        <w:rPr>
          <w:rFonts w:ascii="Times New Roman" w:eastAsia="Times New Roman" w:hAnsi="Times New Roman" w:cs="Times New Roman"/>
          <w:bCs/>
          <w:sz w:val="28"/>
          <w:szCs w:val="28"/>
          <w:lang w:eastAsia="ru-RU"/>
        </w:rPr>
        <w:t>егламента Совета депутатов Кожурлинского сельсовета Убинско</w:t>
      </w:r>
      <w:r w:rsidR="00974F1A">
        <w:rPr>
          <w:rFonts w:ascii="Times New Roman" w:eastAsia="Times New Roman" w:hAnsi="Times New Roman" w:cs="Times New Roman"/>
          <w:bCs/>
          <w:sz w:val="28"/>
          <w:szCs w:val="28"/>
          <w:lang w:eastAsia="ru-RU"/>
        </w:rPr>
        <w:t>го района Новосибирской области.</w:t>
      </w:r>
    </w:p>
    <w:p w:rsidR="00974F1A" w:rsidRPr="005F6B84" w:rsidRDefault="00974F1A" w:rsidP="00B63EC6">
      <w:pPr>
        <w:autoSpaceDE w:val="0"/>
        <w:autoSpaceDN w:val="0"/>
        <w:adjustRightInd w:val="0"/>
        <w:spacing w:after="0" w:line="256" w:lineRule="auto"/>
        <w:rPr>
          <w:rFonts w:ascii="Times New Roman" w:eastAsia="Times New Roman" w:hAnsi="Times New Roman" w:cs="Times New Roman"/>
          <w:bCs/>
          <w:sz w:val="28"/>
          <w:szCs w:val="28"/>
          <w:lang w:eastAsia="ru-RU"/>
        </w:rPr>
      </w:pPr>
    </w:p>
    <w:p w:rsidR="00974F1A" w:rsidRDefault="00C41746" w:rsidP="00B63EC6">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СЛУШАЛИ:</w:t>
      </w:r>
      <w:r w:rsidR="005F6B84" w:rsidRPr="005F6B84">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Белоусову Е.Р. председателя</w:t>
      </w:r>
      <w:r w:rsidRPr="00FF0302">
        <w:rPr>
          <w:rFonts w:ascii="Times New Roman" w:eastAsia="Times New Roman" w:hAnsi="Times New Roman" w:cs="Times New Roman"/>
          <w:sz w:val="28"/>
          <w:szCs w:val="28"/>
          <w:lang w:eastAsia="ru-RU"/>
        </w:rPr>
        <w:t xml:space="preserve"> Совета депутатов Кожурлинского сельсовета Убинского района Ново</w:t>
      </w:r>
      <w:r>
        <w:rPr>
          <w:rFonts w:ascii="Times New Roman" w:eastAsia="Times New Roman" w:hAnsi="Times New Roman" w:cs="Times New Roman"/>
          <w:sz w:val="28"/>
          <w:szCs w:val="28"/>
          <w:lang w:eastAsia="ru-RU"/>
        </w:rPr>
        <w:t xml:space="preserve">сибирской области пятого созыва </w:t>
      </w:r>
      <w:r w:rsidR="005F6B84" w:rsidRPr="005F6B84">
        <w:rPr>
          <w:rFonts w:ascii="Times New Roman" w:eastAsia="Times New Roman" w:hAnsi="Times New Roman" w:cs="Times New Roman"/>
          <w:sz w:val="28"/>
          <w:szCs w:val="28"/>
          <w:lang w:eastAsia="ru-RU"/>
        </w:rPr>
        <w:t xml:space="preserve">об утверждении </w:t>
      </w:r>
      <w:r w:rsidR="00A22C17">
        <w:rPr>
          <w:rFonts w:ascii="Times New Roman" w:eastAsia="Times New Roman" w:hAnsi="Times New Roman" w:cs="Times New Roman"/>
          <w:sz w:val="28"/>
          <w:szCs w:val="28"/>
          <w:lang w:eastAsia="ru-RU"/>
        </w:rPr>
        <w:t xml:space="preserve">  Р</w:t>
      </w:r>
      <w:r w:rsidR="00D745CD">
        <w:rPr>
          <w:rFonts w:ascii="Times New Roman" w:eastAsia="Times New Roman" w:hAnsi="Times New Roman" w:cs="Times New Roman"/>
          <w:sz w:val="28"/>
          <w:szCs w:val="28"/>
          <w:lang w:eastAsia="ru-RU"/>
        </w:rPr>
        <w:t>егламента Совета депутатов Кожурлинского сельсовета Убинско</w:t>
      </w:r>
      <w:r w:rsidR="00974F1A">
        <w:rPr>
          <w:rFonts w:ascii="Times New Roman" w:eastAsia="Times New Roman" w:hAnsi="Times New Roman" w:cs="Times New Roman"/>
          <w:sz w:val="28"/>
          <w:szCs w:val="28"/>
          <w:lang w:eastAsia="ru-RU"/>
        </w:rPr>
        <w:t>го района Новосибирской области.</w:t>
      </w:r>
    </w:p>
    <w:p w:rsidR="00974F1A" w:rsidRDefault="00974F1A" w:rsidP="00B63EC6">
      <w:pPr>
        <w:spacing w:after="0" w:line="240" w:lineRule="auto"/>
        <w:rPr>
          <w:rFonts w:ascii="Times New Roman" w:eastAsia="Times New Roman" w:hAnsi="Times New Roman" w:cs="Times New Roman"/>
          <w:sz w:val="28"/>
          <w:szCs w:val="28"/>
          <w:lang w:eastAsia="ru-RU"/>
        </w:rPr>
      </w:pPr>
    </w:p>
    <w:p w:rsidR="005F6B84" w:rsidRPr="005F6B84" w:rsidRDefault="005F6B84" w:rsidP="00B63EC6">
      <w:pPr>
        <w:spacing w:after="0" w:line="240" w:lineRule="auto"/>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lastRenderedPageBreak/>
        <w:t>ВЫСТУПИЛИ: Депутат Совета депутатов Кожурлинского сельсовета Убинского района Новосибирской области пятого созыва  Апарина И.Г.</w:t>
      </w:r>
      <w:r w:rsidR="00D745CD">
        <w:rPr>
          <w:rFonts w:ascii="Times New Roman" w:eastAsia="Times New Roman" w:hAnsi="Times New Roman" w:cs="Times New Roman"/>
          <w:sz w:val="28"/>
          <w:szCs w:val="28"/>
          <w:lang w:eastAsia="ru-RU"/>
        </w:rPr>
        <w:t xml:space="preserve"> предл</w:t>
      </w:r>
      <w:r w:rsidR="00A22C17">
        <w:rPr>
          <w:rFonts w:ascii="Times New Roman" w:eastAsia="Times New Roman" w:hAnsi="Times New Roman" w:cs="Times New Roman"/>
          <w:sz w:val="28"/>
          <w:szCs w:val="28"/>
          <w:lang w:eastAsia="ru-RU"/>
        </w:rPr>
        <w:t>ожила утвердить Р</w:t>
      </w:r>
      <w:r w:rsidR="00D745CD">
        <w:rPr>
          <w:rFonts w:ascii="Times New Roman" w:eastAsia="Times New Roman" w:hAnsi="Times New Roman" w:cs="Times New Roman"/>
          <w:sz w:val="28"/>
          <w:szCs w:val="28"/>
          <w:lang w:eastAsia="ru-RU"/>
        </w:rPr>
        <w:t>егламент Совета депутатов Кожурлинского сельсовета Убинского района Новосибирской области</w:t>
      </w:r>
    </w:p>
    <w:p w:rsidR="005F6B84" w:rsidRPr="005F6B84" w:rsidRDefault="005F6B84" w:rsidP="00B63EC6">
      <w:pPr>
        <w:spacing w:after="0" w:line="240" w:lineRule="auto"/>
        <w:rPr>
          <w:rFonts w:ascii="Times New Roman" w:eastAsia="Times New Roman" w:hAnsi="Times New Roman" w:cs="Times New Roman"/>
          <w:sz w:val="28"/>
          <w:szCs w:val="28"/>
          <w:lang w:eastAsia="ru-RU"/>
        </w:rPr>
      </w:pPr>
    </w:p>
    <w:p w:rsidR="005F6B84" w:rsidRPr="005F6B84" w:rsidRDefault="005F6B84" w:rsidP="00B63EC6">
      <w:pPr>
        <w:tabs>
          <w:tab w:val="left" w:pos="1905"/>
        </w:tabs>
        <w:spacing w:after="0" w:line="240" w:lineRule="auto"/>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t>ГОЛОСОВАЛИ:</w:t>
      </w:r>
    </w:p>
    <w:p w:rsidR="005F6B84" w:rsidRPr="005F6B84" w:rsidRDefault="005F6B84" w:rsidP="00B63EC6">
      <w:pPr>
        <w:tabs>
          <w:tab w:val="left" w:pos="5720"/>
        </w:tabs>
        <w:spacing w:after="0" w:line="240" w:lineRule="auto"/>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t>«За» – 8,</w:t>
      </w:r>
    </w:p>
    <w:p w:rsidR="005F6B84" w:rsidRPr="005F6B84" w:rsidRDefault="005F6B84" w:rsidP="00B63EC6">
      <w:pPr>
        <w:tabs>
          <w:tab w:val="left" w:pos="5720"/>
        </w:tabs>
        <w:spacing w:after="0" w:line="240" w:lineRule="auto"/>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t>«Против» - нет,</w:t>
      </w:r>
    </w:p>
    <w:p w:rsidR="005F6B84" w:rsidRPr="005F6B84" w:rsidRDefault="005F6B84" w:rsidP="00B63EC6">
      <w:pPr>
        <w:tabs>
          <w:tab w:val="left" w:pos="5720"/>
        </w:tabs>
        <w:spacing w:after="0" w:line="240" w:lineRule="auto"/>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t>«Воздержавшихся» - нет.</w:t>
      </w:r>
    </w:p>
    <w:p w:rsidR="005F6B84" w:rsidRPr="005F6B84" w:rsidRDefault="005F6B84" w:rsidP="00B63EC6">
      <w:pPr>
        <w:tabs>
          <w:tab w:val="left" w:pos="5720"/>
        </w:tabs>
        <w:spacing w:after="0" w:line="240" w:lineRule="auto"/>
        <w:rPr>
          <w:rFonts w:ascii="Times New Roman" w:eastAsia="Times New Roman" w:hAnsi="Times New Roman" w:cs="Times New Roman"/>
          <w:sz w:val="28"/>
          <w:szCs w:val="28"/>
          <w:lang w:eastAsia="ru-RU"/>
        </w:rPr>
      </w:pPr>
    </w:p>
    <w:p w:rsidR="005F6B84" w:rsidRPr="005F6B84" w:rsidRDefault="001842E2" w:rsidP="00B63EC6">
      <w:pPr>
        <w:tabs>
          <w:tab w:val="left" w:pos="5720"/>
        </w:tabs>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color w:val="000000"/>
          <w:sz w:val="28"/>
          <w:szCs w:val="28"/>
          <w:lang w:eastAsia="ru-RU"/>
        </w:rPr>
        <w:t xml:space="preserve">РЕШИЛИ: </w:t>
      </w:r>
      <w:r w:rsidR="008E6DE8">
        <w:rPr>
          <w:rFonts w:ascii="Times New Roman" w:eastAsia="Times New Roman" w:hAnsi="Times New Roman" w:cs="Times New Roman"/>
          <w:color w:val="000000"/>
          <w:sz w:val="28"/>
          <w:szCs w:val="28"/>
          <w:lang w:eastAsia="ru-RU"/>
        </w:rPr>
        <w:t>Р</w:t>
      </w:r>
      <w:r w:rsidR="007324BA">
        <w:rPr>
          <w:rFonts w:ascii="Times New Roman" w:eastAsia="Times New Roman" w:hAnsi="Times New Roman" w:cs="Times New Roman"/>
          <w:color w:val="000000"/>
          <w:sz w:val="28"/>
          <w:szCs w:val="28"/>
          <w:lang w:eastAsia="ru-RU"/>
        </w:rPr>
        <w:t>егламент Совета депутатов</w:t>
      </w:r>
      <w:r w:rsidR="005F6B84" w:rsidRPr="005F6B84">
        <w:rPr>
          <w:rFonts w:ascii="Times New Roman" w:eastAsia="Times New Roman" w:hAnsi="Times New Roman" w:cs="Times New Roman"/>
          <w:color w:val="000000"/>
          <w:sz w:val="28"/>
          <w:szCs w:val="28"/>
          <w:lang w:eastAsia="ru-RU"/>
        </w:rPr>
        <w:t xml:space="preserve"> Кожурлинского сельсовета Убинского района Новосибирской области  утвердить.</w:t>
      </w:r>
    </w:p>
    <w:p w:rsidR="005F6B84" w:rsidRPr="005F6B84" w:rsidRDefault="005F6B84" w:rsidP="00B63EC6">
      <w:pPr>
        <w:tabs>
          <w:tab w:val="left" w:pos="5720"/>
        </w:tabs>
        <w:spacing w:after="0" w:line="240" w:lineRule="auto"/>
        <w:rPr>
          <w:rFonts w:ascii="Times New Roman" w:eastAsia="Times New Roman" w:hAnsi="Times New Roman" w:cs="Times New Roman"/>
          <w:sz w:val="28"/>
          <w:szCs w:val="28"/>
          <w:lang w:eastAsia="ru-RU"/>
        </w:rPr>
      </w:pPr>
    </w:p>
    <w:p w:rsidR="004D0B93" w:rsidRPr="00FF0302" w:rsidRDefault="003B2494" w:rsidP="00B63EC6">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w:t>
      </w:r>
      <w:r w:rsidR="005F6B84" w:rsidRPr="005F6B84">
        <w:rPr>
          <w:rFonts w:ascii="Times New Roman" w:eastAsia="Times New Roman" w:hAnsi="Times New Roman" w:cs="Times New Roman"/>
          <w:sz w:val="28"/>
          <w:szCs w:val="28"/>
          <w:lang w:eastAsia="ru-RU"/>
        </w:rPr>
        <w:t xml:space="preserve">. </w:t>
      </w:r>
      <w:r w:rsidR="004D0B93" w:rsidRPr="00FF0302">
        <w:rPr>
          <w:rFonts w:ascii="Times New Roman" w:eastAsia="Times New Roman" w:hAnsi="Times New Roman" w:cs="Times New Roman"/>
          <w:sz w:val="28"/>
          <w:szCs w:val="28"/>
          <w:lang w:eastAsia="ru-RU"/>
        </w:rPr>
        <w:t xml:space="preserve">Об утверждении дополнительных оснований признания </w:t>
      </w:r>
      <w:proofErr w:type="gramStart"/>
      <w:r w:rsidR="004D0B93" w:rsidRPr="00FF0302">
        <w:rPr>
          <w:rFonts w:ascii="Times New Roman" w:eastAsia="Times New Roman" w:hAnsi="Times New Roman" w:cs="Times New Roman"/>
          <w:sz w:val="28"/>
          <w:szCs w:val="28"/>
          <w:lang w:eastAsia="ru-RU"/>
        </w:rPr>
        <w:t>безнадёжными</w:t>
      </w:r>
      <w:proofErr w:type="gramEnd"/>
      <w:r w:rsidR="004D0B93" w:rsidRPr="00FF0302">
        <w:rPr>
          <w:rFonts w:ascii="Times New Roman" w:eastAsia="Times New Roman" w:hAnsi="Times New Roman" w:cs="Times New Roman"/>
          <w:sz w:val="28"/>
          <w:szCs w:val="28"/>
          <w:lang w:eastAsia="ru-RU"/>
        </w:rPr>
        <w:t xml:space="preserve"> к взысканию недоимки, задолженности по пеням и штрафам по месячным налогам и перечня документов, подтверждающих обстоятельства признания безнадёжными к взысканию недоимки, за</w:t>
      </w:r>
      <w:r w:rsidR="004D0B93">
        <w:rPr>
          <w:rFonts w:ascii="Times New Roman" w:eastAsia="Times New Roman" w:hAnsi="Times New Roman" w:cs="Times New Roman"/>
          <w:sz w:val="28"/>
          <w:szCs w:val="28"/>
          <w:lang w:eastAsia="ru-RU"/>
        </w:rPr>
        <w:t>долженности по пеням и штрафам.</w:t>
      </w:r>
    </w:p>
    <w:p w:rsidR="005F6B84" w:rsidRPr="005F6B84" w:rsidRDefault="005F6B84" w:rsidP="00B63EC6">
      <w:pPr>
        <w:tabs>
          <w:tab w:val="left" w:pos="5720"/>
        </w:tabs>
        <w:spacing w:after="0" w:line="240" w:lineRule="auto"/>
        <w:rPr>
          <w:rFonts w:ascii="Times New Roman" w:eastAsia="Times New Roman" w:hAnsi="Times New Roman" w:cs="Times New Roman"/>
          <w:sz w:val="28"/>
          <w:szCs w:val="28"/>
          <w:lang w:eastAsia="ru-RU"/>
        </w:rPr>
      </w:pPr>
    </w:p>
    <w:p w:rsidR="004D0B93" w:rsidRPr="00FF0302" w:rsidRDefault="004D0B93" w:rsidP="00B63EC6">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СЛУШАЛИ: Иванову</w:t>
      </w:r>
      <w:r w:rsidRPr="00FF0302">
        <w:rPr>
          <w:rFonts w:ascii="Times New Roman" w:eastAsia="Times New Roman" w:hAnsi="Times New Roman" w:cs="Times New Roman"/>
          <w:sz w:val="28"/>
          <w:szCs w:val="28"/>
          <w:lang w:eastAsia="ru-RU"/>
        </w:rPr>
        <w:t xml:space="preserve"> Т.А. специалист</w:t>
      </w:r>
      <w:r>
        <w:rPr>
          <w:rFonts w:ascii="Times New Roman" w:eastAsia="Times New Roman" w:hAnsi="Times New Roman" w:cs="Times New Roman"/>
          <w:sz w:val="28"/>
          <w:szCs w:val="28"/>
          <w:lang w:eastAsia="ru-RU"/>
        </w:rPr>
        <w:t>а</w:t>
      </w:r>
      <w:r w:rsidRPr="00FF0302">
        <w:rPr>
          <w:rFonts w:ascii="Times New Roman" w:eastAsia="Times New Roman" w:hAnsi="Times New Roman" w:cs="Times New Roman"/>
          <w:sz w:val="28"/>
          <w:szCs w:val="28"/>
          <w:lang w:eastAsia="ru-RU"/>
        </w:rPr>
        <w:t xml:space="preserve"> 1 разряда администрации  Кожурлинского сельсовета Убинского района Новосибирской области</w:t>
      </w:r>
    </w:p>
    <w:p w:rsidR="005F6B84" w:rsidRPr="005F6B84" w:rsidRDefault="004D0B93" w:rsidP="00B63EC6">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Pr="00FF0302">
        <w:rPr>
          <w:rFonts w:ascii="Times New Roman" w:eastAsia="Times New Roman" w:hAnsi="Times New Roman" w:cs="Times New Roman"/>
          <w:sz w:val="28"/>
          <w:szCs w:val="28"/>
          <w:lang w:eastAsia="ru-RU"/>
        </w:rPr>
        <w:t xml:space="preserve">Об утверждении дополнительных оснований признания </w:t>
      </w:r>
      <w:proofErr w:type="gramStart"/>
      <w:r w:rsidRPr="00FF0302">
        <w:rPr>
          <w:rFonts w:ascii="Times New Roman" w:eastAsia="Times New Roman" w:hAnsi="Times New Roman" w:cs="Times New Roman"/>
          <w:sz w:val="28"/>
          <w:szCs w:val="28"/>
          <w:lang w:eastAsia="ru-RU"/>
        </w:rPr>
        <w:t>безнадёжными</w:t>
      </w:r>
      <w:proofErr w:type="gramEnd"/>
      <w:r w:rsidRPr="00FF0302">
        <w:rPr>
          <w:rFonts w:ascii="Times New Roman" w:eastAsia="Times New Roman" w:hAnsi="Times New Roman" w:cs="Times New Roman"/>
          <w:sz w:val="28"/>
          <w:szCs w:val="28"/>
          <w:lang w:eastAsia="ru-RU"/>
        </w:rPr>
        <w:t xml:space="preserve"> к взысканию недоимки, задолженности по пеням и штрафам по месячным налогам и перечня документов, подтверждающих обстоятельства признания безнадёжными к взысканию недоимки, за</w:t>
      </w:r>
      <w:r>
        <w:rPr>
          <w:rFonts w:ascii="Times New Roman" w:eastAsia="Times New Roman" w:hAnsi="Times New Roman" w:cs="Times New Roman"/>
          <w:sz w:val="28"/>
          <w:szCs w:val="28"/>
          <w:lang w:eastAsia="ru-RU"/>
        </w:rPr>
        <w:t>долженности по пеням и штрафам»</w:t>
      </w:r>
    </w:p>
    <w:p w:rsidR="005F6B84" w:rsidRPr="005F6B84" w:rsidRDefault="005F6B84" w:rsidP="00B63EC6">
      <w:pPr>
        <w:spacing w:after="0" w:line="240" w:lineRule="auto"/>
        <w:rPr>
          <w:rFonts w:ascii="Times New Roman" w:eastAsia="Times New Roman" w:hAnsi="Times New Roman" w:cs="Times New Roman"/>
          <w:sz w:val="28"/>
          <w:szCs w:val="28"/>
          <w:lang w:eastAsia="ru-RU"/>
        </w:rPr>
      </w:pPr>
    </w:p>
    <w:p w:rsidR="005F6B84" w:rsidRPr="005F6B84" w:rsidRDefault="005F6B84" w:rsidP="00B63EC6">
      <w:pPr>
        <w:spacing w:after="0" w:line="240" w:lineRule="auto"/>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t>ВЫСТУПИЛИ: Депутат Совета депутатов Кожурлинского сельсовета Убинского района Новосибирской области пятого созыва  Пузиков В.Н.</w:t>
      </w:r>
      <w:r w:rsidR="006A1E05">
        <w:rPr>
          <w:rFonts w:ascii="Times New Roman" w:eastAsia="Times New Roman" w:hAnsi="Times New Roman" w:cs="Times New Roman"/>
          <w:sz w:val="28"/>
          <w:szCs w:val="28"/>
          <w:lang w:eastAsia="ru-RU"/>
        </w:rPr>
        <w:t xml:space="preserve"> </w:t>
      </w:r>
      <w:r w:rsidR="00423DBC">
        <w:rPr>
          <w:rFonts w:ascii="Times New Roman" w:eastAsia="Times New Roman" w:hAnsi="Times New Roman" w:cs="Times New Roman"/>
          <w:sz w:val="28"/>
          <w:szCs w:val="28"/>
          <w:lang w:eastAsia="ru-RU"/>
        </w:rPr>
        <w:t>предложил</w:t>
      </w:r>
      <w:r w:rsidR="006A1E05" w:rsidRPr="006A1E05">
        <w:rPr>
          <w:rFonts w:ascii="Times New Roman" w:eastAsia="Times New Roman" w:hAnsi="Times New Roman" w:cs="Times New Roman"/>
          <w:sz w:val="28"/>
          <w:szCs w:val="28"/>
          <w:lang w:eastAsia="ru-RU"/>
        </w:rPr>
        <w:t xml:space="preserve"> </w:t>
      </w:r>
      <w:r w:rsidR="006A1E05">
        <w:rPr>
          <w:rFonts w:ascii="Times New Roman" w:eastAsia="Times New Roman" w:hAnsi="Times New Roman" w:cs="Times New Roman"/>
          <w:sz w:val="28"/>
          <w:szCs w:val="28"/>
          <w:lang w:eastAsia="ru-RU"/>
        </w:rPr>
        <w:t xml:space="preserve"> утвердить дополнительные основания</w:t>
      </w:r>
      <w:r w:rsidR="006A1E05" w:rsidRPr="00FF0302">
        <w:rPr>
          <w:rFonts w:ascii="Times New Roman" w:eastAsia="Times New Roman" w:hAnsi="Times New Roman" w:cs="Times New Roman"/>
          <w:sz w:val="28"/>
          <w:szCs w:val="28"/>
          <w:lang w:eastAsia="ru-RU"/>
        </w:rPr>
        <w:t xml:space="preserve"> признания </w:t>
      </w:r>
      <w:proofErr w:type="gramStart"/>
      <w:r w:rsidR="006A1E05" w:rsidRPr="00FF0302">
        <w:rPr>
          <w:rFonts w:ascii="Times New Roman" w:eastAsia="Times New Roman" w:hAnsi="Times New Roman" w:cs="Times New Roman"/>
          <w:sz w:val="28"/>
          <w:szCs w:val="28"/>
          <w:lang w:eastAsia="ru-RU"/>
        </w:rPr>
        <w:t>безнадёжными</w:t>
      </w:r>
      <w:proofErr w:type="gramEnd"/>
      <w:r w:rsidR="006A1E05" w:rsidRPr="00FF0302">
        <w:rPr>
          <w:rFonts w:ascii="Times New Roman" w:eastAsia="Times New Roman" w:hAnsi="Times New Roman" w:cs="Times New Roman"/>
          <w:sz w:val="28"/>
          <w:szCs w:val="28"/>
          <w:lang w:eastAsia="ru-RU"/>
        </w:rPr>
        <w:t xml:space="preserve"> к взысканию недоимки, задолженности по пеням и штрафам по месячным налогам и перечня документов, подтверждающих обстоятельства признания безнадёжными к взысканию недоимки, за</w:t>
      </w:r>
      <w:r w:rsidR="006A1E05">
        <w:rPr>
          <w:rFonts w:ascii="Times New Roman" w:eastAsia="Times New Roman" w:hAnsi="Times New Roman" w:cs="Times New Roman"/>
          <w:sz w:val="28"/>
          <w:szCs w:val="28"/>
          <w:lang w:eastAsia="ru-RU"/>
        </w:rPr>
        <w:t>долженности по пеням и штрафам»</w:t>
      </w:r>
    </w:p>
    <w:p w:rsidR="005F6B84" w:rsidRPr="005F6B84" w:rsidRDefault="005F6B84" w:rsidP="00B63EC6">
      <w:pPr>
        <w:tabs>
          <w:tab w:val="left" w:pos="1905"/>
        </w:tabs>
        <w:spacing w:after="0" w:line="240" w:lineRule="auto"/>
        <w:rPr>
          <w:rFonts w:ascii="Times New Roman" w:eastAsia="Times New Roman" w:hAnsi="Times New Roman" w:cs="Times New Roman"/>
          <w:sz w:val="28"/>
          <w:szCs w:val="28"/>
          <w:lang w:eastAsia="ru-RU"/>
        </w:rPr>
      </w:pPr>
    </w:p>
    <w:p w:rsidR="005F6B84" w:rsidRPr="005F6B84" w:rsidRDefault="005F6B84" w:rsidP="00B63EC6">
      <w:pPr>
        <w:tabs>
          <w:tab w:val="left" w:pos="1905"/>
        </w:tabs>
        <w:spacing w:after="0" w:line="240" w:lineRule="auto"/>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t>ГОЛОСОВАЛИ:</w:t>
      </w:r>
    </w:p>
    <w:p w:rsidR="005F6B84" w:rsidRPr="005F6B84" w:rsidRDefault="005F6B84" w:rsidP="00B63EC6">
      <w:pPr>
        <w:tabs>
          <w:tab w:val="left" w:pos="5720"/>
        </w:tabs>
        <w:spacing w:after="0" w:line="240" w:lineRule="auto"/>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t>«За» – 8,</w:t>
      </w:r>
    </w:p>
    <w:p w:rsidR="005F6B84" w:rsidRPr="005F6B84" w:rsidRDefault="005F6B84" w:rsidP="00B63EC6">
      <w:pPr>
        <w:tabs>
          <w:tab w:val="left" w:pos="5720"/>
        </w:tabs>
        <w:spacing w:after="0" w:line="240" w:lineRule="auto"/>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t>«Против» - нет,</w:t>
      </w:r>
    </w:p>
    <w:p w:rsidR="005F6B84" w:rsidRPr="005F6B84" w:rsidRDefault="005F6B84" w:rsidP="00B63EC6">
      <w:pPr>
        <w:tabs>
          <w:tab w:val="left" w:pos="5720"/>
        </w:tabs>
        <w:spacing w:after="0" w:line="240" w:lineRule="auto"/>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t>«Воздержавшихся» - нет.</w:t>
      </w:r>
    </w:p>
    <w:p w:rsidR="005F6B84" w:rsidRPr="005F6B84" w:rsidRDefault="005F6B84" w:rsidP="00B63EC6">
      <w:pPr>
        <w:tabs>
          <w:tab w:val="left" w:pos="5720"/>
        </w:tabs>
        <w:spacing w:after="0" w:line="240" w:lineRule="auto"/>
        <w:rPr>
          <w:rFonts w:ascii="Times New Roman" w:eastAsia="Times New Roman" w:hAnsi="Times New Roman" w:cs="Times New Roman"/>
          <w:sz w:val="28"/>
          <w:szCs w:val="28"/>
          <w:lang w:eastAsia="ru-RU"/>
        </w:rPr>
      </w:pPr>
    </w:p>
    <w:p w:rsidR="006A1E05" w:rsidRDefault="005F6B84" w:rsidP="00B63EC6">
      <w:pPr>
        <w:spacing w:after="0" w:line="240" w:lineRule="auto"/>
        <w:rPr>
          <w:rFonts w:ascii="Times New Roman" w:eastAsia="Times New Roman" w:hAnsi="Times New Roman" w:cs="Times New Roman"/>
          <w:sz w:val="28"/>
          <w:szCs w:val="28"/>
          <w:lang w:eastAsia="ru-RU"/>
        </w:rPr>
      </w:pPr>
      <w:r w:rsidRPr="005F6B84">
        <w:rPr>
          <w:rFonts w:ascii="Times New Roman" w:eastAsia="Times New Roman" w:hAnsi="Times New Roman" w:cs="Times New Roman"/>
          <w:color w:val="000000"/>
          <w:sz w:val="28"/>
          <w:szCs w:val="28"/>
          <w:lang w:eastAsia="ru-RU"/>
        </w:rPr>
        <w:t xml:space="preserve">РЕШИЛИ: </w:t>
      </w:r>
      <w:r w:rsidR="00D82AA1">
        <w:rPr>
          <w:rFonts w:ascii="Times New Roman" w:eastAsia="Times New Roman" w:hAnsi="Times New Roman" w:cs="Times New Roman"/>
          <w:sz w:val="28"/>
          <w:szCs w:val="28"/>
          <w:lang w:eastAsia="ru-RU"/>
        </w:rPr>
        <w:t>У</w:t>
      </w:r>
      <w:r w:rsidR="006A1E05">
        <w:rPr>
          <w:rFonts w:ascii="Times New Roman" w:eastAsia="Times New Roman" w:hAnsi="Times New Roman" w:cs="Times New Roman"/>
          <w:sz w:val="28"/>
          <w:szCs w:val="28"/>
          <w:lang w:eastAsia="ru-RU"/>
        </w:rPr>
        <w:t>твердить дополнительные основания</w:t>
      </w:r>
      <w:r w:rsidR="006A1E05" w:rsidRPr="00FF0302">
        <w:rPr>
          <w:rFonts w:ascii="Times New Roman" w:eastAsia="Times New Roman" w:hAnsi="Times New Roman" w:cs="Times New Roman"/>
          <w:sz w:val="28"/>
          <w:szCs w:val="28"/>
          <w:lang w:eastAsia="ru-RU"/>
        </w:rPr>
        <w:t xml:space="preserve"> признания </w:t>
      </w:r>
      <w:proofErr w:type="gramStart"/>
      <w:r w:rsidR="006A1E05" w:rsidRPr="00FF0302">
        <w:rPr>
          <w:rFonts w:ascii="Times New Roman" w:eastAsia="Times New Roman" w:hAnsi="Times New Roman" w:cs="Times New Roman"/>
          <w:sz w:val="28"/>
          <w:szCs w:val="28"/>
          <w:lang w:eastAsia="ru-RU"/>
        </w:rPr>
        <w:t>безнадёжными</w:t>
      </w:r>
      <w:proofErr w:type="gramEnd"/>
      <w:r w:rsidR="006A1E05" w:rsidRPr="00FF0302">
        <w:rPr>
          <w:rFonts w:ascii="Times New Roman" w:eastAsia="Times New Roman" w:hAnsi="Times New Roman" w:cs="Times New Roman"/>
          <w:sz w:val="28"/>
          <w:szCs w:val="28"/>
          <w:lang w:eastAsia="ru-RU"/>
        </w:rPr>
        <w:t xml:space="preserve"> к взысканию недоимки, задолженности по пеням и штрафам по месячным налогам и перечня документов, подтверждающих обстоятельства признания безнадёжными к взысканию недоимки, за</w:t>
      </w:r>
      <w:r w:rsidR="00D82AA1">
        <w:rPr>
          <w:rFonts w:ascii="Times New Roman" w:eastAsia="Times New Roman" w:hAnsi="Times New Roman" w:cs="Times New Roman"/>
          <w:sz w:val="28"/>
          <w:szCs w:val="28"/>
          <w:lang w:eastAsia="ru-RU"/>
        </w:rPr>
        <w:t>долженности по пеням и штрафам</w:t>
      </w:r>
    </w:p>
    <w:p w:rsidR="00CA5DDA" w:rsidRPr="005F6B84" w:rsidRDefault="00CA5DDA" w:rsidP="00B63EC6">
      <w:pPr>
        <w:spacing w:after="0" w:line="240" w:lineRule="auto"/>
        <w:rPr>
          <w:rFonts w:ascii="Times New Roman" w:eastAsia="Times New Roman" w:hAnsi="Times New Roman" w:cs="Times New Roman"/>
          <w:sz w:val="28"/>
          <w:szCs w:val="28"/>
          <w:lang w:eastAsia="ru-RU"/>
        </w:rPr>
      </w:pPr>
    </w:p>
    <w:p w:rsidR="00D82AA1" w:rsidRDefault="003B2494" w:rsidP="00B63EC6">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w:t>
      </w:r>
      <w:r w:rsidR="00CA5DDA">
        <w:rPr>
          <w:rFonts w:ascii="Times New Roman" w:eastAsia="Times New Roman" w:hAnsi="Times New Roman" w:cs="Times New Roman"/>
          <w:sz w:val="28"/>
          <w:szCs w:val="28"/>
          <w:lang w:eastAsia="ru-RU"/>
        </w:rPr>
        <w:t>.</w:t>
      </w:r>
      <w:r w:rsidR="00D82AA1">
        <w:rPr>
          <w:rFonts w:ascii="Times New Roman" w:eastAsia="Times New Roman" w:hAnsi="Times New Roman" w:cs="Times New Roman"/>
          <w:sz w:val="28"/>
          <w:szCs w:val="28"/>
          <w:lang w:eastAsia="ru-RU"/>
        </w:rPr>
        <w:t xml:space="preserve">Об освобождении от обязанностей члена </w:t>
      </w:r>
      <w:r w:rsidR="00ED3F91">
        <w:rPr>
          <w:rFonts w:ascii="Times New Roman" w:eastAsia="Times New Roman" w:hAnsi="Times New Roman" w:cs="Times New Roman"/>
          <w:sz w:val="28"/>
          <w:szCs w:val="28"/>
          <w:lang w:eastAsia="ru-RU"/>
        </w:rPr>
        <w:t xml:space="preserve">муниципальной </w:t>
      </w:r>
      <w:r w:rsidR="00D82AA1">
        <w:rPr>
          <w:rFonts w:ascii="Times New Roman" w:eastAsia="Times New Roman" w:hAnsi="Times New Roman" w:cs="Times New Roman"/>
          <w:sz w:val="28"/>
          <w:szCs w:val="28"/>
          <w:lang w:eastAsia="ru-RU"/>
        </w:rPr>
        <w:t>избирательной комиссии Кожурлинского сельсовета Убинского района Новосибирской области с правом решающего голоса.</w:t>
      </w:r>
    </w:p>
    <w:p w:rsidR="00CA5DDA" w:rsidRPr="00FF0302" w:rsidRDefault="00D82AA1" w:rsidP="00CA5DDA">
      <w:pPr>
        <w:spacing w:after="0" w:line="240" w:lineRule="auto"/>
        <w:rPr>
          <w:rFonts w:ascii="Times New Roman" w:eastAsia="Times New Roman" w:hAnsi="Times New Roman" w:cs="Times New Roman"/>
          <w:sz w:val="28"/>
          <w:szCs w:val="28"/>
          <w:lang w:eastAsia="ru-RU"/>
        </w:rPr>
      </w:pPr>
      <w:r w:rsidRPr="00FF0302">
        <w:rPr>
          <w:rFonts w:ascii="Times New Roman" w:eastAsia="Times New Roman" w:hAnsi="Times New Roman" w:cs="Times New Roman"/>
          <w:sz w:val="28"/>
          <w:szCs w:val="28"/>
          <w:lang w:eastAsia="ru-RU"/>
        </w:rPr>
        <w:t xml:space="preserve"> </w:t>
      </w:r>
    </w:p>
    <w:p w:rsidR="00CA5DDA" w:rsidRDefault="00CA5DDA" w:rsidP="00CA5DDA">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 xml:space="preserve">СЛУШАЛИ: </w:t>
      </w:r>
      <w:r w:rsidR="00900D4C">
        <w:rPr>
          <w:rFonts w:ascii="Times New Roman" w:eastAsia="Times New Roman" w:hAnsi="Times New Roman" w:cs="Times New Roman"/>
          <w:sz w:val="28"/>
          <w:szCs w:val="28"/>
          <w:lang w:eastAsia="ru-RU"/>
        </w:rPr>
        <w:t>Дьяченко Е.М.</w:t>
      </w:r>
      <w:r>
        <w:rPr>
          <w:rFonts w:ascii="Times New Roman" w:eastAsia="Times New Roman" w:hAnsi="Times New Roman" w:cs="Times New Roman"/>
          <w:sz w:val="28"/>
          <w:szCs w:val="28"/>
          <w:lang w:eastAsia="ru-RU"/>
        </w:rPr>
        <w:t>–</w:t>
      </w:r>
      <w:r w:rsidR="00900D4C">
        <w:rPr>
          <w:rFonts w:ascii="Times New Roman" w:eastAsia="Times New Roman" w:hAnsi="Times New Roman" w:cs="Times New Roman"/>
          <w:sz w:val="28"/>
          <w:szCs w:val="28"/>
          <w:lang w:eastAsia="ru-RU"/>
        </w:rPr>
        <w:t>председатель</w:t>
      </w:r>
      <w:r w:rsidR="00386126">
        <w:rPr>
          <w:rFonts w:ascii="Times New Roman" w:eastAsia="Times New Roman" w:hAnsi="Times New Roman" w:cs="Times New Roman"/>
          <w:sz w:val="28"/>
          <w:szCs w:val="28"/>
          <w:lang w:eastAsia="ru-RU"/>
        </w:rPr>
        <w:t xml:space="preserve"> муниципальной</w:t>
      </w:r>
      <w:r w:rsidR="00900D4C">
        <w:rPr>
          <w:rFonts w:ascii="Times New Roman" w:eastAsia="Times New Roman" w:hAnsi="Times New Roman" w:cs="Times New Roman"/>
          <w:sz w:val="28"/>
          <w:szCs w:val="28"/>
          <w:lang w:eastAsia="ru-RU"/>
        </w:rPr>
        <w:t xml:space="preserve"> избирательной комиссии</w:t>
      </w:r>
      <w:r w:rsidRPr="00FF0302">
        <w:rPr>
          <w:rFonts w:ascii="Times New Roman" w:eastAsia="Times New Roman" w:hAnsi="Times New Roman" w:cs="Times New Roman"/>
          <w:sz w:val="28"/>
          <w:szCs w:val="28"/>
          <w:lang w:eastAsia="ru-RU"/>
        </w:rPr>
        <w:t xml:space="preserve"> Кожурлинского сельсовета Убинского района Новосибирской области</w:t>
      </w:r>
      <w:r w:rsidRPr="00CA5DDA">
        <w:rPr>
          <w:rFonts w:ascii="Times New Roman" w:eastAsia="Times New Roman" w:hAnsi="Times New Roman" w:cs="Times New Roman"/>
          <w:sz w:val="28"/>
          <w:szCs w:val="28"/>
          <w:lang w:eastAsia="ru-RU"/>
        </w:rPr>
        <w:t xml:space="preserve"> </w:t>
      </w:r>
      <w:r w:rsidR="00D82AA1">
        <w:rPr>
          <w:rFonts w:ascii="Times New Roman" w:eastAsia="Times New Roman" w:hAnsi="Times New Roman" w:cs="Times New Roman"/>
          <w:sz w:val="28"/>
          <w:szCs w:val="28"/>
          <w:lang w:eastAsia="ru-RU"/>
        </w:rPr>
        <w:t>«Об освобождении от обязанностей члена избирательной комиссии Кожурлинского сельсовета Убинского района Новосибирской облас</w:t>
      </w:r>
      <w:r w:rsidR="00386126">
        <w:rPr>
          <w:rFonts w:ascii="Times New Roman" w:eastAsia="Times New Roman" w:hAnsi="Times New Roman" w:cs="Times New Roman"/>
          <w:sz w:val="28"/>
          <w:szCs w:val="28"/>
          <w:lang w:eastAsia="ru-RU"/>
        </w:rPr>
        <w:t>ти с правом решающего голоса</w:t>
      </w:r>
      <w:r w:rsidR="00D82AA1">
        <w:rPr>
          <w:rFonts w:ascii="Times New Roman" w:eastAsia="Times New Roman" w:hAnsi="Times New Roman" w:cs="Times New Roman"/>
          <w:sz w:val="28"/>
          <w:szCs w:val="28"/>
          <w:lang w:eastAsia="ru-RU"/>
        </w:rPr>
        <w:t>»</w:t>
      </w:r>
    </w:p>
    <w:p w:rsidR="00D82AA1" w:rsidRPr="00FF0302" w:rsidRDefault="00D82AA1" w:rsidP="00CA5DDA">
      <w:pPr>
        <w:spacing w:after="0" w:line="240" w:lineRule="auto"/>
        <w:rPr>
          <w:rFonts w:ascii="Times New Roman" w:eastAsia="Times New Roman" w:hAnsi="Times New Roman" w:cs="Times New Roman"/>
          <w:sz w:val="28"/>
          <w:szCs w:val="28"/>
          <w:lang w:eastAsia="ru-RU"/>
        </w:rPr>
      </w:pPr>
    </w:p>
    <w:p w:rsidR="00D82AA1" w:rsidRPr="00FF0302" w:rsidRDefault="00CA5DDA" w:rsidP="00D82AA1">
      <w:pPr>
        <w:spacing w:after="0" w:line="240" w:lineRule="auto"/>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t>ВЫСТУПИЛИ: Депутат Совета депутатов Кожурлинского сельсовета Убинского района Новосибирской области пятого созыва  Пузиков В.Н.</w:t>
      </w:r>
      <w:r>
        <w:rPr>
          <w:rFonts w:ascii="Times New Roman" w:eastAsia="Times New Roman" w:hAnsi="Times New Roman" w:cs="Times New Roman"/>
          <w:sz w:val="28"/>
          <w:szCs w:val="28"/>
          <w:lang w:eastAsia="ru-RU"/>
        </w:rPr>
        <w:t xml:space="preserve"> предложил</w:t>
      </w:r>
      <w:r w:rsidRPr="006A1E05">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 </w:t>
      </w:r>
      <w:r w:rsidR="00D82AA1">
        <w:rPr>
          <w:rFonts w:ascii="Times New Roman" w:eastAsia="Times New Roman" w:hAnsi="Times New Roman" w:cs="Times New Roman"/>
          <w:sz w:val="28"/>
          <w:szCs w:val="28"/>
          <w:lang w:eastAsia="ru-RU"/>
        </w:rPr>
        <w:t xml:space="preserve">освободить от обязанностей члена </w:t>
      </w:r>
      <w:r w:rsidR="00386126">
        <w:rPr>
          <w:rFonts w:ascii="Times New Roman" w:eastAsia="Times New Roman" w:hAnsi="Times New Roman" w:cs="Times New Roman"/>
          <w:sz w:val="28"/>
          <w:szCs w:val="28"/>
          <w:lang w:eastAsia="ru-RU"/>
        </w:rPr>
        <w:t xml:space="preserve">муниципальной </w:t>
      </w:r>
      <w:r w:rsidR="00D82AA1">
        <w:rPr>
          <w:rFonts w:ascii="Times New Roman" w:eastAsia="Times New Roman" w:hAnsi="Times New Roman" w:cs="Times New Roman"/>
          <w:sz w:val="28"/>
          <w:szCs w:val="28"/>
          <w:lang w:eastAsia="ru-RU"/>
        </w:rPr>
        <w:t>избирательной комиссии Кожурлинского сельсовета Убинского района Новосибирской области с правом решающего голоса »</w:t>
      </w:r>
    </w:p>
    <w:p w:rsidR="00CA5DDA" w:rsidRPr="005F6B84" w:rsidRDefault="00CA5DDA" w:rsidP="00CA5DDA">
      <w:pPr>
        <w:spacing w:after="0" w:line="240" w:lineRule="auto"/>
        <w:rPr>
          <w:rFonts w:ascii="Times New Roman" w:eastAsia="Times New Roman" w:hAnsi="Times New Roman" w:cs="Times New Roman"/>
          <w:sz w:val="28"/>
          <w:szCs w:val="28"/>
          <w:lang w:eastAsia="ru-RU"/>
        </w:rPr>
      </w:pPr>
    </w:p>
    <w:p w:rsidR="00CA5DDA" w:rsidRPr="005F6B84" w:rsidRDefault="00CA5DDA" w:rsidP="00CA5DDA">
      <w:pPr>
        <w:tabs>
          <w:tab w:val="left" w:pos="1905"/>
        </w:tabs>
        <w:spacing w:after="0" w:line="240" w:lineRule="auto"/>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t>ГОЛОСОВАЛИ:</w:t>
      </w:r>
    </w:p>
    <w:p w:rsidR="00CA5DDA" w:rsidRPr="005F6B84" w:rsidRDefault="00CA5DDA" w:rsidP="00CA5DDA">
      <w:pPr>
        <w:tabs>
          <w:tab w:val="left" w:pos="5720"/>
        </w:tabs>
        <w:spacing w:after="0" w:line="240" w:lineRule="auto"/>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t>«За» – 8,</w:t>
      </w:r>
    </w:p>
    <w:p w:rsidR="00CA5DDA" w:rsidRPr="005F6B84" w:rsidRDefault="00CA5DDA" w:rsidP="00CA5DDA">
      <w:pPr>
        <w:tabs>
          <w:tab w:val="left" w:pos="5720"/>
        </w:tabs>
        <w:spacing w:after="0" w:line="240" w:lineRule="auto"/>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t>«Против» - нет,</w:t>
      </w:r>
    </w:p>
    <w:p w:rsidR="00CA5DDA" w:rsidRPr="005F6B84" w:rsidRDefault="00CA5DDA" w:rsidP="00CA5DDA">
      <w:pPr>
        <w:tabs>
          <w:tab w:val="left" w:pos="5720"/>
        </w:tabs>
        <w:spacing w:after="0" w:line="240" w:lineRule="auto"/>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t>«Воздержавшихся» - нет.</w:t>
      </w:r>
    </w:p>
    <w:p w:rsidR="00CA5DDA" w:rsidRPr="005F6B84" w:rsidRDefault="00CA5DDA" w:rsidP="00CA5DDA">
      <w:pPr>
        <w:tabs>
          <w:tab w:val="left" w:pos="5720"/>
        </w:tabs>
        <w:spacing w:after="0" w:line="240" w:lineRule="auto"/>
        <w:rPr>
          <w:rFonts w:ascii="Times New Roman" w:eastAsia="Times New Roman" w:hAnsi="Times New Roman" w:cs="Times New Roman"/>
          <w:sz w:val="28"/>
          <w:szCs w:val="28"/>
          <w:lang w:eastAsia="ru-RU"/>
        </w:rPr>
      </w:pPr>
    </w:p>
    <w:p w:rsidR="006A1E05" w:rsidRDefault="00CA5DDA" w:rsidP="00D82AA1">
      <w:pPr>
        <w:spacing w:after="0" w:line="240" w:lineRule="auto"/>
        <w:rPr>
          <w:rFonts w:ascii="Times New Roman" w:eastAsia="Times New Roman" w:hAnsi="Times New Roman" w:cs="Times New Roman"/>
          <w:sz w:val="28"/>
          <w:szCs w:val="28"/>
          <w:lang w:eastAsia="ru-RU"/>
        </w:rPr>
      </w:pPr>
      <w:r w:rsidRPr="005F6B84">
        <w:rPr>
          <w:rFonts w:ascii="Times New Roman" w:eastAsia="Times New Roman" w:hAnsi="Times New Roman" w:cs="Times New Roman"/>
          <w:color w:val="000000"/>
          <w:sz w:val="28"/>
          <w:szCs w:val="28"/>
          <w:lang w:eastAsia="ru-RU"/>
        </w:rPr>
        <w:t xml:space="preserve">РЕШИЛИ: </w:t>
      </w:r>
      <w:r w:rsidR="00D82AA1">
        <w:rPr>
          <w:rFonts w:ascii="Times New Roman" w:eastAsia="Times New Roman" w:hAnsi="Times New Roman" w:cs="Times New Roman"/>
          <w:sz w:val="28"/>
          <w:szCs w:val="28"/>
          <w:lang w:eastAsia="ru-RU"/>
        </w:rPr>
        <w:t xml:space="preserve">Освободить от обязанностей члена </w:t>
      </w:r>
      <w:r w:rsidR="00386126">
        <w:rPr>
          <w:rFonts w:ascii="Times New Roman" w:eastAsia="Times New Roman" w:hAnsi="Times New Roman" w:cs="Times New Roman"/>
          <w:sz w:val="28"/>
          <w:szCs w:val="28"/>
          <w:lang w:eastAsia="ru-RU"/>
        </w:rPr>
        <w:t xml:space="preserve">муниципальной </w:t>
      </w:r>
      <w:r w:rsidR="00D82AA1">
        <w:rPr>
          <w:rFonts w:ascii="Times New Roman" w:eastAsia="Times New Roman" w:hAnsi="Times New Roman" w:cs="Times New Roman"/>
          <w:sz w:val="28"/>
          <w:szCs w:val="28"/>
          <w:lang w:eastAsia="ru-RU"/>
        </w:rPr>
        <w:t xml:space="preserve">избирательной комиссии Кожурлинского сельсовета Убинского района Новосибирской области с правом решающего голоса. </w:t>
      </w:r>
    </w:p>
    <w:p w:rsidR="009A3A63" w:rsidRDefault="009A3A63" w:rsidP="00D82AA1">
      <w:pPr>
        <w:spacing w:after="0" w:line="240" w:lineRule="auto"/>
        <w:rPr>
          <w:rFonts w:ascii="Times New Roman" w:eastAsia="Times New Roman" w:hAnsi="Times New Roman" w:cs="Times New Roman"/>
          <w:sz w:val="28"/>
          <w:szCs w:val="28"/>
          <w:lang w:eastAsia="ru-RU"/>
        </w:rPr>
      </w:pPr>
    </w:p>
    <w:p w:rsidR="009A3A63" w:rsidRPr="009A3A63" w:rsidRDefault="009A3A63" w:rsidP="009A3A63">
      <w:pPr>
        <w:tabs>
          <w:tab w:val="left" w:pos="5720"/>
        </w:tabs>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6.О внесении изменений в р</w:t>
      </w:r>
      <w:r w:rsidRPr="009A3A63">
        <w:rPr>
          <w:rFonts w:ascii="Times New Roman" w:eastAsia="Times New Roman" w:hAnsi="Times New Roman" w:cs="Times New Roman"/>
          <w:sz w:val="28"/>
          <w:szCs w:val="28"/>
          <w:lang w:eastAsia="ru-RU"/>
        </w:rPr>
        <w:t>ешение Совета депутатов Кожурлинского сельсовета Убинского района Новосибирской области  пятого созыва от 24.12.2018 № 125 «О бюджете Кожурлинского сельсовета Убинского района Новосибирской области на 2019 год и плановый период 2020-2021 года»</w:t>
      </w:r>
    </w:p>
    <w:p w:rsidR="009A3A63" w:rsidRPr="009A3A63" w:rsidRDefault="009A3A63" w:rsidP="009A3A63">
      <w:pPr>
        <w:tabs>
          <w:tab w:val="left" w:pos="5720"/>
        </w:tabs>
        <w:spacing w:after="0" w:line="240" w:lineRule="auto"/>
        <w:rPr>
          <w:rFonts w:ascii="Times New Roman" w:eastAsia="Times New Roman" w:hAnsi="Times New Roman" w:cs="Times New Roman"/>
          <w:sz w:val="28"/>
          <w:szCs w:val="28"/>
          <w:lang w:eastAsia="ru-RU"/>
        </w:rPr>
      </w:pPr>
      <w:r w:rsidRPr="009A3A63">
        <w:rPr>
          <w:rFonts w:ascii="Times New Roman" w:eastAsia="Times New Roman" w:hAnsi="Times New Roman" w:cs="Times New Roman"/>
          <w:sz w:val="28"/>
          <w:szCs w:val="28"/>
          <w:lang w:eastAsia="ru-RU"/>
        </w:rPr>
        <w:t xml:space="preserve"> </w:t>
      </w:r>
    </w:p>
    <w:p w:rsidR="009A3A63" w:rsidRPr="009A3A63" w:rsidRDefault="009A3A63" w:rsidP="009A3A63">
      <w:pPr>
        <w:tabs>
          <w:tab w:val="left" w:pos="5720"/>
        </w:tabs>
        <w:spacing w:after="0" w:line="240" w:lineRule="auto"/>
        <w:rPr>
          <w:rFonts w:ascii="Times New Roman" w:eastAsia="Times New Roman" w:hAnsi="Times New Roman" w:cs="Times New Roman"/>
          <w:sz w:val="28"/>
          <w:szCs w:val="28"/>
          <w:lang w:eastAsia="ru-RU"/>
        </w:rPr>
      </w:pPr>
      <w:r w:rsidRPr="009A3A63">
        <w:rPr>
          <w:rFonts w:ascii="Times New Roman" w:eastAsia="Times New Roman" w:hAnsi="Times New Roman" w:cs="Times New Roman"/>
          <w:sz w:val="28"/>
          <w:szCs w:val="28"/>
          <w:lang w:eastAsia="ru-RU"/>
        </w:rPr>
        <w:t>СЛУШАЛИ: В.П.</w:t>
      </w:r>
      <w:r>
        <w:rPr>
          <w:rFonts w:ascii="Times New Roman" w:eastAsia="Times New Roman" w:hAnsi="Times New Roman" w:cs="Times New Roman"/>
          <w:sz w:val="28"/>
          <w:szCs w:val="28"/>
          <w:lang w:eastAsia="ru-RU"/>
        </w:rPr>
        <w:t xml:space="preserve"> </w:t>
      </w:r>
      <w:r w:rsidRPr="009A3A63">
        <w:rPr>
          <w:rFonts w:ascii="Times New Roman" w:eastAsia="Times New Roman" w:hAnsi="Times New Roman" w:cs="Times New Roman"/>
          <w:sz w:val="28"/>
          <w:szCs w:val="28"/>
          <w:lang w:eastAsia="ru-RU"/>
        </w:rPr>
        <w:t>Копаневу специалиста 1 разряда</w:t>
      </w:r>
      <w:r>
        <w:rPr>
          <w:rFonts w:ascii="Times New Roman" w:eastAsia="Times New Roman" w:hAnsi="Times New Roman" w:cs="Times New Roman"/>
          <w:sz w:val="28"/>
          <w:szCs w:val="28"/>
          <w:lang w:eastAsia="ru-RU"/>
        </w:rPr>
        <w:t xml:space="preserve"> администрации</w:t>
      </w:r>
      <w:r w:rsidRPr="009A3A63">
        <w:rPr>
          <w:rFonts w:ascii="Times New Roman" w:eastAsia="Times New Roman" w:hAnsi="Times New Roman" w:cs="Times New Roman"/>
          <w:sz w:val="28"/>
          <w:szCs w:val="28"/>
          <w:lang w:eastAsia="ru-RU"/>
        </w:rPr>
        <w:t xml:space="preserve"> Кожурлинского сельсовета Убинского района Новосибирской области </w:t>
      </w:r>
      <w:r>
        <w:rPr>
          <w:rFonts w:ascii="Times New Roman" w:eastAsia="Times New Roman" w:hAnsi="Times New Roman" w:cs="Times New Roman"/>
          <w:sz w:val="28"/>
          <w:szCs w:val="28"/>
          <w:lang w:eastAsia="ru-RU"/>
        </w:rPr>
        <w:t>«</w:t>
      </w:r>
      <w:r w:rsidR="00386126">
        <w:rPr>
          <w:rFonts w:ascii="Times New Roman" w:eastAsia="Times New Roman" w:hAnsi="Times New Roman" w:cs="Times New Roman"/>
          <w:sz w:val="28"/>
          <w:szCs w:val="28"/>
          <w:lang w:eastAsia="ru-RU"/>
        </w:rPr>
        <w:t>О внесении изменений в р</w:t>
      </w:r>
      <w:r w:rsidRPr="009A3A63">
        <w:rPr>
          <w:rFonts w:ascii="Times New Roman" w:eastAsia="Times New Roman" w:hAnsi="Times New Roman" w:cs="Times New Roman"/>
          <w:sz w:val="28"/>
          <w:szCs w:val="28"/>
          <w:lang w:eastAsia="ru-RU"/>
        </w:rPr>
        <w:t>ешение Совета депутатов Кожурлинского сельсовета Убинского района Новосибирской области  пятого созыва от 24.12.2018 № 125 «О бюджете Кожурлинского сельсовета Убинского района Новосибирской области на 2019 год и плановый период 2020-2021 года»</w:t>
      </w:r>
      <w:r>
        <w:rPr>
          <w:rFonts w:ascii="Times New Roman" w:eastAsia="Times New Roman" w:hAnsi="Times New Roman" w:cs="Times New Roman"/>
          <w:sz w:val="28"/>
          <w:szCs w:val="28"/>
          <w:lang w:eastAsia="ru-RU"/>
        </w:rPr>
        <w:t>»</w:t>
      </w:r>
      <w:r w:rsidRPr="009A3A63">
        <w:rPr>
          <w:rFonts w:ascii="Times New Roman" w:eastAsia="Times New Roman" w:hAnsi="Times New Roman" w:cs="Times New Roman"/>
          <w:sz w:val="28"/>
          <w:szCs w:val="28"/>
          <w:lang w:eastAsia="ru-RU"/>
        </w:rPr>
        <w:t xml:space="preserve"> </w:t>
      </w:r>
    </w:p>
    <w:p w:rsidR="009A3A63" w:rsidRPr="009A3A63" w:rsidRDefault="009A3A63" w:rsidP="009A3A63">
      <w:pPr>
        <w:spacing w:after="0" w:line="240" w:lineRule="auto"/>
        <w:rPr>
          <w:rFonts w:ascii="Times New Roman" w:eastAsia="Times New Roman" w:hAnsi="Times New Roman" w:cs="Times New Roman"/>
          <w:sz w:val="28"/>
          <w:szCs w:val="28"/>
          <w:lang w:eastAsia="ru-RU"/>
        </w:rPr>
      </w:pPr>
    </w:p>
    <w:p w:rsidR="009A3A63" w:rsidRPr="009A3A63" w:rsidRDefault="009A3A63" w:rsidP="009A3A63">
      <w:pPr>
        <w:tabs>
          <w:tab w:val="left" w:pos="5720"/>
        </w:tabs>
        <w:spacing w:after="0" w:line="240" w:lineRule="auto"/>
        <w:rPr>
          <w:rFonts w:ascii="Times New Roman" w:eastAsia="Times New Roman" w:hAnsi="Times New Roman" w:cs="Times New Roman"/>
          <w:sz w:val="28"/>
          <w:szCs w:val="28"/>
          <w:lang w:eastAsia="ru-RU"/>
        </w:rPr>
      </w:pPr>
      <w:r w:rsidRPr="009A3A63">
        <w:rPr>
          <w:rFonts w:ascii="Times New Roman" w:eastAsia="Times New Roman" w:hAnsi="Times New Roman" w:cs="Times New Roman"/>
          <w:sz w:val="28"/>
          <w:szCs w:val="28"/>
          <w:lang w:eastAsia="ru-RU"/>
        </w:rPr>
        <w:t>ВЫСТУПИЛИ: Депутат Совета депутатов Кожурлинского сельсовета Убинского района Новосибирской области пятого созыва  Пузиков В.Н.</w:t>
      </w:r>
      <w:r>
        <w:rPr>
          <w:rFonts w:ascii="Times New Roman" w:eastAsia="Times New Roman" w:hAnsi="Times New Roman" w:cs="Times New Roman"/>
          <w:sz w:val="28"/>
          <w:szCs w:val="28"/>
          <w:lang w:eastAsia="ru-RU"/>
        </w:rPr>
        <w:t>, который предложил внести</w:t>
      </w:r>
      <w:r w:rsidRPr="009A3A63">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изменения в р</w:t>
      </w:r>
      <w:r w:rsidRPr="009A3A63">
        <w:rPr>
          <w:rFonts w:ascii="Times New Roman" w:eastAsia="Times New Roman" w:hAnsi="Times New Roman" w:cs="Times New Roman"/>
          <w:sz w:val="28"/>
          <w:szCs w:val="28"/>
          <w:lang w:eastAsia="ru-RU"/>
        </w:rPr>
        <w:t>ешение Совета депутатов Кожурлинского сельсовета Убинского района Новосибирской области  пятого созыва от 24.12.2018 № 125 «О бюджете Кожурлинского сельсовета Убинского района Новосибирской области на 2019 год и плановый период 2020-2021 года»</w:t>
      </w:r>
      <w:r>
        <w:rPr>
          <w:rFonts w:ascii="Times New Roman" w:eastAsia="Times New Roman" w:hAnsi="Times New Roman" w:cs="Times New Roman"/>
          <w:sz w:val="28"/>
          <w:szCs w:val="28"/>
          <w:lang w:eastAsia="ru-RU"/>
        </w:rPr>
        <w:t>»</w:t>
      </w:r>
      <w:r w:rsidRPr="009A3A63">
        <w:rPr>
          <w:rFonts w:ascii="Times New Roman" w:eastAsia="Times New Roman" w:hAnsi="Times New Roman" w:cs="Times New Roman"/>
          <w:sz w:val="28"/>
          <w:szCs w:val="28"/>
          <w:lang w:eastAsia="ru-RU"/>
        </w:rPr>
        <w:t xml:space="preserve"> </w:t>
      </w:r>
    </w:p>
    <w:p w:rsidR="009A3A63" w:rsidRPr="009A3A63" w:rsidRDefault="009A3A63" w:rsidP="009A3A63">
      <w:pPr>
        <w:spacing w:after="0" w:line="240" w:lineRule="auto"/>
        <w:rPr>
          <w:rFonts w:ascii="Times New Roman" w:eastAsia="Times New Roman" w:hAnsi="Times New Roman" w:cs="Times New Roman"/>
          <w:sz w:val="28"/>
          <w:szCs w:val="28"/>
          <w:lang w:eastAsia="ru-RU"/>
        </w:rPr>
      </w:pPr>
    </w:p>
    <w:p w:rsidR="009A3A63" w:rsidRPr="009A3A63" w:rsidRDefault="009A3A63" w:rsidP="009A3A63">
      <w:pPr>
        <w:tabs>
          <w:tab w:val="left" w:pos="1905"/>
        </w:tabs>
        <w:spacing w:after="0" w:line="240" w:lineRule="auto"/>
        <w:rPr>
          <w:rFonts w:ascii="Times New Roman" w:eastAsia="Times New Roman" w:hAnsi="Times New Roman" w:cs="Times New Roman"/>
          <w:sz w:val="28"/>
          <w:szCs w:val="28"/>
          <w:lang w:eastAsia="ru-RU"/>
        </w:rPr>
      </w:pPr>
    </w:p>
    <w:p w:rsidR="009A3A63" w:rsidRPr="009A3A63" w:rsidRDefault="009A3A63" w:rsidP="009A3A63">
      <w:pPr>
        <w:tabs>
          <w:tab w:val="left" w:pos="1905"/>
        </w:tabs>
        <w:spacing w:after="0" w:line="240" w:lineRule="auto"/>
        <w:rPr>
          <w:rFonts w:ascii="Times New Roman" w:eastAsia="Times New Roman" w:hAnsi="Times New Roman" w:cs="Times New Roman"/>
          <w:sz w:val="28"/>
          <w:szCs w:val="28"/>
          <w:lang w:eastAsia="ru-RU"/>
        </w:rPr>
      </w:pPr>
      <w:r w:rsidRPr="009A3A63">
        <w:rPr>
          <w:rFonts w:ascii="Times New Roman" w:eastAsia="Times New Roman" w:hAnsi="Times New Roman" w:cs="Times New Roman"/>
          <w:sz w:val="28"/>
          <w:szCs w:val="28"/>
          <w:lang w:eastAsia="ru-RU"/>
        </w:rPr>
        <w:t>ГОЛОСОВАЛИ:</w:t>
      </w:r>
    </w:p>
    <w:p w:rsidR="009A3A63" w:rsidRPr="009A3A63" w:rsidRDefault="009A3A63" w:rsidP="009A3A63">
      <w:pPr>
        <w:tabs>
          <w:tab w:val="left" w:pos="5720"/>
        </w:tabs>
        <w:spacing w:after="0" w:line="240" w:lineRule="auto"/>
        <w:rPr>
          <w:rFonts w:ascii="Times New Roman" w:eastAsia="Times New Roman" w:hAnsi="Times New Roman" w:cs="Times New Roman"/>
          <w:sz w:val="28"/>
          <w:szCs w:val="28"/>
          <w:lang w:eastAsia="ru-RU"/>
        </w:rPr>
      </w:pPr>
      <w:r w:rsidRPr="009A3A63">
        <w:rPr>
          <w:rFonts w:ascii="Times New Roman" w:eastAsia="Times New Roman" w:hAnsi="Times New Roman" w:cs="Times New Roman"/>
          <w:sz w:val="28"/>
          <w:szCs w:val="28"/>
          <w:lang w:eastAsia="ru-RU"/>
        </w:rPr>
        <w:t>«За» – 8,</w:t>
      </w:r>
    </w:p>
    <w:p w:rsidR="009A3A63" w:rsidRPr="009A3A63" w:rsidRDefault="009A3A63" w:rsidP="009A3A63">
      <w:pPr>
        <w:tabs>
          <w:tab w:val="left" w:pos="5720"/>
        </w:tabs>
        <w:spacing w:after="0" w:line="240" w:lineRule="auto"/>
        <w:rPr>
          <w:rFonts w:ascii="Times New Roman" w:eastAsia="Times New Roman" w:hAnsi="Times New Roman" w:cs="Times New Roman"/>
          <w:sz w:val="28"/>
          <w:szCs w:val="28"/>
          <w:lang w:eastAsia="ru-RU"/>
        </w:rPr>
      </w:pPr>
      <w:r w:rsidRPr="009A3A63">
        <w:rPr>
          <w:rFonts w:ascii="Times New Roman" w:eastAsia="Times New Roman" w:hAnsi="Times New Roman" w:cs="Times New Roman"/>
          <w:sz w:val="28"/>
          <w:szCs w:val="28"/>
          <w:lang w:eastAsia="ru-RU"/>
        </w:rPr>
        <w:t>«Против» - нет,</w:t>
      </w:r>
    </w:p>
    <w:p w:rsidR="009A3A63" w:rsidRPr="009A3A63" w:rsidRDefault="009A3A63" w:rsidP="009A3A63">
      <w:pPr>
        <w:tabs>
          <w:tab w:val="left" w:pos="5720"/>
        </w:tabs>
        <w:spacing w:after="0" w:line="240" w:lineRule="auto"/>
        <w:rPr>
          <w:rFonts w:ascii="Times New Roman" w:eastAsia="Times New Roman" w:hAnsi="Times New Roman" w:cs="Times New Roman"/>
          <w:sz w:val="28"/>
          <w:szCs w:val="28"/>
          <w:lang w:eastAsia="ru-RU"/>
        </w:rPr>
      </w:pPr>
      <w:r w:rsidRPr="009A3A63">
        <w:rPr>
          <w:rFonts w:ascii="Times New Roman" w:eastAsia="Times New Roman" w:hAnsi="Times New Roman" w:cs="Times New Roman"/>
          <w:sz w:val="28"/>
          <w:szCs w:val="28"/>
          <w:lang w:eastAsia="ru-RU"/>
        </w:rPr>
        <w:t>«Воздержавшихся» - нет.</w:t>
      </w:r>
    </w:p>
    <w:p w:rsidR="009A3A63" w:rsidRPr="009A3A63" w:rsidRDefault="009A3A63" w:rsidP="009A3A63">
      <w:pPr>
        <w:tabs>
          <w:tab w:val="left" w:pos="5720"/>
        </w:tabs>
        <w:spacing w:after="0" w:line="240" w:lineRule="auto"/>
        <w:rPr>
          <w:rFonts w:ascii="Times New Roman" w:eastAsia="Times New Roman" w:hAnsi="Times New Roman" w:cs="Times New Roman"/>
          <w:sz w:val="28"/>
          <w:szCs w:val="28"/>
          <w:lang w:eastAsia="ru-RU"/>
        </w:rPr>
      </w:pPr>
    </w:p>
    <w:p w:rsidR="009A3A63" w:rsidRPr="005F6B84" w:rsidRDefault="00386126" w:rsidP="00386126">
      <w:pPr>
        <w:tabs>
          <w:tab w:val="left" w:pos="5720"/>
        </w:tabs>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color w:val="000000"/>
          <w:sz w:val="28"/>
          <w:szCs w:val="28"/>
          <w:lang w:eastAsia="ru-RU"/>
        </w:rPr>
        <w:lastRenderedPageBreak/>
        <w:t xml:space="preserve">РЕШИЛИ: </w:t>
      </w:r>
      <w:r>
        <w:rPr>
          <w:rFonts w:ascii="Times New Roman" w:eastAsia="Times New Roman" w:hAnsi="Times New Roman" w:cs="Times New Roman"/>
          <w:sz w:val="28"/>
          <w:szCs w:val="28"/>
          <w:lang w:eastAsia="ru-RU"/>
        </w:rPr>
        <w:t>внести изменения в р</w:t>
      </w:r>
      <w:r w:rsidR="009A3A63" w:rsidRPr="009A3A63">
        <w:rPr>
          <w:rFonts w:ascii="Times New Roman" w:eastAsia="Times New Roman" w:hAnsi="Times New Roman" w:cs="Times New Roman"/>
          <w:sz w:val="28"/>
          <w:szCs w:val="28"/>
          <w:lang w:eastAsia="ru-RU"/>
        </w:rPr>
        <w:t xml:space="preserve">ешение Совета депутатов Кожурлинского сельсовета Убинского района Новосибирской области  пятого созыва от 24.12.2018 № 125 «О бюджете Кожурлинского сельсовета Убинского района Новосибирской области на 2019 год и плановый период 2020-2021 года» </w:t>
      </w:r>
    </w:p>
    <w:p w:rsidR="005F6B84" w:rsidRPr="005F6B84" w:rsidRDefault="005F6B84" w:rsidP="005F6B84">
      <w:pPr>
        <w:tabs>
          <w:tab w:val="left" w:pos="5720"/>
        </w:tabs>
        <w:spacing w:after="0" w:line="240" w:lineRule="auto"/>
        <w:rPr>
          <w:rFonts w:ascii="Times New Roman" w:eastAsia="Times New Roman" w:hAnsi="Times New Roman" w:cs="Times New Roman"/>
          <w:color w:val="000000"/>
          <w:sz w:val="28"/>
          <w:szCs w:val="28"/>
          <w:lang w:eastAsia="ru-RU"/>
        </w:rPr>
      </w:pPr>
    </w:p>
    <w:p w:rsidR="00B1388A" w:rsidRDefault="00386126" w:rsidP="00B1388A">
      <w:pPr>
        <w:rPr>
          <w:rFonts w:ascii="Times New Roman" w:hAnsi="Times New Roman" w:cs="Times New Roman"/>
          <w:sz w:val="28"/>
          <w:szCs w:val="28"/>
        </w:rPr>
      </w:pPr>
      <w:r>
        <w:rPr>
          <w:rFonts w:ascii="Times New Roman" w:eastAsia="Times New Roman" w:hAnsi="Times New Roman" w:cs="Times New Roman"/>
          <w:sz w:val="28"/>
          <w:szCs w:val="28"/>
          <w:lang w:eastAsia="ru-RU"/>
        </w:rPr>
        <w:t>7</w:t>
      </w:r>
      <w:r w:rsidR="005F6B84" w:rsidRPr="005F6B84">
        <w:rPr>
          <w:rFonts w:ascii="Times New Roman" w:eastAsia="Times New Roman" w:hAnsi="Times New Roman" w:cs="Times New Roman"/>
          <w:sz w:val="28"/>
          <w:szCs w:val="28"/>
          <w:lang w:eastAsia="ru-RU"/>
        </w:rPr>
        <w:t>.</w:t>
      </w:r>
      <w:r w:rsidR="00B1388A" w:rsidRPr="00B1388A">
        <w:rPr>
          <w:rFonts w:ascii="Times New Roman" w:hAnsi="Times New Roman" w:cs="Times New Roman"/>
          <w:sz w:val="28"/>
          <w:szCs w:val="28"/>
        </w:rPr>
        <w:t xml:space="preserve"> </w:t>
      </w:r>
      <w:r w:rsidR="00B1388A" w:rsidRPr="009D5672">
        <w:rPr>
          <w:rFonts w:ascii="Times New Roman" w:hAnsi="Times New Roman" w:cs="Times New Roman"/>
          <w:sz w:val="28"/>
          <w:szCs w:val="28"/>
        </w:rPr>
        <w:t>О готовности выделения денежных средств из бюджета Кожурлинского сельсовета Убинского рай</w:t>
      </w:r>
      <w:r w:rsidR="000B50BD">
        <w:rPr>
          <w:rFonts w:ascii="Times New Roman" w:hAnsi="Times New Roman" w:cs="Times New Roman"/>
          <w:sz w:val="28"/>
          <w:szCs w:val="28"/>
        </w:rPr>
        <w:t xml:space="preserve">она Новосибирской области на </w:t>
      </w:r>
      <w:proofErr w:type="spellStart"/>
      <w:r w:rsidR="000B50BD">
        <w:rPr>
          <w:rFonts w:ascii="Times New Roman" w:hAnsi="Times New Roman" w:cs="Times New Roman"/>
          <w:sz w:val="28"/>
          <w:szCs w:val="28"/>
        </w:rPr>
        <w:t>со</w:t>
      </w:r>
      <w:r w:rsidR="00B1388A" w:rsidRPr="009D5672">
        <w:rPr>
          <w:rFonts w:ascii="Times New Roman" w:hAnsi="Times New Roman" w:cs="Times New Roman"/>
          <w:sz w:val="28"/>
          <w:szCs w:val="28"/>
        </w:rPr>
        <w:t>финансирование</w:t>
      </w:r>
      <w:proofErr w:type="spellEnd"/>
      <w:r w:rsidR="00B1388A" w:rsidRPr="009D5672">
        <w:rPr>
          <w:rFonts w:ascii="Times New Roman" w:hAnsi="Times New Roman" w:cs="Times New Roman"/>
          <w:sz w:val="28"/>
          <w:szCs w:val="28"/>
        </w:rPr>
        <w:t xml:space="preserve"> мероприятий по изготовлению и установке  пилона </w:t>
      </w:r>
      <w:r w:rsidR="000B50BD">
        <w:rPr>
          <w:rFonts w:ascii="Times New Roman" w:hAnsi="Times New Roman" w:cs="Times New Roman"/>
          <w:sz w:val="28"/>
          <w:szCs w:val="28"/>
        </w:rPr>
        <w:t xml:space="preserve">с фамилиями </w:t>
      </w:r>
      <w:proofErr w:type="spellStart"/>
      <w:r w:rsidR="00B1388A" w:rsidRPr="009D5672">
        <w:rPr>
          <w:rFonts w:ascii="Times New Roman" w:hAnsi="Times New Roman" w:cs="Times New Roman"/>
          <w:sz w:val="28"/>
          <w:szCs w:val="28"/>
        </w:rPr>
        <w:t>Кожурлинцев</w:t>
      </w:r>
      <w:proofErr w:type="spellEnd"/>
      <w:r w:rsidR="00B1388A" w:rsidRPr="009D5672">
        <w:rPr>
          <w:rFonts w:ascii="Times New Roman" w:hAnsi="Times New Roman" w:cs="Times New Roman"/>
          <w:sz w:val="28"/>
          <w:szCs w:val="28"/>
        </w:rPr>
        <w:t>, воевавших в годы Великой Отечественной Войне и вернувшихся с победой</w:t>
      </w:r>
      <w:r w:rsidR="00B1388A">
        <w:rPr>
          <w:rFonts w:ascii="Times New Roman" w:hAnsi="Times New Roman" w:cs="Times New Roman"/>
          <w:sz w:val="28"/>
          <w:szCs w:val="28"/>
        </w:rPr>
        <w:t>.</w:t>
      </w:r>
    </w:p>
    <w:p w:rsidR="00B1388A" w:rsidRDefault="00605614" w:rsidP="00B1388A">
      <w:pPr>
        <w:rPr>
          <w:rFonts w:ascii="Times New Roman" w:hAnsi="Times New Roman" w:cs="Times New Roman"/>
          <w:sz w:val="28"/>
          <w:szCs w:val="28"/>
        </w:rPr>
      </w:pPr>
      <w:r>
        <w:rPr>
          <w:rFonts w:ascii="Times New Roman" w:eastAsia="Times New Roman" w:hAnsi="Times New Roman" w:cs="Times New Roman"/>
          <w:sz w:val="28"/>
          <w:szCs w:val="28"/>
          <w:lang w:eastAsia="ru-RU"/>
        </w:rPr>
        <w:t>СЛУШАЛИ: Е.Н.</w:t>
      </w:r>
      <w:r w:rsidR="00B1388A">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Нехаеву</w:t>
      </w:r>
      <w:r w:rsidRPr="009A3A63">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 Главу администрации</w:t>
      </w:r>
      <w:r w:rsidRPr="009A3A63">
        <w:rPr>
          <w:rFonts w:ascii="Times New Roman" w:eastAsia="Times New Roman" w:hAnsi="Times New Roman" w:cs="Times New Roman"/>
          <w:sz w:val="28"/>
          <w:szCs w:val="28"/>
          <w:lang w:eastAsia="ru-RU"/>
        </w:rPr>
        <w:t xml:space="preserve"> Кожурлинского сельсовета Убинско</w:t>
      </w:r>
      <w:r w:rsidR="00B1388A">
        <w:rPr>
          <w:rFonts w:ascii="Times New Roman" w:eastAsia="Times New Roman" w:hAnsi="Times New Roman" w:cs="Times New Roman"/>
          <w:sz w:val="28"/>
          <w:szCs w:val="28"/>
          <w:lang w:eastAsia="ru-RU"/>
        </w:rPr>
        <w:t>го района Новосибирской области</w:t>
      </w:r>
      <w:r w:rsidR="00B1388A" w:rsidRPr="005F6B84">
        <w:rPr>
          <w:rFonts w:ascii="Times New Roman" w:eastAsia="Times New Roman" w:hAnsi="Times New Roman" w:cs="Times New Roman"/>
          <w:sz w:val="28"/>
          <w:szCs w:val="28"/>
          <w:lang w:eastAsia="ru-RU"/>
        </w:rPr>
        <w:t>.</w:t>
      </w:r>
      <w:r w:rsidR="00B1388A" w:rsidRPr="00B1388A">
        <w:rPr>
          <w:rFonts w:ascii="Times New Roman" w:hAnsi="Times New Roman" w:cs="Times New Roman"/>
          <w:sz w:val="28"/>
          <w:szCs w:val="28"/>
        </w:rPr>
        <w:t xml:space="preserve"> </w:t>
      </w:r>
      <w:r w:rsidR="00B1388A" w:rsidRPr="009D5672">
        <w:rPr>
          <w:rFonts w:ascii="Times New Roman" w:hAnsi="Times New Roman" w:cs="Times New Roman"/>
          <w:sz w:val="28"/>
          <w:szCs w:val="28"/>
        </w:rPr>
        <w:t>О готовности выделения денежных средств из бюджета Кожурлинского сельсовета Убинского рай</w:t>
      </w:r>
      <w:r w:rsidR="000B50BD">
        <w:rPr>
          <w:rFonts w:ascii="Times New Roman" w:hAnsi="Times New Roman" w:cs="Times New Roman"/>
          <w:sz w:val="28"/>
          <w:szCs w:val="28"/>
        </w:rPr>
        <w:t xml:space="preserve">она Новосибирской области на </w:t>
      </w:r>
      <w:proofErr w:type="spellStart"/>
      <w:r w:rsidR="000B50BD">
        <w:rPr>
          <w:rFonts w:ascii="Times New Roman" w:hAnsi="Times New Roman" w:cs="Times New Roman"/>
          <w:sz w:val="28"/>
          <w:szCs w:val="28"/>
        </w:rPr>
        <w:t>со</w:t>
      </w:r>
      <w:r w:rsidR="00B1388A" w:rsidRPr="009D5672">
        <w:rPr>
          <w:rFonts w:ascii="Times New Roman" w:hAnsi="Times New Roman" w:cs="Times New Roman"/>
          <w:sz w:val="28"/>
          <w:szCs w:val="28"/>
        </w:rPr>
        <w:t>финансирование</w:t>
      </w:r>
      <w:proofErr w:type="spellEnd"/>
      <w:r w:rsidR="00B1388A" w:rsidRPr="009D5672">
        <w:rPr>
          <w:rFonts w:ascii="Times New Roman" w:hAnsi="Times New Roman" w:cs="Times New Roman"/>
          <w:sz w:val="28"/>
          <w:szCs w:val="28"/>
        </w:rPr>
        <w:t xml:space="preserve"> мероприятий по изготовлению и установке  пилона </w:t>
      </w:r>
      <w:r w:rsidR="000B50BD">
        <w:rPr>
          <w:rFonts w:ascii="Times New Roman" w:hAnsi="Times New Roman" w:cs="Times New Roman"/>
          <w:sz w:val="28"/>
          <w:szCs w:val="28"/>
        </w:rPr>
        <w:t xml:space="preserve">с фамилиями </w:t>
      </w:r>
      <w:proofErr w:type="spellStart"/>
      <w:r w:rsidR="00B1388A" w:rsidRPr="009D5672">
        <w:rPr>
          <w:rFonts w:ascii="Times New Roman" w:hAnsi="Times New Roman" w:cs="Times New Roman"/>
          <w:sz w:val="28"/>
          <w:szCs w:val="28"/>
        </w:rPr>
        <w:t>Кожурлинцев</w:t>
      </w:r>
      <w:proofErr w:type="spellEnd"/>
      <w:r w:rsidR="00B1388A" w:rsidRPr="009D5672">
        <w:rPr>
          <w:rFonts w:ascii="Times New Roman" w:hAnsi="Times New Roman" w:cs="Times New Roman"/>
          <w:sz w:val="28"/>
          <w:szCs w:val="28"/>
        </w:rPr>
        <w:t>, воевавших в годы Великой Отечественной Войне и вернувшихся с победой</w:t>
      </w:r>
      <w:r w:rsidR="00B1388A">
        <w:rPr>
          <w:rFonts w:ascii="Times New Roman" w:hAnsi="Times New Roman" w:cs="Times New Roman"/>
          <w:sz w:val="28"/>
          <w:szCs w:val="28"/>
        </w:rPr>
        <w:t>.</w:t>
      </w:r>
    </w:p>
    <w:p w:rsidR="00605614" w:rsidRPr="009A3A63" w:rsidRDefault="00605614" w:rsidP="00605614">
      <w:pPr>
        <w:spacing w:after="0" w:line="240" w:lineRule="auto"/>
        <w:rPr>
          <w:rFonts w:ascii="Times New Roman" w:eastAsia="Times New Roman" w:hAnsi="Times New Roman" w:cs="Times New Roman"/>
          <w:sz w:val="28"/>
          <w:szCs w:val="28"/>
          <w:lang w:eastAsia="ru-RU"/>
        </w:rPr>
      </w:pPr>
    </w:p>
    <w:p w:rsidR="00B1388A" w:rsidRDefault="00605614" w:rsidP="00B1388A">
      <w:pPr>
        <w:spacing w:after="0" w:line="240" w:lineRule="auto"/>
        <w:rPr>
          <w:rFonts w:ascii="Times New Roman" w:hAnsi="Times New Roman" w:cs="Times New Roman"/>
          <w:sz w:val="28"/>
          <w:szCs w:val="28"/>
        </w:rPr>
      </w:pPr>
      <w:r w:rsidRPr="009A3A63">
        <w:rPr>
          <w:rFonts w:ascii="Times New Roman" w:eastAsia="Times New Roman" w:hAnsi="Times New Roman" w:cs="Times New Roman"/>
          <w:sz w:val="28"/>
          <w:szCs w:val="28"/>
          <w:lang w:eastAsia="ru-RU"/>
        </w:rPr>
        <w:t xml:space="preserve">ВЫСТУПИЛИ: </w:t>
      </w:r>
      <w:proofErr w:type="gramStart"/>
      <w:r w:rsidRPr="009A3A63">
        <w:rPr>
          <w:rFonts w:ascii="Times New Roman" w:eastAsia="Times New Roman" w:hAnsi="Times New Roman" w:cs="Times New Roman"/>
          <w:sz w:val="28"/>
          <w:szCs w:val="28"/>
          <w:lang w:eastAsia="ru-RU"/>
        </w:rPr>
        <w:t xml:space="preserve">Депутат Совета депутатов Кожурлинского сельсовета Убинского района Новосибирской </w:t>
      </w:r>
      <w:r>
        <w:rPr>
          <w:rFonts w:ascii="Times New Roman" w:eastAsia="Times New Roman" w:hAnsi="Times New Roman" w:cs="Times New Roman"/>
          <w:sz w:val="28"/>
          <w:szCs w:val="28"/>
          <w:lang w:eastAsia="ru-RU"/>
        </w:rPr>
        <w:t xml:space="preserve">области пятого созыва  </w:t>
      </w:r>
      <w:proofErr w:type="spellStart"/>
      <w:r>
        <w:rPr>
          <w:rFonts w:ascii="Times New Roman" w:eastAsia="Times New Roman" w:hAnsi="Times New Roman" w:cs="Times New Roman"/>
          <w:sz w:val="28"/>
          <w:szCs w:val="28"/>
          <w:lang w:eastAsia="ru-RU"/>
        </w:rPr>
        <w:t>Бухтиярова</w:t>
      </w:r>
      <w:proofErr w:type="spellEnd"/>
      <w:r>
        <w:rPr>
          <w:rFonts w:ascii="Times New Roman" w:eastAsia="Times New Roman" w:hAnsi="Times New Roman" w:cs="Times New Roman"/>
          <w:sz w:val="28"/>
          <w:szCs w:val="28"/>
          <w:lang w:eastAsia="ru-RU"/>
        </w:rPr>
        <w:t xml:space="preserve"> А</w:t>
      </w:r>
      <w:r w:rsidRPr="009A3A63">
        <w:rPr>
          <w:rFonts w:ascii="Times New Roman" w:eastAsia="Times New Roman" w:hAnsi="Times New Roman" w:cs="Times New Roman"/>
          <w:sz w:val="28"/>
          <w:szCs w:val="28"/>
          <w:lang w:eastAsia="ru-RU"/>
        </w:rPr>
        <w:t>.Н.</w:t>
      </w:r>
      <w:r>
        <w:rPr>
          <w:rFonts w:ascii="Times New Roman" w:eastAsia="Times New Roman" w:hAnsi="Times New Roman" w:cs="Times New Roman"/>
          <w:sz w:val="28"/>
          <w:szCs w:val="28"/>
          <w:lang w:eastAsia="ru-RU"/>
        </w:rPr>
        <w:t xml:space="preserve">, которая предложила утвердить </w:t>
      </w:r>
      <w:r w:rsidR="00381E44">
        <w:rPr>
          <w:rFonts w:ascii="Times New Roman" w:eastAsia="Times New Roman" w:hAnsi="Times New Roman" w:cs="Times New Roman"/>
          <w:sz w:val="28"/>
          <w:szCs w:val="28"/>
          <w:lang w:eastAsia="ru-RU"/>
        </w:rPr>
        <w:t>выступление Е.Н.</w:t>
      </w:r>
      <w:r w:rsidR="00B1388A">
        <w:rPr>
          <w:rFonts w:ascii="Times New Roman" w:eastAsia="Times New Roman" w:hAnsi="Times New Roman" w:cs="Times New Roman"/>
          <w:sz w:val="28"/>
          <w:szCs w:val="28"/>
          <w:lang w:eastAsia="ru-RU"/>
        </w:rPr>
        <w:t xml:space="preserve"> </w:t>
      </w:r>
      <w:proofErr w:type="spellStart"/>
      <w:r w:rsidR="00381E44">
        <w:rPr>
          <w:rFonts w:ascii="Times New Roman" w:eastAsia="Times New Roman" w:hAnsi="Times New Roman" w:cs="Times New Roman"/>
          <w:sz w:val="28"/>
          <w:szCs w:val="28"/>
          <w:lang w:eastAsia="ru-RU"/>
        </w:rPr>
        <w:t>Нехаевой</w:t>
      </w:r>
      <w:proofErr w:type="spellEnd"/>
      <w:r w:rsidR="00381E44" w:rsidRPr="009A3A63">
        <w:rPr>
          <w:rFonts w:ascii="Times New Roman" w:eastAsia="Times New Roman" w:hAnsi="Times New Roman" w:cs="Times New Roman"/>
          <w:sz w:val="28"/>
          <w:szCs w:val="28"/>
          <w:lang w:eastAsia="ru-RU"/>
        </w:rPr>
        <w:t xml:space="preserve"> </w:t>
      </w:r>
      <w:r w:rsidR="00381E44">
        <w:rPr>
          <w:rFonts w:ascii="Times New Roman" w:eastAsia="Times New Roman" w:hAnsi="Times New Roman" w:cs="Times New Roman"/>
          <w:sz w:val="28"/>
          <w:szCs w:val="28"/>
          <w:lang w:eastAsia="ru-RU"/>
        </w:rPr>
        <w:t xml:space="preserve"> Главы </w:t>
      </w:r>
      <w:r w:rsidR="00381E44" w:rsidRPr="009A3A63">
        <w:rPr>
          <w:rFonts w:ascii="Times New Roman" w:eastAsia="Times New Roman" w:hAnsi="Times New Roman" w:cs="Times New Roman"/>
          <w:sz w:val="28"/>
          <w:szCs w:val="28"/>
          <w:lang w:eastAsia="ru-RU"/>
        </w:rPr>
        <w:t xml:space="preserve">Кожурлинского сельсовета Убинского района Новосибирской области </w:t>
      </w:r>
      <w:r w:rsidR="00B1388A">
        <w:rPr>
          <w:rFonts w:ascii="Times New Roman" w:eastAsia="Times New Roman" w:hAnsi="Times New Roman" w:cs="Times New Roman"/>
          <w:sz w:val="28"/>
          <w:szCs w:val="28"/>
          <w:lang w:eastAsia="ru-RU"/>
        </w:rPr>
        <w:t>о</w:t>
      </w:r>
      <w:r w:rsidR="00B1388A" w:rsidRPr="009D5672">
        <w:rPr>
          <w:rFonts w:ascii="Times New Roman" w:hAnsi="Times New Roman" w:cs="Times New Roman"/>
          <w:sz w:val="28"/>
          <w:szCs w:val="28"/>
        </w:rPr>
        <w:t xml:space="preserve"> готовности выделения денежных средств из бюджета Кожурлинского сельсовета Убинского рай</w:t>
      </w:r>
      <w:r w:rsidR="000B50BD">
        <w:rPr>
          <w:rFonts w:ascii="Times New Roman" w:hAnsi="Times New Roman" w:cs="Times New Roman"/>
          <w:sz w:val="28"/>
          <w:szCs w:val="28"/>
        </w:rPr>
        <w:t xml:space="preserve">она Новосибирской области на </w:t>
      </w:r>
      <w:proofErr w:type="spellStart"/>
      <w:r w:rsidR="000B50BD">
        <w:rPr>
          <w:rFonts w:ascii="Times New Roman" w:hAnsi="Times New Roman" w:cs="Times New Roman"/>
          <w:sz w:val="28"/>
          <w:szCs w:val="28"/>
        </w:rPr>
        <w:t>со</w:t>
      </w:r>
      <w:r w:rsidR="00B1388A" w:rsidRPr="009D5672">
        <w:rPr>
          <w:rFonts w:ascii="Times New Roman" w:hAnsi="Times New Roman" w:cs="Times New Roman"/>
          <w:sz w:val="28"/>
          <w:szCs w:val="28"/>
        </w:rPr>
        <w:t>финансирование</w:t>
      </w:r>
      <w:proofErr w:type="spellEnd"/>
      <w:r w:rsidR="00B1388A" w:rsidRPr="009D5672">
        <w:rPr>
          <w:rFonts w:ascii="Times New Roman" w:hAnsi="Times New Roman" w:cs="Times New Roman"/>
          <w:sz w:val="28"/>
          <w:szCs w:val="28"/>
        </w:rPr>
        <w:t xml:space="preserve"> мероприятий по изготовлению и установке  пилона</w:t>
      </w:r>
      <w:r w:rsidR="000B50BD">
        <w:rPr>
          <w:rFonts w:ascii="Times New Roman" w:hAnsi="Times New Roman" w:cs="Times New Roman"/>
          <w:sz w:val="28"/>
          <w:szCs w:val="28"/>
        </w:rPr>
        <w:t xml:space="preserve"> с фамилиями</w:t>
      </w:r>
      <w:r w:rsidR="00B1388A" w:rsidRPr="009D5672">
        <w:rPr>
          <w:rFonts w:ascii="Times New Roman" w:hAnsi="Times New Roman" w:cs="Times New Roman"/>
          <w:sz w:val="28"/>
          <w:szCs w:val="28"/>
        </w:rPr>
        <w:t xml:space="preserve"> </w:t>
      </w:r>
      <w:proofErr w:type="spellStart"/>
      <w:r w:rsidR="00B1388A" w:rsidRPr="009D5672">
        <w:rPr>
          <w:rFonts w:ascii="Times New Roman" w:hAnsi="Times New Roman" w:cs="Times New Roman"/>
          <w:sz w:val="28"/>
          <w:szCs w:val="28"/>
        </w:rPr>
        <w:t>Кожурлинцев</w:t>
      </w:r>
      <w:proofErr w:type="spellEnd"/>
      <w:r w:rsidR="00B1388A" w:rsidRPr="009D5672">
        <w:rPr>
          <w:rFonts w:ascii="Times New Roman" w:hAnsi="Times New Roman" w:cs="Times New Roman"/>
          <w:sz w:val="28"/>
          <w:szCs w:val="28"/>
        </w:rPr>
        <w:t>, воевавших в годы Великой Отечественной Войне и вернувшихся</w:t>
      </w:r>
      <w:proofErr w:type="gramEnd"/>
      <w:r w:rsidR="00B1388A" w:rsidRPr="009D5672">
        <w:rPr>
          <w:rFonts w:ascii="Times New Roman" w:hAnsi="Times New Roman" w:cs="Times New Roman"/>
          <w:sz w:val="28"/>
          <w:szCs w:val="28"/>
        </w:rPr>
        <w:t xml:space="preserve"> с победой</w:t>
      </w:r>
      <w:r w:rsidR="00B1388A">
        <w:rPr>
          <w:rFonts w:ascii="Times New Roman" w:hAnsi="Times New Roman" w:cs="Times New Roman"/>
          <w:sz w:val="28"/>
          <w:szCs w:val="28"/>
        </w:rPr>
        <w:t>.</w:t>
      </w:r>
    </w:p>
    <w:p w:rsidR="00605614" w:rsidRPr="009A3A63" w:rsidRDefault="00605614" w:rsidP="00381E44">
      <w:pPr>
        <w:spacing w:after="0" w:line="240" w:lineRule="auto"/>
        <w:rPr>
          <w:rFonts w:ascii="Times New Roman" w:eastAsia="Times New Roman" w:hAnsi="Times New Roman" w:cs="Times New Roman"/>
          <w:sz w:val="28"/>
          <w:szCs w:val="28"/>
          <w:lang w:eastAsia="ru-RU"/>
        </w:rPr>
      </w:pPr>
    </w:p>
    <w:p w:rsidR="00605614" w:rsidRPr="009A3A63" w:rsidRDefault="00605614" w:rsidP="00605614">
      <w:pPr>
        <w:tabs>
          <w:tab w:val="left" w:pos="1905"/>
        </w:tabs>
        <w:spacing w:after="0" w:line="240" w:lineRule="auto"/>
        <w:rPr>
          <w:rFonts w:ascii="Times New Roman" w:eastAsia="Times New Roman" w:hAnsi="Times New Roman" w:cs="Times New Roman"/>
          <w:sz w:val="28"/>
          <w:szCs w:val="28"/>
          <w:lang w:eastAsia="ru-RU"/>
        </w:rPr>
      </w:pPr>
      <w:r w:rsidRPr="009A3A63">
        <w:rPr>
          <w:rFonts w:ascii="Times New Roman" w:eastAsia="Times New Roman" w:hAnsi="Times New Roman" w:cs="Times New Roman"/>
          <w:sz w:val="28"/>
          <w:szCs w:val="28"/>
          <w:lang w:eastAsia="ru-RU"/>
        </w:rPr>
        <w:t>ГОЛОСОВАЛИ:</w:t>
      </w:r>
    </w:p>
    <w:p w:rsidR="00605614" w:rsidRPr="009A3A63" w:rsidRDefault="00605614" w:rsidP="00605614">
      <w:pPr>
        <w:tabs>
          <w:tab w:val="left" w:pos="5720"/>
        </w:tabs>
        <w:spacing w:after="0" w:line="240" w:lineRule="auto"/>
        <w:rPr>
          <w:rFonts w:ascii="Times New Roman" w:eastAsia="Times New Roman" w:hAnsi="Times New Roman" w:cs="Times New Roman"/>
          <w:sz w:val="28"/>
          <w:szCs w:val="28"/>
          <w:lang w:eastAsia="ru-RU"/>
        </w:rPr>
      </w:pPr>
      <w:r w:rsidRPr="009A3A63">
        <w:rPr>
          <w:rFonts w:ascii="Times New Roman" w:eastAsia="Times New Roman" w:hAnsi="Times New Roman" w:cs="Times New Roman"/>
          <w:sz w:val="28"/>
          <w:szCs w:val="28"/>
          <w:lang w:eastAsia="ru-RU"/>
        </w:rPr>
        <w:t>«За» – 8,</w:t>
      </w:r>
    </w:p>
    <w:p w:rsidR="00605614" w:rsidRPr="009A3A63" w:rsidRDefault="00605614" w:rsidP="00605614">
      <w:pPr>
        <w:tabs>
          <w:tab w:val="left" w:pos="5720"/>
        </w:tabs>
        <w:spacing w:after="0" w:line="240" w:lineRule="auto"/>
        <w:rPr>
          <w:rFonts w:ascii="Times New Roman" w:eastAsia="Times New Roman" w:hAnsi="Times New Roman" w:cs="Times New Roman"/>
          <w:sz w:val="28"/>
          <w:szCs w:val="28"/>
          <w:lang w:eastAsia="ru-RU"/>
        </w:rPr>
      </w:pPr>
      <w:r w:rsidRPr="009A3A63">
        <w:rPr>
          <w:rFonts w:ascii="Times New Roman" w:eastAsia="Times New Roman" w:hAnsi="Times New Roman" w:cs="Times New Roman"/>
          <w:sz w:val="28"/>
          <w:szCs w:val="28"/>
          <w:lang w:eastAsia="ru-RU"/>
        </w:rPr>
        <w:t>«Против» - нет,</w:t>
      </w:r>
    </w:p>
    <w:p w:rsidR="00605614" w:rsidRPr="009A3A63" w:rsidRDefault="00605614" w:rsidP="00605614">
      <w:pPr>
        <w:tabs>
          <w:tab w:val="left" w:pos="5720"/>
        </w:tabs>
        <w:spacing w:after="0" w:line="240" w:lineRule="auto"/>
        <w:rPr>
          <w:rFonts w:ascii="Times New Roman" w:eastAsia="Times New Roman" w:hAnsi="Times New Roman" w:cs="Times New Roman"/>
          <w:sz w:val="28"/>
          <w:szCs w:val="28"/>
          <w:lang w:eastAsia="ru-RU"/>
        </w:rPr>
      </w:pPr>
      <w:r w:rsidRPr="009A3A63">
        <w:rPr>
          <w:rFonts w:ascii="Times New Roman" w:eastAsia="Times New Roman" w:hAnsi="Times New Roman" w:cs="Times New Roman"/>
          <w:sz w:val="28"/>
          <w:szCs w:val="28"/>
          <w:lang w:eastAsia="ru-RU"/>
        </w:rPr>
        <w:t>«Воздержавшихся» - нет.</w:t>
      </w:r>
    </w:p>
    <w:p w:rsidR="00605614" w:rsidRPr="009A3A63" w:rsidRDefault="00605614" w:rsidP="00605614">
      <w:pPr>
        <w:tabs>
          <w:tab w:val="left" w:pos="5720"/>
        </w:tabs>
        <w:spacing w:after="0" w:line="240" w:lineRule="auto"/>
        <w:rPr>
          <w:rFonts w:ascii="Times New Roman" w:eastAsia="Times New Roman" w:hAnsi="Times New Roman" w:cs="Times New Roman"/>
          <w:sz w:val="28"/>
          <w:szCs w:val="28"/>
          <w:lang w:eastAsia="ru-RU"/>
        </w:rPr>
      </w:pPr>
    </w:p>
    <w:p w:rsidR="00605614" w:rsidRPr="005F6B84" w:rsidRDefault="00605614" w:rsidP="00B1388A">
      <w:pPr>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РЕШИЛИ: </w:t>
      </w:r>
      <w:r w:rsidR="00381E44">
        <w:rPr>
          <w:rFonts w:ascii="Times New Roman" w:eastAsia="Times New Roman" w:hAnsi="Times New Roman" w:cs="Times New Roman"/>
          <w:sz w:val="28"/>
          <w:szCs w:val="28"/>
          <w:lang w:eastAsia="ru-RU"/>
        </w:rPr>
        <w:t>утвердить выступление Е.Н.</w:t>
      </w:r>
      <w:r w:rsidR="00B1388A">
        <w:rPr>
          <w:rFonts w:ascii="Times New Roman" w:eastAsia="Times New Roman" w:hAnsi="Times New Roman" w:cs="Times New Roman"/>
          <w:sz w:val="28"/>
          <w:szCs w:val="28"/>
          <w:lang w:eastAsia="ru-RU"/>
        </w:rPr>
        <w:t xml:space="preserve"> </w:t>
      </w:r>
      <w:proofErr w:type="spellStart"/>
      <w:r w:rsidR="00381E44">
        <w:rPr>
          <w:rFonts w:ascii="Times New Roman" w:eastAsia="Times New Roman" w:hAnsi="Times New Roman" w:cs="Times New Roman"/>
          <w:sz w:val="28"/>
          <w:szCs w:val="28"/>
          <w:lang w:eastAsia="ru-RU"/>
        </w:rPr>
        <w:t>Нехаевой</w:t>
      </w:r>
      <w:proofErr w:type="spellEnd"/>
      <w:r w:rsidR="00381E44" w:rsidRPr="009A3A63">
        <w:rPr>
          <w:rFonts w:ascii="Times New Roman" w:eastAsia="Times New Roman" w:hAnsi="Times New Roman" w:cs="Times New Roman"/>
          <w:sz w:val="28"/>
          <w:szCs w:val="28"/>
          <w:lang w:eastAsia="ru-RU"/>
        </w:rPr>
        <w:t xml:space="preserve"> </w:t>
      </w:r>
      <w:r w:rsidR="00381E44">
        <w:rPr>
          <w:rFonts w:ascii="Times New Roman" w:eastAsia="Times New Roman" w:hAnsi="Times New Roman" w:cs="Times New Roman"/>
          <w:sz w:val="28"/>
          <w:szCs w:val="28"/>
          <w:lang w:eastAsia="ru-RU"/>
        </w:rPr>
        <w:t xml:space="preserve"> Главы </w:t>
      </w:r>
      <w:r w:rsidR="00381E44" w:rsidRPr="009A3A63">
        <w:rPr>
          <w:rFonts w:ascii="Times New Roman" w:eastAsia="Times New Roman" w:hAnsi="Times New Roman" w:cs="Times New Roman"/>
          <w:sz w:val="28"/>
          <w:szCs w:val="28"/>
          <w:lang w:eastAsia="ru-RU"/>
        </w:rPr>
        <w:t xml:space="preserve">Кожурлинского сельсовета Убинского района Новосибирской области </w:t>
      </w:r>
      <w:r w:rsidR="00B1388A">
        <w:rPr>
          <w:rFonts w:ascii="Times New Roman" w:hAnsi="Times New Roman" w:cs="Times New Roman"/>
          <w:sz w:val="28"/>
          <w:szCs w:val="28"/>
        </w:rPr>
        <w:t>о</w:t>
      </w:r>
      <w:r w:rsidR="00B1388A" w:rsidRPr="009D5672">
        <w:rPr>
          <w:rFonts w:ascii="Times New Roman" w:hAnsi="Times New Roman" w:cs="Times New Roman"/>
          <w:sz w:val="28"/>
          <w:szCs w:val="28"/>
        </w:rPr>
        <w:t xml:space="preserve"> готовности выделения денежных средств из бюджета Кожурлинского сельсовета Убинского района Н</w:t>
      </w:r>
      <w:r w:rsidR="000B50BD">
        <w:rPr>
          <w:rFonts w:ascii="Times New Roman" w:hAnsi="Times New Roman" w:cs="Times New Roman"/>
          <w:sz w:val="28"/>
          <w:szCs w:val="28"/>
        </w:rPr>
        <w:t xml:space="preserve">овосибирской области на </w:t>
      </w:r>
      <w:proofErr w:type="spellStart"/>
      <w:r w:rsidR="000B50BD">
        <w:rPr>
          <w:rFonts w:ascii="Times New Roman" w:hAnsi="Times New Roman" w:cs="Times New Roman"/>
          <w:sz w:val="28"/>
          <w:szCs w:val="28"/>
        </w:rPr>
        <w:t>со</w:t>
      </w:r>
      <w:r w:rsidR="00B1388A" w:rsidRPr="009D5672">
        <w:rPr>
          <w:rFonts w:ascii="Times New Roman" w:hAnsi="Times New Roman" w:cs="Times New Roman"/>
          <w:sz w:val="28"/>
          <w:szCs w:val="28"/>
        </w:rPr>
        <w:t>финансирование</w:t>
      </w:r>
      <w:proofErr w:type="spellEnd"/>
      <w:r w:rsidR="00B1388A" w:rsidRPr="009D5672">
        <w:rPr>
          <w:rFonts w:ascii="Times New Roman" w:hAnsi="Times New Roman" w:cs="Times New Roman"/>
          <w:sz w:val="28"/>
          <w:szCs w:val="28"/>
        </w:rPr>
        <w:t xml:space="preserve"> мероприятий по изготовлению и установке  пилона </w:t>
      </w:r>
      <w:r w:rsidR="000B50BD">
        <w:rPr>
          <w:rFonts w:ascii="Times New Roman" w:hAnsi="Times New Roman" w:cs="Times New Roman"/>
          <w:sz w:val="28"/>
          <w:szCs w:val="28"/>
        </w:rPr>
        <w:t xml:space="preserve">с фамилиями </w:t>
      </w:r>
      <w:proofErr w:type="spellStart"/>
      <w:r w:rsidR="00B1388A" w:rsidRPr="009D5672">
        <w:rPr>
          <w:rFonts w:ascii="Times New Roman" w:hAnsi="Times New Roman" w:cs="Times New Roman"/>
          <w:sz w:val="28"/>
          <w:szCs w:val="28"/>
        </w:rPr>
        <w:t>Кожурлинцев</w:t>
      </w:r>
      <w:proofErr w:type="spellEnd"/>
      <w:r w:rsidR="00B1388A" w:rsidRPr="009D5672">
        <w:rPr>
          <w:rFonts w:ascii="Times New Roman" w:hAnsi="Times New Roman" w:cs="Times New Roman"/>
          <w:sz w:val="28"/>
          <w:szCs w:val="28"/>
        </w:rPr>
        <w:t>, воевавших в годы Великой Отечественной Войне и вернувшихся с победой</w:t>
      </w:r>
      <w:r w:rsidR="00B1388A">
        <w:rPr>
          <w:rFonts w:ascii="Times New Roman" w:hAnsi="Times New Roman" w:cs="Times New Roman"/>
          <w:sz w:val="28"/>
          <w:szCs w:val="28"/>
        </w:rPr>
        <w:t>.</w:t>
      </w:r>
    </w:p>
    <w:p w:rsidR="00605614" w:rsidRDefault="00605614" w:rsidP="005F6B84">
      <w:pPr>
        <w:spacing w:after="0" w:line="240" w:lineRule="auto"/>
        <w:rPr>
          <w:rFonts w:ascii="Times New Roman" w:eastAsia="Times New Roman" w:hAnsi="Times New Roman" w:cs="Times New Roman"/>
          <w:sz w:val="28"/>
          <w:szCs w:val="28"/>
          <w:lang w:eastAsia="ru-RU"/>
        </w:rPr>
      </w:pPr>
    </w:p>
    <w:p w:rsidR="005F6B84" w:rsidRPr="005F6B84" w:rsidRDefault="00933DEE" w:rsidP="005F6B84">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8.</w:t>
      </w:r>
      <w:r w:rsidR="005F6B84" w:rsidRPr="005F6B84">
        <w:rPr>
          <w:rFonts w:ascii="Times New Roman" w:eastAsia="Times New Roman" w:hAnsi="Times New Roman" w:cs="Times New Roman"/>
          <w:sz w:val="28"/>
          <w:szCs w:val="28"/>
          <w:lang w:eastAsia="ru-RU"/>
        </w:rPr>
        <w:t xml:space="preserve"> О повестке очередной сессии Совета депутатов Кожурлинского сельсовета Убинского района Новосибирской области пятого созыва.</w:t>
      </w:r>
    </w:p>
    <w:p w:rsidR="005F6B84" w:rsidRPr="005F6B84" w:rsidRDefault="005F6B84" w:rsidP="005F6B84">
      <w:pPr>
        <w:spacing w:after="0" w:line="240" w:lineRule="auto"/>
        <w:rPr>
          <w:rFonts w:ascii="Times New Roman" w:eastAsia="Times New Roman" w:hAnsi="Times New Roman" w:cs="Times New Roman"/>
          <w:sz w:val="28"/>
          <w:szCs w:val="28"/>
          <w:lang w:eastAsia="ru-RU"/>
        </w:rPr>
      </w:pPr>
    </w:p>
    <w:p w:rsidR="005F6B84" w:rsidRPr="005F6B84" w:rsidRDefault="005F6B84" w:rsidP="005F6B84">
      <w:pPr>
        <w:spacing w:after="0" w:line="240" w:lineRule="auto"/>
        <w:rPr>
          <w:rFonts w:ascii="Times New Roman" w:eastAsia="Times New Roman" w:hAnsi="Times New Roman" w:cs="Times New Roman"/>
          <w:sz w:val="28"/>
          <w:szCs w:val="28"/>
          <w:lang w:eastAsia="ru-RU"/>
        </w:rPr>
      </w:pPr>
      <w:r w:rsidRPr="005F6B84">
        <w:rPr>
          <w:rFonts w:ascii="Times New Roman" w:eastAsia="Times New Roman" w:hAnsi="Times New Roman" w:cs="Times New Roman"/>
          <w:color w:val="000000"/>
          <w:sz w:val="28"/>
          <w:szCs w:val="28"/>
          <w:lang w:eastAsia="ru-RU"/>
        </w:rPr>
        <w:t>СЛУШАЛИ: Председателя Совета депутатов Кожурлинского сельсовета Убинского района Новосибирской области пятого созыва Белоусову Е.Р.</w:t>
      </w:r>
    </w:p>
    <w:p w:rsidR="005F6B84" w:rsidRPr="005F6B84" w:rsidRDefault="005F6B84" w:rsidP="005F6B84">
      <w:pPr>
        <w:spacing w:after="0" w:line="240" w:lineRule="auto"/>
        <w:rPr>
          <w:rFonts w:ascii="Times New Roman" w:eastAsia="Times New Roman" w:hAnsi="Times New Roman" w:cs="Times New Roman"/>
          <w:sz w:val="28"/>
          <w:szCs w:val="28"/>
          <w:lang w:eastAsia="ru-RU"/>
        </w:rPr>
      </w:pPr>
    </w:p>
    <w:p w:rsidR="005F6B84" w:rsidRPr="005F6B84" w:rsidRDefault="005F6B84" w:rsidP="005F6B84">
      <w:pPr>
        <w:spacing w:after="0" w:line="240" w:lineRule="auto"/>
        <w:rPr>
          <w:rFonts w:ascii="Times New Roman" w:eastAsia="Times New Roman" w:hAnsi="Times New Roman" w:cs="Times New Roman"/>
          <w:color w:val="000000"/>
          <w:sz w:val="28"/>
          <w:szCs w:val="28"/>
          <w:lang w:eastAsia="ru-RU"/>
        </w:rPr>
      </w:pPr>
      <w:r w:rsidRPr="005F6B84">
        <w:rPr>
          <w:rFonts w:ascii="Times New Roman" w:eastAsia="Times New Roman" w:hAnsi="Times New Roman" w:cs="Times New Roman"/>
          <w:color w:val="000000"/>
          <w:sz w:val="28"/>
          <w:szCs w:val="28"/>
          <w:lang w:eastAsia="ru-RU"/>
        </w:rPr>
        <w:lastRenderedPageBreak/>
        <w:t>ВЫСТУПИЛИ:  Пузикова Н.Ю. депутат Совета депутатов Кожурлинского сельсовета Убинского района Новосибирской области пятого созыва  предложила принять повестку дня очередной сессии.</w:t>
      </w:r>
    </w:p>
    <w:p w:rsidR="005F6B84" w:rsidRPr="005F6B84" w:rsidRDefault="005F6B84" w:rsidP="005F6B84">
      <w:pPr>
        <w:spacing w:after="0" w:line="240" w:lineRule="auto"/>
        <w:rPr>
          <w:rFonts w:ascii="Times New Roman" w:eastAsia="Times New Roman" w:hAnsi="Times New Roman" w:cs="Times New Roman"/>
          <w:color w:val="000000"/>
          <w:sz w:val="28"/>
          <w:szCs w:val="28"/>
          <w:lang w:eastAsia="ru-RU"/>
        </w:rPr>
      </w:pPr>
    </w:p>
    <w:p w:rsidR="005F6B84" w:rsidRPr="005F6B84" w:rsidRDefault="005F6B84" w:rsidP="005F6B84">
      <w:pPr>
        <w:spacing w:after="0" w:line="240" w:lineRule="auto"/>
        <w:rPr>
          <w:rFonts w:ascii="Times New Roman" w:eastAsia="Times New Roman" w:hAnsi="Times New Roman" w:cs="Times New Roman"/>
          <w:color w:val="000000"/>
          <w:sz w:val="28"/>
          <w:szCs w:val="28"/>
          <w:lang w:eastAsia="ru-RU"/>
        </w:rPr>
      </w:pPr>
      <w:r w:rsidRPr="005F6B84">
        <w:rPr>
          <w:rFonts w:ascii="Times New Roman" w:eastAsia="Times New Roman" w:hAnsi="Times New Roman" w:cs="Times New Roman"/>
          <w:color w:val="000000"/>
          <w:sz w:val="28"/>
          <w:szCs w:val="28"/>
          <w:lang w:eastAsia="ru-RU"/>
        </w:rPr>
        <w:t>ГОЛОСОВАЛИ:</w:t>
      </w:r>
    </w:p>
    <w:p w:rsidR="005F6B84" w:rsidRPr="005F6B84" w:rsidRDefault="005F6B84" w:rsidP="005F6B84">
      <w:pPr>
        <w:spacing w:after="0" w:line="240" w:lineRule="auto"/>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t>«За» – 8,</w:t>
      </w:r>
    </w:p>
    <w:p w:rsidR="005F6B84" w:rsidRPr="005F6B84" w:rsidRDefault="005F6B84" w:rsidP="005F6B84">
      <w:pPr>
        <w:spacing w:after="0" w:line="240" w:lineRule="auto"/>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t>«Против» - нет,</w:t>
      </w:r>
    </w:p>
    <w:p w:rsidR="005F6B84" w:rsidRPr="005F6B84" w:rsidRDefault="005F6B84" w:rsidP="005F6B84">
      <w:pPr>
        <w:spacing w:after="0" w:line="240" w:lineRule="auto"/>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t>«Воздержавшихся» - нет.</w:t>
      </w:r>
    </w:p>
    <w:p w:rsidR="005F6B84" w:rsidRPr="005F6B84" w:rsidRDefault="005F6B84" w:rsidP="005F6B84">
      <w:pPr>
        <w:spacing w:after="0" w:line="240" w:lineRule="auto"/>
        <w:rPr>
          <w:rFonts w:ascii="Times New Roman" w:eastAsia="Times New Roman" w:hAnsi="Times New Roman" w:cs="Times New Roman"/>
          <w:sz w:val="28"/>
          <w:szCs w:val="28"/>
          <w:lang w:eastAsia="ru-RU"/>
        </w:rPr>
      </w:pPr>
    </w:p>
    <w:p w:rsidR="005F6B84" w:rsidRPr="005F6B84" w:rsidRDefault="005F6B84" w:rsidP="005F6B84">
      <w:pPr>
        <w:spacing w:after="0" w:line="240" w:lineRule="auto"/>
        <w:rPr>
          <w:rFonts w:ascii="Times New Roman" w:eastAsia="Times New Roman" w:hAnsi="Times New Roman" w:cs="Times New Roman"/>
          <w:color w:val="000000"/>
          <w:sz w:val="28"/>
          <w:szCs w:val="28"/>
          <w:lang w:eastAsia="ru-RU"/>
        </w:rPr>
      </w:pPr>
      <w:r w:rsidRPr="005F6B84">
        <w:rPr>
          <w:rFonts w:ascii="Times New Roman" w:eastAsia="Times New Roman" w:hAnsi="Times New Roman" w:cs="Times New Roman"/>
          <w:color w:val="000000"/>
          <w:sz w:val="28"/>
          <w:szCs w:val="28"/>
          <w:lang w:eastAsia="ru-RU"/>
        </w:rPr>
        <w:t>РЕШИЛИ: Решение «О повестке очередной сессии Совета депутатов Кожурлинского сельсовета Убинского района Новосибирской области пятого созыва» принимается единогласно.</w:t>
      </w:r>
    </w:p>
    <w:p w:rsidR="005F6B84" w:rsidRPr="005F6B84" w:rsidRDefault="005F6B84" w:rsidP="005F6B84">
      <w:pPr>
        <w:spacing w:after="0" w:line="240" w:lineRule="auto"/>
        <w:rPr>
          <w:rFonts w:ascii="Times New Roman" w:eastAsia="Times New Roman" w:hAnsi="Times New Roman" w:cs="Times New Roman"/>
          <w:color w:val="000000"/>
          <w:sz w:val="28"/>
          <w:szCs w:val="28"/>
          <w:lang w:eastAsia="ru-RU"/>
        </w:rPr>
      </w:pPr>
    </w:p>
    <w:p w:rsidR="005F6B84" w:rsidRPr="005F6B84" w:rsidRDefault="005F6B84" w:rsidP="005F6B84">
      <w:pPr>
        <w:spacing w:after="0" w:line="240" w:lineRule="auto"/>
        <w:rPr>
          <w:rFonts w:ascii="Times New Roman" w:eastAsia="Times New Roman" w:hAnsi="Times New Roman" w:cs="Times New Roman"/>
          <w:color w:val="000000"/>
          <w:sz w:val="28"/>
          <w:szCs w:val="28"/>
          <w:lang w:eastAsia="ru-RU"/>
        </w:rPr>
      </w:pPr>
    </w:p>
    <w:p w:rsidR="005F6B84" w:rsidRPr="005F6B84" w:rsidRDefault="005F6B84" w:rsidP="005F6B84">
      <w:pPr>
        <w:spacing w:after="0" w:line="240" w:lineRule="auto"/>
        <w:rPr>
          <w:rFonts w:ascii="Times New Roman" w:eastAsia="Times New Roman" w:hAnsi="Times New Roman" w:cs="Times New Roman"/>
          <w:sz w:val="24"/>
          <w:szCs w:val="24"/>
          <w:lang w:eastAsia="ru-RU"/>
        </w:rPr>
      </w:pPr>
    </w:p>
    <w:p w:rsidR="005F6B84" w:rsidRPr="005F6B84" w:rsidRDefault="005F6B84" w:rsidP="005F6B84">
      <w:pPr>
        <w:spacing w:after="0" w:line="240" w:lineRule="auto"/>
        <w:rPr>
          <w:rFonts w:ascii="Times New Roman" w:eastAsia="Times New Roman" w:hAnsi="Times New Roman" w:cs="Times New Roman"/>
          <w:color w:val="000000"/>
          <w:sz w:val="28"/>
          <w:szCs w:val="28"/>
          <w:lang w:eastAsia="ru-RU"/>
        </w:rPr>
      </w:pPr>
    </w:p>
    <w:p w:rsidR="005F6B84" w:rsidRPr="005F6B84" w:rsidRDefault="005F6B84" w:rsidP="005F6B84">
      <w:pPr>
        <w:spacing w:after="0" w:line="240" w:lineRule="auto"/>
        <w:rPr>
          <w:rFonts w:ascii="Times New Roman" w:eastAsia="Times New Roman" w:hAnsi="Times New Roman" w:cs="Times New Roman"/>
          <w:color w:val="000000"/>
          <w:sz w:val="28"/>
          <w:szCs w:val="28"/>
          <w:lang w:eastAsia="ru-RU"/>
        </w:rPr>
      </w:pPr>
    </w:p>
    <w:p w:rsidR="005F6B84" w:rsidRPr="005F6B84" w:rsidRDefault="005F6B84" w:rsidP="005F6B84">
      <w:pPr>
        <w:spacing w:after="0" w:line="240" w:lineRule="auto"/>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t xml:space="preserve">Председатель Совета депутатов </w:t>
      </w:r>
    </w:p>
    <w:p w:rsidR="005F6B84" w:rsidRPr="005F6B84" w:rsidRDefault="005F6B84" w:rsidP="005F6B84">
      <w:pPr>
        <w:spacing w:after="0" w:line="240" w:lineRule="auto"/>
        <w:rPr>
          <w:rFonts w:ascii="Times New Roman" w:eastAsia="Times New Roman" w:hAnsi="Times New Roman" w:cs="Times New Roman"/>
          <w:sz w:val="28"/>
          <w:szCs w:val="28"/>
          <w:lang w:eastAsia="ru-RU"/>
        </w:rPr>
      </w:pPr>
      <w:r w:rsidRPr="005F6B84">
        <w:rPr>
          <w:rFonts w:ascii="Times New Roman" w:eastAsia="Times New Roman" w:hAnsi="Times New Roman" w:cs="Times New Roman"/>
          <w:sz w:val="28"/>
          <w:szCs w:val="28"/>
          <w:lang w:eastAsia="ru-RU"/>
        </w:rPr>
        <w:t xml:space="preserve">Кожурлинского сельсовета Убинского района </w:t>
      </w:r>
    </w:p>
    <w:p w:rsidR="005F6B84" w:rsidRPr="005F6B84" w:rsidRDefault="005F6B84" w:rsidP="005F6B84">
      <w:pPr>
        <w:spacing w:after="0" w:line="240" w:lineRule="auto"/>
        <w:rPr>
          <w:rFonts w:ascii="Times New Roman" w:eastAsia="Times New Roman" w:hAnsi="Times New Roman" w:cs="Times New Roman"/>
          <w:color w:val="000000"/>
          <w:sz w:val="28"/>
          <w:szCs w:val="28"/>
          <w:lang w:eastAsia="ru-RU"/>
        </w:rPr>
      </w:pPr>
      <w:r w:rsidRPr="005F6B84">
        <w:rPr>
          <w:rFonts w:ascii="Times New Roman" w:eastAsia="Times New Roman" w:hAnsi="Times New Roman" w:cs="Times New Roman"/>
          <w:sz w:val="28"/>
          <w:szCs w:val="28"/>
          <w:lang w:eastAsia="ru-RU"/>
        </w:rPr>
        <w:t xml:space="preserve">Новосибирской области пятого созыва           </w:t>
      </w:r>
      <w:r w:rsidR="005D5DF0">
        <w:rPr>
          <w:rFonts w:ascii="Times New Roman" w:eastAsia="Times New Roman" w:hAnsi="Times New Roman" w:cs="Times New Roman"/>
          <w:sz w:val="28"/>
          <w:szCs w:val="28"/>
          <w:lang w:eastAsia="ru-RU"/>
        </w:rPr>
        <w:t xml:space="preserve">                               </w:t>
      </w:r>
      <w:r w:rsidRPr="005F6B84">
        <w:rPr>
          <w:rFonts w:ascii="Times New Roman" w:eastAsia="Times New Roman" w:hAnsi="Times New Roman" w:cs="Times New Roman"/>
          <w:sz w:val="28"/>
          <w:szCs w:val="28"/>
          <w:lang w:eastAsia="ru-RU"/>
        </w:rPr>
        <w:t>Е.Р.</w:t>
      </w:r>
      <w:r w:rsidR="005D5DF0">
        <w:rPr>
          <w:rFonts w:ascii="Times New Roman" w:eastAsia="Times New Roman" w:hAnsi="Times New Roman" w:cs="Times New Roman"/>
          <w:sz w:val="28"/>
          <w:szCs w:val="28"/>
          <w:lang w:eastAsia="ru-RU"/>
        </w:rPr>
        <w:t xml:space="preserve"> </w:t>
      </w:r>
      <w:r w:rsidRPr="005F6B84">
        <w:rPr>
          <w:rFonts w:ascii="Times New Roman" w:eastAsia="Times New Roman" w:hAnsi="Times New Roman" w:cs="Times New Roman"/>
          <w:sz w:val="28"/>
          <w:szCs w:val="28"/>
          <w:lang w:eastAsia="ru-RU"/>
        </w:rPr>
        <w:t>Белоусова</w:t>
      </w:r>
    </w:p>
    <w:p w:rsidR="005F6B84" w:rsidRPr="005F6B84" w:rsidRDefault="005F6B84" w:rsidP="005F6B84">
      <w:pPr>
        <w:spacing w:after="0" w:line="240" w:lineRule="auto"/>
        <w:rPr>
          <w:rFonts w:ascii="Times New Roman" w:eastAsia="Times New Roman" w:hAnsi="Times New Roman" w:cs="Times New Roman"/>
          <w:color w:val="000000"/>
          <w:sz w:val="28"/>
          <w:szCs w:val="28"/>
          <w:lang w:eastAsia="ru-RU"/>
        </w:rPr>
      </w:pPr>
    </w:p>
    <w:p w:rsidR="005F6B84" w:rsidRPr="005F6B84" w:rsidRDefault="005F6B84" w:rsidP="005F6B84">
      <w:pPr>
        <w:spacing w:after="0" w:line="240" w:lineRule="auto"/>
        <w:rPr>
          <w:rFonts w:ascii="Times New Roman" w:eastAsia="Times New Roman" w:hAnsi="Times New Roman" w:cs="Times New Roman"/>
          <w:color w:val="000000"/>
          <w:sz w:val="28"/>
          <w:szCs w:val="28"/>
          <w:lang w:eastAsia="ru-RU"/>
        </w:rPr>
      </w:pPr>
      <w:r w:rsidRPr="005F6B84">
        <w:rPr>
          <w:rFonts w:ascii="Times New Roman" w:eastAsia="Times New Roman" w:hAnsi="Times New Roman" w:cs="Times New Roman"/>
          <w:color w:val="000000"/>
          <w:sz w:val="28"/>
          <w:szCs w:val="28"/>
          <w:lang w:eastAsia="ru-RU"/>
        </w:rPr>
        <w:t>Секретарь</w:t>
      </w:r>
      <w:r w:rsidR="000829EA">
        <w:rPr>
          <w:rFonts w:ascii="Times New Roman" w:eastAsia="Times New Roman" w:hAnsi="Times New Roman" w:cs="Times New Roman"/>
          <w:color w:val="000000"/>
          <w:sz w:val="28"/>
          <w:szCs w:val="28"/>
          <w:lang w:eastAsia="ru-RU"/>
        </w:rPr>
        <w:t xml:space="preserve"> тридцатой</w:t>
      </w:r>
      <w:r w:rsidRPr="005F6B84">
        <w:rPr>
          <w:rFonts w:ascii="Times New Roman" w:eastAsia="Times New Roman" w:hAnsi="Times New Roman" w:cs="Times New Roman"/>
          <w:color w:val="000000"/>
          <w:sz w:val="28"/>
          <w:szCs w:val="28"/>
          <w:lang w:eastAsia="ru-RU"/>
        </w:rPr>
        <w:t xml:space="preserve"> сессии</w:t>
      </w:r>
    </w:p>
    <w:p w:rsidR="005F6B84" w:rsidRPr="005F6B84" w:rsidRDefault="005F6B84" w:rsidP="005F6B84">
      <w:pPr>
        <w:spacing w:after="0" w:line="240" w:lineRule="auto"/>
        <w:rPr>
          <w:rFonts w:ascii="Times New Roman" w:eastAsia="Times New Roman" w:hAnsi="Times New Roman" w:cs="Times New Roman"/>
          <w:color w:val="000000"/>
          <w:sz w:val="28"/>
          <w:szCs w:val="28"/>
          <w:lang w:eastAsia="ru-RU"/>
        </w:rPr>
      </w:pPr>
      <w:r w:rsidRPr="005F6B84">
        <w:rPr>
          <w:rFonts w:ascii="Times New Roman" w:eastAsia="Times New Roman" w:hAnsi="Times New Roman" w:cs="Times New Roman"/>
          <w:color w:val="000000"/>
          <w:sz w:val="28"/>
          <w:szCs w:val="28"/>
          <w:lang w:eastAsia="ru-RU"/>
        </w:rPr>
        <w:t>Совета депутатов Кожурлинского сельсовета</w:t>
      </w:r>
    </w:p>
    <w:p w:rsidR="005F6B84" w:rsidRPr="005F6B84" w:rsidRDefault="005F6B84" w:rsidP="005F6B84">
      <w:pPr>
        <w:spacing w:after="0" w:line="240" w:lineRule="auto"/>
        <w:rPr>
          <w:rFonts w:ascii="Times New Roman" w:eastAsia="Times New Roman" w:hAnsi="Times New Roman" w:cs="Times New Roman"/>
          <w:color w:val="000000"/>
          <w:sz w:val="28"/>
          <w:szCs w:val="28"/>
          <w:lang w:eastAsia="ru-RU"/>
        </w:rPr>
      </w:pPr>
      <w:r w:rsidRPr="005F6B84">
        <w:rPr>
          <w:rFonts w:ascii="Times New Roman" w:eastAsia="Times New Roman" w:hAnsi="Times New Roman" w:cs="Times New Roman"/>
          <w:color w:val="000000"/>
          <w:sz w:val="28"/>
          <w:szCs w:val="28"/>
          <w:lang w:eastAsia="ru-RU"/>
        </w:rPr>
        <w:t xml:space="preserve">Убинского района Новосибирской области </w:t>
      </w:r>
    </w:p>
    <w:p w:rsidR="005F6B84" w:rsidRPr="005F6B84" w:rsidRDefault="005F6B84" w:rsidP="005F6B84">
      <w:pPr>
        <w:spacing w:after="0" w:line="240" w:lineRule="auto"/>
        <w:rPr>
          <w:rFonts w:ascii="Times New Roman" w:eastAsia="Times New Roman" w:hAnsi="Times New Roman" w:cs="Times New Roman"/>
          <w:color w:val="000000"/>
          <w:sz w:val="28"/>
          <w:szCs w:val="28"/>
          <w:lang w:eastAsia="ru-RU"/>
        </w:rPr>
      </w:pPr>
      <w:r w:rsidRPr="005F6B84">
        <w:rPr>
          <w:rFonts w:ascii="Times New Roman" w:eastAsia="Times New Roman" w:hAnsi="Times New Roman" w:cs="Times New Roman"/>
          <w:color w:val="000000"/>
          <w:sz w:val="28"/>
          <w:szCs w:val="28"/>
          <w:lang w:eastAsia="ru-RU"/>
        </w:rPr>
        <w:t xml:space="preserve">пятого созыва                                                       </w:t>
      </w:r>
      <w:r w:rsidR="005D5DF0">
        <w:rPr>
          <w:rFonts w:ascii="Times New Roman" w:eastAsia="Times New Roman" w:hAnsi="Times New Roman" w:cs="Times New Roman"/>
          <w:color w:val="000000"/>
          <w:sz w:val="28"/>
          <w:szCs w:val="28"/>
          <w:lang w:eastAsia="ru-RU"/>
        </w:rPr>
        <w:t xml:space="preserve">                               </w:t>
      </w:r>
      <w:r w:rsidRPr="005F6B84">
        <w:rPr>
          <w:rFonts w:ascii="Times New Roman" w:eastAsia="Times New Roman" w:hAnsi="Times New Roman" w:cs="Times New Roman"/>
          <w:color w:val="000000"/>
          <w:sz w:val="28"/>
          <w:szCs w:val="28"/>
          <w:lang w:eastAsia="ru-RU"/>
        </w:rPr>
        <w:t>И.Г.</w:t>
      </w:r>
      <w:r w:rsidR="005D5DF0">
        <w:rPr>
          <w:rFonts w:ascii="Times New Roman" w:eastAsia="Times New Roman" w:hAnsi="Times New Roman" w:cs="Times New Roman"/>
          <w:color w:val="000000"/>
          <w:sz w:val="28"/>
          <w:szCs w:val="28"/>
          <w:lang w:eastAsia="ru-RU"/>
        </w:rPr>
        <w:t xml:space="preserve"> </w:t>
      </w:r>
      <w:r w:rsidRPr="005F6B84">
        <w:rPr>
          <w:rFonts w:ascii="Times New Roman" w:eastAsia="Times New Roman" w:hAnsi="Times New Roman" w:cs="Times New Roman"/>
          <w:color w:val="000000"/>
          <w:sz w:val="28"/>
          <w:szCs w:val="28"/>
          <w:lang w:eastAsia="ru-RU"/>
        </w:rPr>
        <w:t>Апарина</w:t>
      </w:r>
    </w:p>
    <w:p w:rsidR="005F6B84" w:rsidRPr="005F6B84" w:rsidRDefault="005F6B84" w:rsidP="005F6B84">
      <w:pPr>
        <w:spacing w:after="0" w:line="240" w:lineRule="auto"/>
        <w:rPr>
          <w:rFonts w:ascii="Times New Roman" w:eastAsia="Times New Roman" w:hAnsi="Times New Roman" w:cs="Times New Roman"/>
          <w:color w:val="000000"/>
          <w:sz w:val="28"/>
          <w:szCs w:val="28"/>
          <w:lang w:eastAsia="ru-RU"/>
        </w:rPr>
      </w:pPr>
    </w:p>
    <w:p w:rsidR="005F6B84" w:rsidRPr="005F6B84" w:rsidRDefault="005F6B84" w:rsidP="005F6B84">
      <w:pPr>
        <w:spacing w:after="0" w:line="240" w:lineRule="auto"/>
        <w:rPr>
          <w:rFonts w:ascii="Times New Roman" w:eastAsia="Times New Roman" w:hAnsi="Times New Roman" w:cs="Times New Roman"/>
          <w:color w:val="000000"/>
          <w:sz w:val="28"/>
          <w:szCs w:val="28"/>
          <w:lang w:eastAsia="ru-RU"/>
        </w:rPr>
      </w:pPr>
    </w:p>
    <w:p w:rsidR="005F6B84" w:rsidRPr="005F6B84" w:rsidRDefault="005F6B84" w:rsidP="005F6B84">
      <w:pPr>
        <w:spacing w:after="0" w:line="240" w:lineRule="auto"/>
        <w:rPr>
          <w:rFonts w:ascii="Times New Roman" w:eastAsia="Times New Roman" w:hAnsi="Times New Roman" w:cs="Times New Roman"/>
          <w:color w:val="000000"/>
          <w:sz w:val="28"/>
          <w:szCs w:val="28"/>
          <w:lang w:eastAsia="ru-RU"/>
        </w:rPr>
      </w:pPr>
    </w:p>
    <w:p w:rsidR="006D66C1" w:rsidRDefault="006D66C1"/>
    <w:p w:rsidR="00386126" w:rsidRDefault="00386126"/>
    <w:p w:rsidR="00386126" w:rsidRDefault="00386126"/>
    <w:p w:rsidR="00933DEE" w:rsidRDefault="00933DEE"/>
    <w:p w:rsidR="00933DEE" w:rsidRDefault="00933DEE"/>
    <w:p w:rsidR="00933DEE" w:rsidRDefault="00933DEE"/>
    <w:p w:rsidR="00933DEE" w:rsidRDefault="00933DEE"/>
    <w:p w:rsidR="00933DEE" w:rsidRDefault="00933DEE"/>
    <w:p w:rsidR="00933DEE" w:rsidRDefault="00933DEE"/>
    <w:p w:rsidR="00800F47" w:rsidRDefault="00800F47"/>
    <w:p w:rsidR="00800F47" w:rsidRDefault="00800F47"/>
    <w:p w:rsidR="00800F47" w:rsidRDefault="00800F47"/>
    <w:p w:rsidR="0071232F" w:rsidRPr="002C33A4" w:rsidRDefault="002953E0" w:rsidP="0071232F">
      <w:pPr>
        <w:spacing w:after="0" w:line="240" w:lineRule="auto"/>
        <w:jc w:val="center"/>
        <w:rPr>
          <w:rFonts w:ascii="Times New Roman" w:eastAsia="Times New Roman" w:hAnsi="Times New Roman" w:cs="Times New Roman"/>
          <w:bCs/>
          <w:i/>
          <w:color w:val="000000"/>
          <w:sz w:val="28"/>
          <w:szCs w:val="28"/>
          <w:lang w:eastAsia="ru-RU"/>
        </w:rPr>
      </w:pPr>
      <w:r>
        <w:rPr>
          <w:rFonts w:ascii="Times New Roman" w:eastAsia="Times New Roman" w:hAnsi="Times New Roman" w:cs="Times New Roman"/>
          <w:bCs/>
          <w:color w:val="000000"/>
          <w:sz w:val="28"/>
          <w:szCs w:val="28"/>
          <w:lang w:eastAsia="ru-RU"/>
        </w:rPr>
        <w:lastRenderedPageBreak/>
        <w:t>СОВЕ</w:t>
      </w:r>
      <w:r w:rsidR="0071232F" w:rsidRPr="002C33A4">
        <w:rPr>
          <w:rFonts w:ascii="Times New Roman" w:eastAsia="Times New Roman" w:hAnsi="Times New Roman" w:cs="Times New Roman"/>
          <w:bCs/>
          <w:color w:val="000000"/>
          <w:sz w:val="28"/>
          <w:szCs w:val="28"/>
          <w:lang w:eastAsia="ru-RU"/>
        </w:rPr>
        <w:t>Т ДЕПУТАТОВ КОЖУРЛИНСКОГО СЕЛЬСОВЕТА</w:t>
      </w:r>
    </w:p>
    <w:p w:rsidR="0071232F" w:rsidRPr="002C33A4" w:rsidRDefault="0071232F" w:rsidP="0071232F">
      <w:pPr>
        <w:spacing w:after="0" w:line="240" w:lineRule="auto"/>
        <w:jc w:val="center"/>
        <w:rPr>
          <w:rFonts w:ascii="Times New Roman" w:eastAsia="Times New Roman" w:hAnsi="Times New Roman" w:cs="Times New Roman"/>
          <w:bCs/>
          <w:color w:val="000000"/>
          <w:sz w:val="28"/>
          <w:szCs w:val="28"/>
          <w:lang w:eastAsia="ru-RU"/>
        </w:rPr>
      </w:pPr>
      <w:r w:rsidRPr="002C33A4">
        <w:rPr>
          <w:rFonts w:ascii="Times New Roman" w:eastAsia="Times New Roman" w:hAnsi="Times New Roman" w:cs="Times New Roman"/>
          <w:bCs/>
          <w:color w:val="000000"/>
          <w:sz w:val="28"/>
          <w:szCs w:val="28"/>
          <w:lang w:eastAsia="ru-RU"/>
        </w:rPr>
        <w:t>УБИНСКОГО РАЙОНА НОВОСИБИРСКОЙ ОБЛАСТИ</w:t>
      </w:r>
    </w:p>
    <w:p w:rsidR="00752BA7" w:rsidRPr="00DE23E0" w:rsidRDefault="00752BA7" w:rsidP="00752BA7">
      <w:pPr>
        <w:spacing w:after="0" w:line="240" w:lineRule="auto"/>
        <w:jc w:val="center"/>
        <w:rPr>
          <w:rFonts w:ascii="Times New Roman" w:eastAsia="Times New Roman" w:hAnsi="Times New Roman" w:cs="Times New Roman"/>
          <w:sz w:val="28"/>
          <w:szCs w:val="28"/>
          <w:lang w:eastAsia="ru-RU"/>
        </w:rPr>
      </w:pPr>
      <w:r w:rsidRPr="00DE23E0">
        <w:rPr>
          <w:rFonts w:ascii="Times New Roman" w:eastAsia="Times New Roman" w:hAnsi="Times New Roman" w:cs="Times New Roman"/>
          <w:sz w:val="28"/>
          <w:szCs w:val="28"/>
          <w:lang w:eastAsia="ru-RU"/>
        </w:rPr>
        <w:t>(пятого созыва)</w:t>
      </w:r>
    </w:p>
    <w:p w:rsidR="00752BA7" w:rsidRPr="00DE23E0" w:rsidRDefault="00752BA7" w:rsidP="00752BA7">
      <w:pPr>
        <w:spacing w:after="0" w:line="240" w:lineRule="auto"/>
        <w:jc w:val="center"/>
        <w:rPr>
          <w:rFonts w:ascii="Times New Roman" w:eastAsia="Times New Roman" w:hAnsi="Times New Roman" w:cs="Times New Roman"/>
          <w:b/>
          <w:sz w:val="28"/>
          <w:szCs w:val="28"/>
          <w:lang w:eastAsia="ru-RU"/>
        </w:rPr>
      </w:pPr>
    </w:p>
    <w:p w:rsidR="0071232F" w:rsidRPr="002C33A4" w:rsidRDefault="0071232F" w:rsidP="0071232F">
      <w:pPr>
        <w:spacing w:after="0" w:line="240" w:lineRule="auto"/>
        <w:jc w:val="center"/>
        <w:rPr>
          <w:rFonts w:ascii="Times New Roman" w:eastAsia="Times New Roman" w:hAnsi="Times New Roman" w:cs="Times New Roman"/>
          <w:bCs/>
          <w:color w:val="000000"/>
          <w:sz w:val="28"/>
          <w:szCs w:val="28"/>
          <w:lang w:eastAsia="ru-RU"/>
        </w:rPr>
      </w:pPr>
    </w:p>
    <w:p w:rsidR="0071232F" w:rsidRPr="002C33A4" w:rsidRDefault="0071232F" w:rsidP="0071232F">
      <w:pPr>
        <w:keepNext/>
        <w:spacing w:after="0" w:line="240" w:lineRule="auto"/>
        <w:outlineLvl w:val="0"/>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РЕШЕНИЕ </w:t>
      </w:r>
    </w:p>
    <w:p w:rsidR="0071232F" w:rsidRPr="002C33A4" w:rsidRDefault="0071232F" w:rsidP="0071232F">
      <w:pPr>
        <w:keepNext/>
        <w:spacing w:after="0" w:line="240" w:lineRule="auto"/>
        <w:outlineLvl w:val="2"/>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w:t>
      </w:r>
      <w:r w:rsidR="00F97AEF">
        <w:rPr>
          <w:rFonts w:ascii="Times New Roman" w:eastAsia="Times New Roman" w:hAnsi="Times New Roman" w:cs="Times New Roman"/>
          <w:bCs/>
          <w:color w:val="000000"/>
          <w:sz w:val="28"/>
          <w:szCs w:val="28"/>
          <w:lang w:eastAsia="ru-RU"/>
        </w:rPr>
        <w:t xml:space="preserve">                              </w:t>
      </w:r>
      <w:r>
        <w:rPr>
          <w:rFonts w:ascii="Times New Roman" w:eastAsia="Times New Roman" w:hAnsi="Times New Roman" w:cs="Times New Roman"/>
          <w:bCs/>
          <w:color w:val="000000"/>
          <w:sz w:val="28"/>
          <w:szCs w:val="28"/>
          <w:lang w:eastAsia="ru-RU"/>
        </w:rPr>
        <w:t xml:space="preserve"> </w:t>
      </w:r>
      <w:r w:rsidRPr="002C33A4">
        <w:rPr>
          <w:rFonts w:ascii="Times New Roman" w:eastAsia="Times New Roman" w:hAnsi="Times New Roman" w:cs="Times New Roman"/>
          <w:bCs/>
          <w:color w:val="000000"/>
          <w:sz w:val="28"/>
          <w:szCs w:val="28"/>
          <w:lang w:eastAsia="ru-RU"/>
        </w:rPr>
        <w:t>тридцатой сессии</w:t>
      </w:r>
    </w:p>
    <w:p w:rsidR="0071232F" w:rsidRPr="002C33A4" w:rsidRDefault="0071232F" w:rsidP="0071232F">
      <w:pPr>
        <w:spacing w:after="0" w:line="240" w:lineRule="auto"/>
        <w:jc w:val="center"/>
        <w:rPr>
          <w:rFonts w:ascii="Times New Roman" w:eastAsia="Times New Roman" w:hAnsi="Times New Roman" w:cs="Times New Roman"/>
          <w:bCs/>
          <w:color w:val="000000"/>
          <w:sz w:val="28"/>
          <w:szCs w:val="28"/>
          <w:lang w:eastAsia="ru-RU"/>
        </w:rPr>
      </w:pPr>
    </w:p>
    <w:p w:rsidR="0071232F" w:rsidRDefault="00357F87" w:rsidP="0071232F">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30</w:t>
      </w:r>
      <w:r w:rsidR="0071232F">
        <w:rPr>
          <w:rFonts w:ascii="Times New Roman" w:eastAsia="Times New Roman" w:hAnsi="Times New Roman" w:cs="Times New Roman"/>
          <w:color w:val="000000"/>
          <w:sz w:val="28"/>
          <w:szCs w:val="28"/>
          <w:lang w:eastAsia="ru-RU"/>
        </w:rPr>
        <w:t>.09.</w:t>
      </w:r>
      <w:r w:rsidR="0071232F" w:rsidRPr="002C33A4">
        <w:rPr>
          <w:rFonts w:ascii="Times New Roman" w:eastAsia="Times New Roman" w:hAnsi="Times New Roman" w:cs="Times New Roman"/>
          <w:color w:val="000000"/>
          <w:sz w:val="28"/>
          <w:szCs w:val="28"/>
          <w:lang w:eastAsia="ru-RU"/>
        </w:rPr>
        <w:t xml:space="preserve"> 2019                                       </w:t>
      </w:r>
      <w:r w:rsidR="0071232F">
        <w:rPr>
          <w:rFonts w:ascii="Times New Roman" w:eastAsia="Times New Roman" w:hAnsi="Times New Roman" w:cs="Times New Roman"/>
          <w:color w:val="000000"/>
          <w:sz w:val="28"/>
          <w:szCs w:val="28"/>
          <w:lang w:eastAsia="ru-RU"/>
        </w:rPr>
        <w:t xml:space="preserve">                     </w:t>
      </w:r>
      <w:r w:rsidR="0071232F" w:rsidRPr="002C33A4">
        <w:rPr>
          <w:rFonts w:ascii="Times New Roman" w:eastAsia="Times New Roman" w:hAnsi="Times New Roman" w:cs="Times New Roman"/>
          <w:color w:val="000000"/>
          <w:sz w:val="28"/>
          <w:szCs w:val="28"/>
          <w:lang w:eastAsia="ru-RU"/>
        </w:rPr>
        <w:t xml:space="preserve">      № </w:t>
      </w:r>
      <w:r w:rsidR="003B2494">
        <w:rPr>
          <w:rFonts w:ascii="Times New Roman" w:eastAsia="Times New Roman" w:hAnsi="Times New Roman" w:cs="Times New Roman"/>
          <w:color w:val="000000"/>
          <w:sz w:val="28"/>
          <w:szCs w:val="28"/>
          <w:lang w:eastAsia="ru-RU"/>
        </w:rPr>
        <w:t>161</w:t>
      </w:r>
    </w:p>
    <w:p w:rsidR="0071232F" w:rsidRDefault="0071232F" w:rsidP="0071232F">
      <w:pPr>
        <w:spacing w:after="0" w:line="240" w:lineRule="auto"/>
        <w:rPr>
          <w:rFonts w:ascii="Times New Roman" w:eastAsia="Times New Roman" w:hAnsi="Times New Roman" w:cs="Times New Roman"/>
          <w:color w:val="000000"/>
          <w:sz w:val="28"/>
          <w:szCs w:val="28"/>
          <w:lang w:eastAsia="ru-RU"/>
        </w:rPr>
      </w:pPr>
    </w:p>
    <w:p w:rsidR="0071232F" w:rsidRPr="0071232F" w:rsidRDefault="0071232F" w:rsidP="0071232F">
      <w:pPr>
        <w:spacing w:after="0" w:line="240" w:lineRule="auto"/>
        <w:jc w:val="center"/>
        <w:rPr>
          <w:rFonts w:ascii="Times New Roman" w:eastAsia="Times New Roman" w:hAnsi="Times New Roman" w:cs="Times New Roman"/>
          <w:b/>
          <w:color w:val="000000"/>
          <w:sz w:val="28"/>
          <w:szCs w:val="28"/>
          <w:lang w:eastAsia="ru-RU"/>
        </w:rPr>
      </w:pPr>
      <w:r w:rsidRPr="0071232F">
        <w:rPr>
          <w:rFonts w:ascii="Times New Roman" w:eastAsia="Times New Roman" w:hAnsi="Times New Roman" w:cs="Times New Roman"/>
          <w:b/>
          <w:color w:val="000000"/>
          <w:sz w:val="28"/>
          <w:szCs w:val="28"/>
          <w:lang w:eastAsia="ru-RU"/>
        </w:rPr>
        <w:t>Внесение изменений в решение двадцать девятой сессии пятого созыва Совета депутатов Кожурлинского сельсовета Убинского район</w:t>
      </w:r>
      <w:r w:rsidR="002E60CD">
        <w:rPr>
          <w:rFonts w:ascii="Times New Roman" w:eastAsia="Times New Roman" w:hAnsi="Times New Roman" w:cs="Times New Roman"/>
          <w:b/>
          <w:color w:val="000000"/>
          <w:sz w:val="28"/>
          <w:szCs w:val="28"/>
          <w:lang w:eastAsia="ru-RU"/>
        </w:rPr>
        <w:t>а Новосибирской области от 27.06</w:t>
      </w:r>
      <w:r w:rsidRPr="0071232F">
        <w:rPr>
          <w:rFonts w:ascii="Times New Roman" w:eastAsia="Times New Roman" w:hAnsi="Times New Roman" w:cs="Times New Roman"/>
          <w:b/>
          <w:color w:val="000000"/>
          <w:sz w:val="28"/>
          <w:szCs w:val="28"/>
          <w:lang w:eastAsia="ru-RU"/>
        </w:rPr>
        <w:t>.2019 № 156 «Об определении налоговых ставок,</w:t>
      </w:r>
      <w:r>
        <w:rPr>
          <w:rFonts w:ascii="Times New Roman" w:eastAsia="Times New Roman" w:hAnsi="Times New Roman" w:cs="Times New Roman"/>
          <w:b/>
          <w:color w:val="000000"/>
          <w:sz w:val="28"/>
          <w:szCs w:val="28"/>
          <w:lang w:eastAsia="ru-RU"/>
        </w:rPr>
        <w:t xml:space="preserve"> </w:t>
      </w:r>
      <w:r w:rsidRPr="0071232F">
        <w:rPr>
          <w:rFonts w:ascii="Times New Roman" w:eastAsia="Times New Roman" w:hAnsi="Times New Roman" w:cs="Times New Roman"/>
          <w:b/>
          <w:color w:val="000000"/>
          <w:sz w:val="28"/>
          <w:szCs w:val="28"/>
          <w:lang w:eastAsia="ru-RU"/>
        </w:rPr>
        <w:t>порядка и сроков уплаты земельного налога»</w:t>
      </w:r>
    </w:p>
    <w:p w:rsidR="002E60CD" w:rsidRPr="002E60CD" w:rsidRDefault="002E60CD" w:rsidP="002E60CD">
      <w:pPr>
        <w:spacing w:after="0" w:line="240" w:lineRule="auto"/>
        <w:rPr>
          <w:rFonts w:ascii="Times New Roman" w:eastAsia="Times New Roman" w:hAnsi="Times New Roman" w:cs="Times New Roman"/>
          <w:sz w:val="24"/>
          <w:szCs w:val="24"/>
          <w:lang w:eastAsia="ru-RU"/>
        </w:rPr>
      </w:pPr>
    </w:p>
    <w:p w:rsidR="002E60CD" w:rsidRDefault="002E60CD" w:rsidP="0006051B">
      <w:pPr>
        <w:tabs>
          <w:tab w:val="left" w:pos="1596"/>
        </w:tabs>
        <w:spacing w:after="0" w:line="240" w:lineRule="auto"/>
        <w:jc w:val="both"/>
        <w:rPr>
          <w:rFonts w:ascii="Arial" w:eastAsia="Calibri" w:hAnsi="Arial" w:cs="Arial"/>
          <w:b/>
          <w:bCs/>
          <w:sz w:val="26"/>
          <w:szCs w:val="26"/>
          <w:lang w:eastAsia="ru-RU"/>
        </w:rPr>
      </w:pPr>
      <w:r w:rsidRPr="002E60CD">
        <w:rPr>
          <w:rFonts w:ascii="Times New Roman" w:eastAsia="Times New Roman" w:hAnsi="Times New Roman" w:cs="Times New Roman"/>
          <w:sz w:val="28"/>
          <w:szCs w:val="28"/>
          <w:lang w:eastAsia="ru-RU"/>
        </w:rPr>
        <w:t>В соответствии  с Федеральным законом от 06.10.2003 № 131-ФЗ «Об общих принципах организации местного самоуправления в Российской Федерации», статьи 5 и статьи 387 Налогового кодекса Российской Федерации, руководствуясь Уставом Кожурлинского сельсовета Убинского района Новосибирской области,</w:t>
      </w:r>
      <w:r w:rsidRPr="002E60CD">
        <w:rPr>
          <w:rFonts w:ascii="Times New Roman" w:eastAsia="Times New Roman" w:hAnsi="Times New Roman" w:cs="Arial"/>
          <w:sz w:val="28"/>
          <w:szCs w:val="28"/>
          <w:lang w:eastAsia="ru-RU"/>
        </w:rPr>
        <w:t xml:space="preserve"> Совет депутатов Кожурлинского  сельсовета Убинского района Новосибирской области </w:t>
      </w:r>
      <w:r w:rsidRPr="002E60CD">
        <w:rPr>
          <w:rFonts w:ascii="Arial" w:eastAsia="Calibri" w:hAnsi="Arial" w:cs="Arial"/>
          <w:b/>
          <w:bCs/>
          <w:sz w:val="26"/>
          <w:szCs w:val="26"/>
          <w:lang w:eastAsia="ru-RU"/>
        </w:rPr>
        <w:t>РЕШИЛ:</w:t>
      </w:r>
    </w:p>
    <w:p w:rsidR="0006051B" w:rsidRPr="002E60CD" w:rsidRDefault="0006051B" w:rsidP="0006051B">
      <w:pPr>
        <w:tabs>
          <w:tab w:val="left" w:pos="1596"/>
        </w:tabs>
        <w:spacing w:after="0" w:line="240" w:lineRule="auto"/>
        <w:jc w:val="both"/>
        <w:rPr>
          <w:rFonts w:ascii="Arial" w:eastAsia="Calibri" w:hAnsi="Arial" w:cs="Arial"/>
          <w:b/>
          <w:bCs/>
          <w:sz w:val="26"/>
          <w:szCs w:val="26"/>
          <w:lang w:eastAsia="ru-RU"/>
        </w:rPr>
      </w:pPr>
    </w:p>
    <w:p w:rsidR="002E60CD" w:rsidRPr="002E60CD" w:rsidRDefault="002E60CD" w:rsidP="002E60CD">
      <w:pPr>
        <w:spacing w:after="0" w:line="240" w:lineRule="auto"/>
        <w:jc w:val="both"/>
        <w:rPr>
          <w:rFonts w:ascii="Times New Roman" w:eastAsia="Times New Roman" w:hAnsi="Times New Roman" w:cs="Arial"/>
          <w:sz w:val="28"/>
          <w:szCs w:val="28"/>
          <w:lang w:eastAsia="ru-RU"/>
        </w:rPr>
      </w:pPr>
      <w:r w:rsidRPr="002E60CD">
        <w:rPr>
          <w:rFonts w:ascii="Times New Roman" w:eastAsia="Times New Roman" w:hAnsi="Times New Roman" w:cs="Arial"/>
          <w:sz w:val="28"/>
          <w:szCs w:val="28"/>
          <w:lang w:eastAsia="ru-RU"/>
        </w:rPr>
        <w:t>1.  Абзац 4 пункта 2 дополнить словами: « в отношении земельных участков, используемых ими для непосредственного выполнения возложенных на них функций »</w:t>
      </w:r>
    </w:p>
    <w:p w:rsidR="002E60CD" w:rsidRPr="002E60CD" w:rsidRDefault="002E60CD" w:rsidP="002E60CD">
      <w:pPr>
        <w:spacing w:after="0" w:line="240" w:lineRule="auto"/>
        <w:jc w:val="both"/>
        <w:rPr>
          <w:rFonts w:ascii="Times New Roman" w:eastAsia="Times New Roman" w:hAnsi="Times New Roman" w:cs="Times New Roman"/>
          <w:sz w:val="28"/>
          <w:szCs w:val="28"/>
          <w:lang w:eastAsia="ru-RU"/>
        </w:rPr>
      </w:pPr>
      <w:r w:rsidRPr="002E60CD">
        <w:rPr>
          <w:rFonts w:ascii="Times New Roman" w:eastAsia="Times New Roman" w:hAnsi="Times New Roman" w:cs="Arial"/>
          <w:sz w:val="28"/>
          <w:szCs w:val="28"/>
          <w:lang w:eastAsia="ru-RU"/>
        </w:rPr>
        <w:t>2.  Абзац 5 пункта 2 дополнить словами: «в отношении земельных участков, предоставленных для оказания услуг в  области культуры»</w:t>
      </w:r>
    </w:p>
    <w:p w:rsidR="002E60CD" w:rsidRPr="002E60CD" w:rsidRDefault="002E60CD" w:rsidP="002E60CD">
      <w:pPr>
        <w:spacing w:after="0" w:line="240" w:lineRule="auto"/>
        <w:ind w:right="-365"/>
        <w:jc w:val="both"/>
        <w:rPr>
          <w:rFonts w:ascii="Times New Roman" w:eastAsia="Times New Roman" w:hAnsi="Times New Roman" w:cs="Arial"/>
          <w:sz w:val="28"/>
          <w:szCs w:val="28"/>
          <w:lang w:eastAsia="ru-RU"/>
        </w:rPr>
      </w:pPr>
      <w:r w:rsidRPr="002E60CD">
        <w:rPr>
          <w:rFonts w:ascii="Times New Roman" w:eastAsia="Times New Roman" w:hAnsi="Times New Roman" w:cs="Times New Roman"/>
          <w:sz w:val="28"/>
          <w:szCs w:val="28"/>
          <w:lang w:eastAsia="ru-RU"/>
        </w:rPr>
        <w:t xml:space="preserve">3. Настоящее решение опубликовать в периодическом печатном издании </w:t>
      </w:r>
      <w:r w:rsidRPr="002E60CD">
        <w:rPr>
          <w:rFonts w:ascii="Times New Roman" w:eastAsia="Times New Roman" w:hAnsi="Times New Roman" w:cs="Arial"/>
          <w:sz w:val="28"/>
          <w:szCs w:val="28"/>
          <w:lang w:eastAsia="ru-RU"/>
        </w:rPr>
        <w:t xml:space="preserve"> «Вести </w:t>
      </w:r>
      <w:proofErr w:type="spellStart"/>
      <w:r w:rsidRPr="002E60CD">
        <w:rPr>
          <w:rFonts w:ascii="Times New Roman" w:eastAsia="Times New Roman" w:hAnsi="Times New Roman" w:cs="Arial"/>
          <w:sz w:val="28"/>
          <w:szCs w:val="28"/>
          <w:lang w:eastAsia="ru-RU"/>
        </w:rPr>
        <w:t>Кожурлы</w:t>
      </w:r>
      <w:proofErr w:type="spellEnd"/>
      <w:r w:rsidRPr="002E60CD">
        <w:rPr>
          <w:rFonts w:ascii="Times New Roman" w:eastAsia="Times New Roman" w:hAnsi="Times New Roman" w:cs="Arial"/>
          <w:sz w:val="28"/>
          <w:szCs w:val="28"/>
          <w:lang w:eastAsia="ru-RU"/>
        </w:rPr>
        <w:t xml:space="preserve">» </w:t>
      </w:r>
    </w:p>
    <w:p w:rsidR="002E60CD" w:rsidRPr="002E60CD" w:rsidRDefault="002E60CD" w:rsidP="002E60CD">
      <w:pPr>
        <w:spacing w:after="0" w:line="240" w:lineRule="auto"/>
        <w:ind w:right="-365"/>
        <w:jc w:val="both"/>
        <w:rPr>
          <w:rFonts w:ascii="Times New Roman" w:eastAsia="Times New Roman" w:hAnsi="Times New Roman" w:cs="Arial"/>
          <w:sz w:val="28"/>
          <w:szCs w:val="28"/>
          <w:lang w:eastAsia="ru-RU"/>
        </w:rPr>
      </w:pPr>
      <w:r w:rsidRPr="002E60CD">
        <w:rPr>
          <w:rFonts w:ascii="Times New Roman" w:eastAsia="Times New Roman" w:hAnsi="Times New Roman" w:cs="Arial"/>
          <w:sz w:val="28"/>
          <w:szCs w:val="28"/>
          <w:lang w:eastAsia="ru-RU"/>
        </w:rPr>
        <w:t>4. Решение вступает в силу не ранее 1 января года, следующего за годом их принятия, но не ранее одного месяца со дня их официального опубликования</w:t>
      </w:r>
    </w:p>
    <w:p w:rsidR="002E60CD" w:rsidRPr="002E60CD" w:rsidRDefault="002E60CD" w:rsidP="002E60CD">
      <w:pPr>
        <w:spacing w:after="0" w:line="240" w:lineRule="auto"/>
        <w:ind w:right="-365"/>
        <w:jc w:val="both"/>
        <w:rPr>
          <w:rFonts w:ascii="Times New Roman" w:eastAsia="Times New Roman" w:hAnsi="Times New Roman" w:cs="Arial"/>
          <w:sz w:val="28"/>
          <w:szCs w:val="28"/>
          <w:lang w:eastAsia="ru-RU"/>
        </w:rPr>
      </w:pPr>
      <w:r w:rsidRPr="002E60CD">
        <w:rPr>
          <w:rFonts w:ascii="Times New Roman" w:eastAsia="Times New Roman" w:hAnsi="Times New Roman" w:cs="Arial"/>
          <w:sz w:val="28"/>
          <w:szCs w:val="28"/>
          <w:lang w:eastAsia="ru-RU"/>
        </w:rPr>
        <w:t>5.  Контроль исполнения данного решения возложить на комиссию по бюджету, налогам, финансам и собственности.</w:t>
      </w:r>
    </w:p>
    <w:p w:rsidR="002E60CD" w:rsidRPr="002E60CD" w:rsidRDefault="002E60CD" w:rsidP="002E60CD">
      <w:pPr>
        <w:spacing w:after="0" w:line="240" w:lineRule="auto"/>
        <w:ind w:right="-365"/>
        <w:jc w:val="both"/>
        <w:rPr>
          <w:rFonts w:ascii="Times New Roman" w:eastAsia="Times New Roman" w:hAnsi="Times New Roman" w:cs="Arial"/>
          <w:sz w:val="28"/>
          <w:szCs w:val="28"/>
          <w:lang w:eastAsia="ru-RU"/>
        </w:rPr>
      </w:pPr>
    </w:p>
    <w:p w:rsidR="002E60CD" w:rsidRPr="002E60CD" w:rsidRDefault="002E60CD" w:rsidP="002E60CD">
      <w:pPr>
        <w:spacing w:after="0" w:line="240" w:lineRule="auto"/>
        <w:ind w:right="-365"/>
        <w:jc w:val="both"/>
        <w:rPr>
          <w:rFonts w:ascii="Times New Roman" w:eastAsia="Times New Roman" w:hAnsi="Times New Roman" w:cs="Arial"/>
          <w:sz w:val="28"/>
          <w:szCs w:val="28"/>
          <w:lang w:eastAsia="ru-RU"/>
        </w:rPr>
      </w:pPr>
    </w:p>
    <w:p w:rsidR="002E60CD" w:rsidRPr="002E60CD" w:rsidRDefault="002E60CD" w:rsidP="002E60CD">
      <w:pPr>
        <w:spacing w:after="0" w:line="240" w:lineRule="auto"/>
        <w:ind w:right="-365"/>
        <w:jc w:val="both"/>
        <w:rPr>
          <w:rFonts w:ascii="Times New Roman" w:eastAsia="Times New Roman" w:hAnsi="Times New Roman" w:cs="Arial"/>
          <w:sz w:val="28"/>
          <w:szCs w:val="28"/>
          <w:lang w:eastAsia="ru-RU"/>
        </w:rPr>
      </w:pPr>
    </w:p>
    <w:p w:rsidR="002E60CD" w:rsidRPr="002E60CD" w:rsidRDefault="002E60CD" w:rsidP="002E60CD">
      <w:pPr>
        <w:spacing w:after="0" w:line="240" w:lineRule="auto"/>
        <w:ind w:right="-365"/>
        <w:jc w:val="both"/>
        <w:rPr>
          <w:rFonts w:ascii="Times New Roman" w:eastAsia="Times New Roman" w:hAnsi="Times New Roman" w:cs="Times New Roman"/>
          <w:color w:val="000000"/>
          <w:sz w:val="28"/>
          <w:szCs w:val="28"/>
          <w:lang w:eastAsia="ru-RU"/>
        </w:rPr>
      </w:pPr>
    </w:p>
    <w:p w:rsidR="002E60CD" w:rsidRPr="002E60CD" w:rsidRDefault="002E60CD" w:rsidP="002E60CD">
      <w:pPr>
        <w:spacing w:after="0" w:line="240" w:lineRule="auto"/>
        <w:rPr>
          <w:rFonts w:ascii="Times New Roman" w:eastAsia="Times New Roman" w:hAnsi="Times New Roman" w:cs="Times New Roman"/>
          <w:sz w:val="28"/>
          <w:szCs w:val="28"/>
          <w:lang w:eastAsia="ru-RU"/>
        </w:rPr>
      </w:pPr>
      <w:r w:rsidRPr="002E60CD">
        <w:rPr>
          <w:rFonts w:ascii="Times New Roman" w:eastAsia="Times New Roman" w:hAnsi="Times New Roman" w:cs="Times New Roman"/>
          <w:sz w:val="28"/>
          <w:szCs w:val="28"/>
          <w:lang w:eastAsia="ru-RU"/>
        </w:rPr>
        <w:t xml:space="preserve">Председатель Совета депутатов </w:t>
      </w:r>
    </w:p>
    <w:p w:rsidR="002E60CD" w:rsidRPr="002E60CD" w:rsidRDefault="002E60CD" w:rsidP="002E60CD">
      <w:pPr>
        <w:spacing w:after="0" w:line="240" w:lineRule="auto"/>
        <w:rPr>
          <w:rFonts w:ascii="Times New Roman" w:eastAsia="Times New Roman" w:hAnsi="Times New Roman" w:cs="Times New Roman"/>
          <w:sz w:val="28"/>
          <w:szCs w:val="28"/>
          <w:lang w:eastAsia="ru-RU"/>
        </w:rPr>
      </w:pPr>
      <w:r w:rsidRPr="002E60CD">
        <w:rPr>
          <w:rFonts w:ascii="Times New Roman" w:eastAsia="Times New Roman" w:hAnsi="Times New Roman" w:cs="Times New Roman"/>
          <w:sz w:val="28"/>
          <w:szCs w:val="28"/>
          <w:lang w:eastAsia="ru-RU"/>
        </w:rPr>
        <w:t>Кожурлинского сельсовета Убинского района</w:t>
      </w:r>
    </w:p>
    <w:p w:rsidR="002E60CD" w:rsidRPr="002E60CD" w:rsidRDefault="002E60CD" w:rsidP="002E60CD">
      <w:pPr>
        <w:spacing w:after="0" w:line="240" w:lineRule="auto"/>
        <w:rPr>
          <w:rFonts w:ascii="Times New Roman" w:eastAsia="Times New Roman" w:hAnsi="Times New Roman" w:cs="Times New Roman"/>
          <w:sz w:val="28"/>
          <w:szCs w:val="28"/>
          <w:lang w:eastAsia="ru-RU"/>
        </w:rPr>
      </w:pPr>
      <w:r w:rsidRPr="002E60CD">
        <w:rPr>
          <w:rFonts w:ascii="Times New Roman" w:eastAsia="Times New Roman" w:hAnsi="Times New Roman" w:cs="Times New Roman"/>
          <w:sz w:val="28"/>
          <w:szCs w:val="28"/>
          <w:lang w:eastAsia="ru-RU"/>
        </w:rPr>
        <w:t xml:space="preserve"> Новосибирской области пятого созыва                                         Е.Р. Белоусова</w:t>
      </w:r>
    </w:p>
    <w:p w:rsidR="002E60CD" w:rsidRPr="002E60CD" w:rsidRDefault="002E60CD" w:rsidP="002E60CD">
      <w:pPr>
        <w:spacing w:after="0" w:line="240" w:lineRule="auto"/>
        <w:rPr>
          <w:rFonts w:ascii="Times New Roman" w:eastAsia="Times New Roman" w:hAnsi="Times New Roman" w:cs="Times New Roman"/>
          <w:sz w:val="28"/>
          <w:szCs w:val="28"/>
          <w:lang w:eastAsia="ru-RU"/>
        </w:rPr>
      </w:pPr>
    </w:p>
    <w:p w:rsidR="002E60CD" w:rsidRPr="002E60CD" w:rsidRDefault="002E60CD" w:rsidP="002E60CD">
      <w:pPr>
        <w:spacing w:after="0" w:line="240" w:lineRule="auto"/>
        <w:rPr>
          <w:rFonts w:ascii="Times New Roman" w:eastAsia="Times New Roman" w:hAnsi="Times New Roman" w:cs="Times New Roman"/>
          <w:sz w:val="28"/>
          <w:szCs w:val="28"/>
          <w:lang w:eastAsia="ru-RU"/>
        </w:rPr>
      </w:pPr>
    </w:p>
    <w:p w:rsidR="002E60CD" w:rsidRPr="002E60CD" w:rsidRDefault="002E60CD" w:rsidP="002E60CD">
      <w:pPr>
        <w:spacing w:after="0" w:line="240" w:lineRule="auto"/>
        <w:rPr>
          <w:rFonts w:ascii="Times New Roman" w:eastAsia="Times New Roman" w:hAnsi="Times New Roman" w:cs="Times New Roman"/>
          <w:sz w:val="28"/>
          <w:szCs w:val="28"/>
          <w:lang w:eastAsia="ru-RU"/>
        </w:rPr>
      </w:pPr>
      <w:r w:rsidRPr="002E60CD">
        <w:rPr>
          <w:rFonts w:ascii="Times New Roman" w:eastAsia="Times New Roman" w:hAnsi="Times New Roman" w:cs="Times New Roman"/>
          <w:sz w:val="28"/>
          <w:szCs w:val="28"/>
          <w:lang w:eastAsia="ru-RU"/>
        </w:rPr>
        <w:t xml:space="preserve">Глава Кожурлинского сельсовета </w:t>
      </w:r>
    </w:p>
    <w:p w:rsidR="002E60CD" w:rsidRPr="002E60CD" w:rsidRDefault="002E60CD" w:rsidP="002E60CD">
      <w:pPr>
        <w:spacing w:after="0" w:line="240" w:lineRule="auto"/>
        <w:rPr>
          <w:rFonts w:ascii="Times New Roman" w:eastAsia="Times New Roman" w:hAnsi="Times New Roman" w:cs="Times New Roman"/>
          <w:sz w:val="28"/>
          <w:szCs w:val="28"/>
          <w:lang w:eastAsia="ru-RU"/>
        </w:rPr>
      </w:pPr>
      <w:r w:rsidRPr="002E60CD">
        <w:rPr>
          <w:rFonts w:ascii="Times New Roman" w:eastAsia="Times New Roman" w:hAnsi="Times New Roman" w:cs="Times New Roman"/>
          <w:sz w:val="28"/>
          <w:szCs w:val="28"/>
          <w:lang w:eastAsia="ru-RU"/>
        </w:rPr>
        <w:t xml:space="preserve">Убинского района Новосибирской области                                     Е.Н. </w:t>
      </w:r>
      <w:proofErr w:type="spellStart"/>
      <w:r w:rsidRPr="002E60CD">
        <w:rPr>
          <w:rFonts w:ascii="Times New Roman" w:eastAsia="Times New Roman" w:hAnsi="Times New Roman" w:cs="Times New Roman"/>
          <w:sz w:val="28"/>
          <w:szCs w:val="28"/>
          <w:lang w:eastAsia="ru-RU"/>
        </w:rPr>
        <w:t>Нехаева</w:t>
      </w:r>
      <w:proofErr w:type="spellEnd"/>
      <w:r w:rsidRPr="002E60CD">
        <w:rPr>
          <w:rFonts w:ascii="Times New Roman" w:eastAsia="Times New Roman" w:hAnsi="Times New Roman" w:cs="Times New Roman"/>
          <w:sz w:val="28"/>
          <w:szCs w:val="28"/>
          <w:lang w:eastAsia="ru-RU"/>
        </w:rPr>
        <w:t xml:space="preserve"> </w:t>
      </w:r>
    </w:p>
    <w:p w:rsidR="002E60CD" w:rsidRPr="002E60CD" w:rsidRDefault="002E60CD" w:rsidP="002E60CD">
      <w:pPr>
        <w:spacing w:after="0" w:line="240" w:lineRule="auto"/>
        <w:rPr>
          <w:rFonts w:ascii="Times New Roman" w:eastAsia="Times New Roman" w:hAnsi="Times New Roman" w:cs="Times New Roman"/>
          <w:color w:val="000000"/>
          <w:sz w:val="28"/>
          <w:szCs w:val="28"/>
          <w:lang w:eastAsia="ru-RU"/>
        </w:rPr>
      </w:pPr>
    </w:p>
    <w:p w:rsidR="0071232F" w:rsidRDefault="0071232F"/>
    <w:p w:rsidR="002953E0" w:rsidRPr="002953E0" w:rsidRDefault="002953E0" w:rsidP="002953E0">
      <w:pPr>
        <w:spacing w:after="0" w:line="240" w:lineRule="auto"/>
        <w:jc w:val="center"/>
        <w:rPr>
          <w:rFonts w:ascii="Times New Roman" w:eastAsia="Times New Roman" w:hAnsi="Times New Roman" w:cs="Times New Roman"/>
          <w:bCs/>
          <w:i/>
          <w:color w:val="000000"/>
          <w:sz w:val="28"/>
          <w:szCs w:val="28"/>
          <w:lang w:eastAsia="ru-RU"/>
        </w:rPr>
      </w:pPr>
      <w:r w:rsidRPr="002953E0">
        <w:rPr>
          <w:rFonts w:ascii="Times New Roman" w:eastAsia="Times New Roman" w:hAnsi="Times New Roman" w:cs="Times New Roman"/>
          <w:bCs/>
          <w:color w:val="000000"/>
          <w:sz w:val="28"/>
          <w:szCs w:val="28"/>
          <w:lang w:eastAsia="ru-RU"/>
        </w:rPr>
        <w:lastRenderedPageBreak/>
        <w:t>СОВЕТ ДЕПУТАТОВ КОЖУРЛИНСКОГО СЕЛЬСОВЕТА</w:t>
      </w:r>
    </w:p>
    <w:p w:rsidR="002953E0" w:rsidRPr="002953E0" w:rsidRDefault="002953E0" w:rsidP="002953E0">
      <w:pPr>
        <w:spacing w:after="0" w:line="240" w:lineRule="auto"/>
        <w:jc w:val="center"/>
        <w:rPr>
          <w:rFonts w:ascii="Times New Roman" w:eastAsia="Times New Roman" w:hAnsi="Times New Roman" w:cs="Times New Roman"/>
          <w:bCs/>
          <w:color w:val="000000"/>
          <w:sz w:val="28"/>
          <w:szCs w:val="28"/>
          <w:lang w:eastAsia="ru-RU"/>
        </w:rPr>
      </w:pPr>
      <w:r w:rsidRPr="002953E0">
        <w:rPr>
          <w:rFonts w:ascii="Times New Roman" w:eastAsia="Times New Roman" w:hAnsi="Times New Roman" w:cs="Times New Roman"/>
          <w:bCs/>
          <w:color w:val="000000"/>
          <w:sz w:val="28"/>
          <w:szCs w:val="28"/>
          <w:lang w:eastAsia="ru-RU"/>
        </w:rPr>
        <w:t>УБИНСКОГО РАЙОНА НОВОСИБИРСКОЙ ОБЛАСТИ</w:t>
      </w:r>
    </w:p>
    <w:p w:rsidR="002953E0" w:rsidRPr="002953E0" w:rsidRDefault="002953E0" w:rsidP="002953E0">
      <w:pPr>
        <w:spacing w:after="0" w:line="240" w:lineRule="auto"/>
        <w:jc w:val="center"/>
        <w:rPr>
          <w:rFonts w:ascii="Times New Roman" w:eastAsia="Times New Roman" w:hAnsi="Times New Roman" w:cs="Times New Roman"/>
          <w:sz w:val="28"/>
          <w:szCs w:val="28"/>
          <w:lang w:eastAsia="ru-RU"/>
        </w:rPr>
      </w:pPr>
      <w:r w:rsidRPr="002953E0">
        <w:rPr>
          <w:rFonts w:ascii="Times New Roman" w:eastAsia="Times New Roman" w:hAnsi="Times New Roman" w:cs="Times New Roman"/>
          <w:sz w:val="28"/>
          <w:szCs w:val="28"/>
          <w:lang w:eastAsia="ru-RU"/>
        </w:rPr>
        <w:t>(пятого созыва)</w:t>
      </w:r>
    </w:p>
    <w:p w:rsidR="002953E0" w:rsidRPr="002953E0" w:rsidRDefault="002953E0" w:rsidP="002953E0">
      <w:pPr>
        <w:spacing w:after="0" w:line="240" w:lineRule="auto"/>
        <w:jc w:val="center"/>
        <w:rPr>
          <w:rFonts w:ascii="Times New Roman" w:eastAsia="Times New Roman" w:hAnsi="Times New Roman" w:cs="Times New Roman"/>
          <w:sz w:val="28"/>
          <w:szCs w:val="28"/>
          <w:lang w:eastAsia="ru-RU"/>
        </w:rPr>
      </w:pPr>
    </w:p>
    <w:p w:rsidR="002953E0" w:rsidRPr="002C33A4" w:rsidRDefault="002953E0" w:rsidP="002953E0">
      <w:pPr>
        <w:spacing w:after="0" w:line="240" w:lineRule="auto"/>
        <w:jc w:val="center"/>
        <w:rPr>
          <w:rFonts w:ascii="Times New Roman" w:eastAsia="Times New Roman" w:hAnsi="Times New Roman" w:cs="Times New Roman"/>
          <w:bCs/>
          <w:color w:val="000000"/>
          <w:sz w:val="28"/>
          <w:szCs w:val="28"/>
          <w:lang w:eastAsia="ru-RU"/>
        </w:rPr>
      </w:pPr>
    </w:p>
    <w:p w:rsidR="002953E0" w:rsidRPr="002953E0" w:rsidRDefault="002953E0" w:rsidP="002953E0">
      <w:pPr>
        <w:keepNext/>
        <w:spacing w:after="0" w:line="240" w:lineRule="auto"/>
        <w:outlineLvl w:val="0"/>
        <w:rPr>
          <w:rFonts w:ascii="Times New Roman" w:eastAsia="Times New Roman" w:hAnsi="Times New Roman" w:cs="Times New Roman"/>
          <w:bCs/>
          <w:color w:val="000000"/>
          <w:sz w:val="28"/>
          <w:szCs w:val="28"/>
          <w:lang w:eastAsia="ru-RU"/>
        </w:rPr>
      </w:pPr>
      <w:r w:rsidRPr="002953E0">
        <w:rPr>
          <w:rFonts w:ascii="Times New Roman" w:eastAsia="Times New Roman" w:hAnsi="Times New Roman" w:cs="Times New Roman"/>
          <w:bCs/>
          <w:color w:val="000000"/>
          <w:sz w:val="28"/>
          <w:szCs w:val="28"/>
          <w:lang w:eastAsia="ru-RU"/>
        </w:rPr>
        <w:t xml:space="preserve">                                                        РЕШЕНИЕ </w:t>
      </w:r>
    </w:p>
    <w:p w:rsidR="002953E0" w:rsidRPr="002C33A4" w:rsidRDefault="002953E0" w:rsidP="002953E0">
      <w:pPr>
        <w:keepNext/>
        <w:spacing w:after="0" w:line="240" w:lineRule="auto"/>
        <w:outlineLvl w:val="2"/>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w:t>
      </w:r>
      <w:r w:rsidRPr="002C33A4">
        <w:rPr>
          <w:rFonts w:ascii="Times New Roman" w:eastAsia="Times New Roman" w:hAnsi="Times New Roman" w:cs="Times New Roman"/>
          <w:bCs/>
          <w:color w:val="000000"/>
          <w:sz w:val="28"/>
          <w:szCs w:val="28"/>
          <w:lang w:eastAsia="ru-RU"/>
        </w:rPr>
        <w:t>тридцатой сессии</w:t>
      </w:r>
    </w:p>
    <w:p w:rsidR="002953E0" w:rsidRPr="002C33A4" w:rsidRDefault="002953E0" w:rsidP="002953E0">
      <w:pPr>
        <w:spacing w:after="0" w:line="240" w:lineRule="auto"/>
        <w:jc w:val="center"/>
        <w:rPr>
          <w:rFonts w:ascii="Times New Roman" w:eastAsia="Times New Roman" w:hAnsi="Times New Roman" w:cs="Times New Roman"/>
          <w:bCs/>
          <w:color w:val="000000"/>
          <w:sz w:val="28"/>
          <w:szCs w:val="28"/>
          <w:lang w:eastAsia="ru-RU"/>
        </w:rPr>
      </w:pPr>
    </w:p>
    <w:p w:rsidR="002953E0" w:rsidRPr="002C33A4" w:rsidRDefault="002953E0" w:rsidP="002953E0">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30.09.</w:t>
      </w:r>
      <w:r w:rsidRPr="002C33A4">
        <w:rPr>
          <w:rFonts w:ascii="Times New Roman" w:eastAsia="Times New Roman" w:hAnsi="Times New Roman" w:cs="Times New Roman"/>
          <w:color w:val="000000"/>
          <w:sz w:val="28"/>
          <w:szCs w:val="28"/>
          <w:lang w:eastAsia="ru-RU"/>
        </w:rPr>
        <w:t xml:space="preserve"> 2019                                       </w:t>
      </w:r>
      <w:r>
        <w:rPr>
          <w:rFonts w:ascii="Times New Roman" w:eastAsia="Times New Roman" w:hAnsi="Times New Roman" w:cs="Times New Roman"/>
          <w:color w:val="000000"/>
          <w:sz w:val="28"/>
          <w:szCs w:val="28"/>
          <w:lang w:eastAsia="ru-RU"/>
        </w:rPr>
        <w:t xml:space="preserve">                     </w:t>
      </w:r>
      <w:r w:rsidRPr="002C33A4">
        <w:rPr>
          <w:rFonts w:ascii="Times New Roman" w:eastAsia="Times New Roman" w:hAnsi="Times New Roman" w:cs="Times New Roman"/>
          <w:color w:val="000000"/>
          <w:sz w:val="28"/>
          <w:szCs w:val="28"/>
          <w:lang w:eastAsia="ru-RU"/>
        </w:rPr>
        <w:t xml:space="preserve">      № </w:t>
      </w:r>
      <w:r>
        <w:rPr>
          <w:rFonts w:ascii="Times New Roman" w:eastAsia="Times New Roman" w:hAnsi="Times New Roman" w:cs="Times New Roman"/>
          <w:color w:val="000000"/>
          <w:sz w:val="28"/>
          <w:szCs w:val="28"/>
          <w:lang w:eastAsia="ru-RU"/>
        </w:rPr>
        <w:t>162</w:t>
      </w:r>
    </w:p>
    <w:p w:rsidR="002953E0" w:rsidRPr="002C33A4" w:rsidRDefault="002953E0" w:rsidP="002953E0">
      <w:pPr>
        <w:spacing w:after="0" w:line="240" w:lineRule="auto"/>
        <w:jc w:val="center"/>
        <w:rPr>
          <w:rFonts w:ascii="Times New Roman" w:eastAsia="Times New Roman" w:hAnsi="Times New Roman" w:cs="Times New Roman"/>
          <w:bCs/>
          <w:color w:val="000000"/>
          <w:sz w:val="28"/>
          <w:szCs w:val="28"/>
          <w:lang w:eastAsia="ru-RU"/>
        </w:rPr>
      </w:pPr>
    </w:p>
    <w:p w:rsidR="002953E0" w:rsidRPr="002C33A4" w:rsidRDefault="002953E0" w:rsidP="002953E0">
      <w:pPr>
        <w:spacing w:after="0" w:line="240" w:lineRule="auto"/>
        <w:jc w:val="center"/>
        <w:rPr>
          <w:rFonts w:ascii="Times New Roman" w:eastAsia="Times New Roman" w:hAnsi="Times New Roman" w:cs="Times New Roman"/>
          <w:b/>
          <w:color w:val="000000"/>
          <w:sz w:val="28"/>
          <w:szCs w:val="28"/>
          <w:lang w:eastAsia="ru-RU"/>
        </w:rPr>
      </w:pPr>
      <w:r w:rsidRPr="002C33A4">
        <w:rPr>
          <w:rFonts w:ascii="Times New Roman" w:eastAsia="Times New Roman" w:hAnsi="Times New Roman" w:cs="Times New Roman"/>
          <w:b/>
          <w:color w:val="000000"/>
          <w:sz w:val="28"/>
          <w:szCs w:val="28"/>
          <w:lang w:eastAsia="ru-RU"/>
        </w:rPr>
        <w:t>Об утверждении Положения о порядке проведения конкурса</w:t>
      </w:r>
    </w:p>
    <w:p w:rsidR="002953E0" w:rsidRPr="002C33A4" w:rsidRDefault="002953E0" w:rsidP="002953E0">
      <w:pPr>
        <w:spacing w:after="0" w:line="240" w:lineRule="auto"/>
        <w:jc w:val="center"/>
        <w:rPr>
          <w:rFonts w:ascii="Times New Roman" w:eastAsia="Times New Roman" w:hAnsi="Times New Roman" w:cs="Times New Roman"/>
          <w:b/>
          <w:color w:val="000000"/>
          <w:sz w:val="28"/>
          <w:szCs w:val="28"/>
          <w:lang w:eastAsia="ru-RU"/>
        </w:rPr>
      </w:pPr>
      <w:r w:rsidRPr="002C33A4">
        <w:rPr>
          <w:rFonts w:ascii="Times New Roman" w:eastAsia="Times New Roman" w:hAnsi="Times New Roman" w:cs="Times New Roman"/>
          <w:b/>
          <w:color w:val="000000"/>
          <w:sz w:val="28"/>
          <w:szCs w:val="28"/>
          <w:lang w:eastAsia="ru-RU"/>
        </w:rPr>
        <w:t>по отбору кандидатур на должность Главы Кожурлинского сельсовета Убинского района Новосибирской области</w:t>
      </w:r>
    </w:p>
    <w:p w:rsidR="002953E0" w:rsidRPr="002C33A4" w:rsidRDefault="002953E0" w:rsidP="002953E0">
      <w:pPr>
        <w:spacing w:after="0" w:line="240" w:lineRule="auto"/>
        <w:jc w:val="center"/>
        <w:rPr>
          <w:rFonts w:ascii="Times New Roman" w:eastAsia="Times New Roman" w:hAnsi="Times New Roman" w:cs="Times New Roman"/>
          <w:b/>
          <w:color w:val="000000"/>
          <w:sz w:val="28"/>
          <w:szCs w:val="28"/>
          <w:lang w:eastAsia="ru-RU"/>
        </w:rPr>
      </w:pPr>
    </w:p>
    <w:p w:rsidR="002953E0" w:rsidRDefault="002953E0" w:rsidP="002953E0">
      <w:pPr>
        <w:spacing w:after="0" w:line="240" w:lineRule="auto"/>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В соответствии со статьей 36 Федерального закона от 06.10.2003 № 131-ФЗ «Об общих принципах организации местного самоуправления в Российской Федерации», статьей 2 Закона Новосибирской области от 24.11.2014 № 484-ОЗ «Об отдельных вопросах организации местного самоуправления в Новосибирской о</w:t>
      </w:r>
      <w:r>
        <w:rPr>
          <w:rFonts w:ascii="Times New Roman" w:eastAsia="Times New Roman" w:hAnsi="Times New Roman" w:cs="Times New Roman"/>
          <w:color w:val="000000"/>
          <w:sz w:val="28"/>
          <w:szCs w:val="28"/>
          <w:lang w:eastAsia="ru-RU"/>
        </w:rPr>
        <w:t xml:space="preserve">бласти», на основании статьи  27 </w:t>
      </w:r>
      <w:r w:rsidRPr="002C33A4">
        <w:rPr>
          <w:rFonts w:ascii="Times New Roman" w:eastAsia="Times New Roman" w:hAnsi="Times New Roman" w:cs="Times New Roman"/>
          <w:color w:val="000000"/>
          <w:sz w:val="28"/>
          <w:szCs w:val="28"/>
          <w:lang w:eastAsia="ru-RU"/>
        </w:rPr>
        <w:t xml:space="preserve"> Устава Кожурлинского сельсовета Убинского района Новосибирской области </w:t>
      </w:r>
    </w:p>
    <w:p w:rsidR="002953E0" w:rsidRPr="00986ABB" w:rsidRDefault="002953E0" w:rsidP="002953E0">
      <w:pPr>
        <w:spacing w:after="0" w:line="240" w:lineRule="auto"/>
        <w:rPr>
          <w:rFonts w:ascii="Times New Roman" w:eastAsia="Times New Roman" w:hAnsi="Times New Roman" w:cs="Times New Roman"/>
          <w:b/>
          <w:color w:val="000000"/>
          <w:sz w:val="28"/>
          <w:szCs w:val="28"/>
          <w:lang w:eastAsia="ru-RU"/>
        </w:rPr>
      </w:pPr>
      <w:r w:rsidRPr="002C33A4">
        <w:rPr>
          <w:rFonts w:ascii="Times New Roman" w:eastAsia="Times New Roman" w:hAnsi="Times New Roman" w:cs="Times New Roman"/>
          <w:color w:val="000000"/>
          <w:sz w:val="28"/>
          <w:szCs w:val="28"/>
          <w:lang w:eastAsia="ru-RU"/>
        </w:rPr>
        <w:t xml:space="preserve">Совет депутатов Кожурлинского сельсовета Убинского района Новосибирской области </w:t>
      </w:r>
      <w:r w:rsidRPr="00986ABB">
        <w:rPr>
          <w:rFonts w:ascii="Times New Roman" w:eastAsia="Times New Roman" w:hAnsi="Times New Roman" w:cs="Times New Roman"/>
          <w:b/>
          <w:color w:val="000000"/>
          <w:sz w:val="28"/>
          <w:szCs w:val="28"/>
          <w:lang w:eastAsia="ru-RU"/>
        </w:rPr>
        <w:t>РЕШИЛ:</w:t>
      </w:r>
    </w:p>
    <w:p w:rsidR="002953E0" w:rsidRPr="00986ABB" w:rsidRDefault="002953E0" w:rsidP="002953E0">
      <w:pPr>
        <w:spacing w:after="0" w:line="240" w:lineRule="auto"/>
        <w:rPr>
          <w:rFonts w:ascii="Times New Roman" w:eastAsia="Times New Roman" w:hAnsi="Times New Roman" w:cs="Times New Roman"/>
          <w:b/>
          <w:color w:val="000000"/>
          <w:sz w:val="28"/>
          <w:szCs w:val="28"/>
          <w:lang w:eastAsia="ru-RU"/>
        </w:rPr>
      </w:pPr>
    </w:p>
    <w:p w:rsidR="002953E0" w:rsidRPr="00AA0A01" w:rsidRDefault="002953E0" w:rsidP="002953E0">
      <w:pPr>
        <w:pStyle w:val="af"/>
        <w:rPr>
          <w:sz w:val="28"/>
          <w:szCs w:val="28"/>
        </w:rPr>
      </w:pPr>
      <w:r w:rsidRPr="00AA0A01">
        <w:rPr>
          <w:sz w:val="28"/>
          <w:szCs w:val="28"/>
        </w:rPr>
        <w:t>1. Утвердить Положение «О порядке проведения конкурса по отбору кандидатур на должность Главы Кожурлинского сельсовета Убинского района Новосибирской области» согласно приложению.</w:t>
      </w:r>
    </w:p>
    <w:p w:rsidR="002953E0" w:rsidRPr="00AA0A01" w:rsidRDefault="002953E0" w:rsidP="002953E0">
      <w:pPr>
        <w:pStyle w:val="af"/>
        <w:rPr>
          <w:sz w:val="28"/>
          <w:szCs w:val="28"/>
        </w:rPr>
      </w:pPr>
      <w:r w:rsidRPr="00AA0A01">
        <w:rPr>
          <w:sz w:val="28"/>
          <w:szCs w:val="28"/>
        </w:rPr>
        <w:t>2.  Считать утратившими силу:</w:t>
      </w:r>
    </w:p>
    <w:p w:rsidR="002953E0" w:rsidRPr="00AA0A01" w:rsidRDefault="002953E0" w:rsidP="002953E0">
      <w:pPr>
        <w:pStyle w:val="af"/>
        <w:rPr>
          <w:b/>
          <w:sz w:val="28"/>
          <w:szCs w:val="28"/>
        </w:rPr>
      </w:pPr>
      <w:r w:rsidRPr="00AA0A01">
        <w:rPr>
          <w:sz w:val="28"/>
          <w:szCs w:val="28"/>
        </w:rPr>
        <w:t xml:space="preserve">           2.1. Решение 34 сессии Совета депутатов Кожурлинского сельсовета Убинского района Новосибирской области от 22.06.2015</w:t>
      </w:r>
    </w:p>
    <w:p w:rsidR="002953E0" w:rsidRPr="00AA0A01" w:rsidRDefault="002953E0" w:rsidP="002953E0">
      <w:pPr>
        <w:pStyle w:val="af"/>
        <w:rPr>
          <w:b/>
          <w:bCs/>
          <w:sz w:val="28"/>
          <w:szCs w:val="28"/>
        </w:rPr>
      </w:pPr>
      <w:r w:rsidRPr="00AA0A01">
        <w:rPr>
          <w:sz w:val="28"/>
          <w:szCs w:val="28"/>
        </w:rPr>
        <w:t xml:space="preserve"> № 235 </w:t>
      </w:r>
      <w:r w:rsidRPr="002953E0">
        <w:rPr>
          <w:b/>
          <w:sz w:val="28"/>
          <w:szCs w:val="28"/>
        </w:rPr>
        <w:t>«</w:t>
      </w:r>
      <w:r w:rsidRPr="002953E0">
        <w:rPr>
          <w:rStyle w:val="Bodytext3"/>
          <w:b w:val="0"/>
          <w:color w:val="000000"/>
          <w:sz w:val="28"/>
          <w:szCs w:val="28"/>
        </w:rPr>
        <w:t>Об утверждении Положения о порядке проведения конкурса по отбору кандидатур на должность Главы Кожурлинского сельсовета</w:t>
      </w:r>
      <w:r w:rsidRPr="004B27FA">
        <w:rPr>
          <w:rStyle w:val="Bodytext3"/>
          <w:color w:val="000000"/>
          <w:sz w:val="28"/>
          <w:szCs w:val="28"/>
        </w:rPr>
        <w:t xml:space="preserve"> </w:t>
      </w:r>
      <w:r w:rsidRPr="00AA0A01">
        <w:rPr>
          <w:sz w:val="28"/>
          <w:szCs w:val="28"/>
        </w:rPr>
        <w:t>Убинского района Новосибирской области»</w:t>
      </w:r>
    </w:p>
    <w:p w:rsidR="002953E0" w:rsidRPr="00AA0A01" w:rsidRDefault="002953E0" w:rsidP="002953E0">
      <w:pPr>
        <w:pStyle w:val="af"/>
        <w:rPr>
          <w:b/>
          <w:bCs/>
          <w:sz w:val="28"/>
          <w:szCs w:val="28"/>
        </w:rPr>
      </w:pPr>
      <w:r w:rsidRPr="00AA0A01">
        <w:rPr>
          <w:sz w:val="28"/>
          <w:szCs w:val="28"/>
        </w:rPr>
        <w:t xml:space="preserve">           2.2. Решение 35 сессии Совета депутатов Кожурлинского сельсовета Убинского района Новосибирской области от 27.08.2015 </w:t>
      </w:r>
    </w:p>
    <w:p w:rsidR="002953E0" w:rsidRPr="00AA0A01" w:rsidRDefault="002953E0" w:rsidP="002953E0">
      <w:pPr>
        <w:pStyle w:val="af"/>
        <w:rPr>
          <w:sz w:val="28"/>
          <w:szCs w:val="28"/>
        </w:rPr>
      </w:pPr>
      <w:r w:rsidRPr="00AA0A01">
        <w:rPr>
          <w:sz w:val="28"/>
          <w:szCs w:val="28"/>
        </w:rPr>
        <w:t xml:space="preserve">№ 241 «О внесении изменений в решение </w:t>
      </w:r>
      <w:proofErr w:type="gramStart"/>
      <w:r w:rsidRPr="00AA0A01">
        <w:rPr>
          <w:sz w:val="28"/>
          <w:szCs w:val="28"/>
        </w:rPr>
        <w:t>внеочередной</w:t>
      </w:r>
      <w:proofErr w:type="gramEnd"/>
      <w:r w:rsidRPr="00AA0A01">
        <w:rPr>
          <w:sz w:val="28"/>
          <w:szCs w:val="28"/>
        </w:rPr>
        <w:t xml:space="preserve"> тридцать</w:t>
      </w:r>
    </w:p>
    <w:p w:rsidR="002953E0" w:rsidRPr="00AA0A01" w:rsidRDefault="002953E0" w:rsidP="002953E0">
      <w:pPr>
        <w:pStyle w:val="af"/>
        <w:rPr>
          <w:sz w:val="28"/>
          <w:szCs w:val="28"/>
        </w:rPr>
      </w:pPr>
      <w:r w:rsidRPr="00AA0A01">
        <w:rPr>
          <w:sz w:val="28"/>
          <w:szCs w:val="28"/>
        </w:rPr>
        <w:t>четвертой сессии Совета депутатов Кожурлинского сельсовета Убинского района Новосибирской области четвертого созыва</w:t>
      </w:r>
    </w:p>
    <w:p w:rsidR="002953E0" w:rsidRPr="007F2098" w:rsidRDefault="002953E0" w:rsidP="002953E0">
      <w:pPr>
        <w:pStyle w:val="af"/>
        <w:rPr>
          <w:sz w:val="28"/>
          <w:szCs w:val="28"/>
        </w:rPr>
      </w:pPr>
      <w:r w:rsidRPr="007F2098">
        <w:rPr>
          <w:sz w:val="28"/>
          <w:szCs w:val="28"/>
        </w:rPr>
        <w:t>№ 235 от 22.06.2015 года «Об утверждении Положения о порядке проведения конкурса по отбору кандидатур на должность Главы Кожурлинского сельсовета</w:t>
      </w:r>
      <w:r w:rsidRPr="00AA0A01">
        <w:t xml:space="preserve"> </w:t>
      </w:r>
      <w:r w:rsidRPr="007F2098">
        <w:rPr>
          <w:sz w:val="28"/>
          <w:szCs w:val="28"/>
        </w:rPr>
        <w:t>Убинского района Новосибирской области».</w:t>
      </w:r>
    </w:p>
    <w:p w:rsidR="002953E0" w:rsidRPr="007F2098" w:rsidRDefault="002953E0" w:rsidP="002953E0">
      <w:pPr>
        <w:pStyle w:val="af"/>
        <w:rPr>
          <w:b/>
          <w:sz w:val="28"/>
          <w:szCs w:val="28"/>
        </w:rPr>
      </w:pPr>
      <w:r w:rsidRPr="007F2098">
        <w:rPr>
          <w:sz w:val="28"/>
          <w:szCs w:val="28"/>
        </w:rPr>
        <w:t xml:space="preserve">           2.3. Решение 11 сессии Совета депутатов Кожурлинского сельсовета Убинского района Новосибирской области от 28.11.2016 № 50 « О внесении изменений в Положение о порядке проведения конкурса по отбору кандидатов на должность главы Кожурлинского сельсовета Убинского района Новосибирской области»</w:t>
      </w:r>
    </w:p>
    <w:p w:rsidR="002953E0" w:rsidRPr="007F2098" w:rsidRDefault="002953E0" w:rsidP="002953E0">
      <w:pPr>
        <w:pStyle w:val="af"/>
        <w:rPr>
          <w:color w:val="000000"/>
          <w:sz w:val="28"/>
          <w:szCs w:val="28"/>
        </w:rPr>
      </w:pPr>
      <w:r>
        <w:rPr>
          <w:color w:val="000000"/>
          <w:sz w:val="28"/>
          <w:szCs w:val="28"/>
        </w:rPr>
        <w:lastRenderedPageBreak/>
        <w:t>3</w:t>
      </w:r>
      <w:r w:rsidRPr="007F2098">
        <w:rPr>
          <w:color w:val="000000"/>
          <w:sz w:val="28"/>
          <w:szCs w:val="28"/>
        </w:rPr>
        <w:t xml:space="preserve">. Опубликовать настоящее решение в периодическом печатном издании «Вести </w:t>
      </w:r>
      <w:proofErr w:type="spellStart"/>
      <w:r w:rsidRPr="007F2098">
        <w:rPr>
          <w:color w:val="000000"/>
          <w:sz w:val="28"/>
          <w:szCs w:val="28"/>
        </w:rPr>
        <w:t>Кожурлы</w:t>
      </w:r>
      <w:proofErr w:type="spellEnd"/>
      <w:r w:rsidRPr="007F2098">
        <w:rPr>
          <w:color w:val="000000"/>
          <w:sz w:val="28"/>
          <w:szCs w:val="28"/>
        </w:rPr>
        <w:t>» и на официальном сайте Кожурлинского сельсовета Убинского района Новосибирской области.</w:t>
      </w:r>
    </w:p>
    <w:p w:rsidR="002953E0" w:rsidRPr="002C33A4" w:rsidRDefault="002953E0" w:rsidP="002953E0">
      <w:pPr>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4</w:t>
      </w:r>
      <w:r w:rsidRPr="002C33A4">
        <w:rPr>
          <w:rFonts w:ascii="Times New Roman" w:eastAsia="Times New Roman" w:hAnsi="Times New Roman" w:cs="Times New Roman"/>
          <w:color w:val="000000"/>
          <w:sz w:val="28"/>
          <w:szCs w:val="28"/>
          <w:lang w:eastAsia="ru-RU"/>
        </w:rPr>
        <w:t>. Настоящее решение вступает в силу со дня его опубликования.</w:t>
      </w:r>
    </w:p>
    <w:p w:rsidR="002953E0" w:rsidRPr="002C33A4" w:rsidRDefault="002953E0" w:rsidP="002953E0">
      <w:pPr>
        <w:spacing w:after="0" w:line="240" w:lineRule="auto"/>
        <w:ind w:firstLine="540"/>
        <w:jc w:val="both"/>
        <w:rPr>
          <w:rFonts w:ascii="Times New Roman" w:eastAsia="Times New Roman" w:hAnsi="Times New Roman" w:cs="Times New Roman"/>
          <w:color w:val="000000"/>
          <w:sz w:val="28"/>
          <w:szCs w:val="28"/>
          <w:lang w:eastAsia="ru-RU"/>
        </w:rPr>
      </w:pPr>
    </w:p>
    <w:p w:rsidR="002953E0" w:rsidRDefault="002953E0" w:rsidP="002953E0">
      <w:pPr>
        <w:spacing w:after="0" w:line="240" w:lineRule="auto"/>
        <w:ind w:firstLine="540"/>
        <w:jc w:val="both"/>
        <w:rPr>
          <w:rFonts w:ascii="Times New Roman" w:eastAsia="Times New Roman" w:hAnsi="Times New Roman" w:cs="Times New Roman"/>
          <w:color w:val="000000"/>
          <w:sz w:val="28"/>
          <w:szCs w:val="28"/>
          <w:lang w:eastAsia="ru-RU"/>
        </w:rPr>
      </w:pPr>
    </w:p>
    <w:p w:rsidR="002953E0" w:rsidRPr="002C33A4" w:rsidRDefault="002953E0" w:rsidP="002953E0">
      <w:pPr>
        <w:spacing w:after="0" w:line="240" w:lineRule="auto"/>
        <w:ind w:firstLine="540"/>
        <w:jc w:val="both"/>
        <w:rPr>
          <w:rFonts w:ascii="Times New Roman" w:eastAsia="Times New Roman" w:hAnsi="Times New Roman" w:cs="Times New Roman"/>
          <w:color w:val="000000"/>
          <w:sz w:val="28"/>
          <w:szCs w:val="28"/>
          <w:lang w:eastAsia="ru-RU"/>
        </w:rPr>
      </w:pPr>
    </w:p>
    <w:p w:rsidR="002953E0" w:rsidRDefault="002953E0" w:rsidP="002953E0">
      <w:pPr>
        <w:spacing w:after="0" w:line="240" w:lineRule="auto"/>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Председатель Совета депутатов</w:t>
      </w:r>
    </w:p>
    <w:p w:rsidR="002953E0" w:rsidRDefault="002953E0" w:rsidP="002953E0">
      <w:pPr>
        <w:spacing w:after="0" w:line="240" w:lineRule="auto"/>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Кожурлинского сельсовета</w:t>
      </w:r>
    </w:p>
    <w:p w:rsidR="002953E0" w:rsidRDefault="002953E0" w:rsidP="002953E0">
      <w:pPr>
        <w:spacing w:after="0" w:line="240" w:lineRule="auto"/>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Убинского района Новосибирской области                                  Е.Р. Белоусова</w:t>
      </w:r>
    </w:p>
    <w:p w:rsidR="002953E0" w:rsidRDefault="002953E0" w:rsidP="002953E0">
      <w:pPr>
        <w:spacing w:after="0" w:line="240" w:lineRule="auto"/>
        <w:rPr>
          <w:rFonts w:ascii="Times New Roman" w:eastAsia="Times New Roman" w:hAnsi="Times New Roman" w:cs="Times New Roman"/>
          <w:bCs/>
          <w:color w:val="000000"/>
          <w:sz w:val="28"/>
          <w:szCs w:val="28"/>
          <w:lang w:eastAsia="ru-RU"/>
        </w:rPr>
      </w:pPr>
    </w:p>
    <w:p w:rsidR="002953E0" w:rsidRDefault="002953E0" w:rsidP="002953E0">
      <w:pPr>
        <w:spacing w:after="0" w:line="240" w:lineRule="auto"/>
        <w:rPr>
          <w:rFonts w:ascii="Times New Roman" w:eastAsia="Times New Roman" w:hAnsi="Times New Roman" w:cs="Times New Roman"/>
          <w:bCs/>
          <w:color w:val="000000"/>
          <w:sz w:val="28"/>
          <w:szCs w:val="28"/>
          <w:lang w:eastAsia="ru-RU"/>
        </w:rPr>
      </w:pPr>
    </w:p>
    <w:p w:rsidR="002953E0" w:rsidRDefault="002953E0" w:rsidP="002953E0">
      <w:pPr>
        <w:spacing w:after="0" w:line="240" w:lineRule="auto"/>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Глава Кожурлинского сельсовета</w:t>
      </w:r>
    </w:p>
    <w:p w:rsidR="002953E0" w:rsidRDefault="002953E0" w:rsidP="002953E0">
      <w:r>
        <w:rPr>
          <w:rFonts w:ascii="Times New Roman" w:eastAsia="Times New Roman" w:hAnsi="Times New Roman" w:cs="Times New Roman"/>
          <w:bCs/>
          <w:color w:val="000000"/>
          <w:sz w:val="28"/>
          <w:szCs w:val="28"/>
          <w:lang w:eastAsia="ru-RU"/>
        </w:rPr>
        <w:t xml:space="preserve">Убинского района Новосибирской области                                    Е.Н. </w:t>
      </w:r>
      <w:proofErr w:type="spellStart"/>
      <w:r>
        <w:rPr>
          <w:rFonts w:ascii="Times New Roman" w:eastAsia="Times New Roman" w:hAnsi="Times New Roman" w:cs="Times New Roman"/>
          <w:bCs/>
          <w:color w:val="000000"/>
          <w:sz w:val="28"/>
          <w:szCs w:val="28"/>
          <w:lang w:eastAsia="ru-RU"/>
        </w:rPr>
        <w:t>Нехаева</w:t>
      </w:r>
      <w:proofErr w:type="spellEnd"/>
      <w:r w:rsidRPr="002C33A4">
        <w:rPr>
          <w:rFonts w:ascii="Times New Roman" w:eastAsia="Times New Roman" w:hAnsi="Times New Roman" w:cs="Times New Roman"/>
          <w:bCs/>
          <w:color w:val="000000"/>
          <w:sz w:val="28"/>
          <w:szCs w:val="28"/>
          <w:lang w:eastAsia="ru-RU"/>
        </w:rPr>
        <w:br w:type="page"/>
      </w:r>
    </w:p>
    <w:p w:rsidR="002C33A4" w:rsidRPr="002C33A4" w:rsidRDefault="002372BE" w:rsidP="002C33A4">
      <w:pPr>
        <w:spacing w:after="0" w:line="240" w:lineRule="auto"/>
        <w:jc w:val="right"/>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lastRenderedPageBreak/>
        <w:t xml:space="preserve">                                                                                                                                 </w:t>
      </w:r>
      <w:r w:rsidR="002C33A4" w:rsidRPr="002C33A4">
        <w:rPr>
          <w:rFonts w:ascii="Times New Roman" w:eastAsia="Times New Roman" w:hAnsi="Times New Roman" w:cs="Times New Roman"/>
          <w:bCs/>
          <w:color w:val="000000"/>
          <w:sz w:val="28"/>
          <w:szCs w:val="28"/>
          <w:lang w:eastAsia="ru-RU"/>
        </w:rPr>
        <w:t>Приложение</w:t>
      </w:r>
    </w:p>
    <w:p w:rsidR="0071232F" w:rsidRDefault="0071232F" w:rsidP="002C33A4">
      <w:pPr>
        <w:spacing w:after="0" w:line="240" w:lineRule="auto"/>
        <w:ind w:firstLine="4860"/>
        <w:jc w:val="right"/>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Утверждено решением </w:t>
      </w:r>
    </w:p>
    <w:p w:rsidR="002C33A4" w:rsidRPr="002C33A4" w:rsidRDefault="0071232F" w:rsidP="002C33A4">
      <w:pPr>
        <w:spacing w:after="0" w:line="240" w:lineRule="auto"/>
        <w:ind w:firstLine="4860"/>
        <w:jc w:val="right"/>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тридцатой</w:t>
      </w:r>
      <w:r w:rsidR="002C33A4" w:rsidRPr="002C33A4">
        <w:rPr>
          <w:rFonts w:ascii="Times New Roman" w:eastAsia="Times New Roman" w:hAnsi="Times New Roman" w:cs="Times New Roman"/>
          <w:color w:val="000000"/>
          <w:sz w:val="28"/>
          <w:szCs w:val="28"/>
          <w:lang w:eastAsia="ru-RU"/>
        </w:rPr>
        <w:t xml:space="preserve"> сессии</w:t>
      </w:r>
    </w:p>
    <w:p w:rsidR="002C33A4" w:rsidRPr="002C33A4" w:rsidRDefault="002C33A4" w:rsidP="002C33A4">
      <w:pPr>
        <w:spacing w:after="0" w:line="240" w:lineRule="auto"/>
        <w:jc w:val="right"/>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Совета депутатов Кожурлинского сельсовета</w:t>
      </w:r>
    </w:p>
    <w:p w:rsidR="002C33A4" w:rsidRPr="002C33A4" w:rsidRDefault="002C33A4" w:rsidP="002C33A4">
      <w:pPr>
        <w:spacing w:after="0" w:line="240" w:lineRule="auto"/>
        <w:jc w:val="right"/>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 xml:space="preserve"> Убинского района Новосибирской области </w:t>
      </w:r>
    </w:p>
    <w:p w:rsidR="002C33A4" w:rsidRPr="002C33A4" w:rsidRDefault="0071232F" w:rsidP="002C33A4">
      <w:pPr>
        <w:spacing w:after="0" w:line="240" w:lineRule="auto"/>
        <w:jc w:val="right"/>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от 27.09.2019 № </w:t>
      </w:r>
      <w:r w:rsidR="003B2494">
        <w:rPr>
          <w:rFonts w:ascii="Times New Roman" w:eastAsia="Times New Roman" w:hAnsi="Times New Roman" w:cs="Times New Roman"/>
          <w:color w:val="000000"/>
          <w:sz w:val="28"/>
          <w:szCs w:val="28"/>
          <w:lang w:eastAsia="ru-RU"/>
        </w:rPr>
        <w:t>162</w:t>
      </w:r>
    </w:p>
    <w:p w:rsidR="002C33A4" w:rsidRPr="002C33A4" w:rsidRDefault="002C33A4" w:rsidP="002C33A4">
      <w:pPr>
        <w:spacing w:after="0" w:line="240" w:lineRule="auto"/>
        <w:jc w:val="both"/>
        <w:rPr>
          <w:rFonts w:ascii="Times New Roman" w:eastAsia="Times New Roman" w:hAnsi="Times New Roman" w:cs="Times New Roman"/>
          <w:color w:val="000000"/>
          <w:sz w:val="28"/>
          <w:szCs w:val="28"/>
          <w:lang w:eastAsia="ru-RU"/>
        </w:rPr>
      </w:pPr>
    </w:p>
    <w:p w:rsidR="002C33A4" w:rsidRPr="002C33A4" w:rsidRDefault="002C33A4" w:rsidP="002C33A4">
      <w:pPr>
        <w:spacing w:after="0" w:line="240" w:lineRule="auto"/>
        <w:jc w:val="both"/>
        <w:rPr>
          <w:rFonts w:ascii="Times New Roman" w:eastAsia="Times New Roman" w:hAnsi="Times New Roman" w:cs="Times New Roman"/>
          <w:color w:val="000000"/>
          <w:sz w:val="28"/>
          <w:szCs w:val="28"/>
          <w:lang w:eastAsia="ru-RU"/>
        </w:rPr>
      </w:pPr>
    </w:p>
    <w:p w:rsidR="002C33A4" w:rsidRPr="002C33A4" w:rsidRDefault="002C33A4" w:rsidP="002C33A4">
      <w:pPr>
        <w:spacing w:after="0" w:line="240" w:lineRule="auto"/>
        <w:jc w:val="center"/>
        <w:rPr>
          <w:rFonts w:ascii="Times New Roman" w:eastAsia="Times New Roman" w:hAnsi="Times New Roman" w:cs="Times New Roman"/>
          <w:b/>
          <w:color w:val="000000"/>
          <w:sz w:val="28"/>
          <w:szCs w:val="28"/>
          <w:lang w:eastAsia="ru-RU"/>
        </w:rPr>
      </w:pPr>
      <w:r w:rsidRPr="002C33A4">
        <w:rPr>
          <w:rFonts w:ascii="Times New Roman" w:eastAsia="Times New Roman" w:hAnsi="Times New Roman" w:cs="Times New Roman"/>
          <w:b/>
          <w:color w:val="000000"/>
          <w:sz w:val="28"/>
          <w:szCs w:val="28"/>
          <w:lang w:eastAsia="ru-RU"/>
        </w:rPr>
        <w:t xml:space="preserve">ПОЛОЖЕНИЕ О ПОРЯДКЕ ПРОВЕДЕНИЯ КОНКУРСА </w:t>
      </w:r>
    </w:p>
    <w:p w:rsidR="002C33A4" w:rsidRPr="002C33A4" w:rsidRDefault="002C33A4" w:rsidP="002C33A4">
      <w:pPr>
        <w:spacing w:after="0" w:line="240" w:lineRule="auto"/>
        <w:jc w:val="center"/>
        <w:rPr>
          <w:rFonts w:ascii="Times New Roman" w:eastAsia="Times New Roman" w:hAnsi="Times New Roman" w:cs="Times New Roman"/>
          <w:b/>
          <w:i/>
          <w:color w:val="000000"/>
          <w:sz w:val="28"/>
          <w:szCs w:val="28"/>
          <w:lang w:eastAsia="ru-RU"/>
        </w:rPr>
      </w:pPr>
      <w:r w:rsidRPr="002C33A4">
        <w:rPr>
          <w:rFonts w:ascii="Times New Roman" w:eastAsia="Times New Roman" w:hAnsi="Times New Roman" w:cs="Times New Roman"/>
          <w:b/>
          <w:color w:val="000000"/>
          <w:sz w:val="28"/>
          <w:szCs w:val="28"/>
          <w:lang w:eastAsia="ru-RU"/>
        </w:rPr>
        <w:t>ПО ОТБОРУ КАНДИДАТУР НА ДОЛЖНОСТЬ ГЛАВЫ КОЖУРЛИНСКОГО СЕЛЬСОВЕТА УБИНСКОГО РАЙОНА НОВОСИБИРСКОЙ ОБЛАСТИ</w:t>
      </w:r>
    </w:p>
    <w:p w:rsidR="002C33A4" w:rsidRPr="002C33A4" w:rsidRDefault="002C33A4" w:rsidP="002C33A4">
      <w:pPr>
        <w:spacing w:after="0" w:line="240" w:lineRule="auto"/>
        <w:jc w:val="center"/>
        <w:rPr>
          <w:rFonts w:ascii="Times New Roman" w:eastAsia="Times New Roman" w:hAnsi="Times New Roman" w:cs="Times New Roman"/>
          <w:color w:val="000000"/>
          <w:sz w:val="28"/>
          <w:szCs w:val="28"/>
          <w:lang w:eastAsia="ru-RU"/>
        </w:rPr>
      </w:pPr>
    </w:p>
    <w:p w:rsidR="002C33A4" w:rsidRPr="002C33A4" w:rsidRDefault="002C33A4" w:rsidP="002C33A4">
      <w:pPr>
        <w:tabs>
          <w:tab w:val="left" w:pos="0"/>
        </w:tabs>
        <w:autoSpaceDE w:val="0"/>
        <w:autoSpaceDN w:val="0"/>
        <w:adjustRightInd w:val="0"/>
        <w:spacing w:after="0" w:line="240" w:lineRule="auto"/>
        <w:ind w:firstLine="540"/>
        <w:jc w:val="center"/>
        <w:rPr>
          <w:rFonts w:ascii="Times New Roman" w:eastAsia="Times New Roman" w:hAnsi="Times New Roman" w:cs="Times New Roman"/>
          <w:b/>
          <w:color w:val="000000"/>
          <w:sz w:val="28"/>
          <w:szCs w:val="28"/>
          <w:lang w:eastAsia="ru-RU"/>
        </w:rPr>
      </w:pPr>
      <w:r w:rsidRPr="002C33A4">
        <w:rPr>
          <w:rFonts w:ascii="Times New Roman" w:eastAsia="Times New Roman" w:hAnsi="Times New Roman" w:cs="Times New Roman"/>
          <w:b/>
          <w:color w:val="000000"/>
          <w:sz w:val="28"/>
          <w:szCs w:val="28"/>
          <w:lang w:eastAsia="ru-RU"/>
        </w:rPr>
        <w:t>1. Общие положения</w:t>
      </w:r>
    </w:p>
    <w:p w:rsidR="002C33A4" w:rsidRPr="002C33A4" w:rsidRDefault="002C33A4" w:rsidP="002C33A4">
      <w:pPr>
        <w:spacing w:after="0" w:line="240" w:lineRule="auto"/>
        <w:ind w:firstLine="851"/>
        <w:jc w:val="both"/>
        <w:rPr>
          <w:rFonts w:ascii="Times New Roman" w:eastAsia="Times New Roman" w:hAnsi="Times New Roman" w:cs="Times New Roman"/>
          <w:i/>
          <w:color w:val="000000"/>
          <w:sz w:val="28"/>
          <w:szCs w:val="28"/>
          <w:lang w:eastAsia="ru-RU"/>
        </w:rPr>
      </w:pPr>
      <w:r w:rsidRPr="002C33A4">
        <w:rPr>
          <w:rFonts w:ascii="Times New Roman" w:eastAsia="Times New Roman" w:hAnsi="Times New Roman" w:cs="Times New Roman"/>
          <w:color w:val="000000"/>
          <w:sz w:val="28"/>
          <w:szCs w:val="28"/>
          <w:lang w:eastAsia="ru-RU"/>
        </w:rPr>
        <w:t>1.1. Настоящее Положение определяет порядок проведения конкурса по отбору кандидатур на должность Главы Кожурлинского сельсовета Убинского района Новосибирской области  (далее – Глава муниципального образования).</w:t>
      </w:r>
    </w:p>
    <w:p w:rsidR="002C33A4" w:rsidRPr="002C33A4" w:rsidRDefault="002C33A4" w:rsidP="002C33A4">
      <w:pPr>
        <w:autoSpaceDE w:val="0"/>
        <w:autoSpaceDN w:val="0"/>
        <w:adjustRightInd w:val="0"/>
        <w:spacing w:before="40" w:after="0" w:line="221" w:lineRule="atLeast"/>
        <w:ind w:firstLine="851"/>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1.2. </w:t>
      </w:r>
      <w:proofErr w:type="gramStart"/>
      <w:r w:rsidRPr="002C33A4">
        <w:rPr>
          <w:rFonts w:ascii="Times New Roman" w:eastAsia="Times New Roman" w:hAnsi="Times New Roman" w:cs="Times New Roman"/>
          <w:color w:val="000000"/>
          <w:sz w:val="28"/>
          <w:szCs w:val="28"/>
          <w:lang w:eastAsia="ru-RU"/>
        </w:rPr>
        <w:t>Право на участие в конкурсе имеют лица, достигшие возраста 21 год, владеющие государственным языком Российской Федерации, не имеющие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ограничений пассивного избирательного права для избрания выборным должностным лицом местного самоуправления и отвечающие требованиям, предъявляемым к гражданину</w:t>
      </w:r>
      <w:proofErr w:type="gramEnd"/>
      <w:r w:rsidRPr="002C33A4">
        <w:rPr>
          <w:rFonts w:ascii="Times New Roman" w:eastAsia="Times New Roman" w:hAnsi="Times New Roman" w:cs="Times New Roman"/>
          <w:color w:val="000000"/>
          <w:sz w:val="28"/>
          <w:szCs w:val="28"/>
          <w:lang w:eastAsia="ru-RU"/>
        </w:rPr>
        <w:t xml:space="preserve"> Российской Федерации, </w:t>
      </w:r>
      <w:proofErr w:type="gramStart"/>
      <w:r w:rsidRPr="002C33A4">
        <w:rPr>
          <w:rFonts w:ascii="Times New Roman" w:eastAsia="Times New Roman" w:hAnsi="Times New Roman" w:cs="Times New Roman"/>
          <w:color w:val="000000"/>
          <w:sz w:val="28"/>
          <w:szCs w:val="28"/>
          <w:lang w:eastAsia="ru-RU"/>
        </w:rPr>
        <w:t>претендующему</w:t>
      </w:r>
      <w:proofErr w:type="gramEnd"/>
      <w:r w:rsidRPr="002C33A4">
        <w:rPr>
          <w:rFonts w:ascii="Times New Roman" w:eastAsia="Times New Roman" w:hAnsi="Times New Roman" w:cs="Times New Roman"/>
          <w:color w:val="000000"/>
          <w:sz w:val="28"/>
          <w:szCs w:val="28"/>
          <w:lang w:eastAsia="ru-RU"/>
        </w:rPr>
        <w:t xml:space="preserve"> на должность Главы муниципального образования, установленным настоящим Положением.</w:t>
      </w:r>
    </w:p>
    <w:p w:rsidR="002C33A4" w:rsidRPr="002C33A4" w:rsidRDefault="002C33A4" w:rsidP="002C33A4">
      <w:pPr>
        <w:spacing w:after="1" w:line="280" w:lineRule="atLeast"/>
        <w:ind w:firstLine="851"/>
        <w:jc w:val="both"/>
        <w:rPr>
          <w:rFonts w:ascii="Times New Roman" w:eastAsia="Calibri" w:hAnsi="Times New Roman" w:cs="Times New Roman"/>
          <w:bCs/>
          <w:color w:val="000000"/>
          <w:sz w:val="28"/>
          <w:szCs w:val="28"/>
          <w:lang w:eastAsia="ru-RU"/>
        </w:rPr>
      </w:pPr>
      <w:proofErr w:type="gramStart"/>
      <w:r w:rsidRPr="002C33A4">
        <w:rPr>
          <w:rFonts w:ascii="Times New Roman" w:eastAsia="Times New Roman" w:hAnsi="Times New Roman" w:cs="Times New Roman"/>
          <w:color w:val="000000"/>
          <w:sz w:val="28"/>
          <w:szCs w:val="28"/>
          <w:lang w:eastAsia="ru-RU"/>
        </w:rPr>
        <w:t xml:space="preserve">В число требований к гражданам Российской Федерации, претендующим на должность Главы муниципального образования, включаются требования о соблюдении запретов и ограничений, установленных федеральным законодательством для лиц, замещающих муниципальные должности, </w:t>
      </w:r>
      <w:r w:rsidRPr="002C33A4">
        <w:rPr>
          <w:rFonts w:ascii="Times New Roman" w:eastAsia="Calibri" w:hAnsi="Times New Roman" w:cs="Times New Roman"/>
          <w:bCs/>
          <w:color w:val="000000"/>
          <w:sz w:val="28"/>
          <w:szCs w:val="28"/>
          <w:lang w:eastAsia="ru-RU"/>
        </w:rPr>
        <w:t xml:space="preserve">а также требование об исполнении обязанности </w:t>
      </w:r>
      <w:r w:rsidRPr="002C33A4">
        <w:rPr>
          <w:rFonts w:ascii="Times New Roman" w:eastAsia="Times New Roman" w:hAnsi="Times New Roman" w:cs="Times New Roman"/>
          <w:color w:val="000000"/>
          <w:sz w:val="28"/>
          <w:szCs w:val="24"/>
          <w:lang w:eastAsia="ru-RU"/>
        </w:rPr>
        <w:t>представления сведений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 (супругов</w:t>
      </w:r>
      <w:proofErr w:type="gramEnd"/>
      <w:r w:rsidRPr="002C33A4">
        <w:rPr>
          <w:rFonts w:ascii="Times New Roman" w:eastAsia="Times New Roman" w:hAnsi="Times New Roman" w:cs="Times New Roman"/>
          <w:color w:val="000000"/>
          <w:sz w:val="28"/>
          <w:szCs w:val="24"/>
          <w:lang w:eastAsia="ru-RU"/>
        </w:rPr>
        <w:t xml:space="preserve">) </w:t>
      </w:r>
      <w:proofErr w:type="gramStart"/>
      <w:r w:rsidRPr="002C33A4">
        <w:rPr>
          <w:rFonts w:ascii="Times New Roman" w:eastAsia="Times New Roman" w:hAnsi="Times New Roman" w:cs="Times New Roman"/>
          <w:color w:val="000000"/>
          <w:sz w:val="28"/>
          <w:szCs w:val="24"/>
          <w:lang w:eastAsia="ru-RU"/>
        </w:rPr>
        <w:t>и несовершеннолетних детей, установленное частью 4.2 статьи 12.1 Федерального закона от 25.12.2008 № 273-ФЗ «О противодействии коррупции», в порядке,</w:t>
      </w:r>
      <w:r w:rsidRPr="002C33A4">
        <w:rPr>
          <w:rFonts w:ascii="Times New Roman" w:eastAsia="Times New Roman" w:hAnsi="Times New Roman" w:cs="Times New Roman"/>
          <w:i/>
          <w:color w:val="000000"/>
          <w:sz w:val="28"/>
          <w:szCs w:val="24"/>
          <w:lang w:eastAsia="ru-RU"/>
        </w:rPr>
        <w:t xml:space="preserve"> </w:t>
      </w:r>
      <w:r w:rsidRPr="002C33A4">
        <w:rPr>
          <w:rFonts w:ascii="Times New Roman" w:eastAsia="Calibri" w:hAnsi="Times New Roman" w:cs="Times New Roman"/>
          <w:bCs/>
          <w:color w:val="000000"/>
          <w:sz w:val="28"/>
          <w:szCs w:val="28"/>
          <w:lang w:eastAsia="ru-RU"/>
        </w:rPr>
        <w:t xml:space="preserve">установленном </w:t>
      </w:r>
      <w:r w:rsidRPr="002C33A4">
        <w:rPr>
          <w:rFonts w:ascii="Times New Roman" w:eastAsia="Times New Roman" w:hAnsi="Times New Roman" w:cs="Times New Roman"/>
          <w:color w:val="000000"/>
          <w:sz w:val="28"/>
          <w:szCs w:val="28"/>
          <w:lang w:eastAsia="ru-RU"/>
        </w:rPr>
        <w:t>Законом Новосибирской области от 10.11.2017 № 216-ОЗ «О порядке представления гражданами, претендующими на замещение должности главы местной администрации по контракту, муниципальной должности, лицами, замещающими должность главы местной администрации по контракту, муниципальные должности, сведений о своих доходах, расходах, об имуществе и обязательствах имущественного</w:t>
      </w:r>
      <w:proofErr w:type="gramEnd"/>
      <w:r w:rsidRPr="002C33A4">
        <w:rPr>
          <w:rFonts w:ascii="Times New Roman" w:eastAsia="Times New Roman" w:hAnsi="Times New Roman" w:cs="Times New Roman"/>
          <w:color w:val="000000"/>
          <w:sz w:val="28"/>
          <w:szCs w:val="28"/>
          <w:lang w:eastAsia="ru-RU"/>
        </w:rPr>
        <w:t xml:space="preserve"> характера, о доходах, расходах, об имуществе и обязательствах имущественного характера своих супруг (супругов) и несовершеннолетних детей, порядке осуществления проверок достоверности и полноты сведений о доходах, расходах, об имуществе и обязательствах имущественного характера, представленных указанными лицами, </w:t>
      </w:r>
      <w:r w:rsidRPr="002C33A4">
        <w:rPr>
          <w:rFonts w:ascii="Times New Roman" w:eastAsia="Times New Roman" w:hAnsi="Times New Roman" w:cs="Times New Roman"/>
          <w:color w:val="000000"/>
          <w:sz w:val="28"/>
          <w:szCs w:val="28"/>
          <w:lang w:eastAsia="ru-RU"/>
        </w:rPr>
        <w:lastRenderedPageBreak/>
        <w:t>и о внесении изменений в отдельные законы Новосибирской области» (далее ‒ Закон Новосибирской области № 216-ОЗ).</w:t>
      </w:r>
    </w:p>
    <w:p w:rsidR="002C33A4" w:rsidRPr="002C33A4" w:rsidRDefault="002C33A4" w:rsidP="002C33A4">
      <w:pPr>
        <w:tabs>
          <w:tab w:val="left" w:pos="0"/>
        </w:tabs>
        <w:autoSpaceDE w:val="0"/>
        <w:autoSpaceDN w:val="0"/>
        <w:adjustRightInd w:val="0"/>
        <w:spacing w:after="0" w:line="240" w:lineRule="auto"/>
        <w:ind w:firstLine="851"/>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1.3. При проведении конкурса кандидаты имеют равные права.</w:t>
      </w:r>
    </w:p>
    <w:p w:rsidR="002C33A4" w:rsidRPr="002C33A4" w:rsidRDefault="002C33A4" w:rsidP="002C33A4">
      <w:pPr>
        <w:tabs>
          <w:tab w:val="left" w:pos="0"/>
        </w:tabs>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2C33A4" w:rsidRPr="002C33A4" w:rsidRDefault="002C33A4" w:rsidP="002C33A4">
      <w:pPr>
        <w:tabs>
          <w:tab w:val="left" w:pos="0"/>
        </w:tabs>
        <w:autoSpaceDE w:val="0"/>
        <w:autoSpaceDN w:val="0"/>
        <w:adjustRightInd w:val="0"/>
        <w:spacing w:after="0" w:line="240" w:lineRule="auto"/>
        <w:jc w:val="center"/>
        <w:rPr>
          <w:rFonts w:ascii="Times New Roman" w:eastAsia="Times New Roman" w:hAnsi="Times New Roman" w:cs="Times New Roman"/>
          <w:b/>
          <w:color w:val="000000"/>
          <w:sz w:val="28"/>
          <w:szCs w:val="28"/>
          <w:lang w:eastAsia="ru-RU"/>
        </w:rPr>
      </w:pPr>
      <w:r w:rsidRPr="002C33A4">
        <w:rPr>
          <w:rFonts w:ascii="Times New Roman" w:eastAsia="Times New Roman" w:hAnsi="Times New Roman" w:cs="Times New Roman"/>
          <w:b/>
          <w:color w:val="000000"/>
          <w:sz w:val="28"/>
          <w:szCs w:val="28"/>
          <w:lang w:eastAsia="ru-RU"/>
        </w:rPr>
        <w:t>2. Цель проведения и назначение конкурса</w:t>
      </w:r>
    </w:p>
    <w:p w:rsidR="002C33A4" w:rsidRPr="002C33A4" w:rsidRDefault="002C33A4" w:rsidP="002C33A4">
      <w:pPr>
        <w:tabs>
          <w:tab w:val="left" w:pos="0"/>
        </w:tabs>
        <w:autoSpaceDE w:val="0"/>
        <w:autoSpaceDN w:val="0"/>
        <w:adjustRightInd w:val="0"/>
        <w:spacing w:after="0" w:line="240" w:lineRule="auto"/>
        <w:ind w:firstLine="851"/>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2.1. Целью конкурса является отбор на альтернативной основе кандидатов, наиболее подготовленных для замещения должности Главы муниципального образования, из числа граждан</w:t>
      </w:r>
      <w:r w:rsidRPr="002C33A4">
        <w:rPr>
          <w:rFonts w:ascii="Times New Roman" w:eastAsia="Times New Roman" w:hAnsi="Times New Roman" w:cs="Times New Roman"/>
          <w:color w:val="000000"/>
          <w:sz w:val="24"/>
          <w:szCs w:val="24"/>
          <w:lang w:eastAsia="ru-RU"/>
        </w:rPr>
        <w:t xml:space="preserve"> </w:t>
      </w:r>
      <w:r w:rsidRPr="002C33A4">
        <w:rPr>
          <w:rFonts w:ascii="Times New Roman" w:eastAsia="Times New Roman" w:hAnsi="Times New Roman" w:cs="Times New Roman"/>
          <w:color w:val="000000"/>
          <w:sz w:val="28"/>
          <w:szCs w:val="28"/>
          <w:lang w:eastAsia="ru-RU"/>
        </w:rPr>
        <w:t>Российской Федерации, представивших документы для участия в конкурсе (далее также ‒ гражданин Российской Федерации), на основании результатов тестирования, представленной кандидатом программы развития муниципального образования, оценки личных и профессиональных качеств.</w:t>
      </w:r>
    </w:p>
    <w:p w:rsidR="002C33A4" w:rsidRPr="002C33A4" w:rsidRDefault="002C33A4" w:rsidP="002C33A4">
      <w:pPr>
        <w:tabs>
          <w:tab w:val="left" w:pos="0"/>
        </w:tabs>
        <w:autoSpaceDE w:val="0"/>
        <w:autoSpaceDN w:val="0"/>
        <w:adjustRightInd w:val="0"/>
        <w:spacing w:after="0" w:line="240" w:lineRule="auto"/>
        <w:ind w:firstLine="851"/>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 xml:space="preserve">2.2. Решение о проведении конкурса принимается Советом депутатов Кожурлинского сельсовета Убинского района Новосибирской области  (далее – Совет депутатов) не позднее 30 дней со дня </w:t>
      </w:r>
      <w:proofErr w:type="gramStart"/>
      <w:r w:rsidRPr="002C33A4">
        <w:rPr>
          <w:rFonts w:ascii="Times New Roman" w:eastAsia="Times New Roman" w:hAnsi="Times New Roman" w:cs="Times New Roman"/>
          <w:color w:val="000000"/>
          <w:sz w:val="28"/>
          <w:szCs w:val="28"/>
          <w:lang w:eastAsia="ru-RU"/>
        </w:rPr>
        <w:t>истечения срока полномочий Главы муниципального образования</w:t>
      </w:r>
      <w:proofErr w:type="gramEnd"/>
      <w:r w:rsidRPr="002C33A4">
        <w:rPr>
          <w:rFonts w:ascii="Times New Roman" w:eastAsia="Times New Roman" w:hAnsi="Times New Roman" w:cs="Times New Roman"/>
          <w:color w:val="000000"/>
          <w:sz w:val="28"/>
          <w:szCs w:val="28"/>
          <w:lang w:eastAsia="ru-RU"/>
        </w:rPr>
        <w:t xml:space="preserve">. Объявление Совета депутатов о проведении конкурса, его условиях, дате, времени и месте проведения публикуется в периодическом печатном издании «Вести </w:t>
      </w:r>
      <w:proofErr w:type="spellStart"/>
      <w:r w:rsidRPr="002C33A4">
        <w:rPr>
          <w:rFonts w:ascii="Times New Roman" w:eastAsia="Times New Roman" w:hAnsi="Times New Roman" w:cs="Times New Roman"/>
          <w:color w:val="000000"/>
          <w:sz w:val="28"/>
          <w:szCs w:val="28"/>
          <w:lang w:eastAsia="ru-RU"/>
        </w:rPr>
        <w:t>Кожурлы</w:t>
      </w:r>
      <w:proofErr w:type="spellEnd"/>
      <w:r w:rsidRPr="002C33A4">
        <w:rPr>
          <w:rFonts w:ascii="Times New Roman" w:eastAsia="Times New Roman" w:hAnsi="Times New Roman" w:cs="Times New Roman"/>
          <w:color w:val="000000"/>
          <w:sz w:val="28"/>
          <w:szCs w:val="28"/>
          <w:lang w:eastAsia="ru-RU"/>
        </w:rPr>
        <w:t>» не позднее, чем за 20 дней до дня проведения конкурса.</w:t>
      </w:r>
    </w:p>
    <w:p w:rsidR="002C33A4" w:rsidRPr="002C33A4" w:rsidRDefault="002C33A4" w:rsidP="002C33A4">
      <w:pPr>
        <w:tabs>
          <w:tab w:val="left" w:pos="0"/>
        </w:tabs>
        <w:autoSpaceDE w:val="0"/>
        <w:autoSpaceDN w:val="0"/>
        <w:adjustRightInd w:val="0"/>
        <w:spacing w:after="0" w:line="240" w:lineRule="auto"/>
        <w:ind w:firstLine="851"/>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2.3. В случае досрочного прекращения полномочий Главы муниципального образования решение о проведении конкурса принимается Советом депутатов в течение 30 дней со дня прекращения полномочий Главы муниципального образования.</w:t>
      </w:r>
    </w:p>
    <w:p w:rsidR="002C33A4" w:rsidRPr="002C33A4" w:rsidRDefault="002C33A4" w:rsidP="002C33A4">
      <w:pPr>
        <w:autoSpaceDE w:val="0"/>
        <w:autoSpaceDN w:val="0"/>
        <w:adjustRightInd w:val="0"/>
        <w:spacing w:after="0" w:line="240" w:lineRule="auto"/>
        <w:ind w:firstLine="851"/>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В случае досрочного прекращения полномочий Главы муниципального образования он избирается не позднее чем через шесть месяцев со дня такого прекращения полномочий.</w:t>
      </w:r>
    </w:p>
    <w:p w:rsidR="002C33A4" w:rsidRPr="002C33A4" w:rsidRDefault="002C33A4" w:rsidP="002C33A4">
      <w:pPr>
        <w:autoSpaceDE w:val="0"/>
        <w:autoSpaceDN w:val="0"/>
        <w:adjustRightInd w:val="0"/>
        <w:spacing w:after="0" w:line="240" w:lineRule="auto"/>
        <w:ind w:firstLine="851"/>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При этом если до истечения срока полномочий Совета депутатов осталось менее шести месяцев, избрание Главы муниципального образования осуществляется в течение трех месяцев со дня избрания Совета депутатов в правомочном составе.</w:t>
      </w:r>
      <w:r w:rsidRPr="002C33A4">
        <w:rPr>
          <w:rFonts w:ascii="Times New Roman" w:eastAsia="Times New Roman" w:hAnsi="Times New Roman" w:cs="Times New Roman"/>
          <w:color w:val="000000"/>
          <w:sz w:val="28"/>
          <w:szCs w:val="28"/>
          <w:vertAlign w:val="superscript"/>
          <w:lang w:eastAsia="ru-RU"/>
        </w:rPr>
        <w:footnoteReference w:id="1"/>
      </w:r>
    </w:p>
    <w:p w:rsidR="002C33A4" w:rsidRPr="002C33A4" w:rsidRDefault="002C33A4" w:rsidP="002C33A4">
      <w:pPr>
        <w:tabs>
          <w:tab w:val="left" w:pos="0"/>
        </w:tabs>
        <w:autoSpaceDE w:val="0"/>
        <w:autoSpaceDN w:val="0"/>
        <w:adjustRightInd w:val="0"/>
        <w:spacing w:after="0" w:line="240" w:lineRule="auto"/>
        <w:ind w:firstLine="540"/>
        <w:jc w:val="center"/>
        <w:rPr>
          <w:rFonts w:ascii="Times New Roman" w:eastAsia="Times New Roman" w:hAnsi="Times New Roman" w:cs="Times New Roman"/>
          <w:color w:val="000000"/>
          <w:sz w:val="28"/>
          <w:szCs w:val="28"/>
          <w:lang w:eastAsia="ru-RU"/>
        </w:rPr>
      </w:pPr>
    </w:p>
    <w:p w:rsidR="002C33A4" w:rsidRPr="002C33A4" w:rsidRDefault="002C33A4" w:rsidP="002C33A4">
      <w:pPr>
        <w:tabs>
          <w:tab w:val="left" w:pos="0"/>
        </w:tabs>
        <w:autoSpaceDE w:val="0"/>
        <w:autoSpaceDN w:val="0"/>
        <w:adjustRightInd w:val="0"/>
        <w:spacing w:after="0" w:line="240" w:lineRule="auto"/>
        <w:jc w:val="center"/>
        <w:rPr>
          <w:rFonts w:ascii="Times New Roman" w:eastAsia="Times New Roman" w:hAnsi="Times New Roman" w:cs="Times New Roman"/>
          <w:b/>
          <w:color w:val="000000"/>
          <w:sz w:val="28"/>
          <w:szCs w:val="28"/>
          <w:lang w:eastAsia="ru-RU"/>
        </w:rPr>
      </w:pPr>
      <w:r w:rsidRPr="002C33A4">
        <w:rPr>
          <w:rFonts w:ascii="Times New Roman" w:eastAsia="Times New Roman" w:hAnsi="Times New Roman" w:cs="Times New Roman"/>
          <w:b/>
          <w:color w:val="000000"/>
          <w:sz w:val="28"/>
          <w:szCs w:val="28"/>
          <w:lang w:eastAsia="ru-RU"/>
        </w:rPr>
        <w:t>3. Условия конкурса</w:t>
      </w:r>
    </w:p>
    <w:p w:rsidR="002C33A4" w:rsidRPr="002C33A4" w:rsidRDefault="002C33A4" w:rsidP="002C33A4">
      <w:pPr>
        <w:tabs>
          <w:tab w:val="left" w:pos="0"/>
        </w:tabs>
        <w:autoSpaceDE w:val="0"/>
        <w:autoSpaceDN w:val="0"/>
        <w:adjustRightInd w:val="0"/>
        <w:spacing w:after="0" w:line="240" w:lineRule="auto"/>
        <w:ind w:firstLine="851"/>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3.1. Не имеет права участвовать в конкурсе гражданин Российской Федерации:</w:t>
      </w:r>
    </w:p>
    <w:p w:rsidR="002C33A4" w:rsidRPr="002C33A4" w:rsidRDefault="002C33A4" w:rsidP="002C33A4">
      <w:pPr>
        <w:tabs>
          <w:tab w:val="left" w:pos="0"/>
        </w:tabs>
        <w:autoSpaceDE w:val="0"/>
        <w:autoSpaceDN w:val="0"/>
        <w:adjustRightInd w:val="0"/>
        <w:spacing w:after="0" w:line="240" w:lineRule="auto"/>
        <w:ind w:firstLine="851"/>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1) </w:t>
      </w:r>
      <w:proofErr w:type="gramStart"/>
      <w:r w:rsidRPr="002C33A4">
        <w:rPr>
          <w:rFonts w:ascii="Times New Roman" w:eastAsia="Times New Roman" w:hAnsi="Times New Roman" w:cs="Times New Roman"/>
          <w:color w:val="000000"/>
          <w:sz w:val="28"/>
          <w:szCs w:val="28"/>
          <w:lang w:eastAsia="ru-RU"/>
        </w:rPr>
        <w:t>признанный</w:t>
      </w:r>
      <w:proofErr w:type="gramEnd"/>
      <w:r w:rsidRPr="002C33A4">
        <w:rPr>
          <w:rFonts w:ascii="Times New Roman" w:eastAsia="Times New Roman" w:hAnsi="Times New Roman" w:cs="Times New Roman"/>
          <w:color w:val="000000"/>
          <w:sz w:val="28"/>
          <w:szCs w:val="28"/>
          <w:lang w:eastAsia="ru-RU"/>
        </w:rPr>
        <w:t xml:space="preserve"> недееспособным</w:t>
      </w:r>
      <w:r w:rsidRPr="002C33A4">
        <w:rPr>
          <w:rFonts w:ascii="Times New Roman" w:eastAsia="Times New Roman" w:hAnsi="Times New Roman" w:cs="Times New Roman"/>
          <w:bCs/>
          <w:color w:val="000000"/>
          <w:sz w:val="28"/>
          <w:szCs w:val="28"/>
          <w:lang w:eastAsia="ru-RU"/>
        </w:rPr>
        <w:t xml:space="preserve"> решением суда, вступившим в законную силу</w:t>
      </w:r>
      <w:r w:rsidRPr="002C33A4">
        <w:rPr>
          <w:rFonts w:ascii="Times New Roman" w:eastAsia="Times New Roman" w:hAnsi="Times New Roman" w:cs="Times New Roman"/>
          <w:color w:val="000000"/>
          <w:sz w:val="28"/>
          <w:szCs w:val="28"/>
          <w:lang w:eastAsia="ru-RU"/>
        </w:rPr>
        <w:t>;</w:t>
      </w:r>
    </w:p>
    <w:p w:rsidR="002C33A4" w:rsidRPr="002C33A4" w:rsidRDefault="002C33A4" w:rsidP="002C33A4">
      <w:pPr>
        <w:tabs>
          <w:tab w:val="left" w:pos="0"/>
        </w:tabs>
        <w:autoSpaceDE w:val="0"/>
        <w:autoSpaceDN w:val="0"/>
        <w:adjustRightInd w:val="0"/>
        <w:spacing w:after="0" w:line="240" w:lineRule="auto"/>
        <w:ind w:firstLine="851"/>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2) </w:t>
      </w:r>
      <w:proofErr w:type="gramStart"/>
      <w:r w:rsidRPr="002C33A4">
        <w:rPr>
          <w:rFonts w:ascii="Times New Roman" w:eastAsia="Times New Roman" w:hAnsi="Times New Roman" w:cs="Times New Roman"/>
          <w:color w:val="000000"/>
          <w:sz w:val="28"/>
          <w:szCs w:val="28"/>
          <w:lang w:eastAsia="ru-RU"/>
        </w:rPr>
        <w:t>содержащийся</w:t>
      </w:r>
      <w:proofErr w:type="gramEnd"/>
      <w:r w:rsidRPr="002C33A4">
        <w:rPr>
          <w:rFonts w:ascii="Times New Roman" w:eastAsia="Times New Roman" w:hAnsi="Times New Roman" w:cs="Times New Roman"/>
          <w:color w:val="000000"/>
          <w:sz w:val="28"/>
          <w:szCs w:val="28"/>
          <w:lang w:eastAsia="ru-RU"/>
        </w:rPr>
        <w:t xml:space="preserve"> в местах лишения свободы по приговору суда;</w:t>
      </w:r>
    </w:p>
    <w:p w:rsidR="002C33A4" w:rsidRPr="002C33A4" w:rsidRDefault="002C33A4" w:rsidP="002C33A4">
      <w:pPr>
        <w:tabs>
          <w:tab w:val="left" w:pos="0"/>
        </w:tabs>
        <w:autoSpaceDE w:val="0"/>
        <w:autoSpaceDN w:val="0"/>
        <w:adjustRightInd w:val="0"/>
        <w:spacing w:after="0" w:line="240" w:lineRule="auto"/>
        <w:ind w:firstLine="851"/>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lastRenderedPageBreak/>
        <w:t>3) осужденный к лишению свободы за совершение тяжких и (или) особо тяжких преступлений и имеющий на день проведения конкурса неснятую и непогашенную судимость за указанные преступления;</w:t>
      </w:r>
    </w:p>
    <w:p w:rsidR="002C33A4" w:rsidRPr="002C33A4" w:rsidRDefault="002C33A4" w:rsidP="002C33A4">
      <w:pPr>
        <w:tabs>
          <w:tab w:val="left" w:pos="0"/>
        </w:tabs>
        <w:autoSpaceDE w:val="0"/>
        <w:autoSpaceDN w:val="0"/>
        <w:adjustRightInd w:val="0"/>
        <w:spacing w:after="0" w:line="240" w:lineRule="auto"/>
        <w:ind w:firstLine="851"/>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4)</w:t>
      </w:r>
      <w:r w:rsidRPr="002C33A4">
        <w:rPr>
          <w:rFonts w:ascii="Times New Roman" w:eastAsia="Times New Roman" w:hAnsi="Times New Roman" w:cs="Times New Roman"/>
          <w:color w:val="000000"/>
          <w:sz w:val="24"/>
          <w:szCs w:val="24"/>
          <w:lang w:eastAsia="ru-RU"/>
        </w:rPr>
        <w:t> </w:t>
      </w:r>
      <w:r w:rsidRPr="002C33A4">
        <w:rPr>
          <w:rFonts w:ascii="Times New Roman" w:eastAsia="Times New Roman" w:hAnsi="Times New Roman" w:cs="Times New Roman"/>
          <w:color w:val="000000"/>
          <w:sz w:val="28"/>
          <w:szCs w:val="28"/>
          <w:lang w:eastAsia="ru-RU"/>
        </w:rPr>
        <w:t>осужденный к лишению свободы за совершение тяжких преступлений, судимость которых снята или погашена, - до истечения десяти лет со дня снятия или погашения судимости;</w:t>
      </w:r>
    </w:p>
    <w:p w:rsidR="002C33A4" w:rsidRPr="002C33A4" w:rsidRDefault="002C33A4" w:rsidP="002C33A4">
      <w:pPr>
        <w:tabs>
          <w:tab w:val="left" w:pos="0"/>
        </w:tabs>
        <w:autoSpaceDE w:val="0"/>
        <w:autoSpaceDN w:val="0"/>
        <w:adjustRightInd w:val="0"/>
        <w:spacing w:after="0" w:line="240" w:lineRule="auto"/>
        <w:ind w:firstLine="851"/>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5) осужденный к лишению свободы за совершение особо тяжких преступлений, судимость которых снята или погашена, до истечения пятнадцати лет со дня снятия или погашения судимости;</w:t>
      </w:r>
    </w:p>
    <w:p w:rsidR="002C33A4" w:rsidRPr="002C33A4" w:rsidRDefault="002C33A4" w:rsidP="002C33A4">
      <w:pPr>
        <w:tabs>
          <w:tab w:val="left" w:pos="0"/>
        </w:tabs>
        <w:autoSpaceDE w:val="0"/>
        <w:autoSpaceDN w:val="0"/>
        <w:adjustRightInd w:val="0"/>
        <w:spacing w:after="0" w:line="240" w:lineRule="auto"/>
        <w:ind w:firstLine="851"/>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6) осужденный за совершение преступлений экстремистской направленности, предусмотренных Уголовным кодексом Российской Федерации, и имеющий на день проведения конкурса неснятую и непогашенную судимость за указанные преступления, если на таких лиц не распространяется действие подпунктов 4 и 5 настоящего пункта;</w:t>
      </w:r>
    </w:p>
    <w:p w:rsidR="002C33A4" w:rsidRPr="002C33A4" w:rsidRDefault="002C33A4" w:rsidP="002C33A4">
      <w:pPr>
        <w:tabs>
          <w:tab w:val="left" w:pos="0"/>
        </w:tabs>
        <w:autoSpaceDE w:val="0"/>
        <w:autoSpaceDN w:val="0"/>
        <w:adjustRightInd w:val="0"/>
        <w:spacing w:after="0" w:line="240" w:lineRule="auto"/>
        <w:ind w:firstLine="851"/>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7) </w:t>
      </w:r>
      <w:proofErr w:type="gramStart"/>
      <w:r w:rsidRPr="002C33A4">
        <w:rPr>
          <w:rFonts w:ascii="Times New Roman" w:eastAsia="Times New Roman" w:hAnsi="Times New Roman" w:cs="Times New Roman"/>
          <w:color w:val="000000"/>
          <w:sz w:val="28"/>
          <w:szCs w:val="28"/>
          <w:lang w:eastAsia="ru-RU"/>
        </w:rPr>
        <w:t>подвергнутый</w:t>
      </w:r>
      <w:proofErr w:type="gramEnd"/>
      <w:r w:rsidRPr="002C33A4">
        <w:rPr>
          <w:rFonts w:ascii="Times New Roman" w:eastAsia="Times New Roman" w:hAnsi="Times New Roman" w:cs="Times New Roman"/>
          <w:color w:val="000000"/>
          <w:sz w:val="28"/>
          <w:szCs w:val="28"/>
          <w:lang w:eastAsia="ru-RU"/>
        </w:rPr>
        <w:t xml:space="preserve"> административному наказанию за совершение административных правонарушений, предусмотренных статьями 20.3 и 20.29 Кодекса Российской Федерации об административных правонарушениях, если рассмотрение документов конкурсной комиссией состоится до окончания срока, в течение которого лицо считается подвергнутым административному наказанию;</w:t>
      </w:r>
    </w:p>
    <w:p w:rsidR="002C33A4" w:rsidRPr="002C33A4" w:rsidRDefault="002C33A4" w:rsidP="002C33A4">
      <w:pPr>
        <w:tabs>
          <w:tab w:val="left" w:pos="0"/>
        </w:tabs>
        <w:autoSpaceDE w:val="0"/>
        <w:autoSpaceDN w:val="0"/>
        <w:adjustRightInd w:val="0"/>
        <w:spacing w:after="0" w:line="240" w:lineRule="auto"/>
        <w:ind w:firstLine="851"/>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8) имеющий гражданство иностранного государства либо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за исключением случаев, установленных международными договорами Российской Федерации, в соответствии с которыми иностранные граждане имеют право быть избранными в органы местного самоуправления;</w:t>
      </w:r>
    </w:p>
    <w:p w:rsidR="002C33A4" w:rsidRPr="002C33A4" w:rsidRDefault="002C33A4" w:rsidP="002C33A4">
      <w:pPr>
        <w:tabs>
          <w:tab w:val="left" w:pos="0"/>
        </w:tabs>
        <w:autoSpaceDE w:val="0"/>
        <w:autoSpaceDN w:val="0"/>
        <w:adjustRightInd w:val="0"/>
        <w:spacing w:after="0" w:line="240" w:lineRule="auto"/>
        <w:ind w:firstLine="851"/>
        <w:jc w:val="both"/>
        <w:rPr>
          <w:rFonts w:ascii="Times New Roman" w:eastAsia="Times New Roman" w:hAnsi="Times New Roman" w:cs="Times New Roman"/>
          <w:color w:val="000000"/>
          <w:sz w:val="28"/>
          <w:szCs w:val="28"/>
          <w:lang w:eastAsia="ru-RU"/>
        </w:rPr>
      </w:pPr>
      <w:proofErr w:type="gramStart"/>
      <w:r w:rsidRPr="002C33A4">
        <w:rPr>
          <w:rFonts w:ascii="Times New Roman" w:eastAsia="Times New Roman" w:hAnsi="Times New Roman" w:cs="Times New Roman"/>
          <w:color w:val="000000"/>
          <w:sz w:val="28"/>
          <w:szCs w:val="28"/>
          <w:lang w:eastAsia="ru-RU"/>
        </w:rPr>
        <w:t>9) не достигший на день проведения конкурса возраста 21 года;</w:t>
      </w:r>
      <w:proofErr w:type="gramEnd"/>
    </w:p>
    <w:p w:rsidR="002C33A4" w:rsidRPr="002C33A4" w:rsidRDefault="002C33A4" w:rsidP="002C33A4">
      <w:pPr>
        <w:tabs>
          <w:tab w:val="left" w:pos="0"/>
        </w:tabs>
        <w:autoSpaceDE w:val="0"/>
        <w:autoSpaceDN w:val="0"/>
        <w:adjustRightInd w:val="0"/>
        <w:spacing w:after="0" w:line="240" w:lineRule="auto"/>
        <w:ind w:firstLine="851"/>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 xml:space="preserve">10) в </w:t>
      </w:r>
      <w:proofErr w:type="gramStart"/>
      <w:r w:rsidRPr="002C33A4">
        <w:rPr>
          <w:rFonts w:ascii="Times New Roman" w:eastAsia="Times New Roman" w:hAnsi="Times New Roman" w:cs="Times New Roman"/>
          <w:color w:val="000000"/>
          <w:sz w:val="28"/>
          <w:szCs w:val="28"/>
          <w:lang w:eastAsia="ru-RU"/>
        </w:rPr>
        <w:t>отношении</w:t>
      </w:r>
      <w:proofErr w:type="gramEnd"/>
      <w:r w:rsidRPr="002C33A4">
        <w:rPr>
          <w:rFonts w:ascii="Times New Roman" w:eastAsia="Times New Roman" w:hAnsi="Times New Roman" w:cs="Times New Roman"/>
          <w:color w:val="000000"/>
          <w:sz w:val="28"/>
          <w:szCs w:val="28"/>
          <w:lang w:eastAsia="ru-RU"/>
        </w:rPr>
        <w:t xml:space="preserve"> которого имеется вступившее в силу решение суда о лишении его права занимать государственные и (или) муниципальные должности в течение определенного срока, если указанный срок не истекает до дня проведения конкурса;</w:t>
      </w:r>
    </w:p>
    <w:p w:rsidR="002C33A4" w:rsidRPr="002C33A4" w:rsidRDefault="002C33A4" w:rsidP="002C33A4">
      <w:pPr>
        <w:tabs>
          <w:tab w:val="left" w:pos="0"/>
        </w:tabs>
        <w:autoSpaceDE w:val="0"/>
        <w:autoSpaceDN w:val="0"/>
        <w:adjustRightInd w:val="0"/>
        <w:spacing w:after="0" w:line="240" w:lineRule="auto"/>
        <w:ind w:firstLine="851"/>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11) </w:t>
      </w:r>
      <w:proofErr w:type="gramStart"/>
      <w:r w:rsidRPr="002C33A4">
        <w:rPr>
          <w:rFonts w:ascii="Times New Roman" w:eastAsia="Times New Roman" w:hAnsi="Times New Roman" w:cs="Times New Roman"/>
          <w:color w:val="000000"/>
          <w:sz w:val="28"/>
          <w:szCs w:val="28"/>
          <w:lang w:eastAsia="ru-RU"/>
        </w:rPr>
        <w:t>замещавший</w:t>
      </w:r>
      <w:proofErr w:type="gramEnd"/>
      <w:r w:rsidRPr="002C33A4">
        <w:rPr>
          <w:rFonts w:ascii="Times New Roman" w:eastAsia="Times New Roman" w:hAnsi="Times New Roman" w:cs="Times New Roman"/>
          <w:color w:val="000000"/>
          <w:sz w:val="28"/>
          <w:szCs w:val="28"/>
          <w:lang w:eastAsia="ru-RU"/>
        </w:rPr>
        <w:t xml:space="preserve"> должность главы муниципального образования и отрешенный от должности главы муниципального образования Губернатором Новосибирской области (при проведении конкурса в связи с досрочным прекращением полномочий главы муниципального образования по указанному основанию).</w:t>
      </w:r>
    </w:p>
    <w:p w:rsidR="002C33A4" w:rsidRPr="002C33A4" w:rsidRDefault="002C33A4" w:rsidP="002C33A4">
      <w:pPr>
        <w:tabs>
          <w:tab w:val="left" w:pos="0"/>
        </w:tabs>
        <w:autoSpaceDE w:val="0"/>
        <w:autoSpaceDN w:val="0"/>
        <w:adjustRightInd w:val="0"/>
        <w:spacing w:after="0" w:line="240" w:lineRule="auto"/>
        <w:ind w:firstLine="851"/>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3.2. Гражданин Российской Федерации представляет в конкурсную комиссию следующие документы и сведения:</w:t>
      </w:r>
    </w:p>
    <w:p w:rsidR="002C33A4" w:rsidRPr="002C33A4" w:rsidRDefault="002C33A4" w:rsidP="002C33A4">
      <w:pPr>
        <w:tabs>
          <w:tab w:val="left" w:pos="0"/>
        </w:tabs>
        <w:autoSpaceDE w:val="0"/>
        <w:autoSpaceDN w:val="0"/>
        <w:adjustRightInd w:val="0"/>
        <w:spacing w:after="0" w:line="240" w:lineRule="auto"/>
        <w:ind w:firstLine="851"/>
        <w:contextualSpacing/>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1) личное заявление (приложение  1 к настоящему Положению);</w:t>
      </w:r>
    </w:p>
    <w:p w:rsidR="002C33A4" w:rsidRPr="002C33A4" w:rsidRDefault="002C33A4" w:rsidP="002C33A4">
      <w:pPr>
        <w:tabs>
          <w:tab w:val="left" w:pos="0"/>
        </w:tabs>
        <w:autoSpaceDE w:val="0"/>
        <w:autoSpaceDN w:val="0"/>
        <w:adjustRightInd w:val="0"/>
        <w:spacing w:after="0" w:line="240" w:lineRule="auto"/>
        <w:ind w:firstLine="851"/>
        <w:contextualSpacing/>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2) две фотографии размером 3х4см;</w:t>
      </w:r>
    </w:p>
    <w:p w:rsidR="002C33A4" w:rsidRPr="002C33A4" w:rsidRDefault="002C33A4" w:rsidP="002C33A4">
      <w:pPr>
        <w:tabs>
          <w:tab w:val="left" w:pos="0"/>
        </w:tabs>
        <w:autoSpaceDE w:val="0"/>
        <w:autoSpaceDN w:val="0"/>
        <w:adjustRightInd w:val="0"/>
        <w:spacing w:after="0" w:line="240" w:lineRule="auto"/>
        <w:ind w:firstLine="851"/>
        <w:contextualSpacing/>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3) собственноручно заполненную и подписанную анкету (приложение 2);</w:t>
      </w:r>
    </w:p>
    <w:p w:rsidR="002C33A4" w:rsidRPr="002C33A4" w:rsidRDefault="002C33A4" w:rsidP="002C33A4">
      <w:pPr>
        <w:tabs>
          <w:tab w:val="left" w:pos="0"/>
        </w:tabs>
        <w:autoSpaceDE w:val="0"/>
        <w:autoSpaceDN w:val="0"/>
        <w:adjustRightInd w:val="0"/>
        <w:spacing w:after="0" w:line="240" w:lineRule="auto"/>
        <w:ind w:firstLine="851"/>
        <w:contextualSpacing/>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4) паспорт или документ, заменяющий паспорт гражданина Российской Федерации;</w:t>
      </w:r>
    </w:p>
    <w:p w:rsidR="002C33A4" w:rsidRPr="002C33A4" w:rsidRDefault="002C33A4" w:rsidP="002C33A4">
      <w:pPr>
        <w:tabs>
          <w:tab w:val="left" w:pos="0"/>
        </w:tabs>
        <w:autoSpaceDE w:val="0"/>
        <w:autoSpaceDN w:val="0"/>
        <w:adjustRightInd w:val="0"/>
        <w:spacing w:after="0" w:line="240" w:lineRule="auto"/>
        <w:ind w:firstLine="851"/>
        <w:contextualSpacing/>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5) программу развития муниципального образования (предложения по улучшению качества жизни населения в поселении), подготовленную в соответствии с требованиями, указанными в приложении 3 к настоящему Положению;</w:t>
      </w:r>
    </w:p>
    <w:p w:rsidR="002C33A4" w:rsidRPr="002C33A4" w:rsidRDefault="002C33A4" w:rsidP="002C33A4">
      <w:pPr>
        <w:tabs>
          <w:tab w:val="left" w:pos="0"/>
        </w:tabs>
        <w:autoSpaceDE w:val="0"/>
        <w:autoSpaceDN w:val="0"/>
        <w:adjustRightInd w:val="0"/>
        <w:spacing w:after="0" w:line="240" w:lineRule="auto"/>
        <w:ind w:firstLine="851"/>
        <w:contextualSpacing/>
        <w:jc w:val="both"/>
        <w:rPr>
          <w:rFonts w:ascii="Times New Roman" w:eastAsia="Times New Roman" w:hAnsi="Times New Roman" w:cs="Times New Roman"/>
          <w:color w:val="000000"/>
          <w:spacing w:val="-15"/>
          <w:sz w:val="28"/>
          <w:szCs w:val="28"/>
          <w:lang w:eastAsia="ru-RU"/>
        </w:rPr>
      </w:pPr>
      <w:r w:rsidRPr="002C33A4">
        <w:rPr>
          <w:rFonts w:ascii="Times New Roman" w:eastAsia="Times New Roman" w:hAnsi="Times New Roman" w:cs="Times New Roman"/>
          <w:color w:val="000000"/>
          <w:sz w:val="28"/>
          <w:szCs w:val="28"/>
          <w:lang w:eastAsia="ru-RU"/>
        </w:rPr>
        <w:lastRenderedPageBreak/>
        <w:t xml:space="preserve">6) документы, подтверждающие стаж работы (при наличии): </w:t>
      </w:r>
      <w:r w:rsidRPr="002C33A4">
        <w:rPr>
          <w:rFonts w:ascii="Times New Roman" w:eastAsia="Times New Roman" w:hAnsi="Times New Roman" w:cs="Times New Roman"/>
          <w:color w:val="000000"/>
          <w:spacing w:val="-6"/>
          <w:sz w:val="28"/>
          <w:szCs w:val="28"/>
          <w:lang w:eastAsia="ru-RU"/>
        </w:rPr>
        <w:t>копию трудовой книжки, заверенную по месту работы или нотариально, или иные докумен</w:t>
      </w:r>
      <w:r w:rsidRPr="002C33A4">
        <w:rPr>
          <w:rFonts w:ascii="Times New Roman" w:eastAsia="Times New Roman" w:hAnsi="Times New Roman" w:cs="Times New Roman"/>
          <w:color w:val="000000"/>
          <w:spacing w:val="-5"/>
          <w:sz w:val="28"/>
          <w:szCs w:val="28"/>
          <w:lang w:eastAsia="ru-RU"/>
        </w:rPr>
        <w:t>ты, подтверждающие трудовую (служебную) деятельность гражданина;</w:t>
      </w:r>
    </w:p>
    <w:p w:rsidR="002C33A4" w:rsidRPr="002C33A4" w:rsidRDefault="002C33A4" w:rsidP="002C33A4">
      <w:pPr>
        <w:widowControl w:val="0"/>
        <w:shd w:val="clear" w:color="auto" w:fill="FFFFFF"/>
        <w:tabs>
          <w:tab w:val="left" w:pos="542"/>
        </w:tabs>
        <w:autoSpaceDE w:val="0"/>
        <w:autoSpaceDN w:val="0"/>
        <w:adjustRightInd w:val="0"/>
        <w:spacing w:before="43" w:after="0" w:line="240" w:lineRule="auto"/>
        <w:ind w:firstLine="851"/>
        <w:contextualSpacing/>
        <w:rPr>
          <w:rFonts w:ascii="Times New Roman" w:eastAsia="Times New Roman" w:hAnsi="Times New Roman" w:cs="Times New Roman"/>
          <w:color w:val="000000"/>
          <w:spacing w:val="-12"/>
          <w:sz w:val="28"/>
          <w:szCs w:val="28"/>
          <w:lang w:eastAsia="ru-RU"/>
        </w:rPr>
      </w:pPr>
      <w:r w:rsidRPr="002C33A4">
        <w:rPr>
          <w:rFonts w:ascii="Times New Roman" w:eastAsia="Times New Roman" w:hAnsi="Times New Roman" w:cs="Times New Roman"/>
          <w:color w:val="000000"/>
          <w:spacing w:val="-4"/>
          <w:sz w:val="28"/>
          <w:szCs w:val="28"/>
          <w:lang w:eastAsia="ru-RU"/>
        </w:rPr>
        <w:t>7) документы об образовании;</w:t>
      </w:r>
    </w:p>
    <w:p w:rsidR="002C33A4" w:rsidRPr="002C33A4" w:rsidRDefault="002C33A4" w:rsidP="002C33A4">
      <w:pPr>
        <w:widowControl w:val="0"/>
        <w:shd w:val="clear" w:color="auto" w:fill="FFFFFF"/>
        <w:tabs>
          <w:tab w:val="left" w:pos="542"/>
        </w:tabs>
        <w:autoSpaceDE w:val="0"/>
        <w:autoSpaceDN w:val="0"/>
        <w:adjustRightInd w:val="0"/>
        <w:spacing w:before="38" w:after="0" w:line="240" w:lineRule="auto"/>
        <w:ind w:right="14" w:firstLine="851"/>
        <w:contextualSpacing/>
        <w:jc w:val="both"/>
        <w:rPr>
          <w:rFonts w:ascii="Times New Roman" w:eastAsia="Times New Roman" w:hAnsi="Times New Roman" w:cs="Times New Roman"/>
          <w:color w:val="000000"/>
          <w:spacing w:val="-14"/>
          <w:sz w:val="28"/>
          <w:szCs w:val="28"/>
          <w:lang w:eastAsia="ru-RU"/>
        </w:rPr>
      </w:pPr>
      <w:r w:rsidRPr="002C33A4">
        <w:rPr>
          <w:rFonts w:ascii="Times New Roman" w:eastAsia="Times New Roman" w:hAnsi="Times New Roman" w:cs="Times New Roman"/>
          <w:color w:val="000000"/>
          <w:spacing w:val="-6"/>
          <w:sz w:val="28"/>
          <w:szCs w:val="28"/>
          <w:lang w:eastAsia="ru-RU"/>
        </w:rPr>
        <w:t xml:space="preserve">8) другие документы или их копии, характеризующие его профессиональную </w:t>
      </w:r>
      <w:r w:rsidRPr="002C33A4">
        <w:rPr>
          <w:rFonts w:ascii="Times New Roman" w:eastAsia="Times New Roman" w:hAnsi="Times New Roman" w:cs="Times New Roman"/>
          <w:color w:val="000000"/>
          <w:spacing w:val="-1"/>
          <w:sz w:val="28"/>
          <w:szCs w:val="28"/>
          <w:lang w:eastAsia="ru-RU"/>
        </w:rPr>
        <w:t xml:space="preserve">подготовку, характеристики, награды, рекомендации (предоставляются </w:t>
      </w:r>
      <w:r w:rsidRPr="002C33A4">
        <w:rPr>
          <w:rFonts w:ascii="Times New Roman" w:eastAsia="Times New Roman" w:hAnsi="Times New Roman" w:cs="Times New Roman"/>
          <w:color w:val="000000"/>
          <w:sz w:val="28"/>
          <w:szCs w:val="28"/>
          <w:lang w:eastAsia="ru-RU"/>
        </w:rPr>
        <w:t>по желанию кандидата).</w:t>
      </w:r>
    </w:p>
    <w:p w:rsidR="002C33A4" w:rsidRPr="002C33A4" w:rsidRDefault="002C33A4" w:rsidP="002C33A4">
      <w:pPr>
        <w:autoSpaceDE w:val="0"/>
        <w:autoSpaceDN w:val="0"/>
        <w:adjustRightInd w:val="0"/>
        <w:spacing w:after="0" w:line="240" w:lineRule="auto"/>
        <w:ind w:firstLine="851"/>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3.3. В конкурсную комиссию вместе с документами и сведениями, указанными в пункте 3.2 настоящего Положения, гражданин Российской Федерации представляет в соответствии с требованиями Закона Новосибирской области № 216-ОЗ справки о доходах, расходах, об имуществе и обязательствах имущественного характера, содержащие:</w:t>
      </w:r>
    </w:p>
    <w:p w:rsidR="002C33A4" w:rsidRPr="002C33A4" w:rsidRDefault="002C33A4" w:rsidP="002C33A4">
      <w:pPr>
        <w:autoSpaceDE w:val="0"/>
        <w:autoSpaceDN w:val="0"/>
        <w:adjustRightInd w:val="0"/>
        <w:spacing w:after="0" w:line="240" w:lineRule="auto"/>
        <w:ind w:firstLine="851"/>
        <w:jc w:val="both"/>
        <w:rPr>
          <w:rFonts w:ascii="Times New Roman" w:eastAsia="Times New Roman" w:hAnsi="Times New Roman" w:cs="Times New Roman"/>
          <w:color w:val="000000"/>
          <w:sz w:val="28"/>
          <w:szCs w:val="28"/>
          <w:lang w:eastAsia="ru-RU"/>
        </w:rPr>
      </w:pPr>
      <w:proofErr w:type="gramStart"/>
      <w:r w:rsidRPr="002C33A4">
        <w:rPr>
          <w:rFonts w:ascii="Times New Roman" w:eastAsia="Times New Roman" w:hAnsi="Times New Roman" w:cs="Times New Roman"/>
          <w:color w:val="000000"/>
          <w:sz w:val="28"/>
          <w:szCs w:val="28"/>
          <w:lang w:eastAsia="ru-RU"/>
        </w:rPr>
        <w:t>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w:t>
      </w:r>
      <w:proofErr w:type="gramEnd"/>
      <w:r w:rsidRPr="002C33A4">
        <w:rPr>
          <w:rFonts w:ascii="Times New Roman" w:eastAsia="Times New Roman" w:hAnsi="Times New Roman" w:cs="Times New Roman"/>
          <w:color w:val="000000"/>
          <w:sz w:val="28"/>
          <w:szCs w:val="28"/>
          <w:lang w:eastAsia="ru-RU"/>
        </w:rPr>
        <w:t xml:space="preserve"> для участия в конкурсе по отбору кандидатур на должность Главы муниципального образования (на отчетную дату);</w:t>
      </w:r>
    </w:p>
    <w:p w:rsidR="002C33A4" w:rsidRPr="002C33A4" w:rsidRDefault="002C33A4" w:rsidP="002C33A4">
      <w:pPr>
        <w:autoSpaceDE w:val="0"/>
        <w:autoSpaceDN w:val="0"/>
        <w:adjustRightInd w:val="0"/>
        <w:spacing w:after="0" w:line="240" w:lineRule="auto"/>
        <w:ind w:firstLine="851"/>
        <w:jc w:val="both"/>
        <w:rPr>
          <w:rFonts w:ascii="Times New Roman" w:eastAsia="Times New Roman" w:hAnsi="Times New Roman" w:cs="Times New Roman"/>
          <w:color w:val="000000"/>
          <w:sz w:val="28"/>
          <w:szCs w:val="28"/>
          <w:lang w:eastAsia="ru-RU"/>
        </w:rPr>
      </w:pPr>
      <w:proofErr w:type="gramStart"/>
      <w:r w:rsidRPr="002C33A4">
        <w:rPr>
          <w:rFonts w:ascii="Times New Roman" w:eastAsia="Times New Roman" w:hAnsi="Times New Roman" w:cs="Times New Roman"/>
          <w:color w:val="000000"/>
          <w:sz w:val="28"/>
          <w:szCs w:val="28"/>
          <w:lang w:eastAsia="ru-RU"/>
        </w:rPr>
        <w:t>2)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документов для участия в</w:t>
      </w:r>
      <w:proofErr w:type="gramEnd"/>
      <w:r w:rsidRPr="002C33A4">
        <w:rPr>
          <w:rFonts w:ascii="Times New Roman" w:eastAsia="Times New Roman" w:hAnsi="Times New Roman" w:cs="Times New Roman"/>
          <w:color w:val="000000"/>
          <w:sz w:val="28"/>
          <w:szCs w:val="28"/>
          <w:lang w:eastAsia="ru-RU"/>
        </w:rPr>
        <w:t xml:space="preserve"> </w:t>
      </w:r>
      <w:proofErr w:type="gramStart"/>
      <w:r w:rsidRPr="002C33A4">
        <w:rPr>
          <w:rFonts w:ascii="Times New Roman" w:eastAsia="Times New Roman" w:hAnsi="Times New Roman" w:cs="Times New Roman"/>
          <w:color w:val="000000"/>
          <w:sz w:val="28"/>
          <w:szCs w:val="28"/>
          <w:lang w:eastAsia="ru-RU"/>
        </w:rPr>
        <w:t>конкурсе</w:t>
      </w:r>
      <w:proofErr w:type="gramEnd"/>
      <w:r w:rsidRPr="002C33A4">
        <w:rPr>
          <w:rFonts w:ascii="Times New Roman" w:eastAsia="Times New Roman" w:hAnsi="Times New Roman" w:cs="Times New Roman"/>
          <w:color w:val="000000"/>
          <w:sz w:val="28"/>
          <w:szCs w:val="28"/>
          <w:lang w:eastAsia="ru-RU"/>
        </w:rPr>
        <w:t xml:space="preserve"> по отбору кандидатур на должность Главы муниципального образования (на отчетную дату).</w:t>
      </w:r>
    </w:p>
    <w:p w:rsidR="002C33A4" w:rsidRPr="002C33A4" w:rsidRDefault="002C33A4" w:rsidP="002C33A4">
      <w:pPr>
        <w:widowControl w:val="0"/>
        <w:shd w:val="clear" w:color="auto" w:fill="FFFFFF"/>
        <w:tabs>
          <w:tab w:val="left" w:pos="709"/>
        </w:tabs>
        <w:autoSpaceDE w:val="0"/>
        <w:autoSpaceDN w:val="0"/>
        <w:adjustRightInd w:val="0"/>
        <w:spacing w:before="48" w:after="0" w:line="240" w:lineRule="auto"/>
        <w:ind w:right="10" w:firstLine="851"/>
        <w:contextualSpacing/>
        <w:jc w:val="both"/>
        <w:rPr>
          <w:rFonts w:ascii="Times New Roman" w:eastAsia="Times New Roman" w:hAnsi="Times New Roman" w:cs="Times New Roman"/>
          <w:color w:val="000000"/>
          <w:spacing w:val="-9"/>
          <w:sz w:val="28"/>
          <w:szCs w:val="28"/>
          <w:lang w:eastAsia="ru-RU"/>
        </w:rPr>
      </w:pPr>
      <w:r w:rsidRPr="002C33A4">
        <w:rPr>
          <w:rFonts w:ascii="Times New Roman" w:eastAsia="Times New Roman" w:hAnsi="Times New Roman" w:cs="Times New Roman"/>
          <w:color w:val="000000"/>
          <w:spacing w:val="-5"/>
          <w:sz w:val="28"/>
          <w:szCs w:val="28"/>
          <w:lang w:eastAsia="ru-RU"/>
        </w:rPr>
        <w:t>3.4. Документы, указанные в пунктах 3.2 и 3.3 настоящего Положения, гражданин Российской Федерации обя</w:t>
      </w:r>
      <w:r w:rsidRPr="002C33A4">
        <w:rPr>
          <w:rFonts w:ascii="Times New Roman" w:eastAsia="Times New Roman" w:hAnsi="Times New Roman" w:cs="Times New Roman"/>
          <w:color w:val="000000"/>
          <w:sz w:val="28"/>
          <w:szCs w:val="28"/>
          <w:lang w:eastAsia="ru-RU"/>
        </w:rPr>
        <w:t>зан представить лично или через представителя, чьи полномочия удостоверены в установленном законом порядке.</w:t>
      </w:r>
    </w:p>
    <w:p w:rsidR="002C33A4" w:rsidRPr="002C33A4" w:rsidRDefault="002C33A4" w:rsidP="002C33A4">
      <w:pPr>
        <w:widowControl w:val="0"/>
        <w:shd w:val="clear" w:color="auto" w:fill="FFFFFF"/>
        <w:tabs>
          <w:tab w:val="left" w:pos="709"/>
        </w:tabs>
        <w:autoSpaceDE w:val="0"/>
        <w:autoSpaceDN w:val="0"/>
        <w:adjustRightInd w:val="0"/>
        <w:spacing w:before="58" w:after="0" w:line="240" w:lineRule="auto"/>
        <w:ind w:firstLine="851"/>
        <w:contextualSpacing/>
        <w:jc w:val="both"/>
        <w:rPr>
          <w:rFonts w:ascii="Times New Roman" w:eastAsia="Times New Roman" w:hAnsi="Times New Roman" w:cs="Times New Roman"/>
          <w:color w:val="000000"/>
          <w:spacing w:val="-9"/>
          <w:sz w:val="28"/>
          <w:szCs w:val="28"/>
          <w:lang w:eastAsia="ru-RU"/>
        </w:rPr>
      </w:pPr>
      <w:r w:rsidRPr="002C33A4">
        <w:rPr>
          <w:rFonts w:ascii="Times New Roman" w:eastAsia="Times New Roman" w:hAnsi="Times New Roman" w:cs="Times New Roman"/>
          <w:color w:val="000000"/>
          <w:spacing w:val="-5"/>
          <w:sz w:val="28"/>
          <w:szCs w:val="28"/>
          <w:lang w:eastAsia="ru-RU"/>
        </w:rPr>
        <w:t>3.5. </w:t>
      </w:r>
      <w:proofErr w:type="gramStart"/>
      <w:r w:rsidRPr="002C33A4">
        <w:rPr>
          <w:rFonts w:ascii="Times New Roman" w:eastAsia="Times New Roman" w:hAnsi="Times New Roman" w:cs="Times New Roman"/>
          <w:color w:val="000000"/>
          <w:spacing w:val="-5"/>
          <w:sz w:val="28"/>
          <w:szCs w:val="28"/>
          <w:lang w:eastAsia="ru-RU"/>
        </w:rPr>
        <w:t>Секретарь конкурсной комиссии, принимающий документы, в присутствии гражданина Российской Федерации или его представителя сверяет наличие документов, приложенных в соответствии с пунктом 3.2 настоящего Положения к заявлению, с их перечнем, указанным в заявлении, снимает копии с документов, возвращает гражданину Российской Федерации или его представителю подлинники указанных документов, а также выдает гражданину Российской Федерации или его представителю копию заявле</w:t>
      </w:r>
      <w:r w:rsidRPr="002C33A4">
        <w:rPr>
          <w:rFonts w:ascii="Times New Roman" w:eastAsia="Times New Roman" w:hAnsi="Times New Roman" w:cs="Times New Roman"/>
          <w:color w:val="000000"/>
          <w:sz w:val="28"/>
          <w:szCs w:val="28"/>
          <w:lang w:eastAsia="ru-RU"/>
        </w:rPr>
        <w:t>ния с отметкой о</w:t>
      </w:r>
      <w:proofErr w:type="gramEnd"/>
      <w:r w:rsidRPr="002C33A4">
        <w:rPr>
          <w:rFonts w:ascii="Times New Roman" w:eastAsia="Times New Roman" w:hAnsi="Times New Roman" w:cs="Times New Roman"/>
          <w:color w:val="000000"/>
          <w:sz w:val="28"/>
          <w:szCs w:val="28"/>
          <w:lang w:eastAsia="ru-RU"/>
        </w:rPr>
        <w:t xml:space="preserve"> дате и времени приема документов. Копия доверенности, выданная представителю, указанному в пункте 3.4 настоящего Положения, прикладывается к делу.</w:t>
      </w:r>
    </w:p>
    <w:p w:rsidR="002C33A4" w:rsidRPr="002C33A4" w:rsidRDefault="002C33A4" w:rsidP="002C33A4">
      <w:pPr>
        <w:autoSpaceDE w:val="0"/>
        <w:autoSpaceDN w:val="0"/>
        <w:adjustRightInd w:val="0"/>
        <w:spacing w:before="40" w:after="0" w:line="221" w:lineRule="atLeast"/>
        <w:ind w:firstLine="708"/>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 xml:space="preserve">В случае выявления в представленных в соответствии с п. 3.2 настоящего Положения документах неполноты сведений, а также отсутствия документов, из числа предусмотренных пунктами 3.2 и 3.3 настоящего Положения, секретарь </w:t>
      </w:r>
      <w:r w:rsidRPr="002C33A4">
        <w:rPr>
          <w:rFonts w:ascii="Times New Roman" w:eastAsia="Times New Roman" w:hAnsi="Times New Roman" w:cs="Times New Roman"/>
          <w:color w:val="000000"/>
          <w:sz w:val="28"/>
          <w:szCs w:val="28"/>
          <w:lang w:eastAsia="ru-RU"/>
        </w:rPr>
        <w:lastRenderedPageBreak/>
        <w:t>конкурсной комиссии незамедлительно извещает гражданина Российской Федерации или его представителя о выявленных недостатках.</w:t>
      </w:r>
    </w:p>
    <w:p w:rsidR="002C33A4" w:rsidRPr="002C33A4" w:rsidRDefault="002C33A4" w:rsidP="002C33A4">
      <w:pPr>
        <w:autoSpaceDE w:val="0"/>
        <w:autoSpaceDN w:val="0"/>
        <w:adjustRightInd w:val="0"/>
        <w:spacing w:before="40" w:after="0" w:line="221" w:lineRule="atLeast"/>
        <w:ind w:firstLine="708"/>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Принятые документы для участия в конкурсе регистрируются в специальном журнале.</w:t>
      </w:r>
    </w:p>
    <w:p w:rsidR="002C33A4" w:rsidRPr="002C33A4" w:rsidRDefault="002C33A4" w:rsidP="002C33A4">
      <w:pPr>
        <w:autoSpaceDE w:val="0"/>
        <w:autoSpaceDN w:val="0"/>
        <w:adjustRightInd w:val="0"/>
        <w:spacing w:before="40" w:after="0" w:line="221" w:lineRule="atLeast"/>
        <w:ind w:firstLine="709"/>
        <w:jc w:val="both"/>
        <w:rPr>
          <w:rFonts w:ascii="OctavaC" w:eastAsia="Times New Roman" w:hAnsi="OctavaC" w:cs="OctavaC"/>
          <w:color w:val="000000"/>
          <w:lang w:eastAsia="ru-RU"/>
        </w:rPr>
      </w:pPr>
      <w:r w:rsidRPr="002C33A4">
        <w:rPr>
          <w:rFonts w:ascii="Times New Roman" w:eastAsia="Times New Roman" w:hAnsi="Times New Roman" w:cs="Times New Roman"/>
          <w:color w:val="000000"/>
          <w:sz w:val="28"/>
          <w:szCs w:val="28"/>
          <w:lang w:eastAsia="ru-RU"/>
        </w:rPr>
        <w:t>Все документы</w:t>
      </w:r>
      <w:r w:rsidRPr="002C33A4">
        <w:rPr>
          <w:rFonts w:ascii="OctavaC" w:eastAsia="Times New Roman" w:hAnsi="OctavaC" w:cs="Times New Roman"/>
          <w:color w:val="000000"/>
          <w:sz w:val="24"/>
          <w:szCs w:val="24"/>
          <w:lang w:eastAsia="ru-RU"/>
        </w:rPr>
        <w:t xml:space="preserve"> </w:t>
      </w:r>
      <w:r w:rsidRPr="002C33A4">
        <w:rPr>
          <w:rFonts w:ascii="Times New Roman" w:eastAsia="Times New Roman" w:hAnsi="Times New Roman" w:cs="Times New Roman"/>
          <w:color w:val="000000"/>
          <w:sz w:val="28"/>
          <w:szCs w:val="28"/>
          <w:lang w:eastAsia="ru-RU"/>
        </w:rPr>
        <w:t xml:space="preserve">из числа </w:t>
      </w:r>
      <w:proofErr w:type="gramStart"/>
      <w:r w:rsidRPr="002C33A4">
        <w:rPr>
          <w:rFonts w:ascii="Times New Roman" w:eastAsia="Times New Roman" w:hAnsi="Times New Roman" w:cs="Times New Roman"/>
          <w:color w:val="000000"/>
          <w:sz w:val="28"/>
          <w:szCs w:val="28"/>
          <w:lang w:eastAsia="ru-RU"/>
        </w:rPr>
        <w:t>предусмотренных</w:t>
      </w:r>
      <w:proofErr w:type="gramEnd"/>
      <w:r w:rsidRPr="002C33A4">
        <w:rPr>
          <w:rFonts w:ascii="Times New Roman" w:eastAsia="Times New Roman" w:hAnsi="Times New Roman" w:cs="Times New Roman"/>
          <w:color w:val="000000"/>
          <w:sz w:val="28"/>
          <w:szCs w:val="28"/>
          <w:lang w:eastAsia="ru-RU"/>
        </w:rPr>
        <w:t xml:space="preserve"> пунктом 3.2 настоящего Положения, поданные гражданином Российской Федерации, формируются в дело. Заявления граждан Российской Федерации и приложенные к ним документы (копии документов) из числа предусмотренных пунктом 3.2 настоящего Положения хранятся у секретаря конкурсной комиссии с соблюдением требований по хранению персональных данных</w:t>
      </w:r>
      <w:r w:rsidRPr="002C33A4">
        <w:rPr>
          <w:rFonts w:ascii="OctavaC" w:eastAsia="Times New Roman" w:hAnsi="OctavaC" w:cs="Times New Roman"/>
          <w:color w:val="000000"/>
          <w:sz w:val="28"/>
          <w:szCs w:val="28"/>
          <w:lang w:eastAsia="ru-RU"/>
        </w:rPr>
        <w:t>.</w:t>
      </w:r>
      <w:r w:rsidRPr="002C33A4">
        <w:rPr>
          <w:rFonts w:ascii="OctavaC" w:eastAsia="Times New Roman" w:hAnsi="OctavaC" w:cs="OctavaC"/>
          <w:color w:val="000000"/>
          <w:lang w:eastAsia="ru-RU"/>
        </w:rPr>
        <w:t xml:space="preserve"> </w:t>
      </w:r>
    </w:p>
    <w:p w:rsidR="002C33A4" w:rsidRPr="002C33A4" w:rsidRDefault="002C33A4" w:rsidP="002C33A4">
      <w:pPr>
        <w:spacing w:after="0" w:line="240" w:lineRule="auto"/>
        <w:ind w:firstLine="709"/>
        <w:jc w:val="both"/>
        <w:rPr>
          <w:rFonts w:ascii="Times New Roman" w:eastAsia="Times New Roman" w:hAnsi="Times New Roman" w:cs="Times New Roman"/>
          <w:color w:val="000000"/>
          <w:sz w:val="28"/>
          <w:szCs w:val="28"/>
          <w:lang w:eastAsia="ru-RU"/>
        </w:rPr>
      </w:pPr>
      <w:proofErr w:type="gramStart"/>
      <w:r w:rsidRPr="002C33A4">
        <w:rPr>
          <w:rFonts w:ascii="Times New Roman" w:eastAsia="Times New Roman" w:hAnsi="Times New Roman" w:cs="Times New Roman"/>
          <w:color w:val="000000"/>
          <w:sz w:val="28"/>
          <w:szCs w:val="28"/>
          <w:lang w:eastAsia="ru-RU"/>
        </w:rPr>
        <w:t>Секретарь конкурсной комиссии в течение трех рабочих дней со дня окончания срока приема документов конкурсной комиссией обеспечивает передачу справок о доходах, расходах, об имуществе и обязательствах имущественного характера, поданных гражданином Российской Федерации в соответствии с пунктом 3.3 настоящего Положения, в отдел по профилактике коррупционных и иных правонарушений департамента организации управления и государственной гражданской службы администрации Губернатора Новосибирской области и Правительства</w:t>
      </w:r>
      <w:proofErr w:type="gramEnd"/>
      <w:r w:rsidRPr="002C33A4">
        <w:rPr>
          <w:rFonts w:ascii="Times New Roman" w:eastAsia="Times New Roman" w:hAnsi="Times New Roman" w:cs="Times New Roman"/>
          <w:color w:val="000000"/>
          <w:sz w:val="28"/>
          <w:szCs w:val="28"/>
          <w:lang w:eastAsia="ru-RU"/>
        </w:rPr>
        <w:t xml:space="preserve"> Новосибирской области документов.</w:t>
      </w:r>
    </w:p>
    <w:p w:rsidR="002C33A4" w:rsidRPr="002C33A4" w:rsidRDefault="002C33A4" w:rsidP="002C33A4">
      <w:pPr>
        <w:autoSpaceDE w:val="0"/>
        <w:autoSpaceDN w:val="0"/>
        <w:adjustRightInd w:val="0"/>
        <w:spacing w:before="40" w:after="0" w:line="221" w:lineRule="atLeast"/>
        <w:ind w:firstLine="708"/>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 xml:space="preserve">3.6. Гражданин Российской Федерации имеет право уточнять и дополнять необходимые сведения, содержащиеся в документах, но не позднее 15-дневного срока со дня начала приема документов для участия в конкурсе. </w:t>
      </w:r>
    </w:p>
    <w:p w:rsidR="002C33A4" w:rsidRPr="002C33A4" w:rsidRDefault="002C33A4" w:rsidP="002C33A4">
      <w:pPr>
        <w:autoSpaceDE w:val="0"/>
        <w:autoSpaceDN w:val="0"/>
        <w:adjustRightInd w:val="0"/>
        <w:spacing w:after="0" w:line="240" w:lineRule="auto"/>
        <w:ind w:firstLine="708"/>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3.7. Представленные в соответствии с пунктом 3.2 настоящего Положения сведения подлежат проверке. В случае установления в ходе проверки обстоятельств, препятствующих замещению гражданином Российской Федерации должности Главы муниципального образования, он в письменной форме информируется конкурсной комиссией о причинах отказа в регистрации в качестве кандидата на должность Главы муниципального образования.</w:t>
      </w:r>
    </w:p>
    <w:p w:rsidR="002C33A4" w:rsidRPr="002C33A4" w:rsidRDefault="002C33A4" w:rsidP="002C33A4">
      <w:pPr>
        <w:widowControl w:val="0"/>
        <w:shd w:val="clear" w:color="auto" w:fill="FFFFFF"/>
        <w:tabs>
          <w:tab w:val="left" w:pos="709"/>
        </w:tabs>
        <w:autoSpaceDE w:val="0"/>
        <w:autoSpaceDN w:val="0"/>
        <w:adjustRightInd w:val="0"/>
        <w:spacing w:after="0" w:line="240" w:lineRule="auto"/>
        <w:ind w:firstLine="709"/>
        <w:contextualSpacing/>
        <w:jc w:val="both"/>
        <w:rPr>
          <w:rFonts w:ascii="Times New Roman" w:eastAsia="Times New Roman" w:hAnsi="Times New Roman" w:cs="Times New Roman"/>
          <w:color w:val="000000"/>
          <w:spacing w:val="-4"/>
          <w:sz w:val="28"/>
          <w:szCs w:val="28"/>
          <w:lang w:eastAsia="ru-RU"/>
        </w:rPr>
      </w:pPr>
      <w:r w:rsidRPr="002C33A4">
        <w:rPr>
          <w:rFonts w:ascii="Times New Roman" w:eastAsia="Times New Roman" w:hAnsi="Times New Roman" w:cs="Times New Roman"/>
          <w:color w:val="000000"/>
          <w:sz w:val="28"/>
          <w:szCs w:val="28"/>
          <w:lang w:eastAsia="ru-RU"/>
        </w:rPr>
        <w:t>3.8. Решение о регистрации гражданина Российской Федерации в качестве кандидата на должность Главы муниципального образования, об отказе гражданину Российской Федерации в регистрации в качестве кандидата на должность Главы муниципального образования принимается на заседании конкурсной комиссии.</w:t>
      </w:r>
    </w:p>
    <w:p w:rsidR="002C33A4" w:rsidRPr="002C33A4" w:rsidRDefault="002C33A4" w:rsidP="002C33A4">
      <w:pPr>
        <w:widowControl w:val="0"/>
        <w:shd w:val="clear" w:color="auto" w:fill="FFFFFF"/>
        <w:autoSpaceDE w:val="0"/>
        <w:autoSpaceDN w:val="0"/>
        <w:adjustRightInd w:val="0"/>
        <w:spacing w:before="158" w:after="0" w:line="240" w:lineRule="auto"/>
        <w:ind w:left="29"/>
        <w:contextualSpacing/>
        <w:jc w:val="center"/>
        <w:rPr>
          <w:rFonts w:ascii="Times New Roman" w:eastAsia="Times New Roman" w:hAnsi="Times New Roman" w:cs="Times New Roman"/>
          <w:b/>
          <w:color w:val="000000"/>
          <w:spacing w:val="-4"/>
          <w:sz w:val="28"/>
          <w:szCs w:val="28"/>
          <w:lang w:eastAsia="ru-RU"/>
        </w:rPr>
      </w:pPr>
    </w:p>
    <w:p w:rsidR="002C33A4" w:rsidRPr="002C33A4" w:rsidRDefault="002C33A4" w:rsidP="002C33A4">
      <w:pPr>
        <w:widowControl w:val="0"/>
        <w:shd w:val="clear" w:color="auto" w:fill="FFFFFF"/>
        <w:autoSpaceDE w:val="0"/>
        <w:autoSpaceDN w:val="0"/>
        <w:adjustRightInd w:val="0"/>
        <w:spacing w:before="158" w:after="0" w:line="240" w:lineRule="auto"/>
        <w:ind w:left="29"/>
        <w:contextualSpacing/>
        <w:jc w:val="center"/>
        <w:rPr>
          <w:rFonts w:ascii="Times New Roman" w:eastAsia="Times New Roman" w:hAnsi="Times New Roman" w:cs="Times New Roman"/>
          <w:b/>
          <w:color w:val="000000"/>
          <w:spacing w:val="-4"/>
          <w:sz w:val="28"/>
          <w:szCs w:val="28"/>
          <w:lang w:eastAsia="ru-RU"/>
        </w:rPr>
      </w:pPr>
    </w:p>
    <w:p w:rsidR="002C33A4" w:rsidRPr="002C33A4" w:rsidRDefault="002C33A4" w:rsidP="002C33A4">
      <w:pPr>
        <w:widowControl w:val="0"/>
        <w:shd w:val="clear" w:color="auto" w:fill="FFFFFF"/>
        <w:autoSpaceDE w:val="0"/>
        <w:autoSpaceDN w:val="0"/>
        <w:adjustRightInd w:val="0"/>
        <w:spacing w:before="158" w:after="0" w:line="240" w:lineRule="auto"/>
        <w:ind w:left="29"/>
        <w:contextualSpacing/>
        <w:jc w:val="center"/>
        <w:rPr>
          <w:rFonts w:ascii="Times New Roman" w:eastAsia="Times New Roman" w:hAnsi="Times New Roman" w:cs="Times New Roman"/>
          <w:b/>
          <w:color w:val="000000"/>
          <w:spacing w:val="-4"/>
          <w:sz w:val="28"/>
          <w:szCs w:val="28"/>
          <w:lang w:eastAsia="ru-RU"/>
        </w:rPr>
      </w:pPr>
      <w:r w:rsidRPr="002C33A4">
        <w:rPr>
          <w:rFonts w:ascii="Times New Roman" w:eastAsia="Times New Roman" w:hAnsi="Times New Roman" w:cs="Times New Roman"/>
          <w:b/>
          <w:color w:val="000000"/>
          <w:spacing w:val="-4"/>
          <w:sz w:val="28"/>
          <w:szCs w:val="28"/>
          <w:lang w:eastAsia="ru-RU"/>
        </w:rPr>
        <w:t>4. Конкурсная комиссия</w:t>
      </w:r>
    </w:p>
    <w:p w:rsidR="002C33A4" w:rsidRPr="002C33A4" w:rsidRDefault="002C33A4" w:rsidP="002C33A4">
      <w:pPr>
        <w:widowControl w:val="0"/>
        <w:shd w:val="clear" w:color="auto" w:fill="FFFFFF"/>
        <w:autoSpaceDE w:val="0"/>
        <w:autoSpaceDN w:val="0"/>
        <w:adjustRightInd w:val="0"/>
        <w:spacing w:before="158" w:after="0" w:line="240" w:lineRule="auto"/>
        <w:ind w:left="29"/>
        <w:contextualSpacing/>
        <w:jc w:val="center"/>
        <w:rPr>
          <w:rFonts w:ascii="Times New Roman" w:eastAsia="Times New Roman" w:hAnsi="Times New Roman" w:cs="Times New Roman"/>
          <w:b/>
          <w:color w:val="000000"/>
          <w:sz w:val="28"/>
          <w:szCs w:val="28"/>
          <w:lang w:eastAsia="ru-RU"/>
        </w:rPr>
      </w:pPr>
    </w:p>
    <w:p w:rsidR="002C33A4" w:rsidRPr="002C33A4" w:rsidRDefault="002C33A4" w:rsidP="002C33A4">
      <w:pPr>
        <w:widowControl w:val="0"/>
        <w:shd w:val="clear" w:color="auto" w:fill="FFFFFF"/>
        <w:tabs>
          <w:tab w:val="left" w:pos="709"/>
        </w:tabs>
        <w:autoSpaceDE w:val="0"/>
        <w:autoSpaceDN w:val="0"/>
        <w:adjustRightInd w:val="0"/>
        <w:spacing w:before="48" w:after="0" w:line="240" w:lineRule="auto"/>
        <w:ind w:right="10" w:firstLine="709"/>
        <w:contextualSpacing/>
        <w:jc w:val="both"/>
        <w:rPr>
          <w:rFonts w:ascii="Times New Roman" w:eastAsia="Times New Roman" w:hAnsi="Times New Roman" w:cs="Times New Roman"/>
          <w:color w:val="000000"/>
          <w:spacing w:val="-9"/>
          <w:sz w:val="28"/>
          <w:szCs w:val="28"/>
          <w:lang w:eastAsia="ru-RU"/>
        </w:rPr>
      </w:pPr>
      <w:r w:rsidRPr="002C33A4">
        <w:rPr>
          <w:rFonts w:ascii="Times New Roman" w:eastAsia="Times New Roman" w:hAnsi="Times New Roman" w:cs="Times New Roman"/>
          <w:color w:val="000000"/>
          <w:spacing w:val="-5"/>
          <w:sz w:val="28"/>
          <w:szCs w:val="28"/>
          <w:lang w:eastAsia="ru-RU"/>
        </w:rPr>
        <w:t xml:space="preserve">4.1. Организация и проведение конкурса возлагаются на конкурсную комиссию </w:t>
      </w:r>
      <w:r w:rsidRPr="002C33A4">
        <w:rPr>
          <w:rFonts w:ascii="Times New Roman" w:eastAsia="Times New Roman" w:hAnsi="Times New Roman" w:cs="Times New Roman"/>
          <w:color w:val="000000"/>
          <w:sz w:val="28"/>
          <w:szCs w:val="28"/>
          <w:lang w:eastAsia="ru-RU"/>
        </w:rPr>
        <w:t>по отбору кандидатур на должность Главы муниципального образования (далее по тексту ‒ комиссия).</w:t>
      </w:r>
    </w:p>
    <w:p w:rsidR="002C33A4" w:rsidRPr="002C33A4" w:rsidRDefault="002C33A4" w:rsidP="002C33A4">
      <w:pPr>
        <w:widowControl w:val="0"/>
        <w:shd w:val="clear" w:color="auto" w:fill="FFFFFF"/>
        <w:tabs>
          <w:tab w:val="left" w:pos="709"/>
        </w:tabs>
        <w:autoSpaceDE w:val="0"/>
        <w:autoSpaceDN w:val="0"/>
        <w:adjustRightInd w:val="0"/>
        <w:spacing w:before="58" w:after="0" w:line="240" w:lineRule="auto"/>
        <w:ind w:right="5" w:firstLine="709"/>
        <w:contextualSpacing/>
        <w:jc w:val="both"/>
        <w:rPr>
          <w:rFonts w:ascii="Times New Roman" w:eastAsia="Times New Roman" w:hAnsi="Times New Roman" w:cs="Times New Roman"/>
          <w:color w:val="000000"/>
          <w:spacing w:val="-7"/>
          <w:sz w:val="28"/>
          <w:szCs w:val="28"/>
          <w:lang w:eastAsia="ru-RU"/>
        </w:rPr>
      </w:pPr>
      <w:r w:rsidRPr="002C33A4">
        <w:rPr>
          <w:rFonts w:ascii="Times New Roman" w:eastAsia="Times New Roman" w:hAnsi="Times New Roman" w:cs="Times New Roman"/>
          <w:color w:val="000000"/>
          <w:spacing w:val="-5"/>
          <w:sz w:val="28"/>
          <w:szCs w:val="28"/>
          <w:lang w:eastAsia="ru-RU"/>
        </w:rPr>
        <w:t>4.2. Комиссия формируется Советом депутатов и состоит из 6 членов. Половина членов комиссии назначается Советом депутатов, другая половина – Главой Убинского района</w:t>
      </w:r>
      <w:proofErr w:type="gramStart"/>
      <w:r w:rsidRPr="002C33A4">
        <w:rPr>
          <w:rFonts w:ascii="Times New Roman" w:eastAsia="Times New Roman" w:hAnsi="Times New Roman" w:cs="Times New Roman"/>
          <w:color w:val="000000"/>
          <w:sz w:val="28"/>
          <w:szCs w:val="28"/>
          <w:lang w:eastAsia="ru-RU"/>
        </w:rPr>
        <w:t xml:space="preserve"> .</w:t>
      </w:r>
      <w:proofErr w:type="gramEnd"/>
    </w:p>
    <w:p w:rsidR="002C33A4" w:rsidRPr="002C33A4" w:rsidRDefault="002C33A4" w:rsidP="002C33A4">
      <w:pPr>
        <w:widowControl w:val="0"/>
        <w:shd w:val="clear" w:color="auto" w:fill="FFFFFF"/>
        <w:autoSpaceDE w:val="0"/>
        <w:autoSpaceDN w:val="0"/>
        <w:adjustRightInd w:val="0"/>
        <w:spacing w:before="53" w:after="0" w:line="240" w:lineRule="auto"/>
        <w:ind w:right="5" w:firstLine="709"/>
        <w:contextualSpacing/>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pacing w:val="-4"/>
          <w:sz w:val="28"/>
          <w:szCs w:val="28"/>
          <w:lang w:eastAsia="ru-RU"/>
        </w:rPr>
        <w:t xml:space="preserve">4.3. Комиссия состоит из председателя, заместителя председателя, секретаря и </w:t>
      </w:r>
      <w:r w:rsidRPr="002C33A4">
        <w:rPr>
          <w:rFonts w:ascii="Times New Roman" w:eastAsia="Times New Roman" w:hAnsi="Times New Roman" w:cs="Times New Roman"/>
          <w:color w:val="000000"/>
          <w:spacing w:val="-5"/>
          <w:sz w:val="28"/>
          <w:szCs w:val="28"/>
          <w:lang w:eastAsia="ru-RU"/>
        </w:rPr>
        <w:t>иных членов комиссии. Председатель, заместитель председателя, секретарь ко</w:t>
      </w:r>
      <w:r w:rsidRPr="002C33A4">
        <w:rPr>
          <w:rFonts w:ascii="Times New Roman" w:eastAsia="Times New Roman" w:hAnsi="Times New Roman" w:cs="Times New Roman"/>
          <w:color w:val="000000"/>
          <w:spacing w:val="-4"/>
          <w:sz w:val="28"/>
          <w:szCs w:val="28"/>
          <w:lang w:eastAsia="ru-RU"/>
        </w:rPr>
        <w:t xml:space="preserve">миссии избираются на первом заседании комиссии большинством голосов от </w:t>
      </w:r>
      <w:r w:rsidRPr="002C33A4">
        <w:rPr>
          <w:rFonts w:ascii="Times New Roman" w:eastAsia="Times New Roman" w:hAnsi="Times New Roman" w:cs="Times New Roman"/>
          <w:color w:val="000000"/>
          <w:spacing w:val="-6"/>
          <w:sz w:val="28"/>
          <w:szCs w:val="28"/>
          <w:lang w:eastAsia="ru-RU"/>
        </w:rPr>
        <w:t xml:space="preserve">числа присутствующих членов комиссии. </w:t>
      </w:r>
      <w:r w:rsidRPr="002C33A4">
        <w:rPr>
          <w:rFonts w:ascii="Times New Roman" w:eastAsia="Times New Roman" w:hAnsi="Times New Roman" w:cs="Times New Roman"/>
          <w:color w:val="000000"/>
          <w:spacing w:val="-5"/>
          <w:sz w:val="28"/>
          <w:szCs w:val="28"/>
          <w:lang w:eastAsia="ru-RU"/>
        </w:rPr>
        <w:t>Председатель</w:t>
      </w:r>
      <w:r w:rsidRPr="002C33A4">
        <w:rPr>
          <w:rFonts w:ascii="Times New Roman" w:eastAsia="Times New Roman" w:hAnsi="Times New Roman" w:cs="Times New Roman"/>
          <w:color w:val="000000"/>
          <w:spacing w:val="-4"/>
          <w:sz w:val="28"/>
          <w:szCs w:val="28"/>
          <w:lang w:eastAsia="ru-RU"/>
        </w:rPr>
        <w:t xml:space="preserve"> комиссии избирается из числа</w:t>
      </w:r>
      <w:r w:rsidRPr="002C33A4">
        <w:rPr>
          <w:rFonts w:ascii="Times New Roman" w:eastAsia="Times New Roman" w:hAnsi="Times New Roman" w:cs="Times New Roman"/>
          <w:color w:val="000000"/>
          <w:spacing w:val="-6"/>
          <w:sz w:val="28"/>
          <w:szCs w:val="28"/>
          <w:lang w:eastAsia="ru-RU"/>
        </w:rPr>
        <w:t xml:space="preserve"> </w:t>
      </w:r>
      <w:r w:rsidRPr="002C33A4">
        <w:rPr>
          <w:rFonts w:ascii="Times New Roman" w:eastAsia="Times New Roman" w:hAnsi="Times New Roman" w:cs="Times New Roman"/>
          <w:color w:val="000000"/>
          <w:spacing w:val="-6"/>
          <w:sz w:val="28"/>
          <w:szCs w:val="28"/>
          <w:lang w:eastAsia="ru-RU"/>
        </w:rPr>
        <w:lastRenderedPageBreak/>
        <w:t xml:space="preserve">членов комиссии, назначенных </w:t>
      </w:r>
      <w:r w:rsidRPr="002C33A4">
        <w:rPr>
          <w:rFonts w:ascii="Times New Roman" w:eastAsia="Times New Roman" w:hAnsi="Times New Roman" w:cs="Times New Roman"/>
          <w:color w:val="000000"/>
          <w:spacing w:val="-5"/>
          <w:sz w:val="28"/>
          <w:szCs w:val="28"/>
          <w:lang w:eastAsia="ru-RU"/>
        </w:rPr>
        <w:t>Главой Убинского района</w:t>
      </w:r>
      <w:r w:rsidRPr="002C33A4">
        <w:rPr>
          <w:rFonts w:ascii="Times New Roman" w:eastAsia="Times New Roman" w:hAnsi="Times New Roman" w:cs="Times New Roman"/>
          <w:color w:val="000000"/>
          <w:sz w:val="28"/>
          <w:szCs w:val="28"/>
          <w:lang w:eastAsia="ru-RU"/>
        </w:rPr>
        <w:t>.</w:t>
      </w:r>
    </w:p>
    <w:p w:rsidR="002C33A4" w:rsidRPr="002C33A4" w:rsidRDefault="002C33A4" w:rsidP="002C33A4">
      <w:pPr>
        <w:widowControl w:val="0"/>
        <w:shd w:val="clear" w:color="auto" w:fill="FFFFFF"/>
        <w:autoSpaceDE w:val="0"/>
        <w:autoSpaceDN w:val="0"/>
        <w:adjustRightInd w:val="0"/>
        <w:spacing w:before="53" w:after="0" w:line="240" w:lineRule="auto"/>
        <w:ind w:right="5" w:firstLine="709"/>
        <w:contextualSpacing/>
        <w:jc w:val="both"/>
        <w:rPr>
          <w:rFonts w:ascii="Times New Roman" w:eastAsia="Times New Roman" w:hAnsi="Times New Roman" w:cs="Times New Roman"/>
          <w:color w:val="000000"/>
          <w:spacing w:val="-9"/>
          <w:sz w:val="28"/>
          <w:szCs w:val="28"/>
          <w:lang w:eastAsia="ru-RU"/>
        </w:rPr>
      </w:pPr>
      <w:r w:rsidRPr="002C33A4">
        <w:rPr>
          <w:rFonts w:ascii="Times New Roman" w:eastAsia="Times New Roman" w:hAnsi="Times New Roman" w:cs="Times New Roman"/>
          <w:color w:val="000000"/>
          <w:spacing w:val="-4"/>
          <w:sz w:val="28"/>
          <w:szCs w:val="28"/>
          <w:lang w:eastAsia="ru-RU"/>
        </w:rPr>
        <w:t>4.4. Деятельность комиссии осуществляется коллегиально. Формой деятельно</w:t>
      </w:r>
      <w:r w:rsidRPr="002C33A4">
        <w:rPr>
          <w:rFonts w:ascii="Times New Roman" w:eastAsia="Times New Roman" w:hAnsi="Times New Roman" w:cs="Times New Roman"/>
          <w:color w:val="000000"/>
          <w:spacing w:val="-6"/>
          <w:sz w:val="28"/>
          <w:szCs w:val="28"/>
          <w:lang w:eastAsia="ru-RU"/>
        </w:rPr>
        <w:t xml:space="preserve">сти комиссии являются заседания. Заседание комиссии считается правомочным, </w:t>
      </w:r>
      <w:r w:rsidRPr="002C33A4">
        <w:rPr>
          <w:rFonts w:ascii="Times New Roman" w:eastAsia="Times New Roman" w:hAnsi="Times New Roman" w:cs="Times New Roman"/>
          <w:color w:val="000000"/>
          <w:spacing w:val="-5"/>
          <w:sz w:val="28"/>
          <w:szCs w:val="28"/>
          <w:lang w:eastAsia="ru-RU"/>
        </w:rPr>
        <w:t xml:space="preserve">если на нем присутствует не менее двух третей от установленной численности </w:t>
      </w:r>
      <w:r w:rsidRPr="002C33A4">
        <w:rPr>
          <w:rFonts w:ascii="Times New Roman" w:eastAsia="Times New Roman" w:hAnsi="Times New Roman" w:cs="Times New Roman"/>
          <w:color w:val="000000"/>
          <w:sz w:val="28"/>
          <w:szCs w:val="28"/>
          <w:lang w:eastAsia="ru-RU"/>
        </w:rPr>
        <w:t>комиссии.</w:t>
      </w:r>
    </w:p>
    <w:p w:rsidR="002C33A4" w:rsidRPr="002C33A4" w:rsidRDefault="002C33A4" w:rsidP="002C33A4">
      <w:pPr>
        <w:widowControl w:val="0"/>
        <w:shd w:val="clear" w:color="auto" w:fill="FFFFFF"/>
        <w:autoSpaceDE w:val="0"/>
        <w:autoSpaceDN w:val="0"/>
        <w:adjustRightInd w:val="0"/>
        <w:spacing w:before="62" w:after="0" w:line="240" w:lineRule="auto"/>
        <w:ind w:left="10" w:firstLine="698"/>
        <w:contextualSpacing/>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pacing w:val="-4"/>
          <w:sz w:val="28"/>
          <w:szCs w:val="28"/>
          <w:lang w:eastAsia="ru-RU"/>
        </w:rPr>
        <w:t>В случае невозможности исполнения обязанностей членами комиссии, назна</w:t>
      </w:r>
      <w:r w:rsidRPr="002C33A4">
        <w:rPr>
          <w:rFonts w:ascii="Times New Roman" w:eastAsia="Times New Roman" w:hAnsi="Times New Roman" w:cs="Times New Roman"/>
          <w:color w:val="000000"/>
          <w:spacing w:val="-5"/>
          <w:sz w:val="28"/>
          <w:szCs w:val="28"/>
          <w:lang w:eastAsia="ru-RU"/>
        </w:rPr>
        <w:t>ченными Советом депутатов, участия члена комиссии в конкурсе по отбору кандидатур на должность Главы муниципального образования в качестве кандидата, неправомочности состава комиссии, Совет де</w:t>
      </w:r>
      <w:r w:rsidRPr="002C33A4">
        <w:rPr>
          <w:rFonts w:ascii="Times New Roman" w:eastAsia="Times New Roman" w:hAnsi="Times New Roman" w:cs="Times New Roman"/>
          <w:color w:val="000000"/>
          <w:spacing w:val="-4"/>
          <w:sz w:val="28"/>
          <w:szCs w:val="28"/>
          <w:lang w:eastAsia="ru-RU"/>
        </w:rPr>
        <w:t xml:space="preserve">путатов назначает в соответствии с пунктом 4.2. настоящего Положения новых </w:t>
      </w:r>
      <w:r w:rsidRPr="002C33A4">
        <w:rPr>
          <w:rFonts w:ascii="Times New Roman" w:eastAsia="Times New Roman" w:hAnsi="Times New Roman" w:cs="Times New Roman"/>
          <w:color w:val="000000"/>
          <w:sz w:val="28"/>
          <w:szCs w:val="28"/>
          <w:lang w:eastAsia="ru-RU"/>
        </w:rPr>
        <w:t>членов комиссии.</w:t>
      </w:r>
    </w:p>
    <w:p w:rsidR="002C33A4" w:rsidRPr="002C33A4" w:rsidRDefault="002C33A4" w:rsidP="002C33A4">
      <w:pPr>
        <w:widowControl w:val="0"/>
        <w:shd w:val="clear" w:color="auto" w:fill="FFFFFF"/>
        <w:tabs>
          <w:tab w:val="left" w:pos="709"/>
        </w:tabs>
        <w:autoSpaceDE w:val="0"/>
        <w:autoSpaceDN w:val="0"/>
        <w:adjustRightInd w:val="0"/>
        <w:spacing w:before="43" w:after="0" w:line="240" w:lineRule="auto"/>
        <w:ind w:left="10" w:firstLine="699"/>
        <w:contextualSpacing/>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pacing w:val="-9"/>
          <w:sz w:val="28"/>
          <w:szCs w:val="28"/>
          <w:lang w:eastAsia="ru-RU"/>
        </w:rPr>
        <w:t xml:space="preserve">4.5. </w:t>
      </w:r>
      <w:r w:rsidRPr="002C33A4">
        <w:rPr>
          <w:rFonts w:ascii="Times New Roman" w:eastAsia="Times New Roman" w:hAnsi="Times New Roman" w:cs="Times New Roman"/>
          <w:color w:val="000000"/>
          <w:spacing w:val="-5"/>
          <w:sz w:val="28"/>
          <w:szCs w:val="28"/>
          <w:lang w:eastAsia="ru-RU"/>
        </w:rPr>
        <w:t>Председатель комиссии:</w:t>
      </w:r>
    </w:p>
    <w:p w:rsidR="002C33A4" w:rsidRPr="002C33A4" w:rsidRDefault="002C33A4" w:rsidP="002C33A4">
      <w:pPr>
        <w:widowControl w:val="0"/>
        <w:numPr>
          <w:ilvl w:val="0"/>
          <w:numId w:val="3"/>
        </w:numPr>
        <w:shd w:val="clear" w:color="auto" w:fill="FFFFFF"/>
        <w:tabs>
          <w:tab w:val="left" w:pos="581"/>
        </w:tabs>
        <w:autoSpaceDE w:val="0"/>
        <w:autoSpaceDN w:val="0"/>
        <w:adjustRightInd w:val="0"/>
        <w:spacing w:before="53" w:after="0" w:line="240" w:lineRule="auto"/>
        <w:ind w:right="5"/>
        <w:contextualSpacing/>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pacing w:val="-4"/>
          <w:sz w:val="28"/>
          <w:szCs w:val="28"/>
          <w:lang w:eastAsia="ru-RU"/>
        </w:rPr>
        <w:t xml:space="preserve">представляет комиссию во взаимоотношениях с кандидатами, органами </w:t>
      </w:r>
      <w:r w:rsidRPr="002C33A4">
        <w:rPr>
          <w:rFonts w:ascii="Times New Roman" w:eastAsia="Times New Roman" w:hAnsi="Times New Roman" w:cs="Times New Roman"/>
          <w:color w:val="000000"/>
          <w:spacing w:val="-5"/>
          <w:sz w:val="28"/>
          <w:szCs w:val="28"/>
          <w:lang w:eastAsia="ru-RU"/>
        </w:rPr>
        <w:t>государственной власти, органами местного самоуправления, организаци</w:t>
      </w:r>
      <w:r w:rsidRPr="002C33A4">
        <w:rPr>
          <w:rFonts w:ascii="Times New Roman" w:eastAsia="Times New Roman" w:hAnsi="Times New Roman" w:cs="Times New Roman"/>
          <w:color w:val="000000"/>
          <w:sz w:val="28"/>
          <w:szCs w:val="28"/>
          <w:lang w:eastAsia="ru-RU"/>
        </w:rPr>
        <w:t>ями и гражданами;</w:t>
      </w:r>
    </w:p>
    <w:p w:rsidR="002C33A4" w:rsidRPr="002C33A4" w:rsidRDefault="002C33A4" w:rsidP="002C33A4">
      <w:pPr>
        <w:widowControl w:val="0"/>
        <w:numPr>
          <w:ilvl w:val="0"/>
          <w:numId w:val="3"/>
        </w:numPr>
        <w:shd w:val="clear" w:color="auto" w:fill="FFFFFF"/>
        <w:tabs>
          <w:tab w:val="left" w:pos="581"/>
        </w:tabs>
        <w:autoSpaceDE w:val="0"/>
        <w:autoSpaceDN w:val="0"/>
        <w:adjustRightInd w:val="0"/>
        <w:spacing w:before="48" w:after="0" w:line="240" w:lineRule="auto"/>
        <w:contextualSpacing/>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pacing w:val="-5"/>
          <w:sz w:val="28"/>
          <w:szCs w:val="28"/>
          <w:lang w:eastAsia="ru-RU"/>
        </w:rPr>
        <w:t>планирует работу комиссии;</w:t>
      </w:r>
    </w:p>
    <w:p w:rsidR="002C33A4" w:rsidRPr="002C33A4" w:rsidRDefault="002C33A4" w:rsidP="002C33A4">
      <w:pPr>
        <w:widowControl w:val="0"/>
        <w:numPr>
          <w:ilvl w:val="0"/>
          <w:numId w:val="3"/>
        </w:numPr>
        <w:shd w:val="clear" w:color="auto" w:fill="FFFFFF"/>
        <w:tabs>
          <w:tab w:val="left" w:pos="581"/>
        </w:tabs>
        <w:autoSpaceDE w:val="0"/>
        <w:autoSpaceDN w:val="0"/>
        <w:adjustRightInd w:val="0"/>
        <w:spacing w:before="58" w:after="0" w:line="240" w:lineRule="auto"/>
        <w:ind w:right="10"/>
        <w:contextualSpacing/>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pacing w:val="-6"/>
          <w:sz w:val="28"/>
          <w:szCs w:val="28"/>
          <w:lang w:eastAsia="ru-RU"/>
        </w:rPr>
        <w:t>созывает заседания комиссии и утверждает повестку дня заседания комис</w:t>
      </w:r>
      <w:r w:rsidRPr="002C33A4">
        <w:rPr>
          <w:rFonts w:ascii="Times New Roman" w:eastAsia="Times New Roman" w:hAnsi="Times New Roman" w:cs="Times New Roman"/>
          <w:color w:val="000000"/>
          <w:sz w:val="28"/>
          <w:szCs w:val="28"/>
          <w:lang w:eastAsia="ru-RU"/>
        </w:rPr>
        <w:t>сии;</w:t>
      </w:r>
    </w:p>
    <w:p w:rsidR="002C33A4" w:rsidRPr="002C33A4" w:rsidRDefault="002C33A4" w:rsidP="002C33A4">
      <w:pPr>
        <w:widowControl w:val="0"/>
        <w:numPr>
          <w:ilvl w:val="0"/>
          <w:numId w:val="3"/>
        </w:numPr>
        <w:shd w:val="clear" w:color="auto" w:fill="FFFFFF"/>
        <w:tabs>
          <w:tab w:val="left" w:pos="581"/>
        </w:tabs>
        <w:autoSpaceDE w:val="0"/>
        <w:autoSpaceDN w:val="0"/>
        <w:adjustRightInd w:val="0"/>
        <w:spacing w:before="10" w:after="0" w:line="240" w:lineRule="auto"/>
        <w:contextualSpacing/>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pacing w:val="-5"/>
          <w:sz w:val="28"/>
          <w:szCs w:val="28"/>
          <w:lang w:eastAsia="ru-RU"/>
        </w:rPr>
        <w:t>председательствует на заседании комиссии;</w:t>
      </w:r>
    </w:p>
    <w:p w:rsidR="002C33A4" w:rsidRPr="002C33A4" w:rsidRDefault="002C33A4" w:rsidP="002C33A4">
      <w:pPr>
        <w:widowControl w:val="0"/>
        <w:numPr>
          <w:ilvl w:val="0"/>
          <w:numId w:val="3"/>
        </w:numPr>
        <w:shd w:val="clear" w:color="auto" w:fill="FFFFFF"/>
        <w:tabs>
          <w:tab w:val="left" w:pos="581"/>
        </w:tabs>
        <w:autoSpaceDE w:val="0"/>
        <w:autoSpaceDN w:val="0"/>
        <w:adjustRightInd w:val="0"/>
        <w:spacing w:after="0" w:line="240" w:lineRule="auto"/>
        <w:contextualSpacing/>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pacing w:val="-4"/>
          <w:sz w:val="28"/>
          <w:szCs w:val="28"/>
          <w:lang w:eastAsia="ru-RU"/>
        </w:rPr>
        <w:t>определяет порядок работы комиссии;</w:t>
      </w:r>
    </w:p>
    <w:p w:rsidR="002C33A4" w:rsidRPr="002C33A4" w:rsidRDefault="002C33A4" w:rsidP="002C33A4">
      <w:pPr>
        <w:widowControl w:val="0"/>
        <w:numPr>
          <w:ilvl w:val="0"/>
          <w:numId w:val="3"/>
        </w:numPr>
        <w:shd w:val="clear" w:color="auto" w:fill="FFFFFF"/>
        <w:tabs>
          <w:tab w:val="left" w:pos="581"/>
        </w:tabs>
        <w:autoSpaceDE w:val="0"/>
        <w:autoSpaceDN w:val="0"/>
        <w:adjustRightInd w:val="0"/>
        <w:spacing w:after="0" w:line="240" w:lineRule="auto"/>
        <w:contextualSpacing/>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pacing w:val="-5"/>
          <w:sz w:val="28"/>
          <w:szCs w:val="28"/>
          <w:lang w:eastAsia="ru-RU"/>
        </w:rPr>
        <w:t>подписывает протоколы заседания комиссии, иные документы комиссии;</w:t>
      </w:r>
    </w:p>
    <w:p w:rsidR="002C33A4" w:rsidRPr="002C33A4" w:rsidRDefault="002C33A4" w:rsidP="002C33A4">
      <w:pPr>
        <w:widowControl w:val="0"/>
        <w:numPr>
          <w:ilvl w:val="0"/>
          <w:numId w:val="3"/>
        </w:numPr>
        <w:shd w:val="clear" w:color="auto" w:fill="FFFFFF"/>
        <w:tabs>
          <w:tab w:val="left" w:pos="581"/>
        </w:tabs>
        <w:autoSpaceDE w:val="0"/>
        <w:autoSpaceDN w:val="0"/>
        <w:adjustRightInd w:val="0"/>
        <w:spacing w:after="0" w:line="240" w:lineRule="auto"/>
        <w:contextualSpacing/>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pacing w:val="-5"/>
          <w:sz w:val="28"/>
          <w:szCs w:val="28"/>
          <w:lang w:eastAsia="ru-RU"/>
        </w:rPr>
        <w:t>оглашает на заседании Совета депутатов принятое по результатам конкурса решение комиссии.</w:t>
      </w:r>
    </w:p>
    <w:p w:rsidR="002C33A4" w:rsidRPr="002C33A4" w:rsidRDefault="002C33A4" w:rsidP="002C33A4">
      <w:pPr>
        <w:widowControl w:val="0"/>
        <w:shd w:val="clear" w:color="auto" w:fill="FFFFFF"/>
        <w:tabs>
          <w:tab w:val="left" w:pos="709"/>
        </w:tabs>
        <w:autoSpaceDE w:val="0"/>
        <w:autoSpaceDN w:val="0"/>
        <w:adjustRightInd w:val="0"/>
        <w:spacing w:before="43" w:after="0" w:line="240" w:lineRule="auto"/>
        <w:ind w:firstLine="709"/>
        <w:contextualSpacing/>
        <w:jc w:val="both"/>
        <w:rPr>
          <w:rFonts w:ascii="Times New Roman" w:eastAsia="Times New Roman" w:hAnsi="Times New Roman" w:cs="Times New Roman"/>
          <w:color w:val="000000"/>
          <w:spacing w:val="-7"/>
          <w:sz w:val="28"/>
          <w:szCs w:val="28"/>
          <w:lang w:eastAsia="ru-RU"/>
        </w:rPr>
      </w:pPr>
      <w:r w:rsidRPr="002C33A4">
        <w:rPr>
          <w:rFonts w:ascii="Times New Roman" w:eastAsia="Times New Roman" w:hAnsi="Times New Roman" w:cs="Times New Roman"/>
          <w:color w:val="000000"/>
          <w:spacing w:val="-4"/>
          <w:sz w:val="28"/>
          <w:szCs w:val="28"/>
          <w:lang w:eastAsia="ru-RU"/>
        </w:rPr>
        <w:t xml:space="preserve">4.6. Заместитель председателя комиссии исполняет обязанности председателя </w:t>
      </w:r>
      <w:r w:rsidRPr="002C33A4">
        <w:rPr>
          <w:rFonts w:ascii="Times New Roman" w:eastAsia="Times New Roman" w:hAnsi="Times New Roman" w:cs="Times New Roman"/>
          <w:color w:val="000000"/>
          <w:sz w:val="28"/>
          <w:szCs w:val="28"/>
          <w:lang w:eastAsia="ru-RU"/>
        </w:rPr>
        <w:t>комиссии во время его отсутствия.</w:t>
      </w:r>
    </w:p>
    <w:p w:rsidR="002C33A4" w:rsidRPr="002C33A4" w:rsidRDefault="002C33A4" w:rsidP="002C33A4">
      <w:pPr>
        <w:shd w:val="clear" w:color="auto" w:fill="FFFFFF"/>
        <w:spacing w:after="0" w:line="240" w:lineRule="auto"/>
        <w:ind w:left="10" w:right="34" w:firstLine="698"/>
        <w:contextualSpacing/>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pacing w:val="-5"/>
          <w:sz w:val="28"/>
          <w:szCs w:val="28"/>
          <w:lang w:eastAsia="ru-RU"/>
        </w:rPr>
        <w:t>4.7. Секретарь комиссии осуществляет делопроизводство комиссии, обеспечи</w:t>
      </w:r>
      <w:r w:rsidRPr="002C33A4">
        <w:rPr>
          <w:rFonts w:ascii="Times New Roman" w:eastAsia="Times New Roman" w:hAnsi="Times New Roman" w:cs="Times New Roman"/>
          <w:color w:val="000000"/>
          <w:spacing w:val="-6"/>
          <w:sz w:val="28"/>
          <w:szCs w:val="28"/>
          <w:lang w:eastAsia="ru-RU"/>
        </w:rPr>
        <w:t>вает документационное сопровождение работы комиссии (регистрацию и прием</w:t>
      </w:r>
      <w:r w:rsidRPr="002C33A4">
        <w:rPr>
          <w:rFonts w:ascii="Times New Roman" w:eastAsia="Times New Roman" w:hAnsi="Times New Roman" w:cs="Times New Roman"/>
          <w:color w:val="000000"/>
          <w:spacing w:val="-5"/>
          <w:sz w:val="24"/>
          <w:szCs w:val="24"/>
          <w:lang w:eastAsia="ru-RU"/>
        </w:rPr>
        <w:t xml:space="preserve"> </w:t>
      </w:r>
      <w:r w:rsidRPr="002C33A4">
        <w:rPr>
          <w:rFonts w:ascii="Times New Roman" w:eastAsia="Times New Roman" w:hAnsi="Times New Roman" w:cs="Times New Roman"/>
          <w:color w:val="000000"/>
          <w:spacing w:val="-5"/>
          <w:sz w:val="28"/>
          <w:szCs w:val="28"/>
          <w:lang w:eastAsia="ru-RU"/>
        </w:rPr>
        <w:t>документов, формирование дел, ведение протоколов заседаний комиссии, под</w:t>
      </w:r>
      <w:r w:rsidRPr="002C33A4">
        <w:rPr>
          <w:rFonts w:ascii="Times New Roman" w:eastAsia="Times New Roman" w:hAnsi="Times New Roman" w:cs="Times New Roman"/>
          <w:color w:val="000000"/>
          <w:sz w:val="28"/>
          <w:szCs w:val="28"/>
          <w:lang w:eastAsia="ru-RU"/>
        </w:rPr>
        <w:t>готовку рабочих материалов комиссии, подготовку и направление запросов).</w:t>
      </w:r>
    </w:p>
    <w:p w:rsidR="002C33A4" w:rsidRPr="002C33A4" w:rsidRDefault="002C33A4" w:rsidP="002C33A4">
      <w:pPr>
        <w:widowControl w:val="0"/>
        <w:shd w:val="clear" w:color="auto" w:fill="FFFFFF"/>
        <w:tabs>
          <w:tab w:val="left" w:pos="709"/>
        </w:tabs>
        <w:autoSpaceDE w:val="0"/>
        <w:autoSpaceDN w:val="0"/>
        <w:adjustRightInd w:val="0"/>
        <w:spacing w:before="29" w:after="0" w:line="240" w:lineRule="auto"/>
        <w:ind w:left="10" w:right="29" w:firstLine="699"/>
        <w:contextualSpacing/>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pacing w:val="-4"/>
          <w:sz w:val="28"/>
          <w:szCs w:val="28"/>
          <w:lang w:eastAsia="ru-RU"/>
        </w:rPr>
        <w:t>4.8. Решения комиссии принимаются открытым голосованием ее членов, присутствующих на заседании. Решение считается принятым, если за него про</w:t>
      </w:r>
      <w:r w:rsidRPr="002C33A4">
        <w:rPr>
          <w:rFonts w:ascii="Times New Roman" w:eastAsia="Times New Roman" w:hAnsi="Times New Roman" w:cs="Times New Roman"/>
          <w:color w:val="000000"/>
          <w:spacing w:val="-5"/>
          <w:sz w:val="28"/>
          <w:szCs w:val="28"/>
          <w:lang w:eastAsia="ru-RU"/>
        </w:rPr>
        <w:t xml:space="preserve">голосовало большинство членов комиссии, присутствующих на заседании. При </w:t>
      </w:r>
      <w:r w:rsidRPr="002C33A4">
        <w:rPr>
          <w:rFonts w:ascii="Times New Roman" w:eastAsia="Times New Roman" w:hAnsi="Times New Roman" w:cs="Times New Roman"/>
          <w:color w:val="000000"/>
          <w:spacing w:val="-6"/>
          <w:sz w:val="28"/>
          <w:szCs w:val="28"/>
          <w:lang w:eastAsia="ru-RU"/>
        </w:rPr>
        <w:t xml:space="preserve">равенстве голосов решающим является голос председателя комиссии. </w:t>
      </w:r>
      <w:r w:rsidRPr="002C33A4">
        <w:rPr>
          <w:rFonts w:ascii="Times New Roman" w:eastAsia="Times New Roman" w:hAnsi="Times New Roman" w:cs="Times New Roman"/>
          <w:color w:val="000000"/>
          <w:spacing w:val="-3"/>
          <w:sz w:val="28"/>
          <w:szCs w:val="28"/>
          <w:lang w:eastAsia="ru-RU"/>
        </w:rPr>
        <w:t xml:space="preserve">Решения оформляются протоколом, который подписывают члены комиссии, </w:t>
      </w:r>
      <w:r w:rsidRPr="002C33A4">
        <w:rPr>
          <w:rFonts w:ascii="Times New Roman" w:eastAsia="Times New Roman" w:hAnsi="Times New Roman" w:cs="Times New Roman"/>
          <w:color w:val="000000"/>
          <w:sz w:val="28"/>
          <w:szCs w:val="28"/>
          <w:lang w:eastAsia="ru-RU"/>
        </w:rPr>
        <w:t>присутствующие на заседании.</w:t>
      </w:r>
    </w:p>
    <w:p w:rsidR="002C33A4" w:rsidRPr="002C33A4" w:rsidRDefault="002C33A4" w:rsidP="002C33A4">
      <w:pPr>
        <w:widowControl w:val="0"/>
        <w:shd w:val="clear" w:color="auto" w:fill="FFFFFF"/>
        <w:tabs>
          <w:tab w:val="left" w:pos="709"/>
          <w:tab w:val="left" w:leader="underscore" w:pos="3907"/>
        </w:tabs>
        <w:autoSpaceDE w:val="0"/>
        <w:autoSpaceDN w:val="0"/>
        <w:adjustRightInd w:val="0"/>
        <w:spacing w:before="48" w:after="0" w:line="240" w:lineRule="auto"/>
        <w:ind w:right="29" w:firstLine="709"/>
        <w:contextualSpacing/>
        <w:jc w:val="both"/>
        <w:rPr>
          <w:rFonts w:ascii="Times New Roman" w:eastAsia="Times New Roman" w:hAnsi="Times New Roman" w:cs="OctavaC"/>
          <w:color w:val="000000"/>
          <w:sz w:val="28"/>
          <w:szCs w:val="28"/>
          <w:lang w:eastAsia="ru-RU"/>
        </w:rPr>
      </w:pPr>
      <w:r w:rsidRPr="002C33A4">
        <w:rPr>
          <w:rFonts w:ascii="Times New Roman" w:eastAsia="Times New Roman" w:hAnsi="Times New Roman" w:cs="Times New Roman"/>
          <w:color w:val="000000"/>
          <w:spacing w:val="-4"/>
          <w:sz w:val="28"/>
          <w:szCs w:val="28"/>
          <w:lang w:eastAsia="ru-RU"/>
        </w:rPr>
        <w:t>4.9. </w:t>
      </w:r>
      <w:r w:rsidRPr="002C33A4">
        <w:rPr>
          <w:rFonts w:ascii="Times New Roman" w:eastAsia="Times New Roman" w:hAnsi="Times New Roman" w:cs="OctavaC"/>
          <w:color w:val="000000"/>
          <w:sz w:val="28"/>
          <w:szCs w:val="28"/>
          <w:lang w:eastAsia="ru-RU"/>
        </w:rPr>
        <w:t>Комиссия вправе привлекать к своей работе специалистов (экспертов), участвующих в заседаниях комиссии и не имеющих права голоса.</w:t>
      </w:r>
    </w:p>
    <w:p w:rsidR="002C33A4" w:rsidRPr="002C33A4" w:rsidRDefault="002C33A4" w:rsidP="002C33A4">
      <w:pPr>
        <w:widowControl w:val="0"/>
        <w:shd w:val="clear" w:color="auto" w:fill="FFFFFF"/>
        <w:tabs>
          <w:tab w:val="left" w:pos="709"/>
          <w:tab w:val="left" w:leader="underscore" w:pos="3907"/>
        </w:tabs>
        <w:autoSpaceDE w:val="0"/>
        <w:autoSpaceDN w:val="0"/>
        <w:adjustRightInd w:val="0"/>
        <w:spacing w:before="48" w:after="0" w:line="240" w:lineRule="auto"/>
        <w:ind w:right="29" w:firstLine="709"/>
        <w:contextualSpacing/>
        <w:jc w:val="both"/>
        <w:rPr>
          <w:rFonts w:ascii="Times New Roman" w:eastAsia="Times New Roman" w:hAnsi="Times New Roman" w:cs="Times New Roman"/>
          <w:i/>
          <w:color w:val="000000"/>
          <w:sz w:val="28"/>
          <w:szCs w:val="28"/>
          <w:lang w:eastAsia="ru-RU"/>
        </w:rPr>
      </w:pPr>
      <w:r w:rsidRPr="002C33A4">
        <w:rPr>
          <w:rFonts w:ascii="Times New Roman" w:eastAsia="Times New Roman" w:hAnsi="Times New Roman" w:cs="Times New Roman"/>
          <w:color w:val="000000"/>
          <w:spacing w:val="-4"/>
          <w:sz w:val="28"/>
          <w:szCs w:val="28"/>
          <w:lang w:eastAsia="ru-RU"/>
        </w:rPr>
        <w:t>4.10. Материально-техническое обеспечение деятельности комиссии осущест</w:t>
      </w:r>
      <w:r w:rsidRPr="002C33A4">
        <w:rPr>
          <w:rFonts w:ascii="Times New Roman" w:eastAsia="Times New Roman" w:hAnsi="Times New Roman" w:cs="Times New Roman"/>
          <w:color w:val="000000"/>
          <w:spacing w:val="-2"/>
          <w:sz w:val="28"/>
          <w:szCs w:val="28"/>
          <w:lang w:eastAsia="ru-RU"/>
        </w:rPr>
        <w:t xml:space="preserve">вляется администрацией </w:t>
      </w:r>
      <w:r w:rsidRPr="002C33A4">
        <w:rPr>
          <w:rFonts w:ascii="Times New Roman" w:eastAsia="Times New Roman" w:hAnsi="Times New Roman" w:cs="Times New Roman"/>
          <w:color w:val="000000"/>
          <w:sz w:val="28"/>
          <w:szCs w:val="28"/>
          <w:lang w:eastAsia="ru-RU"/>
        </w:rPr>
        <w:t>Кожурлинского сельсовета Убинского района Новосибирской области.</w:t>
      </w:r>
    </w:p>
    <w:p w:rsidR="002C33A4" w:rsidRPr="002C33A4" w:rsidRDefault="002C33A4" w:rsidP="002C33A4">
      <w:pPr>
        <w:widowControl w:val="0"/>
        <w:shd w:val="clear" w:color="auto" w:fill="FFFFFF"/>
        <w:tabs>
          <w:tab w:val="left" w:pos="432"/>
          <w:tab w:val="left" w:leader="underscore" w:pos="3907"/>
        </w:tabs>
        <w:autoSpaceDE w:val="0"/>
        <w:autoSpaceDN w:val="0"/>
        <w:adjustRightInd w:val="0"/>
        <w:spacing w:before="48" w:after="0" w:line="240" w:lineRule="auto"/>
        <w:ind w:right="29"/>
        <w:contextualSpacing/>
        <w:jc w:val="both"/>
        <w:rPr>
          <w:rFonts w:ascii="Times New Roman" w:eastAsia="Times New Roman" w:hAnsi="Times New Roman" w:cs="Times New Roman"/>
          <w:color w:val="000000"/>
          <w:sz w:val="28"/>
          <w:szCs w:val="28"/>
          <w:lang w:eastAsia="ru-RU"/>
        </w:rPr>
      </w:pPr>
    </w:p>
    <w:p w:rsidR="002C33A4" w:rsidRPr="002C33A4" w:rsidRDefault="002C33A4" w:rsidP="002C33A4">
      <w:pPr>
        <w:widowControl w:val="0"/>
        <w:shd w:val="clear" w:color="auto" w:fill="FFFFFF"/>
        <w:autoSpaceDE w:val="0"/>
        <w:autoSpaceDN w:val="0"/>
        <w:adjustRightInd w:val="0"/>
        <w:spacing w:before="158" w:after="0" w:line="240" w:lineRule="auto"/>
        <w:ind w:right="19"/>
        <w:contextualSpacing/>
        <w:jc w:val="center"/>
        <w:rPr>
          <w:rFonts w:ascii="Times New Roman" w:eastAsia="Times New Roman" w:hAnsi="Times New Roman" w:cs="Times New Roman"/>
          <w:b/>
          <w:color w:val="000000"/>
          <w:sz w:val="28"/>
          <w:szCs w:val="28"/>
          <w:lang w:eastAsia="ru-RU"/>
        </w:rPr>
      </w:pPr>
      <w:r w:rsidRPr="002C33A4">
        <w:rPr>
          <w:rFonts w:ascii="Times New Roman" w:eastAsia="Times New Roman" w:hAnsi="Times New Roman" w:cs="Times New Roman"/>
          <w:b/>
          <w:color w:val="000000"/>
          <w:spacing w:val="-4"/>
          <w:sz w:val="28"/>
          <w:szCs w:val="28"/>
          <w:lang w:eastAsia="ru-RU"/>
        </w:rPr>
        <w:t>5. Порядок проведения конкурса</w:t>
      </w:r>
    </w:p>
    <w:p w:rsidR="002C33A4" w:rsidRPr="002C33A4" w:rsidRDefault="002C33A4" w:rsidP="002C33A4">
      <w:pPr>
        <w:widowControl w:val="0"/>
        <w:shd w:val="clear" w:color="auto" w:fill="FFFFFF"/>
        <w:tabs>
          <w:tab w:val="left" w:pos="709"/>
        </w:tabs>
        <w:autoSpaceDE w:val="0"/>
        <w:autoSpaceDN w:val="0"/>
        <w:adjustRightInd w:val="0"/>
        <w:spacing w:before="53" w:after="0" w:line="240" w:lineRule="auto"/>
        <w:ind w:left="14" w:right="24" w:firstLine="695"/>
        <w:contextualSpacing/>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pacing w:val="-8"/>
          <w:sz w:val="28"/>
          <w:szCs w:val="28"/>
          <w:lang w:eastAsia="ru-RU"/>
        </w:rPr>
        <w:t>5.1.</w:t>
      </w:r>
      <w:r w:rsidRPr="002C33A4">
        <w:rPr>
          <w:rFonts w:ascii="Times New Roman" w:eastAsia="Times New Roman" w:hAnsi="Times New Roman" w:cs="Times New Roman"/>
          <w:color w:val="000000"/>
          <w:sz w:val="28"/>
          <w:szCs w:val="28"/>
          <w:lang w:eastAsia="ru-RU"/>
        </w:rPr>
        <w:t> </w:t>
      </w:r>
      <w:r w:rsidRPr="002C33A4">
        <w:rPr>
          <w:rFonts w:ascii="Times New Roman" w:eastAsia="Times New Roman" w:hAnsi="Times New Roman" w:cs="Times New Roman"/>
          <w:color w:val="000000"/>
          <w:spacing w:val="-5"/>
          <w:sz w:val="28"/>
          <w:szCs w:val="28"/>
          <w:lang w:eastAsia="ru-RU"/>
        </w:rPr>
        <w:t>Конкурс объявляется решением Совета депутатов. Объявление должно со</w:t>
      </w:r>
      <w:r w:rsidRPr="002C33A4">
        <w:rPr>
          <w:rFonts w:ascii="Times New Roman" w:eastAsia="Times New Roman" w:hAnsi="Times New Roman" w:cs="Times New Roman"/>
          <w:color w:val="000000"/>
          <w:sz w:val="28"/>
          <w:szCs w:val="28"/>
          <w:lang w:eastAsia="ru-RU"/>
        </w:rPr>
        <w:t>держать:</w:t>
      </w:r>
    </w:p>
    <w:p w:rsidR="002C33A4" w:rsidRPr="002C33A4" w:rsidRDefault="002C33A4" w:rsidP="002C33A4">
      <w:pPr>
        <w:widowControl w:val="0"/>
        <w:numPr>
          <w:ilvl w:val="0"/>
          <w:numId w:val="4"/>
        </w:numPr>
        <w:shd w:val="clear" w:color="auto" w:fill="FFFFFF"/>
        <w:tabs>
          <w:tab w:val="left" w:pos="576"/>
        </w:tabs>
        <w:autoSpaceDE w:val="0"/>
        <w:autoSpaceDN w:val="0"/>
        <w:adjustRightInd w:val="0"/>
        <w:spacing w:before="10" w:after="0" w:line="240" w:lineRule="auto"/>
        <w:contextualSpacing/>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pacing w:val="-5"/>
          <w:sz w:val="28"/>
          <w:szCs w:val="28"/>
          <w:lang w:eastAsia="ru-RU"/>
        </w:rPr>
        <w:t>дату, время и место проведения конкурса;</w:t>
      </w:r>
    </w:p>
    <w:p w:rsidR="002C33A4" w:rsidRPr="002C33A4" w:rsidRDefault="002C33A4" w:rsidP="002C33A4">
      <w:pPr>
        <w:widowControl w:val="0"/>
        <w:numPr>
          <w:ilvl w:val="0"/>
          <w:numId w:val="4"/>
        </w:numPr>
        <w:shd w:val="clear" w:color="auto" w:fill="FFFFFF"/>
        <w:tabs>
          <w:tab w:val="left" w:pos="576"/>
        </w:tabs>
        <w:autoSpaceDE w:val="0"/>
        <w:autoSpaceDN w:val="0"/>
        <w:adjustRightInd w:val="0"/>
        <w:spacing w:after="0" w:line="240" w:lineRule="auto"/>
        <w:contextualSpacing/>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pacing w:val="-4"/>
          <w:sz w:val="28"/>
          <w:szCs w:val="28"/>
          <w:lang w:eastAsia="ru-RU"/>
        </w:rPr>
        <w:t>требования к лицам, желающим принять участие в конкурсе;</w:t>
      </w:r>
    </w:p>
    <w:p w:rsidR="002C33A4" w:rsidRPr="002C33A4" w:rsidRDefault="002C33A4" w:rsidP="002C33A4">
      <w:pPr>
        <w:widowControl w:val="0"/>
        <w:numPr>
          <w:ilvl w:val="0"/>
          <w:numId w:val="4"/>
        </w:numPr>
        <w:shd w:val="clear" w:color="auto" w:fill="FFFFFF"/>
        <w:tabs>
          <w:tab w:val="left" w:pos="576"/>
        </w:tabs>
        <w:autoSpaceDE w:val="0"/>
        <w:autoSpaceDN w:val="0"/>
        <w:adjustRightInd w:val="0"/>
        <w:spacing w:after="0" w:line="240" w:lineRule="auto"/>
        <w:contextualSpacing/>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pacing w:val="-5"/>
          <w:sz w:val="28"/>
          <w:szCs w:val="28"/>
          <w:lang w:eastAsia="ru-RU"/>
        </w:rPr>
        <w:t>перечень документов, подлежащих представлению в комиссию;</w:t>
      </w:r>
    </w:p>
    <w:p w:rsidR="002C33A4" w:rsidRPr="002C33A4" w:rsidRDefault="002C33A4" w:rsidP="002C33A4">
      <w:pPr>
        <w:widowControl w:val="0"/>
        <w:numPr>
          <w:ilvl w:val="0"/>
          <w:numId w:val="4"/>
        </w:numPr>
        <w:shd w:val="clear" w:color="auto" w:fill="FFFFFF"/>
        <w:tabs>
          <w:tab w:val="left" w:pos="576"/>
        </w:tabs>
        <w:autoSpaceDE w:val="0"/>
        <w:autoSpaceDN w:val="0"/>
        <w:adjustRightInd w:val="0"/>
        <w:spacing w:before="5" w:after="0" w:line="240" w:lineRule="auto"/>
        <w:contextualSpacing/>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pacing w:val="-4"/>
          <w:sz w:val="28"/>
          <w:szCs w:val="28"/>
          <w:lang w:eastAsia="ru-RU"/>
        </w:rPr>
        <w:t>адрес места приема документов, необходимых для участия в конкурсе;</w:t>
      </w:r>
    </w:p>
    <w:p w:rsidR="002C33A4" w:rsidRPr="002C33A4" w:rsidRDefault="002C33A4" w:rsidP="002C33A4">
      <w:pPr>
        <w:widowControl w:val="0"/>
        <w:numPr>
          <w:ilvl w:val="0"/>
          <w:numId w:val="4"/>
        </w:numPr>
        <w:shd w:val="clear" w:color="auto" w:fill="FFFFFF"/>
        <w:tabs>
          <w:tab w:val="left" w:pos="576"/>
        </w:tabs>
        <w:autoSpaceDE w:val="0"/>
        <w:autoSpaceDN w:val="0"/>
        <w:adjustRightInd w:val="0"/>
        <w:spacing w:after="0" w:line="240" w:lineRule="auto"/>
        <w:contextualSpacing/>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pacing w:val="-4"/>
          <w:sz w:val="28"/>
          <w:szCs w:val="28"/>
          <w:lang w:eastAsia="ru-RU"/>
        </w:rPr>
        <w:t>даты начала и окончания, время приема документов;</w:t>
      </w:r>
    </w:p>
    <w:p w:rsidR="002C33A4" w:rsidRPr="002C33A4" w:rsidRDefault="002C33A4" w:rsidP="002C33A4">
      <w:pPr>
        <w:widowControl w:val="0"/>
        <w:numPr>
          <w:ilvl w:val="0"/>
          <w:numId w:val="4"/>
        </w:numPr>
        <w:shd w:val="clear" w:color="auto" w:fill="FFFFFF"/>
        <w:tabs>
          <w:tab w:val="left" w:pos="576"/>
        </w:tabs>
        <w:autoSpaceDE w:val="0"/>
        <w:autoSpaceDN w:val="0"/>
        <w:adjustRightInd w:val="0"/>
        <w:spacing w:after="0" w:line="240" w:lineRule="auto"/>
        <w:contextualSpacing/>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pacing w:val="-3"/>
          <w:sz w:val="28"/>
          <w:szCs w:val="28"/>
          <w:lang w:eastAsia="ru-RU"/>
        </w:rPr>
        <w:lastRenderedPageBreak/>
        <w:t>номер контактного телефона для получения справочной информации.</w:t>
      </w:r>
    </w:p>
    <w:p w:rsidR="002C33A4" w:rsidRPr="002C33A4" w:rsidRDefault="002C33A4" w:rsidP="002C33A4">
      <w:pPr>
        <w:widowControl w:val="0"/>
        <w:shd w:val="clear" w:color="auto" w:fill="FFFFFF"/>
        <w:tabs>
          <w:tab w:val="left" w:leader="underscore" w:pos="5885"/>
        </w:tabs>
        <w:autoSpaceDE w:val="0"/>
        <w:autoSpaceDN w:val="0"/>
        <w:adjustRightInd w:val="0"/>
        <w:spacing w:after="0" w:line="240" w:lineRule="auto"/>
        <w:ind w:left="19" w:firstLine="690"/>
        <w:contextualSpacing/>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 xml:space="preserve">Данная информация публикуется в периодическом печатном издании «Вести </w:t>
      </w:r>
      <w:proofErr w:type="spellStart"/>
      <w:r w:rsidRPr="002C33A4">
        <w:rPr>
          <w:rFonts w:ascii="Times New Roman" w:eastAsia="Times New Roman" w:hAnsi="Times New Roman" w:cs="Times New Roman"/>
          <w:color w:val="000000"/>
          <w:sz w:val="28"/>
          <w:szCs w:val="28"/>
          <w:lang w:eastAsia="ru-RU"/>
        </w:rPr>
        <w:t>Кожурлы</w:t>
      </w:r>
      <w:proofErr w:type="spellEnd"/>
      <w:r w:rsidRPr="002C33A4">
        <w:rPr>
          <w:rFonts w:ascii="Times New Roman" w:eastAsia="Times New Roman" w:hAnsi="Times New Roman" w:cs="Times New Roman"/>
          <w:color w:val="000000"/>
          <w:sz w:val="28"/>
          <w:szCs w:val="28"/>
          <w:lang w:eastAsia="ru-RU"/>
        </w:rPr>
        <w:t xml:space="preserve">» и размещается на </w:t>
      </w:r>
      <w:r w:rsidRPr="002C33A4">
        <w:rPr>
          <w:rFonts w:ascii="Times New Roman" w:eastAsia="Times New Roman" w:hAnsi="Times New Roman" w:cs="Times New Roman"/>
          <w:color w:val="000000"/>
          <w:spacing w:val="-4"/>
          <w:sz w:val="28"/>
          <w:szCs w:val="28"/>
          <w:lang w:eastAsia="ru-RU"/>
        </w:rPr>
        <w:t>официальном сайте</w:t>
      </w:r>
      <w:r w:rsidRPr="002C33A4">
        <w:rPr>
          <w:rFonts w:ascii="Times New Roman" w:eastAsia="Times New Roman" w:hAnsi="Times New Roman" w:cs="Times New Roman"/>
          <w:i/>
          <w:iCs/>
          <w:color w:val="000000"/>
          <w:spacing w:val="-6"/>
          <w:sz w:val="28"/>
          <w:szCs w:val="28"/>
          <w:lang w:eastAsia="ru-RU"/>
        </w:rPr>
        <w:t xml:space="preserve"> </w:t>
      </w:r>
      <w:r w:rsidRPr="002C33A4">
        <w:rPr>
          <w:rFonts w:ascii="Times New Roman" w:eastAsia="Times New Roman" w:hAnsi="Times New Roman" w:cs="Times New Roman"/>
          <w:iCs/>
          <w:color w:val="000000"/>
          <w:spacing w:val="-6"/>
          <w:sz w:val="28"/>
          <w:szCs w:val="28"/>
          <w:lang w:eastAsia="ru-RU"/>
        </w:rPr>
        <w:t xml:space="preserve">администрации </w:t>
      </w:r>
      <w:r w:rsidRPr="002C33A4">
        <w:rPr>
          <w:rFonts w:ascii="Times New Roman" w:eastAsia="Times New Roman" w:hAnsi="Times New Roman" w:cs="Times New Roman"/>
          <w:color w:val="000000"/>
          <w:sz w:val="28"/>
          <w:szCs w:val="28"/>
          <w:lang w:eastAsia="ru-RU"/>
        </w:rPr>
        <w:t xml:space="preserve">Кожурлинского сельсовета Убинского района Новосибирской области </w:t>
      </w:r>
      <w:r w:rsidRPr="002C33A4">
        <w:rPr>
          <w:rFonts w:ascii="Times New Roman" w:eastAsia="Times New Roman" w:hAnsi="Times New Roman" w:cs="Times New Roman"/>
          <w:color w:val="000000"/>
          <w:spacing w:val="-6"/>
          <w:sz w:val="28"/>
          <w:szCs w:val="28"/>
          <w:lang w:eastAsia="ru-RU"/>
        </w:rPr>
        <w:t xml:space="preserve">в </w:t>
      </w:r>
      <w:r w:rsidRPr="002C33A4">
        <w:rPr>
          <w:rFonts w:ascii="Times New Roman" w:eastAsia="Times New Roman" w:hAnsi="Times New Roman" w:cs="Times New Roman"/>
          <w:color w:val="000000"/>
          <w:spacing w:val="-3"/>
          <w:sz w:val="28"/>
          <w:szCs w:val="28"/>
          <w:lang w:eastAsia="ru-RU"/>
        </w:rPr>
        <w:t>информационно-телекоммуникационной сети Интернет.</w:t>
      </w:r>
    </w:p>
    <w:p w:rsidR="002C33A4" w:rsidRPr="002C33A4" w:rsidRDefault="002C33A4" w:rsidP="002C33A4">
      <w:pPr>
        <w:widowControl w:val="0"/>
        <w:shd w:val="clear" w:color="auto" w:fill="FFFFFF"/>
        <w:autoSpaceDE w:val="0"/>
        <w:autoSpaceDN w:val="0"/>
        <w:adjustRightInd w:val="0"/>
        <w:spacing w:before="48" w:after="0" w:line="240" w:lineRule="auto"/>
        <w:ind w:right="19" w:firstLine="709"/>
        <w:contextualSpacing/>
        <w:jc w:val="both"/>
        <w:rPr>
          <w:rFonts w:ascii="Times New Roman" w:eastAsia="Times New Roman" w:hAnsi="Times New Roman" w:cs="Times New Roman"/>
          <w:color w:val="000000"/>
          <w:spacing w:val="-10"/>
          <w:sz w:val="28"/>
          <w:szCs w:val="28"/>
          <w:lang w:eastAsia="ru-RU"/>
        </w:rPr>
      </w:pPr>
      <w:r w:rsidRPr="002C33A4">
        <w:rPr>
          <w:rFonts w:ascii="Times New Roman" w:eastAsia="Times New Roman" w:hAnsi="Times New Roman" w:cs="Times New Roman"/>
          <w:color w:val="000000"/>
          <w:spacing w:val="-4"/>
          <w:sz w:val="28"/>
          <w:szCs w:val="28"/>
          <w:lang w:eastAsia="ru-RU"/>
        </w:rPr>
        <w:t>5.2. Срок подачи заявлений на участие в конкурсе и представления необходимых документов составляет 15 календарных дней со дня начала приема документов.</w:t>
      </w:r>
    </w:p>
    <w:p w:rsidR="002C33A4" w:rsidRPr="002C33A4" w:rsidRDefault="002C33A4" w:rsidP="002C33A4">
      <w:pPr>
        <w:widowControl w:val="0"/>
        <w:shd w:val="clear" w:color="auto" w:fill="FFFFFF"/>
        <w:tabs>
          <w:tab w:val="left" w:pos="709"/>
        </w:tabs>
        <w:autoSpaceDE w:val="0"/>
        <w:autoSpaceDN w:val="0"/>
        <w:adjustRightInd w:val="0"/>
        <w:spacing w:before="58" w:after="0" w:line="240" w:lineRule="auto"/>
        <w:ind w:right="10" w:firstLine="709"/>
        <w:contextualSpacing/>
        <w:jc w:val="both"/>
        <w:rPr>
          <w:rFonts w:ascii="Times New Roman" w:eastAsia="Times New Roman" w:hAnsi="Times New Roman" w:cs="Times New Roman"/>
          <w:color w:val="000000"/>
          <w:spacing w:val="-8"/>
          <w:sz w:val="28"/>
          <w:szCs w:val="28"/>
          <w:lang w:eastAsia="ru-RU"/>
        </w:rPr>
      </w:pPr>
      <w:r w:rsidRPr="002C33A4">
        <w:rPr>
          <w:rFonts w:ascii="Times New Roman" w:eastAsia="Times New Roman" w:hAnsi="Times New Roman" w:cs="Times New Roman"/>
          <w:color w:val="000000"/>
          <w:spacing w:val="-4"/>
          <w:sz w:val="28"/>
          <w:szCs w:val="28"/>
          <w:lang w:eastAsia="ru-RU"/>
        </w:rPr>
        <w:t>5.3. </w:t>
      </w:r>
      <w:r w:rsidRPr="002C33A4">
        <w:rPr>
          <w:rFonts w:ascii="Times New Roman" w:eastAsia="Times New Roman" w:hAnsi="Times New Roman" w:cs="Times New Roman"/>
          <w:color w:val="000000"/>
          <w:spacing w:val="-5"/>
          <w:sz w:val="28"/>
          <w:szCs w:val="28"/>
          <w:lang w:eastAsia="ru-RU"/>
        </w:rPr>
        <w:t>Комиссия проверяет соответствие документов, представленных гражданами Российской Федерации, установленным требованиям, достоверность сведений, указанных в этих до</w:t>
      </w:r>
      <w:r w:rsidRPr="002C33A4">
        <w:rPr>
          <w:rFonts w:ascii="Times New Roman" w:eastAsia="Times New Roman" w:hAnsi="Times New Roman" w:cs="Times New Roman"/>
          <w:color w:val="000000"/>
          <w:sz w:val="28"/>
          <w:szCs w:val="28"/>
          <w:lang w:eastAsia="ru-RU"/>
        </w:rPr>
        <w:t>кументах</w:t>
      </w:r>
      <w:r w:rsidRPr="002C33A4">
        <w:rPr>
          <w:rFonts w:ascii="Times New Roman" w:eastAsia="Times New Roman" w:hAnsi="Times New Roman" w:cs="Times New Roman"/>
          <w:color w:val="000000"/>
          <w:sz w:val="24"/>
          <w:szCs w:val="24"/>
          <w:lang w:eastAsia="ru-RU"/>
        </w:rPr>
        <w:t xml:space="preserve"> </w:t>
      </w:r>
      <w:r w:rsidRPr="002C33A4">
        <w:rPr>
          <w:rFonts w:ascii="Times New Roman" w:eastAsia="Times New Roman" w:hAnsi="Times New Roman" w:cs="Times New Roman"/>
          <w:color w:val="000000"/>
          <w:sz w:val="28"/>
          <w:szCs w:val="28"/>
          <w:lang w:eastAsia="ru-RU"/>
        </w:rPr>
        <w:t>путем направления запросов в соответствующие органы и организации.</w:t>
      </w:r>
    </w:p>
    <w:p w:rsidR="002C33A4" w:rsidRPr="002C33A4" w:rsidRDefault="002C33A4" w:rsidP="002C33A4">
      <w:pPr>
        <w:widowControl w:val="0"/>
        <w:shd w:val="clear" w:color="auto" w:fill="FFFFFF"/>
        <w:tabs>
          <w:tab w:val="left" w:pos="709"/>
        </w:tabs>
        <w:autoSpaceDE w:val="0"/>
        <w:autoSpaceDN w:val="0"/>
        <w:adjustRightInd w:val="0"/>
        <w:spacing w:before="58" w:after="0" w:line="240" w:lineRule="auto"/>
        <w:ind w:right="14" w:firstLine="709"/>
        <w:contextualSpacing/>
        <w:jc w:val="both"/>
        <w:rPr>
          <w:rFonts w:ascii="Times New Roman" w:eastAsia="Times New Roman" w:hAnsi="Times New Roman" w:cs="Times New Roman"/>
          <w:color w:val="000000"/>
          <w:spacing w:val="-10"/>
          <w:sz w:val="28"/>
          <w:szCs w:val="28"/>
          <w:lang w:eastAsia="ru-RU"/>
        </w:rPr>
      </w:pPr>
      <w:r w:rsidRPr="002C33A4">
        <w:rPr>
          <w:rFonts w:ascii="Times New Roman" w:eastAsia="Times New Roman" w:hAnsi="Times New Roman" w:cs="Times New Roman"/>
          <w:color w:val="000000"/>
          <w:spacing w:val="-5"/>
          <w:sz w:val="28"/>
          <w:szCs w:val="28"/>
          <w:lang w:eastAsia="ru-RU"/>
        </w:rPr>
        <w:t>5.4. Конкурс проводится в два этапа.</w:t>
      </w:r>
    </w:p>
    <w:p w:rsidR="002C33A4" w:rsidRPr="002C33A4" w:rsidRDefault="002C33A4" w:rsidP="002C33A4">
      <w:pPr>
        <w:widowControl w:val="0"/>
        <w:shd w:val="clear" w:color="auto" w:fill="FFFFFF"/>
        <w:tabs>
          <w:tab w:val="left" w:leader="underscore" w:pos="6461"/>
        </w:tabs>
        <w:autoSpaceDE w:val="0"/>
        <w:autoSpaceDN w:val="0"/>
        <w:adjustRightInd w:val="0"/>
        <w:spacing w:before="53" w:after="0" w:line="240" w:lineRule="auto"/>
        <w:ind w:left="24" w:firstLine="685"/>
        <w:contextualSpacing/>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pacing w:val="-5"/>
          <w:sz w:val="28"/>
          <w:szCs w:val="28"/>
          <w:lang w:eastAsia="ru-RU"/>
        </w:rPr>
        <w:t xml:space="preserve">Первый этап конкурса проводится в форме письменного тестирования кандидатов. Письменный тест содержит 30 вопросов. </w:t>
      </w:r>
      <w:proofErr w:type="gramStart"/>
      <w:r w:rsidRPr="002C33A4">
        <w:rPr>
          <w:rFonts w:ascii="Times New Roman" w:eastAsia="Times New Roman" w:hAnsi="Times New Roman" w:cs="Times New Roman"/>
          <w:color w:val="000000"/>
          <w:spacing w:val="-5"/>
          <w:sz w:val="28"/>
          <w:szCs w:val="28"/>
          <w:lang w:eastAsia="ru-RU"/>
        </w:rPr>
        <w:t xml:space="preserve">В ходе тестирования комиссия оценивает знание Конституции Российской </w:t>
      </w:r>
      <w:r w:rsidRPr="002C33A4">
        <w:rPr>
          <w:rFonts w:ascii="Times New Roman" w:eastAsia="Times New Roman" w:hAnsi="Times New Roman" w:cs="Times New Roman"/>
          <w:color w:val="000000"/>
          <w:spacing w:val="-2"/>
          <w:sz w:val="28"/>
          <w:szCs w:val="28"/>
          <w:lang w:eastAsia="ru-RU"/>
        </w:rPr>
        <w:t>Федерации, Бюджетного, Земельного кодексов, федерального законодатель</w:t>
      </w:r>
      <w:r w:rsidRPr="002C33A4">
        <w:rPr>
          <w:rFonts w:ascii="Times New Roman" w:eastAsia="Times New Roman" w:hAnsi="Times New Roman" w:cs="Times New Roman"/>
          <w:color w:val="000000"/>
          <w:spacing w:val="-5"/>
          <w:sz w:val="28"/>
          <w:szCs w:val="28"/>
          <w:lang w:eastAsia="ru-RU"/>
        </w:rPr>
        <w:t>ства, регулирующего вопросы организации местного самоуправления, муници</w:t>
      </w:r>
      <w:r w:rsidRPr="002C33A4">
        <w:rPr>
          <w:rFonts w:ascii="Times New Roman" w:eastAsia="Times New Roman" w:hAnsi="Times New Roman" w:cs="Times New Roman"/>
          <w:color w:val="000000"/>
          <w:spacing w:val="-6"/>
          <w:sz w:val="28"/>
          <w:szCs w:val="28"/>
          <w:lang w:eastAsia="ru-RU"/>
        </w:rPr>
        <w:t xml:space="preserve">пальной службы, противодействия коррупции, закупок товаров, работ, услуг для </w:t>
      </w:r>
      <w:r w:rsidRPr="002C33A4">
        <w:rPr>
          <w:rFonts w:ascii="Times New Roman" w:eastAsia="Times New Roman" w:hAnsi="Times New Roman" w:cs="Times New Roman"/>
          <w:color w:val="000000"/>
          <w:spacing w:val="-5"/>
          <w:sz w:val="28"/>
          <w:szCs w:val="28"/>
          <w:lang w:eastAsia="ru-RU"/>
        </w:rPr>
        <w:t xml:space="preserve">обеспечения государственных и муниципальных нужд, Устава Новосибирской </w:t>
      </w:r>
      <w:r w:rsidRPr="002C33A4">
        <w:rPr>
          <w:rFonts w:ascii="Times New Roman" w:eastAsia="Times New Roman" w:hAnsi="Times New Roman" w:cs="Times New Roman"/>
          <w:color w:val="000000"/>
          <w:spacing w:val="-2"/>
          <w:sz w:val="28"/>
          <w:szCs w:val="28"/>
          <w:lang w:eastAsia="ru-RU"/>
        </w:rPr>
        <w:t>области, законов и иных нормативных правовых актов Новосибирской обла</w:t>
      </w:r>
      <w:r w:rsidRPr="002C33A4">
        <w:rPr>
          <w:rFonts w:ascii="Times New Roman" w:eastAsia="Times New Roman" w:hAnsi="Times New Roman" w:cs="Times New Roman"/>
          <w:color w:val="000000"/>
          <w:spacing w:val="-7"/>
          <w:sz w:val="28"/>
          <w:szCs w:val="28"/>
          <w:lang w:eastAsia="ru-RU"/>
        </w:rPr>
        <w:t xml:space="preserve">сти, Устава и иных муниципальных правовых актов </w:t>
      </w:r>
      <w:r w:rsidRPr="002C33A4">
        <w:rPr>
          <w:rFonts w:ascii="Times New Roman" w:eastAsia="Times New Roman" w:hAnsi="Times New Roman" w:cs="Times New Roman"/>
          <w:color w:val="000000"/>
          <w:sz w:val="28"/>
          <w:szCs w:val="28"/>
          <w:lang w:eastAsia="ru-RU"/>
        </w:rPr>
        <w:t xml:space="preserve">Кожурлинского сельсовета Убинского района Новосибирской области </w:t>
      </w:r>
      <w:r w:rsidRPr="002C33A4">
        <w:rPr>
          <w:rFonts w:ascii="Times New Roman" w:eastAsia="Times New Roman" w:hAnsi="Times New Roman" w:cs="Times New Roman"/>
          <w:color w:val="000000"/>
          <w:spacing w:val="-8"/>
          <w:sz w:val="28"/>
          <w:szCs w:val="28"/>
          <w:lang w:eastAsia="ru-RU"/>
        </w:rPr>
        <w:t>в части полномочий, осуществляемых</w:t>
      </w:r>
      <w:proofErr w:type="gramEnd"/>
      <w:r w:rsidRPr="002C33A4">
        <w:rPr>
          <w:rFonts w:ascii="Times New Roman" w:eastAsia="Times New Roman" w:hAnsi="Times New Roman" w:cs="Times New Roman"/>
          <w:color w:val="000000"/>
          <w:spacing w:val="-8"/>
          <w:sz w:val="28"/>
          <w:szCs w:val="28"/>
          <w:lang w:eastAsia="ru-RU"/>
        </w:rPr>
        <w:t xml:space="preserve"> </w:t>
      </w:r>
      <w:r w:rsidRPr="002C33A4">
        <w:rPr>
          <w:rFonts w:ascii="Times New Roman" w:eastAsia="Times New Roman" w:hAnsi="Times New Roman" w:cs="Times New Roman"/>
          <w:color w:val="000000"/>
          <w:sz w:val="28"/>
          <w:szCs w:val="28"/>
          <w:lang w:eastAsia="ru-RU"/>
        </w:rPr>
        <w:t>Главой муниципального образования.</w:t>
      </w:r>
    </w:p>
    <w:p w:rsidR="002C33A4" w:rsidRPr="002C33A4" w:rsidRDefault="002C33A4" w:rsidP="002C33A4">
      <w:pPr>
        <w:widowControl w:val="0"/>
        <w:shd w:val="clear" w:color="auto" w:fill="FFFFFF"/>
        <w:tabs>
          <w:tab w:val="left" w:leader="underscore" w:pos="6461"/>
        </w:tabs>
        <w:autoSpaceDE w:val="0"/>
        <w:autoSpaceDN w:val="0"/>
        <w:adjustRightInd w:val="0"/>
        <w:spacing w:before="53" w:after="0" w:line="240" w:lineRule="auto"/>
        <w:ind w:left="24" w:firstLine="685"/>
        <w:contextualSpacing/>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Результаты тестирования каждого кандидата заносятся в протокол заседания комиссии.</w:t>
      </w:r>
    </w:p>
    <w:p w:rsidR="002C33A4" w:rsidRPr="002C33A4" w:rsidRDefault="002C33A4" w:rsidP="002C33A4">
      <w:pPr>
        <w:widowControl w:val="0"/>
        <w:shd w:val="clear" w:color="auto" w:fill="FFFFFF"/>
        <w:tabs>
          <w:tab w:val="left" w:pos="709"/>
        </w:tabs>
        <w:autoSpaceDE w:val="0"/>
        <w:autoSpaceDN w:val="0"/>
        <w:adjustRightInd w:val="0"/>
        <w:spacing w:after="0" w:line="240" w:lineRule="auto"/>
        <w:ind w:right="19" w:firstLine="709"/>
        <w:contextualSpacing/>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pacing w:val="-6"/>
          <w:sz w:val="28"/>
          <w:szCs w:val="28"/>
          <w:lang w:eastAsia="ru-RU"/>
        </w:rPr>
        <w:t>Второй этап конкурса проходит в форме собеседования и рассмотрения про</w:t>
      </w:r>
      <w:r w:rsidRPr="002C33A4">
        <w:rPr>
          <w:rFonts w:ascii="Times New Roman" w:eastAsia="Times New Roman" w:hAnsi="Times New Roman" w:cs="Times New Roman"/>
          <w:color w:val="000000"/>
          <w:spacing w:val="-3"/>
          <w:sz w:val="28"/>
          <w:szCs w:val="28"/>
          <w:lang w:eastAsia="ru-RU"/>
        </w:rPr>
        <w:t>грамм развития муниципального образования (предложений по улучшению качества жизни населения в муниципальном образовании), представленных кандидатами.</w:t>
      </w:r>
    </w:p>
    <w:p w:rsidR="002C33A4" w:rsidRPr="002C33A4" w:rsidRDefault="002C33A4" w:rsidP="002C33A4">
      <w:pPr>
        <w:widowControl w:val="0"/>
        <w:shd w:val="clear" w:color="auto" w:fill="FFFFFF"/>
        <w:tabs>
          <w:tab w:val="left" w:pos="709"/>
        </w:tabs>
        <w:autoSpaceDE w:val="0"/>
        <w:autoSpaceDN w:val="0"/>
        <w:adjustRightInd w:val="0"/>
        <w:spacing w:before="48" w:after="0" w:line="240" w:lineRule="auto"/>
        <w:ind w:left="5" w:right="5" w:firstLine="704"/>
        <w:contextualSpacing/>
        <w:jc w:val="both"/>
        <w:rPr>
          <w:rFonts w:ascii="Times New Roman" w:eastAsia="Times New Roman" w:hAnsi="Times New Roman" w:cs="Times New Roman"/>
          <w:color w:val="000000"/>
          <w:spacing w:val="-4"/>
          <w:sz w:val="28"/>
          <w:szCs w:val="28"/>
          <w:lang w:eastAsia="ru-RU"/>
        </w:rPr>
      </w:pPr>
      <w:r w:rsidRPr="002C33A4">
        <w:rPr>
          <w:rFonts w:ascii="Times New Roman" w:eastAsia="Times New Roman" w:hAnsi="Times New Roman" w:cs="Times New Roman"/>
          <w:color w:val="000000"/>
          <w:spacing w:val="-9"/>
          <w:sz w:val="28"/>
          <w:szCs w:val="28"/>
          <w:lang w:eastAsia="ru-RU"/>
        </w:rPr>
        <w:t>К</w:t>
      </w:r>
      <w:r w:rsidRPr="002C33A4">
        <w:rPr>
          <w:rFonts w:ascii="Times New Roman" w:eastAsia="Times New Roman" w:hAnsi="Times New Roman" w:cs="Times New Roman"/>
          <w:color w:val="000000"/>
          <w:spacing w:val="-4"/>
          <w:sz w:val="28"/>
          <w:szCs w:val="28"/>
          <w:lang w:eastAsia="ru-RU"/>
        </w:rPr>
        <w:t>омиссией оцениваются личные и профессиональные качества кандидатов посредством рассмотрения программ развития муниципальных образований, заслушивания ответов кандидатов на вопросы членов конкурсной комиссии.</w:t>
      </w:r>
    </w:p>
    <w:p w:rsidR="002C33A4" w:rsidRPr="002C33A4" w:rsidRDefault="002C33A4" w:rsidP="002C33A4">
      <w:pPr>
        <w:widowControl w:val="0"/>
        <w:shd w:val="clear" w:color="auto" w:fill="FFFFFF"/>
        <w:autoSpaceDE w:val="0"/>
        <w:autoSpaceDN w:val="0"/>
        <w:adjustRightInd w:val="0"/>
        <w:spacing w:before="48" w:after="0" w:line="240" w:lineRule="auto"/>
        <w:ind w:left="10" w:right="10" w:firstLine="698"/>
        <w:contextualSpacing/>
        <w:jc w:val="both"/>
        <w:rPr>
          <w:rFonts w:ascii="Times New Roman" w:eastAsia="Times New Roman" w:hAnsi="Times New Roman" w:cs="Times New Roman"/>
          <w:color w:val="000000"/>
          <w:spacing w:val="-5"/>
          <w:sz w:val="28"/>
          <w:szCs w:val="28"/>
          <w:lang w:eastAsia="ru-RU"/>
        </w:rPr>
      </w:pPr>
      <w:r w:rsidRPr="002C33A4">
        <w:rPr>
          <w:rFonts w:ascii="Times New Roman" w:eastAsia="Times New Roman" w:hAnsi="Times New Roman" w:cs="Times New Roman"/>
          <w:color w:val="000000"/>
          <w:spacing w:val="-5"/>
          <w:sz w:val="28"/>
          <w:szCs w:val="28"/>
          <w:lang w:eastAsia="ru-RU"/>
        </w:rPr>
        <w:t xml:space="preserve">Оценка результатов по итогам второго этапа конкурса проводится комиссией в отсутствие кандидатов. Каждый член комиссии оценивает кандидата по шкале от 1 до 5 баллов, учитывая: </w:t>
      </w:r>
    </w:p>
    <w:p w:rsidR="002C33A4" w:rsidRPr="002C33A4" w:rsidRDefault="002C33A4" w:rsidP="002C33A4">
      <w:pPr>
        <w:widowControl w:val="0"/>
        <w:shd w:val="clear" w:color="auto" w:fill="FFFFFF"/>
        <w:autoSpaceDE w:val="0"/>
        <w:autoSpaceDN w:val="0"/>
        <w:adjustRightInd w:val="0"/>
        <w:spacing w:before="48" w:after="0" w:line="240" w:lineRule="auto"/>
        <w:ind w:left="10" w:right="10" w:firstLine="698"/>
        <w:contextualSpacing/>
        <w:jc w:val="both"/>
        <w:rPr>
          <w:rFonts w:ascii="Times New Roman" w:eastAsia="Times New Roman" w:hAnsi="Times New Roman" w:cs="Times New Roman"/>
          <w:color w:val="000000"/>
          <w:spacing w:val="-5"/>
          <w:sz w:val="28"/>
          <w:szCs w:val="28"/>
          <w:lang w:eastAsia="ru-RU"/>
        </w:rPr>
      </w:pPr>
      <w:proofErr w:type="gramStart"/>
      <w:r w:rsidRPr="002C33A4">
        <w:rPr>
          <w:rFonts w:ascii="Times New Roman" w:eastAsia="Times New Roman" w:hAnsi="Times New Roman" w:cs="Times New Roman"/>
          <w:color w:val="000000"/>
          <w:spacing w:val="-5"/>
          <w:sz w:val="28"/>
          <w:szCs w:val="28"/>
          <w:lang w:eastAsia="ru-RU"/>
        </w:rPr>
        <w:t>‒ </w:t>
      </w:r>
      <w:r w:rsidRPr="002C33A4">
        <w:rPr>
          <w:rFonts w:ascii="Times New Roman" w:eastAsia="Times New Roman" w:hAnsi="Times New Roman" w:cs="Times New Roman"/>
          <w:color w:val="000000"/>
          <w:sz w:val="28"/>
          <w:szCs w:val="28"/>
          <w:lang w:eastAsia="ru-RU"/>
        </w:rPr>
        <w:t>наличие характеристики муниципального образования в представленной программе развития муниципального образования в соответствии с установленными Приложением 3 к Положению структурными элементами программы развития муниципального образования;</w:t>
      </w:r>
      <w:proofErr w:type="gramEnd"/>
    </w:p>
    <w:p w:rsidR="002C33A4" w:rsidRPr="002C33A4" w:rsidRDefault="002C33A4" w:rsidP="002C33A4">
      <w:pPr>
        <w:widowControl w:val="0"/>
        <w:shd w:val="clear" w:color="auto" w:fill="FFFFFF"/>
        <w:tabs>
          <w:tab w:val="left" w:leader="underscore" w:pos="6461"/>
        </w:tabs>
        <w:autoSpaceDE w:val="0"/>
        <w:autoSpaceDN w:val="0"/>
        <w:adjustRightInd w:val="0"/>
        <w:spacing w:before="53" w:after="0" w:line="240" w:lineRule="auto"/>
        <w:ind w:left="24" w:firstLine="685"/>
        <w:contextualSpacing/>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 xml:space="preserve">‒ отражение в программе развития муниципального образования объективно существующих проблем муниципального образования, обоснованность и </w:t>
      </w:r>
      <w:proofErr w:type="spellStart"/>
      <w:r w:rsidRPr="002C33A4">
        <w:rPr>
          <w:rFonts w:ascii="Times New Roman" w:eastAsia="Times New Roman" w:hAnsi="Times New Roman" w:cs="Times New Roman"/>
          <w:color w:val="000000"/>
          <w:sz w:val="28"/>
          <w:szCs w:val="28"/>
          <w:lang w:eastAsia="ru-RU"/>
        </w:rPr>
        <w:t>подкреплённость</w:t>
      </w:r>
      <w:proofErr w:type="spellEnd"/>
      <w:r w:rsidRPr="002C33A4">
        <w:rPr>
          <w:rFonts w:ascii="Times New Roman" w:eastAsia="Times New Roman" w:hAnsi="Times New Roman" w:cs="Times New Roman"/>
          <w:color w:val="000000"/>
          <w:sz w:val="28"/>
          <w:szCs w:val="28"/>
          <w:lang w:eastAsia="ru-RU"/>
        </w:rPr>
        <w:t xml:space="preserve"> их существования фактическими данными;</w:t>
      </w:r>
    </w:p>
    <w:p w:rsidR="002C33A4" w:rsidRPr="002C33A4" w:rsidRDefault="002C33A4" w:rsidP="002C33A4">
      <w:pPr>
        <w:widowControl w:val="0"/>
        <w:shd w:val="clear" w:color="auto" w:fill="FFFFFF"/>
        <w:tabs>
          <w:tab w:val="left" w:leader="underscore" w:pos="6461"/>
        </w:tabs>
        <w:autoSpaceDE w:val="0"/>
        <w:autoSpaceDN w:val="0"/>
        <w:adjustRightInd w:val="0"/>
        <w:spacing w:before="53" w:after="0" w:line="240" w:lineRule="auto"/>
        <w:ind w:left="24" w:firstLine="685"/>
        <w:contextualSpacing/>
        <w:jc w:val="both"/>
        <w:rPr>
          <w:rFonts w:ascii="Times New Roman" w:eastAsia="Times New Roman" w:hAnsi="Times New Roman" w:cs="Times New Roman"/>
          <w:color w:val="000000"/>
          <w:spacing w:val="-5"/>
          <w:sz w:val="28"/>
          <w:szCs w:val="28"/>
          <w:lang w:eastAsia="ru-RU"/>
        </w:rPr>
      </w:pPr>
      <w:r w:rsidRPr="002C33A4">
        <w:rPr>
          <w:rFonts w:ascii="Times New Roman" w:eastAsia="Times New Roman" w:hAnsi="Times New Roman" w:cs="Times New Roman"/>
          <w:color w:val="000000"/>
          <w:sz w:val="28"/>
          <w:szCs w:val="28"/>
          <w:lang w:eastAsia="ru-RU"/>
        </w:rPr>
        <w:t>‒ наличие в программе развития муниципального образования мер, предлагаемых кандидатом, направленных на решение поставленных проблем, их реальность и обоснованность, включая отражение имеющихся для этого ресурсов;</w:t>
      </w:r>
    </w:p>
    <w:p w:rsidR="002C33A4" w:rsidRPr="002C33A4" w:rsidRDefault="002C33A4" w:rsidP="002C33A4">
      <w:pPr>
        <w:widowControl w:val="0"/>
        <w:shd w:val="clear" w:color="auto" w:fill="FFFFFF"/>
        <w:autoSpaceDE w:val="0"/>
        <w:autoSpaceDN w:val="0"/>
        <w:adjustRightInd w:val="0"/>
        <w:spacing w:before="48" w:after="0" w:line="240" w:lineRule="auto"/>
        <w:ind w:left="10" w:right="10" w:firstLine="698"/>
        <w:contextualSpacing/>
        <w:jc w:val="both"/>
        <w:rPr>
          <w:rFonts w:ascii="Times New Roman" w:eastAsia="Times New Roman" w:hAnsi="Times New Roman" w:cs="Times New Roman"/>
          <w:color w:val="000000"/>
          <w:spacing w:val="-5"/>
          <w:sz w:val="28"/>
          <w:szCs w:val="28"/>
          <w:lang w:eastAsia="ru-RU"/>
        </w:rPr>
      </w:pPr>
      <w:r w:rsidRPr="002C33A4">
        <w:rPr>
          <w:rFonts w:ascii="Times New Roman" w:eastAsia="Times New Roman" w:hAnsi="Times New Roman" w:cs="Times New Roman"/>
          <w:color w:val="000000"/>
          <w:spacing w:val="-5"/>
          <w:sz w:val="28"/>
          <w:szCs w:val="28"/>
          <w:lang w:eastAsia="ru-RU"/>
        </w:rPr>
        <w:t>‒ эрудированность кандидата, владение информацией (наличие системы аргументов) по обсуждаемым вопросам.</w:t>
      </w:r>
    </w:p>
    <w:p w:rsidR="002C33A4" w:rsidRPr="002C33A4" w:rsidRDefault="002C33A4" w:rsidP="002C33A4">
      <w:pPr>
        <w:widowControl w:val="0"/>
        <w:shd w:val="clear" w:color="auto" w:fill="FFFFFF"/>
        <w:autoSpaceDE w:val="0"/>
        <w:autoSpaceDN w:val="0"/>
        <w:adjustRightInd w:val="0"/>
        <w:spacing w:before="48" w:after="0" w:line="240" w:lineRule="auto"/>
        <w:ind w:left="10" w:right="10" w:firstLine="698"/>
        <w:contextualSpacing/>
        <w:jc w:val="both"/>
        <w:rPr>
          <w:rFonts w:ascii="Times New Roman" w:eastAsia="Times New Roman" w:hAnsi="Times New Roman" w:cs="Times New Roman"/>
          <w:color w:val="000000"/>
          <w:spacing w:val="-5"/>
          <w:sz w:val="28"/>
          <w:szCs w:val="28"/>
          <w:lang w:eastAsia="ru-RU"/>
        </w:rPr>
      </w:pPr>
      <w:r w:rsidRPr="002C33A4">
        <w:rPr>
          <w:rFonts w:ascii="Times New Roman" w:eastAsia="Times New Roman" w:hAnsi="Times New Roman" w:cs="Times New Roman"/>
          <w:color w:val="000000"/>
          <w:spacing w:val="-5"/>
          <w:sz w:val="28"/>
          <w:szCs w:val="28"/>
          <w:lang w:eastAsia="ru-RU"/>
        </w:rPr>
        <w:lastRenderedPageBreak/>
        <w:t>Средний балл, присвоенный кандидату по итогам собеседования, записывается в протокол комиссии.</w:t>
      </w:r>
    </w:p>
    <w:p w:rsidR="002C33A4" w:rsidRPr="002C33A4" w:rsidRDefault="002C33A4" w:rsidP="002C33A4">
      <w:pPr>
        <w:widowControl w:val="0"/>
        <w:shd w:val="clear" w:color="auto" w:fill="FFFFFF"/>
        <w:tabs>
          <w:tab w:val="left" w:pos="709"/>
        </w:tabs>
        <w:autoSpaceDE w:val="0"/>
        <w:autoSpaceDN w:val="0"/>
        <w:adjustRightInd w:val="0"/>
        <w:spacing w:before="48" w:after="0" w:line="240" w:lineRule="auto"/>
        <w:ind w:left="5" w:right="5" w:firstLine="704"/>
        <w:contextualSpacing/>
        <w:jc w:val="both"/>
        <w:rPr>
          <w:rFonts w:ascii="Times New Roman" w:eastAsia="Times New Roman" w:hAnsi="Times New Roman" w:cs="Times New Roman"/>
          <w:b/>
          <w:color w:val="000000"/>
          <w:spacing w:val="-5"/>
          <w:sz w:val="28"/>
          <w:szCs w:val="28"/>
          <w:lang w:eastAsia="ru-RU"/>
        </w:rPr>
      </w:pPr>
    </w:p>
    <w:p w:rsidR="002C33A4" w:rsidRPr="002C33A4" w:rsidRDefault="002C33A4" w:rsidP="002C33A4">
      <w:pPr>
        <w:widowControl w:val="0"/>
        <w:shd w:val="clear" w:color="auto" w:fill="FFFFFF"/>
        <w:autoSpaceDE w:val="0"/>
        <w:autoSpaceDN w:val="0"/>
        <w:adjustRightInd w:val="0"/>
        <w:spacing w:before="168" w:after="0" w:line="240" w:lineRule="auto"/>
        <w:ind w:left="1728" w:right="1709"/>
        <w:contextualSpacing/>
        <w:jc w:val="center"/>
        <w:rPr>
          <w:rFonts w:ascii="Times New Roman" w:eastAsia="Times New Roman" w:hAnsi="Times New Roman" w:cs="Times New Roman"/>
          <w:b/>
          <w:color w:val="000000"/>
          <w:spacing w:val="-5"/>
          <w:sz w:val="28"/>
          <w:szCs w:val="28"/>
          <w:lang w:eastAsia="ru-RU"/>
        </w:rPr>
      </w:pPr>
      <w:r w:rsidRPr="002C33A4">
        <w:rPr>
          <w:rFonts w:ascii="Times New Roman" w:eastAsia="Times New Roman" w:hAnsi="Times New Roman" w:cs="Times New Roman"/>
          <w:b/>
          <w:color w:val="000000"/>
          <w:spacing w:val="-5"/>
          <w:sz w:val="28"/>
          <w:szCs w:val="28"/>
          <w:lang w:eastAsia="ru-RU"/>
        </w:rPr>
        <w:t xml:space="preserve">6. Решение комиссии </w:t>
      </w:r>
    </w:p>
    <w:p w:rsidR="002C33A4" w:rsidRPr="002C33A4" w:rsidRDefault="002C33A4" w:rsidP="002C33A4">
      <w:pPr>
        <w:widowControl w:val="0"/>
        <w:shd w:val="clear" w:color="auto" w:fill="FFFFFF"/>
        <w:autoSpaceDE w:val="0"/>
        <w:autoSpaceDN w:val="0"/>
        <w:adjustRightInd w:val="0"/>
        <w:spacing w:before="168" w:after="0" w:line="240" w:lineRule="auto"/>
        <w:ind w:left="1728" w:right="1709"/>
        <w:contextualSpacing/>
        <w:jc w:val="center"/>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b/>
          <w:color w:val="000000"/>
          <w:spacing w:val="-5"/>
          <w:sz w:val="28"/>
          <w:szCs w:val="28"/>
          <w:lang w:eastAsia="ru-RU"/>
        </w:rPr>
        <w:t>и порядок оформления результатов конкурса</w:t>
      </w:r>
    </w:p>
    <w:p w:rsidR="002C33A4" w:rsidRPr="002C33A4" w:rsidRDefault="002C33A4" w:rsidP="002C33A4">
      <w:pPr>
        <w:widowControl w:val="0"/>
        <w:shd w:val="clear" w:color="auto" w:fill="FFFFFF"/>
        <w:tabs>
          <w:tab w:val="left" w:pos="709"/>
        </w:tabs>
        <w:autoSpaceDE w:val="0"/>
        <w:autoSpaceDN w:val="0"/>
        <w:adjustRightInd w:val="0"/>
        <w:spacing w:before="58" w:after="0" w:line="240" w:lineRule="auto"/>
        <w:ind w:right="10" w:firstLine="709"/>
        <w:contextualSpacing/>
        <w:jc w:val="both"/>
        <w:rPr>
          <w:rFonts w:ascii="Times New Roman" w:eastAsia="Times New Roman" w:hAnsi="Times New Roman" w:cs="Times New Roman"/>
          <w:color w:val="000000"/>
          <w:spacing w:val="-5"/>
          <w:sz w:val="28"/>
          <w:szCs w:val="28"/>
          <w:lang w:eastAsia="ru-RU"/>
        </w:rPr>
      </w:pPr>
      <w:r w:rsidRPr="002C33A4">
        <w:rPr>
          <w:rFonts w:ascii="Times New Roman" w:eastAsia="Times New Roman" w:hAnsi="Times New Roman" w:cs="Times New Roman"/>
          <w:color w:val="000000"/>
          <w:spacing w:val="-10"/>
          <w:sz w:val="28"/>
          <w:szCs w:val="28"/>
          <w:lang w:eastAsia="ru-RU"/>
        </w:rPr>
        <w:t>6.1. </w:t>
      </w:r>
      <w:r w:rsidRPr="002C33A4">
        <w:rPr>
          <w:rFonts w:ascii="Times New Roman" w:eastAsia="Times New Roman" w:hAnsi="Times New Roman" w:cs="Times New Roman"/>
          <w:color w:val="000000"/>
          <w:spacing w:val="-5"/>
          <w:sz w:val="28"/>
          <w:szCs w:val="28"/>
          <w:lang w:eastAsia="ru-RU"/>
        </w:rPr>
        <w:t>Победителями конкурса признаются зарегистрированные комиссией кандидаты, ответившие правильно на 16 и более вопросов письменного теста, получившие средний балл 2.6 и выше по итогам второго этапа конкурса ‒ собеседования.</w:t>
      </w:r>
    </w:p>
    <w:p w:rsidR="002C33A4" w:rsidRPr="002C33A4" w:rsidRDefault="002C33A4" w:rsidP="002C33A4">
      <w:pPr>
        <w:widowControl w:val="0"/>
        <w:shd w:val="clear" w:color="auto" w:fill="FFFFFF"/>
        <w:tabs>
          <w:tab w:val="left" w:pos="709"/>
        </w:tabs>
        <w:autoSpaceDE w:val="0"/>
        <w:autoSpaceDN w:val="0"/>
        <w:adjustRightInd w:val="0"/>
        <w:spacing w:before="58" w:after="0" w:line="240" w:lineRule="auto"/>
        <w:ind w:right="10" w:firstLine="709"/>
        <w:contextualSpacing/>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pacing w:val="-6"/>
          <w:sz w:val="28"/>
          <w:szCs w:val="28"/>
          <w:lang w:eastAsia="ru-RU"/>
        </w:rPr>
        <w:t>В случае если ни один из кандидатов не был признан успешно прошедшим кон</w:t>
      </w:r>
      <w:r w:rsidRPr="002C33A4">
        <w:rPr>
          <w:rFonts w:ascii="Times New Roman" w:eastAsia="Times New Roman" w:hAnsi="Times New Roman" w:cs="Times New Roman"/>
          <w:color w:val="000000"/>
          <w:spacing w:val="-4"/>
          <w:sz w:val="28"/>
          <w:szCs w:val="28"/>
          <w:lang w:eastAsia="ru-RU"/>
        </w:rPr>
        <w:t>курсное испытание, комиссия принимает решение признать кандидатов не от</w:t>
      </w:r>
      <w:r w:rsidRPr="002C33A4">
        <w:rPr>
          <w:rFonts w:ascii="Times New Roman" w:eastAsia="Times New Roman" w:hAnsi="Times New Roman" w:cs="Times New Roman"/>
          <w:color w:val="000000"/>
          <w:sz w:val="28"/>
          <w:szCs w:val="28"/>
          <w:lang w:eastAsia="ru-RU"/>
        </w:rPr>
        <w:t>вечающими предъявленным требованиям.</w:t>
      </w:r>
    </w:p>
    <w:p w:rsidR="002C33A4" w:rsidRPr="002C33A4" w:rsidRDefault="002C33A4" w:rsidP="002C33A4">
      <w:pPr>
        <w:widowControl w:val="0"/>
        <w:shd w:val="clear" w:color="auto" w:fill="FFFFFF"/>
        <w:tabs>
          <w:tab w:val="left" w:pos="709"/>
        </w:tabs>
        <w:autoSpaceDE w:val="0"/>
        <w:autoSpaceDN w:val="0"/>
        <w:adjustRightInd w:val="0"/>
        <w:spacing w:before="62" w:after="0" w:line="240" w:lineRule="auto"/>
        <w:ind w:right="14" w:firstLine="709"/>
        <w:contextualSpacing/>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pacing w:val="-10"/>
          <w:sz w:val="28"/>
          <w:szCs w:val="28"/>
          <w:lang w:eastAsia="ru-RU"/>
        </w:rPr>
        <w:t>6.2.</w:t>
      </w:r>
      <w:r w:rsidRPr="002C33A4">
        <w:rPr>
          <w:rFonts w:ascii="Times New Roman" w:eastAsia="Times New Roman" w:hAnsi="Times New Roman" w:cs="Times New Roman"/>
          <w:color w:val="000000"/>
          <w:sz w:val="28"/>
          <w:szCs w:val="28"/>
          <w:lang w:eastAsia="ru-RU"/>
        </w:rPr>
        <w:t> </w:t>
      </w:r>
      <w:r w:rsidRPr="002C33A4">
        <w:rPr>
          <w:rFonts w:ascii="Times New Roman" w:eastAsia="Times New Roman" w:hAnsi="Times New Roman" w:cs="Times New Roman"/>
          <w:color w:val="000000"/>
          <w:spacing w:val="-4"/>
          <w:sz w:val="28"/>
          <w:szCs w:val="28"/>
          <w:lang w:eastAsia="ru-RU"/>
        </w:rPr>
        <w:t>Решение комиссии оформляется протоколом, который подписывается все</w:t>
      </w:r>
      <w:r w:rsidRPr="002C33A4">
        <w:rPr>
          <w:rFonts w:ascii="Times New Roman" w:eastAsia="Times New Roman" w:hAnsi="Times New Roman" w:cs="Times New Roman"/>
          <w:color w:val="000000"/>
          <w:spacing w:val="-6"/>
          <w:sz w:val="28"/>
          <w:szCs w:val="28"/>
          <w:lang w:eastAsia="ru-RU"/>
        </w:rPr>
        <w:t>ми членами комиссии, присутствующими на заседании комиссии. Протокол нап</w:t>
      </w:r>
      <w:r w:rsidRPr="002C33A4">
        <w:rPr>
          <w:rFonts w:ascii="Times New Roman" w:eastAsia="Times New Roman" w:hAnsi="Times New Roman" w:cs="Times New Roman"/>
          <w:color w:val="000000"/>
          <w:sz w:val="28"/>
          <w:szCs w:val="28"/>
          <w:lang w:eastAsia="ru-RU"/>
        </w:rPr>
        <w:t>равляется в Совет депутатов.</w:t>
      </w:r>
    </w:p>
    <w:p w:rsidR="002C33A4" w:rsidRPr="002C33A4" w:rsidRDefault="002C33A4" w:rsidP="002C33A4">
      <w:pPr>
        <w:widowControl w:val="0"/>
        <w:shd w:val="clear" w:color="auto" w:fill="FFFFFF"/>
        <w:autoSpaceDE w:val="0"/>
        <w:autoSpaceDN w:val="0"/>
        <w:adjustRightInd w:val="0"/>
        <w:spacing w:before="48" w:after="0" w:line="240" w:lineRule="auto"/>
        <w:ind w:left="10" w:right="5" w:firstLine="698"/>
        <w:contextualSpacing/>
        <w:jc w:val="both"/>
        <w:rPr>
          <w:rFonts w:ascii="Times New Roman" w:eastAsia="Times New Roman" w:hAnsi="Times New Roman" w:cs="Times New Roman"/>
          <w:color w:val="000000"/>
          <w:spacing w:val="-5"/>
          <w:sz w:val="28"/>
          <w:szCs w:val="28"/>
          <w:lang w:eastAsia="ru-RU"/>
        </w:rPr>
      </w:pPr>
      <w:r w:rsidRPr="002C33A4">
        <w:rPr>
          <w:rFonts w:ascii="Times New Roman" w:eastAsia="Times New Roman" w:hAnsi="Times New Roman" w:cs="Times New Roman"/>
          <w:color w:val="000000"/>
          <w:spacing w:val="-5"/>
          <w:sz w:val="28"/>
          <w:szCs w:val="28"/>
          <w:lang w:eastAsia="ru-RU"/>
        </w:rPr>
        <w:t>О результатах конкурса комиссия информирует кандидатов в письменной фор</w:t>
      </w:r>
      <w:r w:rsidRPr="002C33A4">
        <w:rPr>
          <w:rFonts w:ascii="Times New Roman" w:eastAsia="Times New Roman" w:hAnsi="Times New Roman" w:cs="Times New Roman"/>
          <w:color w:val="000000"/>
          <w:spacing w:val="-6"/>
          <w:sz w:val="28"/>
          <w:szCs w:val="28"/>
          <w:lang w:eastAsia="ru-RU"/>
        </w:rPr>
        <w:t xml:space="preserve">ме в течение 2 рабочих дней со дня его завершения путем направления заказного </w:t>
      </w:r>
      <w:r w:rsidRPr="002C33A4">
        <w:rPr>
          <w:rFonts w:ascii="Times New Roman" w:eastAsia="Times New Roman" w:hAnsi="Times New Roman" w:cs="Times New Roman"/>
          <w:color w:val="000000"/>
          <w:spacing w:val="-5"/>
          <w:sz w:val="28"/>
          <w:szCs w:val="28"/>
          <w:lang w:eastAsia="ru-RU"/>
        </w:rPr>
        <w:t>письма с уведомлением о вручении или иным доступным способом.</w:t>
      </w:r>
    </w:p>
    <w:p w:rsidR="002C33A4" w:rsidRPr="002C33A4" w:rsidRDefault="002C33A4" w:rsidP="002C33A4">
      <w:pPr>
        <w:widowControl w:val="0"/>
        <w:shd w:val="clear" w:color="auto" w:fill="FFFFFF"/>
        <w:tabs>
          <w:tab w:val="left" w:pos="709"/>
        </w:tabs>
        <w:autoSpaceDE w:val="0"/>
        <w:autoSpaceDN w:val="0"/>
        <w:adjustRightInd w:val="0"/>
        <w:spacing w:before="58" w:after="0" w:line="240" w:lineRule="auto"/>
        <w:ind w:right="5" w:firstLine="709"/>
        <w:contextualSpacing/>
        <w:jc w:val="both"/>
        <w:rPr>
          <w:rFonts w:ascii="Times New Roman" w:eastAsia="Times New Roman" w:hAnsi="Times New Roman" w:cs="Times New Roman"/>
          <w:color w:val="000000"/>
          <w:spacing w:val="-10"/>
          <w:sz w:val="28"/>
          <w:szCs w:val="28"/>
          <w:lang w:eastAsia="ru-RU"/>
        </w:rPr>
      </w:pPr>
      <w:r w:rsidRPr="002C33A4">
        <w:rPr>
          <w:rFonts w:ascii="Times New Roman" w:eastAsia="Times New Roman" w:hAnsi="Times New Roman" w:cs="Times New Roman"/>
          <w:color w:val="000000"/>
          <w:spacing w:val="-5"/>
          <w:sz w:val="28"/>
          <w:szCs w:val="28"/>
          <w:lang w:eastAsia="ru-RU"/>
        </w:rPr>
        <w:t xml:space="preserve">6.3. По результатам проведенного конкурса на замещение должности Главы муниципального </w:t>
      </w:r>
      <w:r w:rsidRPr="002C33A4">
        <w:rPr>
          <w:rFonts w:ascii="Times New Roman" w:eastAsia="Times New Roman" w:hAnsi="Times New Roman" w:cs="Times New Roman"/>
          <w:color w:val="000000"/>
          <w:spacing w:val="-6"/>
          <w:sz w:val="28"/>
          <w:szCs w:val="28"/>
          <w:lang w:eastAsia="ru-RU"/>
        </w:rPr>
        <w:t>образования комиссия представляет Совету депутатов не менее двух зарегистрированных комиссией канди</w:t>
      </w:r>
      <w:r w:rsidRPr="002C33A4">
        <w:rPr>
          <w:rFonts w:ascii="Times New Roman" w:eastAsia="Times New Roman" w:hAnsi="Times New Roman" w:cs="Times New Roman"/>
          <w:color w:val="000000"/>
          <w:sz w:val="28"/>
          <w:szCs w:val="28"/>
          <w:lang w:eastAsia="ru-RU"/>
        </w:rPr>
        <w:t>датов на должность Главы муниципального образования.</w:t>
      </w:r>
    </w:p>
    <w:p w:rsidR="002C33A4" w:rsidRPr="002C33A4" w:rsidRDefault="002C33A4" w:rsidP="002C33A4">
      <w:pPr>
        <w:widowControl w:val="0"/>
        <w:shd w:val="clear" w:color="auto" w:fill="FFFFFF"/>
        <w:tabs>
          <w:tab w:val="left" w:pos="709"/>
        </w:tabs>
        <w:autoSpaceDE w:val="0"/>
        <w:autoSpaceDN w:val="0"/>
        <w:adjustRightInd w:val="0"/>
        <w:spacing w:before="58" w:after="0" w:line="240" w:lineRule="auto"/>
        <w:ind w:right="5" w:firstLine="709"/>
        <w:contextualSpacing/>
        <w:jc w:val="both"/>
        <w:rPr>
          <w:rFonts w:ascii="Times New Roman" w:eastAsia="Times New Roman" w:hAnsi="Times New Roman" w:cs="Times New Roman"/>
          <w:color w:val="000000"/>
          <w:spacing w:val="-5"/>
          <w:sz w:val="28"/>
          <w:szCs w:val="28"/>
          <w:lang w:eastAsia="ru-RU"/>
        </w:rPr>
      </w:pPr>
      <w:r w:rsidRPr="002C33A4">
        <w:rPr>
          <w:rFonts w:ascii="Times New Roman" w:eastAsia="Times New Roman" w:hAnsi="Times New Roman" w:cs="Times New Roman"/>
          <w:color w:val="000000"/>
          <w:spacing w:val="-5"/>
          <w:sz w:val="28"/>
          <w:szCs w:val="28"/>
          <w:lang w:eastAsia="ru-RU"/>
        </w:rPr>
        <w:t>6.4. Конкурс признается комиссией несостоявшимся в случаях:</w:t>
      </w:r>
    </w:p>
    <w:p w:rsidR="002C33A4" w:rsidRPr="002C33A4" w:rsidRDefault="002C33A4" w:rsidP="002C33A4">
      <w:pPr>
        <w:widowControl w:val="0"/>
        <w:shd w:val="clear" w:color="auto" w:fill="FFFFFF"/>
        <w:tabs>
          <w:tab w:val="left" w:pos="709"/>
        </w:tabs>
        <w:autoSpaceDE w:val="0"/>
        <w:autoSpaceDN w:val="0"/>
        <w:adjustRightInd w:val="0"/>
        <w:spacing w:before="58" w:after="0" w:line="240" w:lineRule="auto"/>
        <w:ind w:right="5"/>
        <w:contextualSpacing/>
        <w:jc w:val="both"/>
        <w:rPr>
          <w:rFonts w:ascii="Times New Roman" w:eastAsia="Times New Roman" w:hAnsi="Times New Roman" w:cs="Times New Roman"/>
          <w:color w:val="000000"/>
          <w:spacing w:val="-5"/>
          <w:sz w:val="28"/>
          <w:szCs w:val="28"/>
          <w:lang w:eastAsia="ru-RU"/>
        </w:rPr>
      </w:pPr>
      <w:r w:rsidRPr="002C33A4">
        <w:rPr>
          <w:rFonts w:ascii="Times New Roman" w:eastAsia="Times New Roman" w:hAnsi="Times New Roman" w:cs="Times New Roman"/>
          <w:color w:val="000000"/>
          <w:spacing w:val="-5"/>
          <w:sz w:val="28"/>
          <w:szCs w:val="28"/>
          <w:lang w:eastAsia="ru-RU"/>
        </w:rPr>
        <w:t>- если по окончании срока подачи документов на участие в конкурсе не поданы документы ни одним гражданином Российской Федерации или поданы только одним гражданином Российской Федерации;</w:t>
      </w:r>
    </w:p>
    <w:p w:rsidR="002C33A4" w:rsidRPr="002C33A4" w:rsidRDefault="002C33A4" w:rsidP="002C33A4">
      <w:pPr>
        <w:widowControl w:val="0"/>
        <w:shd w:val="clear" w:color="auto" w:fill="FFFFFF"/>
        <w:tabs>
          <w:tab w:val="left" w:pos="709"/>
        </w:tabs>
        <w:autoSpaceDE w:val="0"/>
        <w:autoSpaceDN w:val="0"/>
        <w:adjustRightInd w:val="0"/>
        <w:spacing w:before="58" w:after="0" w:line="240" w:lineRule="auto"/>
        <w:ind w:right="5"/>
        <w:contextualSpacing/>
        <w:jc w:val="both"/>
        <w:rPr>
          <w:rFonts w:ascii="Times New Roman" w:eastAsia="Times New Roman" w:hAnsi="Times New Roman" w:cs="Times New Roman"/>
          <w:color w:val="000000"/>
          <w:spacing w:val="-5"/>
          <w:sz w:val="28"/>
          <w:szCs w:val="28"/>
          <w:lang w:eastAsia="ru-RU"/>
        </w:rPr>
      </w:pPr>
      <w:r w:rsidRPr="002C33A4">
        <w:rPr>
          <w:rFonts w:ascii="Times New Roman" w:eastAsia="Times New Roman" w:hAnsi="Times New Roman" w:cs="Times New Roman"/>
          <w:color w:val="000000"/>
          <w:spacing w:val="-5"/>
          <w:sz w:val="28"/>
          <w:szCs w:val="28"/>
          <w:lang w:eastAsia="ru-RU"/>
        </w:rPr>
        <w:t>- если на конкурс не явились граждане Российской Федерации, подавшие документы для участия в конкурсе;</w:t>
      </w:r>
    </w:p>
    <w:p w:rsidR="002C33A4" w:rsidRPr="002C33A4" w:rsidRDefault="002C33A4" w:rsidP="002C33A4">
      <w:pPr>
        <w:widowControl w:val="0"/>
        <w:shd w:val="clear" w:color="auto" w:fill="FFFFFF"/>
        <w:tabs>
          <w:tab w:val="left" w:pos="709"/>
        </w:tabs>
        <w:autoSpaceDE w:val="0"/>
        <w:autoSpaceDN w:val="0"/>
        <w:adjustRightInd w:val="0"/>
        <w:spacing w:before="58" w:after="0" w:line="240" w:lineRule="auto"/>
        <w:ind w:right="5"/>
        <w:contextualSpacing/>
        <w:jc w:val="both"/>
        <w:rPr>
          <w:rFonts w:ascii="Times New Roman" w:eastAsia="Times New Roman" w:hAnsi="Times New Roman" w:cs="Times New Roman"/>
          <w:color w:val="000000"/>
          <w:spacing w:val="-5"/>
          <w:sz w:val="28"/>
          <w:szCs w:val="28"/>
          <w:lang w:eastAsia="ru-RU"/>
        </w:rPr>
      </w:pPr>
      <w:r w:rsidRPr="002C33A4">
        <w:rPr>
          <w:rFonts w:ascii="Times New Roman" w:eastAsia="Times New Roman" w:hAnsi="Times New Roman" w:cs="Times New Roman"/>
          <w:color w:val="000000"/>
          <w:spacing w:val="-5"/>
          <w:sz w:val="28"/>
          <w:szCs w:val="28"/>
          <w:lang w:eastAsia="ru-RU"/>
        </w:rPr>
        <w:t>- если в качестве кандидата на должность Главы муниципального образования никто не зарегистрирован или зарегистрирован только один гражданин Российской Федерации;</w:t>
      </w:r>
    </w:p>
    <w:p w:rsidR="002C33A4" w:rsidRPr="002C33A4" w:rsidRDefault="002C33A4" w:rsidP="002C33A4">
      <w:pPr>
        <w:widowControl w:val="0"/>
        <w:shd w:val="clear" w:color="auto" w:fill="FFFFFF"/>
        <w:tabs>
          <w:tab w:val="left" w:pos="709"/>
        </w:tabs>
        <w:autoSpaceDE w:val="0"/>
        <w:autoSpaceDN w:val="0"/>
        <w:adjustRightInd w:val="0"/>
        <w:spacing w:before="58" w:after="0" w:line="240" w:lineRule="auto"/>
        <w:ind w:right="5"/>
        <w:contextualSpacing/>
        <w:jc w:val="both"/>
        <w:rPr>
          <w:rFonts w:ascii="Times New Roman" w:eastAsia="Times New Roman" w:hAnsi="Times New Roman" w:cs="Times New Roman"/>
          <w:color w:val="000000"/>
          <w:spacing w:val="-5"/>
          <w:sz w:val="28"/>
          <w:szCs w:val="28"/>
          <w:lang w:eastAsia="ru-RU"/>
        </w:rPr>
      </w:pPr>
      <w:r w:rsidRPr="002C33A4">
        <w:rPr>
          <w:rFonts w:ascii="Times New Roman" w:eastAsia="Times New Roman" w:hAnsi="Times New Roman" w:cs="Times New Roman"/>
          <w:color w:val="000000"/>
          <w:spacing w:val="-5"/>
          <w:sz w:val="28"/>
          <w:szCs w:val="28"/>
          <w:lang w:eastAsia="ru-RU"/>
        </w:rPr>
        <w:t>- если всеми кандидатами на должность Главы муниципального образования поданы заявления о снятии своих кандидатур с участия в конкурсе;</w:t>
      </w:r>
    </w:p>
    <w:p w:rsidR="002C33A4" w:rsidRPr="002C33A4" w:rsidRDefault="002C33A4" w:rsidP="002C33A4">
      <w:pPr>
        <w:widowControl w:val="0"/>
        <w:shd w:val="clear" w:color="auto" w:fill="FFFFFF"/>
        <w:tabs>
          <w:tab w:val="left" w:pos="709"/>
        </w:tabs>
        <w:autoSpaceDE w:val="0"/>
        <w:autoSpaceDN w:val="0"/>
        <w:adjustRightInd w:val="0"/>
        <w:spacing w:before="58" w:after="0" w:line="240" w:lineRule="auto"/>
        <w:ind w:right="5"/>
        <w:contextualSpacing/>
        <w:jc w:val="both"/>
        <w:rPr>
          <w:rFonts w:ascii="Times New Roman" w:eastAsia="Times New Roman" w:hAnsi="Times New Roman" w:cs="Times New Roman"/>
          <w:color w:val="000000"/>
          <w:spacing w:val="-5"/>
          <w:sz w:val="28"/>
          <w:szCs w:val="28"/>
          <w:lang w:eastAsia="ru-RU"/>
        </w:rPr>
      </w:pPr>
      <w:r w:rsidRPr="002C33A4">
        <w:rPr>
          <w:rFonts w:ascii="Times New Roman" w:eastAsia="Times New Roman" w:hAnsi="Times New Roman" w:cs="Times New Roman"/>
          <w:color w:val="000000"/>
          <w:spacing w:val="-5"/>
          <w:sz w:val="28"/>
          <w:szCs w:val="28"/>
          <w:lang w:eastAsia="ru-RU"/>
        </w:rPr>
        <w:t>- если для участия в первом или во втором этапе конкурса явился один или не явился ни один кандидат;</w:t>
      </w:r>
    </w:p>
    <w:p w:rsidR="002C33A4" w:rsidRPr="002C33A4" w:rsidRDefault="002C33A4" w:rsidP="002C33A4">
      <w:pPr>
        <w:widowControl w:val="0"/>
        <w:shd w:val="clear" w:color="auto" w:fill="FFFFFF"/>
        <w:tabs>
          <w:tab w:val="left" w:pos="709"/>
        </w:tabs>
        <w:autoSpaceDE w:val="0"/>
        <w:autoSpaceDN w:val="0"/>
        <w:adjustRightInd w:val="0"/>
        <w:spacing w:before="58" w:after="0" w:line="240" w:lineRule="auto"/>
        <w:ind w:right="5"/>
        <w:contextualSpacing/>
        <w:jc w:val="both"/>
        <w:rPr>
          <w:rFonts w:ascii="Times New Roman" w:eastAsia="Times New Roman" w:hAnsi="Times New Roman" w:cs="Times New Roman"/>
          <w:color w:val="000000"/>
          <w:spacing w:val="-5"/>
          <w:sz w:val="28"/>
          <w:szCs w:val="28"/>
          <w:lang w:eastAsia="ru-RU"/>
        </w:rPr>
      </w:pPr>
      <w:r w:rsidRPr="002C33A4">
        <w:rPr>
          <w:rFonts w:ascii="Times New Roman" w:eastAsia="Times New Roman" w:hAnsi="Times New Roman" w:cs="Times New Roman"/>
          <w:color w:val="000000"/>
          <w:spacing w:val="-5"/>
          <w:sz w:val="28"/>
          <w:szCs w:val="28"/>
          <w:lang w:eastAsia="ru-RU"/>
        </w:rPr>
        <w:t>- отсутствия победителей конкурса, либо наличия только одного победителя конкурса.</w:t>
      </w:r>
    </w:p>
    <w:p w:rsidR="002C33A4" w:rsidRPr="002C33A4" w:rsidRDefault="002C33A4" w:rsidP="002C33A4">
      <w:pPr>
        <w:widowControl w:val="0"/>
        <w:shd w:val="clear" w:color="auto" w:fill="FFFFFF"/>
        <w:tabs>
          <w:tab w:val="left" w:pos="709"/>
        </w:tabs>
        <w:autoSpaceDE w:val="0"/>
        <w:autoSpaceDN w:val="0"/>
        <w:adjustRightInd w:val="0"/>
        <w:spacing w:before="58" w:after="0" w:line="240" w:lineRule="auto"/>
        <w:ind w:right="5" w:firstLine="709"/>
        <w:contextualSpacing/>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pacing w:val="-5"/>
          <w:sz w:val="28"/>
          <w:szCs w:val="28"/>
          <w:lang w:eastAsia="ru-RU"/>
        </w:rPr>
        <w:t xml:space="preserve">6.5. В случае признания конкурса </w:t>
      </w:r>
      <w:proofErr w:type="gramStart"/>
      <w:r w:rsidRPr="002C33A4">
        <w:rPr>
          <w:rFonts w:ascii="Times New Roman" w:eastAsia="Times New Roman" w:hAnsi="Times New Roman" w:cs="Times New Roman"/>
          <w:color w:val="000000"/>
          <w:spacing w:val="-5"/>
          <w:sz w:val="28"/>
          <w:szCs w:val="28"/>
          <w:lang w:eastAsia="ru-RU"/>
        </w:rPr>
        <w:t>несостоявшимся</w:t>
      </w:r>
      <w:proofErr w:type="gramEnd"/>
      <w:r w:rsidRPr="002C33A4">
        <w:rPr>
          <w:rFonts w:ascii="Times New Roman" w:eastAsia="Times New Roman" w:hAnsi="Times New Roman" w:cs="Times New Roman"/>
          <w:color w:val="000000"/>
          <w:spacing w:val="-5"/>
          <w:sz w:val="28"/>
          <w:szCs w:val="28"/>
          <w:lang w:eastAsia="ru-RU"/>
        </w:rPr>
        <w:t xml:space="preserve">, Совет депутатов в течение 15 рабочих дней принимает решение об объявлении нового конкурса. </w:t>
      </w:r>
    </w:p>
    <w:p w:rsidR="002C33A4" w:rsidRPr="002C33A4" w:rsidRDefault="002C33A4" w:rsidP="002C33A4">
      <w:pPr>
        <w:widowControl w:val="0"/>
        <w:shd w:val="clear" w:color="auto" w:fill="FFFFFF"/>
        <w:tabs>
          <w:tab w:val="left" w:pos="408"/>
        </w:tabs>
        <w:autoSpaceDE w:val="0"/>
        <w:autoSpaceDN w:val="0"/>
        <w:adjustRightInd w:val="0"/>
        <w:spacing w:before="53" w:after="0" w:line="240" w:lineRule="auto"/>
        <w:contextualSpacing/>
        <w:jc w:val="both"/>
        <w:rPr>
          <w:rFonts w:ascii="Times New Roman" w:eastAsia="Times New Roman" w:hAnsi="Times New Roman" w:cs="Times New Roman"/>
          <w:color w:val="000000"/>
          <w:sz w:val="28"/>
          <w:szCs w:val="28"/>
          <w:lang w:eastAsia="ru-RU"/>
        </w:rPr>
      </w:pPr>
    </w:p>
    <w:p w:rsidR="002C33A4" w:rsidRPr="002C33A4" w:rsidRDefault="002C33A4" w:rsidP="002C33A4">
      <w:pPr>
        <w:widowControl w:val="0"/>
        <w:shd w:val="clear" w:color="auto" w:fill="FFFFFF"/>
        <w:autoSpaceDE w:val="0"/>
        <w:autoSpaceDN w:val="0"/>
        <w:adjustRightInd w:val="0"/>
        <w:spacing w:before="158" w:after="0" w:line="240" w:lineRule="auto"/>
        <w:ind w:left="19"/>
        <w:contextualSpacing/>
        <w:jc w:val="center"/>
        <w:rPr>
          <w:rFonts w:ascii="Times New Roman" w:eastAsia="Times New Roman" w:hAnsi="Times New Roman" w:cs="Times New Roman"/>
          <w:b/>
          <w:color w:val="000000"/>
          <w:sz w:val="28"/>
          <w:szCs w:val="28"/>
          <w:lang w:eastAsia="ru-RU"/>
        </w:rPr>
      </w:pPr>
      <w:r w:rsidRPr="002C33A4">
        <w:rPr>
          <w:rFonts w:ascii="Times New Roman" w:eastAsia="Times New Roman" w:hAnsi="Times New Roman" w:cs="Times New Roman"/>
          <w:b/>
          <w:color w:val="000000"/>
          <w:spacing w:val="-3"/>
          <w:sz w:val="28"/>
          <w:szCs w:val="28"/>
          <w:lang w:eastAsia="ru-RU"/>
        </w:rPr>
        <w:t>7. Заключительные положения</w:t>
      </w:r>
    </w:p>
    <w:p w:rsidR="002C33A4" w:rsidRPr="002C33A4" w:rsidRDefault="002C33A4" w:rsidP="002C33A4">
      <w:pPr>
        <w:widowControl w:val="0"/>
        <w:shd w:val="clear" w:color="auto" w:fill="FFFFFF"/>
        <w:tabs>
          <w:tab w:val="left" w:pos="709"/>
          <w:tab w:val="left" w:leader="underscore" w:pos="6701"/>
        </w:tabs>
        <w:autoSpaceDE w:val="0"/>
        <w:autoSpaceDN w:val="0"/>
        <w:adjustRightInd w:val="0"/>
        <w:spacing w:before="53" w:after="0" w:line="240" w:lineRule="auto"/>
        <w:ind w:right="5" w:firstLine="709"/>
        <w:contextualSpacing/>
        <w:jc w:val="both"/>
        <w:rPr>
          <w:rFonts w:ascii="Times New Roman" w:eastAsia="Times New Roman" w:hAnsi="Times New Roman" w:cs="Times New Roman"/>
          <w:color w:val="000000"/>
          <w:spacing w:val="-7"/>
          <w:sz w:val="28"/>
          <w:szCs w:val="28"/>
          <w:lang w:eastAsia="ru-RU"/>
        </w:rPr>
      </w:pPr>
      <w:r w:rsidRPr="002C33A4">
        <w:rPr>
          <w:rFonts w:ascii="Times New Roman" w:eastAsia="Times New Roman" w:hAnsi="Times New Roman" w:cs="Times New Roman"/>
          <w:color w:val="000000"/>
          <w:spacing w:val="-7"/>
          <w:sz w:val="28"/>
          <w:szCs w:val="28"/>
          <w:lang w:eastAsia="ru-RU"/>
        </w:rPr>
        <w:t>7.1. </w:t>
      </w:r>
      <w:proofErr w:type="gramStart"/>
      <w:r w:rsidRPr="002C33A4">
        <w:rPr>
          <w:rFonts w:ascii="Times New Roman" w:eastAsia="Times New Roman" w:hAnsi="Times New Roman" w:cs="Times New Roman"/>
          <w:color w:val="000000"/>
          <w:spacing w:val="-7"/>
          <w:sz w:val="28"/>
          <w:szCs w:val="28"/>
          <w:lang w:eastAsia="ru-RU"/>
        </w:rPr>
        <w:t xml:space="preserve">Документы комиссии, документы граждан Российской Федерации, изъявивших желание участвовать в конкурсе, а также кандидатов хранятся в администрации </w:t>
      </w:r>
      <w:r w:rsidRPr="002C33A4">
        <w:rPr>
          <w:rFonts w:ascii="Times New Roman" w:eastAsia="Times New Roman" w:hAnsi="Times New Roman" w:cs="Times New Roman"/>
          <w:color w:val="000000"/>
          <w:sz w:val="28"/>
          <w:szCs w:val="28"/>
          <w:lang w:eastAsia="ru-RU"/>
        </w:rPr>
        <w:t xml:space="preserve">Кожурлинского сельсовета Убинского района Новосибирской области </w:t>
      </w:r>
      <w:r w:rsidRPr="002C33A4">
        <w:rPr>
          <w:rFonts w:ascii="Times New Roman" w:eastAsia="Times New Roman" w:hAnsi="Times New Roman" w:cs="Times New Roman"/>
          <w:color w:val="000000"/>
          <w:spacing w:val="-7"/>
          <w:sz w:val="28"/>
          <w:szCs w:val="28"/>
          <w:lang w:eastAsia="ru-RU"/>
        </w:rPr>
        <w:t xml:space="preserve">с соблюдением Правил организации хранения, комплектования, учета и использования документов Архивного фонда Российской Федерации и других архивных документов в органах государственной власти, органах местного </w:t>
      </w:r>
      <w:r w:rsidRPr="002C33A4">
        <w:rPr>
          <w:rFonts w:ascii="Times New Roman" w:eastAsia="Times New Roman" w:hAnsi="Times New Roman" w:cs="Times New Roman"/>
          <w:color w:val="000000"/>
          <w:spacing w:val="-7"/>
          <w:sz w:val="28"/>
          <w:szCs w:val="28"/>
          <w:lang w:eastAsia="ru-RU"/>
        </w:rPr>
        <w:lastRenderedPageBreak/>
        <w:t>самоуправления и организациях, утвержденных приказом Министерства культуры Российской Федерации от 31.03.2015 № 526.</w:t>
      </w:r>
      <w:proofErr w:type="gramEnd"/>
    </w:p>
    <w:p w:rsidR="002C33A4" w:rsidRPr="002C33A4" w:rsidRDefault="002C33A4" w:rsidP="002C33A4">
      <w:pPr>
        <w:widowControl w:val="0"/>
        <w:shd w:val="clear" w:color="auto" w:fill="FFFFFF"/>
        <w:tabs>
          <w:tab w:val="left" w:pos="709"/>
        </w:tabs>
        <w:autoSpaceDE w:val="0"/>
        <w:autoSpaceDN w:val="0"/>
        <w:adjustRightInd w:val="0"/>
        <w:spacing w:before="53" w:after="0" w:line="240" w:lineRule="auto"/>
        <w:ind w:right="5" w:firstLine="709"/>
        <w:contextualSpacing/>
        <w:jc w:val="both"/>
        <w:rPr>
          <w:rFonts w:ascii="Times New Roman" w:eastAsia="Times New Roman" w:hAnsi="Times New Roman" w:cs="Times New Roman"/>
          <w:color w:val="000000"/>
          <w:sz w:val="24"/>
          <w:szCs w:val="24"/>
          <w:lang w:eastAsia="ru-RU"/>
        </w:rPr>
      </w:pPr>
      <w:r w:rsidRPr="002C33A4">
        <w:rPr>
          <w:rFonts w:ascii="Times New Roman" w:eastAsia="Times New Roman" w:hAnsi="Times New Roman" w:cs="Times New Roman"/>
          <w:color w:val="000000"/>
          <w:spacing w:val="-6"/>
          <w:sz w:val="28"/>
          <w:szCs w:val="28"/>
          <w:lang w:eastAsia="ru-RU"/>
        </w:rPr>
        <w:t xml:space="preserve">7.2. Расходы, связанные с участием в конкурсе, осуществляются гражданами Российской Федерации за </w:t>
      </w:r>
      <w:r w:rsidRPr="002C33A4">
        <w:rPr>
          <w:rFonts w:ascii="Times New Roman" w:eastAsia="Times New Roman" w:hAnsi="Times New Roman" w:cs="Times New Roman"/>
          <w:color w:val="000000"/>
          <w:sz w:val="28"/>
          <w:szCs w:val="28"/>
          <w:lang w:eastAsia="ru-RU"/>
        </w:rPr>
        <w:t>счет собственных средств</w:t>
      </w:r>
      <w:r w:rsidRPr="002C33A4">
        <w:rPr>
          <w:rFonts w:ascii="Times New Roman" w:eastAsia="Times New Roman" w:hAnsi="Times New Roman" w:cs="Times New Roman"/>
          <w:color w:val="000000"/>
          <w:spacing w:val="-8"/>
          <w:sz w:val="28"/>
          <w:szCs w:val="28"/>
          <w:lang w:eastAsia="ru-RU"/>
        </w:rPr>
        <w:t>.</w:t>
      </w:r>
      <w:r w:rsidRPr="002C33A4">
        <w:rPr>
          <w:rFonts w:ascii="Times New Roman" w:eastAsia="Times New Roman" w:hAnsi="Times New Roman" w:cs="Times New Roman"/>
          <w:color w:val="000000"/>
          <w:sz w:val="28"/>
          <w:szCs w:val="28"/>
          <w:lang w:eastAsia="ru-RU"/>
        </w:rPr>
        <w:br w:type="page"/>
      </w:r>
      <w:r w:rsidRPr="002C33A4">
        <w:rPr>
          <w:rFonts w:ascii="Times New Roman" w:eastAsia="Times New Roman" w:hAnsi="Times New Roman" w:cs="Times New Roman"/>
          <w:color w:val="000000"/>
          <w:sz w:val="24"/>
          <w:szCs w:val="24"/>
          <w:lang w:eastAsia="ru-RU"/>
        </w:rPr>
        <w:lastRenderedPageBreak/>
        <w:t xml:space="preserve">                                                                                                                                  </w:t>
      </w:r>
      <w:r w:rsidRPr="002C33A4">
        <w:rPr>
          <w:rFonts w:ascii="Times New Roman" w:eastAsia="Times New Roman" w:hAnsi="Times New Roman" w:cs="Times New Roman"/>
          <w:color w:val="000000"/>
          <w:spacing w:val="-4"/>
          <w:sz w:val="24"/>
          <w:szCs w:val="24"/>
          <w:lang w:eastAsia="ru-RU"/>
        </w:rPr>
        <w:t>ПРИЛОЖЕНИЕ 1</w:t>
      </w:r>
    </w:p>
    <w:p w:rsidR="002C33A4" w:rsidRPr="002C33A4" w:rsidRDefault="002C33A4" w:rsidP="002C33A4">
      <w:pPr>
        <w:widowControl w:val="0"/>
        <w:shd w:val="clear" w:color="auto" w:fill="FFFFFF"/>
        <w:autoSpaceDE w:val="0"/>
        <w:autoSpaceDN w:val="0"/>
        <w:adjustRightInd w:val="0"/>
        <w:spacing w:after="0" w:line="240" w:lineRule="auto"/>
        <w:ind w:right="14"/>
        <w:contextualSpacing/>
        <w:jc w:val="right"/>
        <w:rPr>
          <w:rFonts w:ascii="Times New Roman" w:eastAsia="Times New Roman" w:hAnsi="Times New Roman" w:cs="Times New Roman"/>
          <w:color w:val="000000"/>
          <w:sz w:val="24"/>
          <w:szCs w:val="24"/>
          <w:lang w:eastAsia="ru-RU"/>
        </w:rPr>
      </w:pPr>
      <w:r w:rsidRPr="002C33A4">
        <w:rPr>
          <w:rFonts w:ascii="Times New Roman" w:eastAsia="Times New Roman" w:hAnsi="Times New Roman" w:cs="Times New Roman"/>
          <w:color w:val="000000"/>
          <w:spacing w:val="-4"/>
          <w:sz w:val="24"/>
          <w:szCs w:val="24"/>
          <w:lang w:eastAsia="ru-RU"/>
        </w:rPr>
        <w:t>к Положению «О порядке проведения конкурса</w:t>
      </w:r>
    </w:p>
    <w:p w:rsidR="002C33A4" w:rsidRPr="002C33A4" w:rsidRDefault="002C33A4" w:rsidP="002C33A4">
      <w:pPr>
        <w:widowControl w:val="0"/>
        <w:shd w:val="clear" w:color="auto" w:fill="FFFFFF"/>
        <w:autoSpaceDE w:val="0"/>
        <w:autoSpaceDN w:val="0"/>
        <w:adjustRightInd w:val="0"/>
        <w:spacing w:after="0" w:line="240" w:lineRule="auto"/>
        <w:ind w:right="14"/>
        <w:contextualSpacing/>
        <w:jc w:val="right"/>
        <w:rPr>
          <w:rFonts w:ascii="Times New Roman" w:eastAsia="Times New Roman" w:hAnsi="Times New Roman" w:cs="Times New Roman"/>
          <w:color w:val="000000"/>
          <w:spacing w:val="-4"/>
          <w:sz w:val="24"/>
          <w:szCs w:val="24"/>
          <w:lang w:eastAsia="ru-RU"/>
        </w:rPr>
      </w:pPr>
      <w:r w:rsidRPr="002C33A4">
        <w:rPr>
          <w:rFonts w:ascii="Times New Roman" w:eastAsia="Times New Roman" w:hAnsi="Times New Roman" w:cs="Times New Roman"/>
          <w:color w:val="000000"/>
          <w:spacing w:val="-4"/>
          <w:sz w:val="24"/>
          <w:szCs w:val="24"/>
          <w:lang w:eastAsia="ru-RU"/>
        </w:rPr>
        <w:t xml:space="preserve">по отбору кандидатур на должность </w:t>
      </w:r>
    </w:p>
    <w:p w:rsidR="002C33A4" w:rsidRPr="002C33A4" w:rsidRDefault="002C33A4" w:rsidP="002C33A4">
      <w:pPr>
        <w:widowControl w:val="0"/>
        <w:shd w:val="clear" w:color="auto" w:fill="FFFFFF"/>
        <w:autoSpaceDE w:val="0"/>
        <w:autoSpaceDN w:val="0"/>
        <w:adjustRightInd w:val="0"/>
        <w:spacing w:after="0" w:line="240" w:lineRule="auto"/>
        <w:ind w:right="14"/>
        <w:contextualSpacing/>
        <w:jc w:val="right"/>
        <w:rPr>
          <w:rFonts w:ascii="Times New Roman" w:eastAsia="Times New Roman" w:hAnsi="Times New Roman" w:cs="Times New Roman"/>
          <w:color w:val="000000"/>
          <w:sz w:val="24"/>
          <w:szCs w:val="24"/>
          <w:lang w:eastAsia="ru-RU"/>
        </w:rPr>
      </w:pPr>
      <w:r w:rsidRPr="002C33A4">
        <w:rPr>
          <w:rFonts w:ascii="Times New Roman" w:eastAsia="Times New Roman" w:hAnsi="Times New Roman" w:cs="Times New Roman"/>
          <w:color w:val="000000"/>
          <w:spacing w:val="-4"/>
          <w:sz w:val="24"/>
          <w:szCs w:val="24"/>
          <w:lang w:eastAsia="ru-RU"/>
        </w:rPr>
        <w:t xml:space="preserve">Главы </w:t>
      </w:r>
      <w:r w:rsidRPr="002C33A4">
        <w:rPr>
          <w:rFonts w:ascii="Times New Roman" w:eastAsia="Times New Roman" w:hAnsi="Times New Roman" w:cs="Times New Roman"/>
          <w:color w:val="000000"/>
          <w:sz w:val="24"/>
          <w:szCs w:val="24"/>
          <w:lang w:eastAsia="ru-RU"/>
        </w:rPr>
        <w:t xml:space="preserve"> Кожурлинского сельсовета </w:t>
      </w:r>
    </w:p>
    <w:p w:rsidR="002C33A4" w:rsidRPr="002C33A4" w:rsidRDefault="002C33A4" w:rsidP="002C33A4">
      <w:pPr>
        <w:widowControl w:val="0"/>
        <w:shd w:val="clear" w:color="auto" w:fill="FFFFFF"/>
        <w:autoSpaceDE w:val="0"/>
        <w:autoSpaceDN w:val="0"/>
        <w:adjustRightInd w:val="0"/>
        <w:spacing w:after="0" w:line="240" w:lineRule="auto"/>
        <w:ind w:right="14"/>
        <w:contextualSpacing/>
        <w:jc w:val="right"/>
        <w:rPr>
          <w:rFonts w:ascii="Times New Roman" w:eastAsia="Times New Roman" w:hAnsi="Times New Roman" w:cs="Times New Roman"/>
          <w:iCs/>
          <w:color w:val="000000"/>
          <w:spacing w:val="-8"/>
          <w:sz w:val="24"/>
          <w:szCs w:val="24"/>
          <w:lang w:eastAsia="ru-RU"/>
        </w:rPr>
      </w:pPr>
      <w:r w:rsidRPr="002C33A4">
        <w:rPr>
          <w:rFonts w:ascii="Times New Roman" w:eastAsia="Times New Roman" w:hAnsi="Times New Roman" w:cs="Times New Roman"/>
          <w:color w:val="000000"/>
          <w:sz w:val="24"/>
          <w:szCs w:val="24"/>
          <w:lang w:eastAsia="ru-RU"/>
        </w:rPr>
        <w:t xml:space="preserve">Убинского района Новосибирской области </w:t>
      </w:r>
      <w:r w:rsidRPr="002C33A4">
        <w:rPr>
          <w:rFonts w:ascii="Times New Roman" w:eastAsia="Times New Roman" w:hAnsi="Times New Roman" w:cs="Times New Roman"/>
          <w:iCs/>
          <w:color w:val="000000"/>
          <w:spacing w:val="-8"/>
          <w:sz w:val="24"/>
          <w:szCs w:val="24"/>
          <w:lang w:eastAsia="ru-RU"/>
        </w:rPr>
        <w:t>»</w:t>
      </w:r>
    </w:p>
    <w:p w:rsidR="002C33A4" w:rsidRPr="002C33A4" w:rsidRDefault="002C33A4" w:rsidP="002C33A4">
      <w:pPr>
        <w:widowControl w:val="0"/>
        <w:shd w:val="clear" w:color="auto" w:fill="FFFFFF"/>
        <w:autoSpaceDE w:val="0"/>
        <w:autoSpaceDN w:val="0"/>
        <w:adjustRightInd w:val="0"/>
        <w:spacing w:before="168" w:after="0" w:line="240" w:lineRule="auto"/>
        <w:contextualSpacing/>
        <w:jc w:val="right"/>
        <w:rPr>
          <w:rFonts w:ascii="Times New Roman" w:eastAsia="Times New Roman" w:hAnsi="Times New Roman" w:cs="Times New Roman"/>
          <w:color w:val="000000"/>
          <w:spacing w:val="-8"/>
          <w:sz w:val="24"/>
          <w:szCs w:val="24"/>
          <w:lang w:eastAsia="ru-RU"/>
        </w:rPr>
      </w:pPr>
    </w:p>
    <w:p w:rsidR="002C33A4" w:rsidRPr="002C33A4" w:rsidRDefault="002C33A4" w:rsidP="002C33A4">
      <w:pPr>
        <w:widowControl w:val="0"/>
        <w:shd w:val="clear" w:color="auto" w:fill="FFFFFF"/>
        <w:autoSpaceDE w:val="0"/>
        <w:autoSpaceDN w:val="0"/>
        <w:adjustRightInd w:val="0"/>
        <w:spacing w:before="168" w:after="0" w:line="240" w:lineRule="auto"/>
        <w:contextualSpacing/>
        <w:jc w:val="right"/>
        <w:rPr>
          <w:rFonts w:ascii="Times New Roman" w:eastAsia="Times New Roman" w:hAnsi="Times New Roman" w:cs="Times New Roman"/>
          <w:color w:val="000000"/>
          <w:spacing w:val="-8"/>
          <w:sz w:val="24"/>
          <w:szCs w:val="24"/>
          <w:lang w:eastAsia="ru-RU"/>
        </w:rPr>
      </w:pPr>
      <w:r w:rsidRPr="002C33A4">
        <w:rPr>
          <w:rFonts w:ascii="Times New Roman" w:eastAsia="Times New Roman" w:hAnsi="Times New Roman" w:cs="Times New Roman"/>
          <w:color w:val="000000"/>
          <w:spacing w:val="-8"/>
          <w:sz w:val="24"/>
          <w:szCs w:val="24"/>
          <w:lang w:eastAsia="ru-RU"/>
        </w:rPr>
        <w:t>В конкурсную комиссию</w:t>
      </w:r>
    </w:p>
    <w:p w:rsidR="002C33A4" w:rsidRPr="002C33A4" w:rsidRDefault="002C33A4" w:rsidP="002C33A4">
      <w:pPr>
        <w:widowControl w:val="0"/>
        <w:shd w:val="clear" w:color="auto" w:fill="FFFFFF"/>
        <w:autoSpaceDE w:val="0"/>
        <w:autoSpaceDN w:val="0"/>
        <w:adjustRightInd w:val="0"/>
        <w:spacing w:before="168" w:after="0" w:line="240" w:lineRule="auto"/>
        <w:contextualSpacing/>
        <w:jc w:val="right"/>
        <w:rPr>
          <w:rFonts w:ascii="Times New Roman" w:eastAsia="Times New Roman" w:hAnsi="Times New Roman" w:cs="Times New Roman"/>
          <w:color w:val="000000"/>
          <w:sz w:val="24"/>
          <w:szCs w:val="24"/>
          <w:lang w:eastAsia="ru-RU"/>
        </w:rPr>
      </w:pPr>
      <w:r w:rsidRPr="002C33A4">
        <w:rPr>
          <w:rFonts w:ascii="Times New Roman" w:eastAsia="Times New Roman" w:hAnsi="Times New Roman" w:cs="Times New Roman"/>
          <w:color w:val="000000"/>
          <w:spacing w:val="-8"/>
          <w:sz w:val="24"/>
          <w:szCs w:val="24"/>
          <w:lang w:eastAsia="ru-RU"/>
        </w:rPr>
        <w:t>«по отбору кандидатур на должность Главы</w:t>
      </w:r>
    </w:p>
    <w:p w:rsidR="002C33A4" w:rsidRPr="002C33A4" w:rsidRDefault="002C33A4" w:rsidP="002C33A4">
      <w:pPr>
        <w:widowControl w:val="0"/>
        <w:shd w:val="clear" w:color="auto" w:fill="FFFFFF"/>
        <w:autoSpaceDE w:val="0"/>
        <w:autoSpaceDN w:val="0"/>
        <w:adjustRightInd w:val="0"/>
        <w:spacing w:before="72" w:after="0" w:line="240" w:lineRule="auto"/>
        <w:ind w:left="3312" w:firstLine="1051"/>
        <w:contextualSpacing/>
        <w:jc w:val="right"/>
        <w:rPr>
          <w:rFonts w:ascii="Times New Roman" w:eastAsia="Times New Roman" w:hAnsi="Times New Roman" w:cs="Times New Roman"/>
          <w:iCs/>
          <w:color w:val="000000"/>
          <w:spacing w:val="-8"/>
          <w:sz w:val="24"/>
          <w:szCs w:val="24"/>
          <w:lang w:eastAsia="ru-RU"/>
        </w:rPr>
      </w:pPr>
      <w:r w:rsidRPr="002C33A4">
        <w:rPr>
          <w:rFonts w:ascii="Times New Roman" w:eastAsia="Times New Roman" w:hAnsi="Times New Roman" w:cs="Times New Roman"/>
          <w:iCs/>
          <w:color w:val="000000"/>
          <w:spacing w:val="-8"/>
          <w:sz w:val="24"/>
          <w:szCs w:val="24"/>
          <w:lang w:eastAsia="ru-RU"/>
        </w:rPr>
        <w:t xml:space="preserve"> </w:t>
      </w:r>
      <w:r w:rsidRPr="002C33A4">
        <w:rPr>
          <w:rFonts w:ascii="Times New Roman" w:eastAsia="Times New Roman" w:hAnsi="Times New Roman" w:cs="Times New Roman"/>
          <w:color w:val="000000"/>
          <w:sz w:val="24"/>
          <w:szCs w:val="24"/>
          <w:lang w:eastAsia="ru-RU"/>
        </w:rPr>
        <w:t xml:space="preserve">Кожурлинского сельсовета Убинского района Новосибирской области </w:t>
      </w:r>
      <w:r w:rsidRPr="002C33A4">
        <w:rPr>
          <w:rFonts w:ascii="Times New Roman" w:eastAsia="Times New Roman" w:hAnsi="Times New Roman" w:cs="Times New Roman"/>
          <w:iCs/>
          <w:color w:val="000000"/>
          <w:spacing w:val="-8"/>
          <w:sz w:val="24"/>
          <w:szCs w:val="24"/>
          <w:lang w:eastAsia="ru-RU"/>
        </w:rPr>
        <w:t>»</w:t>
      </w:r>
    </w:p>
    <w:p w:rsidR="002C33A4" w:rsidRPr="002C33A4" w:rsidRDefault="002C33A4" w:rsidP="002C33A4">
      <w:pPr>
        <w:widowControl w:val="0"/>
        <w:shd w:val="clear" w:color="auto" w:fill="FFFFFF"/>
        <w:autoSpaceDE w:val="0"/>
        <w:autoSpaceDN w:val="0"/>
        <w:adjustRightInd w:val="0"/>
        <w:spacing w:before="72" w:after="0" w:line="240" w:lineRule="auto"/>
        <w:ind w:left="3312" w:firstLine="1051"/>
        <w:contextualSpacing/>
        <w:rPr>
          <w:rFonts w:ascii="Times New Roman" w:eastAsia="Times New Roman" w:hAnsi="Times New Roman" w:cs="Times New Roman"/>
          <w:iCs/>
          <w:color w:val="000000"/>
          <w:spacing w:val="-8"/>
          <w:sz w:val="28"/>
          <w:szCs w:val="28"/>
          <w:lang w:eastAsia="ru-RU"/>
        </w:rPr>
      </w:pPr>
    </w:p>
    <w:p w:rsidR="002C33A4" w:rsidRPr="002C33A4" w:rsidRDefault="002C33A4" w:rsidP="002C33A4">
      <w:pPr>
        <w:widowControl w:val="0"/>
        <w:shd w:val="clear" w:color="auto" w:fill="FFFFFF"/>
        <w:autoSpaceDE w:val="0"/>
        <w:autoSpaceDN w:val="0"/>
        <w:adjustRightInd w:val="0"/>
        <w:spacing w:before="72" w:after="0" w:line="240" w:lineRule="auto"/>
        <w:ind w:left="3312" w:firstLine="1051"/>
        <w:contextualSpacing/>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ЗАЯВЛЕНИЕ</w:t>
      </w:r>
    </w:p>
    <w:p w:rsidR="002C33A4" w:rsidRPr="002C33A4" w:rsidRDefault="002C33A4" w:rsidP="002C33A4">
      <w:pPr>
        <w:widowControl w:val="0"/>
        <w:shd w:val="clear" w:color="auto" w:fill="FFFFFF"/>
        <w:tabs>
          <w:tab w:val="left" w:leader="underscore" w:pos="3888"/>
          <w:tab w:val="left" w:leader="underscore" w:pos="7138"/>
          <w:tab w:val="left" w:pos="7910"/>
        </w:tabs>
        <w:autoSpaceDE w:val="0"/>
        <w:autoSpaceDN w:val="0"/>
        <w:adjustRightInd w:val="0"/>
        <w:spacing w:after="0" w:line="240" w:lineRule="auto"/>
        <w:ind w:left="10"/>
        <w:contextualSpacing/>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bCs/>
          <w:color w:val="000000"/>
          <w:spacing w:val="-10"/>
          <w:w w:val="80"/>
          <w:sz w:val="28"/>
          <w:szCs w:val="28"/>
          <w:lang w:eastAsia="ru-RU"/>
        </w:rPr>
        <w:t>Я</w:t>
      </w:r>
      <w:r w:rsidRPr="002C33A4">
        <w:rPr>
          <w:rFonts w:ascii="Times New Roman" w:eastAsia="Times New Roman" w:hAnsi="Times New Roman" w:cs="Times New Roman"/>
          <w:b/>
          <w:bCs/>
          <w:color w:val="000000"/>
          <w:spacing w:val="-10"/>
          <w:w w:val="80"/>
          <w:sz w:val="28"/>
          <w:szCs w:val="28"/>
          <w:lang w:eastAsia="ru-RU"/>
        </w:rPr>
        <w:t xml:space="preserve"> </w:t>
      </w:r>
      <w:r w:rsidRPr="002C33A4">
        <w:rPr>
          <w:rFonts w:ascii="Times New Roman" w:eastAsia="Times New Roman" w:hAnsi="Times New Roman" w:cs="Times New Roman"/>
          <w:b/>
          <w:bCs/>
          <w:color w:val="000000"/>
          <w:sz w:val="28"/>
          <w:szCs w:val="28"/>
          <w:lang w:eastAsia="ru-RU"/>
        </w:rPr>
        <w:t>__________________________________________________________________</w:t>
      </w:r>
      <w:proofErr w:type="gramStart"/>
      <w:r w:rsidRPr="002C33A4">
        <w:rPr>
          <w:rFonts w:ascii="Times New Roman" w:eastAsia="Times New Roman" w:hAnsi="Times New Roman" w:cs="Times New Roman"/>
          <w:b/>
          <w:bCs/>
          <w:color w:val="000000"/>
          <w:sz w:val="28"/>
          <w:szCs w:val="28"/>
          <w:lang w:eastAsia="ru-RU"/>
        </w:rPr>
        <w:t xml:space="preserve"> ,</w:t>
      </w:r>
      <w:proofErr w:type="gramEnd"/>
    </w:p>
    <w:p w:rsidR="002C33A4" w:rsidRPr="002C33A4" w:rsidRDefault="002C33A4" w:rsidP="002C33A4">
      <w:pPr>
        <w:widowControl w:val="0"/>
        <w:shd w:val="clear" w:color="auto" w:fill="FFFFFF"/>
        <w:autoSpaceDE w:val="0"/>
        <w:autoSpaceDN w:val="0"/>
        <w:adjustRightInd w:val="0"/>
        <w:spacing w:after="0" w:line="240" w:lineRule="auto"/>
        <w:ind w:right="10"/>
        <w:contextualSpacing/>
        <w:jc w:val="center"/>
        <w:rPr>
          <w:rFonts w:ascii="Times New Roman" w:eastAsia="Times New Roman" w:hAnsi="Times New Roman" w:cs="Times New Roman"/>
          <w:color w:val="000000"/>
          <w:sz w:val="20"/>
          <w:szCs w:val="20"/>
          <w:lang w:eastAsia="ru-RU"/>
        </w:rPr>
      </w:pPr>
      <w:r w:rsidRPr="002C33A4">
        <w:rPr>
          <w:rFonts w:ascii="Times New Roman" w:eastAsia="Times New Roman" w:hAnsi="Times New Roman" w:cs="Times New Roman"/>
          <w:i/>
          <w:iCs/>
          <w:color w:val="000000"/>
          <w:spacing w:val="-8"/>
          <w:sz w:val="20"/>
          <w:szCs w:val="20"/>
          <w:lang w:eastAsia="ru-RU"/>
        </w:rPr>
        <w:t>(фамилия, имя, отчество)</w:t>
      </w:r>
    </w:p>
    <w:p w:rsidR="002C33A4" w:rsidRPr="002C33A4" w:rsidRDefault="002C33A4" w:rsidP="002C33A4">
      <w:pPr>
        <w:widowControl w:val="0"/>
        <w:shd w:val="clear" w:color="auto" w:fill="FFFFFF"/>
        <w:tabs>
          <w:tab w:val="left" w:leader="underscore" w:pos="1272"/>
        </w:tabs>
        <w:autoSpaceDE w:val="0"/>
        <w:autoSpaceDN w:val="0"/>
        <w:adjustRightInd w:val="0"/>
        <w:spacing w:before="62" w:after="0" w:line="240" w:lineRule="auto"/>
        <w:ind w:left="5" w:right="10"/>
        <w:contextualSpacing/>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pacing w:val="-4"/>
          <w:sz w:val="28"/>
          <w:szCs w:val="28"/>
          <w:lang w:eastAsia="ru-RU"/>
        </w:rPr>
        <w:t>желаю принять участие в конкурсе по отбору кандидатур на должность Главы</w:t>
      </w:r>
      <w:r w:rsidRPr="002C33A4">
        <w:rPr>
          <w:rFonts w:ascii="Times New Roman" w:eastAsia="Times New Roman" w:hAnsi="Times New Roman" w:cs="Times New Roman"/>
          <w:color w:val="000000"/>
          <w:spacing w:val="-4"/>
          <w:sz w:val="28"/>
          <w:szCs w:val="28"/>
          <w:lang w:eastAsia="ru-RU"/>
        </w:rPr>
        <w:br/>
      </w:r>
      <w:r w:rsidRPr="002C33A4">
        <w:rPr>
          <w:rFonts w:ascii="Times New Roman" w:eastAsia="Times New Roman" w:hAnsi="Times New Roman" w:cs="Times New Roman"/>
          <w:color w:val="000000"/>
          <w:sz w:val="28"/>
          <w:szCs w:val="28"/>
          <w:lang w:eastAsia="ru-RU"/>
        </w:rPr>
        <w:t>Кожурлинского сельсовета Убинского района Новосибирской области</w:t>
      </w:r>
      <w:r w:rsidRPr="002C33A4">
        <w:rPr>
          <w:rFonts w:ascii="Times New Roman" w:eastAsia="Times New Roman" w:hAnsi="Times New Roman" w:cs="Times New Roman"/>
          <w:i/>
          <w:iCs/>
          <w:color w:val="000000"/>
          <w:sz w:val="28"/>
          <w:szCs w:val="28"/>
          <w:lang w:eastAsia="ru-RU"/>
        </w:rPr>
        <w:t>.</w:t>
      </w:r>
    </w:p>
    <w:p w:rsidR="002C33A4" w:rsidRPr="002C33A4" w:rsidRDefault="002C33A4" w:rsidP="002C33A4">
      <w:pPr>
        <w:autoSpaceDE w:val="0"/>
        <w:autoSpaceDN w:val="0"/>
        <w:adjustRightInd w:val="0"/>
        <w:spacing w:before="40" w:after="0" w:line="221" w:lineRule="atLeast"/>
        <w:ind w:firstLine="708"/>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Настоящим подтверждаю, что я дееспособен, сведения, содержащиеся в документах, представляемых мной для участия в данном конкурсе, соответствуют действительности, а сами документы не являются подложными.</w:t>
      </w:r>
    </w:p>
    <w:p w:rsidR="002C33A4" w:rsidRPr="002C33A4" w:rsidRDefault="002C33A4" w:rsidP="002C33A4">
      <w:pPr>
        <w:autoSpaceDE w:val="0"/>
        <w:autoSpaceDN w:val="0"/>
        <w:adjustRightInd w:val="0"/>
        <w:spacing w:before="40" w:after="0" w:line="221" w:lineRule="atLeast"/>
        <w:ind w:firstLine="708"/>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Не имею возражений против проведения проверки документов и сведений, представляемых мной в комиссию по отбору кандидатур на должность Главы</w:t>
      </w:r>
      <w:r w:rsidRPr="002C33A4">
        <w:rPr>
          <w:rFonts w:ascii="OctavaC" w:eastAsia="Times New Roman" w:hAnsi="OctavaC" w:cs="Times New Roman"/>
          <w:color w:val="000000"/>
          <w:sz w:val="28"/>
          <w:szCs w:val="28"/>
          <w:lang w:eastAsia="ru-RU"/>
        </w:rPr>
        <w:t xml:space="preserve"> Кожурлинского сельсовета Убинского района Новосибирской области</w:t>
      </w:r>
      <w:r w:rsidRPr="002C33A4">
        <w:rPr>
          <w:rFonts w:ascii="OctavaC" w:eastAsia="Times New Roman" w:hAnsi="OctavaC" w:cs="Times New Roman"/>
          <w:iCs/>
          <w:color w:val="000000"/>
          <w:spacing w:val="-8"/>
          <w:sz w:val="28"/>
          <w:szCs w:val="28"/>
          <w:lang w:eastAsia="ru-RU"/>
        </w:rPr>
        <w:t>.</w:t>
      </w:r>
    </w:p>
    <w:p w:rsidR="002C33A4" w:rsidRPr="002C33A4" w:rsidRDefault="002C33A4" w:rsidP="002C33A4">
      <w:pPr>
        <w:autoSpaceDE w:val="0"/>
        <w:autoSpaceDN w:val="0"/>
        <w:adjustRightInd w:val="0"/>
        <w:spacing w:before="40" w:after="0" w:line="221" w:lineRule="atLeast"/>
        <w:ind w:firstLine="708"/>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 xml:space="preserve">Обязуюсь в случае моего избрания на должность Главы </w:t>
      </w:r>
      <w:r w:rsidRPr="002C33A4">
        <w:rPr>
          <w:rFonts w:ascii="OctavaC" w:eastAsia="Times New Roman" w:hAnsi="OctavaC" w:cs="Times New Roman"/>
          <w:color w:val="000000"/>
          <w:sz w:val="28"/>
          <w:szCs w:val="28"/>
          <w:lang w:eastAsia="ru-RU"/>
        </w:rPr>
        <w:t>Кожурлинского сельсовета Убинского района Новосибирской области прек</w:t>
      </w:r>
      <w:r w:rsidRPr="002C33A4">
        <w:rPr>
          <w:rFonts w:ascii="Times New Roman" w:eastAsia="Times New Roman" w:hAnsi="Times New Roman" w:cs="Times New Roman"/>
          <w:color w:val="000000"/>
          <w:sz w:val="28"/>
          <w:szCs w:val="28"/>
          <w:lang w:eastAsia="ru-RU"/>
        </w:rPr>
        <w:t xml:space="preserve">ратить деятельность, несовместимую со статусом главы муниципального образования. </w:t>
      </w:r>
      <w:proofErr w:type="gramStart"/>
      <w:r w:rsidRPr="002C33A4">
        <w:rPr>
          <w:rFonts w:ascii="Times New Roman" w:eastAsia="Times New Roman" w:hAnsi="Times New Roman" w:cs="Times New Roman"/>
          <w:color w:val="000000"/>
          <w:sz w:val="28"/>
          <w:szCs w:val="28"/>
          <w:lang w:eastAsia="ru-RU"/>
        </w:rPr>
        <w:t>Согласен</w:t>
      </w:r>
      <w:proofErr w:type="gramEnd"/>
      <w:r w:rsidRPr="002C33A4">
        <w:rPr>
          <w:rFonts w:ascii="Times New Roman" w:eastAsia="Times New Roman" w:hAnsi="Times New Roman" w:cs="Times New Roman"/>
          <w:color w:val="000000"/>
          <w:sz w:val="28"/>
          <w:szCs w:val="28"/>
          <w:lang w:eastAsia="ru-RU"/>
        </w:rPr>
        <w:t xml:space="preserve"> на проведение процедуры, связанной с оформлением допуска к сведениям, составляющим государственную тайну, на условиях, предусмотренных законодательством Российской Федерации о защите государственной тайны.</w:t>
      </w:r>
    </w:p>
    <w:p w:rsidR="002C33A4" w:rsidRPr="002C33A4" w:rsidRDefault="002C33A4" w:rsidP="002C33A4">
      <w:pPr>
        <w:autoSpaceDE w:val="0"/>
        <w:autoSpaceDN w:val="0"/>
        <w:adjustRightInd w:val="0"/>
        <w:spacing w:before="40" w:after="0" w:line="221" w:lineRule="atLeast"/>
        <w:ind w:firstLine="708"/>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 xml:space="preserve">Даю согласие комиссии по отбору кандидатур на должность Главы </w:t>
      </w:r>
      <w:r w:rsidRPr="002C33A4">
        <w:rPr>
          <w:rFonts w:ascii="OctavaC" w:eastAsia="Times New Roman" w:hAnsi="OctavaC" w:cs="Times New Roman"/>
          <w:color w:val="000000"/>
          <w:sz w:val="28"/>
          <w:szCs w:val="28"/>
          <w:lang w:eastAsia="ru-RU"/>
        </w:rPr>
        <w:t xml:space="preserve">Кожурлинского сельсовета Убинского района Новосибирской области </w:t>
      </w:r>
      <w:r w:rsidRPr="002C33A4">
        <w:rPr>
          <w:rFonts w:ascii="Times New Roman" w:eastAsia="Times New Roman" w:hAnsi="Times New Roman" w:cs="Times New Roman"/>
          <w:color w:val="000000"/>
          <w:sz w:val="28"/>
          <w:szCs w:val="28"/>
          <w:lang w:eastAsia="ru-RU"/>
        </w:rPr>
        <w:t>на обработку моих персональных данных, представленных мной в связи с проведением конкурсных процедур. Перечень действий с персональными данными, на совершение которых дается согласие, общее описание используемых оператором способов обработки персональных данных (с использованием информационных систем и без их использования), указано в Федеральном законе от 27.07.2006 № 152-ФЗ «О персональных данных», с которым я ознакомле</w:t>
      </w:r>
      <w:proofErr w:type="gramStart"/>
      <w:r w:rsidRPr="002C33A4">
        <w:rPr>
          <w:rFonts w:ascii="Times New Roman" w:eastAsia="Times New Roman" w:hAnsi="Times New Roman" w:cs="Times New Roman"/>
          <w:color w:val="000000"/>
          <w:sz w:val="28"/>
          <w:szCs w:val="28"/>
          <w:lang w:eastAsia="ru-RU"/>
        </w:rPr>
        <w:t>н(</w:t>
      </w:r>
      <w:proofErr w:type="gramEnd"/>
      <w:r w:rsidRPr="002C33A4">
        <w:rPr>
          <w:rFonts w:ascii="Times New Roman" w:eastAsia="Times New Roman" w:hAnsi="Times New Roman" w:cs="Times New Roman"/>
          <w:color w:val="000000"/>
          <w:sz w:val="28"/>
          <w:szCs w:val="28"/>
          <w:lang w:eastAsia="ru-RU"/>
        </w:rPr>
        <w:t>а).</w:t>
      </w:r>
      <w:r w:rsidRPr="002C33A4">
        <w:rPr>
          <w:rFonts w:ascii="OctavaC" w:eastAsia="Times New Roman" w:hAnsi="OctavaC" w:cs="OctavaC"/>
          <w:color w:val="000000"/>
          <w:lang w:eastAsia="ru-RU"/>
        </w:rPr>
        <w:t xml:space="preserve"> </w:t>
      </w:r>
    </w:p>
    <w:p w:rsidR="002C33A4" w:rsidRPr="002C33A4" w:rsidRDefault="002C33A4" w:rsidP="002C33A4">
      <w:pPr>
        <w:autoSpaceDE w:val="0"/>
        <w:autoSpaceDN w:val="0"/>
        <w:adjustRightInd w:val="0"/>
        <w:spacing w:before="160" w:after="0" w:line="221" w:lineRule="atLeast"/>
        <w:jc w:val="both"/>
        <w:rPr>
          <w:rFonts w:ascii="OctavaC" w:eastAsia="Times New Roman" w:hAnsi="OctavaC" w:cs="OctavaC"/>
          <w:color w:val="000000"/>
          <w:lang w:eastAsia="ru-RU"/>
        </w:rPr>
      </w:pPr>
      <w:r w:rsidRPr="002C33A4">
        <w:rPr>
          <w:rFonts w:ascii="OctavaC" w:eastAsia="Times New Roman" w:hAnsi="OctavaC" w:cs="OctavaC"/>
          <w:color w:val="000000"/>
          <w:lang w:eastAsia="ru-RU"/>
        </w:rPr>
        <w:t xml:space="preserve">_______________                                                                                                                   _______________ </w:t>
      </w:r>
    </w:p>
    <w:p w:rsidR="002C33A4" w:rsidRPr="002C33A4" w:rsidRDefault="002C33A4" w:rsidP="002C33A4">
      <w:pPr>
        <w:autoSpaceDE w:val="0"/>
        <w:autoSpaceDN w:val="0"/>
        <w:adjustRightInd w:val="0"/>
        <w:spacing w:after="0" w:line="181" w:lineRule="atLeast"/>
        <w:rPr>
          <w:rFonts w:ascii="OctavaC" w:eastAsia="Times New Roman" w:hAnsi="OctavaC" w:cs="OctavaC"/>
          <w:color w:val="000000"/>
          <w:sz w:val="18"/>
          <w:szCs w:val="18"/>
          <w:lang w:eastAsia="ru-RU"/>
        </w:rPr>
      </w:pPr>
      <w:r w:rsidRPr="002C33A4">
        <w:rPr>
          <w:rFonts w:ascii="OctavaC" w:eastAsia="Times New Roman" w:hAnsi="OctavaC" w:cs="OctavaC"/>
          <w:i/>
          <w:iCs/>
          <w:color w:val="000000"/>
          <w:sz w:val="18"/>
          <w:szCs w:val="18"/>
          <w:lang w:eastAsia="ru-RU"/>
        </w:rPr>
        <w:t xml:space="preserve">           (дата)                                                                                                                                                                    (подпись)</w:t>
      </w:r>
    </w:p>
    <w:p w:rsidR="002C33A4" w:rsidRPr="002C33A4" w:rsidRDefault="002C33A4" w:rsidP="002C33A4">
      <w:pPr>
        <w:autoSpaceDE w:val="0"/>
        <w:autoSpaceDN w:val="0"/>
        <w:adjustRightInd w:val="0"/>
        <w:spacing w:before="160" w:after="0" w:line="181" w:lineRule="atLeast"/>
        <w:jc w:val="both"/>
        <w:rPr>
          <w:rFonts w:ascii="OctavaC" w:eastAsia="Times New Roman" w:hAnsi="OctavaC" w:cs="OctavaC"/>
          <w:color w:val="000000"/>
          <w:sz w:val="18"/>
          <w:szCs w:val="18"/>
          <w:lang w:eastAsia="ru-RU"/>
        </w:rPr>
      </w:pPr>
      <w:r w:rsidRPr="002C33A4">
        <w:rPr>
          <w:rFonts w:ascii="OctavaC" w:eastAsia="Times New Roman" w:hAnsi="OctavaC" w:cs="OctavaC"/>
          <w:color w:val="000000"/>
          <w:sz w:val="18"/>
          <w:szCs w:val="18"/>
          <w:lang w:eastAsia="ru-RU"/>
        </w:rPr>
        <w:t xml:space="preserve">Примечание. </w:t>
      </w:r>
      <w:proofErr w:type="gramStart"/>
      <w:r w:rsidRPr="002C33A4">
        <w:rPr>
          <w:rFonts w:ascii="OctavaC" w:eastAsia="Times New Roman" w:hAnsi="OctavaC" w:cs="OctavaC"/>
          <w:color w:val="000000"/>
          <w:sz w:val="18"/>
          <w:szCs w:val="18"/>
          <w:lang w:eastAsia="ru-RU"/>
        </w:rPr>
        <w:t>Если у лица имелась или имеется судимость, указываются номер (номера) и наименование (наименования) статьи (статей) Уголовного кодекса Российской Федерации, на основании которой (которых) было осуждено лицо, а также статьи (статей) Уголовного кодекса, принятого в соответствии с Основами уголовного законодательства Союза ССР и Союзных республик, статьи (статей) закона иностранного государства, если лицо было осуждено в соответствии с указанными законодательными актами за</w:t>
      </w:r>
      <w:proofErr w:type="gramEnd"/>
      <w:r w:rsidRPr="002C33A4">
        <w:rPr>
          <w:rFonts w:ascii="OctavaC" w:eastAsia="Times New Roman" w:hAnsi="OctavaC" w:cs="OctavaC"/>
          <w:color w:val="000000"/>
          <w:sz w:val="18"/>
          <w:szCs w:val="18"/>
          <w:lang w:eastAsia="ru-RU"/>
        </w:rPr>
        <w:t xml:space="preserve"> деяния, признаваемые преступлением действующим Уголовным кодексом Российской Федерации, с указанием этого закона.</w:t>
      </w:r>
    </w:p>
    <w:p w:rsidR="002C33A4" w:rsidRDefault="002C33A4" w:rsidP="002C33A4">
      <w:pPr>
        <w:widowControl w:val="0"/>
        <w:shd w:val="clear" w:color="auto" w:fill="FFFFFF"/>
        <w:autoSpaceDE w:val="0"/>
        <w:autoSpaceDN w:val="0"/>
        <w:adjustRightInd w:val="0"/>
        <w:spacing w:after="0" w:line="240" w:lineRule="auto"/>
        <w:ind w:right="58"/>
        <w:contextualSpacing/>
        <w:jc w:val="both"/>
        <w:rPr>
          <w:rFonts w:ascii="Times New Roman" w:eastAsia="Times New Roman" w:hAnsi="Times New Roman" w:cs="OctavaC"/>
          <w:color w:val="000000"/>
          <w:sz w:val="18"/>
          <w:szCs w:val="18"/>
          <w:lang w:eastAsia="ru-RU"/>
        </w:rPr>
      </w:pPr>
      <w:r w:rsidRPr="002C33A4">
        <w:rPr>
          <w:rFonts w:ascii="Times New Roman" w:eastAsia="Times New Roman" w:hAnsi="Times New Roman" w:cs="OctavaC"/>
          <w:color w:val="000000"/>
          <w:sz w:val="18"/>
          <w:szCs w:val="18"/>
          <w:lang w:eastAsia="ru-RU"/>
        </w:rPr>
        <w:t>Если у лица имеется гражданство иностранного государства или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информация об этом отражается в заявлении.</w:t>
      </w:r>
    </w:p>
    <w:p w:rsidR="00387D32" w:rsidRDefault="00387D32" w:rsidP="002C33A4">
      <w:pPr>
        <w:widowControl w:val="0"/>
        <w:shd w:val="clear" w:color="auto" w:fill="FFFFFF"/>
        <w:autoSpaceDE w:val="0"/>
        <w:autoSpaceDN w:val="0"/>
        <w:adjustRightInd w:val="0"/>
        <w:spacing w:after="0" w:line="240" w:lineRule="auto"/>
        <w:ind w:right="58"/>
        <w:contextualSpacing/>
        <w:jc w:val="both"/>
        <w:rPr>
          <w:rFonts w:ascii="Times New Roman" w:eastAsia="Times New Roman" w:hAnsi="Times New Roman" w:cs="OctavaC"/>
          <w:color w:val="000000"/>
          <w:sz w:val="18"/>
          <w:szCs w:val="18"/>
          <w:lang w:eastAsia="ru-RU"/>
        </w:rPr>
      </w:pPr>
    </w:p>
    <w:p w:rsidR="00387D32" w:rsidRDefault="00387D32" w:rsidP="002C33A4">
      <w:pPr>
        <w:widowControl w:val="0"/>
        <w:shd w:val="clear" w:color="auto" w:fill="FFFFFF"/>
        <w:autoSpaceDE w:val="0"/>
        <w:autoSpaceDN w:val="0"/>
        <w:adjustRightInd w:val="0"/>
        <w:spacing w:after="0" w:line="240" w:lineRule="auto"/>
        <w:ind w:right="58"/>
        <w:contextualSpacing/>
        <w:jc w:val="both"/>
        <w:rPr>
          <w:rFonts w:ascii="Times New Roman" w:eastAsia="Times New Roman" w:hAnsi="Times New Roman" w:cs="OctavaC"/>
          <w:color w:val="000000"/>
          <w:sz w:val="18"/>
          <w:szCs w:val="18"/>
          <w:lang w:eastAsia="ru-RU"/>
        </w:rPr>
      </w:pPr>
    </w:p>
    <w:p w:rsidR="00387D32" w:rsidRDefault="00387D32" w:rsidP="002C33A4">
      <w:pPr>
        <w:widowControl w:val="0"/>
        <w:shd w:val="clear" w:color="auto" w:fill="FFFFFF"/>
        <w:autoSpaceDE w:val="0"/>
        <w:autoSpaceDN w:val="0"/>
        <w:adjustRightInd w:val="0"/>
        <w:spacing w:after="0" w:line="240" w:lineRule="auto"/>
        <w:ind w:right="58"/>
        <w:contextualSpacing/>
        <w:jc w:val="both"/>
        <w:rPr>
          <w:rFonts w:ascii="Times New Roman" w:eastAsia="Times New Roman" w:hAnsi="Times New Roman" w:cs="OctavaC"/>
          <w:color w:val="000000"/>
          <w:sz w:val="18"/>
          <w:szCs w:val="18"/>
          <w:lang w:eastAsia="ru-RU"/>
        </w:rPr>
      </w:pPr>
    </w:p>
    <w:p w:rsidR="00387D32" w:rsidRDefault="00387D32" w:rsidP="002C33A4">
      <w:pPr>
        <w:widowControl w:val="0"/>
        <w:shd w:val="clear" w:color="auto" w:fill="FFFFFF"/>
        <w:autoSpaceDE w:val="0"/>
        <w:autoSpaceDN w:val="0"/>
        <w:adjustRightInd w:val="0"/>
        <w:spacing w:after="0" w:line="240" w:lineRule="auto"/>
        <w:ind w:right="58"/>
        <w:contextualSpacing/>
        <w:jc w:val="both"/>
        <w:rPr>
          <w:rFonts w:ascii="Times New Roman" w:eastAsia="Times New Roman" w:hAnsi="Times New Roman" w:cs="OctavaC"/>
          <w:color w:val="000000"/>
          <w:sz w:val="18"/>
          <w:szCs w:val="18"/>
          <w:lang w:eastAsia="ru-RU"/>
        </w:rPr>
      </w:pPr>
    </w:p>
    <w:p w:rsidR="00387D32" w:rsidRPr="002C33A4" w:rsidRDefault="00387D32" w:rsidP="002C33A4">
      <w:pPr>
        <w:widowControl w:val="0"/>
        <w:shd w:val="clear" w:color="auto" w:fill="FFFFFF"/>
        <w:autoSpaceDE w:val="0"/>
        <w:autoSpaceDN w:val="0"/>
        <w:adjustRightInd w:val="0"/>
        <w:spacing w:after="0" w:line="240" w:lineRule="auto"/>
        <w:ind w:right="58"/>
        <w:contextualSpacing/>
        <w:jc w:val="both"/>
        <w:rPr>
          <w:rFonts w:ascii="Times New Roman" w:eastAsia="Times New Roman" w:hAnsi="Times New Roman" w:cs="OctavaC"/>
          <w:color w:val="000000"/>
          <w:sz w:val="18"/>
          <w:szCs w:val="18"/>
          <w:lang w:eastAsia="ru-RU"/>
        </w:rPr>
      </w:pPr>
    </w:p>
    <w:p w:rsidR="002C33A4" w:rsidRPr="002C33A4" w:rsidRDefault="002C33A4" w:rsidP="002C33A4">
      <w:pPr>
        <w:widowControl w:val="0"/>
        <w:shd w:val="clear" w:color="auto" w:fill="FFFFFF"/>
        <w:autoSpaceDE w:val="0"/>
        <w:autoSpaceDN w:val="0"/>
        <w:adjustRightInd w:val="0"/>
        <w:spacing w:after="0" w:line="240" w:lineRule="auto"/>
        <w:ind w:right="58"/>
        <w:contextualSpacing/>
        <w:jc w:val="right"/>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pacing w:val="-6"/>
          <w:sz w:val="28"/>
          <w:szCs w:val="28"/>
          <w:lang w:eastAsia="ru-RU"/>
        </w:rPr>
        <w:lastRenderedPageBreak/>
        <w:t>ПРИЛОЖЕНИЕ 2</w:t>
      </w:r>
    </w:p>
    <w:p w:rsidR="002C33A4" w:rsidRPr="002C33A4" w:rsidRDefault="002C33A4" w:rsidP="002C33A4">
      <w:pPr>
        <w:widowControl w:val="0"/>
        <w:shd w:val="clear" w:color="auto" w:fill="FFFFFF"/>
        <w:autoSpaceDE w:val="0"/>
        <w:autoSpaceDN w:val="0"/>
        <w:adjustRightInd w:val="0"/>
        <w:spacing w:after="0" w:line="240" w:lineRule="auto"/>
        <w:ind w:right="53"/>
        <w:contextualSpacing/>
        <w:jc w:val="right"/>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pacing w:val="-4"/>
          <w:sz w:val="28"/>
          <w:szCs w:val="28"/>
          <w:lang w:eastAsia="ru-RU"/>
        </w:rPr>
        <w:t>к Положению «О порядке проведения конкурса</w:t>
      </w:r>
    </w:p>
    <w:p w:rsidR="002C33A4" w:rsidRPr="002C33A4" w:rsidRDefault="002C33A4" w:rsidP="002C33A4">
      <w:pPr>
        <w:widowControl w:val="0"/>
        <w:shd w:val="clear" w:color="auto" w:fill="FFFFFF"/>
        <w:autoSpaceDE w:val="0"/>
        <w:autoSpaceDN w:val="0"/>
        <w:adjustRightInd w:val="0"/>
        <w:spacing w:after="0" w:line="240" w:lineRule="auto"/>
        <w:ind w:right="58"/>
        <w:contextualSpacing/>
        <w:jc w:val="right"/>
        <w:rPr>
          <w:rFonts w:ascii="Times New Roman" w:eastAsia="Times New Roman" w:hAnsi="Times New Roman" w:cs="Times New Roman"/>
          <w:color w:val="000000"/>
          <w:spacing w:val="-5"/>
          <w:sz w:val="28"/>
          <w:szCs w:val="28"/>
          <w:lang w:eastAsia="ru-RU"/>
        </w:rPr>
      </w:pPr>
      <w:r w:rsidRPr="002C33A4">
        <w:rPr>
          <w:rFonts w:ascii="Times New Roman" w:eastAsia="Times New Roman" w:hAnsi="Times New Roman" w:cs="Times New Roman"/>
          <w:color w:val="000000"/>
          <w:spacing w:val="-5"/>
          <w:sz w:val="28"/>
          <w:szCs w:val="28"/>
          <w:lang w:eastAsia="ru-RU"/>
        </w:rPr>
        <w:t xml:space="preserve">по отбору кандидатур на должность </w:t>
      </w:r>
    </w:p>
    <w:p w:rsidR="002C33A4" w:rsidRPr="002C33A4" w:rsidRDefault="002C33A4" w:rsidP="002C33A4">
      <w:pPr>
        <w:widowControl w:val="0"/>
        <w:shd w:val="clear" w:color="auto" w:fill="FFFFFF"/>
        <w:autoSpaceDE w:val="0"/>
        <w:autoSpaceDN w:val="0"/>
        <w:adjustRightInd w:val="0"/>
        <w:spacing w:after="0" w:line="240" w:lineRule="auto"/>
        <w:ind w:right="14"/>
        <w:contextualSpacing/>
        <w:jc w:val="right"/>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pacing w:val="-5"/>
          <w:sz w:val="28"/>
          <w:szCs w:val="28"/>
          <w:lang w:eastAsia="ru-RU"/>
        </w:rPr>
        <w:t>Главы</w:t>
      </w:r>
      <w:r w:rsidRPr="002C33A4">
        <w:rPr>
          <w:rFonts w:ascii="Times New Roman" w:eastAsia="Times New Roman" w:hAnsi="Times New Roman" w:cs="Times New Roman"/>
          <w:color w:val="000000"/>
          <w:spacing w:val="-4"/>
          <w:sz w:val="28"/>
          <w:szCs w:val="28"/>
          <w:lang w:eastAsia="ru-RU"/>
        </w:rPr>
        <w:t xml:space="preserve"> </w:t>
      </w:r>
      <w:r w:rsidRPr="002C33A4">
        <w:rPr>
          <w:rFonts w:ascii="Times New Roman" w:eastAsia="Times New Roman" w:hAnsi="Times New Roman" w:cs="Times New Roman"/>
          <w:color w:val="000000"/>
          <w:sz w:val="28"/>
          <w:szCs w:val="28"/>
          <w:lang w:eastAsia="ru-RU"/>
        </w:rPr>
        <w:t>Кожурлинского сельсовета</w:t>
      </w:r>
    </w:p>
    <w:p w:rsidR="002C33A4" w:rsidRPr="002C33A4" w:rsidRDefault="002C33A4" w:rsidP="002C33A4">
      <w:pPr>
        <w:widowControl w:val="0"/>
        <w:shd w:val="clear" w:color="auto" w:fill="FFFFFF"/>
        <w:autoSpaceDE w:val="0"/>
        <w:autoSpaceDN w:val="0"/>
        <w:adjustRightInd w:val="0"/>
        <w:spacing w:after="0" w:line="240" w:lineRule="auto"/>
        <w:ind w:right="14"/>
        <w:contextualSpacing/>
        <w:jc w:val="right"/>
        <w:rPr>
          <w:rFonts w:ascii="Times New Roman" w:eastAsia="Times New Roman" w:hAnsi="Times New Roman" w:cs="Times New Roman"/>
          <w:iCs/>
          <w:color w:val="000000"/>
          <w:spacing w:val="-8"/>
          <w:sz w:val="28"/>
          <w:szCs w:val="28"/>
          <w:lang w:eastAsia="ru-RU"/>
        </w:rPr>
      </w:pPr>
      <w:r w:rsidRPr="002C33A4">
        <w:rPr>
          <w:rFonts w:ascii="Times New Roman" w:eastAsia="Times New Roman" w:hAnsi="Times New Roman" w:cs="Times New Roman"/>
          <w:color w:val="000000"/>
          <w:sz w:val="28"/>
          <w:szCs w:val="28"/>
          <w:lang w:eastAsia="ru-RU"/>
        </w:rPr>
        <w:t xml:space="preserve"> Убинского района Новосибирской области </w:t>
      </w:r>
    </w:p>
    <w:p w:rsidR="002C33A4" w:rsidRPr="002C33A4" w:rsidRDefault="002C33A4" w:rsidP="002C33A4">
      <w:pPr>
        <w:widowControl w:val="0"/>
        <w:shd w:val="clear" w:color="auto" w:fill="FFFFFF"/>
        <w:autoSpaceDE w:val="0"/>
        <w:autoSpaceDN w:val="0"/>
        <w:adjustRightInd w:val="0"/>
        <w:spacing w:after="0" w:line="240" w:lineRule="auto"/>
        <w:ind w:right="58"/>
        <w:contextualSpacing/>
        <w:jc w:val="right"/>
        <w:rPr>
          <w:rFonts w:ascii="Times New Roman" w:eastAsia="Times New Roman" w:hAnsi="Times New Roman" w:cs="Times New Roman"/>
          <w:color w:val="000000"/>
          <w:sz w:val="28"/>
          <w:szCs w:val="28"/>
          <w:lang w:eastAsia="ru-RU"/>
        </w:rPr>
      </w:pPr>
    </w:p>
    <w:p w:rsidR="002C33A4" w:rsidRPr="002C33A4" w:rsidRDefault="002C33A4" w:rsidP="002C33A4">
      <w:pPr>
        <w:widowControl w:val="0"/>
        <w:shd w:val="clear" w:color="auto" w:fill="FFFFFF"/>
        <w:autoSpaceDE w:val="0"/>
        <w:autoSpaceDN w:val="0"/>
        <w:adjustRightInd w:val="0"/>
        <w:spacing w:before="240" w:after="0" w:line="240" w:lineRule="auto"/>
        <w:ind w:right="53"/>
        <w:contextualSpacing/>
        <w:jc w:val="right"/>
        <w:rPr>
          <w:rFonts w:ascii="Times New Roman" w:eastAsia="Times New Roman" w:hAnsi="Times New Roman" w:cs="Times New Roman"/>
          <w:color w:val="000000"/>
          <w:sz w:val="28"/>
          <w:szCs w:val="28"/>
          <w:lang w:eastAsia="ru-RU"/>
        </w:rPr>
      </w:pPr>
    </w:p>
    <w:p w:rsidR="002C33A4" w:rsidRPr="002C33A4" w:rsidRDefault="002C33A4" w:rsidP="002C33A4">
      <w:pPr>
        <w:widowControl w:val="0"/>
        <w:shd w:val="clear" w:color="auto" w:fill="FFFFFF"/>
        <w:autoSpaceDE w:val="0"/>
        <w:autoSpaceDN w:val="0"/>
        <w:adjustRightInd w:val="0"/>
        <w:spacing w:before="178" w:after="0" w:line="240" w:lineRule="auto"/>
        <w:ind w:left="2419" w:right="2448"/>
        <w:contextualSpacing/>
        <w:jc w:val="center"/>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 xml:space="preserve">АНКЕТА </w:t>
      </w:r>
    </w:p>
    <w:p w:rsidR="002C33A4" w:rsidRPr="002C33A4" w:rsidRDefault="002C33A4" w:rsidP="002C33A4">
      <w:pPr>
        <w:widowControl w:val="0"/>
        <w:shd w:val="clear" w:color="auto" w:fill="FFFFFF"/>
        <w:autoSpaceDE w:val="0"/>
        <w:autoSpaceDN w:val="0"/>
        <w:adjustRightInd w:val="0"/>
        <w:spacing w:before="178" w:after="0" w:line="240" w:lineRule="auto"/>
        <w:ind w:left="2419" w:right="2448"/>
        <w:contextualSpacing/>
        <w:jc w:val="center"/>
        <w:rPr>
          <w:rFonts w:ascii="Times New Roman" w:eastAsia="Times New Roman" w:hAnsi="Times New Roman" w:cs="Times New Roman"/>
          <w:color w:val="000000"/>
          <w:sz w:val="24"/>
          <w:szCs w:val="24"/>
          <w:lang w:eastAsia="ru-RU"/>
        </w:rPr>
      </w:pPr>
      <w:r w:rsidRPr="002C33A4">
        <w:rPr>
          <w:rFonts w:ascii="Times New Roman" w:eastAsia="Times New Roman" w:hAnsi="Times New Roman" w:cs="Times New Roman"/>
          <w:color w:val="000000"/>
          <w:spacing w:val="-6"/>
          <w:sz w:val="24"/>
          <w:szCs w:val="24"/>
          <w:lang w:eastAsia="ru-RU"/>
        </w:rPr>
        <w:t>(заполняется собственноручно)</w:t>
      </w:r>
    </w:p>
    <w:p w:rsidR="002C33A4" w:rsidRPr="002C33A4" w:rsidRDefault="002C33A4" w:rsidP="002C33A4">
      <w:pPr>
        <w:widowControl w:val="0"/>
        <w:shd w:val="clear" w:color="auto" w:fill="FFFFFF"/>
        <w:autoSpaceDE w:val="0"/>
        <w:autoSpaceDN w:val="0"/>
        <w:adjustRightInd w:val="0"/>
        <w:spacing w:before="341" w:after="0" w:line="240" w:lineRule="auto"/>
        <w:ind w:left="6720"/>
        <w:contextualSpacing/>
        <w:jc w:val="center"/>
        <w:rPr>
          <w:rFonts w:ascii="Times New Roman" w:eastAsia="Times New Roman" w:hAnsi="Times New Roman" w:cs="Times New Roman"/>
          <w:color w:val="000000"/>
          <w:sz w:val="24"/>
          <w:szCs w:val="24"/>
          <w:lang w:eastAsia="ru-RU"/>
        </w:rPr>
      </w:pPr>
      <w:r w:rsidRPr="002C33A4">
        <w:rPr>
          <w:rFonts w:ascii="Times New Roman" w:eastAsia="Times New Roman" w:hAnsi="Times New Roman" w:cs="Times New Roman"/>
          <w:color w:val="000000"/>
          <w:spacing w:val="-12"/>
          <w:sz w:val="28"/>
          <w:szCs w:val="28"/>
          <w:lang w:eastAsia="ru-RU"/>
        </w:rPr>
        <w:t xml:space="preserve">                              </w:t>
      </w:r>
      <w:r w:rsidRPr="002C33A4">
        <w:rPr>
          <w:rFonts w:ascii="Times New Roman" w:eastAsia="Times New Roman" w:hAnsi="Times New Roman" w:cs="Times New Roman"/>
          <w:color w:val="000000"/>
          <w:spacing w:val="-12"/>
          <w:sz w:val="24"/>
          <w:szCs w:val="24"/>
          <w:lang w:eastAsia="ru-RU"/>
        </w:rPr>
        <w:t>Место</w:t>
      </w:r>
    </w:p>
    <w:p w:rsidR="002C33A4" w:rsidRPr="002C33A4" w:rsidRDefault="002C33A4" w:rsidP="002C33A4">
      <w:pPr>
        <w:widowControl w:val="0"/>
        <w:shd w:val="clear" w:color="auto" w:fill="FFFFFF"/>
        <w:autoSpaceDE w:val="0"/>
        <w:autoSpaceDN w:val="0"/>
        <w:adjustRightInd w:val="0"/>
        <w:spacing w:after="0" w:line="240" w:lineRule="auto"/>
        <w:ind w:left="6710"/>
        <w:contextualSpacing/>
        <w:jc w:val="center"/>
        <w:rPr>
          <w:rFonts w:ascii="Times New Roman" w:eastAsia="Times New Roman" w:hAnsi="Times New Roman" w:cs="Times New Roman"/>
          <w:color w:val="000000"/>
          <w:sz w:val="24"/>
          <w:szCs w:val="24"/>
          <w:lang w:eastAsia="ru-RU"/>
        </w:rPr>
      </w:pPr>
      <w:r w:rsidRPr="002C33A4">
        <w:rPr>
          <w:rFonts w:ascii="Times New Roman" w:eastAsia="Times New Roman" w:hAnsi="Times New Roman" w:cs="Times New Roman"/>
          <w:color w:val="000000"/>
          <w:spacing w:val="-7"/>
          <w:sz w:val="24"/>
          <w:szCs w:val="24"/>
          <w:lang w:eastAsia="ru-RU"/>
        </w:rPr>
        <w:t xml:space="preserve">                                   для</w:t>
      </w:r>
    </w:p>
    <w:p w:rsidR="002C33A4" w:rsidRPr="002C33A4" w:rsidRDefault="002C33A4" w:rsidP="002C33A4">
      <w:pPr>
        <w:widowControl w:val="0"/>
        <w:shd w:val="clear" w:color="auto" w:fill="FFFFFF"/>
        <w:autoSpaceDE w:val="0"/>
        <w:autoSpaceDN w:val="0"/>
        <w:adjustRightInd w:val="0"/>
        <w:spacing w:before="5" w:after="0" w:line="240" w:lineRule="auto"/>
        <w:ind w:left="6710"/>
        <w:contextualSpacing/>
        <w:jc w:val="center"/>
        <w:rPr>
          <w:rFonts w:ascii="Times New Roman" w:eastAsia="Times New Roman" w:hAnsi="Times New Roman" w:cs="Times New Roman"/>
          <w:color w:val="000000"/>
          <w:spacing w:val="-8"/>
          <w:sz w:val="24"/>
          <w:szCs w:val="24"/>
          <w:lang w:eastAsia="ru-RU"/>
        </w:rPr>
      </w:pPr>
      <w:r w:rsidRPr="002C33A4">
        <w:rPr>
          <w:rFonts w:ascii="Times New Roman" w:eastAsia="Times New Roman" w:hAnsi="Times New Roman" w:cs="Times New Roman"/>
          <w:color w:val="000000"/>
          <w:spacing w:val="-8"/>
          <w:sz w:val="24"/>
          <w:szCs w:val="24"/>
          <w:lang w:eastAsia="ru-RU"/>
        </w:rPr>
        <w:t xml:space="preserve">                                  фотографии</w:t>
      </w:r>
    </w:p>
    <w:p w:rsidR="002C33A4" w:rsidRPr="002C33A4" w:rsidRDefault="002C33A4" w:rsidP="002C33A4">
      <w:pPr>
        <w:widowControl w:val="0"/>
        <w:shd w:val="clear" w:color="auto" w:fill="FFFFFF"/>
        <w:autoSpaceDE w:val="0"/>
        <w:autoSpaceDN w:val="0"/>
        <w:adjustRightInd w:val="0"/>
        <w:spacing w:before="5" w:after="0" w:line="240" w:lineRule="auto"/>
        <w:ind w:left="6710"/>
        <w:contextualSpacing/>
        <w:jc w:val="center"/>
        <w:rPr>
          <w:rFonts w:ascii="Times New Roman" w:eastAsia="Times New Roman" w:hAnsi="Times New Roman" w:cs="Times New Roman"/>
          <w:color w:val="000000"/>
          <w:sz w:val="28"/>
          <w:szCs w:val="28"/>
          <w:lang w:eastAsia="ru-RU"/>
        </w:rPr>
      </w:pPr>
    </w:p>
    <w:p w:rsidR="002C33A4" w:rsidRPr="002C33A4" w:rsidRDefault="002C33A4" w:rsidP="002C33A4">
      <w:pPr>
        <w:widowControl w:val="0"/>
        <w:shd w:val="clear" w:color="auto" w:fill="FFFFFF"/>
        <w:autoSpaceDE w:val="0"/>
        <w:autoSpaceDN w:val="0"/>
        <w:adjustRightInd w:val="0"/>
        <w:spacing w:before="298" w:after="0" w:line="240" w:lineRule="auto"/>
        <w:ind w:left="24"/>
        <w:contextualSpacing/>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pacing w:val="-4"/>
          <w:sz w:val="28"/>
          <w:szCs w:val="28"/>
          <w:lang w:eastAsia="ru-RU"/>
        </w:rPr>
        <w:t>1. Фамилия _________________________________________________</w:t>
      </w:r>
    </w:p>
    <w:p w:rsidR="002C33A4" w:rsidRPr="002C33A4" w:rsidRDefault="002C33A4" w:rsidP="002C33A4">
      <w:pPr>
        <w:widowControl w:val="0"/>
        <w:shd w:val="clear" w:color="auto" w:fill="FFFFFF"/>
        <w:tabs>
          <w:tab w:val="left" w:leader="underscore" w:pos="1181"/>
        </w:tabs>
        <w:autoSpaceDE w:val="0"/>
        <w:autoSpaceDN w:val="0"/>
        <w:adjustRightInd w:val="0"/>
        <w:spacing w:after="0" w:line="240" w:lineRule="auto"/>
        <w:ind w:left="240"/>
        <w:contextualSpacing/>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pacing w:val="-4"/>
          <w:sz w:val="28"/>
          <w:szCs w:val="28"/>
          <w:lang w:eastAsia="ru-RU"/>
        </w:rPr>
        <w:t>Имя _____________________________________________________</w:t>
      </w:r>
      <w:r w:rsidRPr="002C33A4">
        <w:rPr>
          <w:rFonts w:ascii="Times New Roman" w:eastAsia="Times New Roman" w:hAnsi="Times New Roman" w:cs="Times New Roman"/>
          <w:color w:val="000000"/>
          <w:sz w:val="28"/>
          <w:szCs w:val="28"/>
          <w:lang w:eastAsia="ru-RU"/>
        </w:rPr>
        <w:tab/>
      </w:r>
    </w:p>
    <w:p w:rsidR="002C33A4" w:rsidRPr="002C33A4" w:rsidRDefault="002C33A4" w:rsidP="002C33A4">
      <w:pPr>
        <w:widowControl w:val="0"/>
        <w:shd w:val="clear" w:color="auto" w:fill="FFFFFF"/>
        <w:autoSpaceDE w:val="0"/>
        <w:autoSpaceDN w:val="0"/>
        <w:adjustRightInd w:val="0"/>
        <w:spacing w:after="0" w:line="240" w:lineRule="auto"/>
        <w:ind w:left="245"/>
        <w:contextualSpacing/>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pacing w:val="-7"/>
          <w:sz w:val="28"/>
          <w:szCs w:val="28"/>
          <w:lang w:eastAsia="ru-RU"/>
        </w:rPr>
        <w:t>Отчество ___________________________________________________</w:t>
      </w:r>
    </w:p>
    <w:p w:rsidR="002C33A4" w:rsidRPr="002C33A4" w:rsidRDefault="002C33A4" w:rsidP="002C33A4">
      <w:pPr>
        <w:widowControl w:val="0"/>
        <w:autoSpaceDE w:val="0"/>
        <w:autoSpaceDN w:val="0"/>
        <w:adjustRightInd w:val="0"/>
        <w:spacing w:after="96" w:line="240" w:lineRule="auto"/>
        <w:contextualSpacing/>
        <w:rPr>
          <w:rFonts w:ascii="Times New Roman" w:eastAsia="Times New Roman" w:hAnsi="Times New Roman" w:cs="Times New Roman"/>
          <w:color w:val="000000"/>
          <w:sz w:val="28"/>
          <w:szCs w:val="28"/>
          <w:lang w:eastAsia="ru-RU"/>
        </w:rPr>
      </w:pPr>
    </w:p>
    <w:tbl>
      <w:tblPr>
        <w:tblW w:w="0" w:type="auto"/>
        <w:tblInd w:w="40" w:type="dxa"/>
        <w:tblLayout w:type="fixed"/>
        <w:tblCellMar>
          <w:left w:w="40" w:type="dxa"/>
          <w:right w:w="40" w:type="dxa"/>
        </w:tblCellMar>
        <w:tblLook w:val="0000" w:firstRow="0" w:lastRow="0" w:firstColumn="0" w:lastColumn="0" w:noHBand="0" w:noVBand="0"/>
      </w:tblPr>
      <w:tblGrid>
        <w:gridCol w:w="8080"/>
        <w:gridCol w:w="1559"/>
      </w:tblGrid>
      <w:tr w:rsidR="002C33A4" w:rsidRPr="002C33A4" w:rsidTr="0071232F">
        <w:trPr>
          <w:trHeight w:hRule="exact" w:val="648"/>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ind w:firstLine="10"/>
              <w:contextualSpacing/>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2. Если изменяли фамилию, имя или отчество, то укажите их, а также когда, где и по какой причине изменяли</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lang w:eastAsia="ru-RU"/>
              </w:rPr>
            </w:pPr>
          </w:p>
        </w:tc>
      </w:tr>
      <w:tr w:rsidR="002C33A4" w:rsidRPr="002C33A4" w:rsidTr="0071232F">
        <w:trPr>
          <w:trHeight w:hRule="exact" w:val="643"/>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pacing w:val="-4"/>
                <w:sz w:val="28"/>
                <w:szCs w:val="28"/>
                <w:lang w:eastAsia="ru-RU"/>
              </w:rPr>
              <w:t xml:space="preserve">3. </w:t>
            </w:r>
            <w:proofErr w:type="gramStart"/>
            <w:r w:rsidRPr="002C33A4">
              <w:rPr>
                <w:rFonts w:ascii="Times New Roman" w:eastAsia="Times New Roman" w:hAnsi="Times New Roman" w:cs="Times New Roman"/>
                <w:color w:val="000000"/>
                <w:spacing w:val="-4"/>
                <w:sz w:val="28"/>
                <w:szCs w:val="28"/>
                <w:lang w:eastAsia="ru-RU"/>
              </w:rPr>
              <w:t>Число, месяц, год и место рождения (село, деревня, город, рай</w:t>
            </w:r>
            <w:r w:rsidRPr="002C33A4">
              <w:rPr>
                <w:rFonts w:ascii="Times New Roman" w:eastAsia="Times New Roman" w:hAnsi="Times New Roman" w:cs="Times New Roman"/>
                <w:color w:val="000000"/>
                <w:spacing w:val="-4"/>
                <w:sz w:val="28"/>
                <w:szCs w:val="28"/>
                <w:lang w:eastAsia="ru-RU"/>
              </w:rPr>
              <w:softHyphen/>
            </w:r>
            <w:r w:rsidRPr="002C33A4">
              <w:rPr>
                <w:rFonts w:ascii="Times New Roman" w:eastAsia="Times New Roman" w:hAnsi="Times New Roman" w:cs="Times New Roman"/>
                <w:color w:val="000000"/>
                <w:sz w:val="28"/>
                <w:szCs w:val="28"/>
                <w:lang w:eastAsia="ru-RU"/>
              </w:rPr>
              <w:t>он, область, край, республика, страна)</w:t>
            </w:r>
            <w:proofErr w:type="gramEnd"/>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lang w:eastAsia="ru-RU"/>
              </w:rPr>
            </w:pPr>
          </w:p>
        </w:tc>
      </w:tr>
      <w:tr w:rsidR="002C33A4" w:rsidRPr="002C33A4" w:rsidTr="0071232F">
        <w:trPr>
          <w:trHeight w:hRule="exact" w:val="648"/>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ind w:firstLine="5"/>
              <w:contextualSpacing/>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pacing w:val="-5"/>
                <w:sz w:val="28"/>
                <w:szCs w:val="28"/>
                <w:lang w:eastAsia="ru-RU"/>
              </w:rPr>
              <w:t>4. Гражданство (если изменяли, то укажите, когда и по какой при</w:t>
            </w:r>
            <w:r w:rsidRPr="002C33A4">
              <w:rPr>
                <w:rFonts w:ascii="Times New Roman" w:eastAsia="Times New Roman" w:hAnsi="Times New Roman" w:cs="Times New Roman"/>
                <w:color w:val="000000"/>
                <w:spacing w:val="-5"/>
                <w:sz w:val="28"/>
                <w:szCs w:val="28"/>
                <w:lang w:eastAsia="ru-RU"/>
              </w:rPr>
              <w:softHyphen/>
            </w:r>
            <w:r w:rsidRPr="002C33A4">
              <w:rPr>
                <w:rFonts w:ascii="Times New Roman" w:eastAsia="Times New Roman" w:hAnsi="Times New Roman" w:cs="Times New Roman"/>
                <w:color w:val="000000"/>
                <w:spacing w:val="-4"/>
                <w:sz w:val="28"/>
                <w:szCs w:val="28"/>
                <w:lang w:eastAsia="ru-RU"/>
              </w:rPr>
              <w:t>чине, если имеете гражданство другого государства, - укажите)</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lang w:eastAsia="ru-RU"/>
              </w:rPr>
            </w:pPr>
          </w:p>
        </w:tc>
      </w:tr>
      <w:tr w:rsidR="002C33A4" w:rsidRPr="002C33A4" w:rsidTr="0071232F">
        <w:trPr>
          <w:trHeight w:hRule="exact" w:val="1333"/>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ind w:firstLine="5"/>
              <w:contextualSpacing/>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pacing w:val="-2"/>
                <w:sz w:val="28"/>
                <w:szCs w:val="28"/>
                <w:lang w:eastAsia="ru-RU"/>
              </w:rPr>
              <w:t>5. Образование (когда и какие учебные заведения окончили, но</w:t>
            </w:r>
            <w:r w:rsidRPr="002C33A4">
              <w:rPr>
                <w:rFonts w:ascii="Times New Roman" w:eastAsia="Times New Roman" w:hAnsi="Times New Roman" w:cs="Times New Roman"/>
                <w:color w:val="000000"/>
                <w:spacing w:val="-2"/>
                <w:sz w:val="28"/>
                <w:szCs w:val="28"/>
                <w:lang w:eastAsia="ru-RU"/>
              </w:rPr>
              <w:softHyphen/>
            </w:r>
            <w:r w:rsidRPr="002C33A4">
              <w:rPr>
                <w:rFonts w:ascii="Times New Roman" w:eastAsia="Times New Roman" w:hAnsi="Times New Roman" w:cs="Times New Roman"/>
                <w:color w:val="000000"/>
                <w:sz w:val="28"/>
                <w:szCs w:val="28"/>
                <w:lang w:eastAsia="ru-RU"/>
              </w:rPr>
              <w:t>мера дипломов).</w:t>
            </w:r>
          </w:p>
          <w:p w:rsidR="002C33A4" w:rsidRPr="002C33A4" w:rsidRDefault="002C33A4" w:rsidP="002C33A4">
            <w:pPr>
              <w:widowControl w:val="0"/>
              <w:shd w:val="clear" w:color="auto" w:fill="FFFFFF"/>
              <w:autoSpaceDE w:val="0"/>
              <w:autoSpaceDN w:val="0"/>
              <w:adjustRightInd w:val="0"/>
              <w:spacing w:after="0" w:line="240" w:lineRule="auto"/>
              <w:ind w:firstLine="5"/>
              <w:contextualSpacing/>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pacing w:val="-6"/>
                <w:sz w:val="28"/>
                <w:szCs w:val="28"/>
                <w:lang w:eastAsia="ru-RU"/>
              </w:rPr>
              <w:t xml:space="preserve">Направление подготовки или специальность по диплому. </w:t>
            </w:r>
            <w:r w:rsidRPr="002C33A4">
              <w:rPr>
                <w:rFonts w:ascii="Times New Roman" w:eastAsia="Times New Roman" w:hAnsi="Times New Roman" w:cs="Times New Roman"/>
                <w:color w:val="000000"/>
                <w:sz w:val="28"/>
                <w:szCs w:val="28"/>
                <w:lang w:eastAsia="ru-RU"/>
              </w:rPr>
              <w:t>Квалификация по диплому</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lang w:eastAsia="ru-RU"/>
              </w:rPr>
            </w:pPr>
          </w:p>
        </w:tc>
      </w:tr>
      <w:tr w:rsidR="002C33A4" w:rsidRPr="002C33A4" w:rsidTr="0071232F">
        <w:trPr>
          <w:trHeight w:hRule="exact" w:val="1266"/>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ind w:firstLine="5"/>
              <w:contextualSpacing/>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6. Послевузовское профессиональное образование (наименова</w:t>
            </w:r>
            <w:r w:rsidRPr="002C33A4">
              <w:rPr>
                <w:rFonts w:ascii="Times New Roman" w:eastAsia="Times New Roman" w:hAnsi="Times New Roman" w:cs="Times New Roman"/>
                <w:color w:val="000000"/>
                <w:spacing w:val="-4"/>
                <w:sz w:val="28"/>
                <w:szCs w:val="28"/>
                <w:lang w:eastAsia="ru-RU"/>
              </w:rPr>
              <w:t xml:space="preserve">ние образовательного или научного учреждения, год окончания). </w:t>
            </w:r>
            <w:r w:rsidRPr="002C33A4">
              <w:rPr>
                <w:rFonts w:ascii="Times New Roman" w:eastAsia="Times New Roman" w:hAnsi="Times New Roman" w:cs="Times New Roman"/>
                <w:color w:val="000000"/>
                <w:spacing w:val="-3"/>
                <w:sz w:val="28"/>
                <w:szCs w:val="28"/>
                <w:lang w:eastAsia="ru-RU"/>
              </w:rPr>
              <w:t>Ученая степень, ученое звание (когда присвоены, номера дипло</w:t>
            </w:r>
            <w:r w:rsidRPr="002C33A4">
              <w:rPr>
                <w:rFonts w:ascii="Times New Roman" w:eastAsia="Times New Roman" w:hAnsi="Times New Roman" w:cs="Times New Roman"/>
                <w:color w:val="000000"/>
                <w:sz w:val="28"/>
                <w:szCs w:val="28"/>
                <w:lang w:eastAsia="ru-RU"/>
              </w:rPr>
              <w:t>мов, аттестатов)</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lang w:eastAsia="ru-RU"/>
              </w:rPr>
            </w:pPr>
          </w:p>
        </w:tc>
      </w:tr>
      <w:tr w:rsidR="002C33A4" w:rsidRPr="002C33A4" w:rsidTr="0071232F">
        <w:trPr>
          <w:trHeight w:hRule="exact" w:val="988"/>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7. Какими иностранными языками и языками народов Россий</w:t>
            </w:r>
            <w:r w:rsidRPr="002C33A4">
              <w:rPr>
                <w:rFonts w:ascii="Times New Roman" w:eastAsia="Times New Roman" w:hAnsi="Times New Roman" w:cs="Times New Roman"/>
                <w:color w:val="000000"/>
                <w:spacing w:val="-5"/>
                <w:sz w:val="28"/>
                <w:szCs w:val="28"/>
                <w:lang w:eastAsia="ru-RU"/>
              </w:rPr>
              <w:t xml:space="preserve">ской </w:t>
            </w:r>
            <w:proofErr w:type="gramStart"/>
            <w:r w:rsidRPr="002C33A4">
              <w:rPr>
                <w:rFonts w:ascii="Times New Roman" w:eastAsia="Times New Roman" w:hAnsi="Times New Roman" w:cs="Times New Roman"/>
                <w:color w:val="000000"/>
                <w:spacing w:val="-5"/>
                <w:sz w:val="28"/>
                <w:szCs w:val="28"/>
                <w:lang w:eastAsia="ru-RU"/>
              </w:rPr>
              <w:t>Федерации</w:t>
            </w:r>
            <w:proofErr w:type="gramEnd"/>
            <w:r w:rsidRPr="002C33A4">
              <w:rPr>
                <w:rFonts w:ascii="Times New Roman" w:eastAsia="Times New Roman" w:hAnsi="Times New Roman" w:cs="Times New Roman"/>
                <w:color w:val="000000"/>
                <w:spacing w:val="-5"/>
                <w:sz w:val="28"/>
                <w:szCs w:val="28"/>
                <w:lang w:eastAsia="ru-RU"/>
              </w:rPr>
              <w:t xml:space="preserve"> владеете и в </w:t>
            </w:r>
            <w:proofErr w:type="gramStart"/>
            <w:r w:rsidRPr="002C33A4">
              <w:rPr>
                <w:rFonts w:ascii="Times New Roman" w:eastAsia="Times New Roman" w:hAnsi="Times New Roman" w:cs="Times New Roman"/>
                <w:color w:val="000000"/>
                <w:spacing w:val="-5"/>
                <w:sz w:val="28"/>
                <w:szCs w:val="28"/>
                <w:lang w:eastAsia="ru-RU"/>
              </w:rPr>
              <w:t>какой</w:t>
            </w:r>
            <w:proofErr w:type="gramEnd"/>
            <w:r w:rsidRPr="002C33A4">
              <w:rPr>
                <w:rFonts w:ascii="Times New Roman" w:eastAsia="Times New Roman" w:hAnsi="Times New Roman" w:cs="Times New Roman"/>
                <w:color w:val="000000"/>
                <w:spacing w:val="-5"/>
                <w:sz w:val="28"/>
                <w:szCs w:val="28"/>
                <w:lang w:eastAsia="ru-RU"/>
              </w:rPr>
              <w:t xml:space="preserve"> степени (читаете и переводите </w:t>
            </w:r>
            <w:r w:rsidRPr="002C33A4">
              <w:rPr>
                <w:rFonts w:ascii="Times New Roman" w:eastAsia="Times New Roman" w:hAnsi="Times New Roman" w:cs="Times New Roman"/>
                <w:color w:val="000000"/>
                <w:spacing w:val="-4"/>
                <w:sz w:val="28"/>
                <w:szCs w:val="28"/>
                <w:lang w:eastAsia="ru-RU"/>
              </w:rPr>
              <w:t>со словарем, читаете и можете объясняться, владеете свободно)</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lang w:eastAsia="ru-RU"/>
              </w:rPr>
            </w:pPr>
          </w:p>
        </w:tc>
      </w:tr>
      <w:tr w:rsidR="002C33A4" w:rsidRPr="002C33A4" w:rsidTr="0071232F">
        <w:trPr>
          <w:trHeight w:hRule="exact" w:val="1991"/>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pacing w:val="-2"/>
                <w:sz w:val="28"/>
                <w:szCs w:val="28"/>
                <w:lang w:eastAsia="ru-RU"/>
              </w:rPr>
            </w:pPr>
            <w:r w:rsidRPr="002C33A4">
              <w:rPr>
                <w:rFonts w:ascii="Times New Roman" w:eastAsia="Times New Roman" w:hAnsi="Times New Roman" w:cs="Times New Roman"/>
                <w:color w:val="000000"/>
                <w:spacing w:val="-5"/>
                <w:sz w:val="28"/>
                <w:szCs w:val="28"/>
                <w:lang w:eastAsia="ru-RU"/>
              </w:rPr>
              <w:t xml:space="preserve">8. Классный чин федеральной гражданской службы, воинское или </w:t>
            </w:r>
            <w:r w:rsidRPr="002C33A4">
              <w:rPr>
                <w:rFonts w:ascii="Times New Roman" w:eastAsia="Times New Roman" w:hAnsi="Times New Roman" w:cs="Times New Roman"/>
                <w:color w:val="000000"/>
                <w:spacing w:val="-3"/>
                <w:sz w:val="28"/>
                <w:szCs w:val="28"/>
                <w:lang w:eastAsia="ru-RU"/>
              </w:rPr>
              <w:t xml:space="preserve">специальное звание, классный чин правоохранительной службы, </w:t>
            </w:r>
            <w:r w:rsidRPr="002C33A4">
              <w:rPr>
                <w:rFonts w:ascii="Times New Roman" w:eastAsia="Times New Roman" w:hAnsi="Times New Roman" w:cs="Times New Roman"/>
                <w:color w:val="000000"/>
                <w:spacing w:val="-5"/>
                <w:sz w:val="28"/>
                <w:szCs w:val="28"/>
                <w:lang w:eastAsia="ru-RU"/>
              </w:rPr>
              <w:t>классный чин гражданской службы субъекта Российской Федера</w:t>
            </w:r>
            <w:r w:rsidRPr="002C33A4">
              <w:rPr>
                <w:rFonts w:ascii="Times New Roman" w:eastAsia="Times New Roman" w:hAnsi="Times New Roman" w:cs="Times New Roman"/>
                <w:color w:val="000000"/>
                <w:spacing w:val="-5"/>
                <w:sz w:val="28"/>
                <w:szCs w:val="28"/>
                <w:lang w:eastAsia="ru-RU"/>
              </w:rPr>
              <w:softHyphen/>
            </w:r>
            <w:r w:rsidRPr="002C33A4">
              <w:rPr>
                <w:rFonts w:ascii="Times New Roman" w:eastAsia="Times New Roman" w:hAnsi="Times New Roman" w:cs="Times New Roman"/>
                <w:color w:val="000000"/>
                <w:spacing w:val="-3"/>
                <w:sz w:val="28"/>
                <w:szCs w:val="28"/>
                <w:lang w:eastAsia="ru-RU"/>
              </w:rPr>
              <w:t>ции, квалификационный разряд государственной службы, квали</w:t>
            </w:r>
            <w:r w:rsidRPr="002C33A4">
              <w:rPr>
                <w:rFonts w:ascii="Times New Roman" w:eastAsia="Times New Roman" w:hAnsi="Times New Roman" w:cs="Times New Roman"/>
                <w:color w:val="000000"/>
                <w:spacing w:val="-3"/>
                <w:sz w:val="28"/>
                <w:szCs w:val="28"/>
                <w:lang w:eastAsia="ru-RU"/>
              </w:rPr>
              <w:softHyphen/>
            </w:r>
            <w:r w:rsidRPr="002C33A4">
              <w:rPr>
                <w:rFonts w:ascii="Times New Roman" w:eastAsia="Times New Roman" w:hAnsi="Times New Roman" w:cs="Times New Roman"/>
                <w:color w:val="000000"/>
                <w:spacing w:val="-2"/>
                <w:sz w:val="28"/>
                <w:szCs w:val="28"/>
                <w:lang w:eastAsia="ru-RU"/>
              </w:rPr>
              <w:t>фикационный разряд или классный чин муниципальной службы</w:t>
            </w:r>
          </w:p>
          <w:p w:rsidR="002C33A4" w:rsidRPr="002C33A4" w:rsidRDefault="002C33A4" w:rsidP="002C33A4">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 xml:space="preserve">(кем и когда </w:t>
            </w:r>
            <w:proofErr w:type="gramStart"/>
            <w:r w:rsidRPr="002C33A4">
              <w:rPr>
                <w:rFonts w:ascii="Times New Roman" w:eastAsia="Times New Roman" w:hAnsi="Times New Roman" w:cs="Times New Roman"/>
                <w:color w:val="000000"/>
                <w:sz w:val="28"/>
                <w:szCs w:val="28"/>
                <w:lang w:eastAsia="ru-RU"/>
              </w:rPr>
              <w:t>присвоены</w:t>
            </w:r>
            <w:proofErr w:type="gramEnd"/>
            <w:r w:rsidRPr="002C33A4">
              <w:rPr>
                <w:rFonts w:ascii="Times New Roman" w:eastAsia="Times New Roman" w:hAnsi="Times New Roman" w:cs="Times New Roman"/>
                <w:color w:val="000000"/>
                <w:sz w:val="28"/>
                <w:szCs w:val="28"/>
                <w:lang w:eastAsia="ru-RU"/>
              </w:rPr>
              <w:t>)</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lang w:eastAsia="ru-RU"/>
              </w:rPr>
            </w:pPr>
          </w:p>
        </w:tc>
      </w:tr>
      <w:tr w:rsidR="002C33A4" w:rsidRPr="002C33A4" w:rsidTr="0071232F">
        <w:trPr>
          <w:trHeight w:hRule="exact" w:val="1141"/>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9. Были ли Вы судимы, когда и за что. Привлекались ли к административной ответственности за правонарушения, предусмотренные статьями 20.3, 20.29 КоАП РФ</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lang w:eastAsia="ru-RU"/>
              </w:rPr>
            </w:pPr>
          </w:p>
        </w:tc>
      </w:tr>
      <w:tr w:rsidR="002C33A4" w:rsidRPr="002C33A4" w:rsidTr="0071232F">
        <w:trPr>
          <w:trHeight w:hRule="exact" w:val="849"/>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ind w:firstLine="14"/>
              <w:contextualSpacing/>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pacing w:val="-4"/>
                <w:sz w:val="28"/>
                <w:szCs w:val="28"/>
                <w:lang w:eastAsia="ru-RU"/>
              </w:rPr>
              <w:t>10. Допуск к государственной тайне, оформленный за период ра</w:t>
            </w:r>
            <w:r w:rsidRPr="002C33A4">
              <w:rPr>
                <w:rFonts w:ascii="Times New Roman" w:eastAsia="Times New Roman" w:hAnsi="Times New Roman" w:cs="Times New Roman"/>
                <w:color w:val="000000"/>
                <w:spacing w:val="-4"/>
                <w:sz w:val="28"/>
                <w:szCs w:val="28"/>
                <w:lang w:eastAsia="ru-RU"/>
              </w:rPr>
              <w:softHyphen/>
              <w:t>боты, службы, учебы, его форма, номер и дата (если имеется)</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lang w:eastAsia="ru-RU"/>
              </w:rPr>
            </w:pPr>
          </w:p>
        </w:tc>
      </w:tr>
    </w:tbl>
    <w:p w:rsidR="002C33A4" w:rsidRPr="002C33A4" w:rsidRDefault="002C33A4" w:rsidP="002C33A4">
      <w:pPr>
        <w:widowControl w:val="0"/>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p>
    <w:p w:rsidR="002C33A4" w:rsidRPr="002C33A4" w:rsidRDefault="002C33A4" w:rsidP="002C33A4">
      <w:pPr>
        <w:widowControl w:val="0"/>
        <w:shd w:val="clear" w:color="auto" w:fill="FFFFFF"/>
        <w:autoSpaceDE w:val="0"/>
        <w:autoSpaceDN w:val="0"/>
        <w:adjustRightInd w:val="0"/>
        <w:spacing w:after="0" w:line="240" w:lineRule="auto"/>
        <w:ind w:right="62"/>
        <w:contextualSpacing/>
        <w:jc w:val="both"/>
        <w:rPr>
          <w:rFonts w:ascii="Times New Roman" w:eastAsia="Times New Roman" w:hAnsi="Times New Roman" w:cs="Times New Roman"/>
          <w:color w:val="000000"/>
          <w:spacing w:val="-4"/>
          <w:sz w:val="28"/>
          <w:szCs w:val="28"/>
          <w:lang w:eastAsia="ru-RU"/>
        </w:rPr>
      </w:pPr>
      <w:r w:rsidRPr="002C33A4">
        <w:rPr>
          <w:rFonts w:ascii="Times New Roman" w:eastAsia="Times New Roman" w:hAnsi="Times New Roman" w:cs="Times New Roman"/>
          <w:color w:val="000000"/>
          <w:spacing w:val="-5"/>
          <w:sz w:val="28"/>
          <w:szCs w:val="28"/>
          <w:lang w:eastAsia="ru-RU"/>
        </w:rPr>
        <w:lastRenderedPageBreak/>
        <w:t>11. Выполняемая работа с начала трудовой деятельности (включая учебу в выс</w:t>
      </w:r>
      <w:r w:rsidRPr="002C33A4">
        <w:rPr>
          <w:rFonts w:ascii="Times New Roman" w:eastAsia="Times New Roman" w:hAnsi="Times New Roman" w:cs="Times New Roman"/>
          <w:color w:val="000000"/>
          <w:spacing w:val="-5"/>
          <w:sz w:val="28"/>
          <w:szCs w:val="28"/>
          <w:lang w:eastAsia="ru-RU"/>
        </w:rPr>
        <w:softHyphen/>
        <w:t xml:space="preserve">ших и средних специальных учебных заведениях, военную службу, работу по </w:t>
      </w:r>
      <w:r w:rsidRPr="002C33A4">
        <w:rPr>
          <w:rFonts w:ascii="Times New Roman" w:eastAsia="Times New Roman" w:hAnsi="Times New Roman" w:cs="Times New Roman"/>
          <w:color w:val="000000"/>
          <w:spacing w:val="-4"/>
          <w:sz w:val="28"/>
          <w:szCs w:val="28"/>
          <w:lang w:eastAsia="ru-RU"/>
        </w:rPr>
        <w:t xml:space="preserve">совместительству, предпринимательскую деятельность и т.п.). </w:t>
      </w:r>
    </w:p>
    <w:p w:rsidR="002C33A4" w:rsidRPr="002C33A4" w:rsidRDefault="002C33A4" w:rsidP="002C33A4">
      <w:pPr>
        <w:widowControl w:val="0"/>
        <w:shd w:val="clear" w:color="auto" w:fill="FFFFFF"/>
        <w:autoSpaceDE w:val="0"/>
        <w:autoSpaceDN w:val="0"/>
        <w:adjustRightInd w:val="0"/>
        <w:spacing w:after="0" w:line="240" w:lineRule="auto"/>
        <w:ind w:right="62"/>
        <w:contextualSpacing/>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pacing w:val="-3"/>
          <w:sz w:val="28"/>
          <w:szCs w:val="28"/>
          <w:lang w:eastAsia="ru-RU"/>
        </w:rPr>
        <w:t xml:space="preserve">При заполнении данного пункта необходимо именовать организации так, как </w:t>
      </w:r>
      <w:r w:rsidRPr="002C33A4">
        <w:rPr>
          <w:rFonts w:ascii="Times New Roman" w:eastAsia="Times New Roman" w:hAnsi="Times New Roman" w:cs="Times New Roman"/>
          <w:color w:val="000000"/>
          <w:spacing w:val="-5"/>
          <w:sz w:val="28"/>
          <w:szCs w:val="28"/>
          <w:lang w:eastAsia="ru-RU"/>
        </w:rPr>
        <w:t>они назывались в свое время, военную службу записывать с указанием должно</w:t>
      </w:r>
      <w:r w:rsidRPr="002C33A4">
        <w:rPr>
          <w:rFonts w:ascii="Times New Roman" w:eastAsia="Times New Roman" w:hAnsi="Times New Roman" w:cs="Times New Roman"/>
          <w:color w:val="000000"/>
          <w:sz w:val="28"/>
          <w:szCs w:val="28"/>
          <w:lang w:eastAsia="ru-RU"/>
        </w:rPr>
        <w:t>сти и номера воинской части.</w:t>
      </w:r>
    </w:p>
    <w:p w:rsidR="002C33A4" w:rsidRPr="002C33A4" w:rsidRDefault="002C33A4" w:rsidP="002C33A4">
      <w:pPr>
        <w:widowControl w:val="0"/>
        <w:autoSpaceDE w:val="0"/>
        <w:autoSpaceDN w:val="0"/>
        <w:adjustRightInd w:val="0"/>
        <w:spacing w:after="86" w:line="240" w:lineRule="auto"/>
        <w:contextualSpacing/>
        <w:rPr>
          <w:rFonts w:ascii="Times New Roman" w:eastAsia="Times New Roman" w:hAnsi="Times New Roman" w:cs="Times New Roman"/>
          <w:color w:val="000000"/>
          <w:sz w:val="28"/>
          <w:szCs w:val="28"/>
          <w:lang w:eastAsia="ru-RU"/>
        </w:rPr>
      </w:pPr>
    </w:p>
    <w:tbl>
      <w:tblPr>
        <w:tblW w:w="0" w:type="auto"/>
        <w:tblInd w:w="40" w:type="dxa"/>
        <w:tblLayout w:type="fixed"/>
        <w:tblCellMar>
          <w:left w:w="40" w:type="dxa"/>
          <w:right w:w="40" w:type="dxa"/>
        </w:tblCellMar>
        <w:tblLook w:val="0000" w:firstRow="0" w:lastRow="0" w:firstColumn="0" w:lastColumn="0" w:noHBand="0" w:noVBand="0"/>
      </w:tblPr>
      <w:tblGrid>
        <w:gridCol w:w="1456"/>
        <w:gridCol w:w="1456"/>
        <w:gridCol w:w="3303"/>
        <w:gridCol w:w="3350"/>
      </w:tblGrid>
      <w:tr w:rsidR="002C33A4" w:rsidRPr="002C33A4" w:rsidTr="0071232F">
        <w:trPr>
          <w:trHeight w:hRule="exact" w:val="712"/>
        </w:trPr>
        <w:tc>
          <w:tcPr>
            <w:tcW w:w="2911" w:type="dxa"/>
            <w:gridSpan w:val="2"/>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sz w:val="24"/>
                <w:szCs w:val="24"/>
                <w:lang w:eastAsia="ru-RU"/>
              </w:rPr>
            </w:pPr>
            <w:r w:rsidRPr="002C33A4">
              <w:rPr>
                <w:rFonts w:ascii="Times New Roman" w:eastAsia="Times New Roman" w:hAnsi="Times New Roman" w:cs="Times New Roman"/>
                <w:color w:val="000000"/>
                <w:sz w:val="24"/>
                <w:szCs w:val="24"/>
                <w:lang w:eastAsia="ru-RU"/>
              </w:rPr>
              <w:t>Месяц и год</w:t>
            </w: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ind w:left="245" w:right="245"/>
              <w:contextualSpacing/>
              <w:jc w:val="center"/>
              <w:rPr>
                <w:rFonts w:ascii="Times New Roman" w:eastAsia="Times New Roman" w:hAnsi="Times New Roman" w:cs="Times New Roman"/>
                <w:color w:val="000000"/>
                <w:sz w:val="24"/>
                <w:szCs w:val="24"/>
                <w:lang w:eastAsia="ru-RU"/>
              </w:rPr>
            </w:pPr>
            <w:r w:rsidRPr="002C33A4">
              <w:rPr>
                <w:rFonts w:ascii="Times New Roman" w:eastAsia="Times New Roman" w:hAnsi="Times New Roman" w:cs="Times New Roman"/>
                <w:color w:val="000000"/>
                <w:sz w:val="24"/>
                <w:szCs w:val="24"/>
                <w:lang w:eastAsia="ru-RU"/>
              </w:rPr>
              <w:t xml:space="preserve">Должность </w:t>
            </w:r>
            <w:r w:rsidRPr="002C33A4">
              <w:rPr>
                <w:rFonts w:ascii="Times New Roman" w:eastAsia="Times New Roman" w:hAnsi="Times New Roman" w:cs="Times New Roman"/>
                <w:color w:val="000000"/>
                <w:spacing w:val="-6"/>
                <w:sz w:val="24"/>
                <w:szCs w:val="24"/>
                <w:lang w:eastAsia="ru-RU"/>
              </w:rPr>
              <w:t>с указанием организации</w:t>
            </w: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ind w:left="230" w:right="269"/>
              <w:contextualSpacing/>
              <w:jc w:val="center"/>
              <w:rPr>
                <w:rFonts w:ascii="Times New Roman" w:eastAsia="Times New Roman" w:hAnsi="Times New Roman" w:cs="Times New Roman"/>
                <w:color w:val="000000"/>
                <w:sz w:val="24"/>
                <w:szCs w:val="24"/>
                <w:lang w:eastAsia="ru-RU"/>
              </w:rPr>
            </w:pPr>
            <w:r w:rsidRPr="002C33A4">
              <w:rPr>
                <w:rFonts w:ascii="Times New Roman" w:eastAsia="Times New Roman" w:hAnsi="Times New Roman" w:cs="Times New Roman"/>
                <w:color w:val="000000"/>
                <w:sz w:val="24"/>
                <w:szCs w:val="24"/>
                <w:lang w:eastAsia="ru-RU"/>
              </w:rPr>
              <w:t xml:space="preserve">Адрес организации </w:t>
            </w:r>
            <w:r w:rsidRPr="002C33A4">
              <w:rPr>
                <w:rFonts w:ascii="Times New Roman" w:eastAsia="Times New Roman" w:hAnsi="Times New Roman" w:cs="Times New Roman"/>
                <w:color w:val="000000"/>
                <w:spacing w:val="-6"/>
                <w:sz w:val="24"/>
                <w:szCs w:val="24"/>
                <w:lang w:eastAsia="ru-RU"/>
              </w:rPr>
              <w:t>(в том числе за границей)</w:t>
            </w:r>
          </w:p>
        </w:tc>
      </w:tr>
      <w:tr w:rsidR="002C33A4" w:rsidRPr="002C33A4" w:rsidTr="0071232F">
        <w:trPr>
          <w:trHeight w:hRule="exact" w:val="424"/>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sz w:val="24"/>
                <w:szCs w:val="24"/>
                <w:lang w:eastAsia="ru-RU"/>
              </w:rPr>
            </w:pPr>
            <w:r w:rsidRPr="002C33A4">
              <w:rPr>
                <w:rFonts w:ascii="Times New Roman" w:eastAsia="Times New Roman" w:hAnsi="Times New Roman" w:cs="Times New Roman"/>
                <w:color w:val="000000"/>
                <w:spacing w:val="-8"/>
                <w:sz w:val="24"/>
                <w:szCs w:val="24"/>
                <w:lang w:eastAsia="ru-RU"/>
              </w:rPr>
              <w:t>поступления</w:t>
            </w: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sz w:val="24"/>
                <w:szCs w:val="24"/>
                <w:lang w:eastAsia="ru-RU"/>
              </w:rPr>
            </w:pPr>
            <w:r w:rsidRPr="002C33A4">
              <w:rPr>
                <w:rFonts w:ascii="Times New Roman" w:eastAsia="Times New Roman" w:hAnsi="Times New Roman" w:cs="Times New Roman"/>
                <w:color w:val="000000"/>
                <w:sz w:val="24"/>
                <w:szCs w:val="24"/>
                <w:lang w:eastAsia="ru-RU"/>
              </w:rPr>
              <w:t>ухода</w:t>
            </w: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sz w:val="24"/>
                <w:szCs w:val="24"/>
                <w:lang w:eastAsia="ru-RU"/>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sz w:val="24"/>
                <w:szCs w:val="24"/>
                <w:lang w:eastAsia="ru-RU"/>
              </w:rPr>
            </w:pPr>
          </w:p>
        </w:tc>
      </w:tr>
      <w:tr w:rsidR="002C33A4" w:rsidRPr="002C33A4" w:rsidTr="0071232F">
        <w:trPr>
          <w:trHeight w:hRule="exact" w:val="243"/>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lang w:eastAsia="ru-RU"/>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lang w:eastAsia="ru-RU"/>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lang w:eastAsia="ru-RU"/>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lang w:eastAsia="ru-RU"/>
              </w:rPr>
            </w:pPr>
          </w:p>
        </w:tc>
      </w:tr>
      <w:tr w:rsidR="002C33A4" w:rsidRPr="002C33A4" w:rsidTr="0071232F">
        <w:trPr>
          <w:trHeight w:hRule="exact" w:val="249"/>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lang w:eastAsia="ru-RU"/>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lang w:eastAsia="ru-RU"/>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lang w:eastAsia="ru-RU"/>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lang w:eastAsia="ru-RU"/>
              </w:rPr>
            </w:pPr>
          </w:p>
        </w:tc>
      </w:tr>
      <w:tr w:rsidR="002C33A4" w:rsidRPr="002C33A4" w:rsidTr="0071232F">
        <w:trPr>
          <w:trHeight w:hRule="exact" w:val="243"/>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lang w:eastAsia="ru-RU"/>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lang w:eastAsia="ru-RU"/>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lang w:eastAsia="ru-RU"/>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lang w:eastAsia="ru-RU"/>
              </w:rPr>
            </w:pPr>
          </w:p>
        </w:tc>
      </w:tr>
      <w:tr w:rsidR="002C33A4" w:rsidRPr="002C33A4" w:rsidTr="0071232F">
        <w:trPr>
          <w:trHeight w:hRule="exact" w:val="268"/>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lang w:eastAsia="ru-RU"/>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lang w:eastAsia="ru-RU"/>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lang w:eastAsia="ru-RU"/>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lang w:eastAsia="ru-RU"/>
              </w:rPr>
            </w:pPr>
          </w:p>
        </w:tc>
      </w:tr>
      <w:tr w:rsidR="002C33A4" w:rsidRPr="002C33A4" w:rsidTr="0071232F">
        <w:trPr>
          <w:trHeight w:hRule="exact" w:val="268"/>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lang w:eastAsia="ru-RU"/>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lang w:eastAsia="ru-RU"/>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lang w:eastAsia="ru-RU"/>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lang w:eastAsia="ru-RU"/>
              </w:rPr>
            </w:pPr>
          </w:p>
        </w:tc>
      </w:tr>
    </w:tbl>
    <w:p w:rsidR="002C33A4" w:rsidRPr="002C33A4" w:rsidRDefault="002C33A4" w:rsidP="002C33A4">
      <w:pPr>
        <w:widowControl w:val="0"/>
        <w:shd w:val="clear" w:color="auto" w:fill="FFFFFF"/>
        <w:autoSpaceDE w:val="0"/>
        <w:autoSpaceDN w:val="0"/>
        <w:adjustRightInd w:val="0"/>
        <w:spacing w:before="206" w:after="0" w:line="240" w:lineRule="auto"/>
        <w:ind w:left="29"/>
        <w:contextualSpacing/>
        <w:rPr>
          <w:rFonts w:ascii="Times New Roman" w:eastAsia="Times New Roman" w:hAnsi="Times New Roman" w:cs="Times New Roman"/>
          <w:color w:val="000000"/>
          <w:spacing w:val="-6"/>
          <w:sz w:val="28"/>
          <w:szCs w:val="28"/>
          <w:lang w:eastAsia="ru-RU"/>
        </w:rPr>
      </w:pPr>
      <w:r w:rsidRPr="002C33A4">
        <w:rPr>
          <w:rFonts w:ascii="Times New Roman" w:eastAsia="Times New Roman" w:hAnsi="Times New Roman" w:cs="Times New Roman"/>
          <w:color w:val="000000"/>
          <w:spacing w:val="-6"/>
          <w:sz w:val="28"/>
          <w:szCs w:val="28"/>
          <w:lang w:eastAsia="ru-RU"/>
        </w:rPr>
        <w:t>12. Государственные награды, иные награды и знаки отличия</w:t>
      </w:r>
    </w:p>
    <w:p w:rsidR="002C33A4" w:rsidRPr="002C33A4" w:rsidRDefault="002C33A4" w:rsidP="002C33A4">
      <w:pPr>
        <w:widowControl w:val="0"/>
        <w:shd w:val="clear" w:color="auto" w:fill="FFFFFF"/>
        <w:autoSpaceDE w:val="0"/>
        <w:autoSpaceDN w:val="0"/>
        <w:adjustRightInd w:val="0"/>
        <w:spacing w:before="206" w:after="0" w:line="240" w:lineRule="auto"/>
        <w:ind w:left="29"/>
        <w:contextualSpacing/>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pacing w:val="-6"/>
          <w:sz w:val="28"/>
          <w:szCs w:val="28"/>
          <w:lang w:eastAsia="ru-RU"/>
        </w:rPr>
        <w:t>______________________________________________________________________________________________________________________________________________</w:t>
      </w:r>
    </w:p>
    <w:p w:rsidR="002C33A4" w:rsidRPr="002C33A4" w:rsidRDefault="002C33A4" w:rsidP="002C33A4">
      <w:pPr>
        <w:widowControl w:val="0"/>
        <w:shd w:val="clear" w:color="auto" w:fill="FFFFFF"/>
        <w:autoSpaceDE w:val="0"/>
        <w:autoSpaceDN w:val="0"/>
        <w:adjustRightInd w:val="0"/>
        <w:spacing w:before="792" w:after="0" w:line="240" w:lineRule="auto"/>
        <w:ind w:left="38"/>
        <w:contextualSpacing/>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pacing w:val="-6"/>
          <w:sz w:val="28"/>
          <w:szCs w:val="28"/>
          <w:lang w:eastAsia="ru-RU"/>
        </w:rPr>
        <w:t xml:space="preserve">13. Ваши близкие родственники (отец, мать, братья, сестры и дети), а также муж </w:t>
      </w:r>
      <w:r w:rsidRPr="002C33A4">
        <w:rPr>
          <w:rFonts w:ascii="Times New Roman" w:eastAsia="Times New Roman" w:hAnsi="Times New Roman" w:cs="Times New Roman"/>
          <w:color w:val="000000"/>
          <w:sz w:val="28"/>
          <w:szCs w:val="28"/>
          <w:lang w:eastAsia="ru-RU"/>
        </w:rPr>
        <w:t>(жена), в том числе бывшие.</w:t>
      </w:r>
    </w:p>
    <w:p w:rsidR="002C33A4" w:rsidRPr="002C33A4" w:rsidRDefault="002C33A4" w:rsidP="002C33A4">
      <w:pPr>
        <w:widowControl w:val="0"/>
        <w:shd w:val="clear" w:color="auto" w:fill="FFFFFF"/>
        <w:autoSpaceDE w:val="0"/>
        <w:autoSpaceDN w:val="0"/>
        <w:adjustRightInd w:val="0"/>
        <w:spacing w:before="48" w:after="0" w:line="240" w:lineRule="auto"/>
        <w:ind w:left="34"/>
        <w:contextualSpacing/>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pacing w:val="-3"/>
          <w:sz w:val="28"/>
          <w:szCs w:val="28"/>
          <w:lang w:eastAsia="ru-RU"/>
        </w:rPr>
        <w:t>Если родственники изменяли фамилию, имя, отчество, необходимо также ука</w:t>
      </w:r>
      <w:r w:rsidRPr="002C33A4">
        <w:rPr>
          <w:rFonts w:ascii="Times New Roman" w:eastAsia="Times New Roman" w:hAnsi="Times New Roman" w:cs="Times New Roman"/>
          <w:color w:val="000000"/>
          <w:sz w:val="28"/>
          <w:szCs w:val="28"/>
          <w:lang w:eastAsia="ru-RU"/>
        </w:rPr>
        <w:t>зать их прежние фамилию, имя, отчество.</w:t>
      </w:r>
    </w:p>
    <w:p w:rsidR="002C33A4" w:rsidRPr="002C33A4" w:rsidRDefault="002C33A4" w:rsidP="002C33A4">
      <w:pPr>
        <w:widowControl w:val="0"/>
        <w:autoSpaceDE w:val="0"/>
        <w:autoSpaceDN w:val="0"/>
        <w:adjustRightInd w:val="0"/>
        <w:spacing w:after="106" w:line="240" w:lineRule="auto"/>
        <w:contextualSpacing/>
        <w:rPr>
          <w:rFonts w:ascii="Times New Roman" w:eastAsia="Times New Roman" w:hAnsi="Times New Roman" w:cs="Times New Roman"/>
          <w:color w:val="000000"/>
          <w:sz w:val="28"/>
          <w:szCs w:val="28"/>
          <w:lang w:eastAsia="ru-RU"/>
        </w:rPr>
      </w:pPr>
    </w:p>
    <w:tbl>
      <w:tblPr>
        <w:tblW w:w="0" w:type="auto"/>
        <w:tblInd w:w="40" w:type="dxa"/>
        <w:tblLayout w:type="fixed"/>
        <w:tblCellMar>
          <w:left w:w="40" w:type="dxa"/>
          <w:right w:w="40" w:type="dxa"/>
        </w:tblCellMar>
        <w:tblLook w:val="0000" w:firstRow="0" w:lastRow="0" w:firstColumn="0" w:lastColumn="0" w:noHBand="0" w:noVBand="0"/>
      </w:tblPr>
      <w:tblGrid>
        <w:gridCol w:w="1299"/>
        <w:gridCol w:w="1299"/>
        <w:gridCol w:w="1311"/>
        <w:gridCol w:w="2829"/>
        <w:gridCol w:w="2899"/>
      </w:tblGrid>
      <w:tr w:rsidR="002C33A4" w:rsidRPr="002C33A4" w:rsidTr="0071232F">
        <w:trPr>
          <w:trHeight w:hRule="exact" w:val="1119"/>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ind w:left="110" w:right="96"/>
              <w:contextualSpacing/>
              <w:jc w:val="center"/>
              <w:rPr>
                <w:rFonts w:ascii="Times New Roman" w:eastAsia="Times New Roman" w:hAnsi="Times New Roman" w:cs="Times New Roman"/>
                <w:color w:val="000000"/>
                <w:sz w:val="24"/>
                <w:szCs w:val="24"/>
                <w:lang w:eastAsia="ru-RU"/>
              </w:rPr>
            </w:pPr>
            <w:r w:rsidRPr="002C33A4">
              <w:rPr>
                <w:rFonts w:ascii="Times New Roman" w:eastAsia="Times New Roman" w:hAnsi="Times New Roman" w:cs="Times New Roman"/>
                <w:color w:val="000000"/>
                <w:spacing w:val="-10"/>
                <w:sz w:val="24"/>
                <w:szCs w:val="24"/>
                <w:lang w:eastAsia="ru-RU"/>
              </w:rPr>
              <w:t xml:space="preserve">Степень </w:t>
            </w:r>
            <w:r w:rsidRPr="002C33A4">
              <w:rPr>
                <w:rFonts w:ascii="Times New Roman" w:eastAsia="Times New Roman" w:hAnsi="Times New Roman" w:cs="Times New Roman"/>
                <w:color w:val="000000"/>
                <w:sz w:val="24"/>
                <w:szCs w:val="24"/>
                <w:lang w:eastAsia="ru-RU"/>
              </w:rPr>
              <w:t>родства</w:t>
            </w: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ind w:left="29"/>
              <w:contextualSpacing/>
              <w:jc w:val="center"/>
              <w:rPr>
                <w:rFonts w:ascii="Times New Roman" w:eastAsia="Times New Roman" w:hAnsi="Times New Roman" w:cs="Times New Roman"/>
                <w:color w:val="000000"/>
                <w:sz w:val="24"/>
                <w:szCs w:val="24"/>
                <w:lang w:eastAsia="ru-RU"/>
              </w:rPr>
            </w:pPr>
            <w:r w:rsidRPr="002C33A4">
              <w:rPr>
                <w:rFonts w:ascii="Times New Roman" w:eastAsia="Times New Roman" w:hAnsi="Times New Roman" w:cs="Times New Roman"/>
                <w:color w:val="000000"/>
                <w:spacing w:val="-6"/>
                <w:sz w:val="24"/>
                <w:szCs w:val="24"/>
                <w:lang w:eastAsia="ru-RU"/>
              </w:rPr>
              <w:t>Фамилия,</w:t>
            </w:r>
          </w:p>
          <w:p w:rsidR="002C33A4" w:rsidRPr="002C33A4" w:rsidRDefault="002C33A4" w:rsidP="002C33A4">
            <w:pPr>
              <w:widowControl w:val="0"/>
              <w:shd w:val="clear" w:color="auto" w:fill="FFFFFF"/>
              <w:autoSpaceDE w:val="0"/>
              <w:autoSpaceDN w:val="0"/>
              <w:adjustRightInd w:val="0"/>
              <w:spacing w:after="0" w:line="240" w:lineRule="auto"/>
              <w:ind w:left="29" w:right="24"/>
              <w:contextualSpacing/>
              <w:jc w:val="center"/>
              <w:rPr>
                <w:rFonts w:ascii="Times New Roman" w:eastAsia="Times New Roman" w:hAnsi="Times New Roman" w:cs="Times New Roman"/>
                <w:color w:val="000000"/>
                <w:sz w:val="24"/>
                <w:szCs w:val="24"/>
                <w:lang w:eastAsia="ru-RU"/>
              </w:rPr>
            </w:pPr>
            <w:r w:rsidRPr="002C33A4">
              <w:rPr>
                <w:rFonts w:ascii="Times New Roman" w:eastAsia="Times New Roman" w:hAnsi="Times New Roman" w:cs="Times New Roman"/>
                <w:color w:val="000000"/>
                <w:sz w:val="24"/>
                <w:szCs w:val="24"/>
                <w:lang w:eastAsia="ru-RU"/>
              </w:rPr>
              <w:t xml:space="preserve">имя, </w:t>
            </w:r>
            <w:r w:rsidRPr="002C33A4">
              <w:rPr>
                <w:rFonts w:ascii="Times New Roman" w:eastAsia="Times New Roman" w:hAnsi="Times New Roman" w:cs="Times New Roman"/>
                <w:color w:val="000000"/>
                <w:spacing w:val="-6"/>
                <w:sz w:val="24"/>
                <w:szCs w:val="24"/>
                <w:lang w:eastAsia="ru-RU"/>
              </w:rPr>
              <w:t>отчество</w:t>
            </w: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sz w:val="24"/>
                <w:szCs w:val="24"/>
                <w:lang w:eastAsia="ru-RU"/>
              </w:rPr>
            </w:pPr>
            <w:r w:rsidRPr="002C33A4">
              <w:rPr>
                <w:rFonts w:ascii="Times New Roman" w:eastAsia="Times New Roman" w:hAnsi="Times New Roman" w:cs="Times New Roman"/>
                <w:color w:val="000000"/>
                <w:spacing w:val="-8"/>
                <w:sz w:val="24"/>
                <w:szCs w:val="24"/>
                <w:lang w:eastAsia="ru-RU"/>
              </w:rPr>
              <w:t>Год, число,</w:t>
            </w:r>
          </w:p>
          <w:p w:rsidR="002C33A4" w:rsidRPr="002C33A4" w:rsidRDefault="002C33A4" w:rsidP="002C33A4">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sz w:val="24"/>
                <w:szCs w:val="24"/>
                <w:lang w:eastAsia="ru-RU"/>
              </w:rPr>
            </w:pPr>
            <w:r w:rsidRPr="002C33A4">
              <w:rPr>
                <w:rFonts w:ascii="Times New Roman" w:eastAsia="Times New Roman" w:hAnsi="Times New Roman" w:cs="Times New Roman"/>
                <w:color w:val="000000"/>
                <w:sz w:val="24"/>
                <w:szCs w:val="24"/>
                <w:lang w:eastAsia="ru-RU"/>
              </w:rPr>
              <w:t>месяц</w:t>
            </w:r>
          </w:p>
          <w:p w:rsidR="002C33A4" w:rsidRPr="002C33A4" w:rsidRDefault="002C33A4" w:rsidP="002C33A4">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sz w:val="24"/>
                <w:szCs w:val="24"/>
                <w:lang w:eastAsia="ru-RU"/>
              </w:rPr>
            </w:pPr>
            <w:r w:rsidRPr="002C33A4">
              <w:rPr>
                <w:rFonts w:ascii="Times New Roman" w:eastAsia="Times New Roman" w:hAnsi="Times New Roman" w:cs="Times New Roman"/>
                <w:color w:val="000000"/>
                <w:sz w:val="24"/>
                <w:szCs w:val="24"/>
                <w:lang w:eastAsia="ru-RU"/>
              </w:rPr>
              <w:t>и место</w:t>
            </w:r>
          </w:p>
          <w:p w:rsidR="002C33A4" w:rsidRPr="002C33A4" w:rsidRDefault="002C33A4" w:rsidP="002C33A4">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sz w:val="24"/>
                <w:szCs w:val="24"/>
                <w:lang w:eastAsia="ru-RU"/>
              </w:rPr>
            </w:pPr>
            <w:r w:rsidRPr="002C33A4">
              <w:rPr>
                <w:rFonts w:ascii="Times New Roman" w:eastAsia="Times New Roman" w:hAnsi="Times New Roman" w:cs="Times New Roman"/>
                <w:color w:val="000000"/>
                <w:spacing w:val="-4"/>
                <w:sz w:val="24"/>
                <w:szCs w:val="24"/>
                <w:lang w:eastAsia="ru-RU"/>
              </w:rPr>
              <w:t>рождения</w:t>
            </w: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sz w:val="24"/>
                <w:szCs w:val="24"/>
                <w:lang w:eastAsia="ru-RU"/>
              </w:rPr>
            </w:pPr>
            <w:r w:rsidRPr="002C33A4">
              <w:rPr>
                <w:rFonts w:ascii="Times New Roman" w:eastAsia="Times New Roman" w:hAnsi="Times New Roman" w:cs="Times New Roman"/>
                <w:color w:val="000000"/>
                <w:sz w:val="24"/>
                <w:szCs w:val="24"/>
                <w:lang w:eastAsia="ru-RU"/>
              </w:rPr>
              <w:t>Место работы</w:t>
            </w:r>
          </w:p>
          <w:p w:rsidR="002C33A4" w:rsidRPr="002C33A4" w:rsidRDefault="002C33A4" w:rsidP="002C33A4">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sz w:val="24"/>
                <w:szCs w:val="24"/>
                <w:lang w:eastAsia="ru-RU"/>
              </w:rPr>
            </w:pPr>
            <w:proofErr w:type="gramStart"/>
            <w:r w:rsidRPr="002C33A4">
              <w:rPr>
                <w:rFonts w:ascii="Times New Roman" w:eastAsia="Times New Roman" w:hAnsi="Times New Roman" w:cs="Times New Roman"/>
                <w:color w:val="000000"/>
                <w:spacing w:val="-5"/>
                <w:sz w:val="24"/>
                <w:szCs w:val="24"/>
                <w:lang w:eastAsia="ru-RU"/>
              </w:rPr>
              <w:t>(наименование и адрес</w:t>
            </w:r>
            <w:proofErr w:type="gramEnd"/>
          </w:p>
          <w:p w:rsidR="002C33A4" w:rsidRPr="002C33A4" w:rsidRDefault="002C33A4" w:rsidP="002C33A4">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sz w:val="24"/>
                <w:szCs w:val="24"/>
                <w:lang w:eastAsia="ru-RU"/>
              </w:rPr>
            </w:pPr>
            <w:r w:rsidRPr="002C33A4">
              <w:rPr>
                <w:rFonts w:ascii="Times New Roman" w:eastAsia="Times New Roman" w:hAnsi="Times New Roman" w:cs="Times New Roman"/>
                <w:color w:val="000000"/>
                <w:spacing w:val="-5"/>
                <w:sz w:val="24"/>
                <w:szCs w:val="24"/>
                <w:lang w:eastAsia="ru-RU"/>
              </w:rPr>
              <w:t>организации), должность</w:t>
            </w: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sz w:val="24"/>
                <w:szCs w:val="24"/>
                <w:lang w:eastAsia="ru-RU"/>
              </w:rPr>
            </w:pPr>
            <w:r w:rsidRPr="002C33A4">
              <w:rPr>
                <w:rFonts w:ascii="Times New Roman" w:eastAsia="Times New Roman" w:hAnsi="Times New Roman" w:cs="Times New Roman"/>
                <w:color w:val="000000"/>
                <w:sz w:val="24"/>
                <w:szCs w:val="24"/>
                <w:lang w:eastAsia="ru-RU"/>
              </w:rPr>
              <w:t>Домашний адрес</w:t>
            </w:r>
          </w:p>
          <w:p w:rsidR="002C33A4" w:rsidRPr="002C33A4" w:rsidRDefault="002C33A4" w:rsidP="002C33A4">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sz w:val="24"/>
                <w:szCs w:val="24"/>
                <w:lang w:eastAsia="ru-RU"/>
              </w:rPr>
            </w:pPr>
            <w:proofErr w:type="gramStart"/>
            <w:r w:rsidRPr="002C33A4">
              <w:rPr>
                <w:rFonts w:ascii="Times New Roman" w:eastAsia="Times New Roman" w:hAnsi="Times New Roman" w:cs="Times New Roman"/>
                <w:color w:val="000000"/>
                <w:spacing w:val="-5"/>
                <w:sz w:val="24"/>
                <w:szCs w:val="24"/>
                <w:lang w:eastAsia="ru-RU"/>
              </w:rPr>
              <w:t>(адрес регистрации,</w:t>
            </w:r>
            <w:proofErr w:type="gramEnd"/>
          </w:p>
          <w:p w:rsidR="002C33A4" w:rsidRPr="002C33A4" w:rsidRDefault="002C33A4" w:rsidP="002C33A4">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sz w:val="24"/>
                <w:szCs w:val="24"/>
                <w:lang w:eastAsia="ru-RU"/>
              </w:rPr>
            </w:pPr>
            <w:r w:rsidRPr="002C33A4">
              <w:rPr>
                <w:rFonts w:ascii="Times New Roman" w:eastAsia="Times New Roman" w:hAnsi="Times New Roman" w:cs="Times New Roman"/>
                <w:color w:val="000000"/>
                <w:spacing w:val="-5"/>
                <w:sz w:val="24"/>
                <w:szCs w:val="24"/>
                <w:lang w:eastAsia="ru-RU"/>
              </w:rPr>
              <w:t>фактического проживания)</w:t>
            </w:r>
          </w:p>
        </w:tc>
      </w:tr>
      <w:tr w:rsidR="002C33A4" w:rsidRPr="002C33A4" w:rsidTr="0071232F">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ind w:left="110" w:right="96"/>
              <w:contextualSpacing/>
              <w:jc w:val="center"/>
              <w:rPr>
                <w:rFonts w:ascii="Times New Roman" w:eastAsia="Times New Roman" w:hAnsi="Times New Roman" w:cs="Times New Roman"/>
                <w:color w:val="000000"/>
                <w:spacing w:val="-10"/>
                <w:sz w:val="24"/>
                <w:szCs w:val="24"/>
                <w:lang w:eastAsia="ru-RU"/>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ind w:left="29"/>
              <w:contextualSpacing/>
              <w:jc w:val="center"/>
              <w:rPr>
                <w:rFonts w:ascii="Times New Roman" w:eastAsia="Times New Roman" w:hAnsi="Times New Roman" w:cs="Times New Roman"/>
                <w:color w:val="000000"/>
                <w:spacing w:val="-6"/>
                <w:sz w:val="24"/>
                <w:szCs w:val="24"/>
                <w:lang w:eastAsia="ru-RU"/>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spacing w:val="-8"/>
                <w:sz w:val="24"/>
                <w:szCs w:val="24"/>
                <w:lang w:eastAsia="ru-RU"/>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sz w:val="24"/>
                <w:szCs w:val="24"/>
                <w:lang w:eastAsia="ru-RU"/>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sz w:val="24"/>
                <w:szCs w:val="24"/>
                <w:lang w:eastAsia="ru-RU"/>
              </w:rPr>
            </w:pPr>
          </w:p>
        </w:tc>
      </w:tr>
      <w:tr w:rsidR="002C33A4" w:rsidRPr="002C33A4" w:rsidTr="0071232F">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ind w:left="110" w:right="96"/>
              <w:contextualSpacing/>
              <w:jc w:val="center"/>
              <w:rPr>
                <w:rFonts w:ascii="Times New Roman" w:eastAsia="Times New Roman" w:hAnsi="Times New Roman" w:cs="Times New Roman"/>
                <w:color w:val="000000"/>
                <w:spacing w:val="-10"/>
                <w:sz w:val="24"/>
                <w:szCs w:val="24"/>
                <w:lang w:eastAsia="ru-RU"/>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ind w:left="29"/>
              <w:contextualSpacing/>
              <w:jc w:val="center"/>
              <w:rPr>
                <w:rFonts w:ascii="Times New Roman" w:eastAsia="Times New Roman" w:hAnsi="Times New Roman" w:cs="Times New Roman"/>
                <w:color w:val="000000"/>
                <w:spacing w:val="-6"/>
                <w:sz w:val="24"/>
                <w:szCs w:val="24"/>
                <w:lang w:eastAsia="ru-RU"/>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spacing w:val="-8"/>
                <w:sz w:val="24"/>
                <w:szCs w:val="24"/>
                <w:lang w:eastAsia="ru-RU"/>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sz w:val="24"/>
                <w:szCs w:val="24"/>
                <w:lang w:eastAsia="ru-RU"/>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sz w:val="24"/>
                <w:szCs w:val="24"/>
                <w:lang w:eastAsia="ru-RU"/>
              </w:rPr>
            </w:pPr>
          </w:p>
        </w:tc>
      </w:tr>
      <w:tr w:rsidR="002C33A4" w:rsidRPr="002C33A4" w:rsidTr="0071232F">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ind w:left="110" w:right="96"/>
              <w:contextualSpacing/>
              <w:jc w:val="center"/>
              <w:rPr>
                <w:rFonts w:ascii="Times New Roman" w:eastAsia="Times New Roman" w:hAnsi="Times New Roman" w:cs="Times New Roman"/>
                <w:color w:val="000000"/>
                <w:spacing w:val="-10"/>
                <w:sz w:val="24"/>
                <w:szCs w:val="24"/>
                <w:lang w:eastAsia="ru-RU"/>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ind w:left="29"/>
              <w:contextualSpacing/>
              <w:jc w:val="center"/>
              <w:rPr>
                <w:rFonts w:ascii="Times New Roman" w:eastAsia="Times New Roman" w:hAnsi="Times New Roman" w:cs="Times New Roman"/>
                <w:color w:val="000000"/>
                <w:spacing w:val="-6"/>
                <w:sz w:val="24"/>
                <w:szCs w:val="24"/>
                <w:lang w:eastAsia="ru-RU"/>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spacing w:val="-8"/>
                <w:sz w:val="24"/>
                <w:szCs w:val="24"/>
                <w:lang w:eastAsia="ru-RU"/>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sz w:val="24"/>
                <w:szCs w:val="24"/>
                <w:lang w:eastAsia="ru-RU"/>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2C33A4" w:rsidRPr="002C33A4" w:rsidRDefault="002C33A4" w:rsidP="002C33A4">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sz w:val="24"/>
                <w:szCs w:val="24"/>
                <w:lang w:eastAsia="ru-RU"/>
              </w:rPr>
            </w:pPr>
          </w:p>
        </w:tc>
      </w:tr>
    </w:tbl>
    <w:p w:rsidR="002C33A4" w:rsidRPr="002C33A4" w:rsidRDefault="002C33A4" w:rsidP="002C33A4">
      <w:pPr>
        <w:widowControl w:val="0"/>
        <w:shd w:val="clear" w:color="auto" w:fill="FFFFFF"/>
        <w:autoSpaceDE w:val="0"/>
        <w:autoSpaceDN w:val="0"/>
        <w:adjustRightInd w:val="0"/>
        <w:spacing w:before="216" w:after="0" w:line="240" w:lineRule="auto"/>
        <w:ind w:left="38" w:right="34"/>
        <w:contextualSpacing/>
        <w:jc w:val="both"/>
        <w:rPr>
          <w:rFonts w:ascii="Times New Roman" w:eastAsia="Times New Roman" w:hAnsi="Times New Roman" w:cs="Times New Roman"/>
          <w:color w:val="000000"/>
          <w:spacing w:val="-1"/>
          <w:sz w:val="28"/>
          <w:szCs w:val="28"/>
          <w:lang w:eastAsia="ru-RU"/>
        </w:rPr>
      </w:pPr>
    </w:p>
    <w:p w:rsidR="002C33A4" w:rsidRPr="002C33A4" w:rsidRDefault="002C33A4" w:rsidP="002C33A4">
      <w:pPr>
        <w:widowControl w:val="0"/>
        <w:shd w:val="clear" w:color="auto" w:fill="FFFFFF"/>
        <w:autoSpaceDE w:val="0"/>
        <w:autoSpaceDN w:val="0"/>
        <w:adjustRightInd w:val="0"/>
        <w:spacing w:before="216" w:after="0" w:line="240" w:lineRule="auto"/>
        <w:ind w:left="38" w:right="34"/>
        <w:contextualSpacing/>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pacing w:val="-1"/>
          <w:sz w:val="28"/>
          <w:szCs w:val="28"/>
          <w:lang w:eastAsia="ru-RU"/>
        </w:rPr>
        <w:t xml:space="preserve">14. Ваши близкие родственники (отец, мать, братья, сестры и дети), а также </w:t>
      </w:r>
      <w:r w:rsidRPr="002C33A4">
        <w:rPr>
          <w:rFonts w:ascii="Times New Roman" w:eastAsia="Times New Roman" w:hAnsi="Times New Roman" w:cs="Times New Roman"/>
          <w:color w:val="000000"/>
          <w:spacing w:val="-5"/>
          <w:sz w:val="28"/>
          <w:szCs w:val="28"/>
          <w:lang w:eastAsia="ru-RU"/>
        </w:rPr>
        <w:t xml:space="preserve">муж (жена), в том числе бывшие, постоянно проживающие за границей и (или) оформляющие документы для выезда на постоянное место жительства в другое </w:t>
      </w:r>
      <w:r w:rsidRPr="002C33A4">
        <w:rPr>
          <w:rFonts w:ascii="Times New Roman" w:eastAsia="Times New Roman" w:hAnsi="Times New Roman" w:cs="Times New Roman"/>
          <w:color w:val="000000"/>
          <w:sz w:val="28"/>
          <w:szCs w:val="28"/>
          <w:lang w:eastAsia="ru-RU"/>
        </w:rPr>
        <w:t>государство</w:t>
      </w:r>
    </w:p>
    <w:p w:rsidR="002C33A4" w:rsidRPr="002C33A4" w:rsidRDefault="002C33A4" w:rsidP="002C33A4">
      <w:pPr>
        <w:widowControl w:val="0"/>
        <w:shd w:val="clear" w:color="auto" w:fill="FFFFFF"/>
        <w:autoSpaceDE w:val="0"/>
        <w:autoSpaceDN w:val="0"/>
        <w:adjustRightInd w:val="0"/>
        <w:spacing w:before="216" w:after="0" w:line="240" w:lineRule="auto"/>
        <w:ind w:left="38" w:right="34"/>
        <w:contextualSpacing/>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____________________________________________________________________</w:t>
      </w:r>
    </w:p>
    <w:p w:rsidR="002C33A4" w:rsidRPr="002C33A4" w:rsidRDefault="002C33A4" w:rsidP="002C33A4">
      <w:pPr>
        <w:widowControl w:val="0"/>
        <w:shd w:val="clear" w:color="auto" w:fill="FFFFFF"/>
        <w:autoSpaceDE w:val="0"/>
        <w:autoSpaceDN w:val="0"/>
        <w:adjustRightInd w:val="0"/>
        <w:spacing w:before="302" w:after="0" w:line="240" w:lineRule="auto"/>
        <w:ind w:left="1123"/>
        <w:contextualSpacing/>
        <w:rPr>
          <w:rFonts w:ascii="Times New Roman" w:eastAsia="Times New Roman" w:hAnsi="Times New Roman" w:cs="Times New Roman"/>
          <w:i/>
          <w:iCs/>
          <w:color w:val="000000"/>
          <w:spacing w:val="-9"/>
          <w:sz w:val="20"/>
          <w:szCs w:val="20"/>
          <w:lang w:eastAsia="ru-RU"/>
        </w:rPr>
      </w:pPr>
      <w:proofErr w:type="gramStart"/>
      <w:r w:rsidRPr="002C33A4">
        <w:rPr>
          <w:rFonts w:ascii="Times New Roman" w:eastAsia="Times New Roman" w:hAnsi="Times New Roman" w:cs="Times New Roman"/>
          <w:i/>
          <w:iCs/>
          <w:color w:val="000000"/>
          <w:spacing w:val="-9"/>
          <w:sz w:val="20"/>
          <w:szCs w:val="20"/>
          <w:lang w:eastAsia="ru-RU"/>
        </w:rPr>
        <w:t xml:space="preserve">(фамилия, имя, отчество, </w:t>
      </w:r>
      <w:proofErr w:type="gramEnd"/>
    </w:p>
    <w:p w:rsidR="002C33A4" w:rsidRPr="002C33A4" w:rsidRDefault="002C33A4" w:rsidP="002C33A4">
      <w:pPr>
        <w:widowControl w:val="0"/>
        <w:shd w:val="clear" w:color="auto" w:fill="FFFFFF"/>
        <w:autoSpaceDE w:val="0"/>
        <w:autoSpaceDN w:val="0"/>
        <w:adjustRightInd w:val="0"/>
        <w:spacing w:before="302" w:after="0" w:line="240" w:lineRule="auto"/>
        <w:contextualSpacing/>
        <w:rPr>
          <w:rFonts w:ascii="Times New Roman" w:eastAsia="Times New Roman" w:hAnsi="Times New Roman" w:cs="Times New Roman"/>
          <w:i/>
          <w:iCs/>
          <w:color w:val="000000"/>
          <w:spacing w:val="-9"/>
          <w:sz w:val="24"/>
          <w:szCs w:val="24"/>
          <w:lang w:eastAsia="ru-RU"/>
        </w:rPr>
      </w:pPr>
      <w:r w:rsidRPr="002C33A4">
        <w:rPr>
          <w:rFonts w:ascii="Times New Roman" w:eastAsia="Times New Roman" w:hAnsi="Times New Roman" w:cs="Times New Roman"/>
          <w:i/>
          <w:iCs/>
          <w:color w:val="000000"/>
          <w:spacing w:val="-9"/>
          <w:sz w:val="24"/>
          <w:szCs w:val="24"/>
          <w:lang w:eastAsia="ru-RU"/>
        </w:rPr>
        <w:t>______________________________________________________________________________________</w:t>
      </w:r>
    </w:p>
    <w:p w:rsidR="002C33A4" w:rsidRPr="002C33A4" w:rsidRDefault="002C33A4" w:rsidP="002C33A4">
      <w:pPr>
        <w:widowControl w:val="0"/>
        <w:shd w:val="clear" w:color="auto" w:fill="FFFFFF"/>
        <w:autoSpaceDE w:val="0"/>
        <w:autoSpaceDN w:val="0"/>
        <w:adjustRightInd w:val="0"/>
        <w:spacing w:before="302" w:after="0" w:line="240" w:lineRule="auto"/>
        <w:ind w:left="1123"/>
        <w:contextualSpacing/>
        <w:rPr>
          <w:rFonts w:ascii="Times New Roman" w:eastAsia="Times New Roman" w:hAnsi="Times New Roman" w:cs="Times New Roman"/>
          <w:i/>
          <w:iCs/>
          <w:color w:val="000000"/>
          <w:spacing w:val="-9"/>
          <w:sz w:val="20"/>
          <w:szCs w:val="20"/>
          <w:lang w:eastAsia="ru-RU"/>
        </w:rPr>
      </w:pPr>
      <w:r w:rsidRPr="002C33A4">
        <w:rPr>
          <w:rFonts w:ascii="Times New Roman" w:eastAsia="Times New Roman" w:hAnsi="Times New Roman" w:cs="Times New Roman"/>
          <w:i/>
          <w:iCs/>
          <w:color w:val="000000"/>
          <w:spacing w:val="-9"/>
          <w:sz w:val="20"/>
          <w:szCs w:val="20"/>
          <w:lang w:eastAsia="ru-RU"/>
        </w:rPr>
        <w:t xml:space="preserve">                                                                      с какого времени они проживают за границей)</w:t>
      </w:r>
    </w:p>
    <w:p w:rsidR="002C33A4" w:rsidRPr="002C33A4" w:rsidRDefault="002C33A4" w:rsidP="002C33A4">
      <w:pPr>
        <w:widowControl w:val="0"/>
        <w:shd w:val="clear" w:color="auto" w:fill="FFFFFF"/>
        <w:autoSpaceDE w:val="0"/>
        <w:autoSpaceDN w:val="0"/>
        <w:adjustRightInd w:val="0"/>
        <w:spacing w:before="427" w:after="0" w:line="240" w:lineRule="auto"/>
        <w:ind w:left="53"/>
        <w:contextualSpacing/>
        <w:rPr>
          <w:rFonts w:ascii="Times New Roman" w:eastAsia="Times New Roman" w:hAnsi="Times New Roman" w:cs="Times New Roman"/>
          <w:color w:val="000000"/>
          <w:spacing w:val="-6"/>
          <w:sz w:val="28"/>
          <w:szCs w:val="28"/>
          <w:lang w:eastAsia="ru-RU"/>
        </w:rPr>
      </w:pPr>
      <w:r w:rsidRPr="002C33A4">
        <w:rPr>
          <w:rFonts w:ascii="Times New Roman" w:eastAsia="Times New Roman" w:hAnsi="Times New Roman" w:cs="Times New Roman"/>
          <w:color w:val="000000"/>
          <w:spacing w:val="-6"/>
          <w:sz w:val="28"/>
          <w:szCs w:val="28"/>
          <w:lang w:eastAsia="ru-RU"/>
        </w:rPr>
        <w:t>15. Пребывание за границей (когда, где, с какой целью)</w:t>
      </w:r>
    </w:p>
    <w:p w:rsidR="002C33A4" w:rsidRPr="002C33A4" w:rsidRDefault="002C33A4" w:rsidP="002C33A4">
      <w:pPr>
        <w:widowControl w:val="0"/>
        <w:shd w:val="clear" w:color="auto" w:fill="FFFFFF"/>
        <w:autoSpaceDE w:val="0"/>
        <w:autoSpaceDN w:val="0"/>
        <w:adjustRightInd w:val="0"/>
        <w:spacing w:before="427" w:after="0" w:line="240" w:lineRule="auto"/>
        <w:ind w:left="53"/>
        <w:contextualSpacing/>
        <w:rPr>
          <w:rFonts w:ascii="Times New Roman" w:eastAsia="Times New Roman" w:hAnsi="Times New Roman" w:cs="Times New Roman"/>
          <w:color w:val="000000"/>
          <w:spacing w:val="-6"/>
          <w:sz w:val="28"/>
          <w:szCs w:val="28"/>
          <w:lang w:eastAsia="ru-RU"/>
        </w:rPr>
      </w:pPr>
      <w:r w:rsidRPr="002C33A4">
        <w:rPr>
          <w:rFonts w:ascii="Times New Roman" w:eastAsia="Times New Roman" w:hAnsi="Times New Roman" w:cs="Times New Roman"/>
          <w:color w:val="000000"/>
          <w:spacing w:val="-6"/>
          <w:sz w:val="28"/>
          <w:szCs w:val="28"/>
          <w:lang w:eastAsia="ru-RU"/>
        </w:rPr>
        <w:t>______________________________________________________________________________________________________________________________________________</w:t>
      </w:r>
    </w:p>
    <w:p w:rsidR="002C33A4" w:rsidRPr="002C33A4" w:rsidRDefault="002C33A4" w:rsidP="002C33A4">
      <w:pPr>
        <w:widowControl w:val="0"/>
        <w:shd w:val="clear" w:color="auto" w:fill="FFFFFF"/>
        <w:autoSpaceDE w:val="0"/>
        <w:autoSpaceDN w:val="0"/>
        <w:adjustRightInd w:val="0"/>
        <w:spacing w:before="797" w:after="0" w:line="240" w:lineRule="auto"/>
        <w:ind w:left="53"/>
        <w:contextualSpacing/>
        <w:rPr>
          <w:rFonts w:ascii="Times New Roman" w:eastAsia="Times New Roman" w:hAnsi="Times New Roman" w:cs="Times New Roman"/>
          <w:color w:val="000000"/>
          <w:spacing w:val="-6"/>
          <w:sz w:val="28"/>
          <w:szCs w:val="28"/>
          <w:lang w:eastAsia="ru-RU"/>
        </w:rPr>
      </w:pPr>
    </w:p>
    <w:p w:rsidR="002C33A4" w:rsidRPr="002C33A4" w:rsidRDefault="002C33A4" w:rsidP="002C33A4">
      <w:pPr>
        <w:widowControl w:val="0"/>
        <w:shd w:val="clear" w:color="auto" w:fill="FFFFFF"/>
        <w:autoSpaceDE w:val="0"/>
        <w:autoSpaceDN w:val="0"/>
        <w:adjustRightInd w:val="0"/>
        <w:spacing w:before="797" w:after="0" w:line="240" w:lineRule="auto"/>
        <w:ind w:left="53"/>
        <w:contextualSpacing/>
        <w:rPr>
          <w:rFonts w:ascii="Times New Roman" w:eastAsia="Times New Roman" w:hAnsi="Times New Roman" w:cs="Times New Roman"/>
          <w:color w:val="000000"/>
          <w:spacing w:val="-6"/>
          <w:sz w:val="28"/>
          <w:szCs w:val="28"/>
          <w:lang w:eastAsia="ru-RU"/>
        </w:rPr>
      </w:pPr>
      <w:r w:rsidRPr="002C33A4">
        <w:rPr>
          <w:rFonts w:ascii="Times New Roman" w:eastAsia="Times New Roman" w:hAnsi="Times New Roman" w:cs="Times New Roman"/>
          <w:color w:val="000000"/>
          <w:spacing w:val="-6"/>
          <w:sz w:val="28"/>
          <w:szCs w:val="28"/>
          <w:lang w:eastAsia="ru-RU"/>
        </w:rPr>
        <w:t>16. Отношение к воинской обязанности и воинское звание</w:t>
      </w:r>
    </w:p>
    <w:p w:rsidR="002C33A4" w:rsidRPr="002C33A4" w:rsidRDefault="002C33A4" w:rsidP="002C33A4">
      <w:pPr>
        <w:widowControl w:val="0"/>
        <w:shd w:val="clear" w:color="auto" w:fill="FFFFFF"/>
        <w:autoSpaceDE w:val="0"/>
        <w:autoSpaceDN w:val="0"/>
        <w:adjustRightInd w:val="0"/>
        <w:spacing w:before="797" w:after="0" w:line="240" w:lineRule="auto"/>
        <w:ind w:left="53"/>
        <w:contextualSpacing/>
        <w:rPr>
          <w:rFonts w:ascii="Times New Roman" w:eastAsia="Times New Roman" w:hAnsi="Times New Roman" w:cs="Times New Roman"/>
          <w:color w:val="000000"/>
          <w:spacing w:val="-6"/>
          <w:sz w:val="28"/>
          <w:szCs w:val="28"/>
          <w:lang w:eastAsia="ru-RU"/>
        </w:rPr>
      </w:pPr>
      <w:r w:rsidRPr="002C33A4">
        <w:rPr>
          <w:rFonts w:ascii="Times New Roman" w:eastAsia="Times New Roman" w:hAnsi="Times New Roman" w:cs="Times New Roman"/>
          <w:color w:val="000000"/>
          <w:spacing w:val="-6"/>
          <w:sz w:val="28"/>
          <w:szCs w:val="28"/>
          <w:lang w:eastAsia="ru-RU"/>
        </w:rPr>
        <w:t>______________________________________________________________________________________________________________________________________________</w:t>
      </w:r>
    </w:p>
    <w:p w:rsidR="002C33A4" w:rsidRPr="002C33A4" w:rsidRDefault="002C33A4" w:rsidP="002C33A4">
      <w:pPr>
        <w:widowControl w:val="0"/>
        <w:shd w:val="clear" w:color="auto" w:fill="FFFFFF"/>
        <w:autoSpaceDE w:val="0"/>
        <w:autoSpaceDN w:val="0"/>
        <w:adjustRightInd w:val="0"/>
        <w:spacing w:before="797" w:after="0" w:line="240" w:lineRule="auto"/>
        <w:ind w:left="53"/>
        <w:contextualSpacing/>
        <w:rPr>
          <w:rFonts w:ascii="Times New Roman" w:eastAsia="Times New Roman" w:hAnsi="Times New Roman" w:cs="Times New Roman"/>
          <w:color w:val="000000"/>
          <w:sz w:val="28"/>
          <w:szCs w:val="28"/>
          <w:lang w:eastAsia="ru-RU"/>
        </w:rPr>
      </w:pPr>
    </w:p>
    <w:p w:rsidR="002C33A4" w:rsidRPr="002C33A4" w:rsidRDefault="002C33A4" w:rsidP="002C33A4">
      <w:pPr>
        <w:widowControl w:val="0"/>
        <w:shd w:val="clear" w:color="auto" w:fill="FFFFFF"/>
        <w:autoSpaceDE w:val="0"/>
        <w:autoSpaceDN w:val="0"/>
        <w:adjustRightInd w:val="0"/>
        <w:spacing w:before="802" w:after="0" w:line="240" w:lineRule="auto"/>
        <w:ind w:left="43"/>
        <w:contextualSpacing/>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pacing w:val="-4"/>
          <w:sz w:val="28"/>
          <w:szCs w:val="28"/>
          <w:lang w:eastAsia="ru-RU"/>
        </w:rPr>
        <w:t xml:space="preserve">17. Домашний адрес (адрес регистрации, фактического проживания), номер </w:t>
      </w:r>
      <w:r w:rsidRPr="002C33A4">
        <w:rPr>
          <w:rFonts w:ascii="Times New Roman" w:eastAsia="Times New Roman" w:hAnsi="Times New Roman" w:cs="Times New Roman"/>
          <w:color w:val="000000"/>
          <w:spacing w:val="-4"/>
          <w:sz w:val="28"/>
          <w:szCs w:val="28"/>
          <w:lang w:eastAsia="ru-RU"/>
        </w:rPr>
        <w:lastRenderedPageBreak/>
        <w:t>те</w:t>
      </w:r>
      <w:r w:rsidRPr="002C33A4">
        <w:rPr>
          <w:rFonts w:ascii="Times New Roman" w:eastAsia="Times New Roman" w:hAnsi="Times New Roman" w:cs="Times New Roman"/>
          <w:color w:val="000000"/>
          <w:sz w:val="28"/>
          <w:szCs w:val="28"/>
          <w:lang w:eastAsia="ru-RU"/>
        </w:rPr>
        <w:t>лефона (либо иной вид связи)</w:t>
      </w:r>
    </w:p>
    <w:p w:rsidR="002C33A4" w:rsidRPr="002C33A4" w:rsidRDefault="002C33A4" w:rsidP="002C33A4">
      <w:pPr>
        <w:widowControl w:val="0"/>
        <w:shd w:val="clear" w:color="auto" w:fill="FFFFFF"/>
        <w:autoSpaceDE w:val="0"/>
        <w:autoSpaceDN w:val="0"/>
        <w:adjustRightInd w:val="0"/>
        <w:spacing w:before="802" w:after="0" w:line="240" w:lineRule="auto"/>
        <w:ind w:left="43"/>
        <w:contextualSpacing/>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________________________________________________________________________________________________________________________________________</w:t>
      </w:r>
    </w:p>
    <w:p w:rsidR="002C33A4" w:rsidRPr="002C33A4" w:rsidRDefault="002C33A4" w:rsidP="002C33A4">
      <w:pPr>
        <w:widowControl w:val="0"/>
        <w:autoSpaceDE w:val="0"/>
        <w:autoSpaceDN w:val="0"/>
        <w:adjustRightInd w:val="0"/>
        <w:spacing w:after="0" w:line="240" w:lineRule="auto"/>
        <w:ind w:firstLine="540"/>
        <w:jc w:val="both"/>
        <w:rPr>
          <w:rFonts w:ascii="Times New Roman" w:eastAsia="Times New Roman" w:hAnsi="Times New Roman" w:cs="Times New Roman"/>
          <w:color w:val="000000"/>
          <w:sz w:val="28"/>
          <w:szCs w:val="28"/>
          <w:lang w:eastAsia="ru-RU"/>
        </w:rPr>
      </w:pPr>
    </w:p>
    <w:p w:rsidR="002C33A4" w:rsidRPr="002C33A4" w:rsidRDefault="002C33A4" w:rsidP="002C33A4">
      <w:pPr>
        <w:widowControl w:val="0"/>
        <w:shd w:val="clear" w:color="auto" w:fill="FFFFFF"/>
        <w:autoSpaceDE w:val="0"/>
        <w:autoSpaceDN w:val="0"/>
        <w:adjustRightInd w:val="0"/>
        <w:spacing w:after="0" w:line="240" w:lineRule="auto"/>
        <w:ind w:left="14"/>
        <w:contextualSpacing/>
        <w:rPr>
          <w:rFonts w:ascii="Times New Roman" w:eastAsia="Times New Roman" w:hAnsi="Times New Roman" w:cs="Times New Roman"/>
          <w:color w:val="000000"/>
          <w:spacing w:val="-7"/>
          <w:sz w:val="28"/>
          <w:szCs w:val="28"/>
          <w:lang w:eastAsia="ru-RU"/>
        </w:rPr>
      </w:pPr>
      <w:r w:rsidRPr="002C33A4">
        <w:rPr>
          <w:rFonts w:ascii="Times New Roman" w:eastAsia="Times New Roman" w:hAnsi="Times New Roman" w:cs="Times New Roman"/>
          <w:color w:val="000000"/>
          <w:spacing w:val="-7"/>
          <w:sz w:val="28"/>
          <w:szCs w:val="28"/>
          <w:lang w:eastAsia="ru-RU"/>
        </w:rPr>
        <w:t>18. Паспорт или документ, его заменяющий</w:t>
      </w:r>
    </w:p>
    <w:p w:rsidR="002C33A4" w:rsidRPr="002C33A4" w:rsidRDefault="002C33A4" w:rsidP="002C33A4">
      <w:pPr>
        <w:widowControl w:val="0"/>
        <w:shd w:val="clear" w:color="auto" w:fill="FFFFFF"/>
        <w:autoSpaceDE w:val="0"/>
        <w:autoSpaceDN w:val="0"/>
        <w:adjustRightInd w:val="0"/>
        <w:spacing w:after="0" w:line="240" w:lineRule="auto"/>
        <w:ind w:left="14"/>
        <w:contextualSpacing/>
        <w:rPr>
          <w:rFonts w:ascii="Arial" w:eastAsia="Times New Roman" w:hAnsi="Arial" w:cs="Arial"/>
          <w:color w:val="000000"/>
          <w:sz w:val="28"/>
          <w:szCs w:val="28"/>
          <w:lang w:eastAsia="ru-RU"/>
        </w:rPr>
      </w:pPr>
      <w:r w:rsidRPr="002C33A4">
        <w:rPr>
          <w:rFonts w:ascii="Times New Roman" w:eastAsia="Times New Roman" w:hAnsi="Times New Roman" w:cs="Times New Roman"/>
          <w:color w:val="000000"/>
          <w:spacing w:val="-7"/>
          <w:sz w:val="28"/>
          <w:szCs w:val="28"/>
          <w:lang w:eastAsia="ru-RU"/>
        </w:rPr>
        <w:t>________________________________________________________________________</w:t>
      </w:r>
    </w:p>
    <w:p w:rsidR="002C33A4" w:rsidRPr="002C33A4" w:rsidRDefault="002C33A4" w:rsidP="002C33A4">
      <w:pPr>
        <w:widowControl w:val="0"/>
        <w:shd w:val="clear" w:color="auto" w:fill="FFFFFF"/>
        <w:autoSpaceDE w:val="0"/>
        <w:autoSpaceDN w:val="0"/>
        <w:adjustRightInd w:val="0"/>
        <w:spacing w:before="115" w:after="0" w:line="240" w:lineRule="auto"/>
        <w:ind w:left="19" w:right="2554" w:firstLine="2654"/>
        <w:contextualSpacing/>
        <w:jc w:val="center"/>
        <w:rPr>
          <w:rFonts w:ascii="Times New Roman" w:eastAsia="Times New Roman" w:hAnsi="Times New Roman" w:cs="Times New Roman"/>
          <w:i/>
          <w:iCs/>
          <w:color w:val="000000"/>
          <w:spacing w:val="-10"/>
          <w:sz w:val="20"/>
          <w:szCs w:val="20"/>
          <w:lang w:eastAsia="ru-RU"/>
        </w:rPr>
      </w:pPr>
      <w:r w:rsidRPr="002C33A4">
        <w:rPr>
          <w:rFonts w:ascii="Times New Roman" w:eastAsia="Times New Roman" w:hAnsi="Times New Roman" w:cs="Times New Roman"/>
          <w:i/>
          <w:iCs/>
          <w:color w:val="000000"/>
          <w:spacing w:val="-10"/>
          <w:sz w:val="20"/>
          <w:szCs w:val="20"/>
          <w:lang w:eastAsia="ru-RU"/>
        </w:rPr>
        <w:t>(серия, номер, кем и когда выдан)</w:t>
      </w:r>
    </w:p>
    <w:p w:rsidR="002C33A4" w:rsidRPr="002C33A4" w:rsidRDefault="002C33A4" w:rsidP="002C33A4">
      <w:pPr>
        <w:widowControl w:val="0"/>
        <w:shd w:val="clear" w:color="auto" w:fill="FFFFFF"/>
        <w:autoSpaceDE w:val="0"/>
        <w:autoSpaceDN w:val="0"/>
        <w:adjustRightInd w:val="0"/>
        <w:spacing w:before="115" w:after="0" w:line="240" w:lineRule="auto"/>
        <w:ind w:right="2554"/>
        <w:contextualSpacing/>
        <w:rPr>
          <w:rFonts w:ascii="Times New Roman" w:eastAsia="Times New Roman" w:hAnsi="Times New Roman" w:cs="Times New Roman"/>
          <w:color w:val="000000"/>
          <w:sz w:val="28"/>
          <w:szCs w:val="28"/>
          <w:lang w:eastAsia="ru-RU"/>
        </w:rPr>
      </w:pPr>
    </w:p>
    <w:p w:rsidR="002C33A4" w:rsidRPr="002C33A4" w:rsidRDefault="002C33A4" w:rsidP="002C33A4">
      <w:pPr>
        <w:widowControl w:val="0"/>
        <w:shd w:val="clear" w:color="auto" w:fill="FFFFFF"/>
        <w:autoSpaceDE w:val="0"/>
        <w:autoSpaceDN w:val="0"/>
        <w:adjustRightInd w:val="0"/>
        <w:spacing w:before="115" w:after="0" w:line="240" w:lineRule="auto"/>
        <w:ind w:right="2554"/>
        <w:contextualSpacing/>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19. Наличие заграничного паспорта</w:t>
      </w:r>
    </w:p>
    <w:p w:rsidR="002C33A4" w:rsidRPr="002C33A4" w:rsidRDefault="002C33A4" w:rsidP="002C33A4">
      <w:pPr>
        <w:widowControl w:val="0"/>
        <w:shd w:val="clear" w:color="auto" w:fill="FFFFFF"/>
        <w:autoSpaceDE w:val="0"/>
        <w:autoSpaceDN w:val="0"/>
        <w:adjustRightInd w:val="0"/>
        <w:spacing w:before="115" w:after="0" w:line="240" w:lineRule="auto"/>
        <w:ind w:right="-2"/>
        <w:contextualSpacing/>
        <w:jc w:val="both"/>
        <w:rPr>
          <w:rFonts w:ascii="Arial" w:eastAsia="Times New Roman" w:hAnsi="Arial" w:cs="Arial"/>
          <w:color w:val="000000"/>
          <w:sz w:val="28"/>
          <w:szCs w:val="28"/>
          <w:lang w:eastAsia="ru-RU"/>
        </w:rPr>
      </w:pPr>
      <w:r w:rsidRPr="002C33A4">
        <w:rPr>
          <w:rFonts w:ascii="Times New Roman" w:eastAsia="Times New Roman" w:hAnsi="Times New Roman" w:cs="Times New Roman"/>
          <w:color w:val="000000"/>
          <w:sz w:val="28"/>
          <w:szCs w:val="28"/>
          <w:lang w:eastAsia="ru-RU"/>
        </w:rPr>
        <w:t>__________________________________________________________________</w:t>
      </w:r>
    </w:p>
    <w:p w:rsidR="002C33A4" w:rsidRPr="002C33A4" w:rsidRDefault="002C33A4" w:rsidP="002C33A4">
      <w:pPr>
        <w:widowControl w:val="0"/>
        <w:shd w:val="clear" w:color="auto" w:fill="FFFFFF"/>
        <w:autoSpaceDE w:val="0"/>
        <w:autoSpaceDN w:val="0"/>
        <w:adjustRightInd w:val="0"/>
        <w:spacing w:before="250" w:after="0" w:line="240" w:lineRule="auto"/>
        <w:ind w:left="10"/>
        <w:contextualSpacing/>
        <w:jc w:val="center"/>
        <w:rPr>
          <w:rFonts w:ascii="Arial" w:eastAsia="Times New Roman" w:hAnsi="Arial" w:cs="Arial"/>
          <w:i/>
          <w:color w:val="000000"/>
          <w:sz w:val="20"/>
          <w:szCs w:val="20"/>
          <w:lang w:eastAsia="ru-RU"/>
        </w:rPr>
      </w:pPr>
      <w:r w:rsidRPr="002C33A4">
        <w:rPr>
          <w:rFonts w:ascii="Times New Roman" w:eastAsia="Times New Roman" w:hAnsi="Times New Roman" w:cs="Times New Roman"/>
          <w:i/>
          <w:iCs/>
          <w:color w:val="000000"/>
          <w:spacing w:val="-9"/>
          <w:sz w:val="20"/>
          <w:szCs w:val="20"/>
          <w:lang w:eastAsia="ru-RU"/>
        </w:rPr>
        <w:t>(серия, номер, кем и когда выдан)</w:t>
      </w:r>
    </w:p>
    <w:p w:rsidR="002C33A4" w:rsidRPr="002C33A4" w:rsidRDefault="002C33A4" w:rsidP="002C33A4">
      <w:pPr>
        <w:widowControl w:val="0"/>
        <w:shd w:val="clear" w:color="auto" w:fill="FFFFFF"/>
        <w:autoSpaceDE w:val="0"/>
        <w:autoSpaceDN w:val="0"/>
        <w:adjustRightInd w:val="0"/>
        <w:spacing w:before="163" w:after="0" w:line="240" w:lineRule="auto"/>
        <w:ind w:left="19"/>
        <w:contextualSpacing/>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pacing w:val="-2"/>
          <w:sz w:val="28"/>
          <w:szCs w:val="28"/>
          <w:lang w:eastAsia="ru-RU"/>
        </w:rPr>
        <w:t xml:space="preserve">20. Номер страхового свидетельства обязательного пенсионного страхования </w:t>
      </w:r>
      <w:r w:rsidRPr="002C33A4">
        <w:rPr>
          <w:rFonts w:ascii="Times New Roman" w:eastAsia="Times New Roman" w:hAnsi="Times New Roman" w:cs="Times New Roman"/>
          <w:color w:val="000000"/>
          <w:sz w:val="28"/>
          <w:szCs w:val="28"/>
          <w:lang w:eastAsia="ru-RU"/>
        </w:rPr>
        <w:t>(если имеется)</w:t>
      </w:r>
    </w:p>
    <w:p w:rsidR="002C33A4" w:rsidRPr="002C33A4" w:rsidRDefault="002C33A4" w:rsidP="002C33A4">
      <w:pPr>
        <w:widowControl w:val="0"/>
        <w:shd w:val="clear" w:color="auto" w:fill="FFFFFF"/>
        <w:autoSpaceDE w:val="0"/>
        <w:autoSpaceDN w:val="0"/>
        <w:adjustRightInd w:val="0"/>
        <w:spacing w:before="163" w:after="0" w:line="240" w:lineRule="auto"/>
        <w:ind w:left="19"/>
        <w:contextualSpacing/>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____________________________________________________________________</w:t>
      </w:r>
    </w:p>
    <w:p w:rsidR="002C33A4" w:rsidRPr="002C33A4" w:rsidRDefault="002C33A4" w:rsidP="002C33A4">
      <w:pPr>
        <w:widowControl w:val="0"/>
        <w:shd w:val="clear" w:color="auto" w:fill="FFFFFF"/>
        <w:autoSpaceDE w:val="0"/>
        <w:autoSpaceDN w:val="0"/>
        <w:adjustRightInd w:val="0"/>
        <w:spacing w:before="163" w:after="0" w:line="240" w:lineRule="auto"/>
        <w:ind w:left="19"/>
        <w:contextualSpacing/>
        <w:jc w:val="both"/>
        <w:rPr>
          <w:rFonts w:ascii="Arial" w:eastAsia="Times New Roman" w:hAnsi="Arial" w:cs="Arial"/>
          <w:color w:val="000000"/>
          <w:sz w:val="28"/>
          <w:szCs w:val="28"/>
          <w:lang w:eastAsia="ru-RU"/>
        </w:rPr>
      </w:pPr>
    </w:p>
    <w:p w:rsidR="002C33A4" w:rsidRPr="002C33A4" w:rsidRDefault="002C33A4" w:rsidP="002C33A4">
      <w:pPr>
        <w:widowControl w:val="0"/>
        <w:shd w:val="clear" w:color="auto" w:fill="FFFFFF"/>
        <w:autoSpaceDE w:val="0"/>
        <w:autoSpaceDN w:val="0"/>
        <w:adjustRightInd w:val="0"/>
        <w:spacing w:before="470" w:after="0" w:line="240" w:lineRule="auto"/>
        <w:ind w:left="10"/>
        <w:contextualSpacing/>
        <w:jc w:val="both"/>
        <w:rPr>
          <w:rFonts w:ascii="Times New Roman" w:eastAsia="Times New Roman" w:hAnsi="Times New Roman" w:cs="Times New Roman"/>
          <w:color w:val="000000"/>
          <w:spacing w:val="-6"/>
          <w:sz w:val="28"/>
          <w:szCs w:val="28"/>
          <w:lang w:eastAsia="ru-RU"/>
        </w:rPr>
      </w:pPr>
      <w:r w:rsidRPr="002C33A4">
        <w:rPr>
          <w:rFonts w:ascii="Times New Roman" w:eastAsia="Times New Roman" w:hAnsi="Times New Roman" w:cs="Times New Roman"/>
          <w:color w:val="000000"/>
          <w:spacing w:val="-6"/>
          <w:sz w:val="28"/>
          <w:szCs w:val="28"/>
          <w:lang w:eastAsia="ru-RU"/>
        </w:rPr>
        <w:t>21. ИНН (если имеется)   __________________________________________________</w:t>
      </w:r>
    </w:p>
    <w:p w:rsidR="002C33A4" w:rsidRPr="002C33A4" w:rsidRDefault="002C33A4" w:rsidP="002C33A4">
      <w:pPr>
        <w:widowControl w:val="0"/>
        <w:shd w:val="clear" w:color="auto" w:fill="FFFFFF"/>
        <w:autoSpaceDE w:val="0"/>
        <w:autoSpaceDN w:val="0"/>
        <w:adjustRightInd w:val="0"/>
        <w:spacing w:before="470" w:after="0" w:line="240" w:lineRule="auto"/>
        <w:ind w:left="10"/>
        <w:contextualSpacing/>
        <w:jc w:val="both"/>
        <w:rPr>
          <w:rFonts w:ascii="Arial" w:eastAsia="Times New Roman" w:hAnsi="Arial" w:cs="Arial"/>
          <w:color w:val="000000"/>
          <w:sz w:val="28"/>
          <w:szCs w:val="28"/>
          <w:lang w:eastAsia="ru-RU"/>
        </w:rPr>
      </w:pPr>
    </w:p>
    <w:p w:rsidR="002C33A4" w:rsidRPr="002C33A4" w:rsidRDefault="002C33A4" w:rsidP="002C33A4">
      <w:pPr>
        <w:widowControl w:val="0"/>
        <w:shd w:val="clear" w:color="auto" w:fill="FFFFFF"/>
        <w:autoSpaceDE w:val="0"/>
        <w:autoSpaceDN w:val="0"/>
        <w:adjustRightInd w:val="0"/>
        <w:spacing w:before="480" w:after="0" w:line="240" w:lineRule="auto"/>
        <w:contextualSpacing/>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pacing w:val="-5"/>
          <w:sz w:val="28"/>
          <w:szCs w:val="28"/>
          <w:lang w:eastAsia="ru-RU"/>
        </w:rPr>
        <w:t xml:space="preserve">22. Дополнительные сведения (участие в выборных представительных органах, </w:t>
      </w:r>
      <w:r w:rsidRPr="002C33A4">
        <w:rPr>
          <w:rFonts w:ascii="Times New Roman" w:eastAsia="Times New Roman" w:hAnsi="Times New Roman" w:cs="Times New Roman"/>
          <w:color w:val="000000"/>
          <w:sz w:val="28"/>
          <w:szCs w:val="28"/>
          <w:lang w:eastAsia="ru-RU"/>
        </w:rPr>
        <w:t>другая информация, которую желаете сообщить о себе)</w:t>
      </w:r>
    </w:p>
    <w:p w:rsidR="002C33A4" w:rsidRPr="002C33A4" w:rsidRDefault="002C33A4" w:rsidP="002C33A4">
      <w:pPr>
        <w:widowControl w:val="0"/>
        <w:shd w:val="clear" w:color="auto" w:fill="FFFFFF"/>
        <w:autoSpaceDE w:val="0"/>
        <w:autoSpaceDN w:val="0"/>
        <w:adjustRightInd w:val="0"/>
        <w:spacing w:before="480" w:after="0" w:line="240" w:lineRule="auto"/>
        <w:contextualSpacing/>
        <w:jc w:val="both"/>
        <w:rPr>
          <w:rFonts w:ascii="Arial" w:eastAsia="Times New Roman" w:hAnsi="Arial" w:cs="Arial"/>
          <w:color w:val="000000"/>
          <w:sz w:val="28"/>
          <w:szCs w:val="28"/>
          <w:lang w:eastAsia="ru-RU"/>
        </w:rPr>
      </w:pPr>
      <w:r w:rsidRPr="002C33A4">
        <w:rPr>
          <w:rFonts w:ascii="Times New Roman" w:eastAsia="Times New Roman" w:hAnsi="Times New Roman" w:cs="Times New Roman"/>
          <w:color w:val="000000"/>
          <w:sz w:val="28"/>
          <w:szCs w:val="28"/>
          <w:lang w:eastAsia="ru-RU"/>
        </w:rPr>
        <w:t>____________________________________________________________________________________________________________________________________________________________________________________________________________</w:t>
      </w:r>
    </w:p>
    <w:p w:rsidR="002C33A4" w:rsidRPr="002C33A4" w:rsidRDefault="002C33A4" w:rsidP="002C33A4">
      <w:pPr>
        <w:widowControl w:val="0"/>
        <w:shd w:val="clear" w:color="auto" w:fill="FFFFFF"/>
        <w:autoSpaceDE w:val="0"/>
        <w:autoSpaceDN w:val="0"/>
        <w:adjustRightInd w:val="0"/>
        <w:spacing w:before="1757" w:after="0" w:line="240" w:lineRule="auto"/>
        <w:ind w:left="10"/>
        <w:contextualSpacing/>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iCs/>
          <w:color w:val="000000"/>
          <w:sz w:val="28"/>
          <w:szCs w:val="28"/>
          <w:lang w:eastAsia="ru-RU"/>
        </w:rPr>
        <w:t>23</w:t>
      </w:r>
      <w:r w:rsidRPr="002C33A4">
        <w:rPr>
          <w:rFonts w:ascii="Times New Roman" w:eastAsia="Times New Roman" w:hAnsi="Times New Roman" w:cs="Times New Roman"/>
          <w:i/>
          <w:iCs/>
          <w:color w:val="000000"/>
          <w:sz w:val="28"/>
          <w:szCs w:val="28"/>
          <w:lang w:eastAsia="ru-RU"/>
        </w:rPr>
        <w:t xml:space="preserve">. </w:t>
      </w:r>
      <w:r w:rsidRPr="002C33A4">
        <w:rPr>
          <w:rFonts w:ascii="Times New Roman" w:eastAsia="Times New Roman" w:hAnsi="Times New Roman" w:cs="Times New Roman"/>
          <w:color w:val="000000"/>
          <w:sz w:val="28"/>
          <w:szCs w:val="28"/>
          <w:lang w:eastAsia="ru-RU"/>
        </w:rPr>
        <w:t xml:space="preserve">Мне известно, что сообщение о себе в анкете заведомо ложных сведений </w:t>
      </w:r>
      <w:r w:rsidRPr="002C33A4">
        <w:rPr>
          <w:rFonts w:ascii="Times New Roman" w:eastAsia="Times New Roman" w:hAnsi="Times New Roman" w:cs="Times New Roman"/>
          <w:color w:val="000000"/>
          <w:spacing w:val="-4"/>
          <w:sz w:val="28"/>
          <w:szCs w:val="28"/>
          <w:lang w:eastAsia="ru-RU"/>
        </w:rPr>
        <w:t xml:space="preserve">может повлечь отказ в участии в конкурсе по отбору кандидатур на должность </w:t>
      </w:r>
      <w:r w:rsidRPr="002C33A4">
        <w:rPr>
          <w:rFonts w:ascii="Times New Roman" w:eastAsia="Times New Roman" w:hAnsi="Times New Roman" w:cs="Times New Roman"/>
          <w:color w:val="000000"/>
          <w:sz w:val="28"/>
          <w:szCs w:val="28"/>
          <w:lang w:eastAsia="ru-RU"/>
        </w:rPr>
        <w:t xml:space="preserve">Главы муниципального образования. </w:t>
      </w:r>
    </w:p>
    <w:p w:rsidR="002C33A4" w:rsidRPr="002C33A4" w:rsidRDefault="002C33A4" w:rsidP="002C33A4">
      <w:pPr>
        <w:widowControl w:val="0"/>
        <w:shd w:val="clear" w:color="auto" w:fill="FFFFFF"/>
        <w:autoSpaceDE w:val="0"/>
        <w:autoSpaceDN w:val="0"/>
        <w:adjustRightInd w:val="0"/>
        <w:spacing w:before="1757" w:after="0" w:line="240" w:lineRule="auto"/>
        <w:ind w:left="10"/>
        <w:contextualSpacing/>
        <w:jc w:val="both"/>
        <w:rPr>
          <w:rFonts w:ascii="Times New Roman" w:eastAsia="Times New Roman" w:hAnsi="Times New Roman" w:cs="Times New Roman"/>
          <w:color w:val="000000"/>
          <w:spacing w:val="-7"/>
          <w:sz w:val="28"/>
          <w:szCs w:val="28"/>
          <w:lang w:eastAsia="ru-RU"/>
        </w:rPr>
      </w:pPr>
      <w:r w:rsidRPr="002C33A4">
        <w:rPr>
          <w:rFonts w:ascii="Times New Roman" w:eastAsia="Times New Roman" w:hAnsi="Times New Roman" w:cs="Times New Roman"/>
          <w:color w:val="000000"/>
          <w:spacing w:val="-7"/>
          <w:sz w:val="28"/>
          <w:szCs w:val="28"/>
          <w:lang w:eastAsia="ru-RU"/>
        </w:rPr>
        <w:t xml:space="preserve">На проведение в отношении меня проверочных мероприятий </w:t>
      </w:r>
      <w:proofErr w:type="gramStart"/>
      <w:r w:rsidRPr="002C33A4">
        <w:rPr>
          <w:rFonts w:ascii="Times New Roman" w:eastAsia="Times New Roman" w:hAnsi="Times New Roman" w:cs="Times New Roman"/>
          <w:color w:val="000000"/>
          <w:spacing w:val="-7"/>
          <w:sz w:val="28"/>
          <w:szCs w:val="28"/>
          <w:lang w:eastAsia="ru-RU"/>
        </w:rPr>
        <w:t>согласен</w:t>
      </w:r>
      <w:proofErr w:type="gramEnd"/>
      <w:r w:rsidRPr="002C33A4">
        <w:rPr>
          <w:rFonts w:ascii="Times New Roman" w:eastAsia="Times New Roman" w:hAnsi="Times New Roman" w:cs="Times New Roman"/>
          <w:color w:val="000000"/>
          <w:spacing w:val="-7"/>
          <w:sz w:val="28"/>
          <w:szCs w:val="28"/>
          <w:lang w:eastAsia="ru-RU"/>
        </w:rPr>
        <w:t xml:space="preserve"> (согласна).</w:t>
      </w:r>
    </w:p>
    <w:p w:rsidR="002C33A4" w:rsidRPr="002C33A4" w:rsidRDefault="002C33A4" w:rsidP="002C33A4">
      <w:pPr>
        <w:widowControl w:val="0"/>
        <w:shd w:val="clear" w:color="auto" w:fill="FFFFFF"/>
        <w:autoSpaceDE w:val="0"/>
        <w:autoSpaceDN w:val="0"/>
        <w:adjustRightInd w:val="0"/>
        <w:spacing w:before="1757" w:after="0" w:line="240" w:lineRule="auto"/>
        <w:ind w:left="10"/>
        <w:contextualSpacing/>
        <w:jc w:val="both"/>
        <w:rPr>
          <w:rFonts w:ascii="Arial" w:eastAsia="Times New Roman" w:hAnsi="Arial" w:cs="Arial"/>
          <w:color w:val="000000"/>
          <w:sz w:val="28"/>
          <w:szCs w:val="28"/>
          <w:lang w:eastAsia="ru-RU"/>
        </w:rPr>
      </w:pPr>
    </w:p>
    <w:p w:rsidR="002C33A4" w:rsidRPr="002C33A4" w:rsidRDefault="002C33A4" w:rsidP="002C33A4">
      <w:pPr>
        <w:widowControl w:val="0"/>
        <w:shd w:val="clear" w:color="auto" w:fill="FFFFFF"/>
        <w:tabs>
          <w:tab w:val="left" w:leader="underscore" w:pos="504"/>
          <w:tab w:val="left" w:leader="underscore" w:pos="1723"/>
          <w:tab w:val="left" w:pos="4997"/>
          <w:tab w:val="left" w:leader="underscore" w:pos="6912"/>
        </w:tabs>
        <w:autoSpaceDE w:val="0"/>
        <w:autoSpaceDN w:val="0"/>
        <w:adjustRightInd w:val="0"/>
        <w:spacing w:before="154" w:after="0" w:line="240" w:lineRule="auto"/>
        <w:ind w:left="14"/>
        <w:contextualSpacing/>
        <w:jc w:val="both"/>
        <w:rPr>
          <w:rFonts w:ascii="Arial" w:eastAsia="Times New Roman" w:hAnsi="Arial" w:cs="Arial"/>
          <w:color w:val="000000"/>
          <w:sz w:val="28"/>
          <w:szCs w:val="28"/>
          <w:lang w:eastAsia="ru-RU"/>
        </w:rPr>
      </w:pPr>
      <w:r w:rsidRPr="002C33A4">
        <w:rPr>
          <w:rFonts w:ascii="Times New Roman" w:eastAsia="Times New Roman" w:hAnsi="Times New Roman" w:cs="Times New Roman"/>
          <w:color w:val="000000"/>
          <w:sz w:val="28"/>
          <w:szCs w:val="28"/>
          <w:lang w:eastAsia="ru-RU"/>
        </w:rPr>
        <w:t>«</w:t>
      </w:r>
      <w:r w:rsidRPr="002C33A4">
        <w:rPr>
          <w:rFonts w:ascii="Times New Roman" w:eastAsia="Times New Roman" w:hAnsi="Times New Roman" w:cs="Times New Roman"/>
          <w:color w:val="000000"/>
          <w:sz w:val="28"/>
          <w:szCs w:val="28"/>
          <w:lang w:eastAsia="ru-RU"/>
        </w:rPr>
        <w:tab/>
        <w:t>»</w:t>
      </w:r>
      <w:r w:rsidRPr="002C33A4">
        <w:rPr>
          <w:rFonts w:ascii="Times New Roman" w:eastAsia="Times New Roman" w:hAnsi="Times New Roman" w:cs="Times New Roman"/>
          <w:color w:val="000000"/>
          <w:sz w:val="28"/>
          <w:szCs w:val="28"/>
          <w:lang w:eastAsia="ru-RU"/>
        </w:rPr>
        <w:tab/>
      </w:r>
      <w:r w:rsidRPr="002C33A4">
        <w:rPr>
          <w:rFonts w:ascii="Times New Roman" w:eastAsia="Times New Roman" w:hAnsi="Times New Roman" w:cs="Times New Roman"/>
          <w:color w:val="000000"/>
          <w:spacing w:val="-4"/>
          <w:sz w:val="28"/>
          <w:szCs w:val="28"/>
          <w:lang w:eastAsia="ru-RU"/>
        </w:rPr>
        <w:t>20     г.</w:t>
      </w:r>
      <w:r w:rsidRPr="002C33A4">
        <w:rPr>
          <w:rFonts w:ascii="Arial" w:eastAsia="Times New Roman" w:hAnsi="Times New Roman" w:cs="Arial"/>
          <w:color w:val="000000"/>
          <w:sz w:val="28"/>
          <w:szCs w:val="28"/>
          <w:lang w:eastAsia="ru-RU"/>
        </w:rPr>
        <w:tab/>
        <w:t xml:space="preserve">                        </w:t>
      </w:r>
      <w:r w:rsidRPr="002C33A4">
        <w:rPr>
          <w:rFonts w:ascii="Times New Roman" w:eastAsia="Times New Roman" w:hAnsi="Times New Roman" w:cs="Times New Roman"/>
          <w:color w:val="000000"/>
          <w:spacing w:val="-6"/>
          <w:sz w:val="28"/>
          <w:szCs w:val="28"/>
          <w:lang w:eastAsia="ru-RU"/>
        </w:rPr>
        <w:t xml:space="preserve">Подпись  ____________      </w:t>
      </w:r>
    </w:p>
    <w:p w:rsidR="002C33A4" w:rsidRPr="002C33A4" w:rsidRDefault="002C33A4" w:rsidP="002C33A4">
      <w:pPr>
        <w:widowControl w:val="0"/>
        <w:shd w:val="clear" w:color="auto" w:fill="FFFFFF"/>
        <w:autoSpaceDE w:val="0"/>
        <w:autoSpaceDN w:val="0"/>
        <w:adjustRightInd w:val="0"/>
        <w:spacing w:before="168" w:after="0" w:line="240" w:lineRule="auto"/>
        <w:ind w:left="10" w:right="5"/>
        <w:contextualSpacing/>
        <w:jc w:val="both"/>
        <w:rPr>
          <w:rFonts w:ascii="Times New Roman" w:eastAsia="Times New Roman" w:hAnsi="Times New Roman" w:cs="Times New Roman"/>
          <w:color w:val="000000"/>
          <w:spacing w:val="-4"/>
          <w:sz w:val="28"/>
          <w:szCs w:val="28"/>
          <w:lang w:eastAsia="ru-RU"/>
        </w:rPr>
      </w:pPr>
    </w:p>
    <w:p w:rsidR="002C33A4" w:rsidRPr="002C33A4" w:rsidRDefault="002C33A4" w:rsidP="002C33A4">
      <w:pPr>
        <w:widowControl w:val="0"/>
        <w:shd w:val="clear" w:color="auto" w:fill="FFFFFF"/>
        <w:autoSpaceDE w:val="0"/>
        <w:autoSpaceDN w:val="0"/>
        <w:adjustRightInd w:val="0"/>
        <w:spacing w:before="168" w:after="0" w:line="240" w:lineRule="auto"/>
        <w:ind w:left="10" w:right="5"/>
        <w:contextualSpacing/>
        <w:jc w:val="both"/>
        <w:rPr>
          <w:rFonts w:ascii="Times New Roman" w:eastAsia="Times New Roman" w:hAnsi="Times New Roman" w:cs="Times New Roman"/>
          <w:color w:val="000000"/>
          <w:spacing w:val="-4"/>
          <w:sz w:val="28"/>
          <w:szCs w:val="28"/>
          <w:lang w:eastAsia="ru-RU"/>
        </w:rPr>
      </w:pPr>
    </w:p>
    <w:p w:rsidR="002C33A4" w:rsidRPr="002C33A4" w:rsidRDefault="002C33A4" w:rsidP="002C33A4">
      <w:pPr>
        <w:widowControl w:val="0"/>
        <w:shd w:val="clear" w:color="auto" w:fill="FFFFFF"/>
        <w:autoSpaceDE w:val="0"/>
        <w:autoSpaceDN w:val="0"/>
        <w:adjustRightInd w:val="0"/>
        <w:spacing w:before="168" w:after="0" w:line="240" w:lineRule="auto"/>
        <w:ind w:left="10" w:right="5" w:firstLine="698"/>
        <w:contextualSpacing/>
        <w:jc w:val="both"/>
        <w:rPr>
          <w:rFonts w:ascii="Times New Roman" w:eastAsia="Times New Roman" w:hAnsi="Times New Roman" w:cs="Times New Roman"/>
          <w:color w:val="000000"/>
          <w:spacing w:val="-4"/>
          <w:sz w:val="28"/>
          <w:szCs w:val="28"/>
          <w:lang w:eastAsia="ru-RU"/>
        </w:rPr>
      </w:pPr>
      <w:r w:rsidRPr="002C33A4">
        <w:rPr>
          <w:rFonts w:ascii="Times New Roman" w:eastAsia="Times New Roman" w:hAnsi="Times New Roman" w:cs="Times New Roman"/>
          <w:color w:val="000000"/>
          <w:spacing w:val="-4"/>
          <w:sz w:val="28"/>
          <w:szCs w:val="28"/>
          <w:lang w:eastAsia="ru-RU"/>
        </w:rPr>
        <w:t xml:space="preserve">Фотография и данные о трудовой деятельности, воинской службе и об учете </w:t>
      </w:r>
      <w:r w:rsidRPr="002C33A4">
        <w:rPr>
          <w:rFonts w:ascii="Times New Roman" w:eastAsia="Times New Roman" w:hAnsi="Times New Roman" w:cs="Times New Roman"/>
          <w:color w:val="000000"/>
          <w:spacing w:val="-5"/>
          <w:sz w:val="28"/>
          <w:szCs w:val="28"/>
          <w:lang w:eastAsia="ru-RU"/>
        </w:rPr>
        <w:t>оформляемого лица соответствуют документам, удостоверяющим личность, за</w:t>
      </w:r>
      <w:r w:rsidRPr="002C33A4">
        <w:rPr>
          <w:rFonts w:ascii="Times New Roman" w:eastAsia="Times New Roman" w:hAnsi="Times New Roman" w:cs="Times New Roman"/>
          <w:color w:val="000000"/>
          <w:spacing w:val="-4"/>
          <w:sz w:val="28"/>
          <w:szCs w:val="28"/>
          <w:lang w:eastAsia="ru-RU"/>
        </w:rPr>
        <w:t>писям в трудовой книжке, документам об образовании и воинской службе.</w:t>
      </w:r>
    </w:p>
    <w:p w:rsidR="002C33A4" w:rsidRPr="002C33A4" w:rsidRDefault="002C33A4" w:rsidP="002C33A4">
      <w:pPr>
        <w:widowControl w:val="0"/>
        <w:shd w:val="clear" w:color="auto" w:fill="FFFFFF"/>
        <w:autoSpaceDE w:val="0"/>
        <w:autoSpaceDN w:val="0"/>
        <w:adjustRightInd w:val="0"/>
        <w:spacing w:before="168" w:after="0" w:line="240" w:lineRule="auto"/>
        <w:ind w:left="10" w:right="5"/>
        <w:contextualSpacing/>
        <w:jc w:val="both"/>
        <w:rPr>
          <w:rFonts w:ascii="Arial" w:eastAsia="Times New Roman" w:hAnsi="Arial" w:cs="Arial"/>
          <w:color w:val="000000"/>
          <w:sz w:val="28"/>
          <w:szCs w:val="28"/>
          <w:lang w:eastAsia="ru-RU"/>
        </w:rPr>
      </w:pPr>
    </w:p>
    <w:p w:rsidR="002C33A4" w:rsidRPr="002C33A4" w:rsidRDefault="002C33A4" w:rsidP="002C33A4">
      <w:pPr>
        <w:widowControl w:val="0"/>
        <w:shd w:val="clear" w:color="auto" w:fill="FFFFFF"/>
        <w:tabs>
          <w:tab w:val="left" w:pos="2146"/>
        </w:tabs>
        <w:autoSpaceDE w:val="0"/>
        <w:autoSpaceDN w:val="0"/>
        <w:adjustRightInd w:val="0"/>
        <w:spacing w:before="154" w:after="0" w:line="240" w:lineRule="auto"/>
        <w:ind w:left="19"/>
        <w:contextualSpacing/>
        <w:jc w:val="both"/>
        <w:rPr>
          <w:rFonts w:ascii="Arial" w:eastAsia="Times New Roman" w:hAnsi="Arial" w:cs="Arial"/>
          <w:color w:val="000000"/>
          <w:sz w:val="28"/>
          <w:szCs w:val="28"/>
          <w:lang w:eastAsia="ru-RU"/>
        </w:rPr>
      </w:pPr>
      <w:r w:rsidRPr="002C33A4">
        <w:rPr>
          <w:rFonts w:ascii="Times New Roman" w:eastAsia="Times New Roman" w:hAnsi="Times New Roman" w:cs="Times New Roman"/>
          <w:color w:val="000000"/>
          <w:spacing w:val="-2"/>
          <w:sz w:val="28"/>
          <w:szCs w:val="28"/>
          <w:lang w:eastAsia="ru-RU"/>
        </w:rPr>
        <w:t xml:space="preserve">«      »_______ </w:t>
      </w:r>
      <w:r w:rsidRPr="002C33A4">
        <w:rPr>
          <w:rFonts w:ascii="Times New Roman" w:eastAsia="Times New Roman" w:hAnsi="Arial" w:cs="Times New Roman"/>
          <w:color w:val="000000"/>
          <w:spacing w:val="-4"/>
          <w:sz w:val="28"/>
          <w:szCs w:val="28"/>
          <w:lang w:eastAsia="ru-RU"/>
        </w:rPr>
        <w:t xml:space="preserve">20     </w:t>
      </w:r>
      <w:r w:rsidRPr="002C33A4">
        <w:rPr>
          <w:rFonts w:ascii="Times New Roman" w:eastAsia="Times New Roman" w:hAnsi="Times New Roman" w:cs="Times New Roman"/>
          <w:color w:val="000000"/>
          <w:spacing w:val="-4"/>
          <w:sz w:val="28"/>
          <w:szCs w:val="28"/>
          <w:lang w:eastAsia="ru-RU"/>
        </w:rPr>
        <w:t>г.              __________________________________________</w:t>
      </w:r>
    </w:p>
    <w:p w:rsidR="002C33A4" w:rsidRPr="002C33A4" w:rsidRDefault="002C33A4" w:rsidP="002C33A4">
      <w:pPr>
        <w:widowControl w:val="0"/>
        <w:shd w:val="clear" w:color="auto" w:fill="FFFFFF"/>
        <w:autoSpaceDE w:val="0"/>
        <w:autoSpaceDN w:val="0"/>
        <w:adjustRightInd w:val="0"/>
        <w:spacing w:after="0" w:line="240" w:lineRule="auto"/>
        <w:ind w:right="10"/>
        <w:contextualSpacing/>
        <w:jc w:val="both"/>
        <w:rPr>
          <w:rFonts w:ascii="Times New Roman" w:eastAsia="Times New Roman" w:hAnsi="Times New Roman" w:cs="Times New Roman"/>
          <w:i/>
          <w:iCs/>
          <w:color w:val="000000"/>
          <w:spacing w:val="-9"/>
          <w:sz w:val="20"/>
          <w:szCs w:val="20"/>
          <w:lang w:eastAsia="ru-RU"/>
        </w:rPr>
      </w:pPr>
      <w:r w:rsidRPr="002C33A4">
        <w:rPr>
          <w:rFonts w:ascii="Times New Roman" w:eastAsia="Times New Roman" w:hAnsi="Times New Roman" w:cs="Times New Roman"/>
          <w:i/>
          <w:iCs/>
          <w:color w:val="000000"/>
          <w:spacing w:val="-9"/>
          <w:sz w:val="20"/>
          <w:szCs w:val="20"/>
          <w:lang w:eastAsia="ru-RU"/>
        </w:rPr>
        <w:t xml:space="preserve">                                                                                                                (подпись, фамилия секретаря конкурсной комиссии)</w:t>
      </w:r>
    </w:p>
    <w:p w:rsidR="002C33A4" w:rsidRDefault="002C33A4" w:rsidP="002C33A4">
      <w:pPr>
        <w:widowControl w:val="0"/>
        <w:shd w:val="clear" w:color="auto" w:fill="FFFFFF"/>
        <w:autoSpaceDE w:val="0"/>
        <w:autoSpaceDN w:val="0"/>
        <w:adjustRightInd w:val="0"/>
        <w:spacing w:after="0" w:line="240" w:lineRule="auto"/>
        <w:ind w:right="10"/>
        <w:contextualSpacing/>
        <w:jc w:val="both"/>
        <w:rPr>
          <w:rFonts w:ascii="Times New Roman" w:eastAsia="Times New Roman" w:hAnsi="Times New Roman" w:cs="Times New Roman"/>
          <w:color w:val="000000"/>
          <w:spacing w:val="-6"/>
          <w:sz w:val="28"/>
          <w:szCs w:val="28"/>
          <w:lang w:eastAsia="ru-RU"/>
        </w:rPr>
      </w:pPr>
      <w:r w:rsidRPr="002C33A4">
        <w:rPr>
          <w:rFonts w:ascii="Times New Roman" w:eastAsia="Times New Roman" w:hAnsi="Times New Roman" w:cs="Times New Roman"/>
          <w:i/>
          <w:iCs/>
          <w:color w:val="000000"/>
          <w:spacing w:val="-9"/>
          <w:sz w:val="20"/>
          <w:szCs w:val="20"/>
          <w:lang w:eastAsia="ru-RU"/>
        </w:rPr>
        <w:br w:type="page"/>
      </w:r>
      <w:r w:rsidRPr="002C33A4">
        <w:rPr>
          <w:rFonts w:ascii="Times New Roman" w:eastAsia="Times New Roman" w:hAnsi="Times New Roman" w:cs="Times New Roman"/>
          <w:i/>
          <w:iCs/>
          <w:color w:val="000000"/>
          <w:spacing w:val="-9"/>
          <w:sz w:val="20"/>
          <w:szCs w:val="20"/>
          <w:lang w:eastAsia="ru-RU"/>
        </w:rPr>
        <w:lastRenderedPageBreak/>
        <w:t xml:space="preserve">                                                                                                                                                                                     </w:t>
      </w:r>
      <w:r w:rsidR="000829EA">
        <w:rPr>
          <w:rFonts w:ascii="Times New Roman" w:eastAsia="Times New Roman" w:hAnsi="Times New Roman" w:cs="Times New Roman"/>
          <w:i/>
          <w:iCs/>
          <w:color w:val="000000"/>
          <w:spacing w:val="-9"/>
          <w:sz w:val="20"/>
          <w:szCs w:val="20"/>
          <w:lang w:eastAsia="ru-RU"/>
        </w:rPr>
        <w:t xml:space="preserve">  </w:t>
      </w:r>
      <w:r w:rsidRPr="002C33A4">
        <w:rPr>
          <w:rFonts w:ascii="Times New Roman" w:eastAsia="Times New Roman" w:hAnsi="Times New Roman" w:cs="Times New Roman"/>
          <w:color w:val="000000"/>
          <w:spacing w:val="-6"/>
          <w:sz w:val="28"/>
          <w:szCs w:val="28"/>
          <w:lang w:eastAsia="ru-RU"/>
        </w:rPr>
        <w:t>ПРИЛОЖЕНИЕ 3</w:t>
      </w:r>
    </w:p>
    <w:p w:rsidR="002C33A4" w:rsidRPr="002C33A4" w:rsidRDefault="000829EA" w:rsidP="002C33A4">
      <w:pPr>
        <w:widowControl w:val="0"/>
        <w:shd w:val="clear" w:color="auto" w:fill="FFFFFF"/>
        <w:autoSpaceDE w:val="0"/>
        <w:autoSpaceDN w:val="0"/>
        <w:adjustRightInd w:val="0"/>
        <w:spacing w:after="0" w:line="240" w:lineRule="auto"/>
        <w:ind w:right="53"/>
        <w:contextualSpacing/>
        <w:jc w:val="right"/>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pacing w:val="-4"/>
          <w:sz w:val="28"/>
          <w:szCs w:val="28"/>
          <w:lang w:eastAsia="ru-RU"/>
        </w:rPr>
        <w:t>«</w:t>
      </w:r>
      <w:r w:rsidR="002C33A4" w:rsidRPr="002C33A4">
        <w:rPr>
          <w:rFonts w:ascii="Times New Roman" w:eastAsia="Times New Roman" w:hAnsi="Times New Roman" w:cs="Times New Roman"/>
          <w:color w:val="000000"/>
          <w:spacing w:val="-4"/>
          <w:sz w:val="28"/>
          <w:szCs w:val="28"/>
          <w:lang w:eastAsia="ru-RU"/>
        </w:rPr>
        <w:t xml:space="preserve"> Положению «О порядке проведения конкурса</w:t>
      </w:r>
    </w:p>
    <w:p w:rsidR="002C33A4" w:rsidRPr="002C33A4" w:rsidRDefault="002C33A4" w:rsidP="002C33A4">
      <w:pPr>
        <w:widowControl w:val="0"/>
        <w:shd w:val="clear" w:color="auto" w:fill="FFFFFF"/>
        <w:autoSpaceDE w:val="0"/>
        <w:autoSpaceDN w:val="0"/>
        <w:adjustRightInd w:val="0"/>
        <w:spacing w:after="0" w:line="240" w:lineRule="auto"/>
        <w:ind w:right="58"/>
        <w:contextualSpacing/>
        <w:jc w:val="right"/>
        <w:rPr>
          <w:rFonts w:ascii="Times New Roman" w:eastAsia="Times New Roman" w:hAnsi="Times New Roman" w:cs="Times New Roman"/>
          <w:color w:val="000000"/>
          <w:spacing w:val="-5"/>
          <w:sz w:val="28"/>
          <w:szCs w:val="28"/>
          <w:lang w:eastAsia="ru-RU"/>
        </w:rPr>
      </w:pPr>
      <w:r w:rsidRPr="002C33A4">
        <w:rPr>
          <w:rFonts w:ascii="Times New Roman" w:eastAsia="Times New Roman" w:hAnsi="Times New Roman" w:cs="Times New Roman"/>
          <w:color w:val="000000"/>
          <w:spacing w:val="-5"/>
          <w:sz w:val="28"/>
          <w:szCs w:val="28"/>
          <w:lang w:eastAsia="ru-RU"/>
        </w:rPr>
        <w:t xml:space="preserve">по отбору кандидатур на должность </w:t>
      </w:r>
    </w:p>
    <w:p w:rsidR="002C33A4" w:rsidRPr="002C33A4" w:rsidRDefault="002C33A4" w:rsidP="002C33A4">
      <w:pPr>
        <w:widowControl w:val="0"/>
        <w:shd w:val="clear" w:color="auto" w:fill="FFFFFF"/>
        <w:autoSpaceDE w:val="0"/>
        <w:autoSpaceDN w:val="0"/>
        <w:adjustRightInd w:val="0"/>
        <w:spacing w:after="0" w:line="240" w:lineRule="auto"/>
        <w:ind w:right="10"/>
        <w:contextualSpacing/>
        <w:jc w:val="right"/>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pacing w:val="-5"/>
          <w:sz w:val="28"/>
          <w:szCs w:val="28"/>
          <w:lang w:eastAsia="ru-RU"/>
        </w:rPr>
        <w:t>Главы</w:t>
      </w:r>
      <w:r w:rsidRPr="002C33A4">
        <w:rPr>
          <w:rFonts w:ascii="Times New Roman" w:eastAsia="Times New Roman" w:hAnsi="Times New Roman" w:cs="Times New Roman"/>
          <w:color w:val="000000"/>
          <w:spacing w:val="-4"/>
          <w:sz w:val="28"/>
          <w:szCs w:val="28"/>
          <w:lang w:eastAsia="ru-RU"/>
        </w:rPr>
        <w:t xml:space="preserve"> </w:t>
      </w:r>
      <w:r w:rsidRPr="002C33A4">
        <w:rPr>
          <w:rFonts w:ascii="Times New Roman" w:eastAsia="Times New Roman" w:hAnsi="Times New Roman" w:cs="Times New Roman"/>
          <w:color w:val="000000"/>
          <w:sz w:val="28"/>
          <w:szCs w:val="28"/>
          <w:lang w:eastAsia="ru-RU"/>
        </w:rPr>
        <w:t xml:space="preserve">Кожурлинского сельсовета </w:t>
      </w:r>
    </w:p>
    <w:p w:rsidR="002C33A4" w:rsidRPr="002C33A4" w:rsidRDefault="002C33A4" w:rsidP="002C33A4">
      <w:pPr>
        <w:widowControl w:val="0"/>
        <w:shd w:val="clear" w:color="auto" w:fill="FFFFFF"/>
        <w:autoSpaceDE w:val="0"/>
        <w:autoSpaceDN w:val="0"/>
        <w:adjustRightInd w:val="0"/>
        <w:spacing w:after="0" w:line="240" w:lineRule="auto"/>
        <w:ind w:right="10"/>
        <w:contextualSpacing/>
        <w:jc w:val="right"/>
        <w:rPr>
          <w:rFonts w:ascii="Times New Roman" w:eastAsia="Times New Roman" w:hAnsi="Times New Roman" w:cs="Times New Roman"/>
          <w:iCs/>
          <w:color w:val="000000"/>
          <w:spacing w:val="-8"/>
          <w:sz w:val="28"/>
          <w:szCs w:val="28"/>
          <w:lang w:eastAsia="ru-RU"/>
        </w:rPr>
      </w:pPr>
      <w:r w:rsidRPr="002C33A4">
        <w:rPr>
          <w:rFonts w:ascii="Times New Roman" w:eastAsia="Times New Roman" w:hAnsi="Times New Roman" w:cs="Times New Roman"/>
          <w:color w:val="000000"/>
          <w:sz w:val="28"/>
          <w:szCs w:val="28"/>
          <w:lang w:eastAsia="ru-RU"/>
        </w:rPr>
        <w:t xml:space="preserve">Убинского района Новосибирской области </w:t>
      </w:r>
    </w:p>
    <w:p w:rsidR="002C33A4" w:rsidRPr="002C33A4" w:rsidRDefault="002C33A4" w:rsidP="002C33A4">
      <w:pPr>
        <w:widowControl w:val="0"/>
        <w:shd w:val="clear" w:color="auto" w:fill="FFFFFF"/>
        <w:autoSpaceDE w:val="0"/>
        <w:autoSpaceDN w:val="0"/>
        <w:adjustRightInd w:val="0"/>
        <w:spacing w:after="0" w:line="240" w:lineRule="auto"/>
        <w:ind w:right="10"/>
        <w:contextualSpacing/>
        <w:jc w:val="right"/>
        <w:rPr>
          <w:rFonts w:ascii="Times New Roman" w:eastAsia="Times New Roman" w:hAnsi="Times New Roman" w:cs="Times New Roman"/>
          <w:iCs/>
          <w:color w:val="000000"/>
          <w:spacing w:val="-8"/>
          <w:sz w:val="28"/>
          <w:szCs w:val="28"/>
          <w:lang w:eastAsia="ru-RU"/>
        </w:rPr>
      </w:pPr>
    </w:p>
    <w:p w:rsidR="002C33A4" w:rsidRPr="002C33A4" w:rsidRDefault="002C33A4" w:rsidP="002C33A4">
      <w:pPr>
        <w:widowControl w:val="0"/>
        <w:shd w:val="clear" w:color="auto" w:fill="FFFFFF"/>
        <w:autoSpaceDE w:val="0"/>
        <w:autoSpaceDN w:val="0"/>
        <w:adjustRightInd w:val="0"/>
        <w:spacing w:after="0" w:line="240" w:lineRule="auto"/>
        <w:ind w:right="53"/>
        <w:contextualSpacing/>
        <w:jc w:val="center"/>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 xml:space="preserve">Требования к программе развития муниципального образования </w:t>
      </w:r>
    </w:p>
    <w:p w:rsidR="002C33A4" w:rsidRPr="002C33A4" w:rsidRDefault="002C33A4" w:rsidP="002C33A4">
      <w:pPr>
        <w:widowControl w:val="0"/>
        <w:shd w:val="clear" w:color="auto" w:fill="FFFFFF"/>
        <w:autoSpaceDE w:val="0"/>
        <w:autoSpaceDN w:val="0"/>
        <w:adjustRightInd w:val="0"/>
        <w:spacing w:after="0" w:line="240" w:lineRule="auto"/>
        <w:ind w:right="53"/>
        <w:contextualSpacing/>
        <w:jc w:val="center"/>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(предложениям по улучшению качества жизни населения в поселении)</w:t>
      </w:r>
    </w:p>
    <w:p w:rsidR="002C33A4" w:rsidRPr="002C33A4" w:rsidRDefault="002C33A4" w:rsidP="002C33A4">
      <w:pPr>
        <w:widowControl w:val="0"/>
        <w:shd w:val="clear" w:color="auto" w:fill="FFFFFF"/>
        <w:autoSpaceDE w:val="0"/>
        <w:autoSpaceDN w:val="0"/>
        <w:adjustRightInd w:val="0"/>
        <w:spacing w:after="0" w:line="240" w:lineRule="auto"/>
        <w:ind w:right="53"/>
        <w:contextualSpacing/>
        <w:jc w:val="right"/>
        <w:rPr>
          <w:rFonts w:ascii="Times New Roman" w:eastAsia="Times New Roman" w:hAnsi="Times New Roman" w:cs="Times New Roman"/>
          <w:color w:val="000000"/>
          <w:sz w:val="28"/>
          <w:szCs w:val="28"/>
          <w:lang w:eastAsia="ru-RU"/>
        </w:rPr>
      </w:pPr>
    </w:p>
    <w:p w:rsidR="002C33A4" w:rsidRPr="002C33A4" w:rsidRDefault="002C33A4" w:rsidP="002C33A4">
      <w:pPr>
        <w:widowControl w:val="0"/>
        <w:shd w:val="clear" w:color="auto" w:fill="FFFFFF"/>
        <w:autoSpaceDE w:val="0"/>
        <w:autoSpaceDN w:val="0"/>
        <w:adjustRightInd w:val="0"/>
        <w:spacing w:after="0" w:line="240" w:lineRule="auto"/>
        <w:ind w:right="51" w:firstLine="709"/>
        <w:contextualSpacing/>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Структура и содержание программы развития муниципального образования (предложений по улучшению качества жизни населения в муниципальном образовании) – (далее – программа) определяется лицом, изъявившим желание принять участие в конкурсе, самостоятельно с учетом следующих положений:</w:t>
      </w:r>
    </w:p>
    <w:p w:rsidR="002C33A4" w:rsidRPr="002C33A4" w:rsidRDefault="002C33A4" w:rsidP="002C33A4">
      <w:pPr>
        <w:widowControl w:val="0"/>
        <w:shd w:val="clear" w:color="auto" w:fill="FFFFFF"/>
        <w:autoSpaceDE w:val="0"/>
        <w:autoSpaceDN w:val="0"/>
        <w:adjustRightInd w:val="0"/>
        <w:spacing w:after="0" w:line="240" w:lineRule="auto"/>
        <w:ind w:right="51" w:firstLine="709"/>
        <w:contextualSpacing/>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1. В программе необходимо отразить состояние социально-экономического развития муниципального образования по сферам (структурные элементы программы):</w:t>
      </w:r>
    </w:p>
    <w:p w:rsidR="002C33A4" w:rsidRPr="002C33A4" w:rsidRDefault="002C33A4" w:rsidP="002C33A4">
      <w:pPr>
        <w:widowControl w:val="0"/>
        <w:shd w:val="clear" w:color="auto" w:fill="FFFFFF"/>
        <w:autoSpaceDE w:val="0"/>
        <w:autoSpaceDN w:val="0"/>
        <w:adjustRightInd w:val="0"/>
        <w:spacing w:after="0" w:line="240" w:lineRule="auto"/>
        <w:ind w:right="51" w:firstLine="709"/>
        <w:contextualSpacing/>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занятость населения;</w:t>
      </w:r>
    </w:p>
    <w:p w:rsidR="002C33A4" w:rsidRPr="002C33A4" w:rsidRDefault="002C33A4" w:rsidP="002C33A4">
      <w:pPr>
        <w:widowControl w:val="0"/>
        <w:shd w:val="clear" w:color="auto" w:fill="FFFFFF"/>
        <w:autoSpaceDE w:val="0"/>
        <w:autoSpaceDN w:val="0"/>
        <w:adjustRightInd w:val="0"/>
        <w:spacing w:after="0" w:line="240" w:lineRule="auto"/>
        <w:ind w:right="51" w:firstLine="709"/>
        <w:contextualSpacing/>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развитие социальной инфраструктуры на территории муниципального образования;</w:t>
      </w:r>
    </w:p>
    <w:p w:rsidR="002C33A4" w:rsidRPr="002C33A4" w:rsidRDefault="002C33A4" w:rsidP="002C33A4">
      <w:pPr>
        <w:widowControl w:val="0"/>
        <w:shd w:val="clear" w:color="auto" w:fill="FFFFFF"/>
        <w:autoSpaceDE w:val="0"/>
        <w:autoSpaceDN w:val="0"/>
        <w:adjustRightInd w:val="0"/>
        <w:spacing w:after="0" w:line="240" w:lineRule="auto"/>
        <w:ind w:right="51" w:firstLine="709"/>
        <w:contextualSpacing/>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экономическое развитие (производство, сельское хозяйство, строительство, услуги, инвестиционная деятельность);</w:t>
      </w:r>
    </w:p>
    <w:p w:rsidR="002C33A4" w:rsidRPr="002C33A4" w:rsidRDefault="002C33A4" w:rsidP="002C33A4">
      <w:pPr>
        <w:widowControl w:val="0"/>
        <w:shd w:val="clear" w:color="auto" w:fill="FFFFFF"/>
        <w:autoSpaceDE w:val="0"/>
        <w:autoSpaceDN w:val="0"/>
        <w:adjustRightInd w:val="0"/>
        <w:spacing w:after="0" w:line="240" w:lineRule="auto"/>
        <w:ind w:right="51" w:firstLine="709"/>
        <w:contextualSpacing/>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анализ доходной и расходной части местного бюджета;</w:t>
      </w:r>
    </w:p>
    <w:p w:rsidR="002C33A4" w:rsidRPr="002C33A4" w:rsidRDefault="002C33A4" w:rsidP="002C33A4">
      <w:pPr>
        <w:widowControl w:val="0"/>
        <w:shd w:val="clear" w:color="auto" w:fill="FFFFFF"/>
        <w:autoSpaceDE w:val="0"/>
        <w:autoSpaceDN w:val="0"/>
        <w:adjustRightInd w:val="0"/>
        <w:spacing w:after="0" w:line="240" w:lineRule="auto"/>
        <w:ind w:right="51" w:firstLine="709"/>
        <w:contextualSpacing/>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жилищно-коммунальное хозяйство;</w:t>
      </w:r>
    </w:p>
    <w:p w:rsidR="002C33A4" w:rsidRPr="002C33A4" w:rsidRDefault="002C33A4" w:rsidP="002C33A4">
      <w:pPr>
        <w:widowControl w:val="0"/>
        <w:shd w:val="clear" w:color="auto" w:fill="FFFFFF"/>
        <w:autoSpaceDE w:val="0"/>
        <w:autoSpaceDN w:val="0"/>
        <w:adjustRightInd w:val="0"/>
        <w:spacing w:after="0" w:line="240" w:lineRule="auto"/>
        <w:ind w:right="51" w:firstLine="709"/>
        <w:contextualSpacing/>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дорожная деятельность, развитие транспортной инфраструктуры;</w:t>
      </w:r>
    </w:p>
    <w:p w:rsidR="002C33A4" w:rsidRPr="002C33A4" w:rsidRDefault="002C33A4" w:rsidP="002C33A4">
      <w:pPr>
        <w:widowControl w:val="0"/>
        <w:shd w:val="clear" w:color="auto" w:fill="FFFFFF"/>
        <w:autoSpaceDE w:val="0"/>
        <w:autoSpaceDN w:val="0"/>
        <w:adjustRightInd w:val="0"/>
        <w:spacing w:after="0" w:line="240" w:lineRule="auto"/>
        <w:ind w:right="51" w:firstLine="709"/>
        <w:contextualSpacing/>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сферы образования, медицинской помощи населению;</w:t>
      </w:r>
    </w:p>
    <w:p w:rsidR="002C33A4" w:rsidRPr="002C33A4" w:rsidRDefault="002C33A4" w:rsidP="002C33A4">
      <w:pPr>
        <w:widowControl w:val="0"/>
        <w:shd w:val="clear" w:color="auto" w:fill="FFFFFF"/>
        <w:autoSpaceDE w:val="0"/>
        <w:autoSpaceDN w:val="0"/>
        <w:adjustRightInd w:val="0"/>
        <w:spacing w:after="0" w:line="240" w:lineRule="auto"/>
        <w:ind w:right="51" w:firstLine="709"/>
        <w:contextualSpacing/>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сферы культуры, отдыха населения, спорта.</w:t>
      </w:r>
    </w:p>
    <w:p w:rsidR="002C33A4" w:rsidRPr="002C33A4" w:rsidRDefault="002C33A4" w:rsidP="002C33A4">
      <w:pPr>
        <w:widowControl w:val="0"/>
        <w:shd w:val="clear" w:color="auto" w:fill="FFFFFF"/>
        <w:autoSpaceDE w:val="0"/>
        <w:autoSpaceDN w:val="0"/>
        <w:adjustRightInd w:val="0"/>
        <w:spacing w:after="0" w:line="240" w:lineRule="auto"/>
        <w:ind w:right="51" w:firstLine="709"/>
        <w:contextualSpacing/>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2. </w:t>
      </w:r>
      <w:proofErr w:type="gramStart"/>
      <w:r w:rsidRPr="002C33A4">
        <w:rPr>
          <w:rFonts w:ascii="Times New Roman" w:eastAsia="Times New Roman" w:hAnsi="Times New Roman" w:cs="Times New Roman"/>
          <w:color w:val="000000"/>
          <w:sz w:val="28"/>
          <w:szCs w:val="28"/>
          <w:lang w:eastAsia="ru-RU"/>
        </w:rPr>
        <w:t>Каждая сфера общественных отношений описывается на основании конкретных фактических данных, имеющихся в открытых источниках (со ссылкой на них); содержит анализ существующих проблем, препятствующих развитию муниципального образования; мер, предлагаемых лицом, изъявившим желание принять участие в конкурсе, направленных на их решение с указанием имеющихся для этого ресурсов (включая определение примерного объема средств, требуемых для реализации предложений, и источников их поступления).</w:t>
      </w:r>
      <w:proofErr w:type="gramEnd"/>
    </w:p>
    <w:p w:rsidR="002C33A4" w:rsidRPr="002C33A4" w:rsidRDefault="002C33A4" w:rsidP="002C33A4">
      <w:pPr>
        <w:widowControl w:val="0"/>
        <w:shd w:val="clear" w:color="auto" w:fill="FFFFFF"/>
        <w:autoSpaceDE w:val="0"/>
        <w:autoSpaceDN w:val="0"/>
        <w:adjustRightInd w:val="0"/>
        <w:spacing w:after="0" w:line="240" w:lineRule="auto"/>
        <w:ind w:right="51" w:firstLine="709"/>
        <w:contextualSpacing/>
        <w:jc w:val="both"/>
        <w:rPr>
          <w:rFonts w:ascii="Times New Roman" w:eastAsia="Times New Roman" w:hAnsi="Times New Roman" w:cs="Times New Roman"/>
          <w:color w:val="000000"/>
          <w:sz w:val="28"/>
          <w:szCs w:val="28"/>
          <w:lang w:eastAsia="ru-RU"/>
        </w:rPr>
      </w:pPr>
      <w:r w:rsidRPr="002C33A4">
        <w:rPr>
          <w:rFonts w:ascii="Times New Roman" w:eastAsia="Times New Roman" w:hAnsi="Times New Roman" w:cs="Times New Roman"/>
          <w:color w:val="000000"/>
          <w:sz w:val="28"/>
          <w:szCs w:val="28"/>
          <w:lang w:eastAsia="ru-RU"/>
        </w:rPr>
        <w:t>3. Последняя страница программы должна быть подписана лицом, изъявившим желание принять участие в конкурсе. К программе прикладывается список использованных источников. Допускается подготовка иных приложений и наличие презентационных материалов.</w:t>
      </w:r>
    </w:p>
    <w:p w:rsidR="002C33A4" w:rsidRDefault="002C33A4"/>
    <w:p w:rsidR="002C33A4" w:rsidRDefault="002C33A4"/>
    <w:p w:rsidR="002C33A4" w:rsidRDefault="002C33A4"/>
    <w:p w:rsidR="00387D32" w:rsidRDefault="00387D32"/>
    <w:p w:rsidR="00387D32" w:rsidRDefault="00387D32"/>
    <w:p w:rsidR="00387D32" w:rsidRDefault="00387D32"/>
    <w:p w:rsidR="00E90916" w:rsidRPr="00E90916" w:rsidRDefault="00E90916" w:rsidP="00385AE5">
      <w:pPr>
        <w:spacing w:after="0" w:line="240" w:lineRule="auto"/>
        <w:ind w:left="360"/>
        <w:jc w:val="center"/>
        <w:rPr>
          <w:rFonts w:ascii="Times New Roman" w:eastAsia="Times New Roman" w:hAnsi="Times New Roman" w:cs="Times New Roman"/>
          <w:sz w:val="28"/>
          <w:szCs w:val="28"/>
          <w:lang w:eastAsia="ru-RU"/>
        </w:rPr>
      </w:pPr>
      <w:r w:rsidRPr="00E90916">
        <w:rPr>
          <w:rFonts w:ascii="Times New Roman" w:eastAsia="Times New Roman" w:hAnsi="Times New Roman" w:cs="Times New Roman"/>
          <w:sz w:val="28"/>
          <w:szCs w:val="28"/>
          <w:lang w:eastAsia="ru-RU"/>
        </w:rPr>
        <w:lastRenderedPageBreak/>
        <w:t>СОВЕТ ДЕПУТАТОВ КОЖУРЛИНСКОГО СЕЛЬСОВЕТА</w:t>
      </w:r>
    </w:p>
    <w:p w:rsidR="00E90916" w:rsidRPr="00E90916" w:rsidRDefault="00E90916" w:rsidP="00385AE5">
      <w:pPr>
        <w:spacing w:after="0" w:line="240" w:lineRule="auto"/>
        <w:ind w:left="360"/>
        <w:jc w:val="center"/>
        <w:rPr>
          <w:rFonts w:ascii="Times New Roman" w:eastAsia="Times New Roman" w:hAnsi="Times New Roman" w:cs="Times New Roman"/>
          <w:sz w:val="28"/>
          <w:szCs w:val="28"/>
          <w:lang w:eastAsia="ru-RU"/>
        </w:rPr>
      </w:pPr>
      <w:r w:rsidRPr="00E90916">
        <w:rPr>
          <w:rFonts w:ascii="Times New Roman" w:eastAsia="Times New Roman" w:hAnsi="Times New Roman" w:cs="Times New Roman"/>
          <w:sz w:val="28"/>
          <w:szCs w:val="28"/>
          <w:lang w:eastAsia="ru-RU"/>
        </w:rPr>
        <w:t>УБИНСКОГО РАЙОНА НОВОСИБИРСКОЙ ОБЛАСТИ</w:t>
      </w:r>
    </w:p>
    <w:p w:rsidR="00E90916" w:rsidRPr="00E90916" w:rsidRDefault="00E90916" w:rsidP="00385AE5">
      <w:pPr>
        <w:spacing w:after="0" w:line="240" w:lineRule="auto"/>
        <w:ind w:left="360"/>
        <w:jc w:val="center"/>
        <w:rPr>
          <w:rFonts w:ascii="Times New Roman" w:eastAsia="Times New Roman" w:hAnsi="Times New Roman" w:cs="Times New Roman"/>
          <w:sz w:val="28"/>
          <w:szCs w:val="28"/>
          <w:lang w:eastAsia="ru-RU"/>
        </w:rPr>
      </w:pPr>
      <w:r w:rsidRPr="00E90916">
        <w:rPr>
          <w:rFonts w:ascii="Times New Roman" w:eastAsia="Times New Roman" w:hAnsi="Times New Roman" w:cs="Times New Roman"/>
          <w:sz w:val="28"/>
          <w:szCs w:val="28"/>
          <w:lang w:eastAsia="ru-RU"/>
        </w:rPr>
        <w:t>(ПЯТОГО СОЗЫВА)</w:t>
      </w:r>
    </w:p>
    <w:p w:rsidR="00E90916" w:rsidRPr="00E90916" w:rsidRDefault="00E90916" w:rsidP="00385AE5">
      <w:pPr>
        <w:spacing w:after="0" w:line="240" w:lineRule="auto"/>
        <w:ind w:left="360"/>
        <w:jc w:val="center"/>
        <w:rPr>
          <w:rFonts w:ascii="Times New Roman" w:eastAsia="Times New Roman" w:hAnsi="Times New Roman" w:cs="Times New Roman"/>
          <w:sz w:val="28"/>
          <w:szCs w:val="28"/>
          <w:lang w:eastAsia="ru-RU"/>
        </w:rPr>
      </w:pPr>
    </w:p>
    <w:p w:rsidR="00E90916" w:rsidRPr="00E90916" w:rsidRDefault="00E90916" w:rsidP="00385AE5">
      <w:pPr>
        <w:spacing w:after="0" w:line="240" w:lineRule="auto"/>
        <w:ind w:left="360"/>
        <w:jc w:val="center"/>
        <w:rPr>
          <w:rFonts w:ascii="Times New Roman" w:eastAsia="Times New Roman" w:hAnsi="Times New Roman" w:cs="Times New Roman"/>
          <w:sz w:val="28"/>
          <w:szCs w:val="28"/>
          <w:lang w:eastAsia="ru-RU"/>
        </w:rPr>
      </w:pPr>
    </w:p>
    <w:p w:rsidR="00E90916" w:rsidRPr="00E90916" w:rsidRDefault="00E90916" w:rsidP="00385AE5">
      <w:pPr>
        <w:spacing w:after="0" w:line="240" w:lineRule="auto"/>
        <w:ind w:left="360"/>
        <w:jc w:val="center"/>
        <w:rPr>
          <w:rFonts w:ascii="Times New Roman" w:eastAsia="Times New Roman" w:hAnsi="Times New Roman" w:cs="Times New Roman"/>
          <w:sz w:val="28"/>
          <w:szCs w:val="28"/>
          <w:lang w:eastAsia="ru-RU"/>
        </w:rPr>
      </w:pPr>
      <w:proofErr w:type="gramStart"/>
      <w:r w:rsidRPr="00E90916">
        <w:rPr>
          <w:rFonts w:ascii="Times New Roman" w:eastAsia="Times New Roman" w:hAnsi="Times New Roman" w:cs="Times New Roman"/>
          <w:sz w:val="28"/>
          <w:szCs w:val="28"/>
          <w:lang w:eastAsia="ru-RU"/>
        </w:rPr>
        <w:t>Р</w:t>
      </w:r>
      <w:proofErr w:type="gramEnd"/>
      <w:r w:rsidRPr="00E90916">
        <w:rPr>
          <w:rFonts w:ascii="Times New Roman" w:eastAsia="Times New Roman" w:hAnsi="Times New Roman" w:cs="Times New Roman"/>
          <w:sz w:val="28"/>
          <w:szCs w:val="28"/>
          <w:lang w:eastAsia="ru-RU"/>
        </w:rPr>
        <w:t xml:space="preserve"> Е Ш Е Н И Е</w:t>
      </w:r>
    </w:p>
    <w:p w:rsidR="00E90916" w:rsidRPr="00E90916" w:rsidRDefault="00E90916" w:rsidP="00385AE5">
      <w:pPr>
        <w:spacing w:after="0" w:line="240" w:lineRule="auto"/>
        <w:ind w:left="360"/>
        <w:jc w:val="center"/>
        <w:rPr>
          <w:rFonts w:ascii="Times New Roman" w:eastAsia="Times New Roman" w:hAnsi="Times New Roman" w:cs="Times New Roman"/>
          <w:sz w:val="28"/>
          <w:szCs w:val="28"/>
          <w:lang w:eastAsia="ru-RU"/>
        </w:rPr>
      </w:pPr>
      <w:r w:rsidRPr="00E90916">
        <w:rPr>
          <w:rFonts w:ascii="Times New Roman" w:eastAsia="Times New Roman" w:hAnsi="Times New Roman" w:cs="Times New Roman"/>
          <w:sz w:val="28"/>
          <w:szCs w:val="28"/>
          <w:lang w:eastAsia="ru-RU"/>
        </w:rPr>
        <w:t>тридцатой сессии</w:t>
      </w:r>
    </w:p>
    <w:p w:rsidR="00E90916" w:rsidRPr="00E90916" w:rsidRDefault="00E90916" w:rsidP="00385AE5">
      <w:pPr>
        <w:spacing w:after="0" w:line="240" w:lineRule="auto"/>
        <w:ind w:left="360"/>
        <w:jc w:val="center"/>
        <w:rPr>
          <w:rFonts w:ascii="Times New Roman" w:eastAsia="Times New Roman" w:hAnsi="Times New Roman" w:cs="Times New Roman"/>
          <w:sz w:val="28"/>
          <w:szCs w:val="28"/>
          <w:lang w:eastAsia="ru-RU"/>
        </w:rPr>
      </w:pPr>
    </w:p>
    <w:p w:rsidR="00E90916" w:rsidRPr="00E90916" w:rsidRDefault="00357F87" w:rsidP="00385AE5">
      <w:pPr>
        <w:spacing w:after="0" w:line="240" w:lineRule="auto"/>
        <w:ind w:left="36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30</w:t>
      </w:r>
      <w:r w:rsidR="00E90916" w:rsidRPr="00E90916">
        <w:rPr>
          <w:rFonts w:ascii="Times New Roman" w:eastAsia="Times New Roman" w:hAnsi="Times New Roman" w:cs="Times New Roman"/>
          <w:sz w:val="28"/>
          <w:szCs w:val="28"/>
          <w:lang w:eastAsia="ru-RU"/>
        </w:rPr>
        <w:t xml:space="preserve">.09.2019                                           </w:t>
      </w:r>
      <w:r w:rsidR="003B2494">
        <w:rPr>
          <w:rFonts w:ascii="Times New Roman" w:eastAsia="Times New Roman" w:hAnsi="Times New Roman" w:cs="Times New Roman"/>
          <w:sz w:val="28"/>
          <w:szCs w:val="28"/>
          <w:lang w:eastAsia="ru-RU"/>
        </w:rPr>
        <w:t xml:space="preserve">                           № 163</w:t>
      </w:r>
    </w:p>
    <w:p w:rsidR="00E90916" w:rsidRPr="00E90916" w:rsidRDefault="00E90916" w:rsidP="00385AE5">
      <w:pPr>
        <w:spacing w:after="0" w:line="240" w:lineRule="auto"/>
        <w:jc w:val="center"/>
        <w:rPr>
          <w:rFonts w:ascii="Times New Roman" w:eastAsia="Times New Roman" w:hAnsi="Times New Roman" w:cs="Times New Roman"/>
          <w:b/>
          <w:sz w:val="28"/>
          <w:szCs w:val="28"/>
          <w:lang w:eastAsia="ru-RU"/>
        </w:rPr>
      </w:pPr>
    </w:p>
    <w:p w:rsidR="00E90916" w:rsidRPr="00E90916" w:rsidRDefault="00E90916" w:rsidP="00E90916">
      <w:pPr>
        <w:spacing w:after="0" w:line="240" w:lineRule="auto"/>
        <w:jc w:val="center"/>
        <w:rPr>
          <w:rFonts w:ascii="Times New Roman" w:eastAsia="Times New Roman" w:hAnsi="Times New Roman" w:cs="Times New Roman"/>
          <w:b/>
          <w:sz w:val="28"/>
          <w:szCs w:val="28"/>
          <w:lang w:eastAsia="ru-RU"/>
        </w:rPr>
      </w:pPr>
      <w:r w:rsidRPr="00E90916">
        <w:rPr>
          <w:rFonts w:ascii="Times New Roman" w:eastAsia="Times New Roman" w:hAnsi="Times New Roman" w:cs="Times New Roman"/>
          <w:b/>
          <w:sz w:val="28"/>
          <w:szCs w:val="28"/>
          <w:lang w:eastAsia="ru-RU"/>
        </w:rPr>
        <w:t>Об утверждении Регламента Совета депутатов</w:t>
      </w:r>
    </w:p>
    <w:p w:rsidR="00E90916" w:rsidRPr="00E90916" w:rsidRDefault="00E90916" w:rsidP="00E90916">
      <w:pPr>
        <w:spacing w:after="0" w:line="240" w:lineRule="auto"/>
        <w:jc w:val="center"/>
        <w:rPr>
          <w:rFonts w:ascii="Times New Roman" w:eastAsia="Times New Roman" w:hAnsi="Times New Roman" w:cs="Times New Roman"/>
          <w:b/>
          <w:sz w:val="28"/>
          <w:szCs w:val="28"/>
          <w:lang w:eastAsia="ru-RU"/>
        </w:rPr>
      </w:pPr>
      <w:r w:rsidRPr="00E90916">
        <w:rPr>
          <w:rFonts w:ascii="Times New Roman" w:eastAsia="Times New Roman" w:hAnsi="Times New Roman" w:cs="Times New Roman"/>
          <w:b/>
          <w:sz w:val="28"/>
          <w:szCs w:val="28"/>
          <w:lang w:eastAsia="ru-RU"/>
        </w:rPr>
        <w:t>Кожурлинского  сельсовета</w:t>
      </w:r>
      <w:r>
        <w:rPr>
          <w:rFonts w:ascii="Times New Roman" w:eastAsia="Times New Roman" w:hAnsi="Times New Roman" w:cs="Times New Roman"/>
          <w:b/>
          <w:sz w:val="28"/>
          <w:szCs w:val="28"/>
          <w:lang w:eastAsia="ru-RU"/>
        </w:rPr>
        <w:t xml:space="preserve"> Убинского района Новосибирской области</w:t>
      </w:r>
    </w:p>
    <w:p w:rsidR="00E90916" w:rsidRPr="00E90916" w:rsidRDefault="00E90916" w:rsidP="00E90916">
      <w:pPr>
        <w:spacing w:after="0" w:line="240" w:lineRule="auto"/>
        <w:ind w:left="360"/>
        <w:jc w:val="center"/>
        <w:rPr>
          <w:rFonts w:ascii="Times New Roman" w:eastAsia="Times New Roman" w:hAnsi="Times New Roman" w:cs="Times New Roman"/>
          <w:b/>
          <w:sz w:val="28"/>
          <w:szCs w:val="28"/>
          <w:lang w:eastAsia="ru-RU"/>
        </w:rPr>
      </w:pPr>
    </w:p>
    <w:p w:rsidR="00E90916" w:rsidRPr="00E90916" w:rsidRDefault="00E90916" w:rsidP="00385AE5">
      <w:pPr>
        <w:spacing w:after="0" w:line="240" w:lineRule="auto"/>
        <w:ind w:left="360"/>
        <w:jc w:val="both"/>
        <w:rPr>
          <w:rFonts w:ascii="Times New Roman" w:eastAsia="Times New Roman" w:hAnsi="Times New Roman" w:cs="Times New Roman"/>
          <w:sz w:val="28"/>
          <w:szCs w:val="28"/>
          <w:lang w:eastAsia="ru-RU"/>
        </w:rPr>
      </w:pPr>
      <w:r w:rsidRPr="00E90916">
        <w:rPr>
          <w:rFonts w:ascii="Times New Roman" w:eastAsia="Times New Roman" w:hAnsi="Times New Roman" w:cs="Times New Roman"/>
          <w:sz w:val="28"/>
          <w:szCs w:val="28"/>
          <w:lang w:eastAsia="ru-RU"/>
        </w:rPr>
        <w:t xml:space="preserve"> В соответствии с Федеральным законом от 06 октября 2003года </w:t>
      </w:r>
    </w:p>
    <w:p w:rsidR="00E90916" w:rsidRPr="00E90916" w:rsidRDefault="00E90916" w:rsidP="00385AE5">
      <w:pPr>
        <w:spacing w:after="0" w:line="240" w:lineRule="auto"/>
        <w:ind w:left="360"/>
        <w:jc w:val="both"/>
        <w:rPr>
          <w:rFonts w:ascii="Times New Roman" w:eastAsia="Times New Roman" w:hAnsi="Times New Roman" w:cs="Times New Roman"/>
          <w:sz w:val="28"/>
          <w:szCs w:val="28"/>
          <w:lang w:eastAsia="ru-RU"/>
        </w:rPr>
      </w:pPr>
      <w:r w:rsidRPr="00E90916">
        <w:rPr>
          <w:rFonts w:ascii="Times New Roman" w:eastAsia="Times New Roman" w:hAnsi="Times New Roman" w:cs="Times New Roman"/>
          <w:sz w:val="28"/>
          <w:szCs w:val="28"/>
          <w:lang w:eastAsia="ru-RU"/>
        </w:rPr>
        <w:t xml:space="preserve">№ 131-ФЗ «Об общих принципах организации местного самоуправления </w:t>
      </w:r>
      <w:proofErr w:type="gramStart"/>
      <w:r w:rsidRPr="00E90916">
        <w:rPr>
          <w:rFonts w:ascii="Times New Roman" w:eastAsia="Times New Roman" w:hAnsi="Times New Roman" w:cs="Times New Roman"/>
          <w:sz w:val="28"/>
          <w:szCs w:val="28"/>
          <w:lang w:eastAsia="ru-RU"/>
        </w:rPr>
        <w:t>в</w:t>
      </w:r>
      <w:proofErr w:type="gramEnd"/>
    </w:p>
    <w:p w:rsidR="00E90916" w:rsidRDefault="00E90916" w:rsidP="00385AE5">
      <w:pPr>
        <w:spacing w:after="0" w:line="240" w:lineRule="auto"/>
        <w:ind w:left="360"/>
        <w:jc w:val="both"/>
        <w:rPr>
          <w:rFonts w:ascii="Times New Roman" w:eastAsia="Times New Roman" w:hAnsi="Times New Roman" w:cs="Times New Roman"/>
          <w:sz w:val="28"/>
          <w:szCs w:val="28"/>
          <w:lang w:eastAsia="ru-RU"/>
        </w:rPr>
      </w:pPr>
      <w:r w:rsidRPr="00E90916">
        <w:rPr>
          <w:rFonts w:ascii="Times New Roman" w:eastAsia="Times New Roman" w:hAnsi="Times New Roman" w:cs="Times New Roman"/>
          <w:sz w:val="28"/>
          <w:szCs w:val="28"/>
          <w:lang w:eastAsia="ru-RU"/>
        </w:rPr>
        <w:t>Российской Федерации», Уставом Кожурлинского сельсовета</w:t>
      </w:r>
      <w:r>
        <w:rPr>
          <w:rFonts w:ascii="Times New Roman" w:eastAsia="Times New Roman" w:hAnsi="Times New Roman" w:cs="Times New Roman"/>
          <w:sz w:val="28"/>
          <w:szCs w:val="28"/>
          <w:lang w:eastAsia="ru-RU"/>
        </w:rPr>
        <w:t xml:space="preserve"> Убинского района Новосибирской области </w:t>
      </w:r>
    </w:p>
    <w:p w:rsidR="00E90916" w:rsidRDefault="00E90916" w:rsidP="00385AE5">
      <w:pPr>
        <w:spacing w:after="0" w:line="240" w:lineRule="auto"/>
        <w:ind w:left="360"/>
        <w:jc w:val="both"/>
        <w:rPr>
          <w:rFonts w:ascii="Times New Roman" w:eastAsia="Times New Roman" w:hAnsi="Times New Roman" w:cs="Times New Roman"/>
          <w:sz w:val="28"/>
          <w:szCs w:val="28"/>
          <w:lang w:eastAsia="ru-RU"/>
        </w:rPr>
      </w:pPr>
      <w:r w:rsidRPr="00E90916">
        <w:rPr>
          <w:rFonts w:ascii="Times New Roman" w:eastAsia="Times New Roman" w:hAnsi="Times New Roman" w:cs="Times New Roman"/>
          <w:sz w:val="28"/>
          <w:szCs w:val="28"/>
          <w:lang w:eastAsia="ru-RU"/>
        </w:rPr>
        <w:t xml:space="preserve">Совет депутатов </w:t>
      </w:r>
      <w:r>
        <w:rPr>
          <w:rFonts w:ascii="Times New Roman" w:eastAsia="Times New Roman" w:hAnsi="Times New Roman" w:cs="Times New Roman"/>
          <w:sz w:val="28"/>
          <w:szCs w:val="28"/>
          <w:lang w:eastAsia="ru-RU"/>
        </w:rPr>
        <w:t xml:space="preserve">Кожурлинского сельсовета Убинского района Новосибирской области </w:t>
      </w:r>
      <w:r w:rsidRPr="00E90916">
        <w:rPr>
          <w:rFonts w:ascii="Times New Roman" w:eastAsia="Times New Roman" w:hAnsi="Times New Roman" w:cs="Times New Roman"/>
          <w:b/>
          <w:sz w:val="28"/>
          <w:szCs w:val="28"/>
          <w:lang w:eastAsia="ru-RU"/>
        </w:rPr>
        <w:t>РЕШИЛ</w:t>
      </w:r>
      <w:r w:rsidRPr="00E90916">
        <w:rPr>
          <w:rFonts w:ascii="Times New Roman" w:eastAsia="Times New Roman" w:hAnsi="Times New Roman" w:cs="Times New Roman"/>
          <w:sz w:val="28"/>
          <w:szCs w:val="28"/>
          <w:lang w:eastAsia="ru-RU"/>
        </w:rPr>
        <w:t>:</w:t>
      </w:r>
    </w:p>
    <w:p w:rsidR="00387D32" w:rsidRPr="00E90916" w:rsidRDefault="00387D32" w:rsidP="00385AE5">
      <w:pPr>
        <w:spacing w:after="0" w:line="240" w:lineRule="auto"/>
        <w:ind w:left="360"/>
        <w:jc w:val="both"/>
        <w:rPr>
          <w:rFonts w:ascii="Times New Roman" w:eastAsia="Times New Roman" w:hAnsi="Times New Roman" w:cs="Times New Roman"/>
          <w:sz w:val="28"/>
          <w:szCs w:val="28"/>
          <w:lang w:eastAsia="ru-RU"/>
        </w:rPr>
      </w:pPr>
    </w:p>
    <w:p w:rsidR="00E90916" w:rsidRPr="00E90916" w:rsidRDefault="00E90916" w:rsidP="00385AE5">
      <w:pPr>
        <w:numPr>
          <w:ilvl w:val="0"/>
          <w:numId w:val="5"/>
        </w:numPr>
        <w:spacing w:after="0" w:line="240" w:lineRule="auto"/>
        <w:jc w:val="both"/>
        <w:rPr>
          <w:rFonts w:ascii="Times New Roman" w:eastAsia="Times New Roman" w:hAnsi="Times New Roman" w:cs="Times New Roman"/>
          <w:sz w:val="28"/>
          <w:szCs w:val="28"/>
          <w:lang w:eastAsia="ru-RU"/>
        </w:rPr>
      </w:pPr>
      <w:r w:rsidRPr="00E90916">
        <w:rPr>
          <w:rFonts w:ascii="Times New Roman" w:eastAsia="Times New Roman" w:hAnsi="Times New Roman" w:cs="Times New Roman"/>
          <w:sz w:val="28"/>
          <w:szCs w:val="28"/>
          <w:lang w:eastAsia="ru-RU"/>
        </w:rPr>
        <w:t>Утвердить Регламент Совета депутатов Кожурлинского сельсовета</w:t>
      </w:r>
      <w:r>
        <w:rPr>
          <w:rFonts w:ascii="Times New Roman" w:eastAsia="Times New Roman" w:hAnsi="Times New Roman" w:cs="Times New Roman"/>
          <w:sz w:val="28"/>
          <w:szCs w:val="28"/>
          <w:lang w:eastAsia="ru-RU"/>
        </w:rPr>
        <w:t xml:space="preserve"> Убинского района Новосибирской области</w:t>
      </w:r>
      <w:r w:rsidRPr="00E90916">
        <w:rPr>
          <w:rFonts w:ascii="Times New Roman" w:eastAsia="Times New Roman" w:hAnsi="Times New Roman" w:cs="Times New Roman"/>
          <w:sz w:val="28"/>
          <w:szCs w:val="28"/>
          <w:lang w:eastAsia="ru-RU"/>
        </w:rPr>
        <w:t>.</w:t>
      </w:r>
    </w:p>
    <w:p w:rsidR="00E90916" w:rsidRPr="00E90916" w:rsidRDefault="00F7282F" w:rsidP="00385AE5">
      <w:pPr>
        <w:spacing w:after="0" w:line="240" w:lineRule="auto"/>
        <w:ind w:left="72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(регламент прилагается.)</w:t>
      </w:r>
    </w:p>
    <w:p w:rsidR="00E90916" w:rsidRPr="00E90916" w:rsidRDefault="00E90916" w:rsidP="00385AE5">
      <w:pPr>
        <w:numPr>
          <w:ilvl w:val="0"/>
          <w:numId w:val="5"/>
        </w:numPr>
        <w:spacing w:after="0" w:line="240" w:lineRule="auto"/>
        <w:contextualSpacing/>
        <w:jc w:val="both"/>
        <w:rPr>
          <w:rFonts w:ascii="Times New Roman" w:eastAsia="Times New Roman" w:hAnsi="Times New Roman" w:cs="Times New Roman"/>
          <w:sz w:val="28"/>
          <w:szCs w:val="28"/>
          <w:lang w:eastAsia="ru-RU"/>
        </w:rPr>
      </w:pPr>
      <w:r w:rsidRPr="00E90916">
        <w:rPr>
          <w:rFonts w:ascii="Times New Roman" w:eastAsia="Times New Roman" w:hAnsi="Times New Roman" w:cs="Times New Roman"/>
          <w:sz w:val="28"/>
          <w:szCs w:val="28"/>
          <w:lang w:eastAsia="ru-RU"/>
        </w:rPr>
        <w:t>Регламент Совета депутатов Кожурлинского сельсовета Убинского района Новосибирской области утверждённый решением сессии Совета депутатов Кожурлинского сельсовета Убинского района Новосибирской области третьего созыва  от  27.02.2006  № 4 (с внесёнными изменениями решением  тридцать четвёртой сессией Совета депутатов Кожурлинского сельсовета Убинского района Новосибирской области четвёртого созыва от 22.06.2015 № 236) считать утратившим силу.</w:t>
      </w:r>
    </w:p>
    <w:p w:rsidR="00E90916" w:rsidRPr="00E90916" w:rsidRDefault="00E90916" w:rsidP="00385AE5">
      <w:pPr>
        <w:numPr>
          <w:ilvl w:val="0"/>
          <w:numId w:val="5"/>
        </w:numPr>
        <w:spacing w:after="0" w:line="240" w:lineRule="auto"/>
        <w:contextualSpacing/>
        <w:jc w:val="both"/>
        <w:rPr>
          <w:rFonts w:ascii="Times New Roman" w:eastAsia="Times New Roman" w:hAnsi="Times New Roman" w:cs="Times New Roman"/>
          <w:sz w:val="28"/>
          <w:szCs w:val="28"/>
          <w:lang w:eastAsia="ru-RU"/>
        </w:rPr>
      </w:pPr>
      <w:r w:rsidRPr="00E90916">
        <w:rPr>
          <w:rFonts w:ascii="Times New Roman" w:eastAsia="Times New Roman" w:hAnsi="Times New Roman" w:cs="Times New Roman"/>
          <w:sz w:val="28"/>
          <w:szCs w:val="28"/>
          <w:lang w:eastAsia="ru-RU"/>
        </w:rPr>
        <w:t>Настоящее решение вступает в силу со дня принятия.</w:t>
      </w:r>
    </w:p>
    <w:p w:rsidR="00E90916" w:rsidRPr="00E90916" w:rsidRDefault="00E90916" w:rsidP="00385AE5">
      <w:pPr>
        <w:numPr>
          <w:ilvl w:val="0"/>
          <w:numId w:val="5"/>
        </w:numPr>
        <w:spacing w:after="0" w:line="240" w:lineRule="auto"/>
        <w:contextualSpacing/>
        <w:jc w:val="both"/>
        <w:rPr>
          <w:rFonts w:ascii="Times New Roman" w:eastAsia="Times New Roman" w:hAnsi="Times New Roman" w:cs="Times New Roman"/>
          <w:sz w:val="28"/>
          <w:szCs w:val="28"/>
          <w:lang w:eastAsia="ru-RU"/>
        </w:rPr>
      </w:pPr>
      <w:r w:rsidRPr="00E90916">
        <w:rPr>
          <w:rFonts w:ascii="Times New Roman" w:eastAsia="Times New Roman" w:hAnsi="Times New Roman" w:cs="Times New Roman"/>
          <w:sz w:val="28"/>
          <w:szCs w:val="28"/>
          <w:lang w:eastAsia="ru-RU"/>
        </w:rPr>
        <w:t xml:space="preserve">Решение опубликовать в периодическом печатном издании «Вести </w:t>
      </w:r>
      <w:proofErr w:type="spellStart"/>
      <w:r w:rsidRPr="00E90916">
        <w:rPr>
          <w:rFonts w:ascii="Times New Roman" w:eastAsia="Times New Roman" w:hAnsi="Times New Roman" w:cs="Times New Roman"/>
          <w:sz w:val="28"/>
          <w:szCs w:val="28"/>
          <w:lang w:eastAsia="ru-RU"/>
        </w:rPr>
        <w:t>Кожурлы</w:t>
      </w:r>
      <w:proofErr w:type="spellEnd"/>
      <w:r w:rsidRPr="00E90916">
        <w:rPr>
          <w:rFonts w:ascii="Times New Roman" w:eastAsia="Times New Roman" w:hAnsi="Times New Roman" w:cs="Times New Roman"/>
          <w:sz w:val="28"/>
          <w:szCs w:val="28"/>
          <w:lang w:eastAsia="ru-RU"/>
        </w:rPr>
        <w:t>»</w:t>
      </w:r>
    </w:p>
    <w:p w:rsidR="00E90916" w:rsidRPr="00E90916" w:rsidRDefault="00E90916" w:rsidP="00385AE5">
      <w:pPr>
        <w:spacing w:after="0" w:line="240" w:lineRule="auto"/>
        <w:ind w:left="720"/>
        <w:jc w:val="both"/>
        <w:rPr>
          <w:rFonts w:ascii="Times New Roman" w:eastAsia="Times New Roman" w:hAnsi="Times New Roman" w:cs="Times New Roman"/>
          <w:sz w:val="28"/>
          <w:szCs w:val="28"/>
          <w:lang w:eastAsia="ru-RU"/>
        </w:rPr>
      </w:pPr>
    </w:p>
    <w:p w:rsidR="00E90916" w:rsidRPr="00E90916" w:rsidRDefault="00E90916" w:rsidP="00385AE5">
      <w:pPr>
        <w:spacing w:after="0" w:line="240" w:lineRule="auto"/>
        <w:ind w:left="720"/>
        <w:jc w:val="both"/>
        <w:rPr>
          <w:rFonts w:ascii="Times New Roman" w:eastAsia="Times New Roman" w:hAnsi="Times New Roman" w:cs="Times New Roman"/>
          <w:sz w:val="28"/>
          <w:szCs w:val="28"/>
          <w:lang w:eastAsia="ru-RU"/>
        </w:rPr>
      </w:pPr>
    </w:p>
    <w:p w:rsidR="00E90916" w:rsidRPr="00E90916" w:rsidRDefault="00E90916" w:rsidP="00385AE5">
      <w:pPr>
        <w:spacing w:after="0" w:line="240" w:lineRule="auto"/>
        <w:ind w:left="720"/>
        <w:jc w:val="both"/>
        <w:rPr>
          <w:rFonts w:ascii="Times New Roman" w:eastAsia="Times New Roman" w:hAnsi="Times New Roman" w:cs="Times New Roman"/>
          <w:sz w:val="28"/>
          <w:szCs w:val="28"/>
          <w:lang w:eastAsia="ru-RU"/>
        </w:rPr>
      </w:pPr>
    </w:p>
    <w:p w:rsidR="00E90916" w:rsidRPr="00E90916" w:rsidRDefault="00E90916" w:rsidP="00385AE5">
      <w:pPr>
        <w:spacing w:after="0" w:line="240" w:lineRule="auto"/>
        <w:jc w:val="both"/>
        <w:rPr>
          <w:rFonts w:ascii="Times New Roman" w:eastAsia="Times New Roman" w:hAnsi="Times New Roman" w:cs="Times New Roman"/>
          <w:sz w:val="28"/>
          <w:szCs w:val="28"/>
          <w:lang w:eastAsia="ru-RU"/>
        </w:rPr>
      </w:pPr>
      <w:r w:rsidRPr="00E90916">
        <w:rPr>
          <w:rFonts w:ascii="Times New Roman" w:eastAsia="Times New Roman" w:hAnsi="Times New Roman" w:cs="Times New Roman"/>
          <w:sz w:val="28"/>
          <w:szCs w:val="28"/>
          <w:lang w:eastAsia="ru-RU"/>
        </w:rPr>
        <w:t>Председатель Совета депутатов</w:t>
      </w:r>
    </w:p>
    <w:p w:rsidR="00E90916" w:rsidRPr="00E90916" w:rsidRDefault="00E90916" w:rsidP="00385AE5">
      <w:pPr>
        <w:spacing w:after="0" w:line="240" w:lineRule="auto"/>
        <w:jc w:val="both"/>
        <w:rPr>
          <w:rFonts w:ascii="Times New Roman" w:eastAsia="Times New Roman" w:hAnsi="Times New Roman" w:cs="Times New Roman"/>
          <w:sz w:val="28"/>
          <w:szCs w:val="28"/>
          <w:lang w:eastAsia="ru-RU"/>
        </w:rPr>
      </w:pPr>
      <w:r w:rsidRPr="00E90916">
        <w:rPr>
          <w:rFonts w:ascii="Times New Roman" w:eastAsia="Times New Roman" w:hAnsi="Times New Roman" w:cs="Times New Roman"/>
          <w:sz w:val="28"/>
          <w:szCs w:val="28"/>
          <w:lang w:eastAsia="ru-RU"/>
        </w:rPr>
        <w:t>Кожурлинского сельсовета Убинского района</w:t>
      </w:r>
    </w:p>
    <w:p w:rsidR="00E90916" w:rsidRPr="00E90916" w:rsidRDefault="00E90916" w:rsidP="00385AE5">
      <w:pPr>
        <w:spacing w:after="0" w:line="240" w:lineRule="auto"/>
        <w:jc w:val="both"/>
        <w:rPr>
          <w:rFonts w:ascii="Times New Roman" w:eastAsia="Times New Roman" w:hAnsi="Times New Roman" w:cs="Times New Roman"/>
          <w:sz w:val="28"/>
          <w:szCs w:val="28"/>
          <w:lang w:eastAsia="ru-RU"/>
        </w:rPr>
      </w:pPr>
      <w:r w:rsidRPr="00E90916">
        <w:rPr>
          <w:rFonts w:ascii="Times New Roman" w:eastAsia="Times New Roman" w:hAnsi="Times New Roman" w:cs="Times New Roman"/>
          <w:sz w:val="28"/>
          <w:szCs w:val="28"/>
          <w:lang w:eastAsia="ru-RU"/>
        </w:rPr>
        <w:t>Новосибирской области                                                                   Е.Р. Белоусова</w:t>
      </w:r>
    </w:p>
    <w:p w:rsidR="00E90916" w:rsidRPr="00E90916" w:rsidRDefault="00E90916" w:rsidP="00385AE5">
      <w:pPr>
        <w:spacing w:after="0" w:line="240" w:lineRule="auto"/>
        <w:jc w:val="both"/>
        <w:rPr>
          <w:rFonts w:ascii="Times New Roman" w:eastAsia="Times New Roman" w:hAnsi="Times New Roman" w:cs="Times New Roman"/>
          <w:sz w:val="28"/>
          <w:szCs w:val="28"/>
          <w:lang w:eastAsia="ru-RU"/>
        </w:rPr>
      </w:pPr>
    </w:p>
    <w:p w:rsidR="00E90916" w:rsidRPr="00E90916" w:rsidRDefault="00E90916" w:rsidP="00385AE5">
      <w:pPr>
        <w:spacing w:after="0" w:line="240" w:lineRule="auto"/>
        <w:jc w:val="both"/>
        <w:rPr>
          <w:rFonts w:ascii="Times New Roman" w:eastAsia="Times New Roman" w:hAnsi="Times New Roman" w:cs="Times New Roman"/>
          <w:sz w:val="28"/>
          <w:szCs w:val="28"/>
          <w:lang w:eastAsia="ru-RU"/>
        </w:rPr>
      </w:pPr>
    </w:p>
    <w:p w:rsidR="00E90916" w:rsidRPr="00E90916" w:rsidRDefault="00E90916" w:rsidP="00385AE5">
      <w:pPr>
        <w:spacing w:after="0" w:line="240" w:lineRule="auto"/>
        <w:jc w:val="both"/>
        <w:rPr>
          <w:rFonts w:ascii="Times New Roman" w:eastAsia="Times New Roman" w:hAnsi="Times New Roman" w:cs="Times New Roman"/>
          <w:sz w:val="28"/>
          <w:szCs w:val="28"/>
          <w:lang w:eastAsia="ru-RU"/>
        </w:rPr>
      </w:pPr>
      <w:r w:rsidRPr="00E90916">
        <w:rPr>
          <w:rFonts w:ascii="Times New Roman" w:eastAsia="Times New Roman" w:hAnsi="Times New Roman" w:cs="Times New Roman"/>
          <w:sz w:val="28"/>
          <w:szCs w:val="28"/>
          <w:lang w:eastAsia="ru-RU"/>
        </w:rPr>
        <w:t>Глава Кожурлинского сельсовета</w:t>
      </w:r>
    </w:p>
    <w:p w:rsidR="00E90916" w:rsidRPr="00E90916" w:rsidRDefault="00E90916" w:rsidP="00385AE5">
      <w:pPr>
        <w:spacing w:after="0" w:line="240" w:lineRule="auto"/>
        <w:jc w:val="both"/>
        <w:rPr>
          <w:rFonts w:ascii="Times New Roman" w:eastAsia="Times New Roman" w:hAnsi="Times New Roman" w:cs="Times New Roman"/>
          <w:sz w:val="28"/>
          <w:szCs w:val="28"/>
          <w:lang w:eastAsia="ru-RU"/>
        </w:rPr>
      </w:pPr>
      <w:r w:rsidRPr="00E90916">
        <w:rPr>
          <w:rFonts w:ascii="Times New Roman" w:eastAsia="Times New Roman" w:hAnsi="Times New Roman" w:cs="Times New Roman"/>
          <w:sz w:val="28"/>
          <w:szCs w:val="28"/>
          <w:lang w:eastAsia="ru-RU"/>
        </w:rPr>
        <w:t xml:space="preserve">Убинского района Новосибирской области                                  Е.Н. </w:t>
      </w:r>
      <w:proofErr w:type="spellStart"/>
      <w:r w:rsidRPr="00E90916">
        <w:rPr>
          <w:rFonts w:ascii="Times New Roman" w:eastAsia="Times New Roman" w:hAnsi="Times New Roman" w:cs="Times New Roman"/>
          <w:sz w:val="28"/>
          <w:szCs w:val="28"/>
          <w:lang w:eastAsia="ru-RU"/>
        </w:rPr>
        <w:t>Нехаева</w:t>
      </w:r>
      <w:proofErr w:type="spellEnd"/>
    </w:p>
    <w:p w:rsidR="00E90916" w:rsidRPr="00E90916" w:rsidRDefault="00E90916" w:rsidP="00385AE5">
      <w:pPr>
        <w:spacing w:after="0" w:line="240" w:lineRule="auto"/>
        <w:ind w:left="720"/>
        <w:jc w:val="both"/>
        <w:rPr>
          <w:rFonts w:ascii="Times New Roman" w:eastAsia="Times New Roman" w:hAnsi="Times New Roman" w:cs="Times New Roman"/>
          <w:sz w:val="28"/>
          <w:szCs w:val="28"/>
          <w:lang w:eastAsia="ru-RU"/>
        </w:rPr>
      </w:pPr>
    </w:p>
    <w:p w:rsidR="00E90916" w:rsidRDefault="00E90916" w:rsidP="00385AE5">
      <w:pPr>
        <w:spacing w:after="0" w:line="240" w:lineRule="auto"/>
        <w:ind w:left="720"/>
        <w:jc w:val="both"/>
        <w:rPr>
          <w:rFonts w:ascii="Times New Roman" w:eastAsia="Times New Roman" w:hAnsi="Times New Roman" w:cs="Times New Roman"/>
          <w:sz w:val="28"/>
          <w:szCs w:val="28"/>
          <w:lang w:eastAsia="ru-RU"/>
        </w:rPr>
      </w:pPr>
    </w:p>
    <w:p w:rsidR="00DF7AF6" w:rsidRDefault="00DF7AF6" w:rsidP="00385AE5">
      <w:pPr>
        <w:spacing w:after="0" w:line="240" w:lineRule="auto"/>
        <w:ind w:left="720"/>
        <w:jc w:val="both"/>
        <w:rPr>
          <w:rFonts w:ascii="Times New Roman" w:eastAsia="Times New Roman" w:hAnsi="Times New Roman" w:cs="Times New Roman"/>
          <w:sz w:val="28"/>
          <w:szCs w:val="28"/>
          <w:lang w:eastAsia="ru-RU"/>
        </w:rPr>
      </w:pPr>
    </w:p>
    <w:p w:rsidR="00DF7AF6" w:rsidRDefault="00DF7AF6" w:rsidP="00385AE5">
      <w:pPr>
        <w:spacing w:after="0" w:line="240" w:lineRule="auto"/>
        <w:ind w:left="720"/>
        <w:jc w:val="both"/>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right"/>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lastRenderedPageBreak/>
        <w:t>П</w:t>
      </w:r>
      <w:r w:rsidRPr="00385AE5">
        <w:rPr>
          <w:rFonts w:ascii="Times New Roman" w:eastAsia="Times New Roman" w:hAnsi="Times New Roman" w:cs="Times New Roman"/>
          <w:bCs/>
          <w:sz w:val="28"/>
          <w:szCs w:val="28"/>
          <w:lang w:eastAsia="ru-RU"/>
        </w:rPr>
        <w:t>риложение</w:t>
      </w:r>
    </w:p>
    <w:p w:rsidR="00385AE5" w:rsidRPr="00385AE5" w:rsidRDefault="00385AE5" w:rsidP="00385AE5">
      <w:pPr>
        <w:autoSpaceDE w:val="0"/>
        <w:autoSpaceDN w:val="0"/>
        <w:adjustRightInd w:val="0"/>
        <w:spacing w:after="0" w:line="240" w:lineRule="auto"/>
        <w:jc w:val="right"/>
        <w:rPr>
          <w:rFonts w:ascii="Times New Roman" w:eastAsia="Times New Roman" w:hAnsi="Times New Roman" w:cs="Times New Roman"/>
          <w:bCs/>
          <w:sz w:val="28"/>
          <w:szCs w:val="28"/>
          <w:lang w:eastAsia="ru-RU"/>
        </w:rPr>
      </w:pPr>
      <w:r w:rsidRPr="00385AE5">
        <w:rPr>
          <w:rFonts w:ascii="Times New Roman" w:eastAsia="Times New Roman" w:hAnsi="Times New Roman" w:cs="Times New Roman"/>
          <w:bCs/>
          <w:sz w:val="28"/>
          <w:szCs w:val="28"/>
          <w:lang w:eastAsia="ru-RU"/>
        </w:rPr>
        <w:t xml:space="preserve">                                              к решению тридцатой сессии</w:t>
      </w:r>
    </w:p>
    <w:p w:rsidR="00385AE5" w:rsidRPr="00385AE5" w:rsidRDefault="00385AE5" w:rsidP="00385AE5">
      <w:pPr>
        <w:autoSpaceDE w:val="0"/>
        <w:autoSpaceDN w:val="0"/>
        <w:adjustRightInd w:val="0"/>
        <w:spacing w:after="0" w:line="240" w:lineRule="auto"/>
        <w:jc w:val="right"/>
        <w:rPr>
          <w:rFonts w:ascii="Times New Roman" w:eastAsia="Times New Roman" w:hAnsi="Times New Roman" w:cs="Times New Roman"/>
          <w:bCs/>
          <w:sz w:val="28"/>
          <w:szCs w:val="28"/>
          <w:lang w:eastAsia="ru-RU"/>
        </w:rPr>
      </w:pPr>
      <w:r w:rsidRPr="00385AE5">
        <w:rPr>
          <w:rFonts w:ascii="Times New Roman" w:eastAsia="Times New Roman" w:hAnsi="Times New Roman" w:cs="Times New Roman"/>
          <w:bCs/>
          <w:sz w:val="28"/>
          <w:szCs w:val="28"/>
          <w:lang w:eastAsia="ru-RU"/>
        </w:rPr>
        <w:t xml:space="preserve"> Совета депутатов</w:t>
      </w:r>
    </w:p>
    <w:p w:rsidR="00385AE5" w:rsidRPr="00385AE5" w:rsidRDefault="00385AE5" w:rsidP="00385AE5">
      <w:pPr>
        <w:autoSpaceDE w:val="0"/>
        <w:autoSpaceDN w:val="0"/>
        <w:adjustRightInd w:val="0"/>
        <w:spacing w:after="0" w:line="240" w:lineRule="auto"/>
        <w:jc w:val="right"/>
        <w:rPr>
          <w:rFonts w:ascii="Times New Roman" w:eastAsia="Times New Roman" w:hAnsi="Times New Roman" w:cs="Times New Roman"/>
          <w:bCs/>
          <w:sz w:val="28"/>
          <w:szCs w:val="28"/>
          <w:lang w:eastAsia="ru-RU"/>
        </w:rPr>
      </w:pPr>
      <w:r w:rsidRPr="00385AE5">
        <w:rPr>
          <w:rFonts w:ascii="Times New Roman" w:eastAsia="Times New Roman" w:hAnsi="Times New Roman" w:cs="Times New Roman"/>
          <w:bCs/>
          <w:sz w:val="28"/>
          <w:szCs w:val="28"/>
          <w:lang w:eastAsia="ru-RU"/>
        </w:rPr>
        <w:t xml:space="preserve"> Кожурлинского сельсовета Убинского района </w:t>
      </w:r>
    </w:p>
    <w:p w:rsidR="00385AE5" w:rsidRPr="00385AE5" w:rsidRDefault="00385AE5" w:rsidP="00385AE5">
      <w:pPr>
        <w:autoSpaceDE w:val="0"/>
        <w:autoSpaceDN w:val="0"/>
        <w:adjustRightInd w:val="0"/>
        <w:spacing w:after="0" w:line="240" w:lineRule="auto"/>
        <w:jc w:val="right"/>
        <w:rPr>
          <w:rFonts w:ascii="Times New Roman" w:eastAsia="Times New Roman" w:hAnsi="Times New Roman" w:cs="Times New Roman"/>
          <w:bCs/>
          <w:sz w:val="28"/>
          <w:szCs w:val="28"/>
          <w:lang w:eastAsia="ru-RU"/>
        </w:rPr>
      </w:pPr>
      <w:r w:rsidRPr="00385AE5">
        <w:rPr>
          <w:rFonts w:ascii="Times New Roman" w:eastAsia="Times New Roman" w:hAnsi="Times New Roman" w:cs="Times New Roman"/>
          <w:bCs/>
          <w:sz w:val="28"/>
          <w:szCs w:val="28"/>
          <w:lang w:eastAsia="ru-RU"/>
        </w:rPr>
        <w:t xml:space="preserve">                                           Новосибирской области пятого   созыва                                                                                                    </w:t>
      </w:r>
    </w:p>
    <w:p w:rsidR="00385AE5" w:rsidRPr="00385AE5" w:rsidRDefault="00385AE5" w:rsidP="00385AE5">
      <w:pPr>
        <w:autoSpaceDE w:val="0"/>
        <w:autoSpaceDN w:val="0"/>
        <w:adjustRightInd w:val="0"/>
        <w:spacing w:after="0" w:line="240" w:lineRule="auto"/>
        <w:jc w:val="right"/>
        <w:rPr>
          <w:rFonts w:ascii="Times New Roman" w:eastAsia="Times New Roman" w:hAnsi="Times New Roman" w:cs="Times New Roman"/>
          <w:bCs/>
          <w:sz w:val="28"/>
          <w:szCs w:val="28"/>
          <w:lang w:eastAsia="ru-RU"/>
        </w:rPr>
      </w:pPr>
      <w:r w:rsidRPr="00385AE5">
        <w:rPr>
          <w:rFonts w:ascii="Times New Roman" w:eastAsia="Times New Roman" w:hAnsi="Times New Roman" w:cs="Times New Roman"/>
          <w:bCs/>
          <w:sz w:val="28"/>
          <w:szCs w:val="28"/>
          <w:lang w:eastAsia="ru-RU"/>
        </w:rPr>
        <w:t xml:space="preserve">                                                                       </w:t>
      </w:r>
      <w:r w:rsidR="000162AE">
        <w:rPr>
          <w:rFonts w:ascii="Times New Roman" w:eastAsia="Times New Roman" w:hAnsi="Times New Roman" w:cs="Times New Roman"/>
          <w:bCs/>
          <w:sz w:val="28"/>
          <w:szCs w:val="28"/>
          <w:lang w:eastAsia="ru-RU"/>
        </w:rPr>
        <w:t xml:space="preserve">                              30</w:t>
      </w:r>
      <w:r w:rsidR="003B2494">
        <w:rPr>
          <w:rFonts w:ascii="Times New Roman" w:eastAsia="Times New Roman" w:hAnsi="Times New Roman" w:cs="Times New Roman"/>
          <w:bCs/>
          <w:sz w:val="28"/>
          <w:szCs w:val="28"/>
          <w:lang w:eastAsia="ru-RU"/>
        </w:rPr>
        <w:t>.09.2019  № 163</w:t>
      </w:r>
    </w:p>
    <w:p w:rsidR="00385AE5" w:rsidRPr="00385AE5" w:rsidRDefault="00385AE5" w:rsidP="00385AE5">
      <w:pPr>
        <w:autoSpaceDE w:val="0"/>
        <w:autoSpaceDN w:val="0"/>
        <w:adjustRightInd w:val="0"/>
        <w:spacing w:after="0" w:line="240" w:lineRule="auto"/>
        <w:jc w:val="right"/>
        <w:rPr>
          <w:rFonts w:ascii="Times New Roman" w:eastAsia="Times New Roman" w:hAnsi="Times New Roman" w:cs="Times New Roman"/>
          <w:b/>
          <w:bCs/>
          <w:sz w:val="28"/>
          <w:szCs w:val="28"/>
          <w:lang w:eastAsia="ru-RU"/>
        </w:rPr>
      </w:pPr>
    </w:p>
    <w:p w:rsidR="00385AE5" w:rsidRPr="00385AE5" w:rsidRDefault="00385AE5" w:rsidP="00385AE5">
      <w:pPr>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r w:rsidRPr="00385AE5">
        <w:rPr>
          <w:rFonts w:ascii="Times New Roman" w:eastAsia="Times New Roman" w:hAnsi="Times New Roman" w:cs="Times New Roman"/>
          <w:b/>
          <w:bCs/>
          <w:sz w:val="28"/>
          <w:szCs w:val="28"/>
          <w:lang w:eastAsia="ru-RU"/>
        </w:rPr>
        <w:t>Регламент</w:t>
      </w:r>
    </w:p>
    <w:p w:rsidR="00385AE5" w:rsidRPr="00385AE5" w:rsidRDefault="00385AE5" w:rsidP="00385AE5">
      <w:pPr>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r w:rsidRPr="00385AE5">
        <w:rPr>
          <w:rFonts w:ascii="Times New Roman" w:eastAsia="Times New Roman" w:hAnsi="Times New Roman" w:cs="Times New Roman"/>
          <w:b/>
          <w:bCs/>
          <w:sz w:val="28"/>
          <w:szCs w:val="28"/>
          <w:lang w:eastAsia="ru-RU"/>
        </w:rPr>
        <w:t xml:space="preserve"> Совета депутатов Кожурлинского сельсовета Убинского района Новосибирской области</w:t>
      </w:r>
    </w:p>
    <w:p w:rsidR="00385AE5" w:rsidRPr="00385AE5" w:rsidRDefault="00385AE5" w:rsidP="00385AE5">
      <w:pPr>
        <w:autoSpaceDE w:val="0"/>
        <w:autoSpaceDN w:val="0"/>
        <w:adjustRightInd w:val="0"/>
        <w:spacing w:after="0" w:line="240" w:lineRule="auto"/>
        <w:jc w:val="center"/>
        <w:rPr>
          <w:rFonts w:ascii="Times New Roman" w:eastAsia="Times New Roman" w:hAnsi="Times New Roman" w:cs="Times New Roman"/>
          <w:bCs/>
          <w:sz w:val="28"/>
          <w:szCs w:val="28"/>
          <w:lang w:eastAsia="ru-RU"/>
        </w:rPr>
      </w:pP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     </w:t>
      </w:r>
      <w:proofErr w:type="gramStart"/>
      <w:r w:rsidRPr="00385AE5">
        <w:rPr>
          <w:rFonts w:ascii="Times New Roman" w:eastAsia="Times New Roman" w:hAnsi="Times New Roman" w:cs="Times New Roman"/>
          <w:sz w:val="28"/>
          <w:szCs w:val="28"/>
          <w:lang w:eastAsia="ru-RU"/>
        </w:rPr>
        <w:t>Регламент  Совета депутатов Кожурлинского сельсовета Убинского района Новосибирской области  (далее - Регламент) является нормативным правовым актом, определяющим в соотв</w:t>
      </w:r>
      <w:r w:rsidR="00B9684E">
        <w:rPr>
          <w:rFonts w:ascii="Times New Roman" w:eastAsia="Times New Roman" w:hAnsi="Times New Roman" w:cs="Times New Roman"/>
          <w:sz w:val="28"/>
          <w:szCs w:val="28"/>
          <w:lang w:eastAsia="ru-RU"/>
        </w:rPr>
        <w:t xml:space="preserve">етствии с Федеральным законом </w:t>
      </w:r>
      <w:r w:rsidRPr="00385AE5">
        <w:rPr>
          <w:rFonts w:ascii="Times New Roman" w:eastAsia="Times New Roman" w:hAnsi="Times New Roman" w:cs="Times New Roman"/>
          <w:sz w:val="28"/>
          <w:szCs w:val="28"/>
          <w:lang w:eastAsia="ru-RU"/>
        </w:rPr>
        <w:t>«Об общих принципах организации  местного самоуправления в Российской Федерации», иными федеральными  законами, законами Новосибирской области, Уставом Кожурлинского сельсовета Убинского района Новосибирской области  порядок деятельности  Совета депутатов Кожурлинского сельсовета Убинского района Новосибирской области.</w:t>
      </w:r>
      <w:proofErr w:type="gramEnd"/>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b/>
          <w:sz w:val="28"/>
          <w:szCs w:val="28"/>
          <w:lang w:eastAsia="ru-RU"/>
        </w:rPr>
      </w:pPr>
    </w:p>
    <w:p w:rsidR="00385AE5" w:rsidRPr="00385AE5" w:rsidRDefault="00385AE5" w:rsidP="00385AE5">
      <w:pPr>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385AE5">
        <w:rPr>
          <w:rFonts w:ascii="Times New Roman" w:eastAsia="Times New Roman" w:hAnsi="Times New Roman" w:cs="Times New Roman"/>
          <w:b/>
          <w:sz w:val="28"/>
          <w:szCs w:val="28"/>
          <w:lang w:eastAsia="ru-RU"/>
        </w:rPr>
        <w:t>Раздел I. ОБЩИЕ ПОЛОЖЕНИЯ</w:t>
      </w:r>
    </w:p>
    <w:p w:rsidR="00385AE5" w:rsidRPr="00385AE5" w:rsidRDefault="00385AE5" w:rsidP="00385AE5">
      <w:pPr>
        <w:autoSpaceDE w:val="0"/>
        <w:autoSpaceDN w:val="0"/>
        <w:adjustRightInd w:val="0"/>
        <w:spacing w:after="0" w:line="240" w:lineRule="auto"/>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385AE5">
        <w:rPr>
          <w:rFonts w:ascii="Times New Roman" w:eastAsia="Times New Roman" w:hAnsi="Times New Roman" w:cs="Times New Roman"/>
          <w:b/>
          <w:sz w:val="28"/>
          <w:szCs w:val="28"/>
          <w:lang w:eastAsia="ru-RU"/>
        </w:rPr>
        <w:t xml:space="preserve">Глава 1. Правовые основы и принципы деятельности </w:t>
      </w:r>
    </w:p>
    <w:p w:rsidR="00385AE5" w:rsidRPr="00385AE5" w:rsidRDefault="00385AE5" w:rsidP="00385AE5">
      <w:pPr>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385AE5">
        <w:rPr>
          <w:rFonts w:ascii="Times New Roman" w:eastAsia="Times New Roman" w:hAnsi="Times New Roman" w:cs="Times New Roman"/>
          <w:b/>
          <w:sz w:val="28"/>
          <w:szCs w:val="28"/>
          <w:lang w:eastAsia="ru-RU"/>
        </w:rPr>
        <w:t>Совета депутатов Кожурлинского сельсовета Убинского района Новосибирской области</w:t>
      </w:r>
    </w:p>
    <w:p w:rsidR="00385AE5" w:rsidRPr="00385AE5" w:rsidRDefault="00385AE5" w:rsidP="00385AE5">
      <w:pPr>
        <w:autoSpaceDE w:val="0"/>
        <w:autoSpaceDN w:val="0"/>
        <w:adjustRightInd w:val="0"/>
        <w:spacing w:after="0" w:line="240" w:lineRule="auto"/>
        <w:rPr>
          <w:rFonts w:ascii="Times New Roman" w:eastAsia="Times New Roman" w:hAnsi="Times New Roman" w:cs="Times New Roman"/>
          <w:b/>
          <w:sz w:val="28"/>
          <w:szCs w:val="28"/>
          <w:lang w:eastAsia="ru-RU"/>
        </w:rPr>
      </w:pP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Статья 1. Правовые основы деятельности  Совета депутатов Кожурлинского сельсовета Убинского района Новосибирской области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 Совет депутатов Кожурлинского сельсовета Убинского района Новосибирской области  (далее –  Совет депутатов) в соответствии с  Федеральным законом  «Об общих принципах организации местного самоуправления в Российской Федерации» и Уставом Кожурлинского сельсовета (далее – Устав) является постоянно действующим выборным представительным органом  местного самоуправления в поселении  и состоит из 7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2. Совет депутатов    по вопросам, отнесенным к его компетенции федеральными законами, законами Новосибирской области, Уставом Кожурлинского сельсовета, принимает решения, устанавливающие правила, обязательные для исполнения на территории Кожурлинского сельсовета, и являющиеся нормативными правовыми актами, а также решения по вопросам организации деятельности  Совета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Совет депутатов не обладает правами юридического лица и самостоятельно не  решает вопросы организационного, правового, информационного, материально-технического и финансового обеспечения своей деятельности.</w:t>
      </w:r>
    </w:p>
    <w:p w:rsid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122A3D" w:rsidRDefault="00122A3D"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122A3D" w:rsidRPr="00385AE5" w:rsidRDefault="00122A3D"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385AE5" w:rsidP="00385AE5">
      <w:pPr>
        <w:tabs>
          <w:tab w:val="left" w:pos="1080"/>
        </w:tabs>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lastRenderedPageBreak/>
        <w:t>Статья 2. Принципы и основные формы работы   Совета депутатов</w:t>
      </w:r>
    </w:p>
    <w:p w:rsidR="00385AE5" w:rsidRPr="00385AE5" w:rsidRDefault="00385AE5" w:rsidP="00385AE5">
      <w:pPr>
        <w:tabs>
          <w:tab w:val="left" w:pos="1080"/>
        </w:tabs>
        <w:spacing w:after="0" w:line="240" w:lineRule="auto"/>
        <w:jc w:val="both"/>
        <w:rPr>
          <w:rFonts w:ascii="Times New Roman" w:eastAsia="Times New Roman" w:hAnsi="Times New Roman" w:cs="Times New Roman"/>
          <w:sz w:val="28"/>
          <w:szCs w:val="28"/>
          <w:lang w:eastAsia="ru-RU"/>
        </w:rPr>
      </w:pPr>
    </w:p>
    <w:p w:rsidR="00385AE5" w:rsidRPr="00385AE5" w:rsidRDefault="00385AE5" w:rsidP="00385AE5">
      <w:pPr>
        <w:tabs>
          <w:tab w:val="left" w:pos="1080"/>
        </w:tabs>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1. Деятельность Совета депутатов  осуществляется в соответствии с  федеральными законами, законами Новосибирской области, Уставом Кожурлинского сельсовета, настоящим Регламентом, решениями </w:t>
      </w:r>
      <w:r w:rsidRPr="00385AE5">
        <w:rPr>
          <w:rFonts w:ascii="Times New Roman" w:eastAsia="Times New Roman" w:hAnsi="Times New Roman" w:cs="Times New Roman"/>
          <w:b/>
          <w:sz w:val="28"/>
          <w:szCs w:val="28"/>
          <w:lang w:eastAsia="ru-RU"/>
        </w:rPr>
        <w:t xml:space="preserve"> </w:t>
      </w:r>
      <w:r w:rsidRPr="00385AE5">
        <w:rPr>
          <w:rFonts w:ascii="Times New Roman" w:eastAsia="Times New Roman" w:hAnsi="Times New Roman" w:cs="Times New Roman"/>
          <w:sz w:val="28"/>
          <w:szCs w:val="28"/>
          <w:lang w:eastAsia="ru-RU"/>
        </w:rPr>
        <w:t>Совета депутатов и основывается на принципах законности, гласности, свободного обсуждения и коллективного решения вопросов, учета интересов населения.</w:t>
      </w:r>
    </w:p>
    <w:p w:rsidR="00385AE5" w:rsidRPr="00385AE5" w:rsidRDefault="00385AE5" w:rsidP="00385AE5">
      <w:pPr>
        <w:tabs>
          <w:tab w:val="left" w:pos="1080"/>
        </w:tabs>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2.  Основной формой работы  Совета депутатов  является сессия.</w:t>
      </w:r>
    </w:p>
    <w:p w:rsidR="00385AE5" w:rsidRPr="00385AE5" w:rsidRDefault="00385AE5" w:rsidP="00385AE5">
      <w:pPr>
        <w:tabs>
          <w:tab w:val="left" w:pos="1080"/>
        </w:tabs>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3.  По наиболее важным вопросам политической и общественной жизни, а также в случаях, определенных федеральным законодательством,   Совет депутатов проводит депутатские  и  публичные слушания.  </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   </w:t>
      </w:r>
    </w:p>
    <w:p w:rsidR="00385AE5" w:rsidRPr="00385AE5" w:rsidRDefault="00385AE5" w:rsidP="00385AE5">
      <w:pPr>
        <w:autoSpaceDE w:val="0"/>
        <w:autoSpaceDN w:val="0"/>
        <w:adjustRightInd w:val="0"/>
        <w:spacing w:after="0" w:line="240" w:lineRule="auto"/>
        <w:rPr>
          <w:rFonts w:ascii="Times New Roman" w:eastAsia="Times New Roman" w:hAnsi="Times New Roman" w:cs="Times New Roman"/>
          <w:b/>
          <w:sz w:val="28"/>
          <w:szCs w:val="28"/>
          <w:lang w:eastAsia="ru-RU"/>
        </w:rPr>
      </w:pPr>
      <w:r w:rsidRPr="00385AE5">
        <w:rPr>
          <w:rFonts w:ascii="Times New Roman" w:eastAsia="Times New Roman" w:hAnsi="Times New Roman" w:cs="Times New Roman"/>
          <w:sz w:val="28"/>
          <w:szCs w:val="28"/>
          <w:lang w:eastAsia="ru-RU"/>
        </w:rPr>
        <w:t xml:space="preserve">  </w:t>
      </w:r>
      <w:r w:rsidRPr="00385AE5">
        <w:rPr>
          <w:rFonts w:ascii="Times New Roman" w:eastAsia="Times New Roman" w:hAnsi="Times New Roman" w:cs="Times New Roman"/>
          <w:b/>
          <w:sz w:val="28"/>
          <w:szCs w:val="28"/>
          <w:lang w:eastAsia="ru-RU"/>
        </w:rPr>
        <w:t xml:space="preserve">Раздел II. ОРГАНИЗАЦИОННЫЕ ОСНОВЫ ДЕЯТЕЛЬНОСТИ </w:t>
      </w:r>
    </w:p>
    <w:p w:rsidR="00385AE5" w:rsidRDefault="00385AE5" w:rsidP="00385AE5">
      <w:pPr>
        <w:autoSpaceDE w:val="0"/>
        <w:autoSpaceDN w:val="0"/>
        <w:adjustRightInd w:val="0"/>
        <w:spacing w:after="0" w:line="240" w:lineRule="auto"/>
        <w:rPr>
          <w:rFonts w:ascii="Times New Roman" w:eastAsia="Times New Roman" w:hAnsi="Times New Roman" w:cs="Times New Roman"/>
          <w:b/>
          <w:sz w:val="28"/>
          <w:szCs w:val="28"/>
          <w:lang w:eastAsia="ru-RU"/>
        </w:rPr>
      </w:pPr>
      <w:r w:rsidRPr="00385AE5">
        <w:rPr>
          <w:rFonts w:ascii="Times New Roman" w:eastAsia="Times New Roman" w:hAnsi="Times New Roman" w:cs="Times New Roman"/>
          <w:b/>
          <w:sz w:val="28"/>
          <w:szCs w:val="28"/>
          <w:lang w:eastAsia="ru-RU"/>
        </w:rPr>
        <w:t xml:space="preserve">                                          СОВЕТА ДЕПУТАТОВ</w:t>
      </w:r>
    </w:p>
    <w:p w:rsidR="00122A3D" w:rsidRPr="00385AE5" w:rsidRDefault="00122A3D" w:rsidP="00385AE5">
      <w:pPr>
        <w:autoSpaceDE w:val="0"/>
        <w:autoSpaceDN w:val="0"/>
        <w:adjustRightInd w:val="0"/>
        <w:spacing w:after="0" w:line="240" w:lineRule="auto"/>
        <w:rPr>
          <w:rFonts w:ascii="Times New Roman" w:eastAsia="Times New Roman" w:hAnsi="Times New Roman" w:cs="Times New Roman"/>
          <w:b/>
          <w:sz w:val="28"/>
          <w:szCs w:val="28"/>
          <w:lang w:eastAsia="ru-RU"/>
        </w:rPr>
      </w:pPr>
    </w:p>
    <w:p w:rsidR="00385AE5" w:rsidRPr="00385AE5" w:rsidRDefault="00385AE5" w:rsidP="00385AE5">
      <w:pPr>
        <w:autoSpaceDE w:val="0"/>
        <w:autoSpaceDN w:val="0"/>
        <w:adjustRightInd w:val="0"/>
        <w:spacing w:after="0" w:line="240" w:lineRule="auto"/>
        <w:rPr>
          <w:rFonts w:ascii="Times New Roman" w:eastAsia="Times New Roman" w:hAnsi="Times New Roman" w:cs="Times New Roman"/>
          <w:b/>
          <w:sz w:val="28"/>
          <w:szCs w:val="28"/>
          <w:lang w:eastAsia="ru-RU"/>
        </w:rPr>
      </w:pPr>
      <w:r w:rsidRPr="00385AE5">
        <w:rPr>
          <w:rFonts w:ascii="Times New Roman" w:eastAsia="Times New Roman" w:hAnsi="Times New Roman" w:cs="Times New Roman"/>
          <w:b/>
          <w:sz w:val="28"/>
          <w:szCs w:val="28"/>
          <w:lang w:eastAsia="ru-RU"/>
        </w:rPr>
        <w:t xml:space="preserve">                          Глава 2. Председатель  Совета депутатов,</w:t>
      </w:r>
    </w:p>
    <w:p w:rsidR="00385AE5" w:rsidRPr="00385AE5" w:rsidRDefault="00385AE5" w:rsidP="00385AE5">
      <w:pPr>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385AE5">
        <w:rPr>
          <w:rFonts w:ascii="Times New Roman" w:eastAsia="Times New Roman" w:hAnsi="Times New Roman" w:cs="Times New Roman"/>
          <w:b/>
          <w:sz w:val="28"/>
          <w:szCs w:val="28"/>
          <w:lang w:eastAsia="ru-RU"/>
        </w:rPr>
        <w:t xml:space="preserve"> заместитель председателя  Совета депутатов </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b/>
          <w:sz w:val="28"/>
          <w:szCs w:val="28"/>
          <w:lang w:eastAsia="ru-RU"/>
        </w:rPr>
      </w:pP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Статья 3. Организация деятельности  Совета депутатов</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p>
    <w:p w:rsidR="00385AE5" w:rsidRPr="00385AE5" w:rsidRDefault="00385AE5" w:rsidP="00385AE5">
      <w:pPr>
        <w:tabs>
          <w:tab w:val="left" w:pos="-142"/>
        </w:tabs>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1. Организацию деятельности Совета депутатов осуществляет </w:t>
      </w:r>
      <w:proofErr w:type="gramStart"/>
      <w:r w:rsidRPr="00385AE5">
        <w:rPr>
          <w:rFonts w:ascii="Times New Roman" w:eastAsia="Times New Roman" w:hAnsi="Times New Roman" w:cs="Times New Roman"/>
          <w:sz w:val="28"/>
          <w:szCs w:val="28"/>
          <w:lang w:eastAsia="ru-RU"/>
        </w:rPr>
        <w:t>председатель Совета депутатов, избираемый из своего состава большинством голосов от установленного числа депутатов Совета депутатов Совет депутатов  из своего состава избирает</w:t>
      </w:r>
      <w:proofErr w:type="gramEnd"/>
      <w:r w:rsidRPr="00385AE5">
        <w:rPr>
          <w:rFonts w:ascii="Times New Roman" w:eastAsia="Times New Roman" w:hAnsi="Times New Roman" w:cs="Times New Roman"/>
          <w:sz w:val="28"/>
          <w:szCs w:val="28"/>
          <w:lang w:eastAsia="ru-RU"/>
        </w:rPr>
        <w:t xml:space="preserve"> заместителя председателя  Совета депутатов, в  соответствии с настоящим Регламентом.</w:t>
      </w:r>
    </w:p>
    <w:p w:rsidR="00385AE5" w:rsidRPr="00385AE5" w:rsidRDefault="00385AE5" w:rsidP="00385AE5">
      <w:pPr>
        <w:tabs>
          <w:tab w:val="left" w:pos="-142"/>
        </w:tabs>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2. В Совете депутатов  создаются постоянные  комиссии  ( дале</w:t>
      </w:r>
      <w:proofErr w:type="gramStart"/>
      <w:r w:rsidRPr="00385AE5">
        <w:rPr>
          <w:rFonts w:ascii="Times New Roman" w:eastAsia="Times New Roman" w:hAnsi="Times New Roman" w:cs="Times New Roman"/>
          <w:sz w:val="28"/>
          <w:szCs w:val="28"/>
          <w:lang w:eastAsia="ru-RU"/>
        </w:rPr>
        <w:t>е-</w:t>
      </w:r>
      <w:proofErr w:type="gramEnd"/>
      <w:r w:rsidRPr="00385AE5">
        <w:rPr>
          <w:rFonts w:ascii="Times New Roman" w:eastAsia="Times New Roman" w:hAnsi="Times New Roman" w:cs="Times New Roman"/>
          <w:sz w:val="28"/>
          <w:szCs w:val="28"/>
          <w:lang w:eastAsia="ru-RU"/>
        </w:rPr>
        <w:t xml:space="preserve"> комиссии) и иные органы, правовой статус которых определяется Положениями, утвержденными сессией  Совета депутатов. </w:t>
      </w:r>
    </w:p>
    <w:p w:rsidR="00385AE5" w:rsidRPr="00385AE5" w:rsidRDefault="00385AE5" w:rsidP="00385AE5">
      <w:pPr>
        <w:tabs>
          <w:tab w:val="left" w:pos="-142"/>
        </w:tabs>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   Советом депутатов в </w:t>
      </w:r>
      <w:proofErr w:type="gramStart"/>
      <w:r w:rsidRPr="00385AE5">
        <w:rPr>
          <w:rFonts w:ascii="Times New Roman" w:eastAsia="Times New Roman" w:hAnsi="Times New Roman" w:cs="Times New Roman"/>
          <w:sz w:val="28"/>
          <w:szCs w:val="28"/>
          <w:lang w:eastAsia="ru-RU"/>
        </w:rPr>
        <w:t>порядке, установленном настоящим Регламентом могут</w:t>
      </w:r>
      <w:proofErr w:type="gramEnd"/>
      <w:r w:rsidRPr="00385AE5">
        <w:rPr>
          <w:rFonts w:ascii="Times New Roman" w:eastAsia="Times New Roman" w:hAnsi="Times New Roman" w:cs="Times New Roman"/>
          <w:sz w:val="28"/>
          <w:szCs w:val="28"/>
          <w:lang w:eastAsia="ru-RU"/>
        </w:rPr>
        <w:t xml:space="preserve">  создаваться временные комиссии и рабочие группы.</w:t>
      </w:r>
    </w:p>
    <w:p w:rsidR="00385AE5" w:rsidRPr="00385AE5" w:rsidRDefault="00385AE5" w:rsidP="00385AE5">
      <w:pPr>
        <w:tabs>
          <w:tab w:val="left" w:pos="-142"/>
        </w:tabs>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385AE5" w:rsidRPr="003C6E35" w:rsidRDefault="00385AE5" w:rsidP="003C6E35">
      <w:pPr>
        <w:autoSpaceDE w:val="0"/>
        <w:autoSpaceDN w:val="0"/>
        <w:adjustRightInd w:val="0"/>
        <w:spacing w:after="0" w:line="240" w:lineRule="auto"/>
        <w:rPr>
          <w:rFonts w:ascii="Times New Roman" w:eastAsia="Times New Roman" w:hAnsi="Times New Roman" w:cs="Times New Roman"/>
          <w:sz w:val="28"/>
          <w:szCs w:val="28"/>
          <w:lang w:eastAsia="ru-RU"/>
        </w:rPr>
      </w:pPr>
      <w:r w:rsidRPr="003C6E35">
        <w:rPr>
          <w:rFonts w:ascii="Times New Roman" w:eastAsia="Times New Roman" w:hAnsi="Times New Roman" w:cs="Times New Roman"/>
          <w:sz w:val="28"/>
          <w:szCs w:val="28"/>
          <w:lang w:eastAsia="ru-RU"/>
        </w:rPr>
        <w:t>Статья 4. Председатель  Совета депутатов</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 Организацию деятельности Совета депутатов осуществляет председатель Совета депутатов, избираемый из своего состава большинством голосов от установленного числа депутатов Совета депутатов</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2. Основные гарантии деятельности председателя Совета депутатов, его полномочия, основания и порядок прекращения полномочий устанавливаются в соответствии с действующим законодательством и настоящим Уставом. </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3. Председатель Совета депутатов:</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 представляет Совет депутатов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Совета депутатов;</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2) руководит подготовкой заседаний Совета депутатов и вопросов, выносимых на рассмотрение Совета депутатов;</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lastRenderedPageBreak/>
        <w:t>3) созывает и ведет заседания Совета депутатов, ведает его внутренним распорядком;</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4) принимает меры по обеспечению гласности и учету общественного мнения в работе Совета депутатов;</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5) подписывает протоколы заседаний, решения Совета депутатов; </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6) издает в пределах своих полномочий постановления и распоряжения по вопросам организации деятельности Совета депутатов; </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7) организует прием граждан, рассмотрение их обращений, заявлений и жалоб;</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8) открывает и закрывает счета Совета депутатов в банках и иных кредитных учреждениях;</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9) является распорядителем бюджетных средств по расходам, предусмотренным отдельной строкой в местном бюджете на финансирование Совета депутатов;</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10) осуществляет иные полномочия в соответствии с настоящим Уставом и решениями Совета депутатов.</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4. Председатель Совета депутатов подотчетен Совету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C6E35" w:rsidRDefault="00385AE5" w:rsidP="00385AE5">
      <w:pPr>
        <w:spacing w:after="0" w:line="240" w:lineRule="auto"/>
        <w:jc w:val="both"/>
        <w:rPr>
          <w:rFonts w:ascii="Times New Roman" w:eastAsia="Times New Roman" w:hAnsi="Times New Roman" w:cs="Times New Roman"/>
          <w:sz w:val="28"/>
          <w:szCs w:val="28"/>
          <w:lang w:eastAsia="ru-RU"/>
        </w:rPr>
      </w:pPr>
      <w:r w:rsidRPr="003C6E35">
        <w:rPr>
          <w:rFonts w:ascii="Times New Roman" w:eastAsia="Times New Roman" w:hAnsi="Times New Roman" w:cs="Times New Roman"/>
          <w:sz w:val="28"/>
          <w:szCs w:val="28"/>
          <w:lang w:eastAsia="ru-RU"/>
        </w:rPr>
        <w:t>Статья 5. Заместитель  председателя   Совета депутатов</w:t>
      </w:r>
    </w:p>
    <w:p w:rsidR="00385AE5" w:rsidRPr="00385AE5" w:rsidRDefault="00385AE5" w:rsidP="00385AE5">
      <w:pPr>
        <w:spacing w:after="0" w:line="240" w:lineRule="auto"/>
        <w:jc w:val="both"/>
        <w:rPr>
          <w:rFonts w:ascii="Times New Roman" w:eastAsia="Times New Roman" w:hAnsi="Times New Roman" w:cs="Times New Roman"/>
          <w:b/>
          <w:sz w:val="28"/>
          <w:szCs w:val="28"/>
          <w:lang w:eastAsia="ru-RU"/>
        </w:rPr>
      </w:pP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1. Заместитель председателя Совета депутатов избирается на должность из числа депутатов Совета депутатов на заседании Совета депутатов. </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Решение Совета депутатов об избрании заместителя председателя Совета депутатов и освобождении его от должности принимается большинством голосов от установленного числа депутатов. Порядок избрания и освобождения заместителя председателя Совета депутатов определяется решением Совета депутатов.</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2. Заместитель председателя Совета депутатов исполняет полномочия председателя Совета депутатов в случае его отсутствия или невозможности исполнения им своих обязанностей, а также иные полномочия в соответствии с решением Совета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C6E35" w:rsidRDefault="003C6E35" w:rsidP="00385AE5">
      <w:pPr>
        <w:autoSpaceDE w:val="0"/>
        <w:autoSpaceDN w:val="0"/>
        <w:adjustRightInd w:val="0"/>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b/>
          <w:sz w:val="28"/>
          <w:szCs w:val="28"/>
          <w:lang w:eastAsia="ru-RU"/>
        </w:rPr>
        <w:t xml:space="preserve"> </w:t>
      </w:r>
      <w:r w:rsidR="00385AE5" w:rsidRPr="003C6E35">
        <w:rPr>
          <w:rFonts w:ascii="Times New Roman" w:eastAsia="Times New Roman" w:hAnsi="Times New Roman" w:cs="Times New Roman"/>
          <w:sz w:val="28"/>
          <w:szCs w:val="28"/>
          <w:lang w:eastAsia="ru-RU"/>
        </w:rPr>
        <w:t xml:space="preserve">Статья 6. Порядок </w:t>
      </w:r>
      <w:proofErr w:type="gramStart"/>
      <w:r w:rsidR="00385AE5" w:rsidRPr="003C6E35">
        <w:rPr>
          <w:rFonts w:ascii="Times New Roman" w:eastAsia="Times New Roman" w:hAnsi="Times New Roman" w:cs="Times New Roman"/>
          <w:sz w:val="28"/>
          <w:szCs w:val="28"/>
          <w:lang w:eastAsia="ru-RU"/>
        </w:rPr>
        <w:t>избрания  заместителя  председателя  Совета депутатов</w:t>
      </w:r>
      <w:proofErr w:type="gramEnd"/>
    </w:p>
    <w:p w:rsidR="00385AE5" w:rsidRPr="00385AE5" w:rsidRDefault="00385AE5" w:rsidP="00385AE5">
      <w:pPr>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  Заместитель председателя Совета депутатов избирается из числа депутатов Совета депутатов  путем проведения  тайного или открытого голосования по представлению председателя  Совета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Способ голосования устанавливается решением сессии  Совета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Самоотводы кандидатов, выдвинутых на  заместителя председателя Совета депутатов, принимаются без голосования, и данные кандидатуры исключаются из списка.</w:t>
      </w:r>
    </w:p>
    <w:p w:rsidR="00385AE5" w:rsidRPr="00385AE5" w:rsidRDefault="00385AE5" w:rsidP="00385AE5">
      <w:pPr>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385AE5" w:rsidRPr="003C6E35" w:rsidRDefault="00385AE5" w:rsidP="003C6E35">
      <w:pPr>
        <w:autoSpaceDE w:val="0"/>
        <w:autoSpaceDN w:val="0"/>
        <w:adjustRightInd w:val="0"/>
        <w:spacing w:after="0" w:line="240" w:lineRule="auto"/>
        <w:rPr>
          <w:rFonts w:ascii="Times New Roman" w:eastAsia="Times New Roman" w:hAnsi="Times New Roman" w:cs="Times New Roman"/>
          <w:sz w:val="28"/>
          <w:szCs w:val="28"/>
          <w:lang w:eastAsia="ru-RU"/>
        </w:rPr>
      </w:pPr>
      <w:r w:rsidRPr="003C6E35">
        <w:rPr>
          <w:rFonts w:ascii="Times New Roman" w:eastAsia="Times New Roman" w:hAnsi="Times New Roman" w:cs="Times New Roman"/>
          <w:sz w:val="28"/>
          <w:szCs w:val="28"/>
          <w:lang w:eastAsia="ru-RU"/>
        </w:rPr>
        <w:t xml:space="preserve">Статья 7. Порядок досрочного </w:t>
      </w:r>
      <w:proofErr w:type="gramStart"/>
      <w:r w:rsidRPr="003C6E35">
        <w:rPr>
          <w:rFonts w:ascii="Times New Roman" w:eastAsia="Times New Roman" w:hAnsi="Times New Roman" w:cs="Times New Roman"/>
          <w:sz w:val="28"/>
          <w:szCs w:val="28"/>
          <w:lang w:eastAsia="ru-RU"/>
        </w:rPr>
        <w:t>прекращения полномочий заместителя председателя  Совета депутатов</w:t>
      </w:r>
      <w:proofErr w:type="gramEnd"/>
      <w:r w:rsidRPr="003C6E35">
        <w:rPr>
          <w:rFonts w:ascii="Times New Roman" w:eastAsia="Times New Roman" w:hAnsi="Times New Roman" w:cs="Times New Roman"/>
          <w:sz w:val="28"/>
          <w:szCs w:val="28"/>
          <w:lang w:eastAsia="ru-RU"/>
        </w:rPr>
        <w:t xml:space="preserve"> </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 Полномочия заместителя председателя Совета депутатов могут быть досрочно прекращены по следующим основаниям:</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1) утрата статуса депутата Совета депутатов; </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2) отставка по собственному желанию.</w:t>
      </w:r>
    </w:p>
    <w:p w:rsid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lastRenderedPageBreak/>
        <w:t>2. При наличии оснований, предусмотренных пунктами 1 или 2 части 1 настоящей статьи, вопрос о досрочном прекращении полномочий председателя  (заместителя председателя)  Совета депутатов включается в повестку дня очередной сессии Совета депутатов.</w:t>
      </w:r>
    </w:p>
    <w:p w:rsidR="00122A3D" w:rsidRPr="00385AE5" w:rsidRDefault="00122A3D"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385AE5">
        <w:rPr>
          <w:rFonts w:ascii="Times New Roman" w:eastAsia="Times New Roman" w:hAnsi="Times New Roman" w:cs="Times New Roman"/>
          <w:b/>
          <w:sz w:val="28"/>
          <w:szCs w:val="28"/>
          <w:lang w:eastAsia="ru-RU"/>
        </w:rPr>
        <w:t xml:space="preserve">Глава 3. Организация деятельности Совета депутатов </w:t>
      </w:r>
    </w:p>
    <w:p w:rsidR="00385AE5" w:rsidRPr="00385AE5" w:rsidRDefault="00385AE5" w:rsidP="00385AE5">
      <w:pPr>
        <w:autoSpaceDE w:val="0"/>
        <w:autoSpaceDN w:val="0"/>
        <w:adjustRightInd w:val="0"/>
        <w:spacing w:after="0" w:line="240" w:lineRule="auto"/>
        <w:rPr>
          <w:rFonts w:ascii="Times New Roman" w:eastAsia="Times New Roman" w:hAnsi="Times New Roman" w:cs="Times New Roman"/>
          <w:sz w:val="28"/>
          <w:szCs w:val="28"/>
          <w:lang w:eastAsia="ru-RU"/>
        </w:rPr>
      </w:pPr>
    </w:p>
    <w:p w:rsidR="00385AE5" w:rsidRPr="003C6E35" w:rsidRDefault="00385AE5" w:rsidP="003C6E35">
      <w:pPr>
        <w:autoSpaceDE w:val="0"/>
        <w:autoSpaceDN w:val="0"/>
        <w:adjustRightInd w:val="0"/>
        <w:spacing w:after="0" w:line="240" w:lineRule="auto"/>
        <w:rPr>
          <w:rFonts w:ascii="Times New Roman" w:eastAsia="Times New Roman" w:hAnsi="Times New Roman" w:cs="Times New Roman"/>
          <w:sz w:val="28"/>
          <w:szCs w:val="28"/>
          <w:lang w:eastAsia="ru-RU"/>
        </w:rPr>
      </w:pPr>
      <w:r w:rsidRPr="003C6E35">
        <w:rPr>
          <w:rFonts w:ascii="Times New Roman" w:eastAsia="Times New Roman" w:hAnsi="Times New Roman" w:cs="Times New Roman"/>
          <w:sz w:val="28"/>
          <w:szCs w:val="28"/>
          <w:lang w:eastAsia="ru-RU"/>
        </w:rPr>
        <w:t>Статья 8. Общие положения о постоянных комиссиях  Совета</w:t>
      </w:r>
    </w:p>
    <w:p w:rsidR="00385AE5" w:rsidRPr="003C6E35" w:rsidRDefault="00385AE5" w:rsidP="003C6E35">
      <w:pPr>
        <w:autoSpaceDE w:val="0"/>
        <w:autoSpaceDN w:val="0"/>
        <w:adjustRightInd w:val="0"/>
        <w:spacing w:after="0" w:line="240" w:lineRule="auto"/>
        <w:rPr>
          <w:rFonts w:ascii="Times New Roman" w:eastAsia="Times New Roman" w:hAnsi="Times New Roman" w:cs="Times New Roman"/>
          <w:sz w:val="28"/>
          <w:szCs w:val="28"/>
          <w:lang w:eastAsia="ru-RU"/>
        </w:rPr>
      </w:pPr>
      <w:r w:rsidRPr="003C6E35">
        <w:rPr>
          <w:rFonts w:ascii="Times New Roman" w:eastAsia="Times New Roman" w:hAnsi="Times New Roman" w:cs="Times New Roman"/>
          <w:sz w:val="28"/>
          <w:szCs w:val="28"/>
          <w:lang w:eastAsia="ru-RU"/>
        </w:rPr>
        <w:t>депутатов  и порядок их образования</w:t>
      </w:r>
    </w:p>
    <w:p w:rsidR="00385AE5" w:rsidRPr="00385AE5" w:rsidRDefault="00385AE5" w:rsidP="00385AE5">
      <w:pPr>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385AE5" w:rsidRPr="00385AE5" w:rsidRDefault="003C6E35" w:rsidP="003C6E3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w:t>
      </w:r>
      <w:r w:rsidR="00385AE5" w:rsidRPr="00385AE5">
        <w:rPr>
          <w:rFonts w:ascii="Times New Roman" w:eastAsia="Times New Roman" w:hAnsi="Times New Roman" w:cs="Times New Roman"/>
          <w:sz w:val="28"/>
          <w:szCs w:val="28"/>
          <w:lang w:eastAsia="ru-RU"/>
        </w:rPr>
        <w:t>Комиссии Совета депутатов (далее – комиссии) формируются из числа депутатов на срок своих полномочий для предварительного рассмотрения и подготовки вопросов, относящихся к полномочиям Совета депутатов, а  также для содействия проведению в жизнь его решений и иных нормативных правовых актов государственных и муниципальных органов</w:t>
      </w:r>
      <w:proofErr w:type="gramStart"/>
      <w:r>
        <w:rPr>
          <w:rFonts w:ascii="Times New Roman" w:eastAsia="Times New Roman" w:hAnsi="Times New Roman" w:cs="Times New Roman"/>
          <w:sz w:val="28"/>
          <w:szCs w:val="28"/>
          <w:lang w:eastAsia="ru-RU"/>
        </w:rPr>
        <w:t xml:space="preserve"> </w:t>
      </w:r>
      <w:r w:rsidR="00385AE5" w:rsidRPr="00385AE5">
        <w:rPr>
          <w:rFonts w:ascii="Times New Roman" w:eastAsia="Times New Roman" w:hAnsi="Times New Roman" w:cs="Times New Roman"/>
          <w:sz w:val="28"/>
          <w:szCs w:val="28"/>
          <w:lang w:eastAsia="ru-RU"/>
        </w:rPr>
        <w:t>,</w:t>
      </w:r>
      <w:proofErr w:type="gramEnd"/>
      <w:r w:rsidR="00385AE5" w:rsidRPr="00385AE5">
        <w:rPr>
          <w:rFonts w:ascii="Times New Roman" w:eastAsia="Times New Roman" w:hAnsi="Times New Roman" w:cs="Times New Roman"/>
          <w:sz w:val="28"/>
          <w:szCs w:val="28"/>
          <w:lang w:eastAsia="ru-RU"/>
        </w:rPr>
        <w:t xml:space="preserve"> осуществление в пределах компетенции Совета депутатов контроля деятельности администрации, муниципальных предприятий, учреждений, организаций.</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 Комиссии являются рабочими органами Совета депутатов, подотчетны ему.</w:t>
      </w:r>
    </w:p>
    <w:p w:rsidR="00385AE5" w:rsidRPr="00385AE5" w:rsidRDefault="003C6E35" w:rsidP="00385AE5">
      <w:pPr>
        <w:autoSpaceDE w:val="0"/>
        <w:autoSpaceDN w:val="0"/>
        <w:adjustRightInd w:val="0"/>
        <w:spacing w:after="0" w:line="240" w:lineRule="auto"/>
        <w:jc w:val="both"/>
        <w:rPr>
          <w:rFonts w:ascii="Times New Roman" w:eastAsia="Times New Roman" w:hAnsi="Times New Roman" w:cs="Times New Roman"/>
          <w:b/>
          <w:sz w:val="28"/>
          <w:szCs w:val="28"/>
          <w:lang w:eastAsia="ru-RU"/>
        </w:rPr>
      </w:pPr>
      <w:r>
        <w:rPr>
          <w:rFonts w:ascii="Times New Roman" w:eastAsia="Times New Roman" w:hAnsi="Times New Roman" w:cs="Times New Roman"/>
          <w:sz w:val="28"/>
          <w:szCs w:val="28"/>
          <w:lang w:eastAsia="ru-RU"/>
        </w:rPr>
        <w:t>2.</w:t>
      </w:r>
      <w:r w:rsidR="00385AE5" w:rsidRPr="00385AE5">
        <w:rPr>
          <w:rFonts w:ascii="Times New Roman" w:eastAsia="Times New Roman" w:hAnsi="Times New Roman" w:cs="Times New Roman"/>
          <w:sz w:val="28"/>
          <w:szCs w:val="28"/>
          <w:lang w:eastAsia="ru-RU"/>
        </w:rPr>
        <w:t>Количество комиссий, наименования и численный состав комиссий устанавливаются решением сессии Совета депутатов.</w:t>
      </w:r>
      <w:r w:rsidR="00385AE5" w:rsidRPr="00385AE5">
        <w:rPr>
          <w:rFonts w:ascii="Times New Roman" w:eastAsia="Times New Roman" w:hAnsi="Times New Roman" w:cs="Times New Roman"/>
          <w:b/>
          <w:sz w:val="28"/>
          <w:szCs w:val="28"/>
          <w:lang w:eastAsia="ru-RU"/>
        </w:rPr>
        <w:t xml:space="preserve"> </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Постоянные комиссии избирают из своего состава председателя  и заместителя председателя комиссии. Председатели и заместители председателей комиссий утверждаются на сессии Совета депутатов большинством голосов от установленной численности депутатов. </w:t>
      </w:r>
    </w:p>
    <w:p w:rsidR="00385AE5" w:rsidRPr="003C6E35" w:rsidRDefault="003C6E35" w:rsidP="003C6E3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w:t>
      </w:r>
      <w:r w:rsidR="00385AE5" w:rsidRPr="003C6E35">
        <w:rPr>
          <w:rFonts w:ascii="Times New Roman" w:eastAsia="Times New Roman" w:hAnsi="Times New Roman" w:cs="Times New Roman"/>
          <w:sz w:val="28"/>
          <w:szCs w:val="28"/>
          <w:lang w:eastAsia="ru-RU"/>
        </w:rPr>
        <w:t>Комиссии Совета депутатов  имеют равные права.</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4. В состав комиссий не могут входить председатель Совета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Депутат может быть членом одной комиссии и не может быть переведен в другую комиссию без его согласия.</w:t>
      </w:r>
    </w:p>
    <w:p w:rsidR="00385AE5" w:rsidRPr="00385AE5" w:rsidRDefault="003C6E3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w:t>
      </w:r>
      <w:r w:rsidR="00385AE5" w:rsidRPr="00385AE5">
        <w:rPr>
          <w:rFonts w:ascii="Times New Roman" w:eastAsia="Times New Roman" w:hAnsi="Times New Roman" w:cs="Times New Roman"/>
          <w:sz w:val="28"/>
          <w:szCs w:val="28"/>
          <w:lang w:eastAsia="ru-RU"/>
        </w:rPr>
        <w:t>. Комиссии свою работу строят на основе коллективного, свободного,  делового обсуждения вопросов, гласности,  инициативы их членов, законности в соответствии с Положением о  комиссиях Совета депутатов.</w:t>
      </w:r>
    </w:p>
    <w:p w:rsidR="00385AE5" w:rsidRPr="00385AE5" w:rsidRDefault="003C6E3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6</w:t>
      </w:r>
      <w:r w:rsidR="00385AE5" w:rsidRPr="00385AE5">
        <w:rPr>
          <w:rFonts w:ascii="Times New Roman" w:eastAsia="Times New Roman" w:hAnsi="Times New Roman" w:cs="Times New Roman"/>
          <w:sz w:val="28"/>
          <w:szCs w:val="28"/>
          <w:lang w:eastAsia="ru-RU"/>
        </w:rPr>
        <w:t>. Совет депутатов может</w:t>
      </w:r>
      <w:r w:rsidR="00385AE5" w:rsidRPr="00385AE5">
        <w:rPr>
          <w:rFonts w:ascii="Times New Roman" w:eastAsia="Times New Roman" w:hAnsi="Times New Roman" w:cs="Times New Roman"/>
          <w:b/>
          <w:sz w:val="28"/>
          <w:szCs w:val="28"/>
          <w:lang w:eastAsia="ru-RU"/>
        </w:rPr>
        <w:t xml:space="preserve"> </w:t>
      </w:r>
      <w:r w:rsidR="00385AE5" w:rsidRPr="00385AE5">
        <w:rPr>
          <w:rFonts w:ascii="Times New Roman" w:eastAsia="Times New Roman" w:hAnsi="Times New Roman" w:cs="Times New Roman"/>
          <w:sz w:val="28"/>
          <w:szCs w:val="28"/>
          <w:lang w:eastAsia="ru-RU"/>
        </w:rPr>
        <w:t xml:space="preserve">упразднять, реорганизовывать ранее созданные комиссии, создавать новые. </w:t>
      </w:r>
    </w:p>
    <w:p w:rsidR="003C6E35" w:rsidRDefault="003C6E35" w:rsidP="003C6E3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7</w:t>
      </w:r>
      <w:r w:rsidR="00385AE5" w:rsidRPr="00385AE5">
        <w:rPr>
          <w:rFonts w:ascii="Times New Roman" w:eastAsia="Times New Roman" w:hAnsi="Times New Roman" w:cs="Times New Roman"/>
          <w:sz w:val="28"/>
          <w:szCs w:val="28"/>
          <w:lang w:eastAsia="ru-RU"/>
        </w:rPr>
        <w:t>. Порядок работы комиссий Совета депутатов устанавливается Положением о постоянных комиссиях  Совета депутатов.</w:t>
      </w:r>
    </w:p>
    <w:p w:rsidR="00385AE5" w:rsidRPr="00385AE5" w:rsidRDefault="003C6E35" w:rsidP="003C6E3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8.</w:t>
      </w:r>
      <w:r w:rsidR="00385AE5" w:rsidRPr="00385AE5">
        <w:rPr>
          <w:rFonts w:ascii="Times New Roman" w:eastAsia="Times New Roman" w:hAnsi="Times New Roman" w:cs="Times New Roman"/>
          <w:sz w:val="28"/>
          <w:szCs w:val="28"/>
          <w:lang w:eastAsia="ru-RU"/>
        </w:rPr>
        <w:t xml:space="preserve"> В работе сессии вправе принимать участие староста поселка </w:t>
      </w:r>
      <w:proofErr w:type="spellStart"/>
      <w:r w:rsidR="00385AE5" w:rsidRPr="00385AE5">
        <w:rPr>
          <w:rFonts w:ascii="Times New Roman" w:eastAsia="Times New Roman" w:hAnsi="Times New Roman" w:cs="Times New Roman"/>
          <w:sz w:val="28"/>
          <w:szCs w:val="28"/>
          <w:lang w:eastAsia="ru-RU"/>
        </w:rPr>
        <w:t>Жданковский</w:t>
      </w:r>
      <w:proofErr w:type="spellEnd"/>
      <w:proofErr w:type="gramStart"/>
      <w:r w:rsidR="00385AE5" w:rsidRPr="00385AE5">
        <w:rPr>
          <w:rFonts w:ascii="Times New Roman" w:eastAsia="Times New Roman" w:hAnsi="Times New Roman" w:cs="Times New Roman"/>
          <w:sz w:val="28"/>
          <w:szCs w:val="28"/>
          <w:lang w:eastAsia="ru-RU"/>
        </w:rPr>
        <w:t xml:space="preserve"> ,</w:t>
      </w:r>
      <w:proofErr w:type="gramEnd"/>
      <w:r w:rsidR="00385AE5" w:rsidRPr="00385AE5">
        <w:rPr>
          <w:rFonts w:ascii="Times New Roman" w:eastAsia="Times New Roman" w:hAnsi="Times New Roman" w:cs="Times New Roman"/>
          <w:sz w:val="28"/>
          <w:szCs w:val="28"/>
          <w:lang w:eastAsia="ru-RU"/>
        </w:rPr>
        <w:t xml:space="preserve"> с правом совещательного голоса</w:t>
      </w:r>
    </w:p>
    <w:p w:rsidR="00385AE5" w:rsidRPr="00385AE5" w:rsidRDefault="00385AE5" w:rsidP="00385AE5">
      <w:pPr>
        <w:autoSpaceDE w:val="0"/>
        <w:autoSpaceDN w:val="0"/>
        <w:adjustRightInd w:val="0"/>
        <w:spacing w:after="0" w:line="240" w:lineRule="auto"/>
        <w:outlineLvl w:val="3"/>
        <w:rPr>
          <w:rFonts w:ascii="Times New Roman" w:eastAsia="Times New Roman" w:hAnsi="Times New Roman" w:cs="Times New Roman"/>
          <w:sz w:val="28"/>
          <w:szCs w:val="28"/>
          <w:lang w:eastAsia="ru-RU"/>
        </w:rPr>
      </w:pPr>
    </w:p>
    <w:p w:rsidR="00385AE5" w:rsidRPr="003C6E35" w:rsidRDefault="00385AE5" w:rsidP="003C6E35">
      <w:pPr>
        <w:autoSpaceDE w:val="0"/>
        <w:autoSpaceDN w:val="0"/>
        <w:adjustRightInd w:val="0"/>
        <w:spacing w:after="0" w:line="240" w:lineRule="auto"/>
        <w:outlineLvl w:val="3"/>
        <w:rPr>
          <w:rFonts w:ascii="Times New Roman" w:eastAsia="Times New Roman" w:hAnsi="Times New Roman" w:cs="Times New Roman"/>
          <w:sz w:val="28"/>
          <w:szCs w:val="28"/>
          <w:lang w:eastAsia="ru-RU"/>
        </w:rPr>
      </w:pPr>
      <w:r w:rsidRPr="003C6E35">
        <w:rPr>
          <w:rFonts w:ascii="Times New Roman" w:eastAsia="Times New Roman" w:hAnsi="Times New Roman" w:cs="Times New Roman"/>
          <w:sz w:val="28"/>
          <w:szCs w:val="28"/>
          <w:lang w:eastAsia="ru-RU"/>
        </w:rPr>
        <w:t>Статья 9. Взаимодействие Совета депутатов  с правоохранительными органами и  по противодействию коррупции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1. </w:t>
      </w:r>
      <w:proofErr w:type="gramStart"/>
      <w:r w:rsidRPr="00385AE5">
        <w:rPr>
          <w:rFonts w:ascii="Times New Roman" w:eastAsia="Times New Roman" w:hAnsi="Times New Roman" w:cs="Times New Roman"/>
          <w:sz w:val="28"/>
          <w:szCs w:val="28"/>
          <w:lang w:eastAsia="ru-RU"/>
        </w:rPr>
        <w:t xml:space="preserve">Предварительное рассмотрения вопросов, связанных с правоохранительной деятельностью и противодействием коррупции,  подготовкой по ним предложений, носящих рекомендательный характер, а также  подготовкой материалов и проектов нормативных правовых актов, направленных на повышение эффективности правоохранительной деятельности и противодействия коррупции в Совете депутатов осуществляет комиссия по мандатным вопросам, </w:t>
      </w:r>
      <w:r w:rsidRPr="00385AE5">
        <w:rPr>
          <w:rFonts w:ascii="Times New Roman" w:eastAsia="Times New Roman" w:hAnsi="Times New Roman" w:cs="Times New Roman"/>
          <w:sz w:val="28"/>
          <w:szCs w:val="28"/>
          <w:lang w:eastAsia="ru-RU"/>
        </w:rPr>
        <w:lastRenderedPageBreak/>
        <w:t xml:space="preserve">этике депутатов, законодательству, взаимодействию с органами местного самоуправления и общественными организациями </w:t>
      </w:r>
      <w:proofErr w:type="gramEnd"/>
    </w:p>
    <w:p w:rsidR="003C6E35" w:rsidRPr="00385AE5" w:rsidRDefault="003C6E35" w:rsidP="00385AE5">
      <w:pPr>
        <w:autoSpaceDE w:val="0"/>
        <w:autoSpaceDN w:val="0"/>
        <w:adjustRightInd w:val="0"/>
        <w:spacing w:after="0" w:line="240" w:lineRule="auto"/>
        <w:jc w:val="both"/>
        <w:rPr>
          <w:rFonts w:ascii="Times New Roman" w:eastAsia="Times New Roman" w:hAnsi="Times New Roman" w:cs="Times New Roman"/>
          <w:b/>
          <w:sz w:val="28"/>
          <w:szCs w:val="28"/>
          <w:lang w:eastAsia="ru-RU"/>
        </w:rPr>
      </w:pPr>
    </w:p>
    <w:p w:rsidR="00385AE5" w:rsidRPr="003C6E35" w:rsidRDefault="00385AE5" w:rsidP="003C6E35">
      <w:pPr>
        <w:autoSpaceDE w:val="0"/>
        <w:autoSpaceDN w:val="0"/>
        <w:adjustRightInd w:val="0"/>
        <w:spacing w:after="0" w:line="240" w:lineRule="auto"/>
        <w:outlineLvl w:val="3"/>
        <w:rPr>
          <w:rFonts w:ascii="Times New Roman" w:eastAsia="Times New Roman" w:hAnsi="Times New Roman" w:cs="Times New Roman"/>
          <w:sz w:val="28"/>
          <w:szCs w:val="28"/>
          <w:lang w:eastAsia="ru-RU"/>
        </w:rPr>
      </w:pPr>
      <w:r w:rsidRPr="003C6E35">
        <w:rPr>
          <w:rFonts w:ascii="Times New Roman" w:eastAsia="Times New Roman" w:hAnsi="Times New Roman" w:cs="Times New Roman"/>
          <w:sz w:val="28"/>
          <w:szCs w:val="28"/>
          <w:lang w:eastAsia="ru-RU"/>
        </w:rPr>
        <w:t>Статья 10. Мандатная комиссия</w:t>
      </w:r>
    </w:p>
    <w:p w:rsidR="00385AE5" w:rsidRPr="00385AE5" w:rsidRDefault="00385AE5" w:rsidP="00385AE5">
      <w:pPr>
        <w:autoSpaceDE w:val="0"/>
        <w:autoSpaceDN w:val="0"/>
        <w:adjustRightInd w:val="0"/>
        <w:spacing w:after="0" w:line="240" w:lineRule="auto"/>
        <w:jc w:val="both"/>
        <w:outlineLvl w:val="3"/>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1. Для осуществления контроля за обеспечением </w:t>
      </w:r>
      <w:proofErr w:type="gramStart"/>
      <w:r w:rsidRPr="00385AE5">
        <w:rPr>
          <w:rFonts w:ascii="Times New Roman" w:eastAsia="Times New Roman" w:hAnsi="Times New Roman" w:cs="Times New Roman"/>
          <w:sz w:val="28"/>
          <w:szCs w:val="28"/>
          <w:lang w:eastAsia="ru-RU"/>
        </w:rPr>
        <w:t>гарантий статуса депутата Совета депутатов</w:t>
      </w:r>
      <w:proofErr w:type="gramEnd"/>
      <w:r w:rsidRPr="00385AE5">
        <w:rPr>
          <w:rFonts w:ascii="Times New Roman" w:eastAsia="Times New Roman" w:hAnsi="Times New Roman" w:cs="Times New Roman"/>
          <w:sz w:val="28"/>
          <w:szCs w:val="28"/>
          <w:lang w:eastAsia="ru-RU"/>
        </w:rPr>
        <w:t xml:space="preserve"> Совет депутатов  избирает мандатную комиссию. Комиссия образуется на срок полномочий Совета депутатов данного созыва.</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2. Мандатная комиссия: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 рассматривает материалы избирательной комиссии Кожурлинского сельсовета об избрании депутатов Совета депутатов, вносит на рассмотрение Совета депутатов проекты решений о подтверждении полномочий  вновь избранного Совета депутатов  как органа муниципальной власти Кожурлинского сельсовета;</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2) осуществляет регистрацию фракций;</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3) осуществляет проверку соответствия Положения о фракции федеральному законодательству, законодательству Новосибирской области, настоящему Регламенту;</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4) ведет реестр фракции;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5) по заявлению депутата Совета депутатов рассматривает и подготавливает для решения Советом депутатов вопрос о сложении депутатов своих полномочий;</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 6) по заявлению депутата Совета депутатов, фракции либо поручению Совета депутатов рассматривает материалы о соблюдении депутатами этических норм;</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7) по заявлению депутата Совета депутатов рассматривает вопросы о нарушении прав депутата при осуществлении им депутатской деятельности;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8) рассматривает информацию о присутствии депутатов    Совета депутатов на заседаниях комиссий и сессиях  Совета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9) выполняет иные поручения Совета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3. Председатель и заместитель председателя мандатной комиссии избираются членами мандатной комиссии из своего состава.</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Председатель мандатной комиссии: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 организует работу мандатной комиссии, в том числе выполнение поручений Совета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2) ведет заседания мандатной комиссии;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3) представляет итоги заседания мандатной комиссии на сессиях Совета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Заместитель председателя мандатной комиссии выполняет обязанности, возложенные на него председателем мандатной комиссии, замещает председателя мандатной комиссии в случае его отсутствия или невозможности осуществления им своих обязанностей.</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4. Заседания мандатной комиссии правомочны при наличии не менее половины от числа избранных в состав комиссии депутатов. Решения мандатной комиссии принимаются большинством голосов от числа присутствующих на заседании комиссии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5. Функции мандатной комиссии исполняет комиссия  Совета депутатов по  мандатным вопросам, этике депутатов, законодательству, взаимодействию с органами местного самоуправления и общественными организациями</w:t>
      </w:r>
    </w:p>
    <w:p w:rsid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lastRenderedPageBreak/>
        <w:t xml:space="preserve"> 6.  Обеспечение работы мандатной комиссии возлагается на аппарат Совета депутатов.</w:t>
      </w:r>
    </w:p>
    <w:p w:rsidR="005A192F" w:rsidRPr="00385AE5" w:rsidRDefault="005A192F"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5A192F" w:rsidRDefault="005A192F" w:rsidP="005A192F">
      <w:pPr>
        <w:widowControl w:val="0"/>
        <w:tabs>
          <w:tab w:val="left" w:pos="3420"/>
        </w:tabs>
        <w:spacing w:after="18" w:line="240" w:lineRule="auto"/>
        <w:ind w:right="40"/>
        <w:rPr>
          <w:rFonts w:ascii="Times New Roman" w:eastAsia="Times New Roman" w:hAnsi="Times New Roman" w:cs="Times New Roman"/>
          <w:color w:val="000000"/>
          <w:spacing w:val="6"/>
          <w:sz w:val="28"/>
          <w:szCs w:val="28"/>
          <w:lang w:eastAsia="ru-RU"/>
        </w:rPr>
      </w:pPr>
      <w:r>
        <w:rPr>
          <w:rFonts w:ascii="Times New Roman" w:eastAsia="Times New Roman" w:hAnsi="Times New Roman" w:cs="Times New Roman"/>
          <w:spacing w:val="6"/>
          <w:sz w:val="28"/>
          <w:szCs w:val="28"/>
          <w:lang w:eastAsia="ru-RU"/>
        </w:rPr>
        <w:t xml:space="preserve">Статья </w:t>
      </w:r>
      <w:r w:rsidR="00385AE5" w:rsidRPr="005A192F">
        <w:rPr>
          <w:rFonts w:ascii="Times New Roman" w:eastAsia="Times New Roman" w:hAnsi="Times New Roman" w:cs="Times New Roman"/>
          <w:spacing w:val="6"/>
          <w:sz w:val="28"/>
          <w:szCs w:val="28"/>
          <w:lang w:eastAsia="ru-RU"/>
        </w:rPr>
        <w:t xml:space="preserve">11. </w:t>
      </w:r>
      <w:r w:rsidR="00385AE5" w:rsidRPr="005A192F">
        <w:rPr>
          <w:rFonts w:ascii="Times New Roman" w:eastAsia="Times New Roman" w:hAnsi="Times New Roman" w:cs="Times New Roman"/>
          <w:color w:val="000000"/>
          <w:spacing w:val="6"/>
          <w:sz w:val="28"/>
          <w:szCs w:val="28"/>
          <w:lang w:eastAsia="ru-RU"/>
        </w:rPr>
        <w:t>Конкурсная комиссия</w:t>
      </w:r>
    </w:p>
    <w:p w:rsidR="00385AE5" w:rsidRPr="00385AE5" w:rsidRDefault="00385AE5" w:rsidP="00385AE5">
      <w:pPr>
        <w:widowControl w:val="0"/>
        <w:tabs>
          <w:tab w:val="left" w:pos="3420"/>
        </w:tabs>
        <w:spacing w:after="18" w:line="240" w:lineRule="auto"/>
        <w:ind w:right="40"/>
        <w:jc w:val="center"/>
        <w:rPr>
          <w:rFonts w:ascii="Times New Roman" w:eastAsia="Times New Roman" w:hAnsi="Times New Roman" w:cs="Times New Roman"/>
          <w:color w:val="000000"/>
          <w:spacing w:val="6"/>
          <w:sz w:val="28"/>
          <w:szCs w:val="28"/>
          <w:lang w:eastAsia="ru-RU"/>
        </w:rPr>
      </w:pPr>
    </w:p>
    <w:p w:rsidR="00385AE5" w:rsidRPr="00385AE5" w:rsidRDefault="005A192F" w:rsidP="00385AE5">
      <w:pPr>
        <w:widowControl w:val="0"/>
        <w:tabs>
          <w:tab w:val="left" w:pos="720"/>
        </w:tabs>
        <w:spacing w:after="0" w:line="240" w:lineRule="auto"/>
        <w:ind w:right="40"/>
        <w:jc w:val="both"/>
        <w:rPr>
          <w:rFonts w:ascii="Times New Roman" w:eastAsia="Times New Roman" w:hAnsi="Times New Roman" w:cs="Times New Roman"/>
          <w:spacing w:val="6"/>
          <w:sz w:val="28"/>
          <w:szCs w:val="28"/>
          <w:lang w:eastAsia="ru-RU"/>
        </w:rPr>
      </w:pPr>
      <w:r>
        <w:rPr>
          <w:rFonts w:ascii="Times New Roman" w:eastAsia="Times New Roman" w:hAnsi="Times New Roman" w:cs="Times New Roman"/>
          <w:color w:val="000000"/>
          <w:spacing w:val="6"/>
          <w:sz w:val="28"/>
          <w:szCs w:val="28"/>
          <w:lang w:eastAsia="ru-RU"/>
        </w:rPr>
        <w:t>1.</w:t>
      </w:r>
      <w:r w:rsidR="00385AE5" w:rsidRPr="00385AE5">
        <w:rPr>
          <w:rFonts w:ascii="Times New Roman" w:eastAsia="Times New Roman" w:hAnsi="Times New Roman" w:cs="Times New Roman"/>
          <w:color w:val="000000"/>
          <w:spacing w:val="6"/>
          <w:sz w:val="28"/>
          <w:szCs w:val="28"/>
          <w:lang w:eastAsia="ru-RU"/>
        </w:rPr>
        <w:t xml:space="preserve"> Организация и проведение конкурса возлагаются на конкурсную комиссию (далее по тексту – комиссия).</w:t>
      </w:r>
    </w:p>
    <w:p w:rsidR="00385AE5" w:rsidRPr="00385AE5" w:rsidRDefault="005A192F" w:rsidP="00385AE5">
      <w:pPr>
        <w:widowControl w:val="0"/>
        <w:tabs>
          <w:tab w:val="left" w:pos="454"/>
        </w:tabs>
        <w:spacing w:after="0" w:line="240" w:lineRule="auto"/>
        <w:ind w:right="40"/>
        <w:jc w:val="both"/>
        <w:rPr>
          <w:rFonts w:ascii="Times New Roman" w:eastAsia="Times New Roman" w:hAnsi="Times New Roman" w:cs="Times New Roman"/>
          <w:spacing w:val="6"/>
          <w:sz w:val="28"/>
          <w:szCs w:val="28"/>
          <w:lang w:eastAsia="ru-RU"/>
        </w:rPr>
      </w:pPr>
      <w:r>
        <w:rPr>
          <w:rFonts w:ascii="Times New Roman" w:eastAsia="Times New Roman" w:hAnsi="Times New Roman" w:cs="Times New Roman"/>
          <w:color w:val="000000"/>
          <w:spacing w:val="6"/>
          <w:sz w:val="28"/>
          <w:szCs w:val="28"/>
          <w:lang w:eastAsia="ru-RU"/>
        </w:rPr>
        <w:t>1</w:t>
      </w:r>
      <w:r w:rsidR="00385AE5" w:rsidRPr="00385AE5">
        <w:rPr>
          <w:rFonts w:ascii="Times New Roman" w:eastAsia="Times New Roman" w:hAnsi="Times New Roman" w:cs="Times New Roman"/>
          <w:color w:val="000000"/>
          <w:spacing w:val="6"/>
          <w:sz w:val="28"/>
          <w:szCs w:val="28"/>
          <w:lang w:eastAsia="ru-RU"/>
        </w:rPr>
        <w:t xml:space="preserve">.2. Комиссия состоит из 6 членов. Половина членов комиссии формируется и назначается Советом депутатов, другая половина – Главой Убинского района. </w:t>
      </w:r>
    </w:p>
    <w:p w:rsidR="00385AE5" w:rsidRPr="00385AE5" w:rsidRDefault="005A192F" w:rsidP="00385AE5">
      <w:pPr>
        <w:widowControl w:val="0"/>
        <w:tabs>
          <w:tab w:val="left" w:pos="454"/>
        </w:tabs>
        <w:spacing w:after="0" w:line="240" w:lineRule="auto"/>
        <w:ind w:right="40"/>
        <w:jc w:val="both"/>
        <w:rPr>
          <w:rFonts w:ascii="Times New Roman" w:eastAsia="Times New Roman" w:hAnsi="Times New Roman" w:cs="Times New Roman"/>
          <w:spacing w:val="6"/>
          <w:sz w:val="28"/>
          <w:szCs w:val="28"/>
          <w:lang w:eastAsia="ru-RU"/>
        </w:rPr>
      </w:pPr>
      <w:r>
        <w:rPr>
          <w:rFonts w:ascii="Times New Roman" w:eastAsia="Times New Roman" w:hAnsi="Times New Roman" w:cs="Times New Roman"/>
          <w:color w:val="000000"/>
          <w:spacing w:val="6"/>
          <w:sz w:val="28"/>
          <w:szCs w:val="28"/>
          <w:lang w:eastAsia="ru-RU"/>
        </w:rPr>
        <w:t>1</w:t>
      </w:r>
      <w:r w:rsidR="00385AE5" w:rsidRPr="00385AE5">
        <w:rPr>
          <w:rFonts w:ascii="Times New Roman" w:eastAsia="Times New Roman" w:hAnsi="Times New Roman" w:cs="Times New Roman"/>
          <w:color w:val="000000"/>
          <w:spacing w:val="6"/>
          <w:sz w:val="28"/>
          <w:szCs w:val="28"/>
          <w:lang w:eastAsia="ru-RU"/>
        </w:rPr>
        <w:t>.3. Комиссия состоит из председателя, заместителя председателя, секретаря и иных членов комиссии. Председатель, заместитель председателя, секретарь ко</w:t>
      </w:r>
      <w:r w:rsidR="00385AE5" w:rsidRPr="00385AE5">
        <w:rPr>
          <w:rFonts w:ascii="Times New Roman" w:eastAsia="Times New Roman" w:hAnsi="Times New Roman" w:cs="Times New Roman"/>
          <w:color w:val="000000"/>
          <w:spacing w:val="6"/>
          <w:sz w:val="28"/>
          <w:szCs w:val="28"/>
          <w:lang w:eastAsia="ru-RU"/>
        </w:rPr>
        <w:softHyphen/>
        <w:t>миссии избираются на первом заседании комиссии большинством голосов от числа присутствующих членов комиссии. Председатель комиссии избирается из числа членов комиссии, назначенных Главой Убинского района.</w:t>
      </w:r>
    </w:p>
    <w:p w:rsidR="00385AE5" w:rsidRPr="00385AE5" w:rsidRDefault="005A192F" w:rsidP="00385AE5">
      <w:pPr>
        <w:widowControl w:val="0"/>
        <w:tabs>
          <w:tab w:val="left" w:pos="454"/>
        </w:tabs>
        <w:spacing w:after="0" w:line="240" w:lineRule="auto"/>
        <w:ind w:right="40"/>
        <w:jc w:val="both"/>
        <w:rPr>
          <w:rFonts w:ascii="Times New Roman" w:eastAsia="Times New Roman" w:hAnsi="Times New Roman" w:cs="Times New Roman"/>
          <w:spacing w:val="6"/>
          <w:sz w:val="28"/>
          <w:szCs w:val="28"/>
          <w:lang w:eastAsia="ru-RU"/>
        </w:rPr>
      </w:pPr>
      <w:r>
        <w:rPr>
          <w:rFonts w:ascii="Times New Roman" w:eastAsia="Times New Roman" w:hAnsi="Times New Roman" w:cs="Times New Roman"/>
          <w:color w:val="000000"/>
          <w:spacing w:val="6"/>
          <w:sz w:val="28"/>
          <w:szCs w:val="28"/>
          <w:lang w:eastAsia="ru-RU"/>
        </w:rPr>
        <w:t>1</w:t>
      </w:r>
      <w:r w:rsidR="00385AE5" w:rsidRPr="00385AE5">
        <w:rPr>
          <w:rFonts w:ascii="Times New Roman" w:eastAsia="Times New Roman" w:hAnsi="Times New Roman" w:cs="Times New Roman"/>
          <w:color w:val="000000"/>
          <w:spacing w:val="6"/>
          <w:sz w:val="28"/>
          <w:szCs w:val="28"/>
          <w:lang w:eastAsia="ru-RU"/>
        </w:rPr>
        <w:t>.4. Деятельность комиссии осуществляется коллегиально. Формой деятельно</w:t>
      </w:r>
      <w:r w:rsidR="00385AE5" w:rsidRPr="00385AE5">
        <w:rPr>
          <w:rFonts w:ascii="Times New Roman" w:eastAsia="Times New Roman" w:hAnsi="Times New Roman" w:cs="Times New Roman"/>
          <w:color w:val="000000"/>
          <w:spacing w:val="6"/>
          <w:sz w:val="28"/>
          <w:szCs w:val="28"/>
          <w:lang w:eastAsia="ru-RU"/>
        </w:rPr>
        <w:softHyphen/>
        <w:t>сти комиссии являются заседания. Заседание комиссии считается правомочным, если на нем присутствует не менее двух третей от установленной численности комиссии.</w:t>
      </w:r>
    </w:p>
    <w:p w:rsidR="00385AE5" w:rsidRPr="00385AE5" w:rsidRDefault="00385AE5" w:rsidP="00385AE5">
      <w:pPr>
        <w:widowControl w:val="0"/>
        <w:spacing w:after="0" w:line="240" w:lineRule="auto"/>
        <w:ind w:right="40"/>
        <w:jc w:val="both"/>
        <w:rPr>
          <w:rFonts w:ascii="Times New Roman" w:eastAsia="Times New Roman" w:hAnsi="Times New Roman" w:cs="Times New Roman"/>
          <w:color w:val="000000"/>
          <w:spacing w:val="6"/>
          <w:sz w:val="28"/>
          <w:szCs w:val="28"/>
          <w:lang w:eastAsia="ru-RU"/>
        </w:rPr>
      </w:pPr>
      <w:r w:rsidRPr="00385AE5">
        <w:rPr>
          <w:rFonts w:ascii="Times New Roman" w:eastAsia="Times New Roman" w:hAnsi="Times New Roman" w:cs="Times New Roman"/>
          <w:color w:val="000000"/>
          <w:spacing w:val="6"/>
          <w:sz w:val="28"/>
          <w:szCs w:val="28"/>
          <w:lang w:eastAsia="ru-RU"/>
        </w:rPr>
        <w:t>В случае невозможности исполнения обязанностей членами комиссии, назна</w:t>
      </w:r>
      <w:r w:rsidRPr="00385AE5">
        <w:rPr>
          <w:rFonts w:ascii="Times New Roman" w:eastAsia="Times New Roman" w:hAnsi="Times New Roman" w:cs="Times New Roman"/>
          <w:color w:val="000000"/>
          <w:spacing w:val="6"/>
          <w:sz w:val="28"/>
          <w:szCs w:val="28"/>
          <w:lang w:eastAsia="ru-RU"/>
        </w:rPr>
        <w:softHyphen/>
        <w:t>ченными Советом депутатов, и неправомочности состава комиссии, Совет де</w:t>
      </w:r>
      <w:r w:rsidRPr="00385AE5">
        <w:rPr>
          <w:rFonts w:ascii="Times New Roman" w:eastAsia="Times New Roman" w:hAnsi="Times New Roman" w:cs="Times New Roman"/>
          <w:color w:val="000000"/>
          <w:spacing w:val="6"/>
          <w:sz w:val="28"/>
          <w:szCs w:val="28"/>
          <w:lang w:eastAsia="ru-RU"/>
        </w:rPr>
        <w:softHyphen/>
        <w:t>путатов назначает в соответствии с пунктом 4.2 настоящего Положения новых членов комиссии.</w:t>
      </w:r>
    </w:p>
    <w:p w:rsidR="00385AE5" w:rsidRPr="00385AE5" w:rsidRDefault="005A192F" w:rsidP="00385AE5">
      <w:pPr>
        <w:widowControl w:val="0"/>
        <w:tabs>
          <w:tab w:val="left" w:pos="454"/>
        </w:tabs>
        <w:spacing w:after="0" w:line="240" w:lineRule="auto"/>
        <w:jc w:val="both"/>
        <w:rPr>
          <w:rFonts w:ascii="Times New Roman" w:eastAsia="Times New Roman" w:hAnsi="Times New Roman" w:cs="Times New Roman"/>
          <w:spacing w:val="6"/>
          <w:sz w:val="28"/>
          <w:szCs w:val="28"/>
          <w:lang w:eastAsia="ru-RU"/>
        </w:rPr>
      </w:pPr>
      <w:r>
        <w:rPr>
          <w:rFonts w:ascii="Times New Roman" w:eastAsia="Times New Roman" w:hAnsi="Times New Roman" w:cs="Times New Roman"/>
          <w:color w:val="000000"/>
          <w:spacing w:val="6"/>
          <w:sz w:val="28"/>
          <w:szCs w:val="28"/>
          <w:lang w:eastAsia="ru-RU"/>
        </w:rPr>
        <w:t>1</w:t>
      </w:r>
      <w:r w:rsidR="00385AE5" w:rsidRPr="00385AE5">
        <w:rPr>
          <w:rFonts w:ascii="Times New Roman" w:eastAsia="Times New Roman" w:hAnsi="Times New Roman" w:cs="Times New Roman"/>
          <w:color w:val="000000"/>
          <w:spacing w:val="6"/>
          <w:sz w:val="28"/>
          <w:szCs w:val="28"/>
          <w:lang w:eastAsia="ru-RU"/>
        </w:rPr>
        <w:t>.5. Председатель комиссии:</w:t>
      </w:r>
    </w:p>
    <w:p w:rsidR="00385AE5" w:rsidRPr="00385AE5" w:rsidRDefault="00385AE5" w:rsidP="00385AE5">
      <w:pPr>
        <w:widowControl w:val="0"/>
        <w:spacing w:after="0" w:line="240" w:lineRule="auto"/>
        <w:ind w:right="40"/>
        <w:jc w:val="both"/>
        <w:rPr>
          <w:rFonts w:ascii="Times New Roman" w:eastAsia="Times New Roman" w:hAnsi="Times New Roman" w:cs="Times New Roman"/>
          <w:spacing w:val="6"/>
          <w:sz w:val="28"/>
          <w:szCs w:val="28"/>
          <w:lang w:eastAsia="ru-RU"/>
        </w:rPr>
      </w:pPr>
      <w:r w:rsidRPr="00385AE5">
        <w:rPr>
          <w:rFonts w:ascii="Times New Roman" w:eastAsia="Times New Roman" w:hAnsi="Times New Roman" w:cs="Times New Roman"/>
          <w:color w:val="000000"/>
          <w:spacing w:val="6"/>
          <w:sz w:val="28"/>
          <w:szCs w:val="28"/>
          <w:lang w:eastAsia="ru-RU"/>
        </w:rPr>
        <w:t xml:space="preserve">     1) представляет комиссию во взаимоотношениях с кандидатами, органами государственной власти, органами местного самоуправления, организаци</w:t>
      </w:r>
      <w:r w:rsidRPr="00385AE5">
        <w:rPr>
          <w:rFonts w:ascii="Times New Roman" w:eastAsia="Times New Roman" w:hAnsi="Times New Roman" w:cs="Times New Roman"/>
          <w:color w:val="000000"/>
          <w:spacing w:val="6"/>
          <w:sz w:val="28"/>
          <w:szCs w:val="28"/>
          <w:lang w:eastAsia="ru-RU"/>
        </w:rPr>
        <w:softHyphen/>
        <w:t>ями и гражданами;</w:t>
      </w:r>
    </w:p>
    <w:p w:rsidR="00385AE5" w:rsidRPr="00385AE5" w:rsidRDefault="00385AE5" w:rsidP="00385AE5">
      <w:pPr>
        <w:widowControl w:val="0"/>
        <w:tabs>
          <w:tab w:val="left" w:pos="540"/>
        </w:tabs>
        <w:spacing w:after="0" w:line="240" w:lineRule="auto"/>
        <w:jc w:val="both"/>
        <w:rPr>
          <w:rFonts w:ascii="Times New Roman" w:eastAsia="Times New Roman" w:hAnsi="Times New Roman" w:cs="Times New Roman"/>
          <w:spacing w:val="6"/>
          <w:sz w:val="28"/>
          <w:szCs w:val="28"/>
          <w:lang w:eastAsia="ru-RU"/>
        </w:rPr>
      </w:pPr>
      <w:r w:rsidRPr="00385AE5">
        <w:rPr>
          <w:rFonts w:ascii="Times New Roman" w:eastAsia="Times New Roman" w:hAnsi="Times New Roman" w:cs="Times New Roman"/>
          <w:color w:val="000000"/>
          <w:spacing w:val="6"/>
          <w:sz w:val="28"/>
          <w:szCs w:val="28"/>
          <w:lang w:eastAsia="ru-RU"/>
        </w:rPr>
        <w:t xml:space="preserve">     2) планирует работу комиссии;</w:t>
      </w:r>
    </w:p>
    <w:p w:rsidR="00385AE5" w:rsidRPr="00385AE5" w:rsidRDefault="00385AE5" w:rsidP="00385AE5">
      <w:pPr>
        <w:widowControl w:val="0"/>
        <w:spacing w:after="0" w:line="240" w:lineRule="auto"/>
        <w:ind w:right="40"/>
        <w:jc w:val="both"/>
        <w:rPr>
          <w:rFonts w:ascii="Times New Roman" w:eastAsia="Times New Roman" w:hAnsi="Times New Roman" w:cs="Times New Roman"/>
          <w:color w:val="000000"/>
          <w:spacing w:val="6"/>
          <w:sz w:val="28"/>
          <w:szCs w:val="28"/>
          <w:lang w:eastAsia="ru-RU"/>
        </w:rPr>
      </w:pPr>
      <w:r w:rsidRPr="00385AE5">
        <w:rPr>
          <w:rFonts w:ascii="Times New Roman" w:eastAsia="Times New Roman" w:hAnsi="Times New Roman" w:cs="Times New Roman"/>
          <w:color w:val="000000"/>
          <w:spacing w:val="6"/>
          <w:sz w:val="28"/>
          <w:szCs w:val="28"/>
          <w:lang w:eastAsia="ru-RU"/>
        </w:rPr>
        <w:t xml:space="preserve">     3) созывает заседания комиссии и утверждает повестку дня заседания комис</w:t>
      </w:r>
      <w:r w:rsidRPr="00385AE5">
        <w:rPr>
          <w:rFonts w:ascii="Times New Roman" w:eastAsia="Times New Roman" w:hAnsi="Times New Roman" w:cs="Times New Roman"/>
          <w:color w:val="000000"/>
          <w:spacing w:val="6"/>
          <w:sz w:val="28"/>
          <w:szCs w:val="28"/>
          <w:lang w:eastAsia="ru-RU"/>
        </w:rPr>
        <w:softHyphen/>
        <w:t>сии;</w:t>
      </w:r>
    </w:p>
    <w:p w:rsidR="00385AE5" w:rsidRPr="00385AE5" w:rsidRDefault="00385AE5" w:rsidP="00385AE5">
      <w:pPr>
        <w:widowControl w:val="0"/>
        <w:spacing w:after="0" w:line="240" w:lineRule="auto"/>
        <w:jc w:val="both"/>
        <w:rPr>
          <w:rFonts w:ascii="Times New Roman" w:eastAsia="Times New Roman" w:hAnsi="Times New Roman" w:cs="Times New Roman"/>
          <w:spacing w:val="6"/>
          <w:sz w:val="28"/>
          <w:szCs w:val="28"/>
          <w:lang w:eastAsia="ru-RU"/>
        </w:rPr>
      </w:pPr>
      <w:r w:rsidRPr="00385AE5">
        <w:rPr>
          <w:rFonts w:ascii="Times New Roman" w:eastAsia="Times New Roman" w:hAnsi="Times New Roman" w:cs="Times New Roman"/>
          <w:color w:val="000000"/>
          <w:spacing w:val="6"/>
          <w:sz w:val="28"/>
          <w:szCs w:val="28"/>
          <w:lang w:eastAsia="ru-RU"/>
        </w:rPr>
        <w:t>4) председательствует на заседании комиссии;</w:t>
      </w:r>
    </w:p>
    <w:p w:rsidR="00385AE5" w:rsidRPr="00385AE5" w:rsidRDefault="00385AE5" w:rsidP="00385AE5">
      <w:pPr>
        <w:widowControl w:val="0"/>
        <w:spacing w:after="0" w:line="240" w:lineRule="auto"/>
        <w:jc w:val="both"/>
        <w:rPr>
          <w:rFonts w:ascii="Times New Roman" w:eastAsia="Times New Roman" w:hAnsi="Times New Roman" w:cs="Times New Roman"/>
          <w:spacing w:val="6"/>
          <w:sz w:val="28"/>
          <w:szCs w:val="28"/>
          <w:lang w:eastAsia="ru-RU"/>
        </w:rPr>
      </w:pPr>
      <w:r w:rsidRPr="00385AE5">
        <w:rPr>
          <w:rFonts w:ascii="Times New Roman" w:eastAsia="Times New Roman" w:hAnsi="Times New Roman" w:cs="Times New Roman"/>
          <w:color w:val="000000"/>
          <w:spacing w:val="6"/>
          <w:sz w:val="28"/>
          <w:szCs w:val="28"/>
          <w:lang w:eastAsia="ru-RU"/>
        </w:rPr>
        <w:t>5) определяет порядок работы комиссии;</w:t>
      </w:r>
    </w:p>
    <w:p w:rsidR="00385AE5" w:rsidRPr="00385AE5" w:rsidRDefault="00385AE5" w:rsidP="00385AE5">
      <w:pPr>
        <w:widowControl w:val="0"/>
        <w:spacing w:after="0" w:line="240" w:lineRule="auto"/>
        <w:jc w:val="both"/>
        <w:rPr>
          <w:rFonts w:ascii="Times New Roman" w:eastAsia="Times New Roman" w:hAnsi="Times New Roman" w:cs="Times New Roman"/>
          <w:color w:val="000000"/>
          <w:spacing w:val="6"/>
          <w:sz w:val="28"/>
          <w:szCs w:val="28"/>
          <w:lang w:eastAsia="ru-RU"/>
        </w:rPr>
      </w:pPr>
      <w:r w:rsidRPr="00385AE5">
        <w:rPr>
          <w:rFonts w:ascii="Times New Roman" w:eastAsia="Times New Roman" w:hAnsi="Times New Roman" w:cs="Times New Roman"/>
          <w:color w:val="000000"/>
          <w:spacing w:val="6"/>
          <w:sz w:val="28"/>
          <w:szCs w:val="28"/>
          <w:lang w:eastAsia="ru-RU"/>
        </w:rPr>
        <w:t>6) подписывает протоколы заседания комиссии, иные документы комиссии.</w:t>
      </w:r>
    </w:p>
    <w:p w:rsidR="00385AE5" w:rsidRPr="00385AE5" w:rsidRDefault="00385AE5" w:rsidP="00385AE5">
      <w:pPr>
        <w:widowControl w:val="0"/>
        <w:spacing w:after="0" w:line="240" w:lineRule="auto"/>
        <w:jc w:val="both"/>
        <w:rPr>
          <w:rFonts w:ascii="Times New Roman" w:eastAsia="Times New Roman" w:hAnsi="Times New Roman" w:cs="Times New Roman"/>
          <w:spacing w:val="6"/>
          <w:sz w:val="28"/>
          <w:szCs w:val="28"/>
          <w:lang w:eastAsia="ru-RU"/>
        </w:rPr>
      </w:pPr>
      <w:r w:rsidRPr="00385AE5">
        <w:rPr>
          <w:rFonts w:ascii="Times New Roman" w:eastAsia="Times New Roman" w:hAnsi="Times New Roman" w:cs="Times New Roman"/>
          <w:color w:val="000000"/>
          <w:spacing w:val="6"/>
          <w:sz w:val="28"/>
          <w:szCs w:val="28"/>
          <w:lang w:eastAsia="ru-RU"/>
        </w:rPr>
        <w:t>7)оглашает на заседании Совета депутатов принятое по результатам конкурса решение комиссии.</w:t>
      </w:r>
    </w:p>
    <w:p w:rsidR="00385AE5" w:rsidRPr="00385AE5" w:rsidRDefault="005A192F" w:rsidP="00385AE5">
      <w:pPr>
        <w:widowControl w:val="0"/>
        <w:tabs>
          <w:tab w:val="left" w:pos="454"/>
        </w:tabs>
        <w:spacing w:after="0" w:line="240" w:lineRule="auto"/>
        <w:ind w:right="40"/>
        <w:jc w:val="both"/>
        <w:rPr>
          <w:rFonts w:ascii="Times New Roman" w:eastAsia="Times New Roman" w:hAnsi="Times New Roman" w:cs="Times New Roman"/>
          <w:spacing w:val="6"/>
          <w:sz w:val="28"/>
          <w:szCs w:val="28"/>
          <w:lang w:eastAsia="ru-RU"/>
        </w:rPr>
      </w:pPr>
      <w:r>
        <w:rPr>
          <w:rFonts w:ascii="Times New Roman" w:eastAsia="Times New Roman" w:hAnsi="Times New Roman" w:cs="Times New Roman"/>
          <w:color w:val="000000"/>
          <w:spacing w:val="6"/>
          <w:sz w:val="28"/>
          <w:szCs w:val="28"/>
          <w:lang w:eastAsia="ru-RU"/>
        </w:rPr>
        <w:t>1</w:t>
      </w:r>
      <w:r w:rsidR="00385AE5" w:rsidRPr="00385AE5">
        <w:rPr>
          <w:rFonts w:ascii="Times New Roman" w:eastAsia="Times New Roman" w:hAnsi="Times New Roman" w:cs="Times New Roman"/>
          <w:color w:val="000000"/>
          <w:spacing w:val="6"/>
          <w:sz w:val="28"/>
          <w:szCs w:val="28"/>
          <w:lang w:eastAsia="ru-RU"/>
        </w:rPr>
        <w:t>.6. Заместитель председателя комиссии исполняет обязанности председателя комиссии во время его отсутствия.</w:t>
      </w:r>
    </w:p>
    <w:p w:rsidR="00385AE5" w:rsidRPr="00385AE5" w:rsidRDefault="005A192F" w:rsidP="00385AE5">
      <w:pPr>
        <w:widowControl w:val="0"/>
        <w:tabs>
          <w:tab w:val="left" w:pos="454"/>
        </w:tabs>
        <w:spacing w:after="0" w:line="240" w:lineRule="auto"/>
        <w:ind w:right="40"/>
        <w:jc w:val="both"/>
        <w:rPr>
          <w:rFonts w:ascii="Times New Roman" w:eastAsia="Times New Roman" w:hAnsi="Times New Roman" w:cs="Times New Roman"/>
          <w:spacing w:val="6"/>
          <w:sz w:val="28"/>
          <w:szCs w:val="28"/>
          <w:lang w:eastAsia="ru-RU"/>
        </w:rPr>
      </w:pPr>
      <w:r>
        <w:rPr>
          <w:rFonts w:ascii="Times New Roman" w:eastAsia="Times New Roman" w:hAnsi="Times New Roman" w:cs="Times New Roman"/>
          <w:color w:val="000000"/>
          <w:spacing w:val="6"/>
          <w:sz w:val="28"/>
          <w:szCs w:val="28"/>
          <w:lang w:eastAsia="ru-RU"/>
        </w:rPr>
        <w:t>1</w:t>
      </w:r>
      <w:r w:rsidR="00385AE5" w:rsidRPr="00385AE5">
        <w:rPr>
          <w:rFonts w:ascii="Times New Roman" w:eastAsia="Times New Roman" w:hAnsi="Times New Roman" w:cs="Times New Roman"/>
          <w:color w:val="000000"/>
          <w:spacing w:val="6"/>
          <w:sz w:val="28"/>
          <w:szCs w:val="28"/>
          <w:lang w:eastAsia="ru-RU"/>
        </w:rPr>
        <w:t>.7. Секретарь комиссии осуществляет делопроизводство комиссии, обеспечи</w:t>
      </w:r>
      <w:r w:rsidR="00385AE5" w:rsidRPr="00385AE5">
        <w:rPr>
          <w:rFonts w:ascii="Times New Roman" w:eastAsia="Times New Roman" w:hAnsi="Times New Roman" w:cs="Times New Roman"/>
          <w:color w:val="000000"/>
          <w:spacing w:val="6"/>
          <w:sz w:val="28"/>
          <w:szCs w:val="28"/>
          <w:lang w:eastAsia="ru-RU"/>
        </w:rPr>
        <w:softHyphen/>
        <w:t>вает документационное сопровождение работы комиссии (регистрацию и прием</w:t>
      </w:r>
      <w:r w:rsidR="00385AE5" w:rsidRPr="00385AE5">
        <w:rPr>
          <w:rFonts w:ascii="Times New Roman" w:eastAsia="Times New Roman" w:hAnsi="Times New Roman" w:cs="Times New Roman"/>
          <w:spacing w:val="6"/>
          <w:sz w:val="28"/>
          <w:szCs w:val="28"/>
          <w:lang w:eastAsia="ru-RU"/>
        </w:rPr>
        <w:t xml:space="preserve"> </w:t>
      </w:r>
      <w:r w:rsidR="00385AE5" w:rsidRPr="00385AE5">
        <w:rPr>
          <w:rFonts w:ascii="Times New Roman" w:eastAsia="Times New Roman" w:hAnsi="Times New Roman" w:cs="Times New Roman"/>
          <w:color w:val="000000"/>
          <w:spacing w:val="6"/>
          <w:sz w:val="28"/>
          <w:szCs w:val="28"/>
          <w:lang w:eastAsia="ru-RU"/>
        </w:rPr>
        <w:t>документов, формирование дел, ведение протоколов заседаний комиссии, под</w:t>
      </w:r>
      <w:r w:rsidR="00385AE5" w:rsidRPr="00385AE5">
        <w:rPr>
          <w:rFonts w:ascii="Times New Roman" w:eastAsia="Times New Roman" w:hAnsi="Times New Roman" w:cs="Times New Roman"/>
          <w:color w:val="000000"/>
          <w:spacing w:val="6"/>
          <w:sz w:val="28"/>
          <w:szCs w:val="28"/>
          <w:lang w:eastAsia="ru-RU"/>
        </w:rPr>
        <w:softHyphen/>
        <w:t>готовку рабочих материалов комиссии).</w:t>
      </w:r>
    </w:p>
    <w:p w:rsidR="00385AE5" w:rsidRPr="00385AE5" w:rsidRDefault="005A192F" w:rsidP="00385AE5">
      <w:pPr>
        <w:widowControl w:val="0"/>
        <w:tabs>
          <w:tab w:val="left" w:pos="720"/>
        </w:tabs>
        <w:spacing w:after="0" w:line="240" w:lineRule="auto"/>
        <w:ind w:right="20"/>
        <w:jc w:val="both"/>
        <w:rPr>
          <w:rFonts w:ascii="Times New Roman" w:eastAsia="Times New Roman" w:hAnsi="Times New Roman" w:cs="Times New Roman"/>
          <w:spacing w:val="6"/>
          <w:sz w:val="28"/>
          <w:szCs w:val="28"/>
          <w:lang w:eastAsia="ru-RU"/>
        </w:rPr>
      </w:pPr>
      <w:r>
        <w:rPr>
          <w:rFonts w:ascii="Times New Roman" w:eastAsia="Times New Roman" w:hAnsi="Times New Roman" w:cs="Times New Roman"/>
          <w:color w:val="000000"/>
          <w:spacing w:val="6"/>
          <w:sz w:val="28"/>
          <w:szCs w:val="28"/>
          <w:lang w:eastAsia="ru-RU"/>
        </w:rPr>
        <w:t>1</w:t>
      </w:r>
      <w:r w:rsidR="00385AE5" w:rsidRPr="00385AE5">
        <w:rPr>
          <w:rFonts w:ascii="Times New Roman" w:eastAsia="Times New Roman" w:hAnsi="Times New Roman" w:cs="Times New Roman"/>
          <w:color w:val="000000"/>
          <w:spacing w:val="6"/>
          <w:sz w:val="28"/>
          <w:szCs w:val="28"/>
          <w:lang w:eastAsia="ru-RU"/>
        </w:rPr>
        <w:t>.8. Решения комиссии принимаются открытым голосованием ее членов, при</w:t>
      </w:r>
      <w:r w:rsidR="00385AE5" w:rsidRPr="00385AE5">
        <w:rPr>
          <w:rFonts w:ascii="Times New Roman" w:eastAsia="Times New Roman" w:hAnsi="Times New Roman" w:cs="Times New Roman"/>
          <w:color w:val="000000"/>
          <w:spacing w:val="6"/>
          <w:sz w:val="28"/>
          <w:szCs w:val="28"/>
          <w:lang w:eastAsia="ru-RU"/>
        </w:rPr>
        <w:softHyphen/>
        <w:t>сутствующих на заседании. Решение считается принятыми, если за него про</w:t>
      </w:r>
      <w:r w:rsidR="00385AE5" w:rsidRPr="00385AE5">
        <w:rPr>
          <w:rFonts w:ascii="Times New Roman" w:eastAsia="Times New Roman" w:hAnsi="Times New Roman" w:cs="Times New Roman"/>
          <w:color w:val="000000"/>
          <w:spacing w:val="6"/>
          <w:sz w:val="28"/>
          <w:szCs w:val="28"/>
          <w:lang w:eastAsia="ru-RU"/>
        </w:rPr>
        <w:softHyphen/>
        <w:t>голосовало большинство членов комиссии, присутствующих на заседании. При равенстве голосов решающим является голос председателя комиссии.</w:t>
      </w:r>
    </w:p>
    <w:p w:rsidR="00385AE5" w:rsidRPr="00385AE5" w:rsidRDefault="00385AE5" w:rsidP="00385AE5">
      <w:pPr>
        <w:widowControl w:val="0"/>
        <w:spacing w:after="0" w:line="240" w:lineRule="auto"/>
        <w:ind w:right="20"/>
        <w:jc w:val="both"/>
        <w:rPr>
          <w:rFonts w:ascii="Times New Roman" w:eastAsia="Times New Roman" w:hAnsi="Times New Roman" w:cs="Times New Roman"/>
          <w:spacing w:val="6"/>
          <w:sz w:val="28"/>
          <w:szCs w:val="28"/>
          <w:lang w:eastAsia="ru-RU"/>
        </w:rPr>
      </w:pPr>
      <w:r w:rsidRPr="00385AE5">
        <w:rPr>
          <w:rFonts w:ascii="Times New Roman" w:eastAsia="Times New Roman" w:hAnsi="Times New Roman" w:cs="Times New Roman"/>
          <w:color w:val="000000"/>
          <w:spacing w:val="6"/>
          <w:sz w:val="28"/>
          <w:szCs w:val="28"/>
          <w:lang w:eastAsia="ru-RU"/>
        </w:rPr>
        <w:t xml:space="preserve">Решения оформляются протоколом, который подписывают члены комиссии, </w:t>
      </w:r>
      <w:r w:rsidRPr="00385AE5">
        <w:rPr>
          <w:rFonts w:ascii="Times New Roman" w:eastAsia="Times New Roman" w:hAnsi="Times New Roman" w:cs="Times New Roman"/>
          <w:color w:val="000000"/>
          <w:spacing w:val="6"/>
          <w:sz w:val="28"/>
          <w:szCs w:val="28"/>
          <w:lang w:eastAsia="ru-RU"/>
        </w:rPr>
        <w:lastRenderedPageBreak/>
        <w:t>присутствующие на заседании.</w:t>
      </w:r>
    </w:p>
    <w:p w:rsidR="00387D32" w:rsidRDefault="005A192F" w:rsidP="00D90BE2">
      <w:pPr>
        <w:widowControl w:val="0"/>
        <w:tabs>
          <w:tab w:val="left" w:pos="720"/>
          <w:tab w:val="left" w:leader="underscore" w:pos="3894"/>
        </w:tabs>
        <w:spacing w:after="0" w:line="240" w:lineRule="auto"/>
        <w:ind w:right="20"/>
        <w:jc w:val="both"/>
        <w:rPr>
          <w:rFonts w:ascii="Times New Roman" w:eastAsia="Times New Roman" w:hAnsi="Times New Roman" w:cs="Times New Roman"/>
          <w:b/>
          <w:sz w:val="28"/>
          <w:szCs w:val="28"/>
          <w:lang w:eastAsia="ru-RU"/>
        </w:rPr>
      </w:pPr>
      <w:r>
        <w:rPr>
          <w:rFonts w:ascii="Times New Roman" w:eastAsia="Times New Roman" w:hAnsi="Times New Roman" w:cs="Times New Roman"/>
          <w:color w:val="000000"/>
          <w:spacing w:val="6"/>
          <w:sz w:val="28"/>
          <w:szCs w:val="28"/>
          <w:lang w:eastAsia="ru-RU"/>
        </w:rPr>
        <w:t xml:space="preserve">1.9. </w:t>
      </w:r>
      <w:r w:rsidR="00385AE5" w:rsidRPr="00385AE5">
        <w:rPr>
          <w:rFonts w:ascii="Times New Roman" w:eastAsia="Times New Roman" w:hAnsi="Times New Roman" w:cs="Times New Roman"/>
          <w:color w:val="000000"/>
          <w:spacing w:val="6"/>
          <w:sz w:val="28"/>
          <w:szCs w:val="28"/>
          <w:lang w:eastAsia="ru-RU"/>
        </w:rPr>
        <w:t>Материально-техническое обеспечение деятельности комиссии осущест</w:t>
      </w:r>
      <w:r w:rsidR="00385AE5" w:rsidRPr="00385AE5">
        <w:rPr>
          <w:rFonts w:ascii="Times New Roman" w:eastAsia="Times New Roman" w:hAnsi="Times New Roman" w:cs="Times New Roman"/>
          <w:color w:val="000000"/>
          <w:spacing w:val="6"/>
          <w:sz w:val="28"/>
          <w:szCs w:val="28"/>
          <w:lang w:eastAsia="ru-RU"/>
        </w:rPr>
        <w:softHyphen/>
        <w:t>вляется администрацией Кожурлинского сельсовета Убинского района Новосибирской области</w:t>
      </w:r>
      <w:r w:rsidR="00385AE5" w:rsidRPr="00385AE5">
        <w:rPr>
          <w:rFonts w:ascii="Times New Roman" w:eastAsia="Times New Roman" w:hAnsi="Times New Roman" w:cs="Times New Roman"/>
          <w:i/>
          <w:color w:val="000000"/>
          <w:spacing w:val="6"/>
          <w:sz w:val="28"/>
          <w:szCs w:val="28"/>
          <w:lang w:eastAsia="ru-RU"/>
        </w:rPr>
        <w:t>.</w:t>
      </w:r>
    </w:p>
    <w:p w:rsidR="00387D32" w:rsidRPr="00385AE5" w:rsidRDefault="00387D32" w:rsidP="00385AE5">
      <w:pPr>
        <w:autoSpaceDE w:val="0"/>
        <w:autoSpaceDN w:val="0"/>
        <w:adjustRightInd w:val="0"/>
        <w:spacing w:after="0" w:line="240" w:lineRule="auto"/>
        <w:jc w:val="both"/>
        <w:rPr>
          <w:rFonts w:ascii="Times New Roman" w:eastAsia="Times New Roman" w:hAnsi="Times New Roman" w:cs="Times New Roman"/>
          <w:b/>
          <w:sz w:val="28"/>
          <w:szCs w:val="28"/>
          <w:lang w:eastAsia="ru-RU"/>
        </w:rPr>
      </w:pPr>
    </w:p>
    <w:p w:rsidR="00385AE5" w:rsidRPr="005A192F" w:rsidRDefault="00385AE5" w:rsidP="005A192F">
      <w:pPr>
        <w:tabs>
          <w:tab w:val="left" w:pos="1100"/>
        </w:tabs>
        <w:autoSpaceDE w:val="0"/>
        <w:autoSpaceDN w:val="0"/>
        <w:adjustRightInd w:val="0"/>
        <w:spacing w:after="0" w:line="240" w:lineRule="auto"/>
        <w:rPr>
          <w:rFonts w:ascii="Times New Roman" w:eastAsia="Times New Roman" w:hAnsi="Times New Roman" w:cs="Times New Roman"/>
          <w:sz w:val="28"/>
          <w:szCs w:val="28"/>
          <w:lang w:eastAsia="ru-RU"/>
        </w:rPr>
      </w:pPr>
      <w:r w:rsidRPr="005A192F">
        <w:rPr>
          <w:rFonts w:ascii="Times New Roman" w:eastAsia="Times New Roman" w:hAnsi="Times New Roman" w:cs="Times New Roman"/>
          <w:sz w:val="28"/>
          <w:szCs w:val="28"/>
          <w:lang w:eastAsia="ru-RU"/>
        </w:rPr>
        <w:t>Статья 12. Счетная комиссия</w:t>
      </w:r>
    </w:p>
    <w:p w:rsidR="00385AE5" w:rsidRPr="00385AE5" w:rsidRDefault="00385AE5" w:rsidP="00385AE5">
      <w:pPr>
        <w:tabs>
          <w:tab w:val="left" w:pos="1100"/>
        </w:tabs>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 Для осуществления процедуры тайного голосования при выборах должностных лиц Совета депутатов,  для которых настоящим Регламентом предусмотрено проведение тайного голосования,  Советом депутатов избирает счетную комиссию.</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Комиссия образуется   на срок полномочий Совета депутатов  данного созыва.</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2. Счетная комиссия: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 готовит список депутатов Совета депутатов  для тайного голосования;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2) утверждает форму бюллетеня для тайного голосования;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3) организует выдачу бюллетеней для голосования и погашение неиспользованных бюллетеней для голосования;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4) контролирует осуществление процедуры голосования;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5) осуществляет подсчет голосов и устанавливает итоги голосования;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6) представляет на сессии Совета депутатов информацию об итогах голосования;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7) рассматривает поступившие жалобы депутатов Совета депутатов на реализацию процедуры голосования и подсчета голосов, доводит информацию о поступивших жалобах и результатах их рассмотрения до сведения депутатов  Совета депутатов на заседании  Совета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3. Счетная комиссия избирается в количестве трёх депутатов Совета депутатов по предложениям депутатов и  депутатских групп. В состав счетной комиссии не могут входить председатель Совета депутатов и заместитель председателя Совета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4. Решения счетной комиссии принимаются большинством голосов от установленного числа членов комиссии.</w:t>
      </w:r>
    </w:p>
    <w:p w:rsid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5. Обеспечение работы счетной комиссии возлагается на аппарат Совет депутатов.</w:t>
      </w:r>
    </w:p>
    <w:p w:rsidR="005A192F" w:rsidRPr="00385AE5" w:rsidRDefault="005A192F"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5A192F" w:rsidRDefault="00385AE5" w:rsidP="005A192F">
      <w:pPr>
        <w:autoSpaceDE w:val="0"/>
        <w:autoSpaceDN w:val="0"/>
        <w:adjustRightInd w:val="0"/>
        <w:spacing w:after="0" w:line="240" w:lineRule="auto"/>
        <w:rPr>
          <w:rFonts w:ascii="Times New Roman" w:eastAsia="Times New Roman" w:hAnsi="Times New Roman" w:cs="Times New Roman"/>
          <w:sz w:val="28"/>
          <w:szCs w:val="28"/>
          <w:lang w:eastAsia="ru-RU"/>
        </w:rPr>
      </w:pPr>
      <w:r w:rsidRPr="005A192F">
        <w:rPr>
          <w:rFonts w:ascii="Times New Roman" w:eastAsia="Times New Roman" w:hAnsi="Times New Roman" w:cs="Times New Roman"/>
          <w:sz w:val="28"/>
          <w:szCs w:val="28"/>
          <w:lang w:eastAsia="ru-RU"/>
        </w:rPr>
        <w:t>Статья 13. Фракции в Совете депутатов</w:t>
      </w:r>
    </w:p>
    <w:p w:rsidR="00385AE5" w:rsidRPr="00385AE5" w:rsidRDefault="00385AE5" w:rsidP="00385AE5">
      <w:pPr>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1. Депутатские объединения в Совете депутатов образуются в форме фракции. Регистрации подлежат фракции численностью не менее </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пяти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Фракция имеет наименование соответствующего избирательного объединения.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2. Порядок образования и организация деятельности каждой фракции определяются Положением </w:t>
      </w:r>
      <w:proofErr w:type="gramStart"/>
      <w:r w:rsidRPr="00385AE5">
        <w:rPr>
          <w:rFonts w:ascii="Times New Roman" w:eastAsia="Times New Roman" w:hAnsi="Times New Roman" w:cs="Times New Roman"/>
          <w:sz w:val="28"/>
          <w:szCs w:val="28"/>
          <w:lang w:eastAsia="ru-RU"/>
        </w:rPr>
        <w:t>о</w:t>
      </w:r>
      <w:proofErr w:type="gramEnd"/>
      <w:r w:rsidRPr="00385AE5">
        <w:rPr>
          <w:rFonts w:ascii="Times New Roman" w:eastAsia="Times New Roman" w:hAnsi="Times New Roman" w:cs="Times New Roman"/>
          <w:sz w:val="28"/>
          <w:szCs w:val="28"/>
          <w:lang w:eastAsia="ru-RU"/>
        </w:rPr>
        <w:t xml:space="preserve"> соответствующей фракцией. Организацию деятельности фракции осуществляет его руководитель (руководящий орган).</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3. Депутаты, не вошедшие ни в одну из фракции при их регистрации либо выбывшие из фракции, в дальнейшем могут войти в любую фракцию на основании личного заявления и при согласии фракции.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4. Депутат вправе состоять только в одной фракции.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lastRenderedPageBreak/>
        <w:t>5. Решение об образовании фракции принимается на организационном собрании  фракции и является основанием для регистрации фракции.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Решение, направляемое в мандатную комиссию для регистрации, должно содержать:</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 наименование фракции;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2) списочный состав фракции: фамилию, имя, отчество каждого депутата, номер  избирательного округа, а также личные заявления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3) сведения о руководителе  фракции;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4) перечень лиц, имеющих право выступать на сессии  Совета депутатов от имени фракции.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6. Регистрация фракции осуществляется в уведомительном порядке мандатной комиссией на основании поданного решения фракции  путем включения в реестр фракций.</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В реестре фракций указываются сведения о наименовании депутатской группы, фамилии, имени, отчества, номера избирательных округов членов фракции, а также изменения списочного состава фракции.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7. Руководитель фракции обязан письменно информировать мандатную комиссию о любом изменении в своем составе.</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8. Председатель Совета депутатов  на основании материалов, представленных мандатной комиссией либо председатель мандатной комиссии по поручению председателя Совета депутатов на ближайшей сессии Совета депутатов информирует депутатов о создании новых  фракциях или  изменениях в составах действующих  фракции.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9. Фракция прекращает свою деятельность в случае принятия решения о самороспуске или в случае, если в составе фракции осталось менее пяти депутатов. При  прекращении деятельности фракции подлежит исключению из реестра фракций.</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5A192F" w:rsidRDefault="00385AE5" w:rsidP="005A192F">
      <w:pPr>
        <w:autoSpaceDE w:val="0"/>
        <w:autoSpaceDN w:val="0"/>
        <w:adjustRightInd w:val="0"/>
        <w:spacing w:after="0" w:line="240" w:lineRule="auto"/>
        <w:outlineLvl w:val="3"/>
        <w:rPr>
          <w:rFonts w:ascii="Times New Roman" w:eastAsia="Times New Roman" w:hAnsi="Times New Roman" w:cs="Times New Roman"/>
          <w:sz w:val="28"/>
          <w:szCs w:val="28"/>
          <w:lang w:eastAsia="ru-RU"/>
        </w:rPr>
      </w:pPr>
      <w:r w:rsidRPr="005A192F">
        <w:rPr>
          <w:rFonts w:ascii="Times New Roman" w:eastAsia="Times New Roman" w:hAnsi="Times New Roman" w:cs="Times New Roman"/>
          <w:sz w:val="28"/>
          <w:szCs w:val="28"/>
          <w:lang w:eastAsia="ru-RU"/>
        </w:rPr>
        <w:t>Статья 14. Права фракции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 Фракция имеет право:</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 обсуждать любые вопросы, входящие в компетенцию  Совета депутатов, предлагать их к рассмотрению в  комиссиях  Совета депутатов, а также внесению в повестку дня сессии Совета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2) приглашать для участия в заседаниях фракции представителей органов государственной власти,  органов местного самоуправления, общественных объединений, организаций и средств массовой информации;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3) запрашивать в органах государственной власти, местного самоуправления, общественных объединениях, организациях информацию по вопросам, связанным с депутатской деятельностью;</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4) предлагать кандидатуры для избрания в органы  Совета депутатов  в соответствии с настоящим Регламентом;</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5) на дополнительный перерыв в заседании  сессии  Совета депутатов  для консультаций по обсуждаемому вопросу;</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6) на внеочередное и дополнительное выступление представителя фракции от имени фракции по обсуждаемому на заседании сессии  Совета депутатов вопросу;</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lastRenderedPageBreak/>
        <w:t>7) проводить консультации и иные согласительные мероприятия с другими фракции;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8) знакомить депутатов Совета депутатов  со своими программами, обращениями и другими материалами;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9) размещать в средствах массовой информации материалы, связанные с деятельностью фракции в Совете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2. Фракции пользуются иными правами, установленными настоящим Регламентом.</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5A192F" w:rsidRDefault="00385AE5" w:rsidP="005A192F">
      <w:pPr>
        <w:autoSpaceDE w:val="0"/>
        <w:autoSpaceDN w:val="0"/>
        <w:adjustRightInd w:val="0"/>
        <w:spacing w:after="0" w:line="240" w:lineRule="auto"/>
        <w:outlineLvl w:val="3"/>
        <w:rPr>
          <w:rFonts w:ascii="Times New Roman" w:eastAsia="Times New Roman" w:hAnsi="Times New Roman" w:cs="Times New Roman"/>
          <w:sz w:val="28"/>
          <w:szCs w:val="28"/>
          <w:lang w:eastAsia="ru-RU"/>
        </w:rPr>
      </w:pPr>
      <w:r w:rsidRPr="005A192F">
        <w:rPr>
          <w:rFonts w:ascii="Times New Roman" w:eastAsia="Times New Roman" w:hAnsi="Times New Roman" w:cs="Times New Roman"/>
          <w:sz w:val="28"/>
          <w:szCs w:val="28"/>
          <w:lang w:eastAsia="ru-RU"/>
        </w:rPr>
        <w:t xml:space="preserve">Статья 15. Группа по </w:t>
      </w:r>
      <w:proofErr w:type="gramStart"/>
      <w:r w:rsidRPr="005A192F">
        <w:rPr>
          <w:rFonts w:ascii="Times New Roman" w:eastAsia="Times New Roman" w:hAnsi="Times New Roman" w:cs="Times New Roman"/>
          <w:sz w:val="28"/>
          <w:szCs w:val="28"/>
          <w:lang w:eastAsia="ru-RU"/>
        </w:rPr>
        <w:t>контролю за</w:t>
      </w:r>
      <w:proofErr w:type="gramEnd"/>
      <w:r w:rsidRPr="005A192F">
        <w:rPr>
          <w:rFonts w:ascii="Times New Roman" w:eastAsia="Times New Roman" w:hAnsi="Times New Roman" w:cs="Times New Roman"/>
          <w:sz w:val="28"/>
          <w:szCs w:val="28"/>
          <w:lang w:eastAsia="ru-RU"/>
        </w:rPr>
        <w:t xml:space="preserve"> Регламентом</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1. Для осуществления </w:t>
      </w:r>
      <w:proofErr w:type="gramStart"/>
      <w:r w:rsidRPr="00385AE5">
        <w:rPr>
          <w:rFonts w:ascii="Times New Roman" w:eastAsia="Times New Roman" w:hAnsi="Times New Roman" w:cs="Times New Roman"/>
          <w:sz w:val="28"/>
          <w:szCs w:val="28"/>
          <w:lang w:eastAsia="ru-RU"/>
        </w:rPr>
        <w:t>контроля за</w:t>
      </w:r>
      <w:proofErr w:type="gramEnd"/>
      <w:r w:rsidRPr="00385AE5">
        <w:rPr>
          <w:rFonts w:ascii="Times New Roman" w:eastAsia="Times New Roman" w:hAnsi="Times New Roman" w:cs="Times New Roman"/>
          <w:sz w:val="28"/>
          <w:szCs w:val="28"/>
          <w:lang w:eastAsia="ru-RU"/>
        </w:rPr>
        <w:t xml:space="preserve"> соблюдением Регламента во время работы сессий, а также рассмотрения заявлений и обращений комиссий  Совета депутатов, фракций и депутатов о соблюдении Регламента в вопросах организации работы  Совета депутатов в межсессионный период </w:t>
      </w:r>
      <w:proofErr w:type="spellStart"/>
      <w:r w:rsidRPr="00385AE5">
        <w:rPr>
          <w:rFonts w:ascii="Times New Roman" w:eastAsia="Times New Roman" w:hAnsi="Times New Roman" w:cs="Times New Roman"/>
          <w:sz w:val="28"/>
          <w:szCs w:val="28"/>
          <w:lang w:eastAsia="ru-RU"/>
        </w:rPr>
        <w:t>Кожурлинский</w:t>
      </w:r>
      <w:proofErr w:type="spellEnd"/>
      <w:r w:rsidRPr="00385AE5">
        <w:rPr>
          <w:rFonts w:ascii="Times New Roman" w:eastAsia="Times New Roman" w:hAnsi="Times New Roman" w:cs="Times New Roman"/>
          <w:sz w:val="28"/>
          <w:szCs w:val="28"/>
          <w:lang w:eastAsia="ru-RU"/>
        </w:rPr>
        <w:t xml:space="preserve"> сельсовет избирает группу по контролю за Регламентом в составе пяти человек.</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В состав группы  по </w:t>
      </w:r>
      <w:proofErr w:type="gramStart"/>
      <w:r w:rsidRPr="00385AE5">
        <w:rPr>
          <w:rFonts w:ascii="Times New Roman" w:eastAsia="Times New Roman" w:hAnsi="Times New Roman" w:cs="Times New Roman"/>
          <w:sz w:val="28"/>
          <w:szCs w:val="28"/>
          <w:lang w:eastAsia="ru-RU"/>
        </w:rPr>
        <w:t>контролю за</w:t>
      </w:r>
      <w:proofErr w:type="gramEnd"/>
      <w:r w:rsidRPr="00385AE5">
        <w:rPr>
          <w:rFonts w:ascii="Times New Roman" w:eastAsia="Times New Roman" w:hAnsi="Times New Roman" w:cs="Times New Roman"/>
          <w:sz w:val="28"/>
          <w:szCs w:val="28"/>
          <w:lang w:eastAsia="ru-RU"/>
        </w:rPr>
        <w:t xml:space="preserve"> Регламентом входят депутаты, специалист Кожурлинского сельсовета.</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Заседания группы по </w:t>
      </w:r>
      <w:proofErr w:type="gramStart"/>
      <w:r w:rsidRPr="00385AE5">
        <w:rPr>
          <w:rFonts w:ascii="Times New Roman" w:eastAsia="Times New Roman" w:hAnsi="Times New Roman" w:cs="Times New Roman"/>
          <w:sz w:val="28"/>
          <w:szCs w:val="28"/>
          <w:lang w:eastAsia="ru-RU"/>
        </w:rPr>
        <w:t>контролю за</w:t>
      </w:r>
      <w:proofErr w:type="gramEnd"/>
      <w:r w:rsidRPr="00385AE5">
        <w:rPr>
          <w:rFonts w:ascii="Times New Roman" w:eastAsia="Times New Roman" w:hAnsi="Times New Roman" w:cs="Times New Roman"/>
          <w:sz w:val="28"/>
          <w:szCs w:val="28"/>
          <w:lang w:eastAsia="ru-RU"/>
        </w:rPr>
        <w:t xml:space="preserve"> Регламентом правомочны при наличии не менее половины от числа избранных в состав  группы членов. Решения группы по </w:t>
      </w:r>
      <w:proofErr w:type="gramStart"/>
      <w:r w:rsidRPr="00385AE5">
        <w:rPr>
          <w:rFonts w:ascii="Times New Roman" w:eastAsia="Times New Roman" w:hAnsi="Times New Roman" w:cs="Times New Roman"/>
          <w:sz w:val="28"/>
          <w:szCs w:val="28"/>
          <w:lang w:eastAsia="ru-RU"/>
        </w:rPr>
        <w:t>контролю за</w:t>
      </w:r>
      <w:proofErr w:type="gramEnd"/>
      <w:r w:rsidRPr="00385AE5">
        <w:rPr>
          <w:rFonts w:ascii="Times New Roman" w:eastAsia="Times New Roman" w:hAnsi="Times New Roman" w:cs="Times New Roman"/>
          <w:sz w:val="28"/>
          <w:szCs w:val="28"/>
          <w:lang w:eastAsia="ru-RU"/>
        </w:rPr>
        <w:t xml:space="preserve"> Регламентом принимаются большинством голосов от числа присутствующих на заседании членов группы.</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2. Группа по </w:t>
      </w:r>
      <w:proofErr w:type="gramStart"/>
      <w:r w:rsidRPr="00385AE5">
        <w:rPr>
          <w:rFonts w:ascii="Times New Roman" w:eastAsia="Times New Roman" w:hAnsi="Times New Roman" w:cs="Times New Roman"/>
          <w:sz w:val="28"/>
          <w:szCs w:val="28"/>
          <w:lang w:eastAsia="ru-RU"/>
        </w:rPr>
        <w:t>контролю за</w:t>
      </w:r>
      <w:proofErr w:type="gramEnd"/>
      <w:r w:rsidRPr="00385AE5">
        <w:rPr>
          <w:rFonts w:ascii="Times New Roman" w:eastAsia="Times New Roman" w:hAnsi="Times New Roman" w:cs="Times New Roman"/>
          <w:sz w:val="28"/>
          <w:szCs w:val="28"/>
          <w:lang w:eastAsia="ru-RU"/>
        </w:rPr>
        <w:t xml:space="preserve"> Регламентом:</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 наблюдает за соблюдением предусмотренных настоящим Регламентом процедур организации работы сессии;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2) дает справки и заключения по обращениям депутатов о соблюдении Регламента во время заседания сессии Совета депутатов и в межсессионный период;</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3) дает предложения о порядке действий при разрешении спорных ситуаций;</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4) консультирует  комиссии Совета депутатов, фракции и депутатов по вопросам соблюдения настоящего Регламента, а также рассматривает заявления  комиссий Совета депутатов, фракций и депутатов о случаях нарушения настоящего Регламента, вносит предложения о мерах по устранению возникших нарушений.</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3. Справки и предложения группы по </w:t>
      </w:r>
      <w:proofErr w:type="gramStart"/>
      <w:r w:rsidRPr="00385AE5">
        <w:rPr>
          <w:rFonts w:ascii="Times New Roman" w:eastAsia="Times New Roman" w:hAnsi="Times New Roman" w:cs="Times New Roman"/>
          <w:sz w:val="28"/>
          <w:szCs w:val="28"/>
          <w:lang w:eastAsia="ru-RU"/>
        </w:rPr>
        <w:t>контролю за</w:t>
      </w:r>
      <w:proofErr w:type="gramEnd"/>
      <w:r w:rsidRPr="00385AE5">
        <w:rPr>
          <w:rFonts w:ascii="Times New Roman" w:eastAsia="Times New Roman" w:hAnsi="Times New Roman" w:cs="Times New Roman"/>
          <w:sz w:val="28"/>
          <w:szCs w:val="28"/>
          <w:lang w:eastAsia="ru-RU"/>
        </w:rPr>
        <w:t xml:space="preserve"> Регламентом заслушиваются на сессии во внеочередном порядке.</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Заявления и обращения  комиссий Совета депутатов, фракций и депутатов в межсессионный период рассматриваются группой по </w:t>
      </w:r>
      <w:proofErr w:type="gramStart"/>
      <w:r w:rsidRPr="00385AE5">
        <w:rPr>
          <w:rFonts w:ascii="Times New Roman" w:eastAsia="Times New Roman" w:hAnsi="Times New Roman" w:cs="Times New Roman"/>
          <w:sz w:val="28"/>
          <w:szCs w:val="28"/>
          <w:lang w:eastAsia="ru-RU"/>
        </w:rPr>
        <w:t>контролю за</w:t>
      </w:r>
      <w:proofErr w:type="gramEnd"/>
      <w:r w:rsidRPr="00385AE5">
        <w:rPr>
          <w:rFonts w:ascii="Times New Roman" w:eastAsia="Times New Roman" w:hAnsi="Times New Roman" w:cs="Times New Roman"/>
          <w:sz w:val="28"/>
          <w:szCs w:val="28"/>
          <w:lang w:eastAsia="ru-RU"/>
        </w:rPr>
        <w:t xml:space="preserve"> Регламентом в течение 10 календарных дней. Решения группы по </w:t>
      </w:r>
      <w:proofErr w:type="gramStart"/>
      <w:r w:rsidRPr="00385AE5">
        <w:rPr>
          <w:rFonts w:ascii="Times New Roman" w:eastAsia="Times New Roman" w:hAnsi="Times New Roman" w:cs="Times New Roman"/>
          <w:sz w:val="28"/>
          <w:szCs w:val="28"/>
          <w:lang w:eastAsia="ru-RU"/>
        </w:rPr>
        <w:t>контролю за</w:t>
      </w:r>
      <w:proofErr w:type="gramEnd"/>
      <w:r w:rsidRPr="00385AE5">
        <w:rPr>
          <w:rFonts w:ascii="Times New Roman" w:eastAsia="Times New Roman" w:hAnsi="Times New Roman" w:cs="Times New Roman"/>
          <w:sz w:val="28"/>
          <w:szCs w:val="28"/>
          <w:lang w:eastAsia="ru-RU"/>
        </w:rPr>
        <w:t xml:space="preserve"> Регламентом докладываются на очередной сессии Совета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4. Если у депутатов Совета депутатов возникнут возражения против приведенных группой по </w:t>
      </w:r>
      <w:proofErr w:type="gramStart"/>
      <w:r w:rsidRPr="00385AE5">
        <w:rPr>
          <w:rFonts w:ascii="Times New Roman" w:eastAsia="Times New Roman" w:hAnsi="Times New Roman" w:cs="Times New Roman"/>
          <w:sz w:val="28"/>
          <w:szCs w:val="28"/>
          <w:lang w:eastAsia="ru-RU"/>
        </w:rPr>
        <w:t>контролю за</w:t>
      </w:r>
      <w:proofErr w:type="gramEnd"/>
      <w:r w:rsidRPr="00385AE5">
        <w:rPr>
          <w:rFonts w:ascii="Times New Roman" w:eastAsia="Times New Roman" w:hAnsi="Times New Roman" w:cs="Times New Roman"/>
          <w:sz w:val="28"/>
          <w:szCs w:val="28"/>
          <w:lang w:eastAsia="ru-RU"/>
        </w:rPr>
        <w:t xml:space="preserve"> Регламентом разъяснений, то они рассматриваются указанной группой с участием заинтересованных депутатов, а решение вносится на утверждение Совета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5A192F" w:rsidRDefault="00385AE5" w:rsidP="005A192F">
      <w:pPr>
        <w:autoSpaceDE w:val="0"/>
        <w:autoSpaceDN w:val="0"/>
        <w:adjustRightInd w:val="0"/>
        <w:spacing w:after="0" w:line="240" w:lineRule="auto"/>
        <w:outlineLvl w:val="3"/>
        <w:rPr>
          <w:rFonts w:ascii="Times New Roman" w:eastAsia="Times New Roman" w:hAnsi="Times New Roman" w:cs="Times New Roman"/>
          <w:sz w:val="28"/>
          <w:szCs w:val="28"/>
          <w:lang w:eastAsia="ru-RU"/>
        </w:rPr>
      </w:pPr>
      <w:r w:rsidRPr="005A192F">
        <w:rPr>
          <w:rFonts w:ascii="Times New Roman" w:eastAsia="Times New Roman" w:hAnsi="Times New Roman" w:cs="Times New Roman"/>
          <w:sz w:val="28"/>
          <w:szCs w:val="28"/>
          <w:lang w:eastAsia="ru-RU"/>
        </w:rPr>
        <w:t xml:space="preserve">Статья 16. Рабочие группы </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 Для предварительной проработки отдельных, в том числе спорных вопросов,  Совет депутатов может образовываться  временные рабочие группы .</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lastRenderedPageBreak/>
        <w:t>2. Функции и задачи рабочей группы, срок и объем ее полномочий, а также руководитель рабочей группы определяются решением Совета депутатов .</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3. Работа рабочей группы  осуществляется в соответствии с календарным графиком, определяемым руководителем рабочей группы. Сведения о дне, времени и месте заседания рабочей группы  сообщаются каждому члену рабочей группы (временной комиссии) не </w:t>
      </w:r>
      <w:proofErr w:type="gramStart"/>
      <w:r w:rsidRPr="00385AE5">
        <w:rPr>
          <w:rFonts w:ascii="Times New Roman" w:eastAsia="Times New Roman" w:hAnsi="Times New Roman" w:cs="Times New Roman"/>
          <w:sz w:val="28"/>
          <w:szCs w:val="28"/>
          <w:lang w:eastAsia="ru-RU"/>
        </w:rPr>
        <w:t>позднее</w:t>
      </w:r>
      <w:proofErr w:type="gramEnd"/>
      <w:r w:rsidRPr="00385AE5">
        <w:rPr>
          <w:rFonts w:ascii="Times New Roman" w:eastAsia="Times New Roman" w:hAnsi="Times New Roman" w:cs="Times New Roman"/>
          <w:sz w:val="28"/>
          <w:szCs w:val="28"/>
          <w:lang w:eastAsia="ru-RU"/>
        </w:rPr>
        <w:t xml:space="preserve"> чем за два рабочих дня.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4. Члены рабочей группы  обладают равными правами при рассмотрении вопроса на заседании рабочей группы  и обязаны присутствовать на заседании рабочей группы. В случае невозможности присутствия на заседании рабочей группы  член рабочей группы  обязан известить об этом руководителя рабочей группы.</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4.1. В работе сессии вправе принимать участие староста поселка </w:t>
      </w:r>
      <w:proofErr w:type="spellStart"/>
      <w:r w:rsidRPr="00385AE5">
        <w:rPr>
          <w:rFonts w:ascii="Times New Roman" w:eastAsia="Times New Roman" w:hAnsi="Times New Roman" w:cs="Times New Roman"/>
          <w:sz w:val="28"/>
          <w:szCs w:val="28"/>
          <w:lang w:eastAsia="ru-RU"/>
        </w:rPr>
        <w:t>Жданковский</w:t>
      </w:r>
      <w:proofErr w:type="spellEnd"/>
      <w:proofErr w:type="gramStart"/>
      <w:r w:rsidRPr="00385AE5">
        <w:rPr>
          <w:rFonts w:ascii="Times New Roman" w:eastAsia="Times New Roman" w:hAnsi="Times New Roman" w:cs="Times New Roman"/>
          <w:sz w:val="28"/>
          <w:szCs w:val="28"/>
          <w:lang w:eastAsia="ru-RU"/>
        </w:rPr>
        <w:t xml:space="preserve"> ,</w:t>
      </w:r>
      <w:proofErr w:type="gramEnd"/>
      <w:r w:rsidRPr="00385AE5">
        <w:rPr>
          <w:rFonts w:ascii="Times New Roman" w:eastAsia="Times New Roman" w:hAnsi="Times New Roman" w:cs="Times New Roman"/>
          <w:sz w:val="28"/>
          <w:szCs w:val="28"/>
          <w:lang w:eastAsia="ru-RU"/>
        </w:rPr>
        <w:t xml:space="preserve"> с правом совещательного голоса.</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5. Рабочая группа  принимает решения большинством голосов от установленного соответствующим решением числа членов рабочей группы .</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6. По результатам работы рабочая группа  представляет Совету депутатов  отчет с выводами, проектами решений, рекомендациями.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center"/>
        <w:outlineLvl w:val="1"/>
        <w:rPr>
          <w:rFonts w:ascii="Times New Roman" w:eastAsia="Times New Roman" w:hAnsi="Times New Roman" w:cs="Times New Roman"/>
          <w:b/>
          <w:sz w:val="28"/>
          <w:szCs w:val="28"/>
          <w:lang w:eastAsia="ru-RU"/>
        </w:rPr>
      </w:pPr>
      <w:r w:rsidRPr="00385AE5">
        <w:rPr>
          <w:rFonts w:ascii="Times New Roman" w:eastAsia="Times New Roman" w:hAnsi="Times New Roman" w:cs="Times New Roman"/>
          <w:b/>
          <w:sz w:val="28"/>
          <w:szCs w:val="28"/>
          <w:lang w:eastAsia="ru-RU"/>
        </w:rPr>
        <w:t>Раздел III. ПОРЯДОК РАБОТЫ  СОВЕТА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b/>
          <w:sz w:val="28"/>
          <w:szCs w:val="28"/>
          <w:lang w:eastAsia="ru-RU"/>
        </w:rPr>
      </w:pPr>
    </w:p>
    <w:p w:rsidR="00385AE5" w:rsidRPr="00385AE5" w:rsidRDefault="00385AE5" w:rsidP="00385AE5">
      <w:pPr>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r w:rsidRPr="00385AE5">
        <w:rPr>
          <w:rFonts w:ascii="Times New Roman" w:eastAsia="Times New Roman" w:hAnsi="Times New Roman" w:cs="Times New Roman"/>
          <w:b/>
          <w:sz w:val="28"/>
          <w:szCs w:val="28"/>
          <w:lang w:eastAsia="ru-RU"/>
        </w:rPr>
        <w:t>Глава 4. СЕССИЯ  СОВЕТА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b/>
          <w:sz w:val="28"/>
          <w:szCs w:val="28"/>
          <w:lang w:eastAsia="ru-RU"/>
        </w:rPr>
      </w:pPr>
    </w:p>
    <w:p w:rsidR="00385AE5" w:rsidRPr="005A192F" w:rsidRDefault="00385AE5" w:rsidP="005A192F">
      <w:pPr>
        <w:autoSpaceDE w:val="0"/>
        <w:autoSpaceDN w:val="0"/>
        <w:adjustRightInd w:val="0"/>
        <w:spacing w:after="0" w:line="240" w:lineRule="auto"/>
        <w:outlineLvl w:val="3"/>
        <w:rPr>
          <w:rFonts w:ascii="Times New Roman" w:eastAsia="Times New Roman" w:hAnsi="Times New Roman" w:cs="Times New Roman"/>
          <w:sz w:val="28"/>
          <w:szCs w:val="28"/>
          <w:lang w:eastAsia="ru-RU"/>
        </w:rPr>
      </w:pPr>
      <w:r w:rsidRPr="005A192F">
        <w:rPr>
          <w:rFonts w:ascii="Times New Roman" w:eastAsia="Times New Roman" w:hAnsi="Times New Roman" w:cs="Times New Roman"/>
          <w:sz w:val="28"/>
          <w:szCs w:val="28"/>
          <w:lang w:eastAsia="ru-RU"/>
        </w:rPr>
        <w:t>Статья 17. Порядок созыва сессии   Совета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 Основной формой работы  Совета депутатов  является сессия, на которой решаются вопросы, отнесенные к ведению  Совета депутатов действующим законодательством.</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Очередная сессия созывается председателем Совета депутатов в соответствии с планом работы  Совета депутатов не реже одного раза в три месяца.</w:t>
      </w:r>
    </w:p>
    <w:p w:rsidR="00385AE5" w:rsidRPr="00385AE5" w:rsidRDefault="00385AE5" w:rsidP="00385AE5">
      <w:pPr>
        <w:spacing w:after="0" w:line="240" w:lineRule="auto"/>
        <w:jc w:val="both"/>
        <w:rPr>
          <w:rFonts w:ascii="Times New Roman" w:eastAsia="Times New Roman" w:hAnsi="Times New Roman" w:cs="Times New Roman"/>
          <w:bCs/>
          <w:sz w:val="28"/>
          <w:szCs w:val="28"/>
        </w:rPr>
      </w:pPr>
      <w:r w:rsidRPr="00385AE5">
        <w:rPr>
          <w:rFonts w:ascii="Times New Roman" w:eastAsia="Times New Roman" w:hAnsi="Times New Roman" w:cs="Times New Roman"/>
          <w:sz w:val="28"/>
          <w:szCs w:val="28"/>
        </w:rPr>
        <w:t>О времени созыва и месте проведения сессии, а также вопросах, вносимых на ее рассмотрение, председатель Совета депутатов информирует депутатов и доводит до  сведения населения не позднее</w:t>
      </w:r>
      <w:proofErr w:type="gramStart"/>
      <w:r w:rsidRPr="00385AE5">
        <w:rPr>
          <w:rFonts w:ascii="Times New Roman" w:eastAsia="Times New Roman" w:hAnsi="Times New Roman" w:cs="Times New Roman"/>
          <w:sz w:val="28"/>
          <w:szCs w:val="28"/>
        </w:rPr>
        <w:t xml:space="preserve"> ,</w:t>
      </w:r>
      <w:proofErr w:type="gramEnd"/>
      <w:r w:rsidRPr="00385AE5">
        <w:rPr>
          <w:rFonts w:ascii="Times New Roman" w:eastAsia="Times New Roman" w:hAnsi="Times New Roman" w:cs="Times New Roman"/>
          <w:sz w:val="28"/>
          <w:szCs w:val="28"/>
        </w:rPr>
        <w:t xml:space="preserve"> чем за семь дней до сессии письменным извещением </w:t>
      </w:r>
      <w:r w:rsidRPr="00385AE5">
        <w:rPr>
          <w:rFonts w:ascii="Times New Roman" w:eastAsia="Times New Roman" w:hAnsi="Times New Roman" w:cs="Times New Roman"/>
          <w:bCs/>
          <w:sz w:val="28"/>
          <w:szCs w:val="28"/>
        </w:rPr>
        <w:t xml:space="preserve">в периодическом печатном издании «Вести </w:t>
      </w:r>
      <w:proofErr w:type="spellStart"/>
      <w:r w:rsidRPr="00385AE5">
        <w:rPr>
          <w:rFonts w:ascii="Times New Roman" w:eastAsia="Times New Roman" w:hAnsi="Times New Roman" w:cs="Times New Roman"/>
          <w:bCs/>
          <w:sz w:val="28"/>
          <w:szCs w:val="28"/>
        </w:rPr>
        <w:t>Кожурлы</w:t>
      </w:r>
      <w:proofErr w:type="spellEnd"/>
      <w:r w:rsidRPr="00385AE5">
        <w:rPr>
          <w:rFonts w:ascii="Times New Roman" w:eastAsia="Times New Roman" w:hAnsi="Times New Roman" w:cs="Times New Roman"/>
          <w:bCs/>
          <w:sz w:val="28"/>
          <w:szCs w:val="28"/>
        </w:rPr>
        <w:t xml:space="preserve">» Кожурлинского сельсовета Убинского района Новосибирской области  </w:t>
      </w:r>
      <w:r w:rsidRPr="00385AE5">
        <w:rPr>
          <w:rFonts w:ascii="Times New Roman" w:eastAsia="Times New Roman" w:hAnsi="Times New Roman" w:cs="Times New Roman"/>
          <w:sz w:val="28"/>
          <w:szCs w:val="28"/>
        </w:rPr>
        <w:t>или другие средства связи.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По вопросам, которые вносятся на рассмотрение сессии, аппарат Совета депутатов представляет депутатам соответствующие материалы.</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2. Сессия правомочна, если на ней присутствуют не менее 50 процентов от числа избранных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Если на сессии присутствует менее 50 процентов от числа избранных депутатов, то председатель Совета депутатов принимает решение о переносе сессии на другое время.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3.Внеочередная сессия Совета депутатов созывается председателем Совета депутатов по предложению не менее 1/3 от установленного числа депутатов, по требованию Главы  поселения или по собственной инициативе.</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 Внеочередные сессии созываются в течение семи дней с момента поступления на имя председателя Совета депутатов соответствующего предложения.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lastRenderedPageBreak/>
        <w:t>Предложения о созыве внеочередной сессии направляются в Совет депутатов  в письменном виде с указанием вопросов и обоснованием  необходимости созыва внеочередной сессии.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color w:val="000000"/>
          <w:spacing w:val="6"/>
          <w:sz w:val="28"/>
          <w:szCs w:val="28"/>
          <w:lang w:eastAsia="ru-RU"/>
        </w:rPr>
      </w:pPr>
      <w:r w:rsidRPr="00385AE5">
        <w:rPr>
          <w:rFonts w:ascii="Times New Roman" w:eastAsia="Times New Roman" w:hAnsi="Times New Roman" w:cs="Times New Roman"/>
          <w:sz w:val="28"/>
          <w:szCs w:val="28"/>
          <w:lang w:eastAsia="ru-RU"/>
        </w:rPr>
        <w:t xml:space="preserve">3. Распоряжение председателя Совета депутатов  о созыве очередной  сессии  Совета депутатов публикуется не </w:t>
      </w:r>
      <w:proofErr w:type="gramStart"/>
      <w:r w:rsidRPr="00385AE5">
        <w:rPr>
          <w:rFonts w:ascii="Times New Roman" w:eastAsia="Times New Roman" w:hAnsi="Times New Roman" w:cs="Times New Roman"/>
          <w:sz w:val="28"/>
          <w:szCs w:val="28"/>
          <w:lang w:eastAsia="ru-RU"/>
        </w:rPr>
        <w:t>позднее</w:t>
      </w:r>
      <w:proofErr w:type="gramEnd"/>
      <w:r w:rsidRPr="00385AE5">
        <w:rPr>
          <w:rFonts w:ascii="Times New Roman" w:eastAsia="Times New Roman" w:hAnsi="Times New Roman" w:cs="Times New Roman"/>
          <w:sz w:val="28"/>
          <w:szCs w:val="28"/>
          <w:lang w:eastAsia="ru-RU"/>
        </w:rPr>
        <w:t xml:space="preserve"> чем за семь</w:t>
      </w:r>
      <w:r w:rsidRPr="00385AE5">
        <w:rPr>
          <w:rFonts w:ascii="Times New Roman" w:eastAsia="Times New Roman" w:hAnsi="Times New Roman" w:cs="Times New Roman"/>
          <w:b/>
          <w:sz w:val="28"/>
          <w:szCs w:val="28"/>
          <w:lang w:eastAsia="ru-RU"/>
        </w:rPr>
        <w:t xml:space="preserve"> </w:t>
      </w:r>
      <w:r w:rsidRPr="00385AE5">
        <w:rPr>
          <w:rFonts w:ascii="Times New Roman" w:eastAsia="Times New Roman" w:hAnsi="Times New Roman" w:cs="Times New Roman"/>
          <w:sz w:val="28"/>
          <w:szCs w:val="28"/>
          <w:lang w:eastAsia="ru-RU"/>
        </w:rPr>
        <w:t xml:space="preserve">дней до ее открытия (с указанием основных вопросов, вносимых на ее рассмотрение) </w:t>
      </w:r>
      <w:r w:rsidRPr="00385AE5">
        <w:rPr>
          <w:rFonts w:ascii="Times New Roman" w:eastAsia="Times New Roman" w:hAnsi="Times New Roman" w:cs="Times New Roman"/>
          <w:color w:val="000000"/>
          <w:spacing w:val="1"/>
          <w:sz w:val="28"/>
          <w:szCs w:val="28"/>
          <w:lang w:eastAsia="ru-RU"/>
        </w:rPr>
        <w:t xml:space="preserve">в периодическом печатном издании </w:t>
      </w:r>
      <w:r w:rsidRPr="00385AE5">
        <w:rPr>
          <w:rFonts w:ascii="Times New Roman" w:eastAsia="Times New Roman" w:hAnsi="Times New Roman" w:cs="Times New Roman"/>
          <w:sz w:val="28"/>
          <w:szCs w:val="28"/>
          <w:lang w:eastAsia="ru-RU"/>
        </w:rPr>
        <w:t xml:space="preserve"> «Вести </w:t>
      </w:r>
      <w:proofErr w:type="spellStart"/>
      <w:r w:rsidRPr="00385AE5">
        <w:rPr>
          <w:rFonts w:ascii="Times New Roman" w:eastAsia="Times New Roman" w:hAnsi="Times New Roman" w:cs="Times New Roman"/>
          <w:sz w:val="28"/>
          <w:szCs w:val="28"/>
          <w:lang w:eastAsia="ru-RU"/>
        </w:rPr>
        <w:t>Кожурлы</w:t>
      </w:r>
      <w:proofErr w:type="spellEnd"/>
      <w:r w:rsidRPr="00385AE5">
        <w:rPr>
          <w:rFonts w:ascii="Times New Roman" w:eastAsia="Times New Roman" w:hAnsi="Times New Roman" w:cs="Times New Roman"/>
          <w:sz w:val="28"/>
          <w:szCs w:val="28"/>
          <w:lang w:eastAsia="ru-RU"/>
        </w:rPr>
        <w:t xml:space="preserve">» Кожурлинского сельсовета Убинского района Новосибирской области» </w:t>
      </w:r>
      <w:r w:rsidRPr="00385AE5">
        <w:rPr>
          <w:rFonts w:ascii="Times New Roman" w:eastAsia="Times New Roman" w:hAnsi="Times New Roman" w:cs="Times New Roman"/>
          <w:color w:val="000000"/>
          <w:spacing w:val="6"/>
          <w:sz w:val="28"/>
          <w:szCs w:val="28"/>
          <w:lang w:eastAsia="ru-RU"/>
        </w:rPr>
        <w:t xml:space="preserve"> и разместить на официальном</w:t>
      </w:r>
      <w:r w:rsidRPr="00385AE5">
        <w:rPr>
          <w:rFonts w:ascii="Times New Roman" w:eastAsia="Times New Roman" w:hAnsi="Times New Roman" w:cs="Times New Roman"/>
          <w:color w:val="000000"/>
          <w:spacing w:val="6"/>
          <w:sz w:val="28"/>
          <w:szCs w:val="28"/>
          <w:lang w:eastAsia="ru-RU"/>
        </w:rPr>
        <w:tab/>
        <w:t xml:space="preserve"> сайте</w:t>
      </w:r>
      <w:r w:rsidRPr="00385AE5">
        <w:rPr>
          <w:rFonts w:ascii="Times New Roman" w:eastAsia="Times New Roman" w:hAnsi="Times New Roman" w:cs="Times New Roman"/>
          <w:i/>
          <w:color w:val="000000"/>
          <w:spacing w:val="6"/>
          <w:sz w:val="28"/>
          <w:szCs w:val="28"/>
          <w:lang w:eastAsia="ru-RU"/>
        </w:rPr>
        <w:t xml:space="preserve"> </w:t>
      </w:r>
      <w:r w:rsidRPr="00385AE5">
        <w:rPr>
          <w:rFonts w:ascii="Times New Roman" w:eastAsia="Times New Roman" w:hAnsi="Times New Roman" w:cs="Times New Roman"/>
          <w:color w:val="000000"/>
          <w:spacing w:val="6"/>
          <w:sz w:val="28"/>
          <w:szCs w:val="28"/>
          <w:lang w:eastAsia="ru-RU"/>
        </w:rPr>
        <w:t>администрации Кожурлинского сельсовета Убинского района Новосибирской области.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Распоряжение о созыве внеочередной сессии размещается  на сайте администрации Кожурлинского сельсовета в сети "Интернет".</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b/>
          <w:sz w:val="28"/>
          <w:szCs w:val="28"/>
          <w:lang w:eastAsia="ru-RU"/>
        </w:rPr>
      </w:pPr>
    </w:p>
    <w:p w:rsidR="00385AE5" w:rsidRPr="005A192F" w:rsidRDefault="00385AE5" w:rsidP="005A192F">
      <w:pPr>
        <w:autoSpaceDE w:val="0"/>
        <w:autoSpaceDN w:val="0"/>
        <w:adjustRightInd w:val="0"/>
        <w:spacing w:after="0" w:line="240" w:lineRule="auto"/>
        <w:outlineLvl w:val="3"/>
        <w:rPr>
          <w:rFonts w:ascii="Times New Roman" w:eastAsia="Times New Roman" w:hAnsi="Times New Roman" w:cs="Times New Roman"/>
          <w:sz w:val="28"/>
          <w:szCs w:val="28"/>
          <w:lang w:eastAsia="ru-RU"/>
        </w:rPr>
      </w:pPr>
      <w:r w:rsidRPr="005A192F">
        <w:rPr>
          <w:rFonts w:ascii="Times New Roman" w:eastAsia="Times New Roman" w:hAnsi="Times New Roman" w:cs="Times New Roman"/>
          <w:sz w:val="28"/>
          <w:szCs w:val="28"/>
          <w:lang w:eastAsia="ru-RU"/>
        </w:rPr>
        <w:t>Статья 18. Гласность в работе сессии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 Заседания Совета депутатов являются открытыми, за исключением рассмотрения вопросов, связанных с государственной и иной охраняемой законодательством Российской Федерации тайной, а также иных случаев, установленных федеральными законами, законами Новосибирской области, настоящим Регламентом.</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2. На сессии имеют право присутствовать представители органов государственной власти, государственных органов, органов местного самоуправления, средств массовой информации, организаций, общественных объединений, граждане. Порядок посещения сессии устанавливается настоящим Регламентом.</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3. Глава   поселения, прокурор Убинского района вправе присутствовать как на открытых, так и на закрытых заседаниях Совета депутатов и его органов.</w:t>
      </w:r>
    </w:p>
    <w:p w:rsid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4. Информация о присутствии депутатов на заседаниях  Совета депутатов, подготовленная   Советом депутатов, передается в мандатную комиссию Совета депутатов.</w:t>
      </w:r>
    </w:p>
    <w:p w:rsidR="005A192F" w:rsidRPr="00385AE5" w:rsidRDefault="005A192F"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5A192F" w:rsidRDefault="00385AE5" w:rsidP="005A192F">
      <w:pPr>
        <w:autoSpaceDE w:val="0"/>
        <w:autoSpaceDN w:val="0"/>
        <w:adjustRightInd w:val="0"/>
        <w:spacing w:after="0" w:line="240" w:lineRule="auto"/>
        <w:outlineLvl w:val="3"/>
        <w:rPr>
          <w:rFonts w:ascii="Times New Roman" w:eastAsia="Times New Roman" w:hAnsi="Times New Roman" w:cs="Times New Roman"/>
          <w:sz w:val="28"/>
          <w:szCs w:val="28"/>
          <w:lang w:eastAsia="ru-RU"/>
        </w:rPr>
      </w:pPr>
      <w:r w:rsidRPr="005A192F">
        <w:rPr>
          <w:rFonts w:ascii="Times New Roman" w:eastAsia="Times New Roman" w:hAnsi="Times New Roman" w:cs="Times New Roman"/>
          <w:sz w:val="28"/>
          <w:szCs w:val="28"/>
          <w:lang w:eastAsia="ru-RU"/>
        </w:rPr>
        <w:t>Статья 19.  Полномочия Совета депутатов</w:t>
      </w:r>
    </w:p>
    <w:p w:rsidR="00385AE5" w:rsidRPr="00385AE5" w:rsidRDefault="00385AE5" w:rsidP="00385AE5">
      <w:pPr>
        <w:autoSpaceDE w:val="0"/>
        <w:autoSpaceDN w:val="0"/>
        <w:adjustRightInd w:val="0"/>
        <w:spacing w:after="0" w:line="240" w:lineRule="auto"/>
        <w:jc w:val="center"/>
        <w:outlineLvl w:val="3"/>
        <w:rPr>
          <w:rFonts w:ascii="Times New Roman" w:eastAsia="Times New Roman" w:hAnsi="Times New Roman" w:cs="Times New Roman"/>
          <w:sz w:val="28"/>
          <w:szCs w:val="28"/>
          <w:lang w:eastAsia="ru-RU"/>
        </w:rPr>
      </w:pP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 К полномочиям Совета депутатов относятся:</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 принятие устава муниципального образования и внесение в него изменений и дополнений;</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2) утверждение местного бюджета и отчета о его исполнении;</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3) установление, изменение и отмена местных налогов и сборов в соответствии с законодательством Российской Федерации о налогах и сборах;</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4) принятие планов и программ развития муниципального образования, утверждение отчетов об их исполнении;</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5) определение порядка управления и распоряжения имуществом, находящимся в муниципальной собственности;</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lastRenderedPageBreak/>
        <w:t>7) определение порядка участия муниципального образования в организациях межмуниципального сотрудничества;</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8) определение порядка материально-технического и организационного обеспечения деятельности органов местного самоуправления;</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9) </w:t>
      </w:r>
      <w:proofErr w:type="gramStart"/>
      <w:r w:rsidRPr="00385AE5">
        <w:rPr>
          <w:rFonts w:ascii="Times New Roman" w:eastAsia="Times New Roman" w:hAnsi="Times New Roman" w:cs="Times New Roman"/>
          <w:sz w:val="28"/>
          <w:szCs w:val="28"/>
          <w:lang w:eastAsia="ru-RU"/>
        </w:rPr>
        <w:t>контроль за</w:t>
      </w:r>
      <w:proofErr w:type="gramEnd"/>
      <w:r w:rsidRPr="00385AE5">
        <w:rPr>
          <w:rFonts w:ascii="Times New Roman" w:eastAsia="Times New Roman" w:hAnsi="Times New Roman" w:cs="Times New Roman"/>
          <w:sz w:val="28"/>
          <w:szCs w:val="28"/>
          <w:lang w:eastAsia="ru-RU"/>
        </w:rPr>
        <w:t xml:space="preserve">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10) принятие решения об удалении Главы муниципального образования в отставку.</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11) принятие решения о проведении местного референдума, о назначении опроса граждан;</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12) назначение голосования по вопросам изменения границ Кожурлинского сельсовета, преобразования поселения;</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13) утверждение структуры администрации по представлению главы поселения;</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14) осуществление права законодательной инициативы в Законодательном Собрании Новосибирской области;</w:t>
      </w:r>
    </w:p>
    <w:p w:rsidR="00385AE5" w:rsidRPr="00385AE5" w:rsidRDefault="005A192F" w:rsidP="00385AE5">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15</w:t>
      </w:r>
      <w:r w:rsidR="00385AE5" w:rsidRPr="00385AE5">
        <w:rPr>
          <w:rFonts w:ascii="Times New Roman" w:eastAsia="Times New Roman" w:hAnsi="Times New Roman" w:cs="Times New Roman"/>
          <w:sz w:val="28"/>
          <w:szCs w:val="28"/>
          <w:lang w:eastAsia="ru-RU"/>
        </w:rPr>
        <w:t xml:space="preserve">) принятие решения о передаче органам местного самоуправления Убинского </w:t>
      </w:r>
      <w:proofErr w:type="gramStart"/>
      <w:r w:rsidR="00385AE5" w:rsidRPr="00385AE5">
        <w:rPr>
          <w:rFonts w:ascii="Times New Roman" w:eastAsia="Times New Roman" w:hAnsi="Times New Roman" w:cs="Times New Roman"/>
          <w:sz w:val="28"/>
          <w:szCs w:val="28"/>
          <w:lang w:eastAsia="ru-RU"/>
        </w:rPr>
        <w:t>района части полномочий органов местного самоуправления</w:t>
      </w:r>
      <w:proofErr w:type="gramEnd"/>
      <w:r w:rsidR="00385AE5" w:rsidRPr="00385AE5">
        <w:rPr>
          <w:rFonts w:ascii="Times New Roman" w:eastAsia="Times New Roman" w:hAnsi="Times New Roman" w:cs="Times New Roman"/>
          <w:sz w:val="28"/>
          <w:szCs w:val="28"/>
          <w:lang w:eastAsia="ru-RU"/>
        </w:rPr>
        <w:t xml:space="preserve"> Кожурлинского сельсовета за счет межбюджетных трансфертов, предоставляемых из местного бюджета Кожурлинского сельсовета в бюджет Убинского района;</w:t>
      </w:r>
    </w:p>
    <w:p w:rsidR="00385AE5" w:rsidRPr="00385AE5" w:rsidRDefault="005A192F" w:rsidP="00385AE5">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16</w:t>
      </w:r>
      <w:r w:rsidR="00385AE5" w:rsidRPr="00385AE5">
        <w:rPr>
          <w:rFonts w:ascii="Times New Roman" w:eastAsia="Times New Roman" w:hAnsi="Times New Roman" w:cs="Times New Roman"/>
          <w:sz w:val="28"/>
          <w:szCs w:val="28"/>
          <w:lang w:eastAsia="ru-RU"/>
        </w:rPr>
        <w:t xml:space="preserve">) утверждение в соответствии с документами территориального </w:t>
      </w:r>
      <w:proofErr w:type="gramStart"/>
      <w:r w:rsidR="00385AE5" w:rsidRPr="00385AE5">
        <w:rPr>
          <w:rFonts w:ascii="Times New Roman" w:eastAsia="Times New Roman" w:hAnsi="Times New Roman" w:cs="Times New Roman"/>
          <w:sz w:val="28"/>
          <w:szCs w:val="28"/>
          <w:lang w:eastAsia="ru-RU"/>
        </w:rPr>
        <w:t>планирования поселения программы комплексного развития систем коммунальной инфраструктуры</w:t>
      </w:r>
      <w:proofErr w:type="gramEnd"/>
      <w:r w:rsidR="00385AE5" w:rsidRPr="00385AE5">
        <w:rPr>
          <w:rFonts w:ascii="Times New Roman" w:eastAsia="Times New Roman" w:hAnsi="Times New Roman" w:cs="Times New Roman"/>
          <w:sz w:val="28"/>
          <w:szCs w:val="28"/>
          <w:lang w:eastAsia="ru-RU"/>
        </w:rPr>
        <w:t>;</w:t>
      </w:r>
    </w:p>
    <w:p w:rsidR="00385AE5" w:rsidRPr="00385AE5" w:rsidRDefault="005A192F" w:rsidP="00385AE5">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17</w:t>
      </w:r>
      <w:r w:rsidR="00385AE5" w:rsidRPr="00385AE5">
        <w:rPr>
          <w:rFonts w:ascii="Times New Roman" w:eastAsia="Times New Roman" w:hAnsi="Times New Roman" w:cs="Times New Roman"/>
          <w:sz w:val="28"/>
          <w:szCs w:val="28"/>
          <w:lang w:eastAsia="ru-RU"/>
        </w:rPr>
        <w:t>) утверждение инвестиционных программ организаций коммунального комплекса по развитию систем коммунальной инфраструктуры;</w:t>
      </w:r>
    </w:p>
    <w:p w:rsidR="00385AE5" w:rsidRPr="00385AE5" w:rsidRDefault="005A192F" w:rsidP="00385AE5">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18</w:t>
      </w:r>
      <w:r w:rsidR="00385AE5" w:rsidRPr="00385AE5">
        <w:rPr>
          <w:rFonts w:ascii="Times New Roman" w:eastAsia="Times New Roman" w:hAnsi="Times New Roman" w:cs="Times New Roman"/>
          <w:sz w:val="28"/>
          <w:szCs w:val="28"/>
          <w:lang w:eastAsia="ru-RU"/>
        </w:rPr>
        <w:t>) установление надбавок к ценам (тарифам) для потребителей товаров и услуг организаций коммунального комплекса;</w:t>
      </w:r>
    </w:p>
    <w:p w:rsidR="00385AE5" w:rsidRPr="00385AE5" w:rsidRDefault="005A192F" w:rsidP="00385AE5">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19</w:t>
      </w:r>
      <w:r w:rsidR="00385AE5" w:rsidRPr="00385AE5">
        <w:rPr>
          <w:rFonts w:ascii="Times New Roman" w:eastAsia="Times New Roman" w:hAnsi="Times New Roman" w:cs="Times New Roman"/>
          <w:sz w:val="28"/>
          <w:szCs w:val="28"/>
          <w:lang w:eastAsia="ru-RU"/>
        </w:rPr>
        <w:t>) правовое регулирование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385AE5" w:rsidRPr="00385AE5" w:rsidRDefault="005A192F" w:rsidP="00385AE5">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20</w:t>
      </w:r>
      <w:r w:rsidR="00385AE5" w:rsidRPr="00385AE5">
        <w:rPr>
          <w:rFonts w:ascii="Times New Roman" w:eastAsia="Times New Roman" w:hAnsi="Times New Roman" w:cs="Times New Roman"/>
          <w:sz w:val="28"/>
          <w:szCs w:val="28"/>
          <w:lang w:eastAsia="ru-RU"/>
        </w:rPr>
        <w:t>) утверждение генеральных планов поселения, правил землепользования и застройки;</w:t>
      </w:r>
    </w:p>
    <w:p w:rsidR="00385AE5" w:rsidRPr="00385AE5" w:rsidRDefault="005A192F" w:rsidP="00385AE5">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21</w:t>
      </w:r>
      <w:r w:rsidR="00385AE5" w:rsidRPr="00385AE5">
        <w:rPr>
          <w:rFonts w:ascii="Times New Roman" w:eastAsia="Times New Roman" w:hAnsi="Times New Roman" w:cs="Times New Roman"/>
          <w:sz w:val="28"/>
          <w:szCs w:val="28"/>
          <w:lang w:eastAsia="ru-RU"/>
        </w:rPr>
        <w:t>) заслушивание ежегодных отчетов главы поселения о результатах деятельности, деятельности местной администрации и иных подведомственных главе поселения органов местного самоуправления, в том числе о решении вопросов, поставленных Советом депутатов;</w:t>
      </w:r>
    </w:p>
    <w:p w:rsidR="00385AE5" w:rsidRPr="00385AE5" w:rsidRDefault="005A192F" w:rsidP="00385AE5">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22</w:t>
      </w:r>
      <w:r w:rsidR="00385AE5" w:rsidRPr="00385AE5">
        <w:rPr>
          <w:rFonts w:ascii="Times New Roman" w:eastAsia="Times New Roman" w:hAnsi="Times New Roman" w:cs="Times New Roman"/>
          <w:sz w:val="28"/>
          <w:szCs w:val="28"/>
          <w:lang w:eastAsia="ru-RU"/>
        </w:rPr>
        <w:t xml:space="preserve">) утверждение правил благоустройства территории поселения, </w:t>
      </w:r>
      <w:proofErr w:type="gramStart"/>
      <w:r w:rsidR="00385AE5" w:rsidRPr="00385AE5">
        <w:rPr>
          <w:rFonts w:ascii="Times New Roman" w:eastAsia="Times New Roman" w:hAnsi="Times New Roman" w:cs="Times New Roman"/>
          <w:sz w:val="28"/>
          <w:szCs w:val="28"/>
          <w:lang w:eastAsia="ru-RU"/>
        </w:rPr>
        <w:t>устанавливающих</w:t>
      </w:r>
      <w:proofErr w:type="gramEnd"/>
      <w:r w:rsidR="00385AE5" w:rsidRPr="00385AE5">
        <w:rPr>
          <w:rFonts w:ascii="Times New Roman" w:eastAsia="Times New Roman" w:hAnsi="Times New Roman" w:cs="Times New Roman"/>
          <w:sz w:val="28"/>
          <w:szCs w:val="28"/>
          <w:lang w:eastAsia="ru-RU"/>
        </w:rPr>
        <w:t xml:space="preserve"> в том числе требования по содержанию зданий (включая жилые дома), сооружений и земельных участков, на которых они расположены, к внешнему виду фасадов и ограждений соответствующих зданий и сооружений, перечень работ по благоустройству и периодичность их выполнения; установление порядка участия собственников зданий (помещений в них) и сооружений в благоустройстве прилегающих территорий</w:t>
      </w:r>
    </w:p>
    <w:p w:rsidR="00385AE5" w:rsidRPr="00385AE5" w:rsidRDefault="005A192F" w:rsidP="00385AE5">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23</w:t>
      </w:r>
      <w:r w:rsidR="00385AE5" w:rsidRPr="00385AE5">
        <w:rPr>
          <w:rFonts w:ascii="Times New Roman" w:eastAsia="Times New Roman" w:hAnsi="Times New Roman" w:cs="Times New Roman"/>
          <w:sz w:val="28"/>
          <w:szCs w:val="28"/>
          <w:lang w:eastAsia="ru-RU"/>
        </w:rPr>
        <w:t xml:space="preserve">) установление порядка проведения конкурса по отбору кандидатур на должность главы муниципального образования; </w:t>
      </w:r>
    </w:p>
    <w:p w:rsidR="00385AE5" w:rsidRPr="00385AE5" w:rsidRDefault="005A192F" w:rsidP="00385AE5">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24</w:t>
      </w:r>
      <w:r w:rsidR="00385AE5" w:rsidRPr="00385AE5">
        <w:rPr>
          <w:rFonts w:ascii="Times New Roman" w:eastAsia="Times New Roman" w:hAnsi="Times New Roman" w:cs="Times New Roman"/>
          <w:sz w:val="28"/>
          <w:szCs w:val="28"/>
          <w:lang w:eastAsia="ru-RU"/>
        </w:rPr>
        <w:t>) установление общего числа членов конкурсной комиссии по отбору кандидатур на должность главы муниципального образования и назначение половины членов конкурсной комиссии;</w:t>
      </w:r>
    </w:p>
    <w:p w:rsidR="00385AE5" w:rsidRPr="00385AE5" w:rsidRDefault="005A192F" w:rsidP="00385AE5">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25</w:t>
      </w:r>
      <w:r w:rsidR="00385AE5" w:rsidRPr="00385AE5">
        <w:rPr>
          <w:rFonts w:ascii="Times New Roman" w:eastAsia="Times New Roman" w:hAnsi="Times New Roman" w:cs="Times New Roman"/>
          <w:sz w:val="28"/>
          <w:szCs w:val="28"/>
          <w:lang w:eastAsia="ru-RU"/>
        </w:rPr>
        <w:t>) избрание Главы поселения из числа кандидатов, представленных конкурсной комиссией по результатам конкурса;</w:t>
      </w:r>
    </w:p>
    <w:p w:rsidR="00385AE5" w:rsidRDefault="005A192F" w:rsidP="00385AE5">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26</w:t>
      </w:r>
      <w:r w:rsidR="00385AE5" w:rsidRPr="00385AE5">
        <w:rPr>
          <w:rFonts w:ascii="Times New Roman" w:eastAsia="Times New Roman" w:hAnsi="Times New Roman" w:cs="Times New Roman"/>
          <w:sz w:val="28"/>
          <w:szCs w:val="28"/>
          <w:lang w:eastAsia="ru-RU"/>
        </w:rPr>
        <w:t>) осуществление иных полномочий, отнесенных к ведению Совета депутатов федеральными законами, законами Новосибирской области и настоящим Уставом.</w:t>
      </w:r>
    </w:p>
    <w:p w:rsidR="00387D32" w:rsidRPr="00385AE5" w:rsidRDefault="00387D32" w:rsidP="00385AE5">
      <w:pPr>
        <w:spacing w:after="0" w:line="240" w:lineRule="auto"/>
        <w:jc w:val="both"/>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rPr>
          <w:rFonts w:ascii="Times New Roman" w:eastAsia="Times New Roman" w:hAnsi="Times New Roman" w:cs="Times New Roman"/>
          <w:sz w:val="28"/>
          <w:szCs w:val="28"/>
          <w:lang w:eastAsia="ru-RU"/>
        </w:rPr>
      </w:pPr>
    </w:p>
    <w:p w:rsidR="00385AE5" w:rsidRPr="005A192F" w:rsidRDefault="00385AE5" w:rsidP="005A192F">
      <w:pPr>
        <w:autoSpaceDE w:val="0"/>
        <w:autoSpaceDN w:val="0"/>
        <w:adjustRightInd w:val="0"/>
        <w:spacing w:after="0" w:line="240" w:lineRule="auto"/>
        <w:rPr>
          <w:rFonts w:ascii="Times New Roman" w:eastAsia="Times New Roman" w:hAnsi="Times New Roman" w:cs="Times New Roman"/>
          <w:sz w:val="28"/>
          <w:szCs w:val="28"/>
          <w:lang w:eastAsia="ru-RU"/>
        </w:rPr>
      </w:pPr>
      <w:r w:rsidRPr="005A192F">
        <w:rPr>
          <w:rFonts w:ascii="Times New Roman" w:eastAsia="Times New Roman" w:hAnsi="Times New Roman" w:cs="Times New Roman"/>
          <w:sz w:val="28"/>
          <w:szCs w:val="28"/>
          <w:lang w:eastAsia="ru-RU"/>
        </w:rPr>
        <w:t>Статья 20. Порядок посещения сессии и участия в ее работе лиц, не являющихся депутатами Совета депутатов</w:t>
      </w:r>
    </w:p>
    <w:p w:rsidR="00385AE5" w:rsidRPr="005A192F" w:rsidRDefault="00385AE5" w:rsidP="005A192F">
      <w:pPr>
        <w:autoSpaceDE w:val="0"/>
        <w:autoSpaceDN w:val="0"/>
        <w:adjustRightInd w:val="0"/>
        <w:spacing w:after="0" w:line="240" w:lineRule="auto"/>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1. </w:t>
      </w:r>
      <w:proofErr w:type="gramStart"/>
      <w:r w:rsidRPr="00385AE5">
        <w:rPr>
          <w:rFonts w:ascii="Times New Roman" w:eastAsia="Times New Roman" w:hAnsi="Times New Roman" w:cs="Times New Roman"/>
          <w:sz w:val="28"/>
          <w:szCs w:val="28"/>
          <w:lang w:eastAsia="ru-RU"/>
        </w:rPr>
        <w:t>В работе сессии могут принимать участие депутаты  района, депутаты Государственной Думы Федерального Собрания Российской Федерации  и  Законодательного Собрания Новосибирской области,  члены Правительства Новосибирской области, должностные лица исполнительных органов государственной власти  и государственных органов,  Глава поселения, главы муниципальных образований, депутаты представительных органов местного самоуправления,   помощники депутатов Законодательного Собрания Новосибирской области, работники аппарата администрации поселения и Совета депутатов.</w:t>
      </w:r>
      <w:proofErr w:type="gramEnd"/>
      <w:r w:rsidRPr="00385AE5">
        <w:rPr>
          <w:rFonts w:ascii="Times New Roman" w:eastAsia="Times New Roman" w:hAnsi="Times New Roman" w:cs="Times New Roman"/>
          <w:sz w:val="28"/>
          <w:szCs w:val="28"/>
          <w:lang w:eastAsia="ru-RU"/>
        </w:rPr>
        <w:t xml:space="preserve"> Иные лица участвуют в работе сессии по приглашению. Персональный состав приглашенных формируется председателем Совета депутатов с учетом предложений  комиссий и депутатов Совета депутатов. В работе сессии вправе принимать участие староста поселка </w:t>
      </w:r>
      <w:proofErr w:type="spellStart"/>
      <w:r w:rsidRPr="00385AE5">
        <w:rPr>
          <w:rFonts w:ascii="Times New Roman" w:eastAsia="Times New Roman" w:hAnsi="Times New Roman" w:cs="Times New Roman"/>
          <w:sz w:val="28"/>
          <w:szCs w:val="28"/>
          <w:lang w:eastAsia="ru-RU"/>
        </w:rPr>
        <w:t>Жданковский</w:t>
      </w:r>
      <w:proofErr w:type="spellEnd"/>
      <w:r w:rsidRPr="00385AE5">
        <w:rPr>
          <w:rFonts w:ascii="Times New Roman" w:eastAsia="Times New Roman" w:hAnsi="Times New Roman" w:cs="Times New Roman"/>
          <w:sz w:val="28"/>
          <w:szCs w:val="28"/>
          <w:lang w:eastAsia="ru-RU"/>
        </w:rPr>
        <w:t>, с правом совещательного голоса</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Для лиц, участвующих в работе сессии, отводятся специальные места.</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2. На сессии вправе присутствовать граждане. Для присутствия на заседании Совета депутатов гражданин должен обратиться к председательствующему на заседании с письменным заявлением, в котором указываются: фамилия, имя, отчество гражданина, адрес его места жительства, номер паспорта (серия и номер документа, заменяющего паспорт гражданина), кем и когда выдан указанный документ. Присутствие граждан на заседании Совета депутатов может быть ограничено в связи с отсутствием мест в зале заседаний  Совета депутатов, а также в связи с обеспечением безопасности депутатов  Совета депутатов  и иных присутствующих в зале лиц.</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3. Лица, присутствующие на сессии и не являющиеся депутатами Совета депутатов, обязаны воздерживаться от проявления одобрения или неодобрения, соблюдать порядок и подчиняться председательствующему. Лицо, не являющееся депутатом  Совета депутатов, в случае нарушения им порядка может быть удалено из зала заседания по требованию председательствующего или по решению сессии, принятому большинством голосов от числа депутатов  Совета депутатов, присутствующих на заседании.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4. В соответствии с настоящим Регламентом или решением  Совета депутатов, принятым большинством голосов от числа депутатов Совета депутатов, присутствующих на заседании, слово для выступления может быть предоставлено лицам, не являющимся депутатами Совета депутатов.</w:t>
      </w:r>
    </w:p>
    <w:p w:rsidR="00385AE5" w:rsidRPr="005A192F" w:rsidRDefault="00385AE5" w:rsidP="005A192F">
      <w:pPr>
        <w:autoSpaceDE w:val="0"/>
        <w:autoSpaceDN w:val="0"/>
        <w:adjustRightInd w:val="0"/>
        <w:spacing w:after="0" w:line="240" w:lineRule="auto"/>
        <w:outlineLvl w:val="3"/>
        <w:rPr>
          <w:rFonts w:ascii="Times New Roman" w:eastAsia="Times New Roman" w:hAnsi="Times New Roman" w:cs="Times New Roman"/>
          <w:sz w:val="28"/>
          <w:szCs w:val="28"/>
          <w:lang w:eastAsia="ru-RU"/>
        </w:rPr>
      </w:pPr>
      <w:r w:rsidRPr="005A192F">
        <w:rPr>
          <w:rFonts w:ascii="Times New Roman" w:eastAsia="Times New Roman" w:hAnsi="Times New Roman" w:cs="Times New Roman"/>
          <w:sz w:val="28"/>
          <w:szCs w:val="28"/>
          <w:lang w:eastAsia="ru-RU"/>
        </w:rPr>
        <w:lastRenderedPageBreak/>
        <w:t>Статья 21. Закрытое заседание сессии Совета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 Предложение о проведении закрытого заседания может быть внесено председателем Совета депутатов, Главой  поселения,  комиссией  Совета депутатов, фракцией  или депутатом  Совета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2. Решение о проведении закрытого заседания принимается большинством голосов от числа присутствующих на заседании депутатов Совета депутатов. Закрытое заседание назначается, как правило, не менее чем за один час до его начала.</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3. На закрытом заседании кроме Главы  поселения и прокурора Убинского района,  по специальному письменному приглашению могут присутствовать другие лица, не являющиеся депутатами   Совета депутатов, если за это проголосовало более половины от числа присутствующих на заседании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4. Сведения о содержании закрытых заседаний Совета депутатов не подлежат разглашению.</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5. На   сессии  Совета депутатов не разрешается   депутатам и приглашенным лицам проносить и использовать в ходе заседания фото-, кино- и видеотехнику, а также иные средства аудио и </w:t>
      </w:r>
      <w:proofErr w:type="gramStart"/>
      <w:r w:rsidRPr="00385AE5">
        <w:rPr>
          <w:rFonts w:ascii="Times New Roman" w:eastAsia="Times New Roman" w:hAnsi="Times New Roman" w:cs="Times New Roman"/>
          <w:sz w:val="28"/>
          <w:szCs w:val="28"/>
          <w:lang w:eastAsia="ru-RU"/>
        </w:rPr>
        <w:t>видео записи</w:t>
      </w:r>
      <w:proofErr w:type="gramEnd"/>
      <w:r w:rsidRPr="00385AE5">
        <w:rPr>
          <w:rFonts w:ascii="Times New Roman" w:eastAsia="Times New Roman" w:hAnsi="Times New Roman" w:cs="Times New Roman"/>
          <w:sz w:val="28"/>
          <w:szCs w:val="28"/>
          <w:lang w:eastAsia="ru-RU"/>
        </w:rPr>
        <w:t>, кроме аккредитованных  журналистов  средств массовой информации при  Совете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6. Председательствующий на закрытом заседании Совета депутатов предупреждает присутствующих о правилах проведения закрытого заседания, запрете на распространение сведений, составляющих государственную и иную охраняемую законом тайну.</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7. Протокол  закрытого заседания Совета депутатов  хранится в режиме секретного документа.</w:t>
      </w:r>
    </w:p>
    <w:p w:rsidR="00385AE5" w:rsidRPr="00385AE5" w:rsidRDefault="00385AE5" w:rsidP="00385AE5">
      <w:pPr>
        <w:autoSpaceDE w:val="0"/>
        <w:autoSpaceDN w:val="0"/>
        <w:adjustRightInd w:val="0"/>
        <w:spacing w:after="0" w:line="240" w:lineRule="auto"/>
        <w:outlineLvl w:val="3"/>
        <w:rPr>
          <w:rFonts w:ascii="Times New Roman" w:eastAsia="Times New Roman" w:hAnsi="Times New Roman" w:cs="Times New Roman"/>
          <w:sz w:val="28"/>
          <w:szCs w:val="28"/>
          <w:lang w:eastAsia="ru-RU"/>
        </w:rPr>
      </w:pPr>
    </w:p>
    <w:p w:rsidR="00385AE5" w:rsidRPr="005A192F" w:rsidRDefault="00385AE5" w:rsidP="005A192F">
      <w:pPr>
        <w:autoSpaceDE w:val="0"/>
        <w:autoSpaceDN w:val="0"/>
        <w:adjustRightInd w:val="0"/>
        <w:spacing w:after="0" w:line="240" w:lineRule="auto"/>
        <w:outlineLvl w:val="3"/>
        <w:rPr>
          <w:rFonts w:ascii="Times New Roman" w:eastAsia="Times New Roman" w:hAnsi="Times New Roman" w:cs="Times New Roman"/>
          <w:sz w:val="28"/>
          <w:szCs w:val="28"/>
          <w:lang w:eastAsia="ru-RU"/>
        </w:rPr>
      </w:pPr>
      <w:r w:rsidRPr="005A192F">
        <w:rPr>
          <w:rFonts w:ascii="Times New Roman" w:eastAsia="Times New Roman" w:hAnsi="Times New Roman" w:cs="Times New Roman"/>
          <w:sz w:val="28"/>
          <w:szCs w:val="28"/>
          <w:lang w:eastAsia="ru-RU"/>
        </w:rPr>
        <w:t>Статья 22. Подготовка сессии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1. Председатель Совета депутатов издает распоряжение о созыве сессии, заблаговременно сообщает депутатам Совета депутатов  вопросы, вносимые на ее рассмотрение, о времени и месте проведения сессии. Руководство подготовкой сессии Совета депутатов и вопросов, вносимых на ее рассмотрение, </w:t>
      </w:r>
      <w:proofErr w:type="gramStart"/>
      <w:r w:rsidRPr="00385AE5">
        <w:rPr>
          <w:rFonts w:ascii="Times New Roman" w:eastAsia="Times New Roman" w:hAnsi="Times New Roman" w:cs="Times New Roman"/>
          <w:sz w:val="28"/>
          <w:szCs w:val="28"/>
          <w:lang w:eastAsia="ru-RU"/>
        </w:rPr>
        <w:t>контроль за</w:t>
      </w:r>
      <w:proofErr w:type="gramEnd"/>
      <w:r w:rsidRPr="00385AE5">
        <w:rPr>
          <w:rFonts w:ascii="Times New Roman" w:eastAsia="Times New Roman" w:hAnsi="Times New Roman" w:cs="Times New Roman"/>
          <w:sz w:val="28"/>
          <w:szCs w:val="28"/>
          <w:lang w:eastAsia="ru-RU"/>
        </w:rPr>
        <w:t xml:space="preserve"> своевременным внесением на рассмотрение вопросов осуществляет председатель Совета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2. Подготовку и внесение на рассмотрение сессии вопросов осуществляют  комиссии Совета депутатов, фракции, депутаты.</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3. Проект повестки дня очередной сессии формируется председателем Совета депутатов на основе предложений  комиссий, фракций и депутатов Совета депутатов, Главы  поселения с учетом плана  работы Совета депутатов  и рекомендаций президиума.</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4. Вопросы в проект повестки дня сессии включаются в следующем порядке:</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 решения, отклоненные Главой  поселения</w:t>
      </w:r>
      <w:proofErr w:type="gramStart"/>
      <w:r w:rsidRPr="00385AE5">
        <w:rPr>
          <w:rFonts w:ascii="Times New Roman" w:eastAsia="Times New Roman" w:hAnsi="Times New Roman" w:cs="Times New Roman"/>
          <w:sz w:val="28"/>
          <w:szCs w:val="28"/>
          <w:lang w:eastAsia="ru-RU"/>
        </w:rPr>
        <w:t xml:space="preserve"> ;</w:t>
      </w:r>
      <w:proofErr w:type="gramEnd"/>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2)  проекты  нормативных правовых актов Кожурлинского сельсовета Убинского района Новосибирской области;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3) иные вопросы.</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lastRenderedPageBreak/>
        <w:t>Депутатами может быть рекомендован иной порядок включения вопросов в проект повестки дня сессии.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5. Для включения дополнительного  вопроса по рассмотрению проекта нормативно-правового акта в  повестку дня сессии, кроме плановых  вопросов,   необходимо не позднее 15 календарных дней до начала работы сессии направить в Совет депутатов проект решения  Совета депутатов</w:t>
      </w:r>
      <w:proofErr w:type="gramStart"/>
      <w:r w:rsidRPr="00385AE5">
        <w:rPr>
          <w:rFonts w:ascii="Times New Roman" w:eastAsia="Times New Roman" w:hAnsi="Times New Roman" w:cs="Times New Roman"/>
          <w:sz w:val="28"/>
          <w:szCs w:val="28"/>
          <w:lang w:eastAsia="ru-RU"/>
        </w:rPr>
        <w:t xml:space="preserve"> .</w:t>
      </w:r>
      <w:proofErr w:type="gramEnd"/>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Окончательное решение о целесообразности включения дополнительного вопроса в повестку дня сессии принимает профильная комиссия Совета депутатов после его проработки.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6. Проекты решений Совета депутатов, а также иные документы и материалы, вносимые на рассмотрение очередной сессии выставляются  по мере их поступления на сайте администрации Кожурлинского сельсовета  в сети «Интернет»  не </w:t>
      </w:r>
      <w:proofErr w:type="gramStart"/>
      <w:r w:rsidRPr="00385AE5">
        <w:rPr>
          <w:rFonts w:ascii="Times New Roman" w:eastAsia="Times New Roman" w:hAnsi="Times New Roman" w:cs="Times New Roman"/>
          <w:sz w:val="28"/>
          <w:szCs w:val="28"/>
          <w:lang w:eastAsia="ru-RU"/>
        </w:rPr>
        <w:t>позднее</w:t>
      </w:r>
      <w:proofErr w:type="gramEnd"/>
      <w:r w:rsidRPr="00385AE5">
        <w:rPr>
          <w:rFonts w:ascii="Times New Roman" w:eastAsia="Times New Roman" w:hAnsi="Times New Roman" w:cs="Times New Roman"/>
          <w:sz w:val="28"/>
          <w:szCs w:val="28"/>
          <w:lang w:eastAsia="ru-RU"/>
        </w:rPr>
        <w:t xml:space="preserve"> чем за 7 календарных</w:t>
      </w:r>
      <w:r w:rsidRPr="00385AE5">
        <w:rPr>
          <w:rFonts w:ascii="Times New Roman" w:eastAsia="Times New Roman" w:hAnsi="Times New Roman" w:cs="Times New Roman"/>
          <w:b/>
          <w:sz w:val="28"/>
          <w:szCs w:val="28"/>
          <w:lang w:eastAsia="ru-RU"/>
        </w:rPr>
        <w:t xml:space="preserve"> </w:t>
      </w:r>
      <w:r w:rsidRPr="00385AE5">
        <w:rPr>
          <w:rFonts w:ascii="Times New Roman" w:eastAsia="Times New Roman" w:hAnsi="Times New Roman" w:cs="Times New Roman"/>
          <w:sz w:val="28"/>
          <w:szCs w:val="28"/>
          <w:lang w:eastAsia="ru-RU"/>
        </w:rPr>
        <w:t xml:space="preserve">дней до их рассмотрения Советом депутатов. Депутатам выдаются на руки на бумажных носителях на заседаниях комиссий. </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В исключительных случаях срок предоставления документов может быть сокращен председателем Совета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b/>
          <w:sz w:val="28"/>
          <w:szCs w:val="28"/>
          <w:lang w:eastAsia="ru-RU"/>
        </w:rPr>
      </w:pPr>
    </w:p>
    <w:p w:rsidR="00385AE5" w:rsidRPr="005A192F" w:rsidRDefault="00385AE5" w:rsidP="005A192F">
      <w:pPr>
        <w:autoSpaceDE w:val="0"/>
        <w:autoSpaceDN w:val="0"/>
        <w:adjustRightInd w:val="0"/>
        <w:spacing w:after="0" w:line="240" w:lineRule="auto"/>
        <w:outlineLvl w:val="3"/>
        <w:rPr>
          <w:rFonts w:ascii="Times New Roman" w:eastAsia="Times New Roman" w:hAnsi="Times New Roman" w:cs="Times New Roman"/>
          <w:sz w:val="28"/>
          <w:szCs w:val="28"/>
          <w:lang w:eastAsia="ru-RU"/>
        </w:rPr>
      </w:pPr>
      <w:r w:rsidRPr="005A192F">
        <w:rPr>
          <w:rFonts w:ascii="Times New Roman" w:eastAsia="Times New Roman" w:hAnsi="Times New Roman" w:cs="Times New Roman"/>
          <w:sz w:val="28"/>
          <w:szCs w:val="28"/>
          <w:lang w:eastAsia="ru-RU"/>
        </w:rPr>
        <w:t>Статья 23. Заседание сессии, ее правомочность, регистрация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 Заседания сессии  Совета депутатов ведет председательствующий - председатель Совета депутатов или  заместитель председателя Совета депутатов, кроме случаев, предусмотренных настоящим Регламентом. В случае невозможности проведения заседания сессии председателем Совета депутатов и заместителем председателя Совета депутатов, а также в случае, предусмотренном статьей 7 настоящего Регламента, заседание ведет один из председателей постоянных комиссий Совета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2. Заседание Совета депутатов проводится с 10 часов, если  Советом депутатов не принято другое решение.</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3. Перерывы в заседании объявляются председательствующим через полтора – два часа работы, а также по мере необходимости. Для проведения консультаций фракций может внести одно предложение о внеочередном перерыве в рамках рассмотрения одного вопроса, включенного в повестку дня сессии.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4. Регистрация депутатов, приглашенных на  заседание, проводится в начале  заседания специалистами администрации поселения.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Заседание Совета депутатов является правомочным, если на нем присутствует (зарегистрировано) не менее 50 процентов от числа избранных депутатов Совета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Если на сессии отсутствует необходимое число депутатов, то  председателем Совета депутатов принимается решение о переносе заседания сессии  на другое время.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5.Перерегистрация депутатов может быть проведена председательствующим по предложению депутата Совета депутатов по ходу заседания. По результатам регистрации или голосования председательствующий принимает решение о переносе заседания сессии  Совета депутатов, если число депутатов, присутствующих на сессии, меньше необходимого для признания заседания правомочным.</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lastRenderedPageBreak/>
        <w:t>6. Сессия заканчивает работу, когда рассмотрены все вопросы повестки дня. Закрывая заседание, председательствующий сообщает депутатам о планируемой дате проведения очередной сессии.</w:t>
      </w:r>
    </w:p>
    <w:p w:rsidR="00385AE5" w:rsidRPr="00385AE5" w:rsidRDefault="00385AE5" w:rsidP="00385AE5">
      <w:pPr>
        <w:autoSpaceDE w:val="0"/>
        <w:autoSpaceDN w:val="0"/>
        <w:adjustRightInd w:val="0"/>
        <w:spacing w:after="0" w:line="240" w:lineRule="auto"/>
        <w:jc w:val="center"/>
        <w:outlineLvl w:val="3"/>
        <w:rPr>
          <w:rFonts w:ascii="Times New Roman" w:eastAsia="Times New Roman" w:hAnsi="Times New Roman" w:cs="Times New Roman"/>
          <w:sz w:val="28"/>
          <w:szCs w:val="28"/>
          <w:lang w:eastAsia="ru-RU"/>
        </w:rPr>
      </w:pPr>
    </w:p>
    <w:p w:rsidR="00385AE5" w:rsidRPr="00385AE5" w:rsidRDefault="00385AE5" w:rsidP="005A192F">
      <w:pPr>
        <w:autoSpaceDE w:val="0"/>
        <w:autoSpaceDN w:val="0"/>
        <w:adjustRightInd w:val="0"/>
        <w:spacing w:after="0" w:line="240" w:lineRule="auto"/>
        <w:outlineLvl w:val="3"/>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Статья 24. Секретарь сессии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 На время проведения каждой сессии на ее  заседании из числа депутатов Совет депутатов избирает секретаря сессии. Предложение по кандидатуре секретаря вносит председательствующий. Решение об избрании секретаря считается принятым, если за него проголосовало более половины от числа депутатов, присутствующих на заседании.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2. Секретарь организует и контролирует работу  обеспечивающих ведение протокола сессии, регистрирует вопросы, обращения, заявления граждан и организаций, поступившие в адрес  Совета депутатов, вопросы, справки, сообщения, заявления, предложения и другие материалы депутатов в качестве документов сессии.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Секретарь информирует   Совет депутатов о поступивших в его адрес обращениях, заявлениях граждан и организаций, материалах депутатов, выполняет иные функции по обеспечению заседания Совета депутатов, подписывает протокол сессии.</w:t>
      </w:r>
    </w:p>
    <w:p w:rsidR="00385AE5" w:rsidRPr="00385AE5" w:rsidRDefault="00385AE5" w:rsidP="00385AE5">
      <w:pPr>
        <w:autoSpaceDE w:val="0"/>
        <w:autoSpaceDN w:val="0"/>
        <w:adjustRightInd w:val="0"/>
        <w:spacing w:after="0" w:line="240" w:lineRule="auto"/>
        <w:jc w:val="center"/>
        <w:outlineLvl w:val="3"/>
        <w:rPr>
          <w:rFonts w:ascii="Times New Roman" w:eastAsia="Times New Roman" w:hAnsi="Times New Roman" w:cs="Times New Roman"/>
          <w:sz w:val="28"/>
          <w:szCs w:val="28"/>
          <w:lang w:eastAsia="ru-RU"/>
        </w:rPr>
      </w:pPr>
    </w:p>
    <w:p w:rsidR="00385AE5" w:rsidRPr="00385AE5" w:rsidRDefault="00385AE5" w:rsidP="005A192F">
      <w:pPr>
        <w:autoSpaceDE w:val="0"/>
        <w:autoSpaceDN w:val="0"/>
        <w:adjustRightInd w:val="0"/>
        <w:spacing w:after="0" w:line="240" w:lineRule="auto"/>
        <w:outlineLvl w:val="3"/>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Статья 25. Утверждение повестки дня сессии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 Проект повестки дня сессии  и проекты решений по каждому ее вопросу на рассмотрение Совета депутатов вносит председательствующий.</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2. Проект повестки дня сессии принимается за основу большинством голосов от числа депутатов, присутствующих на заседании.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В ходе </w:t>
      </w:r>
      <w:proofErr w:type="gramStart"/>
      <w:r w:rsidRPr="00385AE5">
        <w:rPr>
          <w:rFonts w:ascii="Times New Roman" w:eastAsia="Times New Roman" w:hAnsi="Times New Roman" w:cs="Times New Roman"/>
          <w:sz w:val="28"/>
          <w:szCs w:val="28"/>
          <w:lang w:eastAsia="ru-RU"/>
        </w:rPr>
        <w:t>обсуждения проекта повестки дня сессии</w:t>
      </w:r>
      <w:proofErr w:type="gramEnd"/>
      <w:r w:rsidRPr="00385AE5">
        <w:rPr>
          <w:rFonts w:ascii="Times New Roman" w:eastAsia="Times New Roman" w:hAnsi="Times New Roman" w:cs="Times New Roman"/>
          <w:sz w:val="28"/>
          <w:szCs w:val="28"/>
          <w:lang w:eastAsia="ru-RU"/>
        </w:rPr>
        <w:t xml:space="preserve"> депутаты Совета депутатов могут вносить предложения по ее изменению. Для обоснования необходимости внесения изменения в проект повестки дня сессии депутату Совета депутатов предоставляется до 3-х минут для выступления.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3. Предложение о включении в повестку дня сессии дополнительного вопроса    вносится комиссией (согласно направлениям их деятельности) либо депутатом и рассматривается при  соблюдении необходимых в этом случае требований, установленных муниципальными правовыми актами Кожурлинского сельсовета  и настоящим Регламентом.</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Предложение депутата  Совета депутатов о включении в повестку дня дополнительного вопроса, требующего принятия  Советом депутатов  решения нормативного характера, рассматривается при наличии подготовленного проекта решения  по данному вопросу и проработки его в профильной комиссии.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Предложение депутата о включении, исключении из проекта повестки дня вопросов, изменении последовательности, установлении времени либо продолжительности их рассмотрения считается принятым, если за это предложение проголосовало более половины от числа депутатов, присутствующих на заседании.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lastRenderedPageBreak/>
        <w:t>Не допускается исключение из повестки дня сессии вопроса о проекте нормативного документа, внесенного Главой  поселения   и рассматриваемого по его предложению в первоочередном порядке.</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4. Повестка дня вместе с поправками и дополнениями считается принятой в целом, если за нее проголосовало более половины от числа депутатов, присутствующих на сессии. Изменения в принятую повестку дня вносятся в таком же порядке, если иное не предусмотрено Регламентом.</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5. Совет депутатов рассматривает вопросы утвержденной повестки дня по порядку их следования. Во внеочередном порядке вопросы повестки могут рассматриваться только по решению Совета депутатов, принятому большинством голосов от числа депутатов, присутствующих на заседании.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6. Рассмотрение вопросов, не включенных в повестку дня, не допускается.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385AE5" w:rsidP="005A192F">
      <w:pPr>
        <w:autoSpaceDE w:val="0"/>
        <w:autoSpaceDN w:val="0"/>
        <w:adjustRightInd w:val="0"/>
        <w:spacing w:after="0" w:line="240" w:lineRule="auto"/>
        <w:outlineLvl w:val="3"/>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Статья 26. Порядок проведения сессии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 В зале проведения заседания Совета депутатов размещаются   флаг Российской Федерации.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2. </w:t>
      </w:r>
      <w:proofErr w:type="gramStart"/>
      <w:r w:rsidRPr="00385AE5">
        <w:rPr>
          <w:rFonts w:ascii="Times New Roman" w:eastAsia="Times New Roman" w:hAnsi="Times New Roman" w:cs="Times New Roman"/>
          <w:sz w:val="28"/>
          <w:szCs w:val="28"/>
          <w:lang w:eastAsia="ru-RU"/>
        </w:rPr>
        <w:t>Председательствующий на заседании сессии открывает и закрывает заседание, вносит на обсуждение проект повестки дня сессии, предоставляет слово для выступлений, организует прения, ставит на голосование проекты решений  Совета депутатов, каждое предложение депутатов по рассматриваемым на заседании вопросам в порядке поступления, проводит голосование и оглашает его результаты, предоставляет слово секретарю для оглашения вопросов, запросов, справок, заявлений и предложений, обеспечивает порядок в зале</w:t>
      </w:r>
      <w:proofErr w:type="gramEnd"/>
      <w:r w:rsidRPr="00385AE5">
        <w:rPr>
          <w:rFonts w:ascii="Times New Roman" w:eastAsia="Times New Roman" w:hAnsi="Times New Roman" w:cs="Times New Roman"/>
          <w:sz w:val="28"/>
          <w:szCs w:val="28"/>
          <w:lang w:eastAsia="ru-RU"/>
        </w:rPr>
        <w:t xml:space="preserve"> заседаний, удаляет из зала заседаний приглашенных лиц, мешающих работе, объявляет перерывы в заседании, осуществляет иные полномочия в соответствии с настоящим Регламентом.</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3. Председательствующий организует проведение консультаций с депутатами, фракциями  в целях преодоления разногласий по проектам решений  Совета депутатов и другим спорным вопросам. В случае необходимости  вносит предложение о создании редакционной рабочей группы по разрешению разногласий.</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4. Депутаты на заседаниях участвуют в прениях, вносят предложения и замечания по существу обсуждаемых вопросов, задают вопросы, дают справки, а также пользуются иными установленными правами.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5. Депутат выступает на заседании сессии после предоставления ему слова председательствующим.</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Председательствующий предоставляет слово для выступления в порядке поступления заявок. В необходимых случаях председательствующий с согласия сессии может изменить очередность выступлений или продлить время выступления.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6. Общий порядок рассмотрения вопросов, включенных в повестку дня сессии, включает в себя: доклад по соответствующему вопросу, содоклад, вопросы-ответы, прения по обсуждаемому вопросу, заключительное слово докладчика и содокладчика. Особенности рассмотрения  Советом депутатов отдельных вопросов установлены настоящим Регламентом.</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lastRenderedPageBreak/>
        <w:t>7.</w:t>
      </w:r>
      <w:r w:rsidRPr="00385AE5">
        <w:rPr>
          <w:rFonts w:ascii="Times New Roman" w:eastAsia="Times New Roman" w:hAnsi="Times New Roman" w:cs="Times New Roman"/>
          <w:b/>
          <w:sz w:val="28"/>
          <w:szCs w:val="28"/>
          <w:lang w:eastAsia="ru-RU"/>
        </w:rPr>
        <w:t xml:space="preserve"> </w:t>
      </w:r>
      <w:r w:rsidRPr="00385AE5">
        <w:rPr>
          <w:rFonts w:ascii="Times New Roman" w:eastAsia="Times New Roman" w:hAnsi="Times New Roman" w:cs="Times New Roman"/>
          <w:sz w:val="28"/>
          <w:szCs w:val="28"/>
          <w:lang w:eastAsia="ru-RU"/>
        </w:rPr>
        <w:t>Продолжительность докладов, содокладов и заключительного слова на заседании Совета депутатов определяется регламентом работы  каждой сессии Совета депутатов и, как правило, не должна превышать 20 минут для доклада, 10 минут для содоклада и 5 минут для заключительного слова.</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8. Выступающим предоставляется: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для выступления в прениях - до семи минут;</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для повторных выступлений в прениях - до пяти минут;</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для выступлений депутатов с обоснованием необходимости принятия или отклонения внесенных ими поправок к проектам решений, по кандидатурам, для сообщений, справок, внесения изменений в повестку дня сессии - до трех минут;</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для вопросов, выступлений по порядку работы и ведения заседания, по иным процедурным вопросам - не более одной минуты.</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На заседании один и тот же депутат может выступать в прениях с учетом повторных выступлений по одному и тому же вопросу не более двух раз. Представитель депутатской группы  имеет право на одно дополнительное выступление в прениях от депутатской группы.</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9. Если выступающий превысил отведенное ему время, председательствующий предупреждает выступающего, в случае отсутствия возражений у депутатов добавляет ему время для выступления.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Если выступающий выступает не по обсуждаемому вопросу, председательствующий предупреждает его, а в случае повторного отклонения от обсуждаемого вопроса лишает его слова.</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roofErr w:type="gramStart"/>
      <w:r w:rsidRPr="00385AE5">
        <w:rPr>
          <w:rFonts w:ascii="Times New Roman" w:eastAsia="Times New Roman" w:hAnsi="Times New Roman" w:cs="Times New Roman"/>
          <w:sz w:val="28"/>
          <w:szCs w:val="28"/>
          <w:lang w:eastAsia="ru-RU"/>
        </w:rPr>
        <w:t>Выступающему, лишенному слова, для повторного выступления по данному вопросу слово не предоставляется.</w:t>
      </w:r>
      <w:proofErr w:type="gramEnd"/>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10. Прения по обсуждаемому вопросу могут быть прекращены по решению Совета депутатов, принимаемому большинством голосов от числа депутатов, присутствующих на заседании.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Председательствующий, получив предложение о прекращении прений, информирует депутатов о числе записавшихся и выступивших, выясняет, кто </w:t>
      </w:r>
      <w:proofErr w:type="gramStart"/>
      <w:r w:rsidRPr="00385AE5">
        <w:rPr>
          <w:rFonts w:ascii="Times New Roman" w:eastAsia="Times New Roman" w:hAnsi="Times New Roman" w:cs="Times New Roman"/>
          <w:sz w:val="28"/>
          <w:szCs w:val="28"/>
          <w:lang w:eastAsia="ru-RU"/>
        </w:rPr>
        <w:t>из</w:t>
      </w:r>
      <w:proofErr w:type="gramEnd"/>
      <w:r w:rsidRPr="00385AE5">
        <w:rPr>
          <w:rFonts w:ascii="Times New Roman" w:eastAsia="Times New Roman" w:hAnsi="Times New Roman" w:cs="Times New Roman"/>
          <w:sz w:val="28"/>
          <w:szCs w:val="28"/>
          <w:lang w:eastAsia="ru-RU"/>
        </w:rPr>
        <w:t xml:space="preserve"> записавшихся, но не выступивших настаивает на выступлении, и предоставляет им слово. Депутаты, которые не смогли выступить в связи с прекращением прений, вправе приобщить подписанные тексты своих выступлений к протоколу заседания.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После принятия решения о прекращении прений докладчик и содокладчик имеют право на заключительное слово.</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11. Выступающий на сессии не должен использовать в своей речи грубые и оскорбительные выражения, призывать к незаконным и насильственным действиям, должен воздерживаться от оценок мотивов выступлений депутатов. В противном случае председательствующий обязан сделать предупреждение о недопустимости подобных высказываний, призывов и оценок. После второго предупреждения председательствующий лишает выступающего слова.</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12. Председательствующий не имеет права комментировать выступления депутатов и давать им оценки по ходу заседания.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13. На сессии по обсуждаемым вопросам вправе выступать члены Совета Федерации Федерального Собрания Российской Федерации, депутаты Государственной Думы Федерального Собрания Российской Федерации, </w:t>
      </w:r>
      <w:r w:rsidRPr="00385AE5">
        <w:rPr>
          <w:rFonts w:ascii="Times New Roman" w:eastAsia="Times New Roman" w:hAnsi="Times New Roman" w:cs="Times New Roman"/>
          <w:sz w:val="28"/>
          <w:szCs w:val="28"/>
          <w:lang w:eastAsia="ru-RU"/>
        </w:rPr>
        <w:lastRenderedPageBreak/>
        <w:t>депутаты Законодательного Собрания Новосибирской области и Правительства Новосибирской области.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Председательствующий на сессии, Глава поселения  имеют право на внеочередное выступление по обсуждаемому вопросу в соответствии с положениями частей 7 и 8 настоящей статьи.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14. В случае возникновения беспорядка на заседании  Совета депутатов председательствующий обязан принять меры к восстановлению порядка.</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15. Большинством голосов от числа депутатов Совета депутатов, присутствующих на заседании, принимаются решения по следующим процедурным вопросам:</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 о перерыве в заседании или переносе заседания;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2) о предоставлении дополнительного времени для выступления;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3) о лишении права слова до окончания сессии;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4) о продолжительности времени для ответов на вопросы по существу проекта решения нормативного правового акта;</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5) о предоставлении слова </w:t>
      </w:r>
      <w:proofErr w:type="gramStart"/>
      <w:r w:rsidRPr="00385AE5">
        <w:rPr>
          <w:rFonts w:ascii="Times New Roman" w:eastAsia="Times New Roman" w:hAnsi="Times New Roman" w:cs="Times New Roman"/>
          <w:sz w:val="28"/>
          <w:szCs w:val="28"/>
          <w:lang w:eastAsia="ru-RU"/>
        </w:rPr>
        <w:t>приглашенным</w:t>
      </w:r>
      <w:proofErr w:type="gramEnd"/>
      <w:r w:rsidRPr="00385AE5">
        <w:rPr>
          <w:rFonts w:ascii="Times New Roman" w:eastAsia="Times New Roman" w:hAnsi="Times New Roman" w:cs="Times New Roman"/>
          <w:sz w:val="28"/>
          <w:szCs w:val="28"/>
          <w:lang w:eastAsia="ru-RU"/>
        </w:rPr>
        <w:t xml:space="preserve"> на заседание;</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6) о переносе или прекращении прений по обсуждаемому вопросу;</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7) о передаче вопроса на рассмотрение соответствующей комиссии;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8) о проведении закрытого заседания;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9) об изменении способа проведения голосования;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10) об изменении очередности выступлений;</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11) об отмене результатов голосования;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12) об опубликовании обобщенной информации о присутствии депутатов на заседаниях Совета депутатов в средствах массовой информации;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13) иным вопросам, не влекущим за собой принятия решений нормативного характера.</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385AE5" w:rsidP="005A192F">
      <w:pPr>
        <w:autoSpaceDE w:val="0"/>
        <w:autoSpaceDN w:val="0"/>
        <w:adjustRightInd w:val="0"/>
        <w:spacing w:after="0" w:line="240" w:lineRule="auto"/>
        <w:outlineLvl w:val="3"/>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Статья 27. Виды и способы голосования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 Решения Совета депутатов принимаются депутатами на его заседаниях путем проведения открытого или тайного голосования.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Открытое голосование может быть поименным.</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2.  Количественное голосование представляет собой выбор варианта ответа: "за", "против" или "воздержался". Подсчет голосов и предъявление результатов голосования в абсолютном выражении производятся по каждому голосованию.</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3. Рейтинговое голосование проводится в случаях, предусмотренных настоящим Регламентом, а также в иных случаях, когда на голосование поставлено два или более двух предложений по одному вопросу.</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Рейтинговое голосование представляет собой ряд последовательных количественных голосований по каждому из вопросов. При этом предъявление результатов голосования в абсолютном выражении по каждому голосованию производится только по окончании голосования по всем вопросам.</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4. В режиме поименного голосования  определяются результаты поименного голосования, которые доводятся до сведения депутатов.</w:t>
      </w:r>
    </w:p>
    <w:p w:rsid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5A192F" w:rsidRDefault="005A192F"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5A192F" w:rsidRDefault="005A192F"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5A192F" w:rsidRPr="00385AE5" w:rsidRDefault="005A192F"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385AE5" w:rsidP="005A192F">
      <w:pPr>
        <w:autoSpaceDE w:val="0"/>
        <w:autoSpaceDN w:val="0"/>
        <w:adjustRightInd w:val="0"/>
        <w:spacing w:after="0" w:line="240" w:lineRule="auto"/>
        <w:outlineLvl w:val="3"/>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lastRenderedPageBreak/>
        <w:t>Статья 28. Голосование депутата</w:t>
      </w:r>
    </w:p>
    <w:p w:rsidR="00385AE5" w:rsidRPr="00385AE5" w:rsidRDefault="00385AE5" w:rsidP="00385AE5">
      <w:pPr>
        <w:autoSpaceDE w:val="0"/>
        <w:autoSpaceDN w:val="0"/>
        <w:adjustRightInd w:val="0"/>
        <w:spacing w:after="0" w:line="240" w:lineRule="auto"/>
        <w:jc w:val="center"/>
        <w:outlineLvl w:val="3"/>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1. При голосовании по каждому </w:t>
      </w:r>
      <w:proofErr w:type="gramStart"/>
      <w:r w:rsidRPr="00385AE5">
        <w:rPr>
          <w:rFonts w:ascii="Times New Roman" w:eastAsia="Times New Roman" w:hAnsi="Times New Roman" w:cs="Times New Roman"/>
          <w:sz w:val="28"/>
          <w:szCs w:val="28"/>
          <w:lang w:eastAsia="ru-RU"/>
        </w:rPr>
        <w:t>вопросу</w:t>
      </w:r>
      <w:proofErr w:type="gramEnd"/>
      <w:r w:rsidRPr="00385AE5">
        <w:rPr>
          <w:rFonts w:ascii="Times New Roman" w:eastAsia="Times New Roman" w:hAnsi="Times New Roman" w:cs="Times New Roman"/>
          <w:sz w:val="28"/>
          <w:szCs w:val="28"/>
          <w:lang w:eastAsia="ru-RU"/>
        </w:rPr>
        <w:t xml:space="preserve"> поставленному на голосование депутат имеет один голос и подает его за принятие решения или против него либо воздерживается от принятия решения.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2. Право на голосование депутат осуществляет лично во время процедуры голосования. Депутат, отсутствовавший во время процедуры голосования, не вправе подать свой голос после объявления результатов голосования.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3. В случае ухода депутата с заседания сессии Совета депутатов депутат ставит в известность председательствующего.</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385AE5" w:rsidP="005A192F">
      <w:pPr>
        <w:autoSpaceDE w:val="0"/>
        <w:autoSpaceDN w:val="0"/>
        <w:adjustRightInd w:val="0"/>
        <w:spacing w:after="0" w:line="240" w:lineRule="auto"/>
        <w:outlineLvl w:val="3"/>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Статья 29. Открытое голосование</w:t>
      </w:r>
    </w:p>
    <w:p w:rsidR="00385AE5" w:rsidRPr="00385AE5" w:rsidRDefault="00385AE5" w:rsidP="00385AE5">
      <w:pPr>
        <w:autoSpaceDE w:val="0"/>
        <w:autoSpaceDN w:val="0"/>
        <w:adjustRightInd w:val="0"/>
        <w:spacing w:after="0" w:line="240" w:lineRule="auto"/>
        <w:jc w:val="both"/>
        <w:outlineLvl w:val="3"/>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 При проведении открытого голосования подсчет голосов поручается секретарю сессии.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2. Перед началом открытого голосования председательствующий сообщает о количестве предложений, которые ставятся на голосование, уточняет их формулировки и последовательность, в которой они ставятся на голосование, напоминает, каким количеством голосов может быть принято решение.</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3. После объявления председательствующим о начале процедуры голосования никто не вправе прервать голосование.</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4. По окончании подсчета голосов председательствующий объявляет результат голосования.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385AE5" w:rsidP="005A192F">
      <w:pPr>
        <w:autoSpaceDE w:val="0"/>
        <w:autoSpaceDN w:val="0"/>
        <w:adjustRightInd w:val="0"/>
        <w:spacing w:after="0" w:line="240" w:lineRule="auto"/>
        <w:outlineLvl w:val="3"/>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Статья 30. Открытое поименное голосование</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 Открытое поименное голосование проводится по решению не менее одной трети депутатов, присутствующих на заседании  Совета депутатов, по инициативе хотя бы одного депутата.</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2. Открытое поименное голосование осуществляется с использованием списка депутатов Совета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В ходе голосования определяется волеизъявление депутата: "за", "против" или "воздержался".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3. Проведение поименного голосования по списку депутатов и определение его результатов осуществляет секретарь сессии.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4. Результаты поименного голосования заносятся в протокол заседания сессии и по решению Совета депутатов могут быть опубликованы в официальных средствах массовой информации.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385AE5" w:rsidP="005A192F">
      <w:pPr>
        <w:autoSpaceDE w:val="0"/>
        <w:autoSpaceDN w:val="0"/>
        <w:adjustRightInd w:val="0"/>
        <w:spacing w:after="0" w:line="240" w:lineRule="auto"/>
        <w:outlineLvl w:val="3"/>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Статья 31. Тайное голосование</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 Тайное голосование проводится с использованием бюллетеней по решению Совета депутатов в случаях и порядке, определенных настоящим Регламентом.</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2. Бюллетени для тайного голосования изготавливаются под контролем счетной комиссии по предложенной и утвержденной ею форме, содержат необходимую информацию и подписываются двумя членами счетной комиссии. Оставшиеся у </w:t>
      </w:r>
      <w:r w:rsidRPr="00385AE5">
        <w:rPr>
          <w:rFonts w:ascii="Times New Roman" w:eastAsia="Times New Roman" w:hAnsi="Times New Roman" w:cs="Times New Roman"/>
          <w:sz w:val="28"/>
          <w:szCs w:val="28"/>
          <w:lang w:eastAsia="ru-RU"/>
        </w:rPr>
        <w:lastRenderedPageBreak/>
        <w:t>счетной комиссии бюллетени перед вскрытием урны для голосования погашаются председателем счетной комиссии в присутствии ее членов.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3. Время и место голосования, порядок его проведения устанавливаются Советом депутатов в соответствии с настоящим Регламентом. Тайное голосование проводится в течение 30 минут с момента начала голосования.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4. Каждому депутату Совета депутатов выдается один бюллетень по выборам избираемого лица либо по проекту решения Совета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5. Бюллетени для тайного голосования выдаются депутатам  Совета депутатов счетной комиссией в соответствии со списком депутатов  Совета депутатов. При получении бюллетеня депутат расписывается напротив своей фамилии в указанном списке.</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6. Бюллетень опускается в урну для тайного голосования, опечатанную счетной комиссией.</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7. Счетная комиссия обязана создать депутатам условия для тайного волеизъявления.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8. Недействительными при подсчете голосов считаются бюллетени неустановленной формы, а также бюллетени, по которым невозможно определить волеизъявление депутата.</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Дополнения, внесенные в бюллетень, при подсчете голосов не учитываются.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9. О результатах тайного голосования счетная комиссия составляет протокол, который подписывается всеми ее членами. Счетная комиссия представляет информацию о результатах тайного голосования, которая принимается к сведению Советом депутатов. Протокол о результатах тайного голосования утверждается большинством голосов от числа избранных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10. На основании протокола счетной комиссии о результатах тайного голосования председательствующий объявляет принятое решение, а при выборах называет избранные кандидатуры.</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11. Результаты тайного голосования оформляются решением Совета депутатов без дополнительного голосования.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385AE5" w:rsidP="005A192F">
      <w:pPr>
        <w:autoSpaceDE w:val="0"/>
        <w:autoSpaceDN w:val="0"/>
        <w:adjustRightInd w:val="0"/>
        <w:spacing w:after="0" w:line="240" w:lineRule="auto"/>
        <w:outlineLvl w:val="3"/>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Статья 32. Информация исполнительных органов государственной власти Новосибирской области, органов местного самоуправления</w:t>
      </w:r>
    </w:p>
    <w:p w:rsidR="00385AE5" w:rsidRPr="00385AE5" w:rsidRDefault="00385AE5" w:rsidP="005A192F">
      <w:pPr>
        <w:autoSpaceDE w:val="0"/>
        <w:autoSpaceDN w:val="0"/>
        <w:adjustRightInd w:val="0"/>
        <w:spacing w:after="0" w:line="240" w:lineRule="auto"/>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1. Письменные предложения депутатов, комиссий   Совета депутатов, фракций о приглашении на сессию должностных лиц исполнительных органов государственной власти, органов местного самоуправления для ответов на вопросы, а также вопросы к ним не </w:t>
      </w:r>
      <w:proofErr w:type="gramStart"/>
      <w:r w:rsidRPr="00385AE5">
        <w:rPr>
          <w:rFonts w:ascii="Times New Roman" w:eastAsia="Times New Roman" w:hAnsi="Times New Roman" w:cs="Times New Roman"/>
          <w:sz w:val="28"/>
          <w:szCs w:val="28"/>
          <w:lang w:eastAsia="ru-RU"/>
        </w:rPr>
        <w:t>позднее</w:t>
      </w:r>
      <w:proofErr w:type="gramEnd"/>
      <w:r w:rsidRPr="00385AE5">
        <w:rPr>
          <w:rFonts w:ascii="Times New Roman" w:eastAsia="Times New Roman" w:hAnsi="Times New Roman" w:cs="Times New Roman"/>
          <w:sz w:val="28"/>
          <w:szCs w:val="28"/>
          <w:lang w:eastAsia="ru-RU"/>
        </w:rPr>
        <w:t xml:space="preserve"> чем за 10 календарных дней до дня проведения заседания сессии направляются председателем Совета депутатов соответствующим должностным лицам, и вопросы об информации этих должностных лиц включаются в проект повестки дня сессии.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2. Должностным лицам исполнительных органов государственной власти, органов местного самоуправления для ответа на письменные вопросы депутатов, комиссий Совета депутатов или депутатских групп, направленные в соответствующий исполнительный орган государственной власти, орган местного самоуправления на сессии предоставляется до 10 минут.</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3. Депутату,  председателю комиссии Совета депутатов, руководителю депутатской </w:t>
      </w:r>
      <w:proofErr w:type="gramStart"/>
      <w:r w:rsidRPr="00385AE5">
        <w:rPr>
          <w:rFonts w:ascii="Times New Roman" w:eastAsia="Times New Roman" w:hAnsi="Times New Roman" w:cs="Times New Roman"/>
          <w:sz w:val="28"/>
          <w:szCs w:val="28"/>
          <w:lang w:eastAsia="ru-RU"/>
        </w:rPr>
        <w:t>группы</w:t>
      </w:r>
      <w:proofErr w:type="gramEnd"/>
      <w:r w:rsidRPr="00385AE5">
        <w:rPr>
          <w:rFonts w:ascii="Times New Roman" w:eastAsia="Times New Roman" w:hAnsi="Times New Roman" w:cs="Times New Roman"/>
          <w:sz w:val="28"/>
          <w:szCs w:val="28"/>
          <w:lang w:eastAsia="ru-RU"/>
        </w:rPr>
        <w:t xml:space="preserve"> задавшему вопрос, после ответа должностного лица </w:t>
      </w:r>
      <w:r w:rsidRPr="00385AE5">
        <w:rPr>
          <w:rFonts w:ascii="Times New Roman" w:eastAsia="Times New Roman" w:hAnsi="Times New Roman" w:cs="Times New Roman"/>
          <w:sz w:val="28"/>
          <w:szCs w:val="28"/>
          <w:lang w:eastAsia="ru-RU"/>
        </w:rPr>
        <w:lastRenderedPageBreak/>
        <w:t>исполнительного органа государственной власти, органа местного самоуправления предоставляется возможность задать ему уточняющий устный вопрос и в конце рассмотрения данного вопроса выступить в течение пяти минут по существу поставленного им письменного вопроса.</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4. В случае если приглашенное должностное лицо исполнительного органа государственной власти, органа местного самоуправления не имеет возможности прибыть на сессию, оно обязано дать письменный ответ на заданный письменный вопрос, который доводится до сведения депутатов председателем Совета депутатов. Прения по ответам на вопросы не проводятся.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5.Совет депутатов может отводить время для заслушивания и обсуждения информации администрации Кожурлинского сельсовета Убинского района Новосибирской области по наиболее значимым вопросам обеспечения жизни и деятельности администрации Кожурлинского сельсовета. После заслушивания и обсуждения информации Совет депутатов  принимает ее к сведению либо принимает решение по конкретному вопросу.</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385AE5" w:rsidP="005A192F">
      <w:pPr>
        <w:autoSpaceDE w:val="0"/>
        <w:autoSpaceDN w:val="0"/>
        <w:adjustRightInd w:val="0"/>
        <w:spacing w:after="0" w:line="240" w:lineRule="auto"/>
        <w:outlineLvl w:val="3"/>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Статья 33. Депутатский запрос</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 Обращение депутата Совета депутатов или группы депутатов Совета депутатов, внесенное на рассмотрение сессии для признания его депутатским запросом, в порядке, установленном настоящим Регламентом, включается в повестку дня сессии и рассматривается Советом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2. Обращение оглашается депутатом, внесшим обращение. В случае принятия Советом депутатов решения о признании обращения депутатским запросом запрос направляется вместе с решением Совета депутатов в адрес соответствующих руководителей или должностных лиц.</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3. Решение Совета депутатов о признании обращения депутатским запросом считается принятым, если за него проголосовало более половины от числа избранных депутатов Совета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4. Письменный ответ на депутатский запрос оглашается на заседании сессии Совета депутатов или доводится до сведения депутатов Совета депутатов  иным путем.</w:t>
      </w:r>
    </w:p>
    <w:p w:rsid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5. Должностные лица, которым адресован депутатский запрос, могут быть по решению Совета депутатов заслушаны с устным ответом на заседании Совета депутатов в порядке, установленном настоящим Регламентом. При этом указанное должностное лицо обязано предоставить письменный ответ в сроки, установленные Положением  "О статусе депутата Совета депутатов Кожурлинского сельсовета Убинского района  Новосибирской области" </w:t>
      </w:r>
      <w:proofErr w:type="gramStart"/>
      <w:r w:rsidRPr="00385AE5">
        <w:rPr>
          <w:rFonts w:ascii="Times New Roman" w:eastAsia="Times New Roman" w:hAnsi="Times New Roman" w:cs="Times New Roman"/>
          <w:sz w:val="28"/>
          <w:szCs w:val="28"/>
          <w:lang w:eastAsia="ru-RU"/>
        </w:rPr>
        <w:t xml:space="preserve">( </w:t>
      </w:r>
      <w:proofErr w:type="gramEnd"/>
      <w:r w:rsidRPr="00385AE5">
        <w:rPr>
          <w:rFonts w:ascii="Times New Roman" w:eastAsia="Times New Roman" w:hAnsi="Times New Roman" w:cs="Times New Roman"/>
          <w:sz w:val="28"/>
          <w:szCs w:val="28"/>
          <w:lang w:eastAsia="ru-RU"/>
        </w:rPr>
        <w:t xml:space="preserve">в течение 10 дней со дня его получения или в иной установленный Советом депутатов срок. </w:t>
      </w:r>
      <w:proofErr w:type="gramStart"/>
      <w:r w:rsidRPr="00385AE5">
        <w:rPr>
          <w:rFonts w:ascii="Times New Roman" w:eastAsia="Times New Roman" w:hAnsi="Times New Roman" w:cs="Times New Roman"/>
          <w:sz w:val="28"/>
          <w:szCs w:val="28"/>
          <w:lang w:eastAsia="ru-RU"/>
        </w:rPr>
        <w:t>Органы государственной власти представляют ответ на депутатский запрос в сроки, определенные федеральным законодательством или Регламентами этих органов).</w:t>
      </w:r>
      <w:proofErr w:type="gramEnd"/>
    </w:p>
    <w:p w:rsidR="005A192F" w:rsidRDefault="005A192F"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5A192F" w:rsidRDefault="005A192F"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5A192F" w:rsidRDefault="005A192F"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5A192F" w:rsidRPr="00385AE5" w:rsidRDefault="005A192F"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385AE5" w:rsidP="005A192F">
      <w:pPr>
        <w:autoSpaceDE w:val="0"/>
        <w:autoSpaceDN w:val="0"/>
        <w:adjustRightInd w:val="0"/>
        <w:spacing w:after="0" w:line="240" w:lineRule="auto"/>
        <w:outlineLvl w:val="3"/>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lastRenderedPageBreak/>
        <w:t>Статья 34. Распространение материалов на сессии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 В ходе заседаний Совета депутатов непосредственно в зале заседаний распространяются только материалы по вопросам, включенным в повестку дня данной сессии, а также депутатские запросы и заявления депутатских групп.</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2. Любой документ или материал, распространяемый в зале заседаний </w:t>
      </w:r>
      <w:proofErr w:type="gramStart"/>
      <w:r w:rsidRPr="00385AE5">
        <w:rPr>
          <w:rFonts w:ascii="Times New Roman" w:eastAsia="Times New Roman" w:hAnsi="Times New Roman" w:cs="Times New Roman"/>
          <w:sz w:val="28"/>
          <w:szCs w:val="28"/>
          <w:lang w:eastAsia="ru-RU"/>
        </w:rPr>
        <w:t>о</w:t>
      </w:r>
      <w:proofErr w:type="gramEnd"/>
      <w:r w:rsidRPr="00385AE5">
        <w:rPr>
          <w:rFonts w:ascii="Times New Roman" w:eastAsia="Times New Roman" w:hAnsi="Times New Roman" w:cs="Times New Roman"/>
          <w:sz w:val="28"/>
          <w:szCs w:val="28"/>
          <w:lang w:eastAsia="ru-RU"/>
        </w:rPr>
        <w:t xml:space="preserve"> </w:t>
      </w:r>
      <w:proofErr w:type="gramStart"/>
      <w:r w:rsidRPr="00385AE5">
        <w:rPr>
          <w:rFonts w:ascii="Times New Roman" w:eastAsia="Times New Roman" w:hAnsi="Times New Roman" w:cs="Times New Roman"/>
          <w:sz w:val="28"/>
          <w:szCs w:val="28"/>
          <w:lang w:eastAsia="ru-RU"/>
        </w:rPr>
        <w:t>Совета</w:t>
      </w:r>
      <w:proofErr w:type="gramEnd"/>
      <w:r w:rsidRPr="00385AE5">
        <w:rPr>
          <w:rFonts w:ascii="Times New Roman" w:eastAsia="Times New Roman" w:hAnsi="Times New Roman" w:cs="Times New Roman"/>
          <w:sz w:val="28"/>
          <w:szCs w:val="28"/>
          <w:lang w:eastAsia="ru-RU"/>
        </w:rPr>
        <w:t xml:space="preserve"> депутатов, должен иметь подпись депутата  Совета депутатов, представителя фракции, инициирующего распространение указанного документа или материала.</w:t>
      </w:r>
    </w:p>
    <w:p w:rsidR="00385AE5" w:rsidRPr="00385AE5" w:rsidRDefault="00385AE5" w:rsidP="00385AE5">
      <w:pPr>
        <w:autoSpaceDE w:val="0"/>
        <w:autoSpaceDN w:val="0"/>
        <w:adjustRightInd w:val="0"/>
        <w:spacing w:after="0" w:line="240" w:lineRule="auto"/>
        <w:jc w:val="center"/>
        <w:outlineLvl w:val="3"/>
        <w:rPr>
          <w:rFonts w:ascii="Times New Roman" w:eastAsia="Times New Roman" w:hAnsi="Times New Roman" w:cs="Times New Roman"/>
          <w:sz w:val="28"/>
          <w:szCs w:val="28"/>
          <w:lang w:eastAsia="ru-RU"/>
        </w:rPr>
      </w:pPr>
    </w:p>
    <w:p w:rsidR="00385AE5" w:rsidRPr="00385AE5" w:rsidRDefault="00385AE5" w:rsidP="00B9684E">
      <w:pPr>
        <w:autoSpaceDE w:val="0"/>
        <w:autoSpaceDN w:val="0"/>
        <w:adjustRightInd w:val="0"/>
        <w:spacing w:after="0" w:line="240" w:lineRule="auto"/>
        <w:outlineLvl w:val="3"/>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Статья 35. Протокол сессии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 На сессии Совета депутатов  ведется протокол  .</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2. К протоколу прилагаются: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 принятые решения Совета депутатов Кожурлинского сельсовета Убинского района Новосибирской области;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2) письменные депутатские запросы, рассмотренные на заседании;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3) заявления фракций, рассмотренные на заседании;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4) список депутатов Совета депутатов, присутствующих на заседании;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5) список приглашенных лиц, присутствующих на заседании;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6) результаты голосования;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7)информация мандатной комиссии об изменениях </w:t>
      </w:r>
      <w:proofErr w:type="gramStart"/>
      <w:r w:rsidRPr="00385AE5">
        <w:rPr>
          <w:rFonts w:ascii="Times New Roman" w:eastAsia="Times New Roman" w:hAnsi="Times New Roman" w:cs="Times New Roman"/>
          <w:sz w:val="28"/>
          <w:szCs w:val="28"/>
          <w:lang w:eastAsia="ru-RU"/>
        </w:rPr>
        <w:t>в</w:t>
      </w:r>
      <w:proofErr w:type="gramEnd"/>
      <w:r w:rsidRPr="00385AE5">
        <w:rPr>
          <w:rFonts w:ascii="Times New Roman" w:eastAsia="Times New Roman" w:hAnsi="Times New Roman" w:cs="Times New Roman"/>
          <w:sz w:val="28"/>
          <w:szCs w:val="28"/>
          <w:lang w:eastAsia="ru-RU"/>
        </w:rPr>
        <w:t xml:space="preserve"> фракции;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8) тексты выступлений депутатов Совета депутатов, которые не смогли выступить в отведенное настоящим Регламентом время;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9) особое мнение депутата Совета депутатов или группы депутатов Совета депутатов  по принятым решениям Советом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3. Протокол сессии оформляется в течение 15 календарных дней после окончания работы сессии.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Протокол сессии подписывается председательствующим на заседании и секретарем сессии.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4. Протокол хранится в  Совете </w:t>
      </w:r>
      <w:proofErr w:type="gramStart"/>
      <w:r w:rsidRPr="00385AE5">
        <w:rPr>
          <w:rFonts w:ascii="Times New Roman" w:eastAsia="Times New Roman" w:hAnsi="Times New Roman" w:cs="Times New Roman"/>
          <w:sz w:val="28"/>
          <w:szCs w:val="28"/>
          <w:lang w:eastAsia="ru-RU"/>
        </w:rPr>
        <w:t>депутатов</w:t>
      </w:r>
      <w:proofErr w:type="gramEnd"/>
      <w:r w:rsidRPr="00385AE5">
        <w:rPr>
          <w:rFonts w:ascii="Times New Roman" w:eastAsia="Times New Roman" w:hAnsi="Times New Roman" w:cs="Times New Roman"/>
          <w:sz w:val="28"/>
          <w:szCs w:val="28"/>
          <w:lang w:eastAsia="ru-RU"/>
        </w:rPr>
        <w:t xml:space="preserve">  и выдаются для ознакомления депутатам Совета депутатов по их просьбе, а по истечении установленного срока передаются в  архив для постоянного хранения.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385AE5" w:rsidP="00B9684E">
      <w:pPr>
        <w:autoSpaceDE w:val="0"/>
        <w:autoSpaceDN w:val="0"/>
        <w:adjustRightInd w:val="0"/>
        <w:spacing w:after="0" w:line="240" w:lineRule="auto"/>
        <w:outlineLvl w:val="3"/>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Статья 36. Первая сессия Совета депутатов нового созыва</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1. Совет депутатов приступает к осуществлению своих полномочий не позднее 30 дней со дня избрания не менее двух третей от установленной численности депутатов Совета депутатов </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2. Для подготовки и организации проведения первого заседания Совета депутатов председателем  Совета депутатов предыдущего созыва в течение двух недель со дня избрания  Совета депутатов в правомочном составе, проводится совещание вновь избранных депутатов  Совета депутатов, на котором формируется рабочая группа по подготовке первой сессии  Совета депутатов нового созыва. К ее полномочиям относится подготовка соответствующих проектов решений и документов, связанных с началом работы  Совета депутатов нового созыва.</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lastRenderedPageBreak/>
        <w:t>Состав рабочей группы утверждается распоряжением председателя  Совета депутатов предыдущего созыва на основании предложений депутатов  Совета депутатов, принявших участие в совещании.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3. Первое заседание  Совета депутатов нового созыва открывает и ведет Глава  поселения.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4. На первой сессии  Совета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 избирается мандатная комиссия;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2) избирается группа по </w:t>
      </w:r>
      <w:proofErr w:type="gramStart"/>
      <w:r w:rsidRPr="00385AE5">
        <w:rPr>
          <w:rFonts w:ascii="Times New Roman" w:eastAsia="Times New Roman" w:hAnsi="Times New Roman" w:cs="Times New Roman"/>
          <w:sz w:val="28"/>
          <w:szCs w:val="28"/>
          <w:lang w:eastAsia="ru-RU"/>
        </w:rPr>
        <w:t>контролю за</w:t>
      </w:r>
      <w:proofErr w:type="gramEnd"/>
      <w:r w:rsidRPr="00385AE5">
        <w:rPr>
          <w:rFonts w:ascii="Times New Roman" w:eastAsia="Times New Roman" w:hAnsi="Times New Roman" w:cs="Times New Roman"/>
          <w:sz w:val="28"/>
          <w:szCs w:val="28"/>
          <w:lang w:eastAsia="ru-RU"/>
        </w:rPr>
        <w:t xml:space="preserve"> Регламентом;</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3) заслушивается информация об избрании депутатов  Совета депутатов и подтверждается правомочность  Совета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5) избирается счетная комиссия;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6) проводятся выборы председателя  Совета депутатов и  заместителя председателя  Совета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7) определяется структура  Совета депутатов, в том числе наименования комиссий Совета депутатов, их численность;</w:t>
      </w:r>
    </w:p>
    <w:p w:rsidR="00387D32"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8) решаются другие вопросы, необходимые для начала работы Совета депутатов  нового созыва.</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385AE5" w:rsidP="00B9684E">
      <w:pPr>
        <w:autoSpaceDE w:val="0"/>
        <w:autoSpaceDN w:val="0"/>
        <w:adjustRightInd w:val="0"/>
        <w:spacing w:after="0" w:line="240" w:lineRule="auto"/>
        <w:outlineLvl w:val="3"/>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Статья 37. Принятие Советом депутатов решения о самороспуске</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 Самороспуск Совета депутатов – досрочное прекращение осуществления Советом депутатов своих полномочий.</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2. С мотивированной инициативой о самороспуске Совета депутатов может выступать группа депутатов Совета депутатов путем подачи председателю Совета депутатов письменного заявления, подписанного всеми депутатами Совета депутатов этой группы.</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3. Письменное заявление, указанное в части 2 настоящей статьи, должно быть рассмотрено на заседании Совета депутатов в течение одного месяца. </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4. Решение Совета депутатов о самороспуске принимается Советом депутатов большинством голосов, от установленной численности депутатов Совета депутатов.</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5. Решение о самороспуске Совета депутатов не позднее трех дней со дня его принятия должно быть доведено до сведения избирательной комиссии, проводившей выборы на территории Кожурлинского сельсовета. </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B9684E" w:rsidRDefault="00B9684E" w:rsidP="00B9684E">
      <w:pPr>
        <w:autoSpaceDE w:val="0"/>
        <w:autoSpaceDN w:val="0"/>
        <w:adjustRightInd w:val="0"/>
        <w:spacing w:after="0" w:line="240" w:lineRule="auto"/>
        <w:outlineLvl w:val="2"/>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 xml:space="preserve">                    </w:t>
      </w:r>
      <w:r w:rsidR="00385AE5" w:rsidRPr="00385AE5">
        <w:rPr>
          <w:rFonts w:ascii="Times New Roman" w:eastAsia="Times New Roman" w:hAnsi="Times New Roman" w:cs="Times New Roman"/>
          <w:b/>
          <w:sz w:val="28"/>
          <w:szCs w:val="28"/>
          <w:lang w:eastAsia="ru-RU"/>
        </w:rPr>
        <w:t xml:space="preserve">Глава 5. МЕРОПРИЯТИЯ В  СОВЕТЕ ДЕПУТАТОВ. </w:t>
      </w:r>
    </w:p>
    <w:p w:rsidR="00B9684E" w:rsidRDefault="00385AE5" w:rsidP="00B9684E">
      <w:pPr>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r w:rsidRPr="00385AE5">
        <w:rPr>
          <w:rFonts w:ascii="Times New Roman" w:eastAsia="Times New Roman" w:hAnsi="Times New Roman" w:cs="Times New Roman"/>
          <w:b/>
          <w:sz w:val="28"/>
          <w:szCs w:val="28"/>
          <w:lang w:eastAsia="ru-RU"/>
        </w:rPr>
        <w:t>ПОРЯДОК</w:t>
      </w:r>
      <w:r w:rsidR="00B9684E">
        <w:rPr>
          <w:rFonts w:ascii="Times New Roman" w:eastAsia="Times New Roman" w:hAnsi="Times New Roman" w:cs="Times New Roman"/>
          <w:b/>
          <w:sz w:val="28"/>
          <w:szCs w:val="28"/>
          <w:lang w:eastAsia="ru-RU"/>
        </w:rPr>
        <w:t xml:space="preserve"> РАССМОТРЕНИЯ ОТЧЕТОВ</w:t>
      </w:r>
      <w:r w:rsidRPr="00385AE5">
        <w:rPr>
          <w:rFonts w:ascii="Times New Roman" w:eastAsia="Times New Roman" w:hAnsi="Times New Roman" w:cs="Times New Roman"/>
          <w:b/>
          <w:sz w:val="28"/>
          <w:szCs w:val="28"/>
          <w:lang w:eastAsia="ru-RU"/>
        </w:rPr>
        <w:t xml:space="preserve">. </w:t>
      </w:r>
    </w:p>
    <w:p w:rsidR="00B9684E" w:rsidRDefault="00385AE5" w:rsidP="00B9684E">
      <w:pPr>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r w:rsidRPr="00385AE5">
        <w:rPr>
          <w:rFonts w:ascii="Times New Roman" w:eastAsia="Times New Roman" w:hAnsi="Times New Roman" w:cs="Times New Roman"/>
          <w:b/>
          <w:sz w:val="28"/>
          <w:szCs w:val="28"/>
          <w:lang w:eastAsia="ru-RU"/>
        </w:rPr>
        <w:t>Р</w:t>
      </w:r>
      <w:r w:rsidR="00B9684E">
        <w:rPr>
          <w:rFonts w:ascii="Times New Roman" w:eastAsia="Times New Roman" w:hAnsi="Times New Roman" w:cs="Times New Roman"/>
          <w:b/>
          <w:sz w:val="28"/>
          <w:szCs w:val="28"/>
          <w:lang w:eastAsia="ru-RU"/>
        </w:rPr>
        <w:t>АБОТА ДЕПУТАТОВ С ИЗБИРАТЕЛЯМИ.</w:t>
      </w:r>
    </w:p>
    <w:p w:rsidR="00385AE5" w:rsidRPr="00385AE5" w:rsidRDefault="00B9684E" w:rsidP="00B9684E">
      <w:pPr>
        <w:autoSpaceDE w:val="0"/>
        <w:autoSpaceDN w:val="0"/>
        <w:adjustRightInd w:val="0"/>
        <w:spacing w:after="0" w:line="240" w:lineRule="auto"/>
        <w:outlineLvl w:val="2"/>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 xml:space="preserve">              </w:t>
      </w:r>
      <w:r w:rsidR="00385AE5" w:rsidRPr="00385AE5">
        <w:rPr>
          <w:rFonts w:ascii="Times New Roman" w:eastAsia="Times New Roman" w:hAnsi="Times New Roman" w:cs="Times New Roman"/>
          <w:b/>
          <w:sz w:val="28"/>
          <w:szCs w:val="28"/>
          <w:lang w:eastAsia="ru-RU"/>
        </w:rPr>
        <w:t>ИНФОРМАЦИЯ</w:t>
      </w:r>
      <w:r>
        <w:rPr>
          <w:rFonts w:ascii="Times New Roman" w:eastAsia="Times New Roman" w:hAnsi="Times New Roman" w:cs="Times New Roman"/>
          <w:b/>
          <w:sz w:val="28"/>
          <w:szCs w:val="28"/>
          <w:lang w:eastAsia="ru-RU"/>
        </w:rPr>
        <w:t xml:space="preserve"> </w:t>
      </w:r>
      <w:r w:rsidR="00385AE5" w:rsidRPr="00385AE5">
        <w:rPr>
          <w:rFonts w:ascii="Times New Roman" w:eastAsia="Times New Roman" w:hAnsi="Times New Roman" w:cs="Times New Roman"/>
          <w:b/>
          <w:sz w:val="28"/>
          <w:szCs w:val="28"/>
          <w:lang w:eastAsia="ru-RU"/>
        </w:rPr>
        <w:t xml:space="preserve">О ДЕЯТЕЛЬНОСТИ </w:t>
      </w:r>
      <w:r w:rsidR="00385AE5" w:rsidRPr="00385AE5">
        <w:rPr>
          <w:rFonts w:ascii="Times New Roman" w:eastAsia="Times New Roman" w:hAnsi="Times New Roman" w:cs="Times New Roman"/>
          <w:sz w:val="28"/>
          <w:szCs w:val="28"/>
          <w:lang w:eastAsia="ru-RU"/>
        </w:rPr>
        <w:t xml:space="preserve"> </w:t>
      </w:r>
      <w:r w:rsidR="00385AE5" w:rsidRPr="00385AE5">
        <w:rPr>
          <w:rFonts w:ascii="Times New Roman" w:eastAsia="Times New Roman" w:hAnsi="Times New Roman" w:cs="Times New Roman"/>
          <w:b/>
          <w:sz w:val="28"/>
          <w:szCs w:val="28"/>
          <w:lang w:eastAsia="ru-RU"/>
        </w:rPr>
        <w:t>СОВЕТА ДЕПУТАТОВ</w:t>
      </w:r>
      <w:r>
        <w:rPr>
          <w:rFonts w:ascii="Times New Roman" w:eastAsia="Times New Roman" w:hAnsi="Times New Roman" w:cs="Times New Roman"/>
          <w:b/>
          <w:sz w:val="28"/>
          <w:szCs w:val="28"/>
          <w:lang w:eastAsia="ru-RU"/>
        </w:rPr>
        <w:t>.</w:t>
      </w:r>
    </w:p>
    <w:p w:rsidR="00385AE5" w:rsidRPr="00385AE5" w:rsidRDefault="00385AE5" w:rsidP="00385AE5">
      <w:pPr>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385AE5" w:rsidRPr="00385AE5" w:rsidRDefault="00385AE5" w:rsidP="00B9684E">
      <w:pPr>
        <w:autoSpaceDE w:val="0"/>
        <w:autoSpaceDN w:val="0"/>
        <w:adjustRightInd w:val="0"/>
        <w:spacing w:after="0" w:line="240" w:lineRule="auto"/>
        <w:outlineLvl w:val="3"/>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Статья 38. Мероприятия в Совете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1. По инициативе комиссии  Совета депутатов, депутатской группы, председателя  Совета </w:t>
      </w:r>
      <w:proofErr w:type="gramStart"/>
      <w:r w:rsidRPr="00385AE5">
        <w:rPr>
          <w:rFonts w:ascii="Times New Roman" w:eastAsia="Times New Roman" w:hAnsi="Times New Roman" w:cs="Times New Roman"/>
          <w:sz w:val="28"/>
          <w:szCs w:val="28"/>
          <w:lang w:eastAsia="ru-RU"/>
        </w:rPr>
        <w:t>депутатов</w:t>
      </w:r>
      <w:proofErr w:type="gramEnd"/>
      <w:r w:rsidRPr="00385AE5">
        <w:rPr>
          <w:rFonts w:ascii="Times New Roman" w:eastAsia="Times New Roman" w:hAnsi="Times New Roman" w:cs="Times New Roman"/>
          <w:sz w:val="28"/>
          <w:szCs w:val="28"/>
          <w:lang w:eastAsia="ru-RU"/>
        </w:rPr>
        <w:t xml:space="preserve"> а также в случаях, предусмотренных законом, в  Совете депутатов могут проводиться публичные слушания, депутатские слушания, </w:t>
      </w:r>
      <w:r w:rsidRPr="00385AE5">
        <w:rPr>
          <w:rFonts w:ascii="Times New Roman" w:eastAsia="Times New Roman" w:hAnsi="Times New Roman" w:cs="Times New Roman"/>
          <w:sz w:val="28"/>
          <w:szCs w:val="28"/>
          <w:lang w:eastAsia="ru-RU"/>
        </w:rPr>
        <w:lastRenderedPageBreak/>
        <w:t>совещания, "круглые столы", семинары, конференции и другие мероприятия, связанные с деятельностью Совета депутатов и его органов.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2. Состав участников и приглашенных на публичные и депутатские слушания определяется  председателем  Совета депутатов,  комиссиями  Совета депутатов, депутатскими группами, организующими эти слушания.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3. Организация и проведение публичных и депутатских слушаний возлагаются на соответствующую комиссию Совета депутатов, фракцию и  специалиста администрации Кожурлинского сельсовета.</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4. Финансирование публичных и депутатских слушаний, проведение которых требует расходов, осуществляется администрацией Кожурлинского сельсовета Убинского района Новосибирской области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5. Публичные и депутатские слушания открыты для представителей средств массовой информации и общественности. Приглашенные лица выступают на публичных и депутатских слушаниях с разрешения председательствующего.</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bCs/>
          <w:sz w:val="28"/>
          <w:szCs w:val="28"/>
          <w:lang w:eastAsia="ru-RU"/>
        </w:rPr>
      </w:pPr>
      <w:r w:rsidRPr="00385AE5">
        <w:rPr>
          <w:rFonts w:ascii="Times New Roman" w:eastAsia="Times New Roman" w:hAnsi="Times New Roman" w:cs="Times New Roman"/>
          <w:sz w:val="28"/>
          <w:szCs w:val="28"/>
          <w:lang w:eastAsia="ru-RU"/>
        </w:rPr>
        <w:t xml:space="preserve">6. По обсуждаемым вопросам на публичных и депутатских слушаниях могут быть приняты документы, носящие рекомендательный характер. Рекомендации публичных и депутатских слушаний доводятся до сведения депутатов Совета депутатов и  </w:t>
      </w:r>
      <w:r w:rsidRPr="00385AE5">
        <w:rPr>
          <w:rFonts w:ascii="Times New Roman" w:eastAsia="Times New Roman" w:hAnsi="Times New Roman" w:cs="Times New Roman"/>
          <w:bCs/>
          <w:sz w:val="28"/>
          <w:szCs w:val="28"/>
          <w:lang w:eastAsia="ru-RU"/>
        </w:rPr>
        <w:t>в периодическом печатном издании «Информационный бюллетень» Кожурлинского сельсовета Убинского района Новосибирской области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7. Публичные и депутатские слушания протоколируются. Протокол публичных и депутатских слушаний подписывается председательствующим на публичных и депутатских слушаниях и секретарем.</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b/>
          <w:sz w:val="28"/>
          <w:szCs w:val="28"/>
          <w:lang w:eastAsia="ru-RU"/>
        </w:rPr>
      </w:pPr>
    </w:p>
    <w:p w:rsidR="00385AE5" w:rsidRPr="00B9684E" w:rsidRDefault="00385AE5" w:rsidP="00B9684E">
      <w:pPr>
        <w:spacing w:after="0" w:line="240" w:lineRule="auto"/>
        <w:rPr>
          <w:rFonts w:ascii="Times New Roman" w:eastAsia="Times New Roman" w:hAnsi="Times New Roman" w:cs="Times New Roman"/>
          <w:sz w:val="28"/>
          <w:szCs w:val="28"/>
          <w:lang w:eastAsia="ru-RU"/>
        </w:rPr>
      </w:pPr>
      <w:r w:rsidRPr="00B9684E">
        <w:rPr>
          <w:rFonts w:ascii="Times New Roman" w:eastAsia="Times New Roman" w:hAnsi="Times New Roman" w:cs="Times New Roman"/>
          <w:sz w:val="28"/>
          <w:szCs w:val="28"/>
          <w:lang w:eastAsia="ru-RU"/>
        </w:rPr>
        <w:t>Статья  39. Порядок рассмотрения вопроса о ежегодном отчете Главы Кожурлинского сельсовета Убинского района Новосибирской области о результатах своей деятельности, деятельности администрации Кожурлинского сельсовета Убинского района и иных подведомственных ему органов местного самоуправления, в том числе о решении вопросов, поставленных Советом депутатов Кожурлинского сельсовета Убинского района Новосибирской области</w:t>
      </w:r>
    </w:p>
    <w:p w:rsidR="00B9684E" w:rsidRPr="00385AE5" w:rsidRDefault="00B9684E" w:rsidP="00385AE5">
      <w:pPr>
        <w:spacing w:after="0" w:line="240" w:lineRule="auto"/>
        <w:jc w:val="center"/>
        <w:rPr>
          <w:rFonts w:ascii="Times New Roman" w:eastAsia="Times New Roman" w:hAnsi="Times New Roman" w:cs="Times New Roman"/>
          <w:b/>
          <w:sz w:val="28"/>
          <w:szCs w:val="28"/>
          <w:lang w:eastAsia="ru-RU"/>
        </w:rPr>
      </w:pP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1. </w:t>
      </w:r>
      <w:proofErr w:type="gramStart"/>
      <w:r w:rsidRPr="00385AE5">
        <w:rPr>
          <w:rFonts w:ascii="Times New Roman" w:eastAsia="Times New Roman" w:hAnsi="Times New Roman" w:cs="Times New Roman"/>
          <w:sz w:val="28"/>
          <w:szCs w:val="28"/>
          <w:lang w:eastAsia="ru-RU"/>
        </w:rPr>
        <w:t>В соответствии с  Уставом Кожурлинского сельсовета  Убинского района Новосибирской области  Совет депутатов  заслушивает ежегодно отчет Главы Кожурлинского сельсовета Убинского района Новосибирской области о результатах своей деятельности, деятельности администрации Кожурлинского сельсовета  и иных подведомственных ему органов местного самоуправления, в том числе о решении вопросов, поставленных Советом депутатов Кожурлинского сельсовета Убинского района Новосибирской области (далее – отчет Главы поселения).</w:t>
      </w:r>
      <w:proofErr w:type="gramEnd"/>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2. Ежегодный отчет Главы поселения  рассматривается на заседании сессии  не позднее первого апреля года, следующего за </w:t>
      </w:r>
      <w:proofErr w:type="gramStart"/>
      <w:r w:rsidRPr="00385AE5">
        <w:rPr>
          <w:rFonts w:ascii="Times New Roman" w:eastAsia="Times New Roman" w:hAnsi="Times New Roman" w:cs="Times New Roman"/>
          <w:sz w:val="28"/>
          <w:szCs w:val="28"/>
          <w:lang w:eastAsia="ru-RU"/>
        </w:rPr>
        <w:t>отчетным</w:t>
      </w:r>
      <w:proofErr w:type="gramEnd"/>
      <w:r w:rsidRPr="00385AE5">
        <w:rPr>
          <w:rFonts w:ascii="Times New Roman" w:eastAsia="Times New Roman" w:hAnsi="Times New Roman" w:cs="Times New Roman"/>
          <w:sz w:val="28"/>
          <w:szCs w:val="28"/>
          <w:lang w:eastAsia="ru-RU"/>
        </w:rPr>
        <w:t xml:space="preserve">. </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3. Отчет Главы поселения  в форме проекта решения, доклада и перечня показателей оценки результатов деятельности Главы поселения, деятельности администрации Кожурлинского сельсовета и иных подведомственных ему органов местного самоуправления, в том числе о решении вопросов, поставленных Советом депутатов  Кожурлинского сельсовета Убинского района Новосибирской области представляются в Совет депутатов  не </w:t>
      </w:r>
      <w:proofErr w:type="gramStart"/>
      <w:r w:rsidRPr="00385AE5">
        <w:rPr>
          <w:rFonts w:ascii="Times New Roman" w:eastAsia="Times New Roman" w:hAnsi="Times New Roman" w:cs="Times New Roman"/>
          <w:sz w:val="28"/>
          <w:szCs w:val="28"/>
          <w:lang w:eastAsia="ru-RU"/>
        </w:rPr>
        <w:t>позднее</w:t>
      </w:r>
      <w:proofErr w:type="gramEnd"/>
      <w:r w:rsidRPr="00385AE5">
        <w:rPr>
          <w:rFonts w:ascii="Times New Roman" w:eastAsia="Times New Roman" w:hAnsi="Times New Roman" w:cs="Times New Roman"/>
          <w:sz w:val="28"/>
          <w:szCs w:val="28"/>
          <w:lang w:eastAsia="ru-RU"/>
        </w:rPr>
        <w:t xml:space="preserve"> чем за 30 дней до дня его  рассмотрения на сессии.</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lastRenderedPageBreak/>
        <w:t xml:space="preserve">4. Не позднее первого числа месяца, в котором  проводится заседание сессии  Совета депутатов, в повестку дня которой включен отчет Главы поселения. </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5. </w:t>
      </w:r>
      <w:proofErr w:type="gramStart"/>
      <w:r w:rsidRPr="00385AE5">
        <w:rPr>
          <w:rFonts w:ascii="Times New Roman" w:eastAsia="Times New Roman" w:hAnsi="Times New Roman" w:cs="Times New Roman"/>
          <w:sz w:val="28"/>
          <w:szCs w:val="28"/>
          <w:lang w:eastAsia="ru-RU"/>
        </w:rPr>
        <w:t>Для рассмотрения  вопроса об отчете  Главы поселения  в постоянных комиссиях,  председатель Совета депутатов  направляет в профильную комиссию отчет в полном объеме, в остальные комиссии–оценочные показатели результатов деятельности Главы поселения, деятельности администрации Кожурлинского сельсовета и иных подведомственных ему органов местного самоуправления, в том числе о решении вопросов, поставленных Советом депутатов Кожурлинского сельсовета Убинского района Новосибирской области.</w:t>
      </w:r>
      <w:proofErr w:type="gramEnd"/>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Дополнительные вопросы, возникшие при рассмотрении отчета Главы поселения на заседаниях комиссий, доводятся до Главы поселения не позднее  трех дней  до даты  проведения заседания сессии, в повестку дня которой включен вопрос об  отчете Главы поселения.</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6. На заседании сессии  Совет депутатов  заслушивает доклад Главы поселения. По окончании доклада депутаты имеют право задавать дополнительные вопросы и выступать в прениях.</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7. По результатам заслушивания отчета Главы поселения  Совет депутатов  большинством голосов от числа избранных депутатов принимает одно из следующих решений:</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принять отчет Кожурлинского сельсовета о результатах деятельности за истекший год, деятельность Главы Кожурлинского сельсовета по результатам отчета признать удовлетворительной;</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принять отчет Главы Кожурлинского сельсовета о результатах деятельности за истекший год, деятельность Главы Кожурлинского сельсовета  по результатам отчета признать неудовлетворительной.</w:t>
      </w:r>
    </w:p>
    <w:p w:rsidR="00385AE5" w:rsidRPr="00385AE5" w:rsidRDefault="00B9684E"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8.</w:t>
      </w:r>
      <w:r w:rsidR="00385AE5" w:rsidRPr="00385AE5">
        <w:rPr>
          <w:rFonts w:ascii="Times New Roman" w:eastAsia="Times New Roman" w:hAnsi="Times New Roman" w:cs="Times New Roman"/>
          <w:sz w:val="28"/>
          <w:szCs w:val="28"/>
          <w:lang w:eastAsia="ru-RU"/>
        </w:rPr>
        <w:t>Оценка деятельности Главы поселения может быть признана неудовлетворительной при наличии в отчете Главы поселения  более 50 процентов показателей ниже планового уровня отчетного года.</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 Неудовлетворительная оценка деятельности Главы поселения по результатам его ежегодного отчета перед Советом депутатов, данная два раза подряд, является основанием для инициирования процедуры удаления Главы Кожурлинского сельсовета в отставку»</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385AE5" w:rsidP="00B9684E">
      <w:pPr>
        <w:autoSpaceDE w:val="0"/>
        <w:autoSpaceDN w:val="0"/>
        <w:adjustRightInd w:val="0"/>
        <w:spacing w:after="0" w:line="240" w:lineRule="auto"/>
        <w:outlineLvl w:val="3"/>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Статья 40. Порядок работы с наказами избирателей</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1. Работа  по выполнению наказов избирателей осуществляется в соответствии с Законом Новосибирской области "О наказах избирателей и обращениях граждан", Положением Совета депутатов « О порядке реализации наказов избирателей и обращений граждан в </w:t>
      </w:r>
      <w:proofErr w:type="spellStart"/>
      <w:r w:rsidRPr="00385AE5">
        <w:rPr>
          <w:rFonts w:ascii="Times New Roman" w:eastAsia="Times New Roman" w:hAnsi="Times New Roman" w:cs="Times New Roman"/>
          <w:sz w:val="28"/>
          <w:szCs w:val="28"/>
          <w:lang w:eastAsia="ru-RU"/>
        </w:rPr>
        <w:t>Кожурлинском</w:t>
      </w:r>
      <w:proofErr w:type="spellEnd"/>
      <w:r w:rsidRPr="00385AE5">
        <w:rPr>
          <w:rFonts w:ascii="Times New Roman" w:eastAsia="Times New Roman" w:hAnsi="Times New Roman" w:cs="Times New Roman"/>
          <w:sz w:val="28"/>
          <w:szCs w:val="28"/>
          <w:lang w:eastAsia="ru-RU"/>
        </w:rPr>
        <w:t xml:space="preserve"> сельсовете».</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2. Депутаты представляют перечни предложений </w:t>
      </w:r>
      <w:proofErr w:type="gramStart"/>
      <w:r w:rsidRPr="00385AE5">
        <w:rPr>
          <w:rFonts w:ascii="Times New Roman" w:eastAsia="Times New Roman" w:hAnsi="Times New Roman" w:cs="Times New Roman"/>
          <w:sz w:val="28"/>
          <w:szCs w:val="28"/>
          <w:lang w:eastAsia="ru-RU"/>
        </w:rPr>
        <w:t>по наказам избирателей с рекомендациями органов местного самоуправления в Совет депутатов для составления сводного перечня предложений по наказам</w:t>
      </w:r>
      <w:proofErr w:type="gramEnd"/>
      <w:r w:rsidRPr="00385AE5">
        <w:rPr>
          <w:rFonts w:ascii="Times New Roman" w:eastAsia="Times New Roman" w:hAnsi="Times New Roman" w:cs="Times New Roman"/>
          <w:sz w:val="28"/>
          <w:szCs w:val="28"/>
          <w:lang w:eastAsia="ru-RU"/>
        </w:rPr>
        <w:t xml:space="preserve"> избирателей. Сводный перечень направляется в администрацию Кожурлинского сельсовета Убинского района Новосибирской области для подготовки заключения и проекта программы реализации наказов избирателей.</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lastRenderedPageBreak/>
        <w:t>3. Наказы избирателей выполняются в соответствии с программой реализации наказов избирателей, которая вносится Главой Кожурлинского сельсовета  в Совет депутатов  для утверждения .</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bCs/>
          <w:sz w:val="28"/>
          <w:szCs w:val="28"/>
          <w:lang w:eastAsia="ru-RU"/>
        </w:rPr>
      </w:pPr>
      <w:r w:rsidRPr="00385AE5">
        <w:rPr>
          <w:rFonts w:ascii="Times New Roman" w:eastAsia="Times New Roman" w:hAnsi="Times New Roman" w:cs="Times New Roman"/>
          <w:sz w:val="28"/>
          <w:szCs w:val="28"/>
          <w:lang w:eastAsia="ru-RU"/>
        </w:rPr>
        <w:t xml:space="preserve">4. В течение 10 дней со дня внесения проект программы реализации наказов рассматривается комиссиями Совета депутатов, после чего утверждается решением  Совета депутатов и публикуется </w:t>
      </w:r>
      <w:r w:rsidRPr="00385AE5">
        <w:rPr>
          <w:rFonts w:ascii="Times New Roman" w:eastAsia="Times New Roman" w:hAnsi="Times New Roman" w:cs="Times New Roman"/>
          <w:bCs/>
          <w:sz w:val="28"/>
          <w:szCs w:val="28"/>
          <w:lang w:eastAsia="ru-RU"/>
        </w:rPr>
        <w:t>в периодическом печатном издании «Информационный бюллетень»  Кожурлинского сельсовета Убинского района Новосибирской области»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5. На основании программы реализации наказов администрацией Кожурлинского сельсовета Убинского района Новосибирской области ежегодно формируется проект плана реализации наказов избирателей, который вносится Главой  поселения  в   Совет депутатов одновременно с проектом  решения о местном  бюджете на очередной финансовый год.</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План реализации наказов избирателей утверждается решением  Совета депутатов и публикуется </w:t>
      </w:r>
      <w:r w:rsidRPr="00385AE5">
        <w:rPr>
          <w:rFonts w:ascii="Times New Roman" w:eastAsia="Times New Roman" w:hAnsi="Times New Roman" w:cs="Times New Roman"/>
          <w:bCs/>
          <w:sz w:val="28"/>
          <w:szCs w:val="28"/>
          <w:lang w:eastAsia="ru-RU"/>
        </w:rPr>
        <w:t>в периодическом печатном издании «Информационный бюллетень» Кожурлинского сельсовета Убинского района Новосибирской области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6. По итогам </w:t>
      </w:r>
      <w:proofErr w:type="gramStart"/>
      <w:r w:rsidRPr="00385AE5">
        <w:rPr>
          <w:rFonts w:ascii="Times New Roman" w:eastAsia="Times New Roman" w:hAnsi="Times New Roman" w:cs="Times New Roman"/>
          <w:sz w:val="28"/>
          <w:szCs w:val="28"/>
          <w:lang w:eastAsia="ru-RU"/>
        </w:rPr>
        <w:t>выполнения  программы  реализации наказов избирателей</w:t>
      </w:r>
      <w:proofErr w:type="gramEnd"/>
      <w:r w:rsidRPr="00385AE5">
        <w:rPr>
          <w:rFonts w:ascii="Times New Roman" w:eastAsia="Times New Roman" w:hAnsi="Times New Roman" w:cs="Times New Roman"/>
          <w:sz w:val="28"/>
          <w:szCs w:val="28"/>
          <w:lang w:eastAsia="ru-RU"/>
        </w:rPr>
        <w:t xml:space="preserve"> Глава  поселения  вносит на рассмотрение  Совета депутатов отчет об их выполнении. Отчет о выполнении программы реализации наказов избирателей утверждается решением  Совета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Отчеты о выполнении программы  реализации наказов избирателей публикуются в </w:t>
      </w:r>
      <w:r w:rsidRPr="00385AE5">
        <w:rPr>
          <w:rFonts w:ascii="Times New Roman" w:eastAsia="Times New Roman" w:hAnsi="Times New Roman" w:cs="Times New Roman"/>
          <w:bCs/>
          <w:sz w:val="28"/>
          <w:szCs w:val="28"/>
          <w:lang w:eastAsia="ru-RU"/>
        </w:rPr>
        <w:t>периодическом печатном издании «Информационный бюллетень» Кожурлинского сельсовета Убинского района Новосибирской области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7. Совет депутатов информирует население о ходе выполнения наказов избирателей </w:t>
      </w:r>
      <w:r w:rsidRPr="00385AE5">
        <w:rPr>
          <w:rFonts w:ascii="Times New Roman" w:eastAsia="Times New Roman" w:hAnsi="Times New Roman" w:cs="Times New Roman"/>
          <w:bCs/>
          <w:sz w:val="28"/>
          <w:szCs w:val="28"/>
          <w:lang w:eastAsia="ru-RU"/>
        </w:rPr>
        <w:t>в периодическом печатном издании «Информационный бюллетень» Кожурлинского сельсовета Убинского района Новосибирской области.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Депутаты информируют избирателей о выполнении наказов на встречах с избирателями.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385AE5" w:rsidP="00B9684E">
      <w:pPr>
        <w:autoSpaceDE w:val="0"/>
        <w:autoSpaceDN w:val="0"/>
        <w:adjustRightInd w:val="0"/>
        <w:spacing w:after="0" w:line="240" w:lineRule="auto"/>
        <w:outlineLvl w:val="3"/>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Статья 4</w:t>
      </w:r>
      <w:r w:rsidR="000F73BD">
        <w:rPr>
          <w:rFonts w:ascii="Times New Roman" w:eastAsia="Times New Roman" w:hAnsi="Times New Roman" w:cs="Times New Roman"/>
          <w:sz w:val="28"/>
          <w:szCs w:val="28"/>
          <w:lang w:eastAsia="ru-RU"/>
        </w:rPr>
        <w:t>1</w:t>
      </w:r>
      <w:r w:rsidRPr="00385AE5">
        <w:rPr>
          <w:rFonts w:ascii="Times New Roman" w:eastAsia="Times New Roman" w:hAnsi="Times New Roman" w:cs="Times New Roman"/>
          <w:sz w:val="28"/>
          <w:szCs w:val="28"/>
          <w:lang w:eastAsia="ru-RU"/>
        </w:rPr>
        <w:t>. Информация о деятельности  Совета депутатов</w:t>
      </w:r>
    </w:p>
    <w:p w:rsidR="00385AE5" w:rsidRPr="00385AE5" w:rsidRDefault="00385AE5" w:rsidP="00B9684E">
      <w:pPr>
        <w:autoSpaceDE w:val="0"/>
        <w:autoSpaceDN w:val="0"/>
        <w:adjustRightInd w:val="0"/>
        <w:spacing w:after="0" w:line="240" w:lineRule="auto"/>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Информация о деятельности  Совета депутатов публикуется </w:t>
      </w:r>
      <w:r w:rsidRPr="00385AE5">
        <w:rPr>
          <w:rFonts w:ascii="Times New Roman" w:eastAsia="Times New Roman" w:hAnsi="Times New Roman" w:cs="Times New Roman"/>
          <w:bCs/>
          <w:sz w:val="28"/>
          <w:szCs w:val="28"/>
          <w:lang w:eastAsia="ru-RU"/>
        </w:rPr>
        <w:t xml:space="preserve">в периодическом печатном издании «Вести </w:t>
      </w:r>
      <w:proofErr w:type="spellStart"/>
      <w:r w:rsidRPr="00385AE5">
        <w:rPr>
          <w:rFonts w:ascii="Times New Roman" w:eastAsia="Times New Roman" w:hAnsi="Times New Roman" w:cs="Times New Roman"/>
          <w:bCs/>
          <w:sz w:val="28"/>
          <w:szCs w:val="28"/>
          <w:lang w:eastAsia="ru-RU"/>
        </w:rPr>
        <w:t>Кожурлы</w:t>
      </w:r>
      <w:proofErr w:type="spellEnd"/>
      <w:r w:rsidRPr="00385AE5">
        <w:rPr>
          <w:rFonts w:ascii="Times New Roman" w:eastAsia="Times New Roman" w:hAnsi="Times New Roman" w:cs="Times New Roman"/>
          <w:bCs/>
          <w:sz w:val="28"/>
          <w:szCs w:val="28"/>
          <w:lang w:eastAsia="ru-RU"/>
        </w:rPr>
        <w:t xml:space="preserve">» Кожурлинского сельсовета Убинского района Новосибирской области и </w:t>
      </w:r>
      <w:r w:rsidRPr="00385AE5">
        <w:rPr>
          <w:rFonts w:ascii="Times New Roman" w:eastAsia="Times New Roman" w:hAnsi="Times New Roman" w:cs="Times New Roman"/>
          <w:sz w:val="28"/>
          <w:szCs w:val="28"/>
          <w:lang w:eastAsia="ru-RU"/>
        </w:rPr>
        <w:t>размещается на официальном сайте администрации  Кожурлинского сельсовета в сети "Интернет".</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Порядок организации доступа пользователей информацией к информации о деятельности  Совета депутатов определяется  председателем  Совета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385AE5" w:rsidP="00B9684E">
      <w:pPr>
        <w:autoSpaceDE w:val="0"/>
        <w:autoSpaceDN w:val="0"/>
        <w:adjustRightInd w:val="0"/>
        <w:spacing w:after="0" w:line="240" w:lineRule="auto"/>
        <w:outlineLvl w:val="3"/>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Статья 4</w:t>
      </w:r>
      <w:r w:rsidR="000F73BD">
        <w:rPr>
          <w:rFonts w:ascii="Times New Roman" w:eastAsia="Times New Roman" w:hAnsi="Times New Roman" w:cs="Times New Roman"/>
          <w:sz w:val="28"/>
          <w:szCs w:val="28"/>
          <w:lang w:eastAsia="ru-RU"/>
        </w:rPr>
        <w:t>2</w:t>
      </w:r>
      <w:r w:rsidRPr="00385AE5">
        <w:rPr>
          <w:rFonts w:ascii="Times New Roman" w:eastAsia="Times New Roman" w:hAnsi="Times New Roman" w:cs="Times New Roman"/>
          <w:sz w:val="28"/>
          <w:szCs w:val="28"/>
          <w:lang w:eastAsia="ru-RU"/>
        </w:rPr>
        <w:t>. Работа с гражданами в  Совете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 В  Совете депутатов организуется работа по рассмотрению обращений граждан. Порядок работы с обращениями граждан определяется в соответствии с действующим законодательством.</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2. Порядок приема граждан в  Совете депутатов, в том числе дни приема, определяется внутренним распорядком деятельности  Совета депутатов.</w:t>
      </w:r>
    </w:p>
    <w:p w:rsidR="00385AE5" w:rsidRPr="00385AE5" w:rsidRDefault="00385AE5" w:rsidP="00385AE5">
      <w:pPr>
        <w:autoSpaceDE w:val="0"/>
        <w:autoSpaceDN w:val="0"/>
        <w:adjustRightInd w:val="0"/>
        <w:spacing w:after="0" w:line="240" w:lineRule="auto"/>
        <w:jc w:val="center"/>
        <w:outlineLvl w:val="3"/>
        <w:rPr>
          <w:rFonts w:ascii="Times New Roman" w:eastAsia="Times New Roman" w:hAnsi="Times New Roman" w:cs="Times New Roman"/>
          <w:sz w:val="28"/>
          <w:szCs w:val="28"/>
          <w:lang w:eastAsia="ru-RU"/>
        </w:rPr>
      </w:pPr>
    </w:p>
    <w:p w:rsidR="00385AE5" w:rsidRPr="00385AE5" w:rsidRDefault="000F73BD" w:rsidP="00B9684E">
      <w:pPr>
        <w:autoSpaceDE w:val="0"/>
        <w:autoSpaceDN w:val="0"/>
        <w:adjustRightInd w:val="0"/>
        <w:spacing w:after="0" w:line="240" w:lineRule="auto"/>
        <w:outlineLvl w:val="3"/>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Статья 43</w:t>
      </w:r>
      <w:r w:rsidR="00385AE5" w:rsidRPr="00385AE5">
        <w:rPr>
          <w:rFonts w:ascii="Times New Roman" w:eastAsia="Times New Roman" w:hAnsi="Times New Roman" w:cs="Times New Roman"/>
          <w:sz w:val="28"/>
          <w:szCs w:val="28"/>
          <w:lang w:eastAsia="ru-RU"/>
        </w:rPr>
        <w:t xml:space="preserve">. Запросы в   арбитражный суд  и  суд общей юрисдикции </w:t>
      </w:r>
    </w:p>
    <w:p w:rsidR="00385AE5" w:rsidRPr="00385AE5" w:rsidRDefault="00385AE5" w:rsidP="00B9684E">
      <w:pPr>
        <w:autoSpaceDE w:val="0"/>
        <w:autoSpaceDN w:val="0"/>
        <w:adjustRightInd w:val="0"/>
        <w:spacing w:after="0" w:line="240" w:lineRule="auto"/>
        <w:outlineLvl w:val="3"/>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Российской Федерации</w:t>
      </w:r>
    </w:p>
    <w:p w:rsidR="00385AE5" w:rsidRPr="00385AE5" w:rsidRDefault="00385AE5" w:rsidP="00385AE5">
      <w:pPr>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 Совет депутатов в соответствии с федеральным и областным  законодательством вправе обратиться с запросом в  арбитражный  суд и  суд общей юрисдикции Российской Федерации (далее - запрос).</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2. Запрос может быть предложен депутатом, комиссией  Совета депутатов. Запрос регистрируется в установленном порядке и направляется председателю  Совета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3. Запрос, подготовленный в соответствии с требованиями действующего законодательства, направляется председателем  Совета депутатов  в профильную комиссию.</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Профильная комиссия после рассмотрения подготовленного запроса вносит его на рассмотрение  Совета депутатов, при этом в текст запроса комиссией по согласованию с автором запроса могут быть внесены изменения.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4. Совет депутатов рассматривает целесообразность и соответствие запроса федеральному  и областному законодательству и принимает решение о направлении запроса в необходимые суды Российской  Федерации. В тексте решения указывается представитель от  Совета депутатов в суде по поставленному вопросу.</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5. Решение  считается принятым, если за него проголосовало более половины от числа избранных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0F73BD" w:rsidP="00B9684E">
      <w:pPr>
        <w:autoSpaceDE w:val="0"/>
        <w:autoSpaceDN w:val="0"/>
        <w:adjustRightInd w:val="0"/>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Статья 44</w:t>
      </w:r>
      <w:r w:rsidR="00385AE5" w:rsidRPr="00385AE5">
        <w:rPr>
          <w:rFonts w:ascii="Times New Roman" w:eastAsia="Times New Roman" w:hAnsi="Times New Roman" w:cs="Times New Roman"/>
          <w:sz w:val="28"/>
          <w:szCs w:val="28"/>
          <w:lang w:eastAsia="ru-RU"/>
        </w:rPr>
        <w:t>. Порядок работы с протестами и представлениями прокурора Убинского района</w:t>
      </w:r>
    </w:p>
    <w:p w:rsidR="00385AE5" w:rsidRPr="00385AE5" w:rsidRDefault="00385AE5" w:rsidP="00B9684E">
      <w:pPr>
        <w:autoSpaceDE w:val="0"/>
        <w:autoSpaceDN w:val="0"/>
        <w:adjustRightInd w:val="0"/>
        <w:spacing w:after="0" w:line="240" w:lineRule="auto"/>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 Протест  прокурора Убинского района на противоречащий закону правовой акт регистрируется в установленном порядке и направляется председателю Совета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b/>
          <w:sz w:val="28"/>
          <w:szCs w:val="28"/>
          <w:lang w:eastAsia="ru-RU"/>
        </w:rPr>
      </w:pPr>
      <w:r w:rsidRPr="00385AE5">
        <w:rPr>
          <w:rFonts w:ascii="Times New Roman" w:eastAsia="Times New Roman" w:hAnsi="Times New Roman" w:cs="Times New Roman"/>
          <w:sz w:val="28"/>
          <w:szCs w:val="28"/>
          <w:lang w:eastAsia="ru-RU"/>
        </w:rPr>
        <w:t>Председатель Совета депутатов направляет ксерокопию протеста  прокурора  руководителю структурного подразделения, вносившего правовой акт для утверждения на сессию,   для подготовки в течение 7  рабочих дней заключения о соответствии нормативного  правового акта, на который поступил протест, действующему законодательству. Заключение представляется  председателю  Совета депутатов.</w:t>
      </w:r>
      <w:r w:rsidRPr="00385AE5">
        <w:rPr>
          <w:rFonts w:ascii="Times New Roman" w:eastAsia="Times New Roman" w:hAnsi="Times New Roman" w:cs="Times New Roman"/>
          <w:b/>
          <w:sz w:val="28"/>
          <w:szCs w:val="28"/>
          <w:lang w:eastAsia="ru-RU"/>
        </w:rPr>
        <w:t xml:space="preserve"> </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Председатель Совета депутатов направляет представленное заключение </w:t>
      </w:r>
      <w:r w:rsidRPr="00385AE5">
        <w:rPr>
          <w:rFonts w:ascii="Times New Roman" w:eastAsia="Times New Roman" w:hAnsi="Times New Roman" w:cs="Times New Roman"/>
          <w:b/>
          <w:sz w:val="28"/>
          <w:szCs w:val="28"/>
          <w:lang w:eastAsia="ru-RU"/>
        </w:rPr>
        <w:t xml:space="preserve"> </w:t>
      </w:r>
      <w:r w:rsidRPr="00385AE5">
        <w:rPr>
          <w:rFonts w:ascii="Times New Roman" w:eastAsia="Times New Roman" w:hAnsi="Times New Roman" w:cs="Times New Roman"/>
          <w:sz w:val="28"/>
          <w:szCs w:val="28"/>
          <w:lang w:eastAsia="ru-RU"/>
        </w:rPr>
        <w:t>в профильную постоянную комиссию  для проработки и подготовки проекта решения, которое будет внесено на рассмотрение сессии Совета депутатов, а также информирует  прокурора  Убинского района о дате  заседания сессии  Совета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2.  После рассмотрения протеста прокурора Убинского района в комиссии он выносится на рассмотрение сессии Совета депутатов. На протест готовится письменный ответ, который направляется прокурору района после рассмотрения на сессии  Совета депутатов. </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3. Протест прокурора Убинского района может быть полностью или частично удовлетворен либо отклонен Советом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lastRenderedPageBreak/>
        <w:t>В решении  Совета депутатов об удовлетворении протеста прокурора Убинского района дается поручение органу, готовившему документ, об организации работы по устранению нарушений, указанных в протесте прокурора Убинского района.</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Решение об отклонении протеста прокурора Убинского района должно быть мотивировано.</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Решение  считается принятым, если за него проголосовало более половины от числа избранных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Представление прокурора Убинского района об устранении нарушения закона регистрируется в установленном порядке и направляется председателю  Совета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b/>
          <w:sz w:val="28"/>
          <w:szCs w:val="28"/>
          <w:lang w:eastAsia="ru-RU"/>
        </w:rPr>
      </w:pPr>
      <w:r w:rsidRPr="00385AE5">
        <w:rPr>
          <w:rFonts w:ascii="Times New Roman" w:eastAsia="Times New Roman" w:hAnsi="Times New Roman" w:cs="Times New Roman"/>
          <w:sz w:val="28"/>
          <w:szCs w:val="28"/>
          <w:lang w:eastAsia="ru-RU"/>
        </w:rPr>
        <w:t>Председатель Совета депутатов</w:t>
      </w:r>
      <w:proofErr w:type="gramStart"/>
      <w:r w:rsidRPr="00385AE5">
        <w:rPr>
          <w:rFonts w:ascii="Times New Roman" w:eastAsia="Times New Roman" w:hAnsi="Times New Roman" w:cs="Times New Roman"/>
          <w:sz w:val="28"/>
          <w:szCs w:val="28"/>
          <w:lang w:eastAsia="ru-RU"/>
        </w:rPr>
        <w:t xml:space="preserve"> ,</w:t>
      </w:r>
      <w:proofErr w:type="gramEnd"/>
      <w:r w:rsidRPr="00385AE5">
        <w:rPr>
          <w:rFonts w:ascii="Times New Roman" w:eastAsia="Times New Roman" w:hAnsi="Times New Roman" w:cs="Times New Roman"/>
          <w:sz w:val="28"/>
          <w:szCs w:val="28"/>
          <w:lang w:eastAsia="ru-RU"/>
        </w:rPr>
        <w:t xml:space="preserve">совместно с юристом, прорабатывают данное представление и в случае нарушения закона, принимают конкретные меры по устранению допущенных нарушений, либо вносит представление прокурора района и заключение по нему на рассмотрение постоянной комиссии или сессии  Совета депутатов. О дате  проведения сессии  Совета депутатов, а также о результатах рассмотрения представления прокурор района извещается в письменной форме в сроки, определенные законодательством. </w:t>
      </w:r>
    </w:p>
    <w:p w:rsidR="00385AE5" w:rsidRDefault="00385AE5" w:rsidP="00385AE5">
      <w:pPr>
        <w:autoSpaceDE w:val="0"/>
        <w:autoSpaceDN w:val="0"/>
        <w:adjustRightInd w:val="0"/>
        <w:spacing w:after="0" w:line="240" w:lineRule="auto"/>
        <w:rPr>
          <w:rFonts w:ascii="Times New Roman" w:eastAsia="Times New Roman" w:hAnsi="Times New Roman" w:cs="Times New Roman"/>
          <w:sz w:val="28"/>
          <w:szCs w:val="28"/>
          <w:lang w:eastAsia="ru-RU"/>
        </w:rPr>
      </w:pPr>
    </w:p>
    <w:p w:rsidR="00387D32" w:rsidRDefault="00387D32" w:rsidP="00385AE5">
      <w:pPr>
        <w:autoSpaceDE w:val="0"/>
        <w:autoSpaceDN w:val="0"/>
        <w:adjustRightInd w:val="0"/>
        <w:spacing w:after="0" w:line="240" w:lineRule="auto"/>
        <w:rPr>
          <w:rFonts w:ascii="Times New Roman" w:eastAsia="Times New Roman" w:hAnsi="Times New Roman" w:cs="Times New Roman"/>
          <w:sz w:val="28"/>
          <w:szCs w:val="28"/>
          <w:lang w:eastAsia="ru-RU"/>
        </w:rPr>
      </w:pPr>
    </w:p>
    <w:p w:rsidR="00387D32" w:rsidRPr="00385AE5" w:rsidRDefault="00387D32" w:rsidP="00385AE5">
      <w:pPr>
        <w:autoSpaceDE w:val="0"/>
        <w:autoSpaceDN w:val="0"/>
        <w:adjustRightInd w:val="0"/>
        <w:spacing w:after="0" w:line="240" w:lineRule="auto"/>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r w:rsidRPr="00385AE5">
        <w:rPr>
          <w:rFonts w:ascii="Times New Roman" w:eastAsia="Times New Roman" w:hAnsi="Times New Roman" w:cs="Times New Roman"/>
          <w:b/>
          <w:sz w:val="28"/>
          <w:szCs w:val="28"/>
          <w:lang w:eastAsia="ru-RU"/>
        </w:rPr>
        <w:t>Глава 6. ПЛАНИРОВАНИЕ НОРМОТВОРЧЕСКОЙ РАБОТЫ</w:t>
      </w:r>
    </w:p>
    <w:p w:rsidR="00385AE5" w:rsidRPr="00385AE5" w:rsidRDefault="00385AE5" w:rsidP="00385AE5">
      <w:pPr>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385AE5">
        <w:rPr>
          <w:rFonts w:ascii="Times New Roman" w:eastAsia="Times New Roman" w:hAnsi="Times New Roman" w:cs="Times New Roman"/>
          <w:b/>
          <w:sz w:val="28"/>
          <w:szCs w:val="28"/>
          <w:lang w:eastAsia="ru-RU"/>
        </w:rPr>
        <w:t>СОВЕТА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0F73BD" w:rsidP="00B9684E">
      <w:pPr>
        <w:autoSpaceDE w:val="0"/>
        <w:autoSpaceDN w:val="0"/>
        <w:adjustRightInd w:val="0"/>
        <w:spacing w:after="0" w:line="240" w:lineRule="auto"/>
        <w:outlineLvl w:val="3"/>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Статья 45</w:t>
      </w:r>
      <w:r w:rsidR="00385AE5" w:rsidRPr="00385AE5">
        <w:rPr>
          <w:rFonts w:ascii="Times New Roman" w:eastAsia="Times New Roman" w:hAnsi="Times New Roman" w:cs="Times New Roman"/>
          <w:sz w:val="28"/>
          <w:szCs w:val="28"/>
          <w:lang w:eastAsia="ru-RU"/>
        </w:rPr>
        <w:t>. Подготовка и утверждение плана нормотворческой  работы  Совета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 Нормотворческая деятельность Совета депутатов осуществляется в соответствии с ежегодным планом работы Совета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2. Рассмотрение проектов нормативных актов  вне плана  работы  Совета депутатов  не допускается, за исключением следующих случаев: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 проектом нормативного акта  вносятся изменения в решения  Совета депутатов с целью приведения их в соответствие с федеральным, областным законодательством, Уставом Новосибирской области и Уставом  поселения</w:t>
      </w:r>
      <w:proofErr w:type="gramStart"/>
      <w:r w:rsidRPr="00385AE5">
        <w:rPr>
          <w:rFonts w:ascii="Times New Roman" w:eastAsia="Times New Roman" w:hAnsi="Times New Roman" w:cs="Times New Roman"/>
          <w:sz w:val="28"/>
          <w:szCs w:val="28"/>
          <w:lang w:eastAsia="ru-RU"/>
        </w:rPr>
        <w:t xml:space="preserve"> ;</w:t>
      </w:r>
      <w:proofErr w:type="gramEnd"/>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2)  проектом нормативного акта вносятся изменения в решение Совета депутатов с  целью устранения </w:t>
      </w:r>
      <w:proofErr w:type="spellStart"/>
      <w:r w:rsidRPr="00385AE5">
        <w:rPr>
          <w:rFonts w:ascii="Times New Roman" w:eastAsia="Times New Roman" w:hAnsi="Times New Roman" w:cs="Times New Roman"/>
          <w:sz w:val="28"/>
          <w:szCs w:val="28"/>
          <w:lang w:eastAsia="ru-RU"/>
        </w:rPr>
        <w:t>коррупциогенных</w:t>
      </w:r>
      <w:proofErr w:type="spellEnd"/>
      <w:r w:rsidRPr="00385AE5">
        <w:rPr>
          <w:rFonts w:ascii="Times New Roman" w:eastAsia="Times New Roman" w:hAnsi="Times New Roman" w:cs="Times New Roman"/>
          <w:sz w:val="28"/>
          <w:szCs w:val="28"/>
          <w:lang w:eastAsia="ru-RU"/>
        </w:rPr>
        <w:t xml:space="preserve"> факторов, протеста прокурора;</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3) в иных случаях по решению председателя  Совета депутатов, принятому на основе рекомендации президиума.</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0F73BD" w:rsidP="00B9684E">
      <w:pPr>
        <w:autoSpaceDE w:val="0"/>
        <w:autoSpaceDN w:val="0"/>
        <w:adjustRightInd w:val="0"/>
        <w:spacing w:after="0" w:line="240" w:lineRule="auto"/>
        <w:outlineLvl w:val="3"/>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Статья 46</w:t>
      </w:r>
      <w:r w:rsidR="00385AE5" w:rsidRPr="00385AE5">
        <w:rPr>
          <w:rFonts w:ascii="Times New Roman" w:eastAsia="Times New Roman" w:hAnsi="Times New Roman" w:cs="Times New Roman"/>
          <w:sz w:val="28"/>
          <w:szCs w:val="28"/>
          <w:lang w:eastAsia="ru-RU"/>
        </w:rPr>
        <w:t>. Порядок подготовки и утверждения плана нормотворческой работы  Совета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1. Все субъекты права законодательной инициативы в срок до 1 ноября текущего года информируются письмом председателя Совета депутатов о начале </w:t>
      </w:r>
      <w:proofErr w:type="gramStart"/>
      <w:r w:rsidRPr="00385AE5">
        <w:rPr>
          <w:rFonts w:ascii="Times New Roman" w:eastAsia="Times New Roman" w:hAnsi="Times New Roman" w:cs="Times New Roman"/>
          <w:sz w:val="28"/>
          <w:szCs w:val="28"/>
          <w:lang w:eastAsia="ru-RU"/>
        </w:rPr>
        <w:t>формирования плана нормотворческой работы  Совета депутатов</w:t>
      </w:r>
      <w:proofErr w:type="gramEnd"/>
      <w:r w:rsidRPr="00385AE5">
        <w:rPr>
          <w:rFonts w:ascii="Times New Roman" w:eastAsia="Times New Roman" w:hAnsi="Times New Roman" w:cs="Times New Roman"/>
          <w:sz w:val="28"/>
          <w:szCs w:val="28"/>
          <w:lang w:eastAsia="ru-RU"/>
        </w:rPr>
        <w:t xml:space="preserve">  на очередной год. </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lastRenderedPageBreak/>
        <w:t>1.1. Предложения субъектов права законодательной инициативы в план нормотворческих работ  Совета депутатов  должны содержать:</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 наименования  проектов нормативных актов, планируемых к рассмотрению;</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2) наименование субъекта права законодательной инициативы по каждому  проекту нормативных актов;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3) предлагаемые сроки рассмотрения каждого  проекта нормативных актов   Советом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Указанные предложения могут содержать обоснование необходимости принятия предлагаемого проекта нормативного акта.</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Предложения в план  работы  Совета депутатов  направляются субъектами права нормотворческой инициативы в  Совет депутатов в срок до 1 декабря текущего года.</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2. Проект плана нормотворческой работы   Совета депутатов формируется аппаратом совместно </w:t>
      </w:r>
      <w:proofErr w:type="gramStart"/>
      <w:r w:rsidRPr="00385AE5">
        <w:rPr>
          <w:rFonts w:ascii="Times New Roman" w:eastAsia="Times New Roman" w:hAnsi="Times New Roman" w:cs="Times New Roman"/>
          <w:sz w:val="28"/>
          <w:szCs w:val="28"/>
          <w:lang w:eastAsia="ru-RU"/>
        </w:rPr>
        <w:t>с председателем Совета депутатов на основании поступивших предложений от субъектов права нормотворческой  инициативы с учетом мнения комиссий  Совета депутатов по указанным предложениям</w:t>
      </w:r>
      <w:proofErr w:type="gramEnd"/>
      <w:r w:rsidRPr="00385AE5">
        <w:rPr>
          <w:rFonts w:ascii="Times New Roman" w:eastAsia="Times New Roman" w:hAnsi="Times New Roman" w:cs="Times New Roman"/>
          <w:sz w:val="28"/>
          <w:szCs w:val="28"/>
          <w:lang w:eastAsia="ru-RU"/>
        </w:rPr>
        <w:t>.</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3. План нормотворческой работы  Совета депутатов утверждается решением сессии  Совета депутатов до начала очередного календарного года и направляется субъектам права нормотворческой инициативы.</w:t>
      </w:r>
    </w:p>
    <w:p w:rsidR="00387D32" w:rsidRPr="00385AE5" w:rsidRDefault="00387D32" w:rsidP="00385AE5">
      <w:pPr>
        <w:autoSpaceDE w:val="0"/>
        <w:autoSpaceDN w:val="0"/>
        <w:adjustRightInd w:val="0"/>
        <w:spacing w:after="0" w:line="240" w:lineRule="auto"/>
        <w:jc w:val="both"/>
        <w:outlineLvl w:val="3"/>
        <w:rPr>
          <w:rFonts w:ascii="Times New Roman" w:eastAsia="Times New Roman" w:hAnsi="Times New Roman" w:cs="Times New Roman"/>
          <w:sz w:val="28"/>
          <w:szCs w:val="28"/>
          <w:lang w:eastAsia="ru-RU"/>
        </w:rPr>
      </w:pPr>
    </w:p>
    <w:p w:rsidR="00385AE5" w:rsidRPr="00385AE5" w:rsidRDefault="000F73BD" w:rsidP="00B9684E">
      <w:pPr>
        <w:autoSpaceDE w:val="0"/>
        <w:autoSpaceDN w:val="0"/>
        <w:adjustRightInd w:val="0"/>
        <w:spacing w:after="0" w:line="240" w:lineRule="auto"/>
        <w:outlineLvl w:val="3"/>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Статья 47</w:t>
      </w:r>
      <w:r w:rsidR="00385AE5" w:rsidRPr="00385AE5">
        <w:rPr>
          <w:rFonts w:ascii="Times New Roman" w:eastAsia="Times New Roman" w:hAnsi="Times New Roman" w:cs="Times New Roman"/>
          <w:sz w:val="28"/>
          <w:szCs w:val="28"/>
          <w:lang w:eastAsia="ru-RU"/>
        </w:rPr>
        <w:t>. Реализация плана нормотворческой работы  Совета депутатов</w:t>
      </w:r>
    </w:p>
    <w:p w:rsidR="00385AE5" w:rsidRPr="00385AE5" w:rsidRDefault="00385AE5" w:rsidP="00B9684E">
      <w:pPr>
        <w:autoSpaceDE w:val="0"/>
        <w:autoSpaceDN w:val="0"/>
        <w:adjustRightInd w:val="0"/>
        <w:spacing w:after="0" w:line="240" w:lineRule="auto"/>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 Реализация плана нормотворческой работы Совета депутатов осуществляется в определенные им сроки.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2. В случае </w:t>
      </w:r>
      <w:proofErr w:type="gramStart"/>
      <w:r w:rsidRPr="00385AE5">
        <w:rPr>
          <w:rFonts w:ascii="Times New Roman" w:eastAsia="Times New Roman" w:hAnsi="Times New Roman" w:cs="Times New Roman"/>
          <w:sz w:val="28"/>
          <w:szCs w:val="28"/>
          <w:lang w:eastAsia="ru-RU"/>
        </w:rPr>
        <w:t>возникновения необходимости изменения срока рассмотрения проекта нормативного акта</w:t>
      </w:r>
      <w:proofErr w:type="gramEnd"/>
      <w:r w:rsidRPr="00385AE5">
        <w:rPr>
          <w:rFonts w:ascii="Times New Roman" w:eastAsia="Times New Roman" w:hAnsi="Times New Roman" w:cs="Times New Roman"/>
          <w:sz w:val="28"/>
          <w:szCs w:val="28"/>
          <w:lang w:eastAsia="ru-RU"/>
        </w:rPr>
        <w:t xml:space="preserve"> либо иных изменений  Совет депутатов вносит изменения в план нормотворческой работы  Совета депутатов на основании предложений профильной комиссии по проекту или субъекта права нормотворческой инициативы.</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3. Контроль </w:t>
      </w:r>
      <w:proofErr w:type="gramStart"/>
      <w:r w:rsidRPr="00385AE5">
        <w:rPr>
          <w:rFonts w:ascii="Times New Roman" w:eastAsia="Times New Roman" w:hAnsi="Times New Roman" w:cs="Times New Roman"/>
          <w:sz w:val="28"/>
          <w:szCs w:val="28"/>
          <w:lang w:eastAsia="ru-RU"/>
        </w:rPr>
        <w:t>реализации плана нормотворческой работы Совета депутатов</w:t>
      </w:r>
      <w:proofErr w:type="gramEnd"/>
      <w:r w:rsidRPr="00385AE5">
        <w:rPr>
          <w:rFonts w:ascii="Times New Roman" w:eastAsia="Times New Roman" w:hAnsi="Times New Roman" w:cs="Times New Roman"/>
          <w:sz w:val="28"/>
          <w:szCs w:val="28"/>
          <w:lang w:eastAsia="ru-RU"/>
        </w:rPr>
        <w:t xml:space="preserve"> осуществляет председатель  Совета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center"/>
        <w:outlineLvl w:val="1"/>
        <w:rPr>
          <w:rFonts w:ascii="Times New Roman" w:eastAsia="Times New Roman" w:hAnsi="Times New Roman" w:cs="Times New Roman"/>
          <w:b/>
          <w:sz w:val="28"/>
          <w:szCs w:val="28"/>
          <w:lang w:eastAsia="ru-RU"/>
        </w:rPr>
      </w:pPr>
      <w:r w:rsidRPr="00385AE5">
        <w:rPr>
          <w:rFonts w:ascii="Times New Roman" w:eastAsia="Times New Roman" w:hAnsi="Times New Roman" w:cs="Times New Roman"/>
          <w:b/>
          <w:sz w:val="28"/>
          <w:szCs w:val="28"/>
          <w:lang w:eastAsia="ru-RU"/>
        </w:rPr>
        <w:t>Раздел IV. ПОРЯДОК ПРИНЯТИЯ НОРМАТИВНЫХ ПРАВОВЫХ АКТОВ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b/>
          <w:sz w:val="28"/>
          <w:szCs w:val="28"/>
          <w:lang w:eastAsia="ru-RU"/>
        </w:rPr>
      </w:pPr>
    </w:p>
    <w:p w:rsidR="00385AE5" w:rsidRPr="00385AE5" w:rsidRDefault="00385AE5" w:rsidP="00385AE5">
      <w:pPr>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r w:rsidRPr="00385AE5">
        <w:rPr>
          <w:rFonts w:ascii="Times New Roman" w:eastAsia="Times New Roman" w:hAnsi="Times New Roman" w:cs="Times New Roman"/>
          <w:b/>
          <w:sz w:val="28"/>
          <w:szCs w:val="28"/>
          <w:lang w:eastAsia="ru-RU"/>
        </w:rPr>
        <w:t>Глава 7. ПОРЯДОК ВНЕСЕНИЯ, ОБСУЖДЕНИЯ И ПРИНЯТИЯ</w:t>
      </w:r>
    </w:p>
    <w:p w:rsidR="00385AE5" w:rsidRPr="00385AE5" w:rsidRDefault="00385AE5" w:rsidP="00385AE5">
      <w:pPr>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385AE5">
        <w:rPr>
          <w:rFonts w:ascii="Times New Roman" w:eastAsia="Times New Roman" w:hAnsi="Times New Roman" w:cs="Times New Roman"/>
          <w:b/>
          <w:sz w:val="28"/>
          <w:szCs w:val="28"/>
          <w:lang w:eastAsia="ru-RU"/>
        </w:rPr>
        <w:t>НОРМАТИВНО-ПРАВОВЫХ АКТОВ ПОСЕЛЕНИЯ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0F73BD" w:rsidP="00B9684E">
      <w:pPr>
        <w:autoSpaceDE w:val="0"/>
        <w:autoSpaceDN w:val="0"/>
        <w:adjustRightInd w:val="0"/>
        <w:spacing w:after="0" w:line="240" w:lineRule="auto"/>
        <w:outlineLvl w:val="3"/>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Статья 48</w:t>
      </w:r>
      <w:r w:rsidR="00385AE5" w:rsidRPr="00385AE5">
        <w:rPr>
          <w:rFonts w:ascii="Times New Roman" w:eastAsia="Times New Roman" w:hAnsi="Times New Roman" w:cs="Times New Roman"/>
          <w:sz w:val="28"/>
          <w:szCs w:val="28"/>
          <w:lang w:eastAsia="ru-RU"/>
        </w:rPr>
        <w:t>. Решения  Совета депутатов</w:t>
      </w:r>
    </w:p>
    <w:p w:rsidR="00385AE5" w:rsidRPr="00385AE5" w:rsidRDefault="00385AE5" w:rsidP="00B9684E">
      <w:pPr>
        <w:autoSpaceDE w:val="0"/>
        <w:autoSpaceDN w:val="0"/>
        <w:adjustRightInd w:val="0"/>
        <w:spacing w:after="0" w:line="240" w:lineRule="auto"/>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 По вопросам, вносимым на рассмотрение сессии,  Совет депутатов принимает решения.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2. Решения сессий   Совета депутатов, за исключением случаев, предусмотренных федеральным законодательством и законами Новосибирской области, считаются принятыми, если за них проголосовало более половины от числа избранных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0F73BD" w:rsidP="00B9684E">
      <w:pPr>
        <w:autoSpaceDE w:val="0"/>
        <w:autoSpaceDN w:val="0"/>
        <w:adjustRightInd w:val="0"/>
        <w:spacing w:after="0" w:line="240" w:lineRule="auto"/>
        <w:outlineLvl w:val="3"/>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Статья 49</w:t>
      </w:r>
      <w:r w:rsidR="00385AE5" w:rsidRPr="00385AE5">
        <w:rPr>
          <w:rFonts w:ascii="Times New Roman" w:eastAsia="Times New Roman" w:hAnsi="Times New Roman" w:cs="Times New Roman"/>
          <w:sz w:val="28"/>
          <w:szCs w:val="28"/>
          <w:lang w:eastAsia="ru-RU"/>
        </w:rPr>
        <w:t xml:space="preserve">. Порядок внесения, обсуждения и принятия решений </w:t>
      </w:r>
    </w:p>
    <w:p w:rsidR="00385AE5" w:rsidRPr="00385AE5" w:rsidRDefault="00385AE5" w:rsidP="00B9684E">
      <w:pPr>
        <w:autoSpaceDE w:val="0"/>
        <w:autoSpaceDN w:val="0"/>
        <w:adjustRightInd w:val="0"/>
        <w:spacing w:after="0" w:line="240" w:lineRule="auto"/>
        <w:outlineLvl w:val="3"/>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Совета депутатов</w:t>
      </w:r>
    </w:p>
    <w:p w:rsidR="00385AE5" w:rsidRPr="00385AE5" w:rsidRDefault="00385AE5" w:rsidP="00B9684E">
      <w:pPr>
        <w:autoSpaceDE w:val="0"/>
        <w:autoSpaceDN w:val="0"/>
        <w:adjustRightInd w:val="0"/>
        <w:spacing w:after="0" w:line="240" w:lineRule="auto"/>
        <w:outlineLvl w:val="3"/>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 Проекты решений Совета депутатов   могут быть внесены в районный Совет депутатом Совета депутатов, комиссией  Совета депутатов, депутатской группой, Главой поселения, администрацией  Кожурлинского сельсовета, местным  исполнительным органом государственной власти Новосибирской области.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Проекты правовых актов либо предложения об их разработке вносятся субъектами правотворческой  инициативы в порядке, определенном Уставом Кожурлинского сельсовета, нормативно-правовыми актами Кожурлинского сельсовета, настоящим Регламентом</w:t>
      </w:r>
      <w:proofErr w:type="gramStart"/>
      <w:r w:rsidRPr="00385AE5">
        <w:rPr>
          <w:rFonts w:ascii="Times New Roman" w:eastAsia="Times New Roman" w:hAnsi="Times New Roman" w:cs="Times New Roman"/>
          <w:sz w:val="28"/>
          <w:szCs w:val="28"/>
          <w:lang w:eastAsia="ru-RU"/>
        </w:rPr>
        <w:t xml:space="preserve"> .</w:t>
      </w:r>
      <w:proofErr w:type="gramEnd"/>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Одновременно с проектом решения в  Совет депутатов  должны быть представлены документы и материалы, необходимые для принятия решения.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В заключении  в обязательном  порядке должны содержатся выводы о соответствии представленного проекта решения Конституции РФ, федеральному законодательству, законам Новосибирской области, Уставу поселения, а также о наличии </w:t>
      </w:r>
      <w:proofErr w:type="gramStart"/>
      <w:r w:rsidRPr="00385AE5">
        <w:rPr>
          <w:rFonts w:ascii="Times New Roman" w:eastAsia="Times New Roman" w:hAnsi="Times New Roman" w:cs="Times New Roman"/>
          <w:sz w:val="28"/>
          <w:szCs w:val="28"/>
          <w:lang w:eastAsia="ru-RU"/>
        </w:rPr>
        <w:t xml:space="preserve">( </w:t>
      </w:r>
      <w:proofErr w:type="gramEnd"/>
      <w:r w:rsidRPr="00385AE5">
        <w:rPr>
          <w:rFonts w:ascii="Times New Roman" w:eastAsia="Times New Roman" w:hAnsi="Times New Roman" w:cs="Times New Roman"/>
          <w:sz w:val="28"/>
          <w:szCs w:val="28"/>
          <w:lang w:eastAsia="ru-RU"/>
        </w:rPr>
        <w:t xml:space="preserve">отсутствии)  в проекте решения положений, способствующих созданию условий для проявления коррупции, а также перечень нормативно-правовых актов, которые утрачивают силу в связи с его принятием. </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Представленные в полном объеме материалы и документы регистрируются в Совете депутатов и направляются для предварительного рассмотрения в соответствующую профильную комиссию  Совета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2. В случае включения комиссиями или депутатами в повестку дня сессии дополнительных вопросов в ходе сессии и требующих принятия решения нормативного характера, инициатором  рассмотрения вопроса должны быть представлены проект решения и заключение юриста.</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3. В случае отсутствия у инициаторов к моменту рассмотрения вопроса проекта решения  вопрос снимается с рассмотрения без голосования.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4. Нормативные правовые </w:t>
      </w:r>
      <w:proofErr w:type="gramStart"/>
      <w:r w:rsidRPr="00385AE5">
        <w:rPr>
          <w:rFonts w:ascii="Times New Roman" w:eastAsia="Times New Roman" w:hAnsi="Times New Roman" w:cs="Times New Roman"/>
          <w:sz w:val="28"/>
          <w:szCs w:val="28"/>
          <w:lang w:eastAsia="ru-RU"/>
        </w:rPr>
        <w:t>акты</w:t>
      </w:r>
      <w:proofErr w:type="gramEnd"/>
      <w:r w:rsidRPr="00385AE5">
        <w:rPr>
          <w:rFonts w:ascii="Times New Roman" w:eastAsia="Times New Roman" w:hAnsi="Times New Roman" w:cs="Times New Roman"/>
          <w:sz w:val="28"/>
          <w:szCs w:val="28"/>
          <w:lang w:eastAsia="ru-RU"/>
        </w:rPr>
        <w:t xml:space="preserve"> предусматривающие установление, изменение или отмену местных налогов и сборов, осуществление дополнительных расходов из средств местного бюджета могут быть внесены на рассмотрение Совета депутатов только по инициативе Главы поселения или при наличии его положительного заключения. </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Решение  Совета депутатов являющееся нормативным  правовым актом, принимается большинством голосов от установленного числа депутатов и направляется председателем  Совета депутатов  в течени</w:t>
      </w:r>
      <w:proofErr w:type="gramStart"/>
      <w:r w:rsidRPr="00385AE5">
        <w:rPr>
          <w:rFonts w:ascii="Times New Roman" w:eastAsia="Times New Roman" w:hAnsi="Times New Roman" w:cs="Times New Roman"/>
          <w:sz w:val="28"/>
          <w:szCs w:val="28"/>
          <w:lang w:eastAsia="ru-RU"/>
        </w:rPr>
        <w:t>и</w:t>
      </w:r>
      <w:proofErr w:type="gramEnd"/>
      <w:r w:rsidRPr="00385AE5">
        <w:rPr>
          <w:rFonts w:ascii="Times New Roman" w:eastAsia="Times New Roman" w:hAnsi="Times New Roman" w:cs="Times New Roman"/>
          <w:sz w:val="28"/>
          <w:szCs w:val="28"/>
          <w:lang w:eastAsia="ru-RU"/>
        </w:rPr>
        <w:t xml:space="preserve"> 10 дней Главе поселения  для подписания и обнародования..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Глава поселения имеет право отклонить принятый районным Советом нормативный правовой акт и вернуть его в течение 10 дней  для рассмотрения  в  Совет депутатов  с мотивированным обоснованием его отклонения либо с предложениями о внесении  изменений и дополнений.</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Председатель Совета депутатов направляет предложения Главы поселения в соответствующую комиссию, которая после проработки вопроса вносит на рассмотрение очередной сессии свое решение по предложенным поправкам.</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На сессии</w:t>
      </w:r>
      <w:r w:rsidRPr="00385AE5">
        <w:rPr>
          <w:rFonts w:ascii="Times New Roman" w:eastAsia="Times New Roman" w:hAnsi="Times New Roman" w:cs="Times New Roman"/>
          <w:b/>
          <w:sz w:val="28"/>
          <w:szCs w:val="28"/>
          <w:lang w:eastAsia="ru-RU"/>
        </w:rPr>
        <w:t xml:space="preserve">  </w:t>
      </w:r>
      <w:r w:rsidRPr="00385AE5">
        <w:rPr>
          <w:rFonts w:ascii="Times New Roman" w:eastAsia="Times New Roman" w:hAnsi="Times New Roman" w:cs="Times New Roman"/>
          <w:sz w:val="28"/>
          <w:szCs w:val="28"/>
          <w:lang w:eastAsia="ru-RU"/>
        </w:rPr>
        <w:t xml:space="preserve">председательствующий ставит на голосование проект решения о повторном принятии правового акта в первоначальной редакции. Если за повторное принятие правового акта в прежней редакции проголосовало не менее </w:t>
      </w:r>
      <w:r w:rsidRPr="00385AE5">
        <w:rPr>
          <w:rFonts w:ascii="Times New Roman" w:eastAsia="Times New Roman" w:hAnsi="Times New Roman" w:cs="Times New Roman"/>
          <w:sz w:val="28"/>
          <w:szCs w:val="28"/>
          <w:lang w:eastAsia="ru-RU"/>
        </w:rPr>
        <w:lastRenderedPageBreak/>
        <w:t xml:space="preserve">2/3 от установленного числа депутатов, то  он подлежит подписанию Главой поселения  в течение семи дней и опубликованию </w:t>
      </w:r>
      <w:proofErr w:type="gramStart"/>
      <w:r w:rsidRPr="00385AE5">
        <w:rPr>
          <w:rFonts w:ascii="Times New Roman" w:eastAsia="Times New Roman" w:hAnsi="Times New Roman" w:cs="Times New Roman"/>
          <w:sz w:val="28"/>
          <w:szCs w:val="28"/>
          <w:lang w:eastAsia="ru-RU"/>
        </w:rPr>
        <w:t xml:space="preserve">( </w:t>
      </w:r>
      <w:proofErr w:type="gramEnd"/>
      <w:r w:rsidRPr="00385AE5">
        <w:rPr>
          <w:rFonts w:ascii="Times New Roman" w:eastAsia="Times New Roman" w:hAnsi="Times New Roman" w:cs="Times New Roman"/>
          <w:sz w:val="28"/>
          <w:szCs w:val="28"/>
          <w:lang w:eastAsia="ru-RU"/>
        </w:rPr>
        <w:t>обнародованию) в газете.</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5. Если при  повторном голосовании за принятие правового акта в первоначальной редакции проголосовало менее 2/3 от установленного числа депутатов, то ставится  на голосование проект решения с поправками Главы поселения, который принимается большинством голосов от установленного числа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6. Если за решение проголосовало меньше депутатов, чем установлено настоящим Регламентом, Совет депутатов принимает решение о направлении правового акта на доработку и определяет дальнейший порядок работы.</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Обсуждение проекта решения на заседании  Совета депутатов осуществляется в порядке, установленном настоящей статьей.</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7. После доклада и обсуждения проект решения ставится на голосование для принятия за основу.</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8. Проект решения считается принятым за основу, если за него проголосовало большинство депутатов, присутствующих на заседании.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9. Вопрос, по которому проект решения не принят за основу, снимается с рассмотрения.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10. С согласия всех присутствующих на заседании депутатов проект решения без принятия его за основу может быть поставлен на голосование в целом.</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11. После принятия проекта решения за основу обсуждаются поправки к проекту.</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Поправки формулируются депутатами четко и определенно в письменном   виде. Поправки проходят экспертизу у юриста. В случае если поправка носит уточняющий характер, не нарушает концепцию и внутреннюю логику решения, депутат вправе предложить свою поправку устно.</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Обсуждение и голосование поправок может проводиться по структурным единицам проекта решения.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На голосование ставятся все внесенные депутатами поправки к проекту, за исключением тех, которые снимаются по инициативе их авторов.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Депутату для выступления с обоснованием необходимости принятия внесенных им поправок предоставляется до трех минут, для выступления в прениях по поправкам - до двух минут.</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Поправки к проекту решения ставятся на голосование в порядке их поступления.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Поправка считается принятой, если за нее проголосовало более половины от числа депутатов, присутствующих на заседании.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12. После обсуждения и голосования по поправкам проект решения ставится на голосование для принятия в целом с учетом принятых поправок.</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Решение считается принятым в целом, если за него проголосовало большинство от числа избранных депутатов (за исключением случаев, установленных федеральным законом).</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13. В случае</w:t>
      </w:r>
      <w:proofErr w:type="gramStart"/>
      <w:r w:rsidRPr="00385AE5">
        <w:rPr>
          <w:rFonts w:ascii="Times New Roman" w:eastAsia="Times New Roman" w:hAnsi="Times New Roman" w:cs="Times New Roman"/>
          <w:sz w:val="28"/>
          <w:szCs w:val="28"/>
          <w:lang w:eastAsia="ru-RU"/>
        </w:rPr>
        <w:t>,</w:t>
      </w:r>
      <w:proofErr w:type="gramEnd"/>
      <w:r w:rsidRPr="00385AE5">
        <w:rPr>
          <w:rFonts w:ascii="Times New Roman" w:eastAsia="Times New Roman" w:hAnsi="Times New Roman" w:cs="Times New Roman"/>
          <w:sz w:val="28"/>
          <w:szCs w:val="28"/>
          <w:lang w:eastAsia="ru-RU"/>
        </w:rPr>
        <w:t xml:space="preserve"> если проект решения не принят в целом, председательствующий может предложить образовать редакционную согласительную комиссию для выработки компромиссного проекта решения.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Решение об образовании редакционной согласительной комиссии принимается большинством голосов от числа депутатов, присутствующих на заседании.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Если предложения об образовании редакционной согласительной комиссии не поступило или решение об образовании редакционной согласительной комиссии </w:t>
      </w:r>
      <w:r w:rsidRPr="00385AE5">
        <w:rPr>
          <w:rFonts w:ascii="Times New Roman" w:eastAsia="Times New Roman" w:hAnsi="Times New Roman" w:cs="Times New Roman"/>
          <w:sz w:val="28"/>
          <w:szCs w:val="28"/>
          <w:lang w:eastAsia="ru-RU"/>
        </w:rPr>
        <w:lastRenderedPageBreak/>
        <w:t>не принято, данный вопрос снимается с рассмотрения и направляется в соответствующую комиссию  Совета депутатов по направлениям деятельности комиссии для дальнейшей работы с ним.</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14. По вопросу, включенному в повестку дня сессии, комиссией  Совета депутатов,  депутатской группой, депутатом Совета депутатов в ходе сессии может быть внесен альтернативный проект решения.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Альтернативные проекты решений Совет депутатов рассматривает одновременно.</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Принятие проекта решения за основу осуществляется путем проведения рейтингового голосования.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Если по итогам рейтингового голосования несколько проектов решений набрали большинство голосов от числа депутатов, присутствующих на заседании, принятым за основу считается проект решения, набравший наибольшее число голосов.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Если по итогам рейтингового голосования ни один из проектов решения не набрал большинство голосов от числа депутатов, присутствующих на заседании, вопрос, по которому были внесены альтернативные проекты решения, снимается с рассмотрения.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Дальнейшее рассмотрение проекта решения, принятого за основу, осуществляется в соответствии с частями 9 - 11 настоящей статьи.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15. Принятое решение районного Совета течение 10 дней после дня его принятия, а в случае принятия решения Совета депутатов нормативного характера - в течение 15 дней после дня его официального опубликования, размещаются на официальном сайте  администрации Кожурлинского сельсовета в сети "Интернет".</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r w:rsidRPr="00385AE5">
        <w:rPr>
          <w:rFonts w:ascii="Times New Roman" w:eastAsia="Times New Roman" w:hAnsi="Times New Roman" w:cs="Times New Roman"/>
          <w:b/>
          <w:sz w:val="28"/>
          <w:szCs w:val="28"/>
          <w:lang w:eastAsia="ru-RU"/>
        </w:rPr>
        <w:t>Глава 8. ПОРЯДОК ВНЕСЕНИЯ И РАССМОТРЕНИЯ  ПРОЕКТОВ НОРМАТИВНЫХ ДОКУМЕНТОВ В СОВЕТЕ ДЕПУТАТОВ</w:t>
      </w:r>
    </w:p>
    <w:p w:rsidR="00385AE5" w:rsidRPr="00385AE5" w:rsidRDefault="00385AE5" w:rsidP="00385AE5">
      <w:pPr>
        <w:autoSpaceDE w:val="0"/>
        <w:autoSpaceDN w:val="0"/>
        <w:adjustRightInd w:val="0"/>
        <w:spacing w:after="0" w:line="240" w:lineRule="auto"/>
        <w:jc w:val="center"/>
        <w:rPr>
          <w:rFonts w:ascii="Times New Roman" w:eastAsia="Times New Roman" w:hAnsi="Times New Roman" w:cs="Times New Roman"/>
          <w:b/>
          <w:sz w:val="28"/>
          <w:szCs w:val="28"/>
          <w:lang w:eastAsia="ru-RU"/>
        </w:rPr>
      </w:pPr>
    </w:p>
    <w:p w:rsidR="00385AE5" w:rsidRPr="00385AE5" w:rsidRDefault="000F73BD" w:rsidP="00B9684E">
      <w:pPr>
        <w:autoSpaceDE w:val="0"/>
        <w:autoSpaceDN w:val="0"/>
        <w:adjustRightInd w:val="0"/>
        <w:spacing w:after="0" w:line="240" w:lineRule="auto"/>
        <w:outlineLvl w:val="3"/>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Статья 50</w:t>
      </w:r>
      <w:r w:rsidR="00385AE5" w:rsidRPr="00385AE5">
        <w:rPr>
          <w:rFonts w:ascii="Times New Roman" w:eastAsia="Times New Roman" w:hAnsi="Times New Roman" w:cs="Times New Roman"/>
          <w:sz w:val="28"/>
          <w:szCs w:val="28"/>
          <w:lang w:eastAsia="ru-RU"/>
        </w:rPr>
        <w:t>. Реализация права нормотворческой инициативы</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 Право нормотворческой  инициативы в Совете депутатов реализуется субъектами права законодательной инициативы, определенными Уставом   поселения, в форме внесения в   Совет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 проекта Устава Кожурлинского сельсовета Убинского района Новосибирской области;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2) проекта решения о вступлении в силу Устава Кожурлинского сельсовета  Убинского района Новосибирской области;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3)  проекта решения о поправках к Уставу Кожурлинского сельсовета Убинского района  Новосибирской области;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4) проектов нормативных правовых актов.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2. Особенности реализации права нормотворческой инициативы в формах внесения проекта решения Устава Кожурлинского сельсовета  Убинского района Новосибирской области, проекта решения о поправках к Уставу Кожурлинского сельсовета  Убинского района Новосибирской области установлены Уставом Кожурлинского сельсовета  Убинского района Новосибирской области, Положением "О порядке внесения проектов нормативных правовых актов в Совет депутатов Кожурлинского сельсовета».</w:t>
      </w:r>
    </w:p>
    <w:p w:rsidR="00385AE5" w:rsidRPr="00385AE5" w:rsidRDefault="000F73BD" w:rsidP="00B9684E">
      <w:pPr>
        <w:autoSpaceDE w:val="0"/>
        <w:autoSpaceDN w:val="0"/>
        <w:adjustRightInd w:val="0"/>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Статья 51</w:t>
      </w:r>
      <w:r w:rsidR="00385AE5" w:rsidRPr="00385AE5">
        <w:rPr>
          <w:rFonts w:ascii="Times New Roman" w:eastAsia="Times New Roman" w:hAnsi="Times New Roman" w:cs="Times New Roman"/>
          <w:sz w:val="28"/>
          <w:szCs w:val="28"/>
          <w:lang w:eastAsia="ru-RU"/>
        </w:rPr>
        <w:t>. Порядок внесения проектов нормативных правовых актов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 При внесении проекта Устава  поселения, проекта решения о вступлении в силу Устава поселения, проекта решения о поправках к Уставу поселения, проекта решения  Совета депутатов  (далее - проект) в Совет депутатов субъектом права нормотворческой инициативы должны быть представлены:</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 те</w:t>
      </w:r>
      <w:proofErr w:type="gramStart"/>
      <w:r w:rsidRPr="00385AE5">
        <w:rPr>
          <w:rFonts w:ascii="Times New Roman" w:eastAsia="Times New Roman" w:hAnsi="Times New Roman" w:cs="Times New Roman"/>
          <w:sz w:val="28"/>
          <w:szCs w:val="28"/>
          <w:lang w:eastAsia="ru-RU"/>
        </w:rPr>
        <w:t>кст пр</w:t>
      </w:r>
      <w:proofErr w:type="gramEnd"/>
      <w:r w:rsidRPr="00385AE5">
        <w:rPr>
          <w:rFonts w:ascii="Times New Roman" w:eastAsia="Times New Roman" w:hAnsi="Times New Roman" w:cs="Times New Roman"/>
          <w:sz w:val="28"/>
          <w:szCs w:val="28"/>
          <w:lang w:eastAsia="ru-RU"/>
        </w:rPr>
        <w:t>оекта  решения нормативного акта, оформленный в соответствии с требованиями, установленными Положением  "О порядке внесения проектов нормативных правовых актов в Совет депутатов Кожурлинского сельсовета».</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 2)  перечень муниципальных нормативных актов Кожурлинского сельсовета, подлежащих признанию </w:t>
      </w:r>
      <w:proofErr w:type="gramStart"/>
      <w:r w:rsidRPr="00385AE5">
        <w:rPr>
          <w:rFonts w:ascii="Times New Roman" w:eastAsia="Times New Roman" w:hAnsi="Times New Roman" w:cs="Times New Roman"/>
          <w:sz w:val="28"/>
          <w:szCs w:val="28"/>
          <w:lang w:eastAsia="ru-RU"/>
        </w:rPr>
        <w:t>утратившими</w:t>
      </w:r>
      <w:proofErr w:type="gramEnd"/>
      <w:r w:rsidRPr="00385AE5">
        <w:rPr>
          <w:rFonts w:ascii="Times New Roman" w:eastAsia="Times New Roman" w:hAnsi="Times New Roman" w:cs="Times New Roman"/>
          <w:sz w:val="28"/>
          <w:szCs w:val="28"/>
          <w:lang w:eastAsia="ru-RU"/>
        </w:rPr>
        <w:t xml:space="preserve"> силу, приостановлению, изменению или принятию в случае принятия данного проекта;</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3) иные документы и материалы - в случаях, предусмотренных федеральным законодательством и законами Новосибирской области.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2. Непосредственно в те</w:t>
      </w:r>
      <w:proofErr w:type="gramStart"/>
      <w:r w:rsidRPr="00385AE5">
        <w:rPr>
          <w:rFonts w:ascii="Times New Roman" w:eastAsia="Times New Roman" w:hAnsi="Times New Roman" w:cs="Times New Roman"/>
          <w:sz w:val="28"/>
          <w:szCs w:val="28"/>
          <w:lang w:eastAsia="ru-RU"/>
        </w:rPr>
        <w:t>кст пр</w:t>
      </w:r>
      <w:proofErr w:type="gramEnd"/>
      <w:r w:rsidRPr="00385AE5">
        <w:rPr>
          <w:rFonts w:ascii="Times New Roman" w:eastAsia="Times New Roman" w:hAnsi="Times New Roman" w:cs="Times New Roman"/>
          <w:sz w:val="28"/>
          <w:szCs w:val="28"/>
          <w:lang w:eastAsia="ru-RU"/>
        </w:rPr>
        <w:t>оекта должны быть включены следующие положения: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1) о сроке и (или) о порядке вступления в силу муниципального правового акта; </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2) о признании утратившими силу, о приостановлении действия ранее принятых муниципальных правовых актов Кожурлинского сельсовета  или отдельных их положений в связи с принятием данного муниципального нормативного акта.</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3. При внесении проекта муниципального правового акта  Главой  поселения, группой депутатов Совета депутатов, прокурором  в сопроводительном письме, прилагаемом к документам и материалам, указанным в части 1 настоящей статьи, должен быть указан представитель субъекта права законодательной инициативы в  Совете депутатов по данному проекту.</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roofErr w:type="gramStart"/>
      <w:r w:rsidRPr="00385AE5">
        <w:rPr>
          <w:rFonts w:ascii="Times New Roman" w:eastAsia="Times New Roman" w:hAnsi="Times New Roman" w:cs="Times New Roman"/>
          <w:sz w:val="28"/>
          <w:szCs w:val="28"/>
          <w:lang w:eastAsia="ru-RU"/>
        </w:rPr>
        <w:t>При внесении проекта комиссией Совета депутатов вместе с документами и материалами, указанными в части 1 настоящей статьи, должно быть представлено решение соответствующей комиссии Совета депутатов о внесении проекта в  Совет депутатов с указанием представителя субъекта права законодательной инициативы в  Совете депутатов по данному проекту - депутата  Совета депутатов, являющегося членом комиссии  Совета депутатов.</w:t>
      </w:r>
      <w:proofErr w:type="gramEnd"/>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 4. </w:t>
      </w:r>
      <w:proofErr w:type="gramStart"/>
      <w:r w:rsidRPr="00385AE5">
        <w:rPr>
          <w:rFonts w:ascii="Times New Roman" w:eastAsia="Times New Roman" w:hAnsi="Times New Roman" w:cs="Times New Roman"/>
          <w:sz w:val="28"/>
          <w:szCs w:val="28"/>
          <w:lang w:eastAsia="ru-RU"/>
        </w:rPr>
        <w:t>Проект, документы и материалы к нему, предусмотренные Положением Невского сельсовета "О порядке внесения проектов нормативных правовых актов в Совет депутатов Кожурлинского сельсовета» ", представляются в  Совет депутатов субъектом права законодательной инициативы на бумажном и электронном носителях.</w:t>
      </w:r>
      <w:proofErr w:type="gramEnd"/>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0F73BD" w:rsidP="00B9684E">
      <w:pPr>
        <w:autoSpaceDE w:val="0"/>
        <w:autoSpaceDN w:val="0"/>
        <w:adjustRightInd w:val="0"/>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Статья 52</w:t>
      </w:r>
      <w:r w:rsidR="00385AE5" w:rsidRPr="00385AE5">
        <w:rPr>
          <w:rFonts w:ascii="Times New Roman" w:eastAsia="Times New Roman" w:hAnsi="Times New Roman" w:cs="Times New Roman"/>
          <w:sz w:val="28"/>
          <w:szCs w:val="28"/>
          <w:lang w:eastAsia="ru-RU"/>
        </w:rPr>
        <w:t>. Рассмотрение проектов  Советом депутатов</w:t>
      </w:r>
    </w:p>
    <w:p w:rsidR="00385AE5" w:rsidRPr="00385AE5" w:rsidRDefault="00385AE5" w:rsidP="00385AE5">
      <w:pPr>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D90BE2" w:rsidRDefault="00385AE5" w:rsidP="00D90BE2">
      <w:pPr>
        <w:autoSpaceDE w:val="0"/>
        <w:autoSpaceDN w:val="0"/>
        <w:adjustRightInd w:val="0"/>
        <w:spacing w:after="0" w:line="240" w:lineRule="auto"/>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Рассмотрение проекта в  Совете депутатов  осуществляется в одном чтении, если иное не предусмотрено законодательством Новосибирской области и правовыми актами Кожурлинского сельсовета.</w:t>
      </w:r>
    </w:p>
    <w:p w:rsidR="00D90BE2" w:rsidRDefault="00D90BE2" w:rsidP="00D90BE2">
      <w:pPr>
        <w:autoSpaceDE w:val="0"/>
        <w:autoSpaceDN w:val="0"/>
        <w:adjustRightInd w:val="0"/>
        <w:spacing w:after="0" w:line="240" w:lineRule="auto"/>
        <w:rPr>
          <w:rFonts w:ascii="Times New Roman" w:eastAsia="Times New Roman" w:hAnsi="Times New Roman" w:cs="Times New Roman"/>
          <w:sz w:val="28"/>
          <w:szCs w:val="28"/>
          <w:lang w:eastAsia="ru-RU"/>
        </w:rPr>
      </w:pPr>
    </w:p>
    <w:p w:rsidR="00D90BE2" w:rsidRDefault="00D90BE2" w:rsidP="00D90BE2">
      <w:pPr>
        <w:autoSpaceDE w:val="0"/>
        <w:autoSpaceDN w:val="0"/>
        <w:adjustRightInd w:val="0"/>
        <w:spacing w:after="0" w:line="240" w:lineRule="auto"/>
        <w:rPr>
          <w:rFonts w:ascii="Times New Roman" w:eastAsia="Times New Roman" w:hAnsi="Times New Roman" w:cs="Times New Roman"/>
          <w:sz w:val="28"/>
          <w:szCs w:val="28"/>
          <w:lang w:eastAsia="ru-RU"/>
        </w:rPr>
      </w:pPr>
    </w:p>
    <w:p w:rsidR="00D90BE2" w:rsidRDefault="00D90BE2" w:rsidP="00D90BE2">
      <w:pPr>
        <w:autoSpaceDE w:val="0"/>
        <w:autoSpaceDN w:val="0"/>
        <w:adjustRightInd w:val="0"/>
        <w:spacing w:after="0" w:line="240" w:lineRule="auto"/>
        <w:rPr>
          <w:rFonts w:ascii="Times New Roman" w:eastAsia="Times New Roman" w:hAnsi="Times New Roman" w:cs="Times New Roman"/>
          <w:sz w:val="28"/>
          <w:szCs w:val="28"/>
          <w:lang w:eastAsia="ru-RU"/>
        </w:rPr>
      </w:pPr>
    </w:p>
    <w:p w:rsidR="00D90BE2" w:rsidRDefault="00D90BE2" w:rsidP="00D90BE2">
      <w:pPr>
        <w:autoSpaceDE w:val="0"/>
        <w:autoSpaceDN w:val="0"/>
        <w:adjustRightInd w:val="0"/>
        <w:spacing w:after="0" w:line="240" w:lineRule="auto"/>
        <w:rPr>
          <w:rFonts w:ascii="Times New Roman" w:eastAsia="Times New Roman" w:hAnsi="Times New Roman" w:cs="Times New Roman"/>
          <w:sz w:val="28"/>
          <w:szCs w:val="28"/>
          <w:lang w:eastAsia="ru-RU"/>
        </w:rPr>
      </w:pPr>
    </w:p>
    <w:p w:rsidR="00D90BE2" w:rsidRDefault="00D90BE2" w:rsidP="00D90BE2">
      <w:pPr>
        <w:autoSpaceDE w:val="0"/>
        <w:autoSpaceDN w:val="0"/>
        <w:adjustRightInd w:val="0"/>
        <w:spacing w:after="0" w:line="240" w:lineRule="auto"/>
        <w:rPr>
          <w:rFonts w:ascii="Times New Roman" w:eastAsia="Times New Roman" w:hAnsi="Times New Roman" w:cs="Times New Roman"/>
          <w:sz w:val="28"/>
          <w:szCs w:val="28"/>
          <w:lang w:eastAsia="ru-RU"/>
        </w:rPr>
      </w:pPr>
    </w:p>
    <w:p w:rsidR="00385AE5" w:rsidRPr="00385AE5" w:rsidRDefault="00385AE5" w:rsidP="00D90BE2">
      <w:pPr>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385AE5">
        <w:rPr>
          <w:rFonts w:ascii="Times New Roman" w:eastAsia="Times New Roman" w:hAnsi="Times New Roman" w:cs="Times New Roman"/>
          <w:b/>
          <w:sz w:val="28"/>
          <w:szCs w:val="28"/>
          <w:lang w:eastAsia="ru-RU"/>
        </w:rPr>
        <w:lastRenderedPageBreak/>
        <w:t>Глава 9. ПОВТОРНОЕ РАССМОТРЕНИЕ РЕШЕНИЙ, ПРИНЯТЫХ</w:t>
      </w:r>
    </w:p>
    <w:p w:rsidR="00385AE5" w:rsidRPr="00385AE5" w:rsidRDefault="00385AE5" w:rsidP="00D90BE2">
      <w:pPr>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385AE5">
        <w:rPr>
          <w:rFonts w:ascii="Times New Roman" w:eastAsia="Times New Roman" w:hAnsi="Times New Roman" w:cs="Times New Roman"/>
          <w:b/>
          <w:sz w:val="28"/>
          <w:szCs w:val="28"/>
          <w:lang w:eastAsia="ru-RU"/>
        </w:rPr>
        <w:t>СОВЕТОМ ДЕПУТАТОВ И ОТКЛОНЕННЫХ ГЛАВОЙ НЕВСКОГО СЕЛЬСОВЕТА УБИНСКОГО РАЙОНА  НОВОСИБИРСКОЙ ОБЛАСТИ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0F73BD" w:rsidP="00B9684E">
      <w:pPr>
        <w:autoSpaceDE w:val="0"/>
        <w:autoSpaceDN w:val="0"/>
        <w:adjustRightInd w:val="0"/>
        <w:spacing w:after="0" w:line="240" w:lineRule="auto"/>
        <w:outlineLvl w:val="3"/>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Статья 53</w:t>
      </w:r>
      <w:r w:rsidR="00385AE5" w:rsidRPr="00385AE5">
        <w:rPr>
          <w:rFonts w:ascii="Times New Roman" w:eastAsia="Times New Roman" w:hAnsi="Times New Roman" w:cs="Times New Roman"/>
          <w:sz w:val="28"/>
          <w:szCs w:val="28"/>
          <w:lang w:eastAsia="ru-RU"/>
        </w:rPr>
        <w:t>. Подготовка решения, отклоненного Главой Кожурлинского сельсовета Убинского района  Новосибирской области, к повторному рассмотрению</w:t>
      </w:r>
    </w:p>
    <w:p w:rsidR="00385AE5" w:rsidRPr="00385AE5" w:rsidRDefault="00385AE5" w:rsidP="00B9684E">
      <w:pPr>
        <w:autoSpaceDE w:val="0"/>
        <w:autoSpaceDN w:val="0"/>
        <w:adjustRightInd w:val="0"/>
        <w:spacing w:after="0" w:line="240" w:lineRule="auto"/>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 В соответствии с Уставом  поселения   отклоненный Главой поселения нормативный правовой акт возвращается в Совет депутатов с мотивированным обоснованием его отклонения либо с предложением о внесении в него изменений.</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2. Отклоненный Главой  поселения  нормативный правовой акт направляется председателем Совета депутатов в головную комиссию, который рассматривает предложенные Главой поправки к  нормативному правовому акту.</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Для подготовки отклоненного Главой поселения нормативного правового акта к рассмотрению  Советом депутатов комиссия может создать рабочую группу, в которую должны быть включены депутаты комиссии и представители Главы поселения  на паритетных началах.</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3. После рассмотрения отклоненного Главой поселения  нормативного правового акта  головная комиссия вправе принять одно из следующих решений:</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 о рекомендации одобрить отклоненный Главой Кожурлинского сельсовета  нормативный правовой акт в ранее принятой редакции;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2) о рекомендации принять отклоненный Главой поселения нормативный правовой акт с учетом поправок, предложенных Главой  поселения; в этом случае головная комиссия готовит отклоненный Главой  поселения нормативный правовой акт к рассмотрению на сессии;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3) о рекомендации вернуть отклоненный Главой  поселения нормативный правовой а</w:t>
      </w:r>
      <w:proofErr w:type="gramStart"/>
      <w:r w:rsidRPr="00385AE5">
        <w:rPr>
          <w:rFonts w:ascii="Times New Roman" w:eastAsia="Times New Roman" w:hAnsi="Times New Roman" w:cs="Times New Roman"/>
          <w:sz w:val="28"/>
          <w:szCs w:val="28"/>
          <w:lang w:eastAsia="ru-RU"/>
        </w:rPr>
        <w:t>кт  к пр</w:t>
      </w:r>
      <w:proofErr w:type="gramEnd"/>
      <w:r w:rsidRPr="00385AE5">
        <w:rPr>
          <w:rFonts w:ascii="Times New Roman" w:eastAsia="Times New Roman" w:hAnsi="Times New Roman" w:cs="Times New Roman"/>
          <w:sz w:val="28"/>
          <w:szCs w:val="28"/>
          <w:lang w:eastAsia="ru-RU"/>
        </w:rPr>
        <w:t>оцедуре первого чтения.</w:t>
      </w:r>
    </w:p>
    <w:p w:rsidR="00385AE5" w:rsidRPr="00385AE5" w:rsidRDefault="00385AE5" w:rsidP="00385AE5">
      <w:pPr>
        <w:autoSpaceDE w:val="0"/>
        <w:autoSpaceDN w:val="0"/>
        <w:adjustRightInd w:val="0"/>
        <w:spacing w:after="0" w:line="240" w:lineRule="auto"/>
        <w:jc w:val="both"/>
        <w:outlineLvl w:val="3"/>
        <w:rPr>
          <w:rFonts w:ascii="Times New Roman" w:eastAsia="Times New Roman" w:hAnsi="Times New Roman" w:cs="Times New Roman"/>
          <w:sz w:val="28"/>
          <w:szCs w:val="28"/>
          <w:lang w:eastAsia="ru-RU"/>
        </w:rPr>
      </w:pPr>
    </w:p>
    <w:p w:rsidR="00385AE5" w:rsidRPr="00385AE5" w:rsidRDefault="000F73BD" w:rsidP="00B9684E">
      <w:pPr>
        <w:autoSpaceDE w:val="0"/>
        <w:autoSpaceDN w:val="0"/>
        <w:adjustRightInd w:val="0"/>
        <w:spacing w:after="0" w:line="240" w:lineRule="auto"/>
        <w:outlineLvl w:val="3"/>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Статья 54</w:t>
      </w:r>
      <w:r w:rsidR="00385AE5" w:rsidRPr="00385AE5">
        <w:rPr>
          <w:rFonts w:ascii="Times New Roman" w:eastAsia="Times New Roman" w:hAnsi="Times New Roman" w:cs="Times New Roman"/>
          <w:sz w:val="28"/>
          <w:szCs w:val="28"/>
          <w:lang w:eastAsia="ru-RU"/>
        </w:rPr>
        <w:t xml:space="preserve">. Порядок повторного рассмотрения нормативного правового акта, отклоненного Главой Кожурлинского сельсовета Убинского района Новосибирской области </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B9684E"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 Нормативный правовой акт, отклоненный Главой  поселения</w:t>
      </w:r>
      <w:r w:rsidR="00385AE5" w:rsidRPr="00385AE5">
        <w:rPr>
          <w:rFonts w:ascii="Times New Roman" w:eastAsia="Times New Roman" w:hAnsi="Times New Roman" w:cs="Times New Roman"/>
          <w:sz w:val="28"/>
          <w:szCs w:val="28"/>
          <w:lang w:eastAsia="ru-RU"/>
        </w:rPr>
        <w:t>, (далее - акт) рассматривается в следующем порядке:</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 доклад Главы поселения  или его представителя по замечаниям к закону и доклад представителя головной комиссии;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2) прения по обсуждаемому акту;</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3) голосование по проекту решения Совета депутатов об одобрении акта в ранее принятой редакции;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4) в случае если за одобрение акта в ранее принятой редакции проголосовало не менее двух третей от установленного числа депутатов  Совета депутатов, акт направляется Главе  поселения для подписания и обнародования;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5) в случае если за одобрение акта в ранее принятой редакции проголосовало менее двух третей от установленного числа депутатов, на голосование ставится таблица поправок к акту, внесенных Главой  поселения;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roofErr w:type="gramStart"/>
      <w:r w:rsidRPr="00385AE5">
        <w:rPr>
          <w:rFonts w:ascii="Times New Roman" w:eastAsia="Times New Roman" w:hAnsi="Times New Roman" w:cs="Times New Roman"/>
          <w:sz w:val="28"/>
          <w:szCs w:val="28"/>
          <w:lang w:eastAsia="ru-RU"/>
        </w:rPr>
        <w:t xml:space="preserve">6) если у головной комиссии или депутатов  Совета депутатов имеются возражения против внесения в текст акта каких-либо поправок из числа </w:t>
      </w:r>
      <w:r w:rsidRPr="00385AE5">
        <w:rPr>
          <w:rFonts w:ascii="Times New Roman" w:eastAsia="Times New Roman" w:hAnsi="Times New Roman" w:cs="Times New Roman"/>
          <w:sz w:val="28"/>
          <w:szCs w:val="28"/>
          <w:lang w:eastAsia="ru-RU"/>
        </w:rPr>
        <w:lastRenderedPageBreak/>
        <w:t>рекомендуемых Главой поселения к принятию, то председательствующий сначала ставит на голосование вопрос о принятии таблицы поправок, рекомендуемых Главой поселения для внесения в текст акта и против которых не имеется возражений, а затем отдельно каждую поправку, по которой имеется возражение.</w:t>
      </w:r>
      <w:proofErr w:type="gramEnd"/>
      <w:r w:rsidRPr="00385AE5">
        <w:rPr>
          <w:rFonts w:ascii="Times New Roman" w:eastAsia="Times New Roman" w:hAnsi="Times New Roman" w:cs="Times New Roman"/>
          <w:sz w:val="28"/>
          <w:szCs w:val="28"/>
          <w:lang w:eastAsia="ru-RU"/>
        </w:rPr>
        <w:t xml:space="preserve"> Перед голосованием Глава поселения </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или его  представитель</w:t>
      </w:r>
      <w:proofErr w:type="gramStart"/>
      <w:r w:rsidRPr="00385AE5">
        <w:rPr>
          <w:rFonts w:ascii="Times New Roman" w:eastAsia="Times New Roman" w:hAnsi="Times New Roman" w:cs="Times New Roman"/>
          <w:sz w:val="28"/>
          <w:szCs w:val="28"/>
          <w:lang w:eastAsia="ru-RU"/>
        </w:rPr>
        <w:t xml:space="preserve"> )</w:t>
      </w:r>
      <w:proofErr w:type="gramEnd"/>
      <w:r w:rsidRPr="00385AE5">
        <w:rPr>
          <w:rFonts w:ascii="Times New Roman" w:eastAsia="Times New Roman" w:hAnsi="Times New Roman" w:cs="Times New Roman"/>
          <w:sz w:val="28"/>
          <w:szCs w:val="28"/>
          <w:lang w:eastAsia="ru-RU"/>
        </w:rPr>
        <w:t>, а также представитель головной комиссии или депутат районного Совета могут обосновать свои позиции в выступлениях продолжительностью до пяти минут. После этого на голосование ставится вопрос о принятии соответствующей поправки. Поправка считается принятой, если за ее принятие проголосовало большинство от избранных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В случае непринятия таблицы поправок, рекомендуемых Главой  поселения  для внесения в текст акта, на голосование ставится предложение о принятии каждой поправки, включенной в таблицу.</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В случае непринятия ни одной из поправок, внесенных Главой  поселения</w:t>
      </w:r>
      <w:proofErr w:type="gramStart"/>
      <w:r w:rsidRPr="00385AE5">
        <w:rPr>
          <w:rFonts w:ascii="Times New Roman" w:eastAsia="Times New Roman" w:hAnsi="Times New Roman" w:cs="Times New Roman"/>
          <w:sz w:val="28"/>
          <w:szCs w:val="28"/>
          <w:lang w:eastAsia="ru-RU"/>
        </w:rPr>
        <w:t xml:space="preserve"> ,</w:t>
      </w:r>
      <w:proofErr w:type="gramEnd"/>
      <w:r w:rsidRPr="00385AE5">
        <w:rPr>
          <w:rFonts w:ascii="Times New Roman" w:eastAsia="Times New Roman" w:hAnsi="Times New Roman" w:cs="Times New Roman"/>
          <w:sz w:val="28"/>
          <w:szCs w:val="28"/>
          <w:lang w:eastAsia="ru-RU"/>
        </w:rPr>
        <w:t xml:space="preserve"> на голосование ставится вопрос об одобрении акта  в ранее принятой редакции;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7) а</w:t>
      </w:r>
      <w:proofErr w:type="gramStart"/>
      <w:r w:rsidRPr="00385AE5">
        <w:rPr>
          <w:rFonts w:ascii="Times New Roman" w:eastAsia="Times New Roman" w:hAnsi="Times New Roman" w:cs="Times New Roman"/>
          <w:sz w:val="28"/>
          <w:szCs w:val="28"/>
          <w:lang w:eastAsia="ru-RU"/>
        </w:rPr>
        <w:t>кт с пр</w:t>
      </w:r>
      <w:proofErr w:type="gramEnd"/>
      <w:r w:rsidRPr="00385AE5">
        <w:rPr>
          <w:rFonts w:ascii="Times New Roman" w:eastAsia="Times New Roman" w:hAnsi="Times New Roman" w:cs="Times New Roman"/>
          <w:sz w:val="28"/>
          <w:szCs w:val="28"/>
          <w:lang w:eastAsia="ru-RU"/>
        </w:rPr>
        <w:t>инятыми поправками вновь ставится на голосование для его принятия в окончательной редакции.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2. Нормативный правовой акт  считается принятым, если за принятие акта с учетом поправок Главы  поселения  проголосовало более половины от установленного числа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Решение о принятии нормативного правового акта  оформляется решением Совета депутатов  без дополнительного голосования.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3. В случае</w:t>
      </w:r>
      <w:proofErr w:type="gramStart"/>
      <w:r w:rsidRPr="00385AE5">
        <w:rPr>
          <w:rFonts w:ascii="Times New Roman" w:eastAsia="Times New Roman" w:hAnsi="Times New Roman" w:cs="Times New Roman"/>
          <w:sz w:val="28"/>
          <w:szCs w:val="28"/>
          <w:lang w:eastAsia="ru-RU"/>
        </w:rPr>
        <w:t>,</w:t>
      </w:r>
      <w:proofErr w:type="gramEnd"/>
      <w:r w:rsidRPr="00385AE5">
        <w:rPr>
          <w:rFonts w:ascii="Times New Roman" w:eastAsia="Times New Roman" w:hAnsi="Times New Roman" w:cs="Times New Roman"/>
          <w:sz w:val="28"/>
          <w:szCs w:val="28"/>
          <w:lang w:eastAsia="ru-RU"/>
        </w:rPr>
        <w:t xml:space="preserve"> если акт не будет одобрен или не будет принят с учетом поправок Главы поселения, акт возвращается к процедуре первого чтения без дополнительного голосования.</w:t>
      </w:r>
    </w:p>
    <w:p w:rsidR="00385AE5" w:rsidRPr="00385AE5" w:rsidRDefault="00385AE5" w:rsidP="00385AE5">
      <w:pPr>
        <w:autoSpaceDE w:val="0"/>
        <w:autoSpaceDN w:val="0"/>
        <w:adjustRightInd w:val="0"/>
        <w:spacing w:after="0" w:line="240" w:lineRule="auto"/>
        <w:jc w:val="center"/>
        <w:outlineLvl w:val="1"/>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center"/>
        <w:outlineLvl w:val="1"/>
        <w:rPr>
          <w:rFonts w:ascii="Times New Roman" w:eastAsia="Times New Roman" w:hAnsi="Times New Roman" w:cs="Times New Roman"/>
          <w:b/>
          <w:sz w:val="28"/>
          <w:szCs w:val="28"/>
          <w:lang w:eastAsia="ru-RU"/>
        </w:rPr>
      </w:pPr>
      <w:r w:rsidRPr="00385AE5">
        <w:rPr>
          <w:rFonts w:ascii="Times New Roman" w:eastAsia="Times New Roman" w:hAnsi="Times New Roman" w:cs="Times New Roman"/>
          <w:b/>
          <w:sz w:val="28"/>
          <w:szCs w:val="28"/>
          <w:lang w:eastAsia="ru-RU"/>
        </w:rPr>
        <w:t>Раздел V. ПОРЯДОК ИЗБРАНИЯ, НАЗНАЧЕНИЯ, СОГЛАСОВАНИЯ,</w:t>
      </w:r>
    </w:p>
    <w:p w:rsidR="00385AE5" w:rsidRPr="00385AE5" w:rsidRDefault="00385AE5" w:rsidP="00385AE5">
      <w:pPr>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385AE5">
        <w:rPr>
          <w:rFonts w:ascii="Times New Roman" w:eastAsia="Times New Roman" w:hAnsi="Times New Roman" w:cs="Times New Roman"/>
          <w:b/>
          <w:sz w:val="28"/>
          <w:szCs w:val="28"/>
          <w:lang w:eastAsia="ru-RU"/>
        </w:rPr>
        <w:t>ОСВОБОЖДЕНИЯ ОТ МУНИЦИПАЛЬНЫХ И ИНЫХ ДОЛЖНОСТЕЙ</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0F73BD" w:rsidP="00B9684E">
      <w:pPr>
        <w:autoSpaceDE w:val="0"/>
        <w:autoSpaceDN w:val="0"/>
        <w:adjustRightInd w:val="0"/>
        <w:spacing w:after="0" w:line="240" w:lineRule="auto"/>
        <w:outlineLvl w:val="3"/>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Статья 55</w:t>
      </w:r>
      <w:r w:rsidR="00385AE5" w:rsidRPr="00385AE5">
        <w:rPr>
          <w:rFonts w:ascii="Times New Roman" w:eastAsia="Times New Roman" w:hAnsi="Times New Roman" w:cs="Times New Roman"/>
          <w:sz w:val="28"/>
          <w:szCs w:val="28"/>
          <w:lang w:eastAsia="ru-RU"/>
        </w:rPr>
        <w:t xml:space="preserve">. Порядок избрания Главы Кожурлинского сельсовета Убинского района  Новосибирской области </w:t>
      </w:r>
    </w:p>
    <w:p w:rsidR="00385AE5" w:rsidRPr="00385AE5" w:rsidRDefault="00385AE5" w:rsidP="00B9684E">
      <w:pPr>
        <w:autoSpaceDE w:val="0"/>
        <w:autoSpaceDN w:val="0"/>
        <w:adjustRightInd w:val="0"/>
        <w:spacing w:after="0" w:line="240" w:lineRule="auto"/>
        <w:outlineLvl w:val="3"/>
        <w:rPr>
          <w:rFonts w:ascii="Times New Roman" w:eastAsia="Times New Roman" w:hAnsi="Times New Roman" w:cs="Times New Roman"/>
          <w:sz w:val="28"/>
          <w:szCs w:val="28"/>
          <w:lang w:eastAsia="ru-RU"/>
        </w:rPr>
      </w:pP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          1.Глава Кожурлинского сельсовета Убинского района  Новосибирской области (далее – Глава сельсовета) избирается Советом депутатов  из числа кандидатов, представленных конкурсной комиссией по результатам конкурса, в порядке, установленном настоящей статьей.</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ab/>
        <w:t>2. Глава сельсовета избирается на сессии Совета депутатов.</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          3. Совет депутатов  не позднее 3 рабочих дней со дня поступления решения конкурсной комиссии о результатах конкурса рассматривает представленных конкурсной комиссией кандидатов на должность Главы сельсовета и принимает решение об избрании Главы сельсовета.</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ab/>
        <w:t>4. На сессии Совета депутатов кандидаты для избрания на должность Главы сельсовета представляются председателем конкурсной комиссии, а в случае его отсутствия заместителем председателем конкурсной комиссии.</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ab/>
        <w:t>5. Депутаты Совета депутатов вправе задавать кандидатам на должность Главы сельсовета вопросы.</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lastRenderedPageBreak/>
        <w:tab/>
        <w:t>6. Решение об избрании Главы сельсовета принимается открытым голосованием, в порядке, установленном статьей 30 настоящего Регламента.</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ab/>
        <w:t>7. Избранным считается кандидат, набравший в результате голосования наибольшее количество голосов депутатов Совета депутатов, от установленной численности.</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ab/>
        <w:t>8 Кандидат, избранный Главой сельсовета, обязан в пятидневный срок представить в Совет депутатов  копию приказа (иного документа) об освобождении его от обязанностей, несовместимых со статусом Главы, либо копии документов, удостоверяющих подачу в установленный срок заявления об освобождении от указанных обязанностей.</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ab/>
        <w:t>9. В день представления избранным Главой сельсовета копии приказа (иного документа) об освобождении от обязанностей, несовместимых со статусом главы муниципального образования, ему вручается решение Совета депутатов об избрании.</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ab/>
        <w:t>10. Если кандидат, избранный Главой сельсовета, не выполнит требования, предусмотренного пунктом 8 настоящей статьи, Совет депутатов отменяет свое решение об избрании кандидата Главой сельсовета и объявляет новый конкурс.</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p>
    <w:p w:rsidR="00385AE5" w:rsidRDefault="000F73BD" w:rsidP="00B9684E">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Статья 55</w:t>
      </w:r>
      <w:r w:rsidR="00385AE5" w:rsidRPr="00385AE5">
        <w:rPr>
          <w:rFonts w:ascii="Times New Roman" w:eastAsia="Times New Roman" w:hAnsi="Times New Roman" w:cs="Times New Roman"/>
          <w:sz w:val="28"/>
          <w:szCs w:val="28"/>
          <w:lang w:eastAsia="ru-RU"/>
        </w:rPr>
        <w:t>.1.  Удаление главы поселения в отставку</w:t>
      </w:r>
    </w:p>
    <w:p w:rsidR="00B9684E" w:rsidRPr="00385AE5" w:rsidRDefault="00B9684E" w:rsidP="00B9684E">
      <w:pPr>
        <w:spacing w:after="0" w:line="240" w:lineRule="auto"/>
        <w:jc w:val="both"/>
        <w:rPr>
          <w:rFonts w:ascii="Times New Roman" w:eastAsia="Times New Roman" w:hAnsi="Times New Roman" w:cs="Times New Roman"/>
          <w:sz w:val="28"/>
          <w:szCs w:val="28"/>
          <w:lang w:eastAsia="ru-RU"/>
        </w:rPr>
      </w:pP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 Совет депутатов Кожурлинского сельсовета в соответствии с Федеральным законом от 06.10.2003 г. № 131-ФЗ «Об общих принципах организации местного самоуправления в Российской Федерации» вправе удалить Главу поселения в отставку по инициативе Совета депутатов Кожурлинского сельсовета или по инициативе Главы района.</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2. Основаниями для удаления Главы поселения в отставку являются:</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1) решения, действия (бездействие) Главы поселения, повлекшие (повлекшее) наступление последствий, предусмотренных пунктами 2 и 3 части 1 статьи 75 Федерального Закона от 6 октября 2003 года № 131-ФЗ «Об общих принципах организации местного самоуправления в Российской Федерации»; </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proofErr w:type="gramStart"/>
      <w:r w:rsidRPr="00385AE5">
        <w:rPr>
          <w:rFonts w:ascii="Times New Roman" w:eastAsia="Times New Roman" w:hAnsi="Times New Roman" w:cs="Times New Roman"/>
          <w:sz w:val="28"/>
          <w:szCs w:val="28"/>
          <w:lang w:eastAsia="ru-RU"/>
        </w:rPr>
        <w:t>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законом от 06.10.2003 г. № 131-ФЗ «Об общих принципах организации местного самоуправления в Российской Федерации», иными федеральными законами, Уставом,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w:t>
      </w:r>
      <w:proofErr w:type="gramEnd"/>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3) неудовлетворительная оценка деятельности Главы поселения Советом депутатов Кожурлинского сельсовета по результатам его ежегодного отчета перед Советом депутатов, данная два раза подряд;</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4) несоблюдение ограничений и запретов и неисполнение обязанностей, которые установлены Федеральным законом от 25 декабря 2008 года № 273-ФЗ «О противодействии коррупции» и другими федеральными законами.</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     5) допущение Главой муниципального образования, местной администрацией, иными органами и должностными лицами местного самоуправления муниципального образования и подведомственными организациями массового </w:t>
      </w:r>
      <w:r w:rsidRPr="00385AE5">
        <w:rPr>
          <w:rFonts w:ascii="Times New Roman" w:eastAsia="Times New Roman" w:hAnsi="Times New Roman" w:cs="Times New Roman"/>
          <w:sz w:val="28"/>
          <w:szCs w:val="28"/>
          <w:lang w:eastAsia="ru-RU"/>
        </w:rPr>
        <w:lastRenderedPageBreak/>
        <w:t>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3. Инициатива депутатов Совета депутатов об удалении Главы поселения в отставку, выдвинутая не менее чем одной третью от установленной численности депутатов Совета депутатов, оформляется в виде обращения, которое вносится в Совет депутатов. Указанное обращение вносится вместе с проектом решения Совета депутатов об удалении Главы поселения в отставку. О выдвижении данной инициативы Глава поселения и Глава района уведомляются не позднее дня, следующего за днем внесения указанного обращения в Совет депутатов Кожурлинского сельсовета.</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4. Рассмотрение инициативы депутатов Совета депутатов об удалении Главы поселения в отставку осуществляется с учетом мнения Главы района.</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5. </w:t>
      </w:r>
      <w:proofErr w:type="gramStart"/>
      <w:r w:rsidRPr="00385AE5">
        <w:rPr>
          <w:rFonts w:ascii="Times New Roman" w:eastAsia="Times New Roman" w:hAnsi="Times New Roman" w:cs="Times New Roman"/>
          <w:sz w:val="28"/>
          <w:szCs w:val="28"/>
          <w:lang w:eastAsia="ru-RU"/>
        </w:rPr>
        <w:t>В случае если при рассмотрении инициативы депутатов Совета депутатов об удалении Главы поселения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 и (или) решений, действий (бездействия) Главы поселения, повлекших (повлекшего) наступление последствий, предусмотренных пунктами 2 и 3 части 1 статьи 75 Федерального Закона от</w:t>
      </w:r>
      <w:proofErr w:type="gramEnd"/>
      <w:r w:rsidRPr="00385AE5">
        <w:rPr>
          <w:rFonts w:ascii="Times New Roman" w:eastAsia="Times New Roman" w:hAnsi="Times New Roman" w:cs="Times New Roman"/>
          <w:sz w:val="28"/>
          <w:szCs w:val="28"/>
          <w:lang w:eastAsia="ru-RU"/>
        </w:rPr>
        <w:t xml:space="preserve"> 6 октября 2003 года № 131-ФЗ «Об общих принципах организации местного самоуправления в Российской Федерации», решение об удалении Главы поселения в отставку может быть принято только при согласии Главы района.</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6. Инициатива Главы района об удалении Главы поселения в отставку оформляется в виде обращения, которое вносится в Совет депутатов вместе с проектом соответствующего решения Совета депутатов. О выдвижении данной инициативы глава поселения уведомляется не позднее дня, следующего за днем внесения указанного обращения в Совет депутатов Кожурлинского сельсовета. </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7. Рассмотрение инициативы депутатов Совета депутатов или Главы района об удалении Главы поселения в отставку осуществляется Советом депутатов Кожурлинского сельсовета в течение одного месяца со дня внесения соответствующего обращения. </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8. Решение Совета депутатов об удалении Главы поселения в отставку считается принятым, если за него проголосовало не менее двух третей от установленной численности депутатов Совета депутатов.</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9. В случае если Глава поселения присутствует на заседании Совета депутатов, на котором рассматривается вопрос об удалении его в отставку, указанное заседание проходит под председательством депутата Совета депутатов, уполномоченного на это Советом депутатов.</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10. Решение Совета депутатов об удалении Главы поселения в отставку подписывается </w:t>
      </w:r>
      <w:proofErr w:type="gramStart"/>
      <w:r w:rsidRPr="00385AE5">
        <w:rPr>
          <w:rFonts w:ascii="Times New Roman" w:eastAsia="Times New Roman" w:hAnsi="Times New Roman" w:cs="Times New Roman"/>
          <w:sz w:val="28"/>
          <w:szCs w:val="28"/>
          <w:lang w:eastAsia="ru-RU"/>
        </w:rPr>
        <w:t>депутатом</w:t>
      </w:r>
      <w:proofErr w:type="gramEnd"/>
      <w:r w:rsidRPr="00385AE5">
        <w:rPr>
          <w:rFonts w:ascii="Times New Roman" w:eastAsia="Times New Roman" w:hAnsi="Times New Roman" w:cs="Times New Roman"/>
          <w:sz w:val="28"/>
          <w:szCs w:val="28"/>
          <w:lang w:eastAsia="ru-RU"/>
        </w:rPr>
        <w:t xml:space="preserve"> председательствующим на заседании Совета депутатов. </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lastRenderedPageBreak/>
        <w:t>11. При рассмотрении и принятии Советом депутатов решения об удалении Главы поселения в отставку должны быть обеспечены:</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 заблаговременное получение им уведомления о дате и месте проведения соответствующего заседания, а также ознакомление с обращением депутатов Совета депутатов или Главы района и с проектом решения Совета депутатов об удалении его в отставку;</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2) предоставление ему возможности дать депутатам Совета депутатов объяснения по поводу обстоятельств, выдвигаемых в качестве основания для удаления в отставку.</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12. В случае если Глава поселения не согласен с решением Совета депутатов об удалении его в отставку, он вправе в письменном виде изложить свое особое мнение.</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13. Решение Совета депутатов об удалении Главы поселения в отставку подлежит официальному опубликованию не позднее чем через пять дней со дня его принятия. В случае</w:t>
      </w:r>
      <w:proofErr w:type="gramStart"/>
      <w:r w:rsidRPr="00385AE5">
        <w:rPr>
          <w:rFonts w:ascii="Times New Roman" w:eastAsia="Times New Roman" w:hAnsi="Times New Roman" w:cs="Times New Roman"/>
          <w:sz w:val="28"/>
          <w:szCs w:val="28"/>
          <w:lang w:eastAsia="ru-RU"/>
        </w:rPr>
        <w:t>,</w:t>
      </w:r>
      <w:proofErr w:type="gramEnd"/>
      <w:r w:rsidRPr="00385AE5">
        <w:rPr>
          <w:rFonts w:ascii="Times New Roman" w:eastAsia="Times New Roman" w:hAnsi="Times New Roman" w:cs="Times New Roman"/>
          <w:sz w:val="28"/>
          <w:szCs w:val="28"/>
          <w:lang w:eastAsia="ru-RU"/>
        </w:rPr>
        <w:t xml:space="preserve"> если глава поселения в письменном виде изложил свое особое мнение по вопросу удаления его в отставку, оно подлежит опубликованию одновременно с указанным решением Совета депутатов.</w:t>
      </w: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14. </w:t>
      </w:r>
      <w:proofErr w:type="gramStart"/>
      <w:r w:rsidRPr="00385AE5">
        <w:rPr>
          <w:rFonts w:ascii="Times New Roman" w:eastAsia="Times New Roman" w:hAnsi="Times New Roman" w:cs="Times New Roman"/>
          <w:sz w:val="28"/>
          <w:szCs w:val="28"/>
          <w:lang w:eastAsia="ru-RU"/>
        </w:rPr>
        <w:t>В случае если инициатива депутатов Совета депутатов или Главы района об удалении Главы поселения в отставку отклонена Советом депутатов, вопрос об удалении Главы поселения в отставку может быть вынесен на повторное рассмотрение Совета депутатов не ранее чем через два месяца со дня проведения заседания Совета депутатов, на котором рассматривался указанный вопрос.</w:t>
      </w:r>
      <w:proofErr w:type="gramEnd"/>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15. Глава муниципального образования, в отношении которого Советом депутатов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r w:rsidRPr="00385AE5">
        <w:rPr>
          <w:rFonts w:ascii="Times New Roman" w:eastAsia="Times New Roman" w:hAnsi="Times New Roman" w:cs="Times New Roman"/>
          <w:b/>
          <w:sz w:val="28"/>
          <w:szCs w:val="28"/>
          <w:lang w:eastAsia="ru-RU"/>
        </w:rPr>
        <w:t>Глава 12. ПОРЯДОК НАЗНАЧЕНИЯ НА ДОЛЖНОСТЬ ЧЛЕНОВ</w:t>
      </w:r>
    </w:p>
    <w:p w:rsidR="00385AE5" w:rsidRPr="00385AE5" w:rsidRDefault="006A1D34" w:rsidP="00385AE5">
      <w:pPr>
        <w:autoSpaceDE w:val="0"/>
        <w:autoSpaceDN w:val="0"/>
        <w:adjustRightInd w:val="0"/>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ИЗБИРАТЕЛЬНОЙ КОМИССИИ КОЖУРЛИНСКОГО</w:t>
      </w:r>
      <w:r w:rsidR="00385AE5" w:rsidRPr="00385AE5">
        <w:rPr>
          <w:rFonts w:ascii="Times New Roman" w:eastAsia="Times New Roman" w:hAnsi="Times New Roman" w:cs="Times New Roman"/>
          <w:b/>
          <w:sz w:val="28"/>
          <w:szCs w:val="28"/>
          <w:lang w:eastAsia="ru-RU"/>
        </w:rPr>
        <w:t xml:space="preserve"> СЕЛЬСОВЕТА УБИНСКОГО РАЙОНА НОВОСИБИРСКОЙ ОБЛАСТИ</w:t>
      </w:r>
    </w:p>
    <w:p w:rsidR="00385AE5" w:rsidRPr="00385AE5" w:rsidRDefault="00385AE5" w:rsidP="00385AE5">
      <w:pPr>
        <w:autoSpaceDE w:val="0"/>
        <w:autoSpaceDN w:val="0"/>
        <w:adjustRightInd w:val="0"/>
        <w:spacing w:after="0" w:line="240" w:lineRule="auto"/>
        <w:jc w:val="center"/>
        <w:rPr>
          <w:rFonts w:ascii="Times New Roman" w:eastAsia="Times New Roman" w:hAnsi="Times New Roman" w:cs="Times New Roman"/>
          <w:b/>
          <w:sz w:val="28"/>
          <w:szCs w:val="28"/>
          <w:lang w:eastAsia="ru-RU"/>
        </w:rPr>
      </w:pPr>
    </w:p>
    <w:p w:rsidR="00385AE5" w:rsidRPr="00385AE5" w:rsidRDefault="000F73BD" w:rsidP="00B9684E">
      <w:pPr>
        <w:autoSpaceDE w:val="0"/>
        <w:autoSpaceDN w:val="0"/>
        <w:adjustRightInd w:val="0"/>
        <w:spacing w:after="0" w:line="240" w:lineRule="auto"/>
        <w:outlineLvl w:val="3"/>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Статья 56</w:t>
      </w:r>
      <w:r w:rsidR="00385AE5" w:rsidRPr="00385AE5">
        <w:rPr>
          <w:rFonts w:ascii="Times New Roman" w:eastAsia="Times New Roman" w:hAnsi="Times New Roman" w:cs="Times New Roman"/>
          <w:sz w:val="28"/>
          <w:szCs w:val="28"/>
          <w:lang w:eastAsia="ru-RU"/>
        </w:rPr>
        <w:t>. Формирование избирательной комиссии Кожурлинского сельсовета Убинского района  Новосибирской области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   1. Порядок формирования и полномочия избирательной комиссии Кожурлинского сельсовета  установлены соответствующим федеральным законом, законом Новосибирской области и Уставом Кожурлинского сельсовета.</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    2. </w:t>
      </w:r>
      <w:proofErr w:type="gramStart"/>
      <w:r w:rsidRPr="00385AE5">
        <w:rPr>
          <w:rFonts w:ascii="Times New Roman" w:eastAsia="Times New Roman" w:hAnsi="Times New Roman" w:cs="Times New Roman"/>
          <w:sz w:val="28"/>
          <w:szCs w:val="28"/>
          <w:lang w:eastAsia="ru-RU"/>
        </w:rPr>
        <w:t>Кандидатуры для назначения членов избирательной комиссии Кожурлинского сельсовета Убинского района Новосибирской области вправе вносить политические партии, выдвинувшие списки кандидатов, допущенные к распределению депутатских мандатов в Государственной Думе Федерального Собрания Российской Федерации, Законодательном Собрании Новосибирской области, иных общественных объединений, выдвинувших списки кандидатов, допущенные к распределению депутатских мандатов в Совете депутатов.</w:t>
      </w:r>
      <w:proofErr w:type="gramEnd"/>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При этом государственные и муниципальные служащие не могут составлять более одной второй от общего числа членов избирательной комиссии.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lastRenderedPageBreak/>
        <w:t xml:space="preserve">    3. Совет депутатов обязан назначить половину от общего числа членов избирательной комиссии на основе поступивших предложений.</w:t>
      </w:r>
    </w:p>
    <w:p w:rsidR="00385AE5" w:rsidRPr="00385AE5" w:rsidRDefault="00385AE5" w:rsidP="00385AE5">
      <w:pPr>
        <w:autoSpaceDE w:val="0"/>
        <w:autoSpaceDN w:val="0"/>
        <w:adjustRightInd w:val="0"/>
        <w:spacing w:after="0" w:line="240" w:lineRule="auto"/>
        <w:jc w:val="both"/>
        <w:outlineLvl w:val="3"/>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center"/>
        <w:outlineLvl w:val="1"/>
        <w:rPr>
          <w:rFonts w:ascii="Times New Roman" w:eastAsia="Times New Roman" w:hAnsi="Times New Roman" w:cs="Times New Roman"/>
          <w:b/>
          <w:sz w:val="28"/>
          <w:szCs w:val="28"/>
          <w:lang w:eastAsia="ru-RU"/>
        </w:rPr>
      </w:pPr>
      <w:r w:rsidRPr="00385AE5">
        <w:rPr>
          <w:rFonts w:ascii="Times New Roman" w:eastAsia="Times New Roman" w:hAnsi="Times New Roman" w:cs="Times New Roman"/>
          <w:b/>
          <w:sz w:val="28"/>
          <w:szCs w:val="28"/>
          <w:lang w:eastAsia="ru-RU"/>
        </w:rPr>
        <w:t>Раздел VI. РАССМОТРЕНИЕ ВОПРОСОВ О НАГРАЖДЕНИИ</w:t>
      </w:r>
    </w:p>
    <w:p w:rsidR="00385AE5" w:rsidRPr="00385AE5" w:rsidRDefault="00385AE5" w:rsidP="00385AE5">
      <w:pPr>
        <w:autoSpaceDE w:val="0"/>
        <w:autoSpaceDN w:val="0"/>
        <w:adjustRightInd w:val="0"/>
        <w:spacing w:after="0" w:line="240" w:lineRule="auto"/>
        <w:jc w:val="center"/>
        <w:rPr>
          <w:rFonts w:ascii="Times New Roman" w:eastAsia="Times New Roman" w:hAnsi="Times New Roman" w:cs="Times New Roman"/>
          <w:b/>
          <w:sz w:val="28"/>
          <w:szCs w:val="28"/>
          <w:lang w:eastAsia="ru-RU"/>
        </w:rPr>
      </w:pPr>
    </w:p>
    <w:p w:rsidR="00385AE5" w:rsidRPr="00385AE5" w:rsidRDefault="00385AE5" w:rsidP="00385AE5">
      <w:pPr>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r w:rsidRPr="00385AE5">
        <w:rPr>
          <w:rFonts w:ascii="Times New Roman" w:eastAsia="Times New Roman" w:hAnsi="Times New Roman" w:cs="Times New Roman"/>
          <w:b/>
          <w:sz w:val="28"/>
          <w:szCs w:val="28"/>
          <w:lang w:eastAsia="ru-RU"/>
        </w:rPr>
        <w:t>Глава 13. ПОРЯДОК РАССМОТРЕНИЯ ВОПРОСОВ О НАГРАЖДЕНИИ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0F73BD" w:rsidP="00B9684E">
      <w:pPr>
        <w:autoSpaceDE w:val="0"/>
        <w:autoSpaceDN w:val="0"/>
        <w:adjustRightInd w:val="0"/>
        <w:spacing w:after="0" w:line="240" w:lineRule="auto"/>
        <w:outlineLvl w:val="3"/>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Статья 57</w:t>
      </w:r>
      <w:r w:rsidR="00385AE5" w:rsidRPr="00385AE5">
        <w:rPr>
          <w:rFonts w:ascii="Times New Roman" w:eastAsia="Times New Roman" w:hAnsi="Times New Roman" w:cs="Times New Roman"/>
          <w:sz w:val="28"/>
          <w:szCs w:val="28"/>
          <w:lang w:eastAsia="ru-RU"/>
        </w:rPr>
        <w:t>. Порядок награждения Почетной грамотой  Совета депутатов Кожурлинского сельсовета</w:t>
      </w:r>
    </w:p>
    <w:p w:rsidR="00385AE5" w:rsidRPr="00385AE5" w:rsidRDefault="00385AE5" w:rsidP="00385AE5">
      <w:pPr>
        <w:autoSpaceDE w:val="0"/>
        <w:autoSpaceDN w:val="0"/>
        <w:adjustRightInd w:val="0"/>
        <w:spacing w:after="0" w:line="240" w:lineRule="auto"/>
        <w:jc w:val="center"/>
        <w:outlineLvl w:val="3"/>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    1. Почетная грамота Совета депутатов Кожурлинского сельсовета  (далее – Почетная грамота) является формой поощрения за весомый вклад в социально-экономическое, культурное развитие Кожурлинского сельсовета, за активную работу в органах государственной власти и местного самоуправления поселения, общественных организациях, плодотворную деятельность по патриотическому и духовному воспитанию молодежи.</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    2. Почетной грамотой награждаются коллективы предприятий, учреждений, организаций не зависимо от  форм собственности и ведомственной принадлежности и граждане поселения.</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    3. С ходатайством о награждении Почетной грамотой в  Совет депутатов  могут обращаться председатель, заместитель председателя Совета депутатов, постоянные комиссии Совета депутатов, администрация Кожурлинского сельсовета, органы местного самоуправления, предприятия, организации, учреждения, общественные организации района.</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Ходатайство о награждении Почетной грамотой должно содержать характеристику достижений в деятельности граждан и организаций, представляемых к поощрению, свидетельства их вклада в социально-экономическое развитие поселения, активного участия в общественной жизни. </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    4. Ходатайство о награждении Почетной грамотой направляется инициатором, указанным в абзаце 1 части 3 настоящей статьи (за исключением председателя Совета депутатов), председателю  Совета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    5. Решение о  награждении Почетной грамотой  Совета депутатов принимается на сессии  Совета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    6. Вручение Почетной грамоты производится в торжественной обстановке председателем  Совета депутатов  или его заместителем.</w:t>
      </w:r>
    </w:p>
    <w:p w:rsidR="00385AE5" w:rsidRDefault="00385AE5" w:rsidP="00385AE5">
      <w:pPr>
        <w:autoSpaceDE w:val="0"/>
        <w:autoSpaceDN w:val="0"/>
        <w:adjustRightInd w:val="0"/>
        <w:spacing w:after="0" w:line="240" w:lineRule="auto"/>
        <w:jc w:val="both"/>
        <w:rPr>
          <w:rFonts w:ascii="Times New Roman" w:eastAsia="Times New Roman" w:hAnsi="Times New Roman" w:cs="Times New Roman"/>
          <w:bCs/>
          <w:sz w:val="28"/>
          <w:szCs w:val="28"/>
          <w:lang w:eastAsia="ru-RU"/>
        </w:rPr>
      </w:pPr>
      <w:r w:rsidRPr="00385AE5">
        <w:rPr>
          <w:rFonts w:ascii="Times New Roman" w:eastAsia="Times New Roman" w:hAnsi="Times New Roman" w:cs="Times New Roman"/>
          <w:sz w:val="28"/>
          <w:szCs w:val="28"/>
          <w:lang w:eastAsia="ru-RU"/>
        </w:rPr>
        <w:t xml:space="preserve">    7.О награждении Почетной грамотой  Совета депутатов  сообщается в газете «Вести </w:t>
      </w:r>
      <w:proofErr w:type="spellStart"/>
      <w:r w:rsidRPr="00385AE5">
        <w:rPr>
          <w:rFonts w:ascii="Times New Roman" w:eastAsia="Times New Roman" w:hAnsi="Times New Roman" w:cs="Times New Roman"/>
          <w:sz w:val="28"/>
          <w:szCs w:val="28"/>
          <w:lang w:eastAsia="ru-RU"/>
        </w:rPr>
        <w:t>Кожурлы</w:t>
      </w:r>
      <w:proofErr w:type="spellEnd"/>
      <w:r w:rsidRPr="00385AE5">
        <w:rPr>
          <w:rFonts w:ascii="Times New Roman" w:eastAsia="Times New Roman" w:hAnsi="Times New Roman" w:cs="Times New Roman"/>
          <w:bCs/>
          <w:sz w:val="28"/>
          <w:szCs w:val="28"/>
          <w:lang w:eastAsia="ru-RU"/>
        </w:rPr>
        <w:t>» Кожурлинского сельсовета Убинского района Новосибирской области.</w:t>
      </w:r>
    </w:p>
    <w:p w:rsidR="00B9684E" w:rsidRPr="00385AE5" w:rsidRDefault="00B9684E"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385AE5" w:rsidP="00B9684E">
      <w:pPr>
        <w:autoSpaceDE w:val="0"/>
        <w:autoSpaceDN w:val="0"/>
        <w:adjustRightInd w:val="0"/>
        <w:spacing w:after="0" w:line="240" w:lineRule="auto"/>
        <w:jc w:val="center"/>
        <w:outlineLvl w:val="1"/>
        <w:rPr>
          <w:rFonts w:ascii="Times New Roman" w:eastAsia="Times New Roman" w:hAnsi="Times New Roman" w:cs="Times New Roman"/>
          <w:b/>
          <w:sz w:val="28"/>
          <w:szCs w:val="28"/>
          <w:lang w:eastAsia="ru-RU"/>
        </w:rPr>
      </w:pPr>
      <w:r w:rsidRPr="00385AE5">
        <w:rPr>
          <w:rFonts w:ascii="Times New Roman" w:eastAsia="Times New Roman" w:hAnsi="Times New Roman" w:cs="Times New Roman"/>
          <w:b/>
          <w:sz w:val="28"/>
          <w:szCs w:val="28"/>
          <w:lang w:eastAsia="ru-RU"/>
        </w:rPr>
        <w:t>Раздел VII. ЗАКЛЮЧИТЕЛЬНЫЕ ПОЛОЖЕНИЯ</w:t>
      </w:r>
    </w:p>
    <w:p w:rsidR="00385AE5" w:rsidRPr="00385AE5" w:rsidRDefault="00385AE5" w:rsidP="00385AE5">
      <w:pPr>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r w:rsidRPr="00385AE5">
        <w:rPr>
          <w:rFonts w:ascii="Times New Roman" w:eastAsia="Times New Roman" w:hAnsi="Times New Roman" w:cs="Times New Roman"/>
          <w:b/>
          <w:sz w:val="28"/>
          <w:szCs w:val="28"/>
          <w:lang w:eastAsia="ru-RU"/>
        </w:rPr>
        <w:t>Глава 14. ПОРЯДОК ПРИНЯТИЯ РЕГЛАМЕНТА</w:t>
      </w:r>
    </w:p>
    <w:p w:rsidR="00385AE5" w:rsidRPr="00385AE5" w:rsidRDefault="00385AE5" w:rsidP="00385AE5">
      <w:pPr>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385AE5">
        <w:rPr>
          <w:rFonts w:ascii="Times New Roman" w:eastAsia="Times New Roman" w:hAnsi="Times New Roman" w:cs="Times New Roman"/>
          <w:b/>
          <w:sz w:val="28"/>
          <w:szCs w:val="28"/>
          <w:lang w:eastAsia="ru-RU"/>
        </w:rPr>
        <w:t>И ВНЕСЕНИЯ В НЕГО ИЗМЕНЕНИЙ</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0F73BD" w:rsidP="00B9684E">
      <w:pPr>
        <w:autoSpaceDE w:val="0"/>
        <w:autoSpaceDN w:val="0"/>
        <w:adjustRightInd w:val="0"/>
        <w:spacing w:after="0" w:line="240" w:lineRule="auto"/>
        <w:outlineLvl w:val="3"/>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Статья 58</w:t>
      </w:r>
      <w:r w:rsidR="00385AE5" w:rsidRPr="00385AE5">
        <w:rPr>
          <w:rFonts w:ascii="Times New Roman" w:eastAsia="Times New Roman" w:hAnsi="Times New Roman" w:cs="Times New Roman"/>
          <w:sz w:val="28"/>
          <w:szCs w:val="28"/>
          <w:lang w:eastAsia="ru-RU"/>
        </w:rPr>
        <w:t>. Порядок принятия Регламента и внесения в него изменений</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    1. Решение о Регламенте, решение о внесении изменений в Регламент принимаются большинством голосов от числа избранных депутатов.</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lastRenderedPageBreak/>
        <w:t xml:space="preserve">    2. Решение о Регламенте, решение о внесении изменений в Регламент вступают в силу со дня принятия, если Совет депутатов  не установит иной порядок вступления их в силу.</w:t>
      </w:r>
    </w:p>
    <w:p w:rsidR="00385AE5" w:rsidRPr="00385AE5" w:rsidRDefault="00385AE5" w:rsidP="00385AE5">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    3. Предложения об изменении Регламента, внесенные депутатами,  комиссиями</w:t>
      </w:r>
    </w:p>
    <w:p w:rsidR="00385AE5" w:rsidRPr="00385AE5" w:rsidRDefault="00385AE5" w:rsidP="00385AE5">
      <w:pPr>
        <w:spacing w:after="0" w:line="240" w:lineRule="auto"/>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 xml:space="preserve">  Совета депутатов  депутатскими группами, рассматриваются головной комиссией по данному вопросу и могут обсуждаться в других комиссиях  Совета депутатов</w:t>
      </w:r>
    </w:p>
    <w:p w:rsidR="00385AE5" w:rsidRPr="00385AE5" w:rsidRDefault="00385AE5" w:rsidP="00385AE5">
      <w:pPr>
        <w:spacing w:after="0" w:line="240" w:lineRule="auto"/>
        <w:rPr>
          <w:rFonts w:ascii="Times New Roman" w:eastAsia="Times New Roman" w:hAnsi="Times New Roman" w:cs="Times New Roman"/>
          <w:sz w:val="28"/>
          <w:szCs w:val="28"/>
          <w:lang w:eastAsia="ru-RU"/>
        </w:rPr>
      </w:pPr>
    </w:p>
    <w:p w:rsidR="00385AE5" w:rsidRPr="00385AE5" w:rsidRDefault="00385AE5" w:rsidP="00385AE5">
      <w:pPr>
        <w:spacing w:after="0" w:line="240" w:lineRule="auto"/>
        <w:jc w:val="both"/>
        <w:rPr>
          <w:rFonts w:ascii="Times New Roman" w:eastAsia="Times New Roman" w:hAnsi="Times New Roman" w:cs="Times New Roman"/>
          <w:sz w:val="28"/>
          <w:szCs w:val="28"/>
          <w:lang w:eastAsia="ru-RU"/>
        </w:rPr>
      </w:pPr>
    </w:p>
    <w:p w:rsidR="00385AE5" w:rsidRPr="00385AE5" w:rsidRDefault="00385AE5" w:rsidP="00385AE5">
      <w:pPr>
        <w:spacing w:after="0" w:line="240" w:lineRule="auto"/>
        <w:rPr>
          <w:rFonts w:ascii="Times New Roman" w:eastAsia="Times New Roman" w:hAnsi="Times New Roman" w:cs="Times New Roman"/>
          <w:sz w:val="28"/>
          <w:szCs w:val="28"/>
          <w:lang w:eastAsia="ru-RU"/>
        </w:rPr>
      </w:pPr>
    </w:p>
    <w:p w:rsidR="00385AE5" w:rsidRPr="00385AE5" w:rsidRDefault="00385AE5" w:rsidP="00385AE5">
      <w:pPr>
        <w:spacing w:after="0" w:line="240" w:lineRule="auto"/>
        <w:rPr>
          <w:rFonts w:ascii="Times New Roman" w:eastAsia="Times New Roman" w:hAnsi="Times New Roman" w:cs="Times New Roman"/>
          <w:sz w:val="28"/>
          <w:szCs w:val="28"/>
          <w:lang w:eastAsia="ru-RU"/>
        </w:rPr>
      </w:pPr>
    </w:p>
    <w:p w:rsidR="00385AE5" w:rsidRPr="00385AE5" w:rsidRDefault="00385AE5" w:rsidP="00385AE5">
      <w:pPr>
        <w:spacing w:after="0" w:line="240" w:lineRule="auto"/>
        <w:rPr>
          <w:rFonts w:ascii="Times New Roman" w:eastAsia="Times New Roman" w:hAnsi="Times New Roman" w:cs="Times New Roman"/>
          <w:sz w:val="28"/>
          <w:szCs w:val="28"/>
          <w:lang w:eastAsia="ru-RU"/>
        </w:rPr>
      </w:pPr>
    </w:p>
    <w:p w:rsidR="000829EA" w:rsidRDefault="000829EA"/>
    <w:p w:rsidR="00FF03B2" w:rsidRDefault="00FF03B2"/>
    <w:p w:rsidR="00FF03B2" w:rsidRDefault="00FF03B2"/>
    <w:p w:rsidR="00FF03B2" w:rsidRDefault="00FF03B2"/>
    <w:p w:rsidR="00B9684E" w:rsidRDefault="00B9684E"/>
    <w:p w:rsidR="00B9684E" w:rsidRDefault="00B9684E"/>
    <w:p w:rsidR="00B9684E" w:rsidRDefault="00B9684E"/>
    <w:p w:rsidR="00B9684E" w:rsidRDefault="00B9684E"/>
    <w:p w:rsidR="00B9684E" w:rsidRDefault="00B9684E"/>
    <w:p w:rsidR="00B9684E" w:rsidRDefault="00B9684E"/>
    <w:p w:rsidR="00B9684E" w:rsidRDefault="00B9684E"/>
    <w:p w:rsidR="00B9684E" w:rsidRDefault="00B9684E"/>
    <w:p w:rsidR="00B9684E" w:rsidRDefault="00B9684E"/>
    <w:p w:rsidR="00B9684E" w:rsidRDefault="00B9684E"/>
    <w:p w:rsidR="00B9684E" w:rsidRDefault="00B9684E"/>
    <w:p w:rsidR="00B9684E" w:rsidRDefault="00B9684E"/>
    <w:p w:rsidR="00B9684E" w:rsidRDefault="00B9684E"/>
    <w:p w:rsidR="00D90BE2" w:rsidRDefault="00D90BE2"/>
    <w:p w:rsidR="00D90BE2" w:rsidRDefault="00D90BE2"/>
    <w:p w:rsidR="00D90BE2" w:rsidRDefault="00D90BE2"/>
    <w:p w:rsidR="00D90BE2" w:rsidRDefault="00D90BE2"/>
    <w:p w:rsidR="00D90BE2" w:rsidRDefault="00D90BE2">
      <w:bookmarkStart w:id="0" w:name="_GoBack"/>
      <w:bookmarkEnd w:id="0"/>
    </w:p>
    <w:p w:rsidR="000829EA" w:rsidRPr="002C33A4" w:rsidRDefault="000829EA" w:rsidP="000829EA">
      <w:pPr>
        <w:spacing w:after="0" w:line="240" w:lineRule="auto"/>
        <w:jc w:val="center"/>
        <w:rPr>
          <w:rFonts w:ascii="Times New Roman" w:eastAsia="Times New Roman" w:hAnsi="Times New Roman" w:cs="Times New Roman"/>
          <w:bCs/>
          <w:i/>
          <w:color w:val="000000"/>
          <w:sz w:val="28"/>
          <w:szCs w:val="28"/>
          <w:lang w:eastAsia="ru-RU"/>
        </w:rPr>
      </w:pPr>
      <w:r w:rsidRPr="002C33A4">
        <w:rPr>
          <w:rFonts w:ascii="Times New Roman" w:eastAsia="Times New Roman" w:hAnsi="Times New Roman" w:cs="Times New Roman"/>
          <w:bCs/>
          <w:color w:val="000000"/>
          <w:sz w:val="28"/>
          <w:szCs w:val="28"/>
          <w:lang w:eastAsia="ru-RU"/>
        </w:rPr>
        <w:lastRenderedPageBreak/>
        <w:t>СОВЕТ ДЕПУТАТОВ КОЖУРЛИНСКОГО СЕЛЬСОВЕТА</w:t>
      </w:r>
    </w:p>
    <w:p w:rsidR="000829EA" w:rsidRPr="002C33A4" w:rsidRDefault="000829EA" w:rsidP="000829EA">
      <w:pPr>
        <w:spacing w:after="0" w:line="240" w:lineRule="auto"/>
        <w:jc w:val="center"/>
        <w:rPr>
          <w:rFonts w:ascii="Times New Roman" w:eastAsia="Times New Roman" w:hAnsi="Times New Roman" w:cs="Times New Roman"/>
          <w:bCs/>
          <w:color w:val="000000"/>
          <w:sz w:val="28"/>
          <w:szCs w:val="28"/>
          <w:lang w:eastAsia="ru-RU"/>
        </w:rPr>
      </w:pPr>
      <w:r w:rsidRPr="002C33A4">
        <w:rPr>
          <w:rFonts w:ascii="Times New Roman" w:eastAsia="Times New Roman" w:hAnsi="Times New Roman" w:cs="Times New Roman"/>
          <w:bCs/>
          <w:color w:val="000000"/>
          <w:sz w:val="28"/>
          <w:szCs w:val="28"/>
          <w:lang w:eastAsia="ru-RU"/>
        </w:rPr>
        <w:t>УБИНСКОГО РАЙОНА НОВОСИБИРСКОЙ ОБЛАСТИ</w:t>
      </w:r>
    </w:p>
    <w:p w:rsidR="00752BA7" w:rsidRPr="00DE23E0" w:rsidRDefault="00752BA7" w:rsidP="00752BA7">
      <w:pPr>
        <w:spacing w:after="0" w:line="240" w:lineRule="auto"/>
        <w:jc w:val="center"/>
        <w:rPr>
          <w:rFonts w:ascii="Times New Roman" w:eastAsia="Times New Roman" w:hAnsi="Times New Roman" w:cs="Times New Roman"/>
          <w:sz w:val="28"/>
          <w:szCs w:val="28"/>
          <w:lang w:eastAsia="ru-RU"/>
        </w:rPr>
      </w:pPr>
      <w:r w:rsidRPr="00DE23E0">
        <w:rPr>
          <w:rFonts w:ascii="Times New Roman" w:eastAsia="Times New Roman" w:hAnsi="Times New Roman" w:cs="Times New Roman"/>
          <w:sz w:val="28"/>
          <w:szCs w:val="28"/>
          <w:lang w:eastAsia="ru-RU"/>
        </w:rPr>
        <w:t>(пятого созыва)</w:t>
      </w:r>
    </w:p>
    <w:p w:rsidR="00752BA7" w:rsidRPr="00DE23E0" w:rsidRDefault="00752BA7" w:rsidP="00752BA7">
      <w:pPr>
        <w:spacing w:after="0" w:line="240" w:lineRule="auto"/>
        <w:jc w:val="center"/>
        <w:rPr>
          <w:rFonts w:ascii="Times New Roman" w:eastAsia="Times New Roman" w:hAnsi="Times New Roman" w:cs="Times New Roman"/>
          <w:b/>
          <w:sz w:val="28"/>
          <w:szCs w:val="28"/>
          <w:lang w:eastAsia="ru-RU"/>
        </w:rPr>
      </w:pPr>
    </w:p>
    <w:p w:rsidR="000829EA" w:rsidRPr="002C33A4" w:rsidRDefault="000829EA" w:rsidP="000829EA">
      <w:pPr>
        <w:spacing w:after="0" w:line="240" w:lineRule="auto"/>
        <w:jc w:val="center"/>
        <w:rPr>
          <w:rFonts w:ascii="Times New Roman" w:eastAsia="Times New Roman" w:hAnsi="Times New Roman" w:cs="Times New Roman"/>
          <w:bCs/>
          <w:color w:val="000000"/>
          <w:sz w:val="28"/>
          <w:szCs w:val="28"/>
          <w:lang w:eastAsia="ru-RU"/>
        </w:rPr>
      </w:pPr>
    </w:p>
    <w:p w:rsidR="00F97AEF" w:rsidRPr="002C33A4" w:rsidRDefault="000829EA" w:rsidP="000829EA">
      <w:pPr>
        <w:keepNext/>
        <w:spacing w:after="0" w:line="240" w:lineRule="auto"/>
        <w:outlineLvl w:val="0"/>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w:t>
      </w:r>
      <w:r w:rsidR="00E91D0C">
        <w:rPr>
          <w:rFonts w:ascii="Times New Roman" w:eastAsia="Times New Roman" w:hAnsi="Times New Roman" w:cs="Times New Roman"/>
          <w:bCs/>
          <w:color w:val="000000"/>
          <w:sz w:val="28"/>
          <w:szCs w:val="28"/>
          <w:lang w:eastAsia="ru-RU"/>
        </w:rPr>
        <w:t xml:space="preserve">     </w:t>
      </w:r>
      <w:r>
        <w:rPr>
          <w:rFonts w:ascii="Times New Roman" w:eastAsia="Times New Roman" w:hAnsi="Times New Roman" w:cs="Times New Roman"/>
          <w:bCs/>
          <w:color w:val="000000"/>
          <w:sz w:val="28"/>
          <w:szCs w:val="28"/>
          <w:lang w:eastAsia="ru-RU"/>
        </w:rPr>
        <w:t xml:space="preserve">   РЕШЕНИЕ</w:t>
      </w:r>
    </w:p>
    <w:p w:rsidR="000829EA" w:rsidRPr="002C33A4" w:rsidRDefault="000829EA" w:rsidP="000829EA">
      <w:pPr>
        <w:keepNext/>
        <w:spacing w:after="0" w:line="240" w:lineRule="auto"/>
        <w:outlineLvl w:val="2"/>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                    </w:t>
      </w:r>
      <w:r w:rsidR="000163B9">
        <w:rPr>
          <w:rFonts w:ascii="Times New Roman" w:eastAsia="Times New Roman" w:hAnsi="Times New Roman" w:cs="Times New Roman"/>
          <w:bCs/>
          <w:color w:val="000000"/>
          <w:sz w:val="28"/>
          <w:szCs w:val="28"/>
          <w:lang w:eastAsia="ru-RU"/>
        </w:rPr>
        <w:t xml:space="preserve">                             </w:t>
      </w:r>
      <w:r w:rsidR="00E91D0C">
        <w:rPr>
          <w:rFonts w:ascii="Times New Roman" w:eastAsia="Times New Roman" w:hAnsi="Times New Roman" w:cs="Times New Roman"/>
          <w:bCs/>
          <w:color w:val="000000"/>
          <w:sz w:val="28"/>
          <w:szCs w:val="28"/>
          <w:lang w:eastAsia="ru-RU"/>
        </w:rPr>
        <w:t xml:space="preserve">    </w:t>
      </w:r>
      <w:r>
        <w:rPr>
          <w:rFonts w:ascii="Times New Roman" w:eastAsia="Times New Roman" w:hAnsi="Times New Roman" w:cs="Times New Roman"/>
          <w:bCs/>
          <w:color w:val="000000"/>
          <w:sz w:val="28"/>
          <w:szCs w:val="28"/>
          <w:lang w:eastAsia="ru-RU"/>
        </w:rPr>
        <w:t xml:space="preserve"> </w:t>
      </w:r>
      <w:r w:rsidRPr="002C33A4">
        <w:rPr>
          <w:rFonts w:ascii="Times New Roman" w:eastAsia="Times New Roman" w:hAnsi="Times New Roman" w:cs="Times New Roman"/>
          <w:bCs/>
          <w:color w:val="000000"/>
          <w:sz w:val="28"/>
          <w:szCs w:val="28"/>
          <w:lang w:eastAsia="ru-RU"/>
        </w:rPr>
        <w:t>тридцатой сессии</w:t>
      </w:r>
    </w:p>
    <w:p w:rsidR="000829EA" w:rsidRPr="002C33A4" w:rsidRDefault="000829EA" w:rsidP="000829EA">
      <w:pPr>
        <w:spacing w:after="0" w:line="240" w:lineRule="auto"/>
        <w:jc w:val="center"/>
        <w:rPr>
          <w:rFonts w:ascii="Times New Roman" w:eastAsia="Times New Roman" w:hAnsi="Times New Roman" w:cs="Times New Roman"/>
          <w:bCs/>
          <w:color w:val="000000"/>
          <w:sz w:val="28"/>
          <w:szCs w:val="28"/>
          <w:lang w:eastAsia="ru-RU"/>
        </w:rPr>
      </w:pPr>
    </w:p>
    <w:p w:rsidR="000829EA" w:rsidRDefault="00357F87" w:rsidP="000829EA">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443DE4">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 xml:space="preserve"> 30</w:t>
      </w:r>
      <w:r w:rsidR="000829EA">
        <w:rPr>
          <w:rFonts w:ascii="Times New Roman" w:eastAsia="Times New Roman" w:hAnsi="Times New Roman" w:cs="Times New Roman"/>
          <w:color w:val="000000"/>
          <w:sz w:val="28"/>
          <w:szCs w:val="28"/>
          <w:lang w:eastAsia="ru-RU"/>
        </w:rPr>
        <w:t>.09.</w:t>
      </w:r>
      <w:r w:rsidR="000829EA" w:rsidRPr="002C33A4">
        <w:rPr>
          <w:rFonts w:ascii="Times New Roman" w:eastAsia="Times New Roman" w:hAnsi="Times New Roman" w:cs="Times New Roman"/>
          <w:color w:val="000000"/>
          <w:sz w:val="28"/>
          <w:szCs w:val="28"/>
          <w:lang w:eastAsia="ru-RU"/>
        </w:rPr>
        <w:t xml:space="preserve"> 2019                                       </w:t>
      </w:r>
      <w:r w:rsidR="00443DE4">
        <w:rPr>
          <w:rFonts w:ascii="Times New Roman" w:eastAsia="Times New Roman" w:hAnsi="Times New Roman" w:cs="Times New Roman"/>
          <w:color w:val="000000"/>
          <w:sz w:val="28"/>
          <w:szCs w:val="28"/>
          <w:lang w:eastAsia="ru-RU"/>
        </w:rPr>
        <w:t xml:space="preserve">                </w:t>
      </w:r>
      <w:r w:rsidR="000829EA" w:rsidRPr="002C33A4">
        <w:rPr>
          <w:rFonts w:ascii="Times New Roman" w:eastAsia="Times New Roman" w:hAnsi="Times New Roman" w:cs="Times New Roman"/>
          <w:color w:val="000000"/>
          <w:sz w:val="28"/>
          <w:szCs w:val="28"/>
          <w:lang w:eastAsia="ru-RU"/>
        </w:rPr>
        <w:t xml:space="preserve">   № </w:t>
      </w:r>
      <w:r w:rsidR="003B2494">
        <w:rPr>
          <w:rFonts w:ascii="Times New Roman" w:eastAsia="Times New Roman" w:hAnsi="Times New Roman" w:cs="Times New Roman"/>
          <w:color w:val="000000"/>
          <w:sz w:val="28"/>
          <w:szCs w:val="28"/>
          <w:lang w:eastAsia="ru-RU"/>
        </w:rPr>
        <w:t>164</w:t>
      </w:r>
    </w:p>
    <w:p w:rsidR="000829EA" w:rsidRDefault="000829EA" w:rsidP="000829EA">
      <w:pPr>
        <w:spacing w:after="0" w:line="240" w:lineRule="auto"/>
      </w:pPr>
    </w:p>
    <w:p w:rsidR="000829EA" w:rsidRDefault="000829EA" w:rsidP="00835D15">
      <w:pPr>
        <w:spacing w:after="0" w:line="240" w:lineRule="auto"/>
        <w:ind w:firstLine="567"/>
        <w:jc w:val="center"/>
        <w:rPr>
          <w:rFonts w:ascii="Times New Roman" w:hAnsi="Times New Roman" w:cs="Times New Roman"/>
          <w:b/>
          <w:sz w:val="28"/>
          <w:szCs w:val="28"/>
        </w:rPr>
      </w:pPr>
      <w:r w:rsidRPr="00835D15">
        <w:rPr>
          <w:rFonts w:ascii="Times New Roman" w:hAnsi="Times New Roman" w:cs="Times New Roman"/>
          <w:b/>
          <w:sz w:val="28"/>
          <w:szCs w:val="28"/>
        </w:rPr>
        <w:t xml:space="preserve">Об утверждении дополнительных оснований признания </w:t>
      </w:r>
      <w:proofErr w:type="gramStart"/>
      <w:r w:rsidRPr="00835D15">
        <w:rPr>
          <w:rFonts w:ascii="Times New Roman" w:hAnsi="Times New Roman" w:cs="Times New Roman"/>
          <w:b/>
          <w:sz w:val="28"/>
          <w:szCs w:val="28"/>
        </w:rPr>
        <w:t>безнадёжными</w:t>
      </w:r>
      <w:proofErr w:type="gramEnd"/>
      <w:r w:rsidRPr="00835D15">
        <w:rPr>
          <w:rFonts w:ascii="Times New Roman" w:hAnsi="Times New Roman" w:cs="Times New Roman"/>
          <w:b/>
          <w:sz w:val="28"/>
          <w:szCs w:val="28"/>
        </w:rPr>
        <w:t xml:space="preserve"> к взысканию недоимки</w:t>
      </w:r>
      <w:r w:rsidR="00835D15" w:rsidRPr="00835D15">
        <w:rPr>
          <w:rFonts w:ascii="Times New Roman" w:hAnsi="Times New Roman" w:cs="Times New Roman"/>
          <w:b/>
          <w:sz w:val="28"/>
          <w:szCs w:val="28"/>
        </w:rPr>
        <w:t>,</w:t>
      </w:r>
      <w:r w:rsidRPr="00835D15">
        <w:rPr>
          <w:rFonts w:ascii="Times New Roman" w:hAnsi="Times New Roman" w:cs="Times New Roman"/>
          <w:b/>
          <w:sz w:val="28"/>
          <w:szCs w:val="28"/>
        </w:rPr>
        <w:t xml:space="preserve"> </w:t>
      </w:r>
      <w:r w:rsidR="00DE23E0" w:rsidRPr="00835D15">
        <w:rPr>
          <w:rFonts w:ascii="Times New Roman" w:hAnsi="Times New Roman" w:cs="Times New Roman"/>
          <w:b/>
          <w:sz w:val="28"/>
          <w:szCs w:val="28"/>
        </w:rPr>
        <w:t>задолженности</w:t>
      </w:r>
      <w:r w:rsidRPr="00835D15">
        <w:rPr>
          <w:rFonts w:ascii="Times New Roman" w:hAnsi="Times New Roman" w:cs="Times New Roman"/>
          <w:b/>
          <w:sz w:val="28"/>
          <w:szCs w:val="28"/>
        </w:rPr>
        <w:t xml:space="preserve"> по пеням и штрафам</w:t>
      </w:r>
      <w:r w:rsidR="00835D15" w:rsidRPr="00835D15">
        <w:rPr>
          <w:rFonts w:ascii="Times New Roman" w:hAnsi="Times New Roman" w:cs="Times New Roman"/>
          <w:b/>
          <w:sz w:val="28"/>
          <w:szCs w:val="28"/>
        </w:rPr>
        <w:t>,</w:t>
      </w:r>
      <w:r w:rsidR="00835D15">
        <w:rPr>
          <w:rFonts w:ascii="Times New Roman" w:hAnsi="Times New Roman" w:cs="Times New Roman"/>
          <w:b/>
          <w:sz w:val="28"/>
          <w:szCs w:val="28"/>
        </w:rPr>
        <w:t xml:space="preserve"> </w:t>
      </w:r>
      <w:r w:rsidR="00835D15" w:rsidRPr="00835D15">
        <w:rPr>
          <w:rFonts w:ascii="Times New Roman" w:hAnsi="Times New Roman" w:cs="Times New Roman"/>
          <w:b/>
          <w:sz w:val="28"/>
          <w:szCs w:val="28"/>
        </w:rPr>
        <w:t>по местным налогам и перечня документов,</w:t>
      </w:r>
      <w:r w:rsidR="00835D15">
        <w:rPr>
          <w:rFonts w:ascii="Times New Roman" w:hAnsi="Times New Roman" w:cs="Times New Roman"/>
          <w:b/>
          <w:sz w:val="28"/>
          <w:szCs w:val="28"/>
        </w:rPr>
        <w:t xml:space="preserve"> </w:t>
      </w:r>
      <w:r w:rsidR="00835D15" w:rsidRPr="00835D15">
        <w:rPr>
          <w:rFonts w:ascii="Times New Roman" w:hAnsi="Times New Roman" w:cs="Times New Roman"/>
          <w:b/>
          <w:sz w:val="28"/>
          <w:szCs w:val="28"/>
        </w:rPr>
        <w:t>подтверждающих обстоятельства признания</w:t>
      </w:r>
      <w:r w:rsidRPr="00835D15">
        <w:rPr>
          <w:rFonts w:ascii="Times New Roman" w:hAnsi="Times New Roman" w:cs="Times New Roman"/>
          <w:b/>
          <w:sz w:val="28"/>
          <w:szCs w:val="28"/>
        </w:rPr>
        <w:t xml:space="preserve"> </w:t>
      </w:r>
      <w:r w:rsidR="00835D15" w:rsidRPr="00835D15">
        <w:rPr>
          <w:rFonts w:ascii="Times New Roman" w:hAnsi="Times New Roman" w:cs="Times New Roman"/>
          <w:b/>
          <w:sz w:val="28"/>
          <w:szCs w:val="28"/>
        </w:rPr>
        <w:t xml:space="preserve"> безнадёжными к взыскани</w:t>
      </w:r>
      <w:r w:rsidR="00835D15">
        <w:rPr>
          <w:rFonts w:ascii="Times New Roman" w:hAnsi="Times New Roman" w:cs="Times New Roman"/>
          <w:b/>
          <w:sz w:val="28"/>
          <w:szCs w:val="28"/>
        </w:rPr>
        <w:t>ю недоимки, задолж</w:t>
      </w:r>
      <w:r w:rsidR="00DE23E0">
        <w:rPr>
          <w:rFonts w:ascii="Times New Roman" w:hAnsi="Times New Roman" w:cs="Times New Roman"/>
          <w:b/>
          <w:sz w:val="28"/>
          <w:szCs w:val="28"/>
        </w:rPr>
        <w:t>ен</w:t>
      </w:r>
      <w:r w:rsidR="00835D15">
        <w:rPr>
          <w:rFonts w:ascii="Times New Roman" w:hAnsi="Times New Roman" w:cs="Times New Roman"/>
          <w:b/>
          <w:sz w:val="28"/>
          <w:szCs w:val="28"/>
        </w:rPr>
        <w:t>ности по пеням и штрафам.</w:t>
      </w:r>
    </w:p>
    <w:p w:rsidR="00835D15" w:rsidRPr="00835D15" w:rsidRDefault="00835D15" w:rsidP="00835D15">
      <w:pPr>
        <w:spacing w:after="0" w:line="240" w:lineRule="auto"/>
        <w:ind w:firstLine="567"/>
        <w:jc w:val="center"/>
        <w:rPr>
          <w:rFonts w:ascii="Times New Roman" w:hAnsi="Times New Roman" w:cs="Times New Roman"/>
          <w:b/>
          <w:sz w:val="27"/>
          <w:szCs w:val="27"/>
        </w:rPr>
      </w:pPr>
    </w:p>
    <w:p w:rsidR="00032B38" w:rsidRDefault="00032B38" w:rsidP="00032B3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На основании пункта 3 статьи 59 Налогового кодекса Российской Федерации,</w:t>
      </w:r>
    </w:p>
    <w:p w:rsidR="00FF0057" w:rsidRDefault="00032B38" w:rsidP="00032B38">
      <w:pPr>
        <w:spacing w:after="0" w:line="240" w:lineRule="auto"/>
        <w:jc w:val="both"/>
        <w:rPr>
          <w:rFonts w:ascii="Times New Roman" w:hAnsi="Times New Roman" w:cs="Times New Roman"/>
          <w:b/>
          <w:sz w:val="28"/>
          <w:szCs w:val="28"/>
        </w:rPr>
      </w:pPr>
      <w:r>
        <w:rPr>
          <w:rFonts w:ascii="Times New Roman" w:hAnsi="Times New Roman" w:cs="Times New Roman"/>
          <w:sz w:val="28"/>
          <w:szCs w:val="28"/>
        </w:rPr>
        <w:t xml:space="preserve">Совет депутатов Кожурлинского сельсовета Убинского района Новосибирской области </w:t>
      </w:r>
      <w:r>
        <w:rPr>
          <w:rFonts w:ascii="Times New Roman" w:hAnsi="Times New Roman" w:cs="Times New Roman"/>
          <w:b/>
          <w:sz w:val="28"/>
          <w:szCs w:val="28"/>
        </w:rPr>
        <w:t xml:space="preserve">РЕШИЛ: </w:t>
      </w:r>
    </w:p>
    <w:p w:rsidR="00986ABB" w:rsidRDefault="00986ABB" w:rsidP="00032B38">
      <w:pPr>
        <w:spacing w:after="0" w:line="240" w:lineRule="auto"/>
        <w:jc w:val="both"/>
        <w:rPr>
          <w:rFonts w:ascii="Times New Roman" w:hAnsi="Times New Roman" w:cs="Times New Roman"/>
          <w:b/>
          <w:sz w:val="28"/>
          <w:szCs w:val="28"/>
        </w:rPr>
      </w:pPr>
    </w:p>
    <w:p w:rsidR="000829EA" w:rsidRPr="000829EA" w:rsidRDefault="00F7282F" w:rsidP="000829EA">
      <w:pPr>
        <w:spacing w:after="0" w:line="240" w:lineRule="auto"/>
        <w:jc w:val="both"/>
        <w:rPr>
          <w:rFonts w:ascii="Times New Roman" w:hAnsi="Times New Roman" w:cs="Times New Roman"/>
          <w:sz w:val="28"/>
          <w:szCs w:val="28"/>
        </w:rPr>
      </w:pPr>
      <w:r w:rsidRPr="00F7282F">
        <w:rPr>
          <w:rFonts w:ascii="Times New Roman" w:hAnsi="Times New Roman" w:cs="Times New Roman"/>
          <w:sz w:val="28"/>
          <w:szCs w:val="28"/>
        </w:rPr>
        <w:t>1.</w:t>
      </w:r>
      <w:r w:rsidR="00F22308">
        <w:rPr>
          <w:rFonts w:ascii="Times New Roman" w:hAnsi="Times New Roman" w:cs="Times New Roman"/>
          <w:b/>
          <w:sz w:val="28"/>
          <w:szCs w:val="28"/>
        </w:rPr>
        <w:t xml:space="preserve"> </w:t>
      </w:r>
      <w:r w:rsidR="001C53A2">
        <w:rPr>
          <w:rFonts w:ascii="Times New Roman" w:hAnsi="Times New Roman" w:cs="Times New Roman"/>
          <w:sz w:val="28"/>
          <w:szCs w:val="28"/>
        </w:rPr>
        <w:t>У</w:t>
      </w:r>
      <w:r w:rsidR="000829EA" w:rsidRPr="000829EA">
        <w:rPr>
          <w:rFonts w:ascii="Times New Roman" w:hAnsi="Times New Roman" w:cs="Times New Roman"/>
          <w:sz w:val="28"/>
          <w:szCs w:val="28"/>
        </w:rPr>
        <w:t xml:space="preserve">становить, что кроме случаев, установленных пунктами 1, 4 статьи 59 Налогового кодекса Российской Федерации, признаются безнадежными к взысканию и подлежат списанию: </w:t>
      </w:r>
    </w:p>
    <w:p w:rsidR="008602A8" w:rsidRPr="000829EA" w:rsidRDefault="00F22308" w:rsidP="000829EA">
      <w:pPr>
        <w:spacing w:after="0" w:line="240" w:lineRule="auto"/>
        <w:jc w:val="both"/>
        <w:rPr>
          <w:rFonts w:ascii="Times New Roman" w:hAnsi="Times New Roman" w:cs="Times New Roman"/>
          <w:sz w:val="28"/>
          <w:szCs w:val="28"/>
        </w:rPr>
      </w:pPr>
      <w:r>
        <w:rPr>
          <w:rFonts w:ascii="Times New Roman" w:hAnsi="Times New Roman" w:cs="Times New Roman"/>
          <w:sz w:val="28"/>
          <w:szCs w:val="28"/>
        </w:rPr>
        <w:t>1</w:t>
      </w:r>
      <w:r w:rsidR="00F7282F">
        <w:rPr>
          <w:rFonts w:ascii="Times New Roman" w:hAnsi="Times New Roman" w:cs="Times New Roman"/>
          <w:sz w:val="28"/>
          <w:szCs w:val="28"/>
        </w:rPr>
        <w:t>.1</w:t>
      </w:r>
      <w:r>
        <w:rPr>
          <w:rFonts w:ascii="Times New Roman" w:hAnsi="Times New Roman" w:cs="Times New Roman"/>
          <w:sz w:val="28"/>
          <w:szCs w:val="28"/>
        </w:rPr>
        <w:t>.</w:t>
      </w:r>
      <w:r w:rsidR="00242B00">
        <w:rPr>
          <w:rFonts w:ascii="Times New Roman" w:hAnsi="Times New Roman" w:cs="Times New Roman"/>
          <w:sz w:val="28"/>
          <w:szCs w:val="28"/>
        </w:rPr>
        <w:t xml:space="preserve"> </w:t>
      </w:r>
      <w:r w:rsidR="000829EA" w:rsidRPr="000829EA">
        <w:rPr>
          <w:rFonts w:ascii="Times New Roman" w:hAnsi="Times New Roman" w:cs="Times New Roman"/>
          <w:sz w:val="28"/>
          <w:szCs w:val="28"/>
        </w:rPr>
        <w:t>Недоимка и задолженность по пеням и штрафам физических лиц, умерших или объявленных судом умершими, в случае отказа наследников от права на наследство либо на</w:t>
      </w:r>
      <w:r w:rsidR="00DE23E0">
        <w:rPr>
          <w:rFonts w:ascii="Times New Roman" w:hAnsi="Times New Roman" w:cs="Times New Roman"/>
          <w:sz w:val="28"/>
          <w:szCs w:val="28"/>
        </w:rPr>
        <w:t>следники которого не вступили в</w:t>
      </w:r>
      <w:r w:rsidR="000829EA" w:rsidRPr="000829EA">
        <w:rPr>
          <w:rFonts w:ascii="Times New Roman" w:hAnsi="Times New Roman" w:cs="Times New Roman"/>
          <w:sz w:val="28"/>
          <w:szCs w:val="28"/>
        </w:rPr>
        <w:t>право наследования в установленный законодательством срок, на основании следующих документов:</w:t>
      </w:r>
    </w:p>
    <w:p w:rsidR="008602A8" w:rsidRPr="000829EA" w:rsidRDefault="000829EA" w:rsidP="000829EA">
      <w:pPr>
        <w:spacing w:after="0" w:line="240" w:lineRule="auto"/>
        <w:contextualSpacing/>
        <w:jc w:val="both"/>
        <w:rPr>
          <w:rFonts w:ascii="Times New Roman" w:hAnsi="Times New Roman" w:cs="Times New Roman"/>
          <w:sz w:val="28"/>
          <w:szCs w:val="28"/>
        </w:rPr>
      </w:pPr>
      <w:r w:rsidRPr="000829EA">
        <w:rPr>
          <w:rFonts w:ascii="Times New Roman" w:hAnsi="Times New Roman" w:cs="Times New Roman"/>
          <w:sz w:val="28"/>
          <w:szCs w:val="28"/>
        </w:rPr>
        <w:t>а) сведения о регистрации факта смерти физического лица органом, осуществляющим регистрацию актов гражданского состояния физических лиц, поступившие в налоговый орган в соответствии с пунктом 3 статьи 85 Налогового кодекса Российской Федерации или копии судебного решения об объявлении физического лица умершим;</w:t>
      </w:r>
    </w:p>
    <w:p w:rsidR="000829EA" w:rsidRPr="000829EA" w:rsidRDefault="000829EA" w:rsidP="000829EA">
      <w:pPr>
        <w:spacing w:after="0" w:line="240" w:lineRule="auto"/>
        <w:contextualSpacing/>
        <w:jc w:val="both"/>
        <w:rPr>
          <w:rFonts w:ascii="Times New Roman" w:hAnsi="Times New Roman" w:cs="Times New Roman"/>
          <w:sz w:val="28"/>
          <w:szCs w:val="28"/>
        </w:rPr>
      </w:pPr>
      <w:r w:rsidRPr="000829EA">
        <w:rPr>
          <w:rFonts w:ascii="Times New Roman" w:hAnsi="Times New Roman" w:cs="Times New Roman"/>
          <w:sz w:val="28"/>
          <w:szCs w:val="28"/>
        </w:rPr>
        <w:t>б) справка налогового органа по месту жительства физического лица о суммах недоимки и задолженности по пеням и штрафам;</w:t>
      </w:r>
    </w:p>
    <w:p w:rsidR="000829EA" w:rsidRPr="000829EA" w:rsidRDefault="000829EA" w:rsidP="000829EA">
      <w:pPr>
        <w:spacing w:after="0" w:line="240" w:lineRule="auto"/>
        <w:contextualSpacing/>
        <w:jc w:val="both"/>
        <w:rPr>
          <w:rFonts w:ascii="Times New Roman" w:hAnsi="Times New Roman" w:cs="Times New Roman"/>
          <w:sz w:val="28"/>
          <w:szCs w:val="28"/>
        </w:rPr>
      </w:pPr>
      <w:r w:rsidRPr="000829EA">
        <w:rPr>
          <w:rFonts w:ascii="Times New Roman" w:hAnsi="Times New Roman" w:cs="Times New Roman"/>
          <w:sz w:val="28"/>
          <w:szCs w:val="28"/>
        </w:rPr>
        <w:t>в) справка налогового органа об отсутствии информации о наследнике.</w:t>
      </w:r>
    </w:p>
    <w:p w:rsidR="000829EA" w:rsidRPr="000829EA" w:rsidRDefault="00242B00" w:rsidP="000829EA">
      <w:pPr>
        <w:spacing w:after="0" w:line="240" w:lineRule="auto"/>
        <w:jc w:val="both"/>
        <w:rPr>
          <w:rFonts w:ascii="Times New Roman" w:hAnsi="Times New Roman" w:cs="Times New Roman"/>
          <w:sz w:val="28"/>
          <w:szCs w:val="28"/>
        </w:rPr>
      </w:pPr>
      <w:r>
        <w:rPr>
          <w:rFonts w:ascii="Times New Roman" w:hAnsi="Times New Roman" w:cs="Times New Roman"/>
          <w:sz w:val="28"/>
          <w:szCs w:val="28"/>
        </w:rPr>
        <w:t>1.</w:t>
      </w:r>
      <w:r w:rsidR="000829EA" w:rsidRPr="000829EA">
        <w:rPr>
          <w:rFonts w:ascii="Times New Roman" w:hAnsi="Times New Roman" w:cs="Times New Roman"/>
          <w:sz w:val="28"/>
          <w:szCs w:val="28"/>
        </w:rPr>
        <w:t>2. Недоимка и задолженность по пеням и штрафам по отмененным местным налогам на основании справки налогового органа по месту учета организации (месту жительства физического лица) о суммах недоимки и задолженности по пеням и штрафам по отмененным налогам.</w:t>
      </w:r>
    </w:p>
    <w:p w:rsidR="000829EA" w:rsidRPr="000829EA" w:rsidRDefault="00242B00" w:rsidP="000829EA">
      <w:pPr>
        <w:spacing w:after="0" w:line="240" w:lineRule="auto"/>
        <w:jc w:val="both"/>
        <w:rPr>
          <w:rFonts w:ascii="Times New Roman" w:hAnsi="Times New Roman" w:cs="Times New Roman"/>
          <w:sz w:val="28"/>
          <w:szCs w:val="28"/>
        </w:rPr>
      </w:pPr>
      <w:r>
        <w:rPr>
          <w:rFonts w:ascii="Times New Roman" w:hAnsi="Times New Roman" w:cs="Times New Roman"/>
          <w:sz w:val="28"/>
          <w:szCs w:val="28"/>
        </w:rPr>
        <w:t>1.</w:t>
      </w:r>
      <w:r w:rsidR="000829EA" w:rsidRPr="000829EA">
        <w:rPr>
          <w:rFonts w:ascii="Times New Roman" w:hAnsi="Times New Roman" w:cs="Times New Roman"/>
          <w:sz w:val="28"/>
          <w:szCs w:val="28"/>
        </w:rPr>
        <w:t>3. Недоимка и задолженность по пеням и штрафам по местным налогам со сроком образования свыше 3 лет (</w:t>
      </w:r>
      <w:r w:rsidR="000829EA" w:rsidRPr="000829EA">
        <w:rPr>
          <w:rFonts w:ascii="Times New Roman" w:hAnsi="Times New Roman" w:cs="Times New Roman"/>
          <w:i/>
          <w:sz w:val="28"/>
          <w:szCs w:val="28"/>
        </w:rPr>
        <w:t>4-х или 5 лет</w:t>
      </w:r>
      <w:r w:rsidR="000829EA" w:rsidRPr="000829EA">
        <w:rPr>
          <w:rFonts w:ascii="Times New Roman" w:hAnsi="Times New Roman" w:cs="Times New Roman"/>
          <w:sz w:val="28"/>
          <w:szCs w:val="28"/>
        </w:rPr>
        <w:t>) на основании справки налогового органа по месту учета организации (месту жительства физического лица) о суммах недоимки и задолженности по пеням и штрафам.</w:t>
      </w:r>
    </w:p>
    <w:p w:rsidR="00835D15" w:rsidRPr="000829EA" w:rsidRDefault="00242B00" w:rsidP="000829EA">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1.4. </w:t>
      </w:r>
      <w:proofErr w:type="gramStart"/>
      <w:r w:rsidR="000829EA" w:rsidRPr="000829EA">
        <w:rPr>
          <w:rFonts w:ascii="Times New Roman" w:hAnsi="Times New Roman" w:cs="Times New Roman"/>
          <w:sz w:val="28"/>
          <w:szCs w:val="28"/>
        </w:rPr>
        <w:t xml:space="preserve">Недоимка и задолженность по пеням и штрафам физических лиц, принудительное взыскание по которой прекращено в соответствии со </w:t>
      </w:r>
      <w:r w:rsidR="000829EA" w:rsidRPr="000829EA">
        <w:rPr>
          <w:rFonts w:ascii="Times New Roman" w:hAnsi="Times New Roman" w:cs="Times New Roman"/>
          <w:sz w:val="28"/>
          <w:szCs w:val="28"/>
        </w:rPr>
        <w:br/>
        <w:t xml:space="preserve">статьями 46, 47 Федерального закона от </w:t>
      </w:r>
      <w:smartTag w:uri="urn:schemas-microsoft-com:office:smarttags" w:element="date">
        <w:smartTagPr>
          <w:attr w:name="Year" w:val="2007"/>
          <w:attr w:name="Day" w:val="02"/>
          <w:attr w:name="Month" w:val="10"/>
          <w:attr w:name="ls" w:val="trans"/>
        </w:smartTagPr>
        <w:r w:rsidR="000829EA" w:rsidRPr="000829EA">
          <w:rPr>
            <w:rFonts w:ascii="Times New Roman" w:hAnsi="Times New Roman" w:cs="Times New Roman"/>
            <w:sz w:val="28"/>
            <w:szCs w:val="28"/>
          </w:rPr>
          <w:t>02.10.2007</w:t>
        </w:r>
      </w:smartTag>
      <w:r w:rsidR="000829EA" w:rsidRPr="000829EA">
        <w:rPr>
          <w:rFonts w:ascii="Times New Roman" w:hAnsi="Times New Roman" w:cs="Times New Roman"/>
          <w:sz w:val="28"/>
          <w:szCs w:val="28"/>
        </w:rPr>
        <w:t xml:space="preserve"> № 229-ФЗ «Об исполнительном производстве» в связи с невозможностью установить местонахождение должника, отсутствием у должника имущества, по истечении 3 </w:t>
      </w:r>
      <w:r w:rsidR="000829EA" w:rsidRPr="000829EA">
        <w:rPr>
          <w:rFonts w:ascii="Times New Roman" w:hAnsi="Times New Roman" w:cs="Times New Roman"/>
          <w:sz w:val="28"/>
          <w:szCs w:val="28"/>
        </w:rPr>
        <w:lastRenderedPageBreak/>
        <w:t xml:space="preserve">лет с момента выдачи исполнительного листа (судебного приказа) на основании следующих документов: </w:t>
      </w:r>
      <w:proofErr w:type="gramEnd"/>
    </w:p>
    <w:p w:rsidR="00835D15" w:rsidRPr="000829EA" w:rsidRDefault="000829EA" w:rsidP="000829EA">
      <w:pPr>
        <w:widowControl w:val="0"/>
        <w:autoSpaceDE w:val="0"/>
        <w:autoSpaceDN w:val="0"/>
        <w:spacing w:after="0" w:line="240" w:lineRule="auto"/>
        <w:jc w:val="both"/>
        <w:rPr>
          <w:rFonts w:ascii="Times New Roman" w:hAnsi="Times New Roman" w:cs="Times New Roman"/>
          <w:sz w:val="28"/>
          <w:szCs w:val="28"/>
        </w:rPr>
      </w:pPr>
      <w:r w:rsidRPr="000829EA">
        <w:rPr>
          <w:rFonts w:ascii="Times New Roman" w:hAnsi="Times New Roman" w:cs="Times New Roman"/>
          <w:sz w:val="28"/>
          <w:szCs w:val="28"/>
        </w:rPr>
        <w:t xml:space="preserve">а) копия постановления судебного пристава-исполнителя об окончании исполнительного производства при возврате взыскателю исполнительного документа по основаниям, предусмотренным </w:t>
      </w:r>
      <w:hyperlink r:id="rId9" w:history="1">
        <w:r w:rsidRPr="000829EA">
          <w:rPr>
            <w:rFonts w:ascii="Times New Roman" w:hAnsi="Times New Roman" w:cs="Times New Roman"/>
            <w:sz w:val="28"/>
            <w:szCs w:val="28"/>
          </w:rPr>
          <w:t>пунктами 3</w:t>
        </w:r>
      </w:hyperlink>
      <w:r w:rsidRPr="000829EA">
        <w:rPr>
          <w:rFonts w:ascii="Times New Roman" w:hAnsi="Times New Roman" w:cs="Times New Roman"/>
          <w:sz w:val="28"/>
          <w:szCs w:val="28"/>
        </w:rPr>
        <w:t xml:space="preserve"> и </w:t>
      </w:r>
      <w:hyperlink r:id="rId10" w:history="1">
        <w:r w:rsidRPr="000829EA">
          <w:rPr>
            <w:rFonts w:ascii="Times New Roman" w:hAnsi="Times New Roman" w:cs="Times New Roman"/>
            <w:sz w:val="28"/>
            <w:szCs w:val="28"/>
          </w:rPr>
          <w:t>4 части 1 статьи 46</w:t>
        </w:r>
      </w:hyperlink>
      <w:r w:rsidRPr="000829EA">
        <w:rPr>
          <w:rFonts w:ascii="Times New Roman" w:hAnsi="Times New Roman" w:cs="Times New Roman"/>
          <w:sz w:val="28"/>
          <w:szCs w:val="28"/>
        </w:rPr>
        <w:t xml:space="preserve"> Федерального закона от 2 октября 2007 года № 229-ФЗ «Об исполнительном производстве». В случае невозможности восстановления постановления судебного пристава-исполнителя об окончании исполнительного производства, в силу окончания срока его хранения по делопроизводству, основанием будет являться выписка из реестра с подтверждением факта уничтожения исполнительного документа;</w:t>
      </w:r>
    </w:p>
    <w:p w:rsidR="000829EA" w:rsidRPr="000829EA" w:rsidRDefault="000829EA" w:rsidP="000829EA">
      <w:pPr>
        <w:widowControl w:val="0"/>
        <w:autoSpaceDE w:val="0"/>
        <w:autoSpaceDN w:val="0"/>
        <w:spacing w:after="0" w:line="240" w:lineRule="auto"/>
        <w:jc w:val="both"/>
        <w:rPr>
          <w:rFonts w:ascii="Times New Roman" w:hAnsi="Times New Roman" w:cs="Times New Roman"/>
          <w:sz w:val="28"/>
          <w:szCs w:val="28"/>
        </w:rPr>
      </w:pPr>
      <w:r w:rsidRPr="000829EA">
        <w:rPr>
          <w:rFonts w:ascii="Times New Roman" w:hAnsi="Times New Roman" w:cs="Times New Roman"/>
          <w:sz w:val="28"/>
          <w:szCs w:val="28"/>
        </w:rPr>
        <w:t>б) справка налогового органа по месту жительства физического лица о суммах недоимки и задолженности по пеням, штрафам;</w:t>
      </w:r>
    </w:p>
    <w:p w:rsidR="000829EA" w:rsidRPr="000829EA" w:rsidRDefault="00242B00" w:rsidP="000829EA">
      <w:pPr>
        <w:spacing w:after="0" w:line="240" w:lineRule="auto"/>
        <w:jc w:val="both"/>
        <w:rPr>
          <w:rFonts w:ascii="Times New Roman" w:hAnsi="Times New Roman" w:cs="Times New Roman"/>
          <w:sz w:val="28"/>
          <w:szCs w:val="28"/>
        </w:rPr>
      </w:pPr>
      <w:r>
        <w:rPr>
          <w:rFonts w:ascii="Times New Roman" w:hAnsi="Times New Roman" w:cs="Times New Roman"/>
          <w:sz w:val="28"/>
          <w:szCs w:val="28"/>
        </w:rPr>
        <w:t>1.</w:t>
      </w:r>
      <w:r w:rsidR="000829EA" w:rsidRPr="000829EA">
        <w:rPr>
          <w:rFonts w:ascii="Times New Roman" w:hAnsi="Times New Roman" w:cs="Times New Roman"/>
          <w:sz w:val="28"/>
          <w:szCs w:val="28"/>
        </w:rPr>
        <w:t xml:space="preserve">5. Задолженность физических лиц по пеням со сроком образования свыше 3 лет </w:t>
      </w:r>
      <w:r w:rsidR="000829EA" w:rsidRPr="000829EA">
        <w:rPr>
          <w:rFonts w:ascii="Times New Roman" w:hAnsi="Times New Roman" w:cs="Times New Roman"/>
          <w:i/>
          <w:sz w:val="28"/>
          <w:szCs w:val="28"/>
        </w:rPr>
        <w:t>(4-х или 5 лет)</w:t>
      </w:r>
      <w:r w:rsidR="000829EA" w:rsidRPr="000829EA">
        <w:rPr>
          <w:rFonts w:ascii="Times New Roman" w:hAnsi="Times New Roman" w:cs="Times New Roman"/>
          <w:sz w:val="28"/>
          <w:szCs w:val="28"/>
        </w:rPr>
        <w:t>, при отсутствии задолженности по соответствующему налогу на дату принятия решения о списании на основании справки налогового органа по месту жительства физического лица о задолженности по пеням и штрафам.</w:t>
      </w:r>
    </w:p>
    <w:p w:rsidR="00835D15" w:rsidRPr="000829EA" w:rsidRDefault="00242B00" w:rsidP="000829EA">
      <w:pPr>
        <w:spacing w:after="0" w:line="240" w:lineRule="auto"/>
        <w:jc w:val="both"/>
        <w:rPr>
          <w:rFonts w:ascii="Times New Roman" w:hAnsi="Times New Roman" w:cs="Times New Roman"/>
          <w:sz w:val="28"/>
          <w:szCs w:val="28"/>
        </w:rPr>
      </w:pPr>
      <w:r>
        <w:rPr>
          <w:rFonts w:ascii="Times New Roman" w:hAnsi="Times New Roman" w:cs="Times New Roman"/>
          <w:sz w:val="28"/>
          <w:szCs w:val="28"/>
        </w:rPr>
        <w:t>1.</w:t>
      </w:r>
      <w:r w:rsidR="000829EA" w:rsidRPr="000829EA">
        <w:rPr>
          <w:rFonts w:ascii="Times New Roman" w:hAnsi="Times New Roman" w:cs="Times New Roman"/>
          <w:sz w:val="28"/>
          <w:szCs w:val="28"/>
        </w:rPr>
        <w:t xml:space="preserve">6. </w:t>
      </w:r>
      <w:proofErr w:type="gramStart"/>
      <w:r w:rsidR="000829EA" w:rsidRPr="000829EA">
        <w:rPr>
          <w:rFonts w:ascii="Times New Roman" w:hAnsi="Times New Roman" w:cs="Times New Roman"/>
          <w:sz w:val="28"/>
          <w:szCs w:val="28"/>
        </w:rPr>
        <w:t>Недоимка и задолженность по пени и штрафам физических лиц по местным налогам со сроком образования свыше 4 лет (</w:t>
      </w:r>
      <w:r w:rsidR="000829EA" w:rsidRPr="000829EA">
        <w:rPr>
          <w:rFonts w:ascii="Times New Roman" w:hAnsi="Times New Roman" w:cs="Times New Roman"/>
          <w:i/>
          <w:sz w:val="28"/>
          <w:szCs w:val="28"/>
        </w:rPr>
        <w:t>или 5 лет</w:t>
      </w:r>
      <w:r w:rsidR="000829EA" w:rsidRPr="000829EA">
        <w:rPr>
          <w:rFonts w:ascii="Times New Roman" w:hAnsi="Times New Roman" w:cs="Times New Roman"/>
          <w:sz w:val="28"/>
          <w:szCs w:val="28"/>
        </w:rPr>
        <w:t>), по которой взыскание в судебном порядке в силу различных причин (общая сумма задолженности не превышает 3000 руб. (</w:t>
      </w:r>
      <w:r w:rsidR="000829EA" w:rsidRPr="000829EA">
        <w:rPr>
          <w:rFonts w:ascii="Times New Roman" w:hAnsi="Times New Roman" w:cs="Times New Roman"/>
          <w:i/>
          <w:sz w:val="28"/>
          <w:szCs w:val="28"/>
        </w:rPr>
        <w:t>или ином максимальном размере</w:t>
      </w:r>
      <w:r w:rsidR="000829EA" w:rsidRPr="000829EA">
        <w:rPr>
          <w:rFonts w:ascii="Times New Roman" w:hAnsi="Times New Roman" w:cs="Times New Roman"/>
          <w:sz w:val="28"/>
          <w:szCs w:val="28"/>
        </w:rPr>
        <w:t>), отсутствие учетных данных, достаточной доказательной базы) не применялось, на основании следующих документов:</w:t>
      </w:r>
      <w:proofErr w:type="gramEnd"/>
    </w:p>
    <w:p w:rsidR="00835D15" w:rsidRPr="000829EA" w:rsidRDefault="000829EA" w:rsidP="000829EA">
      <w:pPr>
        <w:spacing w:after="0" w:line="240" w:lineRule="auto"/>
        <w:jc w:val="both"/>
        <w:rPr>
          <w:rFonts w:ascii="Times New Roman" w:hAnsi="Times New Roman" w:cs="Times New Roman"/>
          <w:sz w:val="28"/>
          <w:szCs w:val="28"/>
        </w:rPr>
      </w:pPr>
      <w:r w:rsidRPr="000829EA">
        <w:rPr>
          <w:rFonts w:ascii="Times New Roman" w:hAnsi="Times New Roman" w:cs="Times New Roman"/>
          <w:sz w:val="28"/>
          <w:szCs w:val="28"/>
        </w:rPr>
        <w:t>а) справка налогового органа по месту жительства физического лица о суммах недоимки и задолженности по пеням, штрафам;</w:t>
      </w:r>
    </w:p>
    <w:p w:rsidR="000829EA" w:rsidRDefault="000829EA" w:rsidP="000829EA">
      <w:pPr>
        <w:spacing w:after="0" w:line="240" w:lineRule="auto"/>
        <w:jc w:val="both"/>
        <w:rPr>
          <w:rFonts w:ascii="Times New Roman" w:hAnsi="Times New Roman" w:cs="Times New Roman"/>
          <w:sz w:val="28"/>
          <w:szCs w:val="28"/>
        </w:rPr>
      </w:pPr>
      <w:r w:rsidRPr="000829EA">
        <w:rPr>
          <w:rFonts w:ascii="Times New Roman" w:hAnsi="Times New Roman" w:cs="Times New Roman"/>
          <w:sz w:val="28"/>
          <w:szCs w:val="28"/>
        </w:rPr>
        <w:t>б) заключение налогового органа об утрате возможности взыскания с физических лиц недоимки, задолженности по пени и штрафам по местным налогам.</w:t>
      </w:r>
    </w:p>
    <w:p w:rsidR="00FF0057" w:rsidRDefault="00242B00" w:rsidP="000829EA">
      <w:pPr>
        <w:spacing w:after="0" w:line="240" w:lineRule="auto"/>
        <w:jc w:val="both"/>
        <w:rPr>
          <w:rFonts w:ascii="Times New Roman" w:hAnsi="Times New Roman" w:cs="Times New Roman"/>
          <w:sz w:val="28"/>
          <w:szCs w:val="28"/>
        </w:rPr>
      </w:pPr>
      <w:r>
        <w:rPr>
          <w:rFonts w:ascii="Times New Roman" w:hAnsi="Times New Roman" w:cs="Times New Roman"/>
          <w:sz w:val="28"/>
          <w:szCs w:val="28"/>
        </w:rPr>
        <w:t>1.</w:t>
      </w:r>
      <w:r w:rsidR="000829EA" w:rsidRPr="000829EA">
        <w:rPr>
          <w:rFonts w:ascii="Times New Roman" w:hAnsi="Times New Roman" w:cs="Times New Roman"/>
          <w:sz w:val="28"/>
          <w:szCs w:val="28"/>
        </w:rPr>
        <w:t>7. Задолженность по пеням по местным налогам в размере, не превышающем 100 рублей (</w:t>
      </w:r>
      <w:r w:rsidR="000829EA" w:rsidRPr="000829EA">
        <w:rPr>
          <w:rFonts w:ascii="Times New Roman" w:hAnsi="Times New Roman" w:cs="Times New Roman"/>
          <w:i/>
          <w:sz w:val="28"/>
          <w:szCs w:val="28"/>
        </w:rPr>
        <w:t>или иным максимальным размером</w:t>
      </w:r>
      <w:r w:rsidR="000829EA" w:rsidRPr="000829EA">
        <w:rPr>
          <w:rFonts w:ascii="Times New Roman" w:hAnsi="Times New Roman" w:cs="Times New Roman"/>
          <w:sz w:val="28"/>
          <w:szCs w:val="28"/>
        </w:rPr>
        <w:t>), в отношении которой налоговым органом утрачена возможность её взыскания в судебном порядке, при отсутствии у налогоплательщика недоимки по налогу.</w:t>
      </w:r>
    </w:p>
    <w:p w:rsidR="000163B9" w:rsidRDefault="00242B00" w:rsidP="00FF0057">
      <w:pPr>
        <w:spacing w:after="0" w:line="240" w:lineRule="auto"/>
        <w:rPr>
          <w:rFonts w:ascii="Times New Roman" w:hAnsi="Times New Roman" w:cs="Times New Roman"/>
          <w:sz w:val="28"/>
          <w:szCs w:val="28"/>
        </w:rPr>
      </w:pPr>
      <w:r w:rsidRPr="00242B00">
        <w:rPr>
          <w:rFonts w:ascii="Times New Roman" w:hAnsi="Times New Roman" w:cs="Times New Roman"/>
          <w:sz w:val="28"/>
          <w:szCs w:val="28"/>
        </w:rPr>
        <w:t>2.</w:t>
      </w:r>
      <w:r>
        <w:rPr>
          <w:rFonts w:ascii="Times New Roman" w:hAnsi="Times New Roman" w:cs="Times New Roman"/>
          <w:sz w:val="28"/>
          <w:szCs w:val="28"/>
        </w:rPr>
        <w:t xml:space="preserve"> </w:t>
      </w:r>
      <w:r w:rsidR="00FF0057">
        <w:rPr>
          <w:rFonts w:ascii="Times New Roman" w:hAnsi="Times New Roman" w:cs="Times New Roman"/>
          <w:sz w:val="28"/>
          <w:szCs w:val="28"/>
        </w:rPr>
        <w:t>Решение четырнадцатой сессии</w:t>
      </w:r>
      <w:r w:rsidR="00FF0057" w:rsidRPr="00FF0057">
        <w:rPr>
          <w:rFonts w:ascii="Times New Roman" w:eastAsia="Times New Roman" w:hAnsi="Times New Roman" w:cs="Times New Roman"/>
          <w:sz w:val="28"/>
          <w:szCs w:val="28"/>
          <w:lang w:eastAsia="ru-RU"/>
        </w:rPr>
        <w:t xml:space="preserve"> </w:t>
      </w:r>
      <w:r w:rsidR="00FF0057" w:rsidRPr="000829EA">
        <w:rPr>
          <w:rFonts w:ascii="Times New Roman" w:eastAsia="Times New Roman" w:hAnsi="Times New Roman" w:cs="Times New Roman"/>
          <w:sz w:val="28"/>
          <w:szCs w:val="28"/>
          <w:lang w:eastAsia="ru-RU"/>
        </w:rPr>
        <w:t xml:space="preserve">Совета депутатов Кожурлинского </w:t>
      </w:r>
      <w:r w:rsidR="00FF0057">
        <w:rPr>
          <w:rFonts w:ascii="Times New Roman" w:eastAsia="Times New Roman" w:hAnsi="Times New Roman" w:cs="Times New Roman"/>
          <w:sz w:val="28"/>
          <w:szCs w:val="28"/>
          <w:lang w:eastAsia="ru-RU"/>
        </w:rPr>
        <w:t>с</w:t>
      </w:r>
      <w:r w:rsidR="00FF0057" w:rsidRPr="000829EA">
        <w:rPr>
          <w:rFonts w:ascii="Times New Roman" w:eastAsia="Times New Roman" w:hAnsi="Times New Roman" w:cs="Times New Roman"/>
          <w:sz w:val="28"/>
          <w:szCs w:val="28"/>
          <w:lang w:eastAsia="ru-RU"/>
        </w:rPr>
        <w:t>ельсовета Убинского района Новосибирской области пятого созыва</w:t>
      </w:r>
      <w:r w:rsidR="00FF0057">
        <w:rPr>
          <w:rFonts w:ascii="Times New Roman" w:eastAsia="Times New Roman" w:hAnsi="Times New Roman" w:cs="Times New Roman"/>
          <w:sz w:val="28"/>
          <w:szCs w:val="28"/>
          <w:lang w:eastAsia="ru-RU"/>
        </w:rPr>
        <w:t xml:space="preserve"> от 07.06.2017  № 67  «</w:t>
      </w:r>
      <w:r w:rsidR="00FF0057" w:rsidRPr="00FF0057">
        <w:rPr>
          <w:rFonts w:ascii="Times New Roman" w:hAnsi="Times New Roman" w:cs="Times New Roman"/>
          <w:sz w:val="28"/>
          <w:szCs w:val="28"/>
        </w:rPr>
        <w:t>Об утверждении дополнительных оснований признания безнадёжными к взысканию недоимки</w:t>
      </w:r>
      <w:proofErr w:type="gramStart"/>
      <w:r w:rsidR="001C53A2">
        <w:rPr>
          <w:rFonts w:ascii="Times New Roman" w:hAnsi="Times New Roman" w:cs="Times New Roman"/>
          <w:sz w:val="28"/>
          <w:szCs w:val="28"/>
        </w:rPr>
        <w:t xml:space="preserve"> </w:t>
      </w:r>
      <w:r w:rsidR="00FF0057" w:rsidRPr="00FF0057">
        <w:rPr>
          <w:rFonts w:ascii="Times New Roman" w:hAnsi="Times New Roman" w:cs="Times New Roman"/>
          <w:sz w:val="28"/>
          <w:szCs w:val="28"/>
        </w:rPr>
        <w:t>,</w:t>
      </w:r>
      <w:proofErr w:type="gramEnd"/>
      <w:r w:rsidR="00FF0057" w:rsidRPr="00FF0057">
        <w:rPr>
          <w:rFonts w:ascii="Times New Roman" w:hAnsi="Times New Roman" w:cs="Times New Roman"/>
          <w:sz w:val="28"/>
          <w:szCs w:val="28"/>
        </w:rPr>
        <w:t xml:space="preserve"> задолженности по пеням и штрафам, по местным налогам и перечня документов, подтверждающих обстоятельства признания  безнадёжными к взысканию недоимки, задолжен</w:t>
      </w:r>
      <w:r w:rsidR="00FF0057">
        <w:rPr>
          <w:rFonts w:ascii="Times New Roman" w:hAnsi="Times New Roman" w:cs="Times New Roman"/>
          <w:sz w:val="28"/>
          <w:szCs w:val="28"/>
        </w:rPr>
        <w:t>ности по пеням и ш</w:t>
      </w:r>
      <w:r w:rsidR="001C53A2">
        <w:rPr>
          <w:rFonts w:ascii="Times New Roman" w:hAnsi="Times New Roman" w:cs="Times New Roman"/>
          <w:sz w:val="28"/>
          <w:szCs w:val="28"/>
        </w:rPr>
        <w:t>трафам» считать утратившим силу»</w:t>
      </w:r>
    </w:p>
    <w:p w:rsidR="000163B9" w:rsidRDefault="000163B9" w:rsidP="00FF0057">
      <w:pPr>
        <w:spacing w:after="0" w:line="240" w:lineRule="auto"/>
        <w:rPr>
          <w:rFonts w:ascii="Times New Roman" w:hAnsi="Times New Roman" w:cs="Times New Roman"/>
          <w:sz w:val="28"/>
          <w:szCs w:val="28"/>
        </w:rPr>
      </w:pPr>
    </w:p>
    <w:p w:rsidR="000163B9" w:rsidRDefault="000163B9" w:rsidP="00FF0057">
      <w:pPr>
        <w:spacing w:after="0" w:line="240" w:lineRule="auto"/>
        <w:rPr>
          <w:rFonts w:ascii="Times New Roman" w:hAnsi="Times New Roman" w:cs="Times New Roman"/>
          <w:sz w:val="28"/>
          <w:szCs w:val="28"/>
        </w:rPr>
      </w:pPr>
    </w:p>
    <w:p w:rsidR="000163B9" w:rsidRDefault="000163B9" w:rsidP="00FF0057">
      <w:pPr>
        <w:spacing w:after="0" w:line="240" w:lineRule="auto"/>
        <w:rPr>
          <w:rFonts w:ascii="Times New Roman" w:hAnsi="Times New Roman" w:cs="Times New Roman"/>
          <w:sz w:val="28"/>
          <w:szCs w:val="28"/>
        </w:rPr>
      </w:pPr>
    </w:p>
    <w:p w:rsidR="000163B9" w:rsidRDefault="000163B9" w:rsidP="00FF0057">
      <w:pPr>
        <w:spacing w:after="0" w:line="240" w:lineRule="auto"/>
        <w:rPr>
          <w:rFonts w:ascii="Times New Roman" w:hAnsi="Times New Roman" w:cs="Times New Roman"/>
          <w:sz w:val="28"/>
          <w:szCs w:val="28"/>
        </w:rPr>
      </w:pPr>
    </w:p>
    <w:p w:rsidR="000163B9" w:rsidRDefault="000163B9" w:rsidP="00FF0057">
      <w:pPr>
        <w:spacing w:after="0" w:line="240" w:lineRule="auto"/>
        <w:rPr>
          <w:rFonts w:ascii="Times New Roman" w:hAnsi="Times New Roman" w:cs="Times New Roman"/>
          <w:sz w:val="28"/>
          <w:szCs w:val="28"/>
        </w:rPr>
      </w:pPr>
    </w:p>
    <w:p w:rsidR="000163B9" w:rsidRDefault="000163B9" w:rsidP="00FF0057">
      <w:pPr>
        <w:spacing w:after="0" w:line="240" w:lineRule="auto"/>
        <w:rPr>
          <w:rFonts w:ascii="Times New Roman" w:hAnsi="Times New Roman" w:cs="Times New Roman"/>
          <w:sz w:val="28"/>
          <w:szCs w:val="28"/>
        </w:rPr>
      </w:pPr>
    </w:p>
    <w:p w:rsidR="000163B9" w:rsidRDefault="000163B9" w:rsidP="00FF0057">
      <w:pPr>
        <w:spacing w:after="0" w:line="240" w:lineRule="auto"/>
        <w:rPr>
          <w:rFonts w:ascii="Times New Roman" w:hAnsi="Times New Roman" w:cs="Times New Roman"/>
          <w:sz w:val="28"/>
          <w:szCs w:val="28"/>
        </w:rPr>
      </w:pPr>
    </w:p>
    <w:p w:rsidR="000163B9" w:rsidRDefault="000163B9" w:rsidP="00FF0057">
      <w:pPr>
        <w:spacing w:after="0" w:line="240" w:lineRule="auto"/>
        <w:rPr>
          <w:rFonts w:ascii="Times New Roman" w:hAnsi="Times New Roman" w:cs="Times New Roman"/>
          <w:sz w:val="28"/>
          <w:szCs w:val="28"/>
        </w:rPr>
      </w:pPr>
    </w:p>
    <w:p w:rsidR="000163B9" w:rsidRDefault="000163B9" w:rsidP="00FF0057">
      <w:pPr>
        <w:spacing w:after="0" w:line="240" w:lineRule="auto"/>
        <w:rPr>
          <w:rFonts w:ascii="Times New Roman" w:hAnsi="Times New Roman" w:cs="Times New Roman"/>
          <w:sz w:val="28"/>
          <w:szCs w:val="28"/>
        </w:rPr>
      </w:pPr>
    </w:p>
    <w:p w:rsidR="00FF0057" w:rsidRDefault="00242B00" w:rsidP="00FF0057">
      <w:pPr>
        <w:spacing w:after="0" w:line="240" w:lineRule="auto"/>
        <w:rPr>
          <w:rFonts w:ascii="Times New Roman" w:hAnsi="Times New Roman" w:cs="Times New Roman"/>
          <w:sz w:val="28"/>
          <w:szCs w:val="28"/>
        </w:rPr>
      </w:pPr>
      <w:r w:rsidRPr="00242B00">
        <w:rPr>
          <w:rFonts w:ascii="Times New Roman" w:hAnsi="Times New Roman" w:cs="Times New Roman"/>
          <w:sz w:val="28"/>
          <w:szCs w:val="28"/>
        </w:rPr>
        <w:lastRenderedPageBreak/>
        <w:t>3</w:t>
      </w:r>
      <w:r w:rsidR="001C53A2" w:rsidRPr="00242B00">
        <w:rPr>
          <w:rFonts w:ascii="Times New Roman" w:hAnsi="Times New Roman" w:cs="Times New Roman"/>
          <w:sz w:val="28"/>
          <w:szCs w:val="28"/>
        </w:rPr>
        <w:t>.</w:t>
      </w:r>
      <w:r w:rsidR="00F22308">
        <w:rPr>
          <w:rFonts w:ascii="Times New Roman" w:hAnsi="Times New Roman" w:cs="Times New Roman"/>
          <w:b/>
          <w:sz w:val="28"/>
          <w:szCs w:val="28"/>
        </w:rPr>
        <w:t xml:space="preserve"> </w:t>
      </w:r>
      <w:r w:rsidR="00FF0057">
        <w:rPr>
          <w:rFonts w:ascii="Times New Roman" w:hAnsi="Times New Roman" w:cs="Times New Roman"/>
          <w:sz w:val="28"/>
          <w:szCs w:val="28"/>
        </w:rPr>
        <w:t>Настоящее решение вступает в силу со дня принятия.</w:t>
      </w:r>
    </w:p>
    <w:p w:rsidR="00FF0057" w:rsidRPr="00FF0057" w:rsidRDefault="001C53A2" w:rsidP="00FF0057">
      <w:pPr>
        <w:spacing w:after="0" w:line="240" w:lineRule="auto"/>
        <w:rPr>
          <w:rFonts w:ascii="Times New Roman" w:hAnsi="Times New Roman" w:cs="Times New Roman"/>
          <w:sz w:val="28"/>
          <w:szCs w:val="28"/>
        </w:rPr>
      </w:pPr>
      <w:r w:rsidRPr="00242B00">
        <w:rPr>
          <w:rFonts w:ascii="Times New Roman" w:hAnsi="Times New Roman" w:cs="Times New Roman"/>
          <w:sz w:val="28"/>
          <w:szCs w:val="28"/>
        </w:rPr>
        <w:t>4.</w:t>
      </w:r>
      <w:r w:rsidR="00F22308">
        <w:rPr>
          <w:rFonts w:ascii="Times New Roman" w:hAnsi="Times New Roman" w:cs="Times New Roman"/>
          <w:b/>
          <w:sz w:val="28"/>
          <w:szCs w:val="28"/>
        </w:rPr>
        <w:t xml:space="preserve"> </w:t>
      </w:r>
      <w:r w:rsidR="00FF0057" w:rsidRPr="00FF0057">
        <w:rPr>
          <w:rFonts w:ascii="Times New Roman" w:hAnsi="Times New Roman" w:cs="Times New Roman"/>
          <w:sz w:val="28"/>
          <w:szCs w:val="28"/>
        </w:rPr>
        <w:t xml:space="preserve">Решение опубликовать </w:t>
      </w:r>
      <w:r w:rsidR="00FF0057">
        <w:rPr>
          <w:rFonts w:ascii="Times New Roman" w:hAnsi="Times New Roman" w:cs="Times New Roman"/>
          <w:sz w:val="28"/>
          <w:szCs w:val="28"/>
        </w:rPr>
        <w:t xml:space="preserve">в периодическом печатном издании «Вести </w:t>
      </w:r>
      <w:proofErr w:type="spellStart"/>
      <w:r w:rsidR="0086758B">
        <w:rPr>
          <w:rFonts w:ascii="Times New Roman" w:hAnsi="Times New Roman" w:cs="Times New Roman"/>
          <w:sz w:val="28"/>
          <w:szCs w:val="28"/>
        </w:rPr>
        <w:t>К</w:t>
      </w:r>
      <w:r w:rsidR="00FF0057">
        <w:rPr>
          <w:rFonts w:ascii="Times New Roman" w:hAnsi="Times New Roman" w:cs="Times New Roman"/>
          <w:sz w:val="28"/>
          <w:szCs w:val="28"/>
        </w:rPr>
        <w:t>ожурлы</w:t>
      </w:r>
      <w:proofErr w:type="spellEnd"/>
      <w:r w:rsidR="00FF0057">
        <w:rPr>
          <w:rFonts w:ascii="Times New Roman" w:hAnsi="Times New Roman" w:cs="Times New Roman"/>
          <w:sz w:val="28"/>
          <w:szCs w:val="28"/>
        </w:rPr>
        <w:t>»</w:t>
      </w:r>
    </w:p>
    <w:p w:rsidR="00FF0057" w:rsidRPr="00FF0057" w:rsidRDefault="00FF0057" w:rsidP="00FF0057">
      <w:pPr>
        <w:spacing w:after="0" w:line="240" w:lineRule="auto"/>
        <w:ind w:firstLine="567"/>
        <w:rPr>
          <w:rFonts w:ascii="Times New Roman" w:hAnsi="Times New Roman" w:cs="Times New Roman"/>
          <w:sz w:val="28"/>
          <w:szCs w:val="28"/>
        </w:rPr>
      </w:pPr>
    </w:p>
    <w:p w:rsidR="00FF0057" w:rsidRPr="000829EA" w:rsidRDefault="00FF0057" w:rsidP="00FF0057">
      <w:pPr>
        <w:spacing w:after="0" w:line="240" w:lineRule="auto"/>
        <w:rPr>
          <w:rFonts w:ascii="Times New Roman" w:eastAsia="Times New Roman" w:hAnsi="Times New Roman" w:cs="Times New Roman"/>
          <w:sz w:val="28"/>
          <w:szCs w:val="28"/>
          <w:lang w:eastAsia="ru-RU"/>
        </w:rPr>
      </w:pPr>
      <w:r w:rsidRPr="000829EA">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    </w:t>
      </w:r>
      <w:r w:rsidRPr="000829EA">
        <w:rPr>
          <w:rFonts w:ascii="Times New Roman" w:eastAsia="Times New Roman" w:hAnsi="Times New Roman" w:cs="Times New Roman"/>
          <w:sz w:val="28"/>
          <w:szCs w:val="28"/>
          <w:lang w:eastAsia="ru-RU"/>
        </w:rPr>
        <w:t xml:space="preserve">  </w:t>
      </w:r>
    </w:p>
    <w:p w:rsidR="00032B38" w:rsidRPr="00FF0057" w:rsidRDefault="00032B38" w:rsidP="000829EA">
      <w:pPr>
        <w:spacing w:after="0" w:line="240" w:lineRule="auto"/>
        <w:jc w:val="both"/>
        <w:rPr>
          <w:rFonts w:ascii="Times New Roman" w:hAnsi="Times New Roman" w:cs="Times New Roman"/>
          <w:sz w:val="28"/>
          <w:szCs w:val="28"/>
        </w:rPr>
      </w:pPr>
    </w:p>
    <w:p w:rsidR="00835D15" w:rsidRPr="000829EA" w:rsidRDefault="00835D15" w:rsidP="000829EA">
      <w:pPr>
        <w:spacing w:after="0" w:line="240" w:lineRule="auto"/>
        <w:jc w:val="both"/>
        <w:rPr>
          <w:rFonts w:ascii="Times New Roman" w:hAnsi="Times New Roman" w:cs="Times New Roman"/>
          <w:sz w:val="28"/>
          <w:szCs w:val="28"/>
        </w:rPr>
      </w:pPr>
    </w:p>
    <w:p w:rsidR="000829EA" w:rsidRPr="000829EA" w:rsidRDefault="000829EA" w:rsidP="000829EA">
      <w:pPr>
        <w:spacing w:after="0" w:line="240" w:lineRule="auto"/>
        <w:jc w:val="both"/>
        <w:rPr>
          <w:rFonts w:ascii="Times New Roman" w:hAnsi="Times New Roman" w:cs="Times New Roman"/>
          <w:sz w:val="28"/>
          <w:szCs w:val="28"/>
        </w:rPr>
      </w:pPr>
    </w:p>
    <w:p w:rsidR="000829EA" w:rsidRPr="000829EA" w:rsidRDefault="000829EA" w:rsidP="000829EA">
      <w:pPr>
        <w:spacing w:after="0" w:line="240" w:lineRule="auto"/>
        <w:rPr>
          <w:rFonts w:ascii="Times New Roman" w:eastAsia="Times New Roman" w:hAnsi="Times New Roman" w:cs="Times New Roman"/>
          <w:sz w:val="28"/>
          <w:szCs w:val="28"/>
          <w:lang w:eastAsia="ru-RU"/>
        </w:rPr>
      </w:pPr>
      <w:r w:rsidRPr="000829EA">
        <w:rPr>
          <w:rFonts w:ascii="Times New Roman" w:eastAsia="Times New Roman" w:hAnsi="Times New Roman" w:cs="Times New Roman"/>
          <w:sz w:val="28"/>
          <w:szCs w:val="28"/>
          <w:lang w:eastAsia="ru-RU"/>
        </w:rPr>
        <w:t xml:space="preserve">Председатель Совета депутатов </w:t>
      </w:r>
    </w:p>
    <w:p w:rsidR="000829EA" w:rsidRPr="000829EA" w:rsidRDefault="000829EA" w:rsidP="000829EA">
      <w:pPr>
        <w:spacing w:after="0" w:line="240" w:lineRule="auto"/>
        <w:rPr>
          <w:rFonts w:ascii="Times New Roman" w:eastAsia="Times New Roman" w:hAnsi="Times New Roman" w:cs="Times New Roman"/>
          <w:sz w:val="28"/>
          <w:szCs w:val="28"/>
          <w:lang w:eastAsia="ru-RU"/>
        </w:rPr>
      </w:pPr>
      <w:r w:rsidRPr="000829EA">
        <w:rPr>
          <w:rFonts w:ascii="Times New Roman" w:eastAsia="Times New Roman" w:hAnsi="Times New Roman" w:cs="Times New Roman"/>
          <w:sz w:val="28"/>
          <w:szCs w:val="28"/>
          <w:lang w:eastAsia="ru-RU"/>
        </w:rPr>
        <w:t xml:space="preserve">Кожурлинского сельсовета Убинского района </w:t>
      </w:r>
    </w:p>
    <w:p w:rsidR="000829EA" w:rsidRPr="000829EA" w:rsidRDefault="000829EA" w:rsidP="000829EA">
      <w:pPr>
        <w:spacing w:after="0" w:line="240" w:lineRule="auto"/>
        <w:rPr>
          <w:rFonts w:ascii="Times New Roman" w:eastAsia="Times New Roman" w:hAnsi="Times New Roman" w:cs="Times New Roman"/>
          <w:sz w:val="28"/>
          <w:szCs w:val="28"/>
          <w:lang w:eastAsia="ru-RU"/>
        </w:rPr>
      </w:pPr>
      <w:r w:rsidRPr="000829EA">
        <w:rPr>
          <w:rFonts w:ascii="Times New Roman" w:eastAsia="Times New Roman" w:hAnsi="Times New Roman" w:cs="Times New Roman"/>
          <w:sz w:val="28"/>
          <w:szCs w:val="28"/>
          <w:lang w:eastAsia="ru-RU"/>
        </w:rPr>
        <w:t xml:space="preserve">Новосибирской области пятого созыва                                    </w:t>
      </w:r>
      <w:r w:rsidR="008602A8">
        <w:rPr>
          <w:rFonts w:ascii="Times New Roman" w:eastAsia="Times New Roman" w:hAnsi="Times New Roman" w:cs="Times New Roman"/>
          <w:sz w:val="28"/>
          <w:szCs w:val="28"/>
          <w:lang w:eastAsia="ru-RU"/>
        </w:rPr>
        <w:t xml:space="preserve">    </w:t>
      </w:r>
      <w:r w:rsidRPr="000829EA">
        <w:rPr>
          <w:rFonts w:ascii="Times New Roman" w:eastAsia="Times New Roman" w:hAnsi="Times New Roman" w:cs="Times New Roman"/>
          <w:sz w:val="28"/>
          <w:szCs w:val="28"/>
          <w:lang w:eastAsia="ru-RU"/>
        </w:rPr>
        <w:t xml:space="preserve">  Е.Р. Белоусова</w:t>
      </w:r>
    </w:p>
    <w:p w:rsidR="000829EA" w:rsidRPr="000829EA" w:rsidRDefault="000829EA" w:rsidP="000829EA">
      <w:pPr>
        <w:spacing w:after="0" w:line="240" w:lineRule="auto"/>
        <w:rPr>
          <w:rFonts w:ascii="Times New Roman" w:eastAsia="Times New Roman" w:hAnsi="Times New Roman" w:cs="Times New Roman"/>
          <w:sz w:val="28"/>
          <w:szCs w:val="28"/>
          <w:lang w:eastAsia="ru-RU"/>
        </w:rPr>
      </w:pPr>
    </w:p>
    <w:p w:rsidR="000829EA" w:rsidRPr="000829EA" w:rsidRDefault="000829EA" w:rsidP="000829EA">
      <w:pPr>
        <w:spacing w:after="0" w:line="240" w:lineRule="auto"/>
        <w:rPr>
          <w:rFonts w:ascii="Times New Roman" w:eastAsia="Times New Roman" w:hAnsi="Times New Roman" w:cs="Times New Roman"/>
          <w:sz w:val="28"/>
          <w:szCs w:val="28"/>
          <w:lang w:eastAsia="ru-RU"/>
        </w:rPr>
      </w:pPr>
    </w:p>
    <w:p w:rsidR="00835D15" w:rsidRDefault="000829EA" w:rsidP="000829EA">
      <w:pPr>
        <w:spacing w:after="0" w:line="240" w:lineRule="auto"/>
        <w:rPr>
          <w:rFonts w:ascii="Times New Roman" w:eastAsia="Times New Roman" w:hAnsi="Times New Roman" w:cs="Times New Roman"/>
          <w:sz w:val="28"/>
          <w:szCs w:val="28"/>
          <w:lang w:eastAsia="ru-RU"/>
        </w:rPr>
      </w:pPr>
      <w:r w:rsidRPr="000829EA">
        <w:rPr>
          <w:rFonts w:ascii="Times New Roman" w:eastAsia="Times New Roman" w:hAnsi="Times New Roman" w:cs="Times New Roman"/>
          <w:sz w:val="28"/>
          <w:szCs w:val="28"/>
          <w:lang w:eastAsia="ru-RU"/>
        </w:rPr>
        <w:t xml:space="preserve">Глава Кожурлинского сельсовета </w:t>
      </w:r>
    </w:p>
    <w:p w:rsidR="000829EA" w:rsidRPr="000829EA" w:rsidRDefault="000829EA" w:rsidP="000829EA">
      <w:pPr>
        <w:spacing w:after="0" w:line="240" w:lineRule="auto"/>
        <w:rPr>
          <w:rFonts w:ascii="Times New Roman" w:eastAsia="Times New Roman" w:hAnsi="Times New Roman" w:cs="Times New Roman"/>
          <w:sz w:val="28"/>
          <w:szCs w:val="28"/>
          <w:lang w:eastAsia="ru-RU"/>
        </w:rPr>
      </w:pPr>
      <w:r w:rsidRPr="000829EA">
        <w:rPr>
          <w:rFonts w:ascii="Times New Roman" w:eastAsia="Times New Roman" w:hAnsi="Times New Roman" w:cs="Times New Roman"/>
          <w:sz w:val="28"/>
          <w:szCs w:val="28"/>
          <w:lang w:eastAsia="ru-RU"/>
        </w:rPr>
        <w:t xml:space="preserve">Убинского района Новосибирской области                                   Е.Н. </w:t>
      </w:r>
      <w:proofErr w:type="spellStart"/>
      <w:r w:rsidRPr="000829EA">
        <w:rPr>
          <w:rFonts w:ascii="Times New Roman" w:eastAsia="Times New Roman" w:hAnsi="Times New Roman" w:cs="Times New Roman"/>
          <w:sz w:val="28"/>
          <w:szCs w:val="28"/>
          <w:lang w:eastAsia="ru-RU"/>
        </w:rPr>
        <w:t>Нехаева</w:t>
      </w:r>
      <w:proofErr w:type="spellEnd"/>
      <w:r w:rsidRPr="000829EA">
        <w:rPr>
          <w:rFonts w:ascii="Times New Roman" w:eastAsia="Times New Roman" w:hAnsi="Times New Roman" w:cs="Times New Roman"/>
          <w:sz w:val="28"/>
          <w:szCs w:val="28"/>
          <w:lang w:eastAsia="ru-RU"/>
        </w:rPr>
        <w:t xml:space="preserve"> </w:t>
      </w:r>
    </w:p>
    <w:p w:rsidR="000829EA" w:rsidRPr="000829EA" w:rsidRDefault="000829EA" w:rsidP="000829EA">
      <w:pPr>
        <w:tabs>
          <w:tab w:val="left" w:pos="6996"/>
          <w:tab w:val="right" w:pos="9922"/>
        </w:tabs>
        <w:spacing w:after="0" w:line="240" w:lineRule="auto"/>
        <w:ind w:left="5670"/>
        <w:jc w:val="center"/>
        <w:rPr>
          <w:rFonts w:ascii="Times New Roman" w:eastAsia="Times New Roman" w:hAnsi="Times New Roman" w:cs="Times New Roman"/>
          <w:sz w:val="28"/>
          <w:szCs w:val="28"/>
          <w:lang w:eastAsia="ru-RU"/>
        </w:rPr>
      </w:pPr>
    </w:p>
    <w:p w:rsidR="000829EA" w:rsidRPr="000829EA" w:rsidRDefault="000829EA" w:rsidP="000829EA">
      <w:pPr>
        <w:spacing w:after="0" w:line="240" w:lineRule="auto"/>
        <w:rPr>
          <w:rFonts w:ascii="Times New Roman" w:eastAsia="Times New Roman" w:hAnsi="Times New Roman" w:cs="Times New Roman"/>
          <w:sz w:val="24"/>
          <w:szCs w:val="24"/>
          <w:lang w:eastAsia="ru-RU"/>
        </w:rPr>
      </w:pPr>
    </w:p>
    <w:p w:rsidR="000829EA" w:rsidRPr="000829EA" w:rsidRDefault="000829EA" w:rsidP="000829EA">
      <w:pPr>
        <w:spacing w:after="0" w:line="240" w:lineRule="auto"/>
        <w:rPr>
          <w:rFonts w:ascii="Times New Roman" w:eastAsia="Times New Roman" w:hAnsi="Times New Roman" w:cs="Times New Roman"/>
          <w:sz w:val="24"/>
          <w:szCs w:val="24"/>
          <w:lang w:eastAsia="ru-RU"/>
        </w:rPr>
      </w:pPr>
    </w:p>
    <w:p w:rsidR="000829EA" w:rsidRPr="000829EA" w:rsidRDefault="000829EA" w:rsidP="000829EA">
      <w:pPr>
        <w:spacing w:after="0" w:line="240" w:lineRule="auto"/>
        <w:jc w:val="both"/>
        <w:rPr>
          <w:rFonts w:ascii="Times New Roman" w:hAnsi="Times New Roman" w:cs="Times New Roman"/>
          <w:sz w:val="28"/>
          <w:szCs w:val="28"/>
        </w:rPr>
      </w:pPr>
    </w:p>
    <w:p w:rsidR="000829EA" w:rsidRDefault="000829EA"/>
    <w:p w:rsidR="000829EA" w:rsidRDefault="000829EA"/>
    <w:p w:rsidR="000829EA" w:rsidRDefault="000829EA"/>
    <w:p w:rsidR="000829EA" w:rsidRDefault="000829EA"/>
    <w:p w:rsidR="000829EA" w:rsidRDefault="000829EA"/>
    <w:p w:rsidR="000829EA" w:rsidRDefault="000829EA"/>
    <w:p w:rsidR="000829EA" w:rsidRDefault="000829EA"/>
    <w:p w:rsidR="000829EA" w:rsidRDefault="000829EA"/>
    <w:p w:rsidR="00DE23E0" w:rsidRDefault="00DE23E0"/>
    <w:p w:rsidR="00DE23E0" w:rsidRDefault="00DE23E0"/>
    <w:p w:rsidR="00DE23E0" w:rsidRDefault="00DE23E0"/>
    <w:p w:rsidR="00DE23E0" w:rsidRDefault="00DE23E0"/>
    <w:p w:rsidR="00DE23E0" w:rsidRDefault="00DE23E0"/>
    <w:p w:rsidR="00DE23E0" w:rsidRDefault="00DE23E0"/>
    <w:p w:rsidR="00DE23E0" w:rsidRDefault="00DE23E0"/>
    <w:p w:rsidR="00FF03B2" w:rsidRDefault="00FF03B2"/>
    <w:p w:rsidR="00FF03B2" w:rsidRDefault="00FF03B2"/>
    <w:p w:rsidR="000163B9" w:rsidRDefault="000163B9"/>
    <w:p w:rsidR="00D4293F" w:rsidRPr="00DE23E0" w:rsidRDefault="00D4293F" w:rsidP="00D4293F">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r w:rsidRPr="00DE23E0">
        <w:rPr>
          <w:rFonts w:ascii="Times New Roman" w:eastAsia="Times New Roman" w:hAnsi="Times New Roman" w:cs="Times New Roman"/>
          <w:b/>
          <w:sz w:val="28"/>
          <w:szCs w:val="28"/>
          <w:lang w:eastAsia="ru-RU"/>
        </w:rPr>
        <w:lastRenderedPageBreak/>
        <w:t>СОВЕТ ДЕПУТАТОВ КОЖУРЛИНСКОГО СЕЛЬСОВЕТА</w:t>
      </w:r>
    </w:p>
    <w:p w:rsidR="00D4293F" w:rsidRPr="00DE23E0" w:rsidRDefault="00D4293F" w:rsidP="00D4293F">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r w:rsidRPr="00DE23E0">
        <w:rPr>
          <w:rFonts w:ascii="Times New Roman" w:eastAsia="Times New Roman" w:hAnsi="Times New Roman" w:cs="Times New Roman"/>
          <w:b/>
          <w:sz w:val="28"/>
          <w:szCs w:val="28"/>
          <w:lang w:eastAsia="ru-RU"/>
        </w:rPr>
        <w:t>УБИНСКОГО РАЙОНА НОВОСИБИРСКОЙ ОБЛАСТИ</w:t>
      </w:r>
    </w:p>
    <w:p w:rsidR="00D4293F" w:rsidRPr="00385AE5" w:rsidRDefault="00D4293F" w:rsidP="00D4293F">
      <w:pPr>
        <w:spacing w:after="0" w:line="240" w:lineRule="auto"/>
        <w:jc w:val="center"/>
        <w:rPr>
          <w:rFonts w:ascii="Times New Roman" w:eastAsia="Times New Roman" w:hAnsi="Times New Roman" w:cs="Times New Roman"/>
          <w:sz w:val="28"/>
          <w:szCs w:val="28"/>
          <w:lang w:eastAsia="ru-RU"/>
        </w:rPr>
      </w:pPr>
      <w:r w:rsidRPr="00385AE5">
        <w:rPr>
          <w:rFonts w:ascii="Times New Roman" w:eastAsia="Times New Roman" w:hAnsi="Times New Roman" w:cs="Times New Roman"/>
          <w:sz w:val="28"/>
          <w:szCs w:val="28"/>
          <w:lang w:eastAsia="ru-RU"/>
        </w:rPr>
        <w:t>(</w:t>
      </w:r>
      <w:r w:rsidRPr="00DE23E0">
        <w:rPr>
          <w:rFonts w:ascii="Times New Roman" w:eastAsia="Times New Roman" w:hAnsi="Times New Roman" w:cs="Times New Roman"/>
          <w:sz w:val="28"/>
          <w:szCs w:val="28"/>
          <w:lang w:eastAsia="ru-RU"/>
        </w:rPr>
        <w:t>пятого</w:t>
      </w:r>
      <w:r w:rsidRPr="00385AE5">
        <w:rPr>
          <w:rFonts w:ascii="Times New Roman" w:eastAsia="Times New Roman" w:hAnsi="Times New Roman" w:cs="Times New Roman"/>
          <w:sz w:val="28"/>
          <w:szCs w:val="28"/>
          <w:lang w:eastAsia="ru-RU"/>
        </w:rPr>
        <w:t xml:space="preserve"> </w:t>
      </w:r>
      <w:r w:rsidRPr="00DE23E0">
        <w:rPr>
          <w:rFonts w:ascii="Times New Roman" w:eastAsia="Times New Roman" w:hAnsi="Times New Roman" w:cs="Times New Roman"/>
          <w:sz w:val="28"/>
          <w:szCs w:val="28"/>
          <w:lang w:eastAsia="ru-RU"/>
        </w:rPr>
        <w:t>созыва</w:t>
      </w:r>
      <w:r w:rsidRPr="00385AE5">
        <w:rPr>
          <w:rFonts w:ascii="Times New Roman" w:eastAsia="Times New Roman" w:hAnsi="Times New Roman" w:cs="Times New Roman"/>
          <w:sz w:val="28"/>
          <w:szCs w:val="28"/>
          <w:lang w:eastAsia="ru-RU"/>
        </w:rPr>
        <w:t>)</w:t>
      </w:r>
    </w:p>
    <w:p w:rsidR="00D4293F" w:rsidRDefault="00D4293F" w:rsidP="00D4293F">
      <w:pPr>
        <w:spacing w:after="0" w:line="240" w:lineRule="auto"/>
        <w:jc w:val="center"/>
        <w:rPr>
          <w:rFonts w:ascii="Times New Roman" w:eastAsia="Times New Roman" w:hAnsi="Times New Roman" w:cs="Times New Roman"/>
          <w:b/>
          <w:sz w:val="28"/>
          <w:szCs w:val="28"/>
          <w:lang w:eastAsia="ru-RU"/>
        </w:rPr>
      </w:pPr>
    </w:p>
    <w:p w:rsidR="00E91D0C" w:rsidRPr="00DE23E0" w:rsidRDefault="00E91D0C" w:rsidP="00D4293F">
      <w:pPr>
        <w:spacing w:after="0" w:line="240" w:lineRule="auto"/>
        <w:jc w:val="center"/>
        <w:rPr>
          <w:rFonts w:ascii="Times New Roman" w:eastAsia="Times New Roman" w:hAnsi="Times New Roman" w:cs="Times New Roman"/>
          <w:b/>
          <w:sz w:val="28"/>
          <w:szCs w:val="28"/>
          <w:lang w:eastAsia="ru-RU"/>
        </w:rPr>
      </w:pPr>
    </w:p>
    <w:p w:rsidR="00D4293F" w:rsidRPr="00DE23E0" w:rsidRDefault="00D4293F" w:rsidP="00D4293F">
      <w:pPr>
        <w:spacing w:after="0" w:line="240" w:lineRule="auto"/>
        <w:jc w:val="center"/>
        <w:rPr>
          <w:rFonts w:ascii="Times New Roman" w:eastAsia="Times New Roman" w:hAnsi="Times New Roman" w:cs="Times New Roman"/>
          <w:sz w:val="28"/>
          <w:szCs w:val="28"/>
          <w:lang w:eastAsia="ru-RU"/>
        </w:rPr>
      </w:pPr>
      <w:proofErr w:type="gramStart"/>
      <w:r w:rsidRPr="00DE23E0">
        <w:rPr>
          <w:rFonts w:ascii="Times New Roman" w:eastAsia="Times New Roman" w:hAnsi="Times New Roman" w:cs="Times New Roman"/>
          <w:b/>
          <w:sz w:val="28"/>
          <w:szCs w:val="28"/>
          <w:lang w:eastAsia="ru-RU"/>
        </w:rPr>
        <w:t>Р</w:t>
      </w:r>
      <w:proofErr w:type="gramEnd"/>
      <w:r w:rsidRPr="00DE23E0">
        <w:rPr>
          <w:rFonts w:ascii="Times New Roman" w:eastAsia="Times New Roman" w:hAnsi="Times New Roman" w:cs="Times New Roman"/>
          <w:b/>
          <w:sz w:val="28"/>
          <w:szCs w:val="28"/>
          <w:lang w:eastAsia="ru-RU"/>
        </w:rPr>
        <w:t xml:space="preserve"> Е Ш Е Н И Е</w:t>
      </w:r>
    </w:p>
    <w:p w:rsidR="00D4293F" w:rsidRDefault="00D4293F" w:rsidP="00D4293F">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тридцатой</w:t>
      </w:r>
      <w:r w:rsidRPr="00DE23E0">
        <w:rPr>
          <w:rFonts w:ascii="Times New Roman" w:eastAsia="Times New Roman" w:hAnsi="Times New Roman" w:cs="Times New Roman"/>
          <w:sz w:val="28"/>
          <w:szCs w:val="28"/>
          <w:lang w:eastAsia="ru-RU"/>
        </w:rPr>
        <w:t xml:space="preserve"> сессии</w:t>
      </w:r>
    </w:p>
    <w:p w:rsidR="00D4293F" w:rsidRPr="00DE23E0" w:rsidRDefault="00D4293F" w:rsidP="00D4293F">
      <w:pPr>
        <w:spacing w:after="0" w:line="240" w:lineRule="auto"/>
        <w:jc w:val="center"/>
        <w:rPr>
          <w:rFonts w:ascii="Times New Roman" w:eastAsia="Times New Roman" w:hAnsi="Times New Roman" w:cs="Times New Roman"/>
          <w:sz w:val="28"/>
          <w:szCs w:val="28"/>
          <w:lang w:eastAsia="ru-RU"/>
        </w:rPr>
      </w:pPr>
    </w:p>
    <w:tbl>
      <w:tblPr>
        <w:tblW w:w="0" w:type="auto"/>
        <w:tblLook w:val="04A0" w:firstRow="1" w:lastRow="0" w:firstColumn="1" w:lastColumn="0" w:noHBand="0" w:noVBand="1"/>
      </w:tblPr>
      <w:tblGrid>
        <w:gridCol w:w="4785"/>
        <w:gridCol w:w="4785"/>
      </w:tblGrid>
      <w:tr w:rsidR="00D4293F" w:rsidRPr="00D4293F" w:rsidTr="00D4293F">
        <w:tc>
          <w:tcPr>
            <w:tcW w:w="4785" w:type="dxa"/>
            <w:hideMark/>
          </w:tcPr>
          <w:p w:rsidR="00D4293F" w:rsidRPr="00D4293F" w:rsidRDefault="00357F87">
            <w:pPr>
              <w:jc w:val="both"/>
              <w:rPr>
                <w:rFonts w:ascii="Times New Roman" w:hAnsi="Times New Roman" w:cs="Times New Roman"/>
                <w:sz w:val="28"/>
                <w:szCs w:val="28"/>
              </w:rPr>
            </w:pPr>
            <w:r>
              <w:rPr>
                <w:rFonts w:ascii="Times New Roman" w:hAnsi="Times New Roman" w:cs="Times New Roman"/>
                <w:sz w:val="28"/>
                <w:szCs w:val="28"/>
              </w:rPr>
              <w:t xml:space="preserve">       </w:t>
            </w:r>
            <w:r w:rsidR="00443DE4">
              <w:rPr>
                <w:rFonts w:ascii="Times New Roman" w:hAnsi="Times New Roman" w:cs="Times New Roman"/>
                <w:sz w:val="28"/>
                <w:szCs w:val="28"/>
              </w:rPr>
              <w:t xml:space="preserve">                  </w:t>
            </w:r>
            <w:r>
              <w:rPr>
                <w:rFonts w:ascii="Times New Roman" w:hAnsi="Times New Roman" w:cs="Times New Roman"/>
                <w:sz w:val="28"/>
                <w:szCs w:val="28"/>
              </w:rPr>
              <w:t xml:space="preserve"> 30</w:t>
            </w:r>
            <w:r w:rsidR="00D4293F" w:rsidRPr="00D4293F">
              <w:rPr>
                <w:rFonts w:ascii="Times New Roman" w:hAnsi="Times New Roman" w:cs="Times New Roman"/>
                <w:sz w:val="28"/>
                <w:szCs w:val="28"/>
              </w:rPr>
              <w:t>.09.2019</w:t>
            </w:r>
          </w:p>
        </w:tc>
        <w:tc>
          <w:tcPr>
            <w:tcW w:w="4785" w:type="dxa"/>
            <w:hideMark/>
          </w:tcPr>
          <w:p w:rsidR="00D4293F" w:rsidRPr="00D4293F" w:rsidRDefault="00D4293F">
            <w:pPr>
              <w:rPr>
                <w:rFonts w:ascii="Times New Roman" w:hAnsi="Times New Roman" w:cs="Times New Roman"/>
                <w:sz w:val="28"/>
                <w:szCs w:val="28"/>
              </w:rPr>
            </w:pPr>
            <w:r w:rsidRPr="00D4293F">
              <w:rPr>
                <w:rFonts w:ascii="Times New Roman" w:hAnsi="Times New Roman" w:cs="Times New Roman"/>
                <w:sz w:val="28"/>
                <w:szCs w:val="28"/>
              </w:rPr>
              <w:t xml:space="preserve"> </w:t>
            </w:r>
            <w:r w:rsidR="003B2494">
              <w:rPr>
                <w:rFonts w:ascii="Times New Roman" w:hAnsi="Times New Roman" w:cs="Times New Roman"/>
                <w:sz w:val="28"/>
                <w:szCs w:val="28"/>
              </w:rPr>
              <w:t xml:space="preserve">                            №165</w:t>
            </w:r>
          </w:p>
        </w:tc>
      </w:tr>
    </w:tbl>
    <w:p w:rsidR="00D4293F" w:rsidRPr="00D4293F" w:rsidRDefault="00D4293F" w:rsidP="00D4293F">
      <w:pPr>
        <w:jc w:val="center"/>
        <w:rPr>
          <w:rFonts w:ascii="Times New Roman" w:hAnsi="Times New Roman" w:cs="Times New Roman"/>
          <w:sz w:val="28"/>
          <w:szCs w:val="28"/>
        </w:rPr>
      </w:pPr>
      <w:r w:rsidRPr="00D4293F">
        <w:rPr>
          <w:rFonts w:ascii="Times New Roman" w:hAnsi="Times New Roman" w:cs="Times New Roman"/>
          <w:b/>
          <w:sz w:val="28"/>
          <w:szCs w:val="28"/>
        </w:rPr>
        <w:t>Об освобождении от обязанностей члена избирательной комиссии Кожурлинского сельсовета Убинского района Новосибирской области</w:t>
      </w:r>
      <w:r>
        <w:rPr>
          <w:rFonts w:ascii="Times New Roman" w:hAnsi="Times New Roman" w:cs="Times New Roman"/>
          <w:b/>
          <w:sz w:val="28"/>
          <w:szCs w:val="28"/>
        </w:rPr>
        <w:t xml:space="preserve"> </w:t>
      </w:r>
      <w:r w:rsidRPr="00D4293F">
        <w:rPr>
          <w:rFonts w:ascii="Times New Roman" w:hAnsi="Times New Roman" w:cs="Times New Roman"/>
          <w:b/>
          <w:sz w:val="28"/>
          <w:szCs w:val="28"/>
        </w:rPr>
        <w:t>с правом решающего голоса</w:t>
      </w:r>
    </w:p>
    <w:p w:rsidR="00D4293F" w:rsidRPr="00D4293F" w:rsidRDefault="00D4293F" w:rsidP="00D4293F">
      <w:pPr>
        <w:tabs>
          <w:tab w:val="center" w:pos="4677"/>
          <w:tab w:val="right" w:pos="9355"/>
        </w:tabs>
        <w:ind w:firstLine="709"/>
        <w:jc w:val="both"/>
        <w:rPr>
          <w:rFonts w:ascii="Times New Roman" w:hAnsi="Times New Roman" w:cs="Times New Roman"/>
          <w:sz w:val="28"/>
          <w:szCs w:val="28"/>
        </w:rPr>
      </w:pPr>
      <w:proofErr w:type="gramStart"/>
      <w:r w:rsidRPr="00D4293F">
        <w:rPr>
          <w:rFonts w:ascii="Times New Roman" w:hAnsi="Times New Roman" w:cs="Times New Roman"/>
          <w:sz w:val="28"/>
          <w:szCs w:val="28"/>
        </w:rPr>
        <w:t xml:space="preserve">На основании личного заявления члена  избирательной комиссии  Кожурлинского сельсовета Убинского района Новосибирской области с правом решающего голоса </w:t>
      </w:r>
      <w:proofErr w:type="spellStart"/>
      <w:r w:rsidRPr="00D4293F">
        <w:rPr>
          <w:rFonts w:ascii="Times New Roman" w:hAnsi="Times New Roman" w:cs="Times New Roman"/>
          <w:sz w:val="28"/>
          <w:szCs w:val="28"/>
        </w:rPr>
        <w:t>Калошкиной</w:t>
      </w:r>
      <w:proofErr w:type="spellEnd"/>
      <w:r w:rsidRPr="00D4293F">
        <w:rPr>
          <w:rFonts w:ascii="Times New Roman" w:hAnsi="Times New Roman" w:cs="Times New Roman"/>
          <w:sz w:val="28"/>
          <w:szCs w:val="28"/>
        </w:rPr>
        <w:t xml:space="preserve"> Зои Михайловны, в соответствии со статьями 22, 24, 29 Федерального закона «Об основных гарантиях избирательных прав и права на участие в референдуме граждан Российской Федерации», статьями 4, 6, 11 Закона Новосибирской области «Об избирательных комиссиях, комиссиях референдума в Новосибирской области» Совет депутатов</w:t>
      </w:r>
      <w:proofErr w:type="gramEnd"/>
      <w:r w:rsidRPr="00D4293F">
        <w:rPr>
          <w:rFonts w:ascii="Times New Roman" w:hAnsi="Times New Roman" w:cs="Times New Roman"/>
          <w:sz w:val="28"/>
          <w:szCs w:val="28"/>
        </w:rPr>
        <w:t xml:space="preserve"> Кожурлинского сельсовета Убинского района Новосибирской области </w:t>
      </w:r>
      <w:r w:rsidRPr="00D4293F">
        <w:rPr>
          <w:rFonts w:ascii="Times New Roman" w:hAnsi="Times New Roman" w:cs="Times New Roman"/>
          <w:b/>
          <w:caps/>
          <w:sz w:val="28"/>
          <w:szCs w:val="28"/>
        </w:rPr>
        <w:t>решил:</w:t>
      </w:r>
    </w:p>
    <w:p w:rsidR="00D4293F" w:rsidRPr="00D4293F" w:rsidRDefault="00D4293F" w:rsidP="00D4293F">
      <w:pPr>
        <w:tabs>
          <w:tab w:val="left" w:pos="1134"/>
        </w:tabs>
        <w:ind w:firstLine="720"/>
        <w:jc w:val="both"/>
        <w:rPr>
          <w:rFonts w:ascii="Times New Roman" w:hAnsi="Times New Roman" w:cs="Times New Roman"/>
          <w:sz w:val="28"/>
          <w:szCs w:val="28"/>
        </w:rPr>
      </w:pPr>
      <w:r w:rsidRPr="00D4293F">
        <w:rPr>
          <w:rFonts w:ascii="Times New Roman" w:hAnsi="Times New Roman" w:cs="Times New Roman"/>
          <w:sz w:val="28"/>
          <w:szCs w:val="28"/>
        </w:rPr>
        <w:t xml:space="preserve">1. Освободить от обязанностей члена избирательной комиссии Кожурлинского сельсовета Убинского района Новосибирской области с правом решающего голоса </w:t>
      </w:r>
      <w:proofErr w:type="spellStart"/>
      <w:r w:rsidRPr="00D4293F">
        <w:rPr>
          <w:rFonts w:ascii="Times New Roman" w:hAnsi="Times New Roman" w:cs="Times New Roman"/>
          <w:sz w:val="28"/>
          <w:szCs w:val="28"/>
        </w:rPr>
        <w:t>Калошкину</w:t>
      </w:r>
      <w:proofErr w:type="spellEnd"/>
      <w:r w:rsidRPr="00D4293F">
        <w:rPr>
          <w:rFonts w:ascii="Times New Roman" w:hAnsi="Times New Roman" w:cs="Times New Roman"/>
          <w:sz w:val="28"/>
          <w:szCs w:val="28"/>
        </w:rPr>
        <w:t xml:space="preserve"> Зою Михайловну, назначенную в состав комиссии по предложению территориальной избирательной комиссии Убинского района Новосибирской области.</w:t>
      </w:r>
    </w:p>
    <w:p w:rsidR="00D4293F" w:rsidRPr="00D4293F" w:rsidRDefault="00D4293F" w:rsidP="00D4293F">
      <w:pPr>
        <w:widowControl w:val="0"/>
        <w:ind w:firstLine="708"/>
        <w:jc w:val="both"/>
        <w:rPr>
          <w:rFonts w:ascii="Times New Roman" w:hAnsi="Times New Roman" w:cs="Times New Roman"/>
          <w:sz w:val="28"/>
          <w:szCs w:val="28"/>
        </w:rPr>
      </w:pPr>
      <w:r w:rsidRPr="00D4293F">
        <w:rPr>
          <w:rFonts w:ascii="Times New Roman" w:hAnsi="Times New Roman" w:cs="Times New Roman"/>
          <w:sz w:val="28"/>
          <w:szCs w:val="28"/>
        </w:rPr>
        <w:t>2. Установить срок приема предложений Советом депутатов Кожурлинского сельсовета Убинского района Новосибирской области по кандидатуре члена избирательной комиссии Кожурлинского сельсовета Убинского района Новосибирской области с правом решающего голоса по 10 октября 2019 года.</w:t>
      </w:r>
    </w:p>
    <w:p w:rsidR="00D4293F" w:rsidRPr="00D4293F" w:rsidRDefault="00D4293F" w:rsidP="00D4293F">
      <w:pPr>
        <w:tabs>
          <w:tab w:val="left" w:pos="8280"/>
        </w:tabs>
        <w:overflowPunct w:val="0"/>
        <w:autoSpaceDE w:val="0"/>
        <w:autoSpaceDN w:val="0"/>
        <w:adjustRightInd w:val="0"/>
        <w:ind w:firstLine="720"/>
        <w:jc w:val="both"/>
        <w:textAlignment w:val="baseline"/>
        <w:rPr>
          <w:rFonts w:ascii="Times New Roman" w:hAnsi="Times New Roman" w:cs="Times New Roman"/>
          <w:sz w:val="28"/>
          <w:szCs w:val="28"/>
        </w:rPr>
      </w:pPr>
      <w:r w:rsidRPr="00D4293F">
        <w:rPr>
          <w:rFonts w:ascii="Times New Roman" w:hAnsi="Times New Roman" w:cs="Times New Roman"/>
          <w:sz w:val="28"/>
          <w:szCs w:val="28"/>
        </w:rPr>
        <w:t xml:space="preserve">3. Предложить территориальной избирательной комиссии Убинского района Новосибирской области </w:t>
      </w:r>
      <w:r w:rsidRPr="00D4293F">
        <w:rPr>
          <w:rFonts w:ascii="Times New Roman" w:hAnsi="Times New Roman" w:cs="Times New Roman"/>
          <w:spacing w:val="-10"/>
          <w:sz w:val="28"/>
          <w:szCs w:val="28"/>
        </w:rPr>
        <w:t xml:space="preserve">представить </w:t>
      </w:r>
      <w:r w:rsidRPr="00D4293F">
        <w:rPr>
          <w:rFonts w:ascii="Times New Roman" w:hAnsi="Times New Roman" w:cs="Times New Roman"/>
          <w:sz w:val="28"/>
          <w:szCs w:val="28"/>
        </w:rPr>
        <w:t>предложение по кандидатуре для назначения члена избирательной комиссии Кожурлинского сельсовета Убинского района Новосибирской области с правом решающего голоса в срок, установленный пунктом 2 настоящего решения.</w:t>
      </w:r>
    </w:p>
    <w:p w:rsidR="00D4293F" w:rsidRPr="00D4293F" w:rsidRDefault="00D4293F" w:rsidP="00D4293F">
      <w:pPr>
        <w:autoSpaceDE w:val="0"/>
        <w:autoSpaceDN w:val="0"/>
        <w:adjustRightInd w:val="0"/>
        <w:ind w:firstLine="708"/>
        <w:jc w:val="both"/>
        <w:rPr>
          <w:rFonts w:ascii="Times New Roman" w:hAnsi="Times New Roman" w:cs="Times New Roman"/>
          <w:sz w:val="28"/>
          <w:szCs w:val="28"/>
        </w:rPr>
      </w:pPr>
      <w:r w:rsidRPr="00D4293F">
        <w:rPr>
          <w:rFonts w:ascii="Times New Roman" w:hAnsi="Times New Roman" w:cs="Times New Roman"/>
          <w:sz w:val="28"/>
          <w:szCs w:val="28"/>
        </w:rPr>
        <w:t xml:space="preserve">4. Опубликовать настоящее решение в печатном издании «Вести </w:t>
      </w:r>
      <w:proofErr w:type="spellStart"/>
      <w:r w:rsidRPr="00D4293F">
        <w:rPr>
          <w:rFonts w:ascii="Times New Roman" w:hAnsi="Times New Roman" w:cs="Times New Roman"/>
          <w:sz w:val="28"/>
          <w:szCs w:val="28"/>
        </w:rPr>
        <w:t>Кожурлы</w:t>
      </w:r>
      <w:proofErr w:type="spellEnd"/>
      <w:r w:rsidRPr="00D4293F">
        <w:rPr>
          <w:rFonts w:ascii="Times New Roman" w:hAnsi="Times New Roman" w:cs="Times New Roman"/>
          <w:sz w:val="28"/>
          <w:szCs w:val="28"/>
        </w:rPr>
        <w:t>».</w:t>
      </w:r>
    </w:p>
    <w:p w:rsidR="00D4293F" w:rsidRPr="00D4293F" w:rsidRDefault="00D4293F" w:rsidP="00D4293F">
      <w:pPr>
        <w:tabs>
          <w:tab w:val="left" w:pos="1134"/>
        </w:tabs>
        <w:ind w:firstLine="720"/>
        <w:jc w:val="both"/>
        <w:rPr>
          <w:rFonts w:ascii="Times New Roman" w:hAnsi="Times New Roman" w:cs="Times New Roman"/>
          <w:sz w:val="28"/>
          <w:szCs w:val="28"/>
        </w:rPr>
      </w:pPr>
      <w:r w:rsidRPr="00D4293F">
        <w:rPr>
          <w:rFonts w:ascii="Times New Roman" w:hAnsi="Times New Roman" w:cs="Times New Roman"/>
          <w:sz w:val="28"/>
          <w:szCs w:val="28"/>
        </w:rPr>
        <w:t xml:space="preserve">5. Направить настоящее решение в избирательную комиссию Кожурлинского сельсовета Убинского района Новосибирской области и </w:t>
      </w:r>
      <w:r w:rsidRPr="00D4293F">
        <w:rPr>
          <w:rFonts w:ascii="Times New Roman" w:hAnsi="Times New Roman" w:cs="Times New Roman"/>
          <w:sz w:val="28"/>
          <w:szCs w:val="28"/>
        </w:rPr>
        <w:lastRenderedPageBreak/>
        <w:t>территориальную избирательную комиссию Убинского района Новосибирской области.</w:t>
      </w:r>
    </w:p>
    <w:p w:rsidR="00D4293F" w:rsidRPr="00D4293F" w:rsidRDefault="00D4293F" w:rsidP="00CA5DDA">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p>
    <w:p w:rsidR="00D4293F" w:rsidRPr="00D4293F" w:rsidRDefault="00D4293F" w:rsidP="00CA5DDA">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p>
    <w:p w:rsidR="00D4293F" w:rsidRPr="000829EA" w:rsidRDefault="00D4293F" w:rsidP="00D4293F">
      <w:pPr>
        <w:spacing w:after="0" w:line="240" w:lineRule="auto"/>
        <w:jc w:val="both"/>
        <w:rPr>
          <w:rFonts w:ascii="Times New Roman" w:hAnsi="Times New Roman" w:cs="Times New Roman"/>
          <w:sz w:val="28"/>
          <w:szCs w:val="28"/>
        </w:rPr>
      </w:pPr>
    </w:p>
    <w:p w:rsidR="00D4293F" w:rsidRPr="000829EA" w:rsidRDefault="00D4293F" w:rsidP="00D4293F">
      <w:pPr>
        <w:spacing w:after="0" w:line="240" w:lineRule="auto"/>
        <w:rPr>
          <w:rFonts w:ascii="Times New Roman" w:eastAsia="Times New Roman" w:hAnsi="Times New Roman" w:cs="Times New Roman"/>
          <w:sz w:val="28"/>
          <w:szCs w:val="28"/>
          <w:lang w:eastAsia="ru-RU"/>
        </w:rPr>
      </w:pPr>
      <w:r w:rsidRPr="000829EA">
        <w:rPr>
          <w:rFonts w:ascii="Times New Roman" w:eastAsia="Times New Roman" w:hAnsi="Times New Roman" w:cs="Times New Roman"/>
          <w:sz w:val="28"/>
          <w:szCs w:val="28"/>
          <w:lang w:eastAsia="ru-RU"/>
        </w:rPr>
        <w:t xml:space="preserve">Председатель Совета депутатов </w:t>
      </w:r>
    </w:p>
    <w:p w:rsidR="00D4293F" w:rsidRPr="000829EA" w:rsidRDefault="00D4293F" w:rsidP="00D4293F">
      <w:pPr>
        <w:spacing w:after="0" w:line="240" w:lineRule="auto"/>
        <w:rPr>
          <w:rFonts w:ascii="Times New Roman" w:eastAsia="Times New Roman" w:hAnsi="Times New Roman" w:cs="Times New Roman"/>
          <w:sz w:val="28"/>
          <w:szCs w:val="28"/>
          <w:lang w:eastAsia="ru-RU"/>
        </w:rPr>
      </w:pPr>
      <w:r w:rsidRPr="000829EA">
        <w:rPr>
          <w:rFonts w:ascii="Times New Roman" w:eastAsia="Times New Roman" w:hAnsi="Times New Roman" w:cs="Times New Roman"/>
          <w:sz w:val="28"/>
          <w:szCs w:val="28"/>
          <w:lang w:eastAsia="ru-RU"/>
        </w:rPr>
        <w:t xml:space="preserve">Кожурлинского сельсовета Убинского района </w:t>
      </w:r>
    </w:p>
    <w:p w:rsidR="00D4293F" w:rsidRPr="000829EA" w:rsidRDefault="00D4293F" w:rsidP="00D4293F">
      <w:pPr>
        <w:spacing w:after="0" w:line="240" w:lineRule="auto"/>
        <w:rPr>
          <w:rFonts w:ascii="Times New Roman" w:eastAsia="Times New Roman" w:hAnsi="Times New Roman" w:cs="Times New Roman"/>
          <w:sz w:val="28"/>
          <w:szCs w:val="28"/>
          <w:lang w:eastAsia="ru-RU"/>
        </w:rPr>
      </w:pPr>
      <w:r w:rsidRPr="000829EA">
        <w:rPr>
          <w:rFonts w:ascii="Times New Roman" w:eastAsia="Times New Roman" w:hAnsi="Times New Roman" w:cs="Times New Roman"/>
          <w:sz w:val="28"/>
          <w:szCs w:val="28"/>
          <w:lang w:eastAsia="ru-RU"/>
        </w:rPr>
        <w:t xml:space="preserve">Новосибирской области пятого созыва                                    </w:t>
      </w:r>
      <w:r>
        <w:rPr>
          <w:rFonts w:ascii="Times New Roman" w:eastAsia="Times New Roman" w:hAnsi="Times New Roman" w:cs="Times New Roman"/>
          <w:sz w:val="28"/>
          <w:szCs w:val="28"/>
          <w:lang w:eastAsia="ru-RU"/>
        </w:rPr>
        <w:t xml:space="preserve">    </w:t>
      </w:r>
      <w:r w:rsidRPr="000829EA">
        <w:rPr>
          <w:rFonts w:ascii="Times New Roman" w:eastAsia="Times New Roman" w:hAnsi="Times New Roman" w:cs="Times New Roman"/>
          <w:sz w:val="28"/>
          <w:szCs w:val="28"/>
          <w:lang w:eastAsia="ru-RU"/>
        </w:rPr>
        <w:t xml:space="preserve">  Е.Р. Белоусова</w:t>
      </w:r>
    </w:p>
    <w:p w:rsidR="00D4293F" w:rsidRPr="000829EA" w:rsidRDefault="00D4293F" w:rsidP="00D4293F">
      <w:pPr>
        <w:spacing w:after="0" w:line="240" w:lineRule="auto"/>
        <w:rPr>
          <w:rFonts w:ascii="Times New Roman" w:eastAsia="Times New Roman" w:hAnsi="Times New Roman" w:cs="Times New Roman"/>
          <w:sz w:val="28"/>
          <w:szCs w:val="28"/>
          <w:lang w:eastAsia="ru-RU"/>
        </w:rPr>
      </w:pPr>
    </w:p>
    <w:p w:rsidR="00D4293F" w:rsidRPr="000829EA" w:rsidRDefault="00D4293F" w:rsidP="00D4293F">
      <w:pPr>
        <w:spacing w:after="0" w:line="240" w:lineRule="auto"/>
        <w:rPr>
          <w:rFonts w:ascii="Times New Roman" w:eastAsia="Times New Roman" w:hAnsi="Times New Roman" w:cs="Times New Roman"/>
          <w:sz w:val="28"/>
          <w:szCs w:val="28"/>
          <w:lang w:eastAsia="ru-RU"/>
        </w:rPr>
      </w:pPr>
    </w:p>
    <w:p w:rsidR="00D4293F" w:rsidRDefault="00D4293F" w:rsidP="00D4293F">
      <w:pPr>
        <w:spacing w:after="0" w:line="240" w:lineRule="auto"/>
        <w:rPr>
          <w:rFonts w:ascii="Times New Roman" w:eastAsia="Times New Roman" w:hAnsi="Times New Roman" w:cs="Times New Roman"/>
          <w:sz w:val="28"/>
          <w:szCs w:val="28"/>
          <w:lang w:eastAsia="ru-RU"/>
        </w:rPr>
      </w:pPr>
      <w:r w:rsidRPr="000829EA">
        <w:rPr>
          <w:rFonts w:ascii="Times New Roman" w:eastAsia="Times New Roman" w:hAnsi="Times New Roman" w:cs="Times New Roman"/>
          <w:sz w:val="28"/>
          <w:szCs w:val="28"/>
          <w:lang w:eastAsia="ru-RU"/>
        </w:rPr>
        <w:t xml:space="preserve">Глава Кожурлинского сельсовета </w:t>
      </w:r>
    </w:p>
    <w:p w:rsidR="00D4293F" w:rsidRPr="000829EA" w:rsidRDefault="00D4293F" w:rsidP="00D4293F">
      <w:pPr>
        <w:spacing w:after="0" w:line="240" w:lineRule="auto"/>
        <w:rPr>
          <w:rFonts w:ascii="Times New Roman" w:eastAsia="Times New Roman" w:hAnsi="Times New Roman" w:cs="Times New Roman"/>
          <w:sz w:val="28"/>
          <w:szCs w:val="28"/>
          <w:lang w:eastAsia="ru-RU"/>
        </w:rPr>
      </w:pPr>
      <w:r w:rsidRPr="000829EA">
        <w:rPr>
          <w:rFonts w:ascii="Times New Roman" w:eastAsia="Times New Roman" w:hAnsi="Times New Roman" w:cs="Times New Roman"/>
          <w:sz w:val="28"/>
          <w:szCs w:val="28"/>
          <w:lang w:eastAsia="ru-RU"/>
        </w:rPr>
        <w:t xml:space="preserve">Убинского района Новосибирской области                                   Е.Н. </w:t>
      </w:r>
      <w:proofErr w:type="spellStart"/>
      <w:r w:rsidRPr="000829EA">
        <w:rPr>
          <w:rFonts w:ascii="Times New Roman" w:eastAsia="Times New Roman" w:hAnsi="Times New Roman" w:cs="Times New Roman"/>
          <w:sz w:val="28"/>
          <w:szCs w:val="28"/>
          <w:lang w:eastAsia="ru-RU"/>
        </w:rPr>
        <w:t>Нехаева</w:t>
      </w:r>
      <w:proofErr w:type="spellEnd"/>
      <w:r w:rsidRPr="000829EA">
        <w:rPr>
          <w:rFonts w:ascii="Times New Roman" w:eastAsia="Times New Roman" w:hAnsi="Times New Roman" w:cs="Times New Roman"/>
          <w:sz w:val="28"/>
          <w:szCs w:val="28"/>
          <w:lang w:eastAsia="ru-RU"/>
        </w:rPr>
        <w:t xml:space="preserve"> </w:t>
      </w:r>
    </w:p>
    <w:p w:rsidR="00D4293F" w:rsidRPr="000829EA" w:rsidRDefault="00D4293F" w:rsidP="00D4293F">
      <w:pPr>
        <w:tabs>
          <w:tab w:val="left" w:pos="6996"/>
          <w:tab w:val="right" w:pos="9922"/>
        </w:tabs>
        <w:spacing w:after="0" w:line="240" w:lineRule="auto"/>
        <w:ind w:left="5670"/>
        <w:jc w:val="center"/>
        <w:rPr>
          <w:rFonts w:ascii="Times New Roman" w:eastAsia="Times New Roman" w:hAnsi="Times New Roman" w:cs="Times New Roman"/>
          <w:sz w:val="28"/>
          <w:szCs w:val="28"/>
          <w:lang w:eastAsia="ru-RU"/>
        </w:rPr>
      </w:pPr>
    </w:p>
    <w:p w:rsidR="00D4293F" w:rsidRPr="000829EA" w:rsidRDefault="00D4293F" w:rsidP="00D4293F">
      <w:pPr>
        <w:spacing w:after="0" w:line="240" w:lineRule="auto"/>
        <w:rPr>
          <w:rFonts w:ascii="Times New Roman" w:eastAsia="Times New Roman" w:hAnsi="Times New Roman" w:cs="Times New Roman"/>
          <w:sz w:val="24"/>
          <w:szCs w:val="24"/>
          <w:lang w:eastAsia="ru-RU"/>
        </w:rPr>
      </w:pPr>
    </w:p>
    <w:p w:rsidR="00D4293F" w:rsidRPr="000829EA" w:rsidRDefault="00D4293F" w:rsidP="00D4293F">
      <w:pPr>
        <w:spacing w:after="0" w:line="240" w:lineRule="auto"/>
        <w:rPr>
          <w:rFonts w:ascii="Times New Roman" w:eastAsia="Times New Roman" w:hAnsi="Times New Roman" w:cs="Times New Roman"/>
          <w:sz w:val="24"/>
          <w:szCs w:val="24"/>
          <w:lang w:eastAsia="ru-RU"/>
        </w:rPr>
      </w:pPr>
    </w:p>
    <w:p w:rsidR="00D4293F" w:rsidRPr="000829EA" w:rsidRDefault="00D4293F" w:rsidP="00D4293F">
      <w:pPr>
        <w:spacing w:after="0" w:line="240" w:lineRule="auto"/>
        <w:jc w:val="both"/>
        <w:rPr>
          <w:rFonts w:ascii="Times New Roman" w:hAnsi="Times New Roman" w:cs="Times New Roman"/>
          <w:sz w:val="28"/>
          <w:szCs w:val="28"/>
        </w:rPr>
      </w:pPr>
    </w:p>
    <w:p w:rsidR="00D4293F" w:rsidRDefault="00D4293F" w:rsidP="00CA5DDA">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p>
    <w:p w:rsidR="00D4293F" w:rsidRDefault="00D4293F" w:rsidP="00CA5DDA">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p>
    <w:p w:rsidR="00D4293F" w:rsidRDefault="00D4293F" w:rsidP="00CA5DDA">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p>
    <w:p w:rsidR="00D4293F" w:rsidRDefault="00D4293F" w:rsidP="00CA5DDA">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p>
    <w:p w:rsidR="00D4293F" w:rsidRDefault="00D4293F" w:rsidP="00CA5DDA">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p>
    <w:p w:rsidR="00D4293F" w:rsidRDefault="00D4293F" w:rsidP="00CA5DDA">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p>
    <w:p w:rsidR="00D4293F" w:rsidRDefault="00D4293F" w:rsidP="00CA5DDA">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p>
    <w:p w:rsidR="00D4293F" w:rsidRDefault="00D4293F" w:rsidP="00CA5DDA">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p>
    <w:p w:rsidR="00D4293F" w:rsidRDefault="00D4293F" w:rsidP="00CA5DDA">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p>
    <w:p w:rsidR="00D4293F" w:rsidRDefault="00D4293F" w:rsidP="00CA5DDA">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p>
    <w:p w:rsidR="00D4293F" w:rsidRDefault="00D4293F" w:rsidP="00CA5DDA">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p>
    <w:p w:rsidR="00D4293F" w:rsidRDefault="00D4293F" w:rsidP="00CA5DDA">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p>
    <w:p w:rsidR="00D4293F" w:rsidRDefault="00D4293F" w:rsidP="00CA5DDA">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p>
    <w:p w:rsidR="00D4293F" w:rsidRDefault="00D4293F" w:rsidP="00CA5DDA">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p>
    <w:p w:rsidR="00D4293F" w:rsidRDefault="00D4293F" w:rsidP="00CA5DDA">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p>
    <w:p w:rsidR="00D4293F" w:rsidRDefault="00D4293F" w:rsidP="00CA5DDA">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p>
    <w:p w:rsidR="00D4293F" w:rsidRDefault="00D4293F" w:rsidP="00CA5DDA">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p>
    <w:p w:rsidR="00D4293F" w:rsidRDefault="00D4293F" w:rsidP="00CA5DDA">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p>
    <w:p w:rsidR="00D4293F" w:rsidRDefault="00D4293F" w:rsidP="00CA5DDA">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p>
    <w:p w:rsidR="00D4293F" w:rsidRDefault="00D4293F" w:rsidP="00CA5DDA">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p>
    <w:p w:rsidR="00D4293F" w:rsidRDefault="00D4293F" w:rsidP="00CA5DDA">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p>
    <w:p w:rsidR="00D4293F" w:rsidRDefault="00D4293F" w:rsidP="00CA5DDA">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p>
    <w:p w:rsidR="00D4293F" w:rsidRDefault="00D4293F" w:rsidP="00CA5DDA">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p>
    <w:p w:rsidR="00D4293F" w:rsidRDefault="00D4293F" w:rsidP="00CA5DDA">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p>
    <w:p w:rsidR="00D4293F" w:rsidRDefault="00D4293F" w:rsidP="00CA5DDA">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p>
    <w:p w:rsidR="00443DE4" w:rsidRDefault="00443DE4" w:rsidP="00CA5DDA">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p>
    <w:p w:rsidR="00443DE4" w:rsidRDefault="00443DE4" w:rsidP="00CA5DDA">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p>
    <w:p w:rsidR="00443DE4" w:rsidRDefault="00443DE4" w:rsidP="00CA5DDA">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p>
    <w:p w:rsidR="00443DE4" w:rsidRDefault="00443DE4" w:rsidP="00CA5DDA">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p>
    <w:p w:rsidR="001B51D3" w:rsidRDefault="001B51D3" w:rsidP="001B51D3">
      <w:pPr>
        <w:tabs>
          <w:tab w:val="left" w:pos="6996"/>
          <w:tab w:val="right" w:pos="9922"/>
        </w:tabs>
        <w:spacing w:after="0" w:line="240" w:lineRule="auto"/>
        <w:ind w:left="5670"/>
        <w:jc w:val="center"/>
        <w:rPr>
          <w:rFonts w:ascii="Times New Roman" w:eastAsia="Times New Roman" w:hAnsi="Times New Roman" w:cs="Times New Roman"/>
          <w:sz w:val="28"/>
          <w:szCs w:val="28"/>
          <w:lang w:eastAsia="ru-RU"/>
        </w:rPr>
      </w:pPr>
    </w:p>
    <w:p w:rsidR="002B1E10" w:rsidRPr="002B1E10" w:rsidRDefault="002B1E10" w:rsidP="002B1E10">
      <w:pPr>
        <w:spacing w:after="0" w:line="256"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lastRenderedPageBreak/>
        <w:t>С</w:t>
      </w:r>
      <w:r w:rsidRPr="002B1E10">
        <w:rPr>
          <w:rFonts w:ascii="Times New Roman" w:eastAsia="Times New Roman" w:hAnsi="Times New Roman" w:cs="Times New Roman"/>
          <w:b/>
          <w:sz w:val="28"/>
          <w:szCs w:val="28"/>
          <w:lang w:eastAsia="ru-RU"/>
        </w:rPr>
        <w:t>ОВЕТ ДЕПУТАТОВ КОЖУРЛИНСКОГО СЕЛЬСОВЕТА</w:t>
      </w:r>
    </w:p>
    <w:p w:rsidR="002B1E10" w:rsidRPr="002B1E10" w:rsidRDefault="002B1E10" w:rsidP="002B1E10">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r w:rsidRPr="002B1E10">
        <w:rPr>
          <w:rFonts w:ascii="Times New Roman" w:eastAsia="Times New Roman" w:hAnsi="Times New Roman" w:cs="Times New Roman"/>
          <w:b/>
          <w:sz w:val="28"/>
          <w:szCs w:val="28"/>
          <w:lang w:eastAsia="ru-RU"/>
        </w:rPr>
        <w:t>УБИНСКОГО РАЙОНА НОВОСИБИРСКОЙ ОБЛАСТИ</w:t>
      </w:r>
    </w:p>
    <w:p w:rsidR="002B1E10" w:rsidRPr="002B1E10" w:rsidRDefault="002B1E10" w:rsidP="002B1E10">
      <w:pPr>
        <w:spacing w:after="0" w:line="240" w:lineRule="auto"/>
        <w:jc w:val="center"/>
        <w:rPr>
          <w:rFonts w:ascii="Times New Roman" w:eastAsia="Times New Roman" w:hAnsi="Times New Roman" w:cs="Times New Roman"/>
          <w:sz w:val="28"/>
          <w:szCs w:val="28"/>
          <w:lang w:eastAsia="ru-RU"/>
        </w:rPr>
      </w:pPr>
      <w:r w:rsidRPr="002B1E10">
        <w:rPr>
          <w:rFonts w:ascii="Times New Roman" w:eastAsia="Times New Roman" w:hAnsi="Times New Roman" w:cs="Times New Roman"/>
          <w:sz w:val="28"/>
          <w:szCs w:val="28"/>
          <w:lang w:eastAsia="ru-RU"/>
        </w:rPr>
        <w:t>(пятого созыва)</w:t>
      </w:r>
    </w:p>
    <w:p w:rsidR="002B1E10" w:rsidRPr="002B1E10" w:rsidRDefault="002B1E10" w:rsidP="002B1E10">
      <w:pPr>
        <w:spacing w:after="0" w:line="240" w:lineRule="auto"/>
        <w:jc w:val="center"/>
        <w:rPr>
          <w:rFonts w:ascii="Times New Roman" w:eastAsia="Times New Roman" w:hAnsi="Times New Roman" w:cs="Times New Roman"/>
          <w:sz w:val="28"/>
          <w:szCs w:val="28"/>
          <w:lang w:eastAsia="ru-RU"/>
        </w:rPr>
      </w:pPr>
    </w:p>
    <w:p w:rsidR="002B1E10" w:rsidRPr="002B1E10" w:rsidRDefault="002B1E10" w:rsidP="002B1E10">
      <w:pPr>
        <w:spacing w:after="0" w:line="240" w:lineRule="auto"/>
        <w:jc w:val="center"/>
        <w:rPr>
          <w:rFonts w:ascii="Times New Roman" w:eastAsia="Times New Roman" w:hAnsi="Times New Roman" w:cs="Times New Roman"/>
          <w:sz w:val="28"/>
          <w:szCs w:val="28"/>
          <w:lang w:eastAsia="ru-RU"/>
        </w:rPr>
      </w:pPr>
    </w:p>
    <w:p w:rsidR="002B1E10" w:rsidRPr="002B1E10" w:rsidRDefault="002B1E10" w:rsidP="002B1E10">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b/>
          <w:sz w:val="28"/>
          <w:szCs w:val="28"/>
          <w:lang w:eastAsia="ru-RU"/>
        </w:rPr>
        <w:t xml:space="preserve">  </w:t>
      </w:r>
      <w:proofErr w:type="gramStart"/>
      <w:r>
        <w:rPr>
          <w:rFonts w:ascii="Times New Roman" w:eastAsia="Times New Roman" w:hAnsi="Times New Roman" w:cs="Times New Roman"/>
          <w:b/>
          <w:sz w:val="28"/>
          <w:szCs w:val="28"/>
          <w:lang w:eastAsia="ru-RU"/>
        </w:rPr>
        <w:t>Р</w:t>
      </w:r>
      <w:proofErr w:type="gramEnd"/>
      <w:r>
        <w:rPr>
          <w:rFonts w:ascii="Times New Roman" w:eastAsia="Times New Roman" w:hAnsi="Times New Roman" w:cs="Times New Roman"/>
          <w:b/>
          <w:sz w:val="28"/>
          <w:szCs w:val="28"/>
          <w:lang w:eastAsia="ru-RU"/>
        </w:rPr>
        <w:t xml:space="preserve"> Е Ш Е Н И Е</w:t>
      </w:r>
    </w:p>
    <w:p w:rsidR="002B1E10" w:rsidRPr="002B1E10" w:rsidRDefault="00443DE4" w:rsidP="00443DE4">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2B1E10" w:rsidRPr="002B1E10">
        <w:rPr>
          <w:rFonts w:ascii="Times New Roman" w:eastAsia="Times New Roman" w:hAnsi="Times New Roman" w:cs="Times New Roman"/>
          <w:sz w:val="28"/>
          <w:szCs w:val="28"/>
          <w:lang w:eastAsia="ru-RU"/>
        </w:rPr>
        <w:t xml:space="preserve"> тридцатой сессии</w:t>
      </w:r>
    </w:p>
    <w:p w:rsidR="002B1E10" w:rsidRPr="002B1E10" w:rsidRDefault="002B1E10" w:rsidP="002B1E10">
      <w:pPr>
        <w:spacing w:after="0" w:line="240" w:lineRule="auto"/>
        <w:jc w:val="center"/>
        <w:rPr>
          <w:rFonts w:ascii="Times New Roman" w:eastAsia="Times New Roman" w:hAnsi="Times New Roman" w:cs="Times New Roman"/>
          <w:sz w:val="28"/>
          <w:szCs w:val="28"/>
          <w:lang w:eastAsia="ru-RU"/>
        </w:rPr>
      </w:pPr>
    </w:p>
    <w:p w:rsidR="002B1E10" w:rsidRPr="002B1E10" w:rsidRDefault="002B1E10" w:rsidP="002B1E10">
      <w:pPr>
        <w:spacing w:after="0" w:line="240" w:lineRule="auto"/>
        <w:rPr>
          <w:rFonts w:ascii="Times New Roman" w:eastAsia="Times New Roman" w:hAnsi="Times New Roman" w:cs="Times New Roman"/>
          <w:sz w:val="28"/>
          <w:szCs w:val="28"/>
          <w:lang w:eastAsia="ru-RU"/>
        </w:rPr>
      </w:pPr>
      <w:r w:rsidRPr="002B1E10">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30.</w:t>
      </w:r>
      <w:r w:rsidRPr="002B1E10">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09</w:t>
      </w:r>
      <w:r w:rsidRPr="002B1E10">
        <w:rPr>
          <w:rFonts w:ascii="Times New Roman" w:eastAsia="Times New Roman" w:hAnsi="Times New Roman" w:cs="Times New Roman"/>
          <w:sz w:val="28"/>
          <w:szCs w:val="28"/>
          <w:lang w:eastAsia="ru-RU"/>
        </w:rPr>
        <w:t xml:space="preserve">.2019                                                                         № </w:t>
      </w:r>
      <w:r>
        <w:rPr>
          <w:rFonts w:ascii="Times New Roman" w:eastAsia="Times New Roman" w:hAnsi="Times New Roman" w:cs="Times New Roman"/>
          <w:sz w:val="28"/>
          <w:szCs w:val="28"/>
          <w:lang w:eastAsia="ru-RU"/>
        </w:rPr>
        <w:t>166</w:t>
      </w:r>
      <w:r w:rsidRPr="002B1E10">
        <w:rPr>
          <w:rFonts w:ascii="Times New Roman" w:eastAsia="Times New Roman" w:hAnsi="Times New Roman" w:cs="Times New Roman"/>
          <w:sz w:val="28"/>
          <w:szCs w:val="28"/>
          <w:lang w:eastAsia="ru-RU"/>
        </w:rPr>
        <w:t xml:space="preserve">      </w:t>
      </w:r>
    </w:p>
    <w:p w:rsidR="002B1E10" w:rsidRPr="002B1E10" w:rsidRDefault="002B1E10" w:rsidP="002B1E10">
      <w:pPr>
        <w:spacing w:after="0" w:line="240" w:lineRule="auto"/>
        <w:jc w:val="center"/>
        <w:rPr>
          <w:rFonts w:ascii="Times New Roman" w:eastAsia="Times New Roman" w:hAnsi="Times New Roman" w:cs="Times New Roman"/>
          <w:sz w:val="28"/>
          <w:szCs w:val="28"/>
          <w:lang w:eastAsia="ru-RU"/>
        </w:rPr>
      </w:pPr>
    </w:p>
    <w:p w:rsidR="002B1E10" w:rsidRPr="002B1E10" w:rsidRDefault="002B1E10" w:rsidP="002B1E10">
      <w:pPr>
        <w:spacing w:after="0" w:line="240" w:lineRule="auto"/>
        <w:jc w:val="center"/>
        <w:rPr>
          <w:rFonts w:ascii="Times New Roman" w:eastAsia="Times New Roman" w:hAnsi="Times New Roman" w:cs="Times New Roman"/>
          <w:b/>
          <w:sz w:val="28"/>
          <w:szCs w:val="28"/>
          <w:lang w:eastAsia="ru-RU"/>
        </w:rPr>
      </w:pPr>
      <w:r w:rsidRPr="002B1E10">
        <w:rPr>
          <w:rFonts w:ascii="Times New Roman" w:eastAsia="Times New Roman" w:hAnsi="Times New Roman" w:cs="Times New Roman"/>
          <w:b/>
          <w:sz w:val="28"/>
          <w:szCs w:val="28"/>
          <w:lang w:eastAsia="ru-RU"/>
        </w:rPr>
        <w:t>О внесении изменений в решение двадцать шестой сессии Совета депутатов Кожурлинского сельсовета Убинского района Новосибирской области пятого созыва от 24.12.2018  № 125  «О бюджете Кожурлинского сельсовета Убинского района Новосибирской области на 2019 год и плановый период 2020-2021 года»</w:t>
      </w:r>
    </w:p>
    <w:p w:rsidR="002B1E10" w:rsidRPr="002B1E10" w:rsidRDefault="002B1E10" w:rsidP="002B1E10">
      <w:pPr>
        <w:spacing w:after="0" w:line="240" w:lineRule="auto"/>
        <w:jc w:val="center"/>
        <w:rPr>
          <w:rFonts w:ascii="Times New Roman" w:eastAsia="Times New Roman" w:hAnsi="Times New Roman" w:cs="Times New Roman"/>
          <w:b/>
          <w:sz w:val="28"/>
          <w:szCs w:val="28"/>
          <w:lang w:eastAsia="ru-RU"/>
        </w:rPr>
      </w:pPr>
    </w:p>
    <w:p w:rsidR="002B1E10" w:rsidRPr="002B1E10" w:rsidRDefault="002B1E10" w:rsidP="002B1E10">
      <w:pPr>
        <w:spacing w:after="0" w:line="240" w:lineRule="auto"/>
        <w:jc w:val="both"/>
        <w:rPr>
          <w:rFonts w:ascii="Times New Roman" w:eastAsia="Times New Roman" w:hAnsi="Times New Roman" w:cs="Times New Roman"/>
          <w:b/>
          <w:sz w:val="28"/>
          <w:szCs w:val="28"/>
          <w:lang w:eastAsia="ru-RU"/>
        </w:rPr>
      </w:pPr>
      <w:r w:rsidRPr="002B1E10">
        <w:rPr>
          <w:rFonts w:ascii="Times New Roman" w:eastAsia="Times New Roman" w:hAnsi="Times New Roman" w:cs="Times New Roman"/>
          <w:sz w:val="28"/>
          <w:szCs w:val="28"/>
          <w:lang w:eastAsia="ru-RU"/>
        </w:rPr>
        <w:t xml:space="preserve">                 На основании п. 3 статьи 217 Бюджетного Кодекса Российской Федерации и в соответствии с пунктом 2 статьи 23 Бюджетного Кодекса Российской Федерации, Совет депутатов Кожурлинского сельсовета Убинского района Новосибирской области </w:t>
      </w:r>
      <w:r w:rsidRPr="002B1E10">
        <w:rPr>
          <w:rFonts w:ascii="Times New Roman" w:eastAsia="Times New Roman" w:hAnsi="Times New Roman" w:cs="Times New Roman"/>
          <w:b/>
          <w:sz w:val="28"/>
          <w:szCs w:val="28"/>
          <w:lang w:eastAsia="ru-RU"/>
        </w:rPr>
        <w:t>РЕШИЛ:</w:t>
      </w:r>
    </w:p>
    <w:p w:rsidR="002B1E10" w:rsidRPr="002B1E10" w:rsidRDefault="002B1E10" w:rsidP="002B1E10">
      <w:pPr>
        <w:spacing w:after="0" w:line="240" w:lineRule="auto"/>
        <w:jc w:val="both"/>
        <w:rPr>
          <w:rFonts w:ascii="Times New Roman" w:eastAsia="Times New Roman" w:hAnsi="Times New Roman" w:cs="Times New Roman"/>
          <w:b/>
          <w:sz w:val="28"/>
          <w:szCs w:val="28"/>
          <w:lang w:eastAsia="ru-RU"/>
        </w:rPr>
      </w:pPr>
    </w:p>
    <w:p w:rsidR="002B1E10" w:rsidRPr="002B1E10" w:rsidRDefault="002B1E10" w:rsidP="002B1E10">
      <w:pPr>
        <w:spacing w:after="0" w:line="240" w:lineRule="auto"/>
        <w:rPr>
          <w:rFonts w:ascii="Times New Roman" w:eastAsia="Times New Roman" w:hAnsi="Times New Roman" w:cs="Times New Roman"/>
          <w:sz w:val="28"/>
          <w:szCs w:val="28"/>
          <w:lang w:eastAsia="ru-RU"/>
        </w:rPr>
      </w:pPr>
      <w:r w:rsidRPr="002B1E10">
        <w:rPr>
          <w:rFonts w:ascii="Times New Roman" w:eastAsia="Times New Roman" w:hAnsi="Times New Roman" w:cs="Times New Roman"/>
          <w:sz w:val="28"/>
          <w:szCs w:val="28"/>
          <w:lang w:eastAsia="ru-RU"/>
        </w:rPr>
        <w:t xml:space="preserve">       1. Внести в решение двадцать шестой сессии Совета депутатов Кожурлинского сельсовета Убинского района Новосибирской области пятого созыва от 24.12.2018  № 125  «О бюджете Кожурлинского сельсовета Убинского района Новосибирской области на 2019 год и плановый период 2020-2021 годы»  следующие изменения:</w:t>
      </w:r>
    </w:p>
    <w:p w:rsidR="002B1E10" w:rsidRPr="002B1E10" w:rsidRDefault="002B1E10" w:rsidP="002B1E10">
      <w:pPr>
        <w:spacing w:after="0" w:line="240" w:lineRule="auto"/>
        <w:rPr>
          <w:rFonts w:ascii="Times New Roman" w:eastAsia="Times New Roman" w:hAnsi="Times New Roman" w:cs="Times New Roman"/>
          <w:sz w:val="28"/>
          <w:szCs w:val="28"/>
          <w:lang w:eastAsia="ru-RU"/>
        </w:rPr>
      </w:pPr>
      <w:r w:rsidRPr="002B1E10">
        <w:rPr>
          <w:rFonts w:ascii="Times New Roman" w:eastAsia="Times New Roman" w:hAnsi="Times New Roman" w:cs="Times New Roman"/>
          <w:sz w:val="28"/>
          <w:szCs w:val="28"/>
          <w:lang w:eastAsia="ru-RU"/>
        </w:rPr>
        <w:t xml:space="preserve">1.1.  В подпункте 1 пункта 1 решения цифры «17335,4» заменить цифрами </w:t>
      </w:r>
    </w:p>
    <w:p w:rsidR="002B1E10" w:rsidRPr="002B1E10" w:rsidRDefault="002B1E10" w:rsidP="002B1E10">
      <w:pPr>
        <w:spacing w:after="0" w:line="240" w:lineRule="auto"/>
        <w:rPr>
          <w:rFonts w:ascii="Times New Roman" w:eastAsia="Times New Roman" w:hAnsi="Times New Roman" w:cs="Times New Roman"/>
          <w:sz w:val="28"/>
          <w:szCs w:val="28"/>
          <w:lang w:eastAsia="ru-RU"/>
        </w:rPr>
      </w:pPr>
      <w:r w:rsidRPr="002B1E10">
        <w:rPr>
          <w:rFonts w:ascii="Times New Roman" w:eastAsia="Times New Roman" w:hAnsi="Times New Roman" w:cs="Times New Roman"/>
          <w:sz w:val="28"/>
          <w:szCs w:val="28"/>
          <w:lang w:eastAsia="ru-RU"/>
        </w:rPr>
        <w:t xml:space="preserve">«17724,7»  </w:t>
      </w:r>
    </w:p>
    <w:p w:rsidR="002B1E10" w:rsidRPr="002B1E10" w:rsidRDefault="002B1E10" w:rsidP="002B1E10">
      <w:pPr>
        <w:spacing w:after="0" w:line="240" w:lineRule="auto"/>
        <w:rPr>
          <w:rFonts w:ascii="Times New Roman" w:eastAsia="Times New Roman" w:hAnsi="Times New Roman" w:cs="Times New Roman"/>
          <w:sz w:val="28"/>
          <w:szCs w:val="28"/>
          <w:lang w:eastAsia="ru-RU"/>
        </w:rPr>
      </w:pPr>
      <w:r w:rsidRPr="002B1E10">
        <w:rPr>
          <w:rFonts w:ascii="Times New Roman" w:eastAsia="Times New Roman" w:hAnsi="Times New Roman" w:cs="Times New Roman"/>
          <w:sz w:val="28"/>
          <w:szCs w:val="28"/>
          <w:lang w:eastAsia="ru-RU"/>
        </w:rPr>
        <w:t xml:space="preserve">1.2.  В подпункте 2 пункта 1 решения цифры «18341,6» заменить цифрами </w:t>
      </w:r>
    </w:p>
    <w:p w:rsidR="002B1E10" w:rsidRPr="002B1E10" w:rsidRDefault="002B1E10" w:rsidP="002B1E10">
      <w:pPr>
        <w:spacing w:after="0" w:line="240" w:lineRule="auto"/>
        <w:rPr>
          <w:rFonts w:ascii="Times New Roman" w:eastAsia="Times New Roman" w:hAnsi="Times New Roman" w:cs="Times New Roman"/>
          <w:sz w:val="28"/>
          <w:szCs w:val="28"/>
          <w:lang w:eastAsia="ru-RU"/>
        </w:rPr>
      </w:pPr>
      <w:r w:rsidRPr="002B1E10">
        <w:rPr>
          <w:rFonts w:ascii="Times New Roman" w:eastAsia="Times New Roman" w:hAnsi="Times New Roman" w:cs="Times New Roman"/>
          <w:sz w:val="28"/>
          <w:szCs w:val="28"/>
          <w:lang w:eastAsia="ru-RU"/>
        </w:rPr>
        <w:t xml:space="preserve">«18730,9» </w:t>
      </w:r>
    </w:p>
    <w:p w:rsidR="002B1E10" w:rsidRPr="002B1E10" w:rsidRDefault="002B1E10" w:rsidP="002B1E10">
      <w:pPr>
        <w:spacing w:after="0" w:line="240" w:lineRule="auto"/>
        <w:jc w:val="both"/>
        <w:rPr>
          <w:rFonts w:ascii="Times New Roman" w:eastAsia="Times New Roman" w:hAnsi="Times New Roman" w:cs="Times New Roman"/>
          <w:sz w:val="28"/>
          <w:szCs w:val="28"/>
          <w:lang w:eastAsia="ru-RU"/>
        </w:rPr>
      </w:pPr>
      <w:r w:rsidRPr="002B1E10">
        <w:rPr>
          <w:rFonts w:ascii="Times New Roman" w:eastAsia="Times New Roman" w:hAnsi="Times New Roman" w:cs="Times New Roman"/>
          <w:sz w:val="28"/>
          <w:szCs w:val="28"/>
          <w:lang w:eastAsia="ru-RU"/>
        </w:rPr>
        <w:t xml:space="preserve">1.3. В подпункте 3 пункта 1 решения цифры «0» заменить цифрами «1006,2» </w:t>
      </w:r>
    </w:p>
    <w:p w:rsidR="002B1E10" w:rsidRPr="002B1E10" w:rsidRDefault="002B1E10" w:rsidP="002B1E10">
      <w:pPr>
        <w:spacing w:after="0" w:line="240" w:lineRule="auto"/>
        <w:jc w:val="both"/>
        <w:rPr>
          <w:rFonts w:ascii="Times New Roman" w:eastAsia="Times New Roman" w:hAnsi="Times New Roman" w:cs="Times New Roman"/>
          <w:sz w:val="28"/>
          <w:szCs w:val="28"/>
          <w:lang w:eastAsia="ru-RU"/>
        </w:rPr>
      </w:pPr>
      <w:r w:rsidRPr="002B1E10">
        <w:rPr>
          <w:rFonts w:ascii="Times New Roman" w:eastAsia="Times New Roman" w:hAnsi="Times New Roman" w:cs="Times New Roman"/>
          <w:sz w:val="28"/>
          <w:szCs w:val="28"/>
          <w:lang w:eastAsia="ru-RU"/>
        </w:rPr>
        <w:t>1.4. Таблицу 1 приложения № 1 «Доходы бюджета Кожурлинского сельсовета Убинского района Новосибирской области на 2019 год» изложить в новой редакции согласно приложению № 1 таблицы 1 к настоящему решению.</w:t>
      </w:r>
    </w:p>
    <w:p w:rsidR="002B1E10" w:rsidRPr="002B1E10" w:rsidRDefault="002B1E10" w:rsidP="002B1E10">
      <w:pPr>
        <w:spacing w:after="0" w:line="240" w:lineRule="auto"/>
        <w:jc w:val="both"/>
        <w:rPr>
          <w:rFonts w:ascii="Times New Roman" w:eastAsia="Times New Roman" w:hAnsi="Times New Roman" w:cs="Times New Roman"/>
          <w:sz w:val="28"/>
          <w:szCs w:val="28"/>
          <w:lang w:eastAsia="ru-RU"/>
        </w:rPr>
      </w:pPr>
      <w:r w:rsidRPr="002B1E10">
        <w:rPr>
          <w:rFonts w:ascii="Times New Roman" w:eastAsia="Times New Roman" w:hAnsi="Times New Roman" w:cs="Times New Roman"/>
          <w:sz w:val="28"/>
          <w:szCs w:val="28"/>
          <w:lang w:eastAsia="ru-RU"/>
        </w:rPr>
        <w:t>1.5. Таблицу 1 приложения № 2 «Ведомственная структура расходов бюджета Кожурлинского сельсовета Убинского района Новосибирской области на 2019 год» изложить в новой редакции согласно приложению № 2 таблицы 1 к настоящему решению.</w:t>
      </w:r>
    </w:p>
    <w:p w:rsidR="002B1E10" w:rsidRPr="002B1E10" w:rsidRDefault="002B1E10" w:rsidP="002B1E10">
      <w:pPr>
        <w:spacing w:after="0" w:line="240" w:lineRule="auto"/>
        <w:jc w:val="both"/>
        <w:rPr>
          <w:rFonts w:ascii="Times New Roman" w:eastAsia="Times New Roman" w:hAnsi="Times New Roman" w:cs="Times New Roman"/>
          <w:sz w:val="28"/>
          <w:szCs w:val="28"/>
          <w:lang w:eastAsia="ru-RU"/>
        </w:rPr>
      </w:pPr>
      <w:r w:rsidRPr="002B1E10">
        <w:rPr>
          <w:rFonts w:ascii="Times New Roman" w:eastAsia="Times New Roman" w:hAnsi="Times New Roman" w:cs="Times New Roman"/>
          <w:sz w:val="28"/>
          <w:szCs w:val="28"/>
          <w:lang w:eastAsia="ru-RU"/>
        </w:rPr>
        <w:t>1.6. Таблицу 1 приложения № 9 «Источники финансирования дефицита бюджета Кожурлинского сельсовета Убинского района Новосибирской области на 2019 год»  изложить в новой редакции согласно приложению № 9 таблицы 1 к настоящему решению.</w:t>
      </w:r>
    </w:p>
    <w:p w:rsidR="002B1E10" w:rsidRPr="002B1E10" w:rsidRDefault="002B1E10" w:rsidP="002B1E10">
      <w:pPr>
        <w:spacing w:after="0" w:line="240" w:lineRule="auto"/>
        <w:jc w:val="both"/>
        <w:rPr>
          <w:rFonts w:ascii="Times New Roman" w:eastAsia="Times New Roman" w:hAnsi="Times New Roman" w:cs="Times New Roman"/>
          <w:sz w:val="28"/>
          <w:szCs w:val="28"/>
          <w:lang w:eastAsia="ru-RU"/>
        </w:rPr>
      </w:pPr>
      <w:r w:rsidRPr="002B1E10">
        <w:rPr>
          <w:rFonts w:ascii="Times New Roman" w:eastAsia="Times New Roman" w:hAnsi="Times New Roman" w:cs="Times New Roman"/>
          <w:sz w:val="28"/>
          <w:szCs w:val="28"/>
          <w:lang w:eastAsia="ru-RU"/>
        </w:rPr>
        <w:t xml:space="preserve">2. Настоящее решение опубликовать в периодическом печатном издании «Вести </w:t>
      </w:r>
      <w:proofErr w:type="spellStart"/>
      <w:r w:rsidRPr="002B1E10">
        <w:rPr>
          <w:rFonts w:ascii="Times New Roman" w:eastAsia="Times New Roman" w:hAnsi="Times New Roman" w:cs="Times New Roman"/>
          <w:sz w:val="28"/>
          <w:szCs w:val="28"/>
          <w:lang w:eastAsia="ru-RU"/>
        </w:rPr>
        <w:t>Кожурлы</w:t>
      </w:r>
      <w:proofErr w:type="spellEnd"/>
      <w:r w:rsidRPr="002B1E10">
        <w:rPr>
          <w:rFonts w:ascii="Times New Roman" w:eastAsia="Times New Roman" w:hAnsi="Times New Roman" w:cs="Times New Roman"/>
          <w:sz w:val="28"/>
          <w:szCs w:val="28"/>
          <w:lang w:eastAsia="ru-RU"/>
        </w:rPr>
        <w:t>»</w:t>
      </w:r>
    </w:p>
    <w:p w:rsidR="002B1E10" w:rsidRPr="002B1E10" w:rsidRDefault="002B1E10" w:rsidP="002B1E10">
      <w:pPr>
        <w:spacing w:after="0" w:line="240" w:lineRule="auto"/>
        <w:jc w:val="both"/>
        <w:rPr>
          <w:rFonts w:ascii="Times New Roman" w:eastAsia="Times New Roman" w:hAnsi="Times New Roman" w:cs="Times New Roman"/>
          <w:sz w:val="28"/>
          <w:szCs w:val="28"/>
          <w:lang w:eastAsia="ru-RU"/>
        </w:rPr>
      </w:pPr>
    </w:p>
    <w:p w:rsidR="002B1E10" w:rsidRPr="002B1E10" w:rsidRDefault="002B1E10" w:rsidP="002B1E10">
      <w:pPr>
        <w:spacing w:after="0" w:line="240" w:lineRule="auto"/>
        <w:rPr>
          <w:rFonts w:ascii="Times New Roman" w:eastAsia="Times New Roman" w:hAnsi="Times New Roman" w:cs="Times New Roman"/>
          <w:sz w:val="28"/>
          <w:szCs w:val="28"/>
          <w:lang w:eastAsia="ru-RU"/>
        </w:rPr>
      </w:pPr>
      <w:r w:rsidRPr="002B1E10">
        <w:rPr>
          <w:rFonts w:ascii="Times New Roman" w:eastAsia="Times New Roman" w:hAnsi="Times New Roman" w:cs="Times New Roman"/>
          <w:sz w:val="28"/>
          <w:szCs w:val="28"/>
          <w:lang w:eastAsia="ru-RU"/>
        </w:rPr>
        <w:lastRenderedPageBreak/>
        <w:t xml:space="preserve">3. Контроль  исполнения данного решения возложить на комиссию по бюджету, налогам и финансам.    </w:t>
      </w:r>
    </w:p>
    <w:p w:rsidR="002B1E10" w:rsidRPr="002B1E10" w:rsidRDefault="002B1E10" w:rsidP="002B1E10">
      <w:pPr>
        <w:spacing w:after="0" w:line="240" w:lineRule="auto"/>
        <w:rPr>
          <w:rFonts w:ascii="Times New Roman" w:eastAsia="Times New Roman" w:hAnsi="Times New Roman" w:cs="Times New Roman"/>
          <w:sz w:val="28"/>
          <w:szCs w:val="28"/>
          <w:lang w:eastAsia="ru-RU"/>
        </w:rPr>
      </w:pPr>
    </w:p>
    <w:p w:rsidR="002B1E10" w:rsidRPr="002B1E10" w:rsidRDefault="002B1E10" w:rsidP="002B1E10">
      <w:pPr>
        <w:spacing w:after="0" w:line="240" w:lineRule="auto"/>
        <w:rPr>
          <w:rFonts w:ascii="Times New Roman" w:eastAsia="Times New Roman" w:hAnsi="Times New Roman" w:cs="Times New Roman"/>
          <w:sz w:val="24"/>
          <w:szCs w:val="24"/>
          <w:lang w:eastAsia="ru-RU"/>
        </w:rPr>
      </w:pPr>
      <w:r w:rsidRPr="002B1E10">
        <w:rPr>
          <w:rFonts w:ascii="Times New Roman" w:eastAsia="Times New Roman" w:hAnsi="Times New Roman" w:cs="Times New Roman"/>
          <w:sz w:val="24"/>
          <w:szCs w:val="24"/>
          <w:lang w:eastAsia="ru-RU"/>
        </w:rPr>
        <w:t xml:space="preserve">                                                                    </w:t>
      </w:r>
    </w:p>
    <w:p w:rsidR="002B1E10" w:rsidRPr="002B1E10" w:rsidRDefault="002B1E10" w:rsidP="002B1E10">
      <w:pPr>
        <w:spacing w:after="0" w:line="240" w:lineRule="auto"/>
        <w:rPr>
          <w:rFonts w:ascii="Times New Roman" w:eastAsia="Times New Roman" w:hAnsi="Times New Roman" w:cs="Times New Roman"/>
          <w:sz w:val="24"/>
          <w:szCs w:val="24"/>
          <w:lang w:eastAsia="ru-RU"/>
        </w:rPr>
      </w:pPr>
    </w:p>
    <w:p w:rsidR="002B1E10" w:rsidRPr="002B1E10" w:rsidRDefault="002B1E10" w:rsidP="002B1E10">
      <w:pPr>
        <w:spacing w:after="0" w:line="240" w:lineRule="auto"/>
        <w:rPr>
          <w:rFonts w:ascii="Times New Roman" w:eastAsia="Times New Roman" w:hAnsi="Times New Roman" w:cs="Times New Roman"/>
          <w:sz w:val="28"/>
          <w:szCs w:val="28"/>
          <w:lang w:eastAsia="ru-RU"/>
        </w:rPr>
      </w:pPr>
    </w:p>
    <w:p w:rsidR="002B1E10" w:rsidRPr="002B1E10" w:rsidRDefault="002B1E10" w:rsidP="002B1E10">
      <w:pPr>
        <w:spacing w:after="0" w:line="240" w:lineRule="auto"/>
        <w:rPr>
          <w:rFonts w:ascii="Times New Roman" w:eastAsia="Times New Roman" w:hAnsi="Times New Roman" w:cs="Times New Roman"/>
          <w:sz w:val="28"/>
          <w:szCs w:val="28"/>
          <w:lang w:eastAsia="ru-RU"/>
        </w:rPr>
      </w:pPr>
    </w:p>
    <w:p w:rsidR="002B1E10" w:rsidRPr="002B1E10" w:rsidRDefault="002B1E10" w:rsidP="002B1E10">
      <w:pPr>
        <w:spacing w:after="0" w:line="240" w:lineRule="auto"/>
        <w:rPr>
          <w:rFonts w:ascii="Times New Roman" w:eastAsia="Times New Roman" w:hAnsi="Times New Roman" w:cs="Times New Roman"/>
          <w:sz w:val="28"/>
          <w:szCs w:val="28"/>
          <w:lang w:eastAsia="ru-RU"/>
        </w:rPr>
      </w:pPr>
      <w:r w:rsidRPr="002B1E10">
        <w:rPr>
          <w:rFonts w:ascii="Times New Roman" w:eastAsia="Times New Roman" w:hAnsi="Times New Roman" w:cs="Times New Roman"/>
          <w:sz w:val="28"/>
          <w:szCs w:val="28"/>
          <w:lang w:eastAsia="ru-RU"/>
        </w:rPr>
        <w:t xml:space="preserve">Председатель Совета депутатов </w:t>
      </w:r>
    </w:p>
    <w:p w:rsidR="002B1E10" w:rsidRPr="002B1E10" w:rsidRDefault="002B1E10" w:rsidP="002B1E10">
      <w:pPr>
        <w:spacing w:after="0" w:line="240" w:lineRule="auto"/>
        <w:rPr>
          <w:rFonts w:ascii="Times New Roman" w:eastAsia="Times New Roman" w:hAnsi="Times New Roman" w:cs="Times New Roman"/>
          <w:sz w:val="28"/>
          <w:szCs w:val="28"/>
          <w:lang w:eastAsia="ru-RU"/>
        </w:rPr>
      </w:pPr>
      <w:r w:rsidRPr="002B1E10">
        <w:rPr>
          <w:rFonts w:ascii="Times New Roman" w:eastAsia="Times New Roman" w:hAnsi="Times New Roman" w:cs="Times New Roman"/>
          <w:sz w:val="28"/>
          <w:szCs w:val="28"/>
          <w:lang w:eastAsia="ru-RU"/>
        </w:rPr>
        <w:t xml:space="preserve">Кожурлинского сельсовета Убинского района </w:t>
      </w:r>
    </w:p>
    <w:p w:rsidR="002B1E10" w:rsidRPr="002B1E10" w:rsidRDefault="002B1E10" w:rsidP="002B1E10">
      <w:pPr>
        <w:spacing w:after="0" w:line="240" w:lineRule="auto"/>
        <w:rPr>
          <w:rFonts w:ascii="Times New Roman" w:eastAsia="Times New Roman" w:hAnsi="Times New Roman" w:cs="Times New Roman"/>
          <w:sz w:val="28"/>
          <w:szCs w:val="28"/>
          <w:lang w:eastAsia="ru-RU"/>
        </w:rPr>
      </w:pPr>
      <w:r w:rsidRPr="002B1E10">
        <w:rPr>
          <w:rFonts w:ascii="Times New Roman" w:eastAsia="Times New Roman" w:hAnsi="Times New Roman" w:cs="Times New Roman"/>
          <w:sz w:val="28"/>
          <w:szCs w:val="28"/>
          <w:lang w:eastAsia="ru-RU"/>
        </w:rPr>
        <w:t>Новосибирской области пятого созыва                                      Е.Р. Белоусова</w:t>
      </w:r>
    </w:p>
    <w:p w:rsidR="002B1E10" w:rsidRPr="002B1E10" w:rsidRDefault="002B1E10" w:rsidP="002B1E10">
      <w:pPr>
        <w:spacing w:after="0" w:line="240" w:lineRule="auto"/>
        <w:rPr>
          <w:rFonts w:ascii="Times New Roman" w:eastAsia="Times New Roman" w:hAnsi="Times New Roman" w:cs="Times New Roman"/>
          <w:sz w:val="28"/>
          <w:szCs w:val="28"/>
          <w:lang w:eastAsia="ru-RU"/>
        </w:rPr>
      </w:pPr>
    </w:p>
    <w:p w:rsidR="002B1E10" w:rsidRPr="002B1E10" w:rsidRDefault="002B1E10" w:rsidP="002B1E10">
      <w:pPr>
        <w:spacing w:after="0" w:line="240" w:lineRule="auto"/>
        <w:rPr>
          <w:rFonts w:ascii="Times New Roman" w:eastAsia="Times New Roman" w:hAnsi="Times New Roman" w:cs="Times New Roman"/>
          <w:sz w:val="28"/>
          <w:szCs w:val="28"/>
          <w:lang w:eastAsia="ru-RU"/>
        </w:rPr>
      </w:pPr>
    </w:p>
    <w:p w:rsidR="002B1E10" w:rsidRPr="002B1E10" w:rsidRDefault="002B1E10" w:rsidP="002B1E10">
      <w:pPr>
        <w:spacing w:after="0" w:line="240" w:lineRule="auto"/>
        <w:rPr>
          <w:rFonts w:ascii="Times New Roman" w:eastAsia="Times New Roman" w:hAnsi="Times New Roman" w:cs="Times New Roman"/>
          <w:sz w:val="28"/>
          <w:szCs w:val="28"/>
          <w:lang w:eastAsia="ru-RU"/>
        </w:rPr>
      </w:pPr>
      <w:r w:rsidRPr="002B1E10">
        <w:rPr>
          <w:rFonts w:ascii="Times New Roman" w:eastAsia="Times New Roman" w:hAnsi="Times New Roman" w:cs="Times New Roman"/>
          <w:sz w:val="28"/>
          <w:szCs w:val="28"/>
          <w:lang w:eastAsia="ru-RU"/>
        </w:rPr>
        <w:t xml:space="preserve">Глава Кожурлинского сельсовета </w:t>
      </w:r>
    </w:p>
    <w:p w:rsidR="002B1E10" w:rsidRPr="002B1E10" w:rsidRDefault="002B1E10" w:rsidP="002B1E10">
      <w:pPr>
        <w:spacing w:after="0" w:line="240" w:lineRule="auto"/>
        <w:rPr>
          <w:rFonts w:ascii="Times New Roman" w:eastAsia="Times New Roman" w:hAnsi="Times New Roman" w:cs="Times New Roman"/>
          <w:sz w:val="28"/>
          <w:szCs w:val="28"/>
          <w:lang w:eastAsia="ru-RU"/>
        </w:rPr>
      </w:pPr>
      <w:r w:rsidRPr="002B1E10">
        <w:rPr>
          <w:rFonts w:ascii="Times New Roman" w:eastAsia="Times New Roman" w:hAnsi="Times New Roman" w:cs="Times New Roman"/>
          <w:sz w:val="28"/>
          <w:szCs w:val="28"/>
          <w:lang w:eastAsia="ru-RU"/>
        </w:rPr>
        <w:t xml:space="preserve">Убинского района Новосибирской области                                   Е.Н. </w:t>
      </w:r>
      <w:proofErr w:type="spellStart"/>
      <w:r w:rsidRPr="002B1E10">
        <w:rPr>
          <w:rFonts w:ascii="Times New Roman" w:eastAsia="Times New Roman" w:hAnsi="Times New Roman" w:cs="Times New Roman"/>
          <w:sz w:val="28"/>
          <w:szCs w:val="28"/>
          <w:lang w:eastAsia="ru-RU"/>
        </w:rPr>
        <w:t>Нехаева</w:t>
      </w:r>
      <w:proofErr w:type="spellEnd"/>
      <w:r w:rsidRPr="002B1E10">
        <w:rPr>
          <w:rFonts w:ascii="Times New Roman" w:eastAsia="Times New Roman" w:hAnsi="Times New Roman" w:cs="Times New Roman"/>
          <w:sz w:val="28"/>
          <w:szCs w:val="28"/>
          <w:lang w:eastAsia="ru-RU"/>
        </w:rPr>
        <w:t xml:space="preserve"> </w:t>
      </w:r>
    </w:p>
    <w:p w:rsidR="002B1E10" w:rsidRPr="002B1E10" w:rsidRDefault="002B1E10" w:rsidP="002B1E10">
      <w:pPr>
        <w:tabs>
          <w:tab w:val="left" w:pos="6996"/>
          <w:tab w:val="right" w:pos="9922"/>
        </w:tabs>
        <w:spacing w:after="0" w:line="240" w:lineRule="auto"/>
        <w:ind w:left="5670"/>
        <w:jc w:val="center"/>
        <w:rPr>
          <w:rFonts w:ascii="Times New Roman" w:eastAsia="Times New Roman" w:hAnsi="Times New Roman" w:cs="Times New Roman"/>
          <w:sz w:val="28"/>
          <w:szCs w:val="28"/>
          <w:lang w:eastAsia="ru-RU"/>
        </w:rPr>
      </w:pPr>
    </w:p>
    <w:p w:rsidR="002B1E10" w:rsidRPr="002B1E10" w:rsidRDefault="002B1E10" w:rsidP="002B1E10">
      <w:pPr>
        <w:spacing w:after="0" w:line="240" w:lineRule="auto"/>
        <w:rPr>
          <w:rFonts w:ascii="Times New Roman" w:eastAsia="Times New Roman" w:hAnsi="Times New Roman" w:cs="Times New Roman"/>
          <w:sz w:val="24"/>
          <w:szCs w:val="24"/>
          <w:lang w:eastAsia="ru-RU"/>
        </w:rPr>
      </w:pPr>
    </w:p>
    <w:p w:rsidR="002B1E10" w:rsidRPr="002B1E10" w:rsidRDefault="002B1E10" w:rsidP="002B1E10">
      <w:pPr>
        <w:spacing w:after="0" w:line="240" w:lineRule="auto"/>
        <w:rPr>
          <w:rFonts w:ascii="Times New Roman" w:eastAsia="Times New Roman" w:hAnsi="Times New Roman" w:cs="Times New Roman"/>
          <w:sz w:val="24"/>
          <w:szCs w:val="24"/>
          <w:lang w:eastAsia="ru-RU"/>
        </w:rPr>
      </w:pPr>
    </w:p>
    <w:p w:rsidR="002B1E10" w:rsidRPr="002B1E10" w:rsidRDefault="002B1E10" w:rsidP="002B1E10">
      <w:pPr>
        <w:spacing w:after="0" w:line="240" w:lineRule="auto"/>
        <w:rPr>
          <w:rFonts w:ascii="Times New Roman" w:eastAsia="Times New Roman" w:hAnsi="Times New Roman" w:cs="Times New Roman"/>
          <w:sz w:val="24"/>
          <w:szCs w:val="24"/>
          <w:lang w:eastAsia="ru-RU"/>
        </w:rPr>
      </w:pPr>
    </w:p>
    <w:p w:rsidR="002B1E10" w:rsidRPr="002B1E10" w:rsidRDefault="002B1E10" w:rsidP="002B1E10">
      <w:pPr>
        <w:spacing w:after="0" w:line="240" w:lineRule="auto"/>
        <w:rPr>
          <w:rFonts w:ascii="Times New Roman" w:eastAsia="Times New Roman" w:hAnsi="Times New Roman" w:cs="Times New Roman"/>
          <w:sz w:val="24"/>
          <w:szCs w:val="24"/>
          <w:lang w:eastAsia="ru-RU"/>
        </w:rPr>
      </w:pPr>
    </w:p>
    <w:p w:rsidR="002B1E10" w:rsidRDefault="002B1E10" w:rsidP="002B1E10">
      <w:pPr>
        <w:spacing w:after="0" w:line="240" w:lineRule="auto"/>
        <w:jc w:val="both"/>
        <w:rPr>
          <w:rFonts w:ascii="Times New Roman" w:eastAsia="Times New Roman" w:hAnsi="Times New Roman" w:cs="Times New Roman"/>
          <w:sz w:val="24"/>
          <w:szCs w:val="24"/>
          <w:lang w:eastAsia="ru-RU"/>
        </w:rPr>
      </w:pPr>
    </w:p>
    <w:p w:rsidR="00443DE4" w:rsidRDefault="00443DE4" w:rsidP="002B1E10">
      <w:pPr>
        <w:spacing w:after="0" w:line="240" w:lineRule="auto"/>
        <w:jc w:val="both"/>
        <w:rPr>
          <w:rFonts w:ascii="Times New Roman" w:eastAsia="Times New Roman" w:hAnsi="Times New Roman" w:cs="Times New Roman"/>
          <w:sz w:val="24"/>
          <w:szCs w:val="24"/>
          <w:lang w:eastAsia="ru-RU"/>
        </w:rPr>
      </w:pPr>
    </w:p>
    <w:p w:rsidR="00443DE4" w:rsidRDefault="00443DE4" w:rsidP="002B1E10">
      <w:pPr>
        <w:spacing w:after="0" w:line="240" w:lineRule="auto"/>
        <w:jc w:val="both"/>
        <w:rPr>
          <w:rFonts w:ascii="Times New Roman" w:eastAsia="Times New Roman" w:hAnsi="Times New Roman" w:cs="Times New Roman"/>
          <w:sz w:val="24"/>
          <w:szCs w:val="24"/>
          <w:lang w:eastAsia="ru-RU"/>
        </w:rPr>
      </w:pPr>
    </w:p>
    <w:p w:rsidR="00443DE4" w:rsidRDefault="00443DE4" w:rsidP="002B1E10">
      <w:pPr>
        <w:spacing w:after="0" w:line="240" w:lineRule="auto"/>
        <w:jc w:val="both"/>
        <w:rPr>
          <w:rFonts w:ascii="Times New Roman" w:eastAsia="Times New Roman" w:hAnsi="Times New Roman" w:cs="Times New Roman"/>
          <w:sz w:val="24"/>
          <w:szCs w:val="24"/>
          <w:lang w:eastAsia="ru-RU"/>
        </w:rPr>
      </w:pPr>
    </w:p>
    <w:p w:rsidR="00443DE4" w:rsidRDefault="00443DE4" w:rsidP="002B1E10">
      <w:pPr>
        <w:spacing w:after="0" w:line="240" w:lineRule="auto"/>
        <w:jc w:val="both"/>
        <w:rPr>
          <w:rFonts w:ascii="Times New Roman" w:eastAsia="Times New Roman" w:hAnsi="Times New Roman" w:cs="Times New Roman"/>
          <w:sz w:val="24"/>
          <w:szCs w:val="24"/>
          <w:lang w:eastAsia="ru-RU"/>
        </w:rPr>
      </w:pPr>
    </w:p>
    <w:p w:rsidR="00443DE4" w:rsidRDefault="00443DE4" w:rsidP="002B1E10">
      <w:pPr>
        <w:spacing w:after="0" w:line="240" w:lineRule="auto"/>
        <w:jc w:val="both"/>
        <w:rPr>
          <w:rFonts w:ascii="Times New Roman" w:eastAsia="Times New Roman" w:hAnsi="Times New Roman" w:cs="Times New Roman"/>
          <w:sz w:val="24"/>
          <w:szCs w:val="24"/>
          <w:lang w:eastAsia="ru-RU"/>
        </w:rPr>
      </w:pPr>
    </w:p>
    <w:p w:rsidR="00443DE4" w:rsidRDefault="00443DE4" w:rsidP="002B1E10">
      <w:pPr>
        <w:spacing w:after="0" w:line="240" w:lineRule="auto"/>
        <w:jc w:val="both"/>
        <w:rPr>
          <w:rFonts w:ascii="Times New Roman" w:eastAsia="Times New Roman" w:hAnsi="Times New Roman" w:cs="Times New Roman"/>
          <w:sz w:val="24"/>
          <w:szCs w:val="24"/>
          <w:lang w:eastAsia="ru-RU"/>
        </w:rPr>
      </w:pPr>
    </w:p>
    <w:p w:rsidR="00443DE4" w:rsidRDefault="00443DE4" w:rsidP="002B1E10">
      <w:pPr>
        <w:spacing w:after="0" w:line="240" w:lineRule="auto"/>
        <w:jc w:val="both"/>
        <w:rPr>
          <w:rFonts w:ascii="Times New Roman" w:eastAsia="Times New Roman" w:hAnsi="Times New Roman" w:cs="Times New Roman"/>
          <w:sz w:val="24"/>
          <w:szCs w:val="24"/>
          <w:lang w:eastAsia="ru-RU"/>
        </w:rPr>
      </w:pPr>
    </w:p>
    <w:p w:rsidR="00443DE4" w:rsidRDefault="00443DE4" w:rsidP="002B1E10">
      <w:pPr>
        <w:spacing w:after="0" w:line="240" w:lineRule="auto"/>
        <w:jc w:val="both"/>
        <w:rPr>
          <w:rFonts w:ascii="Times New Roman" w:eastAsia="Times New Roman" w:hAnsi="Times New Roman" w:cs="Times New Roman"/>
          <w:sz w:val="24"/>
          <w:szCs w:val="24"/>
          <w:lang w:eastAsia="ru-RU"/>
        </w:rPr>
      </w:pPr>
    </w:p>
    <w:p w:rsidR="00443DE4" w:rsidRDefault="00443DE4" w:rsidP="002B1E10">
      <w:pPr>
        <w:spacing w:after="0" w:line="240" w:lineRule="auto"/>
        <w:jc w:val="both"/>
        <w:rPr>
          <w:rFonts w:ascii="Times New Roman" w:eastAsia="Times New Roman" w:hAnsi="Times New Roman" w:cs="Times New Roman"/>
          <w:sz w:val="24"/>
          <w:szCs w:val="24"/>
          <w:lang w:eastAsia="ru-RU"/>
        </w:rPr>
      </w:pPr>
    </w:p>
    <w:p w:rsidR="00443DE4" w:rsidRDefault="00443DE4" w:rsidP="002B1E10">
      <w:pPr>
        <w:spacing w:after="0" w:line="240" w:lineRule="auto"/>
        <w:jc w:val="both"/>
        <w:rPr>
          <w:rFonts w:ascii="Times New Roman" w:eastAsia="Times New Roman" w:hAnsi="Times New Roman" w:cs="Times New Roman"/>
          <w:sz w:val="24"/>
          <w:szCs w:val="24"/>
          <w:lang w:eastAsia="ru-RU"/>
        </w:rPr>
      </w:pPr>
    </w:p>
    <w:p w:rsidR="00443DE4" w:rsidRDefault="00443DE4" w:rsidP="002B1E10">
      <w:pPr>
        <w:spacing w:after="0" w:line="240" w:lineRule="auto"/>
        <w:jc w:val="both"/>
        <w:rPr>
          <w:rFonts w:ascii="Times New Roman" w:eastAsia="Times New Roman" w:hAnsi="Times New Roman" w:cs="Times New Roman"/>
          <w:sz w:val="24"/>
          <w:szCs w:val="24"/>
          <w:lang w:eastAsia="ru-RU"/>
        </w:rPr>
      </w:pPr>
    </w:p>
    <w:p w:rsidR="00443DE4" w:rsidRDefault="00443DE4" w:rsidP="002B1E10">
      <w:pPr>
        <w:spacing w:after="0" w:line="240" w:lineRule="auto"/>
        <w:jc w:val="both"/>
        <w:rPr>
          <w:rFonts w:ascii="Times New Roman" w:eastAsia="Times New Roman" w:hAnsi="Times New Roman" w:cs="Times New Roman"/>
          <w:sz w:val="24"/>
          <w:szCs w:val="24"/>
          <w:lang w:eastAsia="ru-RU"/>
        </w:rPr>
      </w:pPr>
    </w:p>
    <w:p w:rsidR="00443DE4" w:rsidRDefault="00443DE4" w:rsidP="002B1E10">
      <w:pPr>
        <w:spacing w:after="0" w:line="240" w:lineRule="auto"/>
        <w:jc w:val="both"/>
        <w:rPr>
          <w:rFonts w:ascii="Times New Roman" w:eastAsia="Times New Roman" w:hAnsi="Times New Roman" w:cs="Times New Roman"/>
          <w:sz w:val="24"/>
          <w:szCs w:val="24"/>
          <w:lang w:eastAsia="ru-RU"/>
        </w:rPr>
      </w:pPr>
    </w:p>
    <w:p w:rsidR="00443DE4" w:rsidRDefault="00443DE4" w:rsidP="002B1E10">
      <w:pPr>
        <w:spacing w:after="0" w:line="240" w:lineRule="auto"/>
        <w:jc w:val="both"/>
        <w:rPr>
          <w:rFonts w:ascii="Times New Roman" w:eastAsia="Times New Roman" w:hAnsi="Times New Roman" w:cs="Times New Roman"/>
          <w:sz w:val="24"/>
          <w:szCs w:val="24"/>
          <w:lang w:eastAsia="ru-RU"/>
        </w:rPr>
      </w:pPr>
    </w:p>
    <w:p w:rsidR="00443DE4" w:rsidRDefault="00443DE4" w:rsidP="002B1E10">
      <w:pPr>
        <w:spacing w:after="0" w:line="240" w:lineRule="auto"/>
        <w:jc w:val="both"/>
        <w:rPr>
          <w:rFonts w:ascii="Times New Roman" w:eastAsia="Times New Roman" w:hAnsi="Times New Roman" w:cs="Times New Roman"/>
          <w:sz w:val="24"/>
          <w:szCs w:val="24"/>
          <w:lang w:eastAsia="ru-RU"/>
        </w:rPr>
      </w:pPr>
    </w:p>
    <w:p w:rsidR="00443DE4" w:rsidRDefault="00443DE4" w:rsidP="002B1E10">
      <w:pPr>
        <w:spacing w:after="0" w:line="240" w:lineRule="auto"/>
        <w:jc w:val="both"/>
        <w:rPr>
          <w:rFonts w:ascii="Times New Roman" w:eastAsia="Times New Roman" w:hAnsi="Times New Roman" w:cs="Times New Roman"/>
          <w:sz w:val="24"/>
          <w:szCs w:val="24"/>
          <w:lang w:eastAsia="ru-RU"/>
        </w:rPr>
      </w:pPr>
    </w:p>
    <w:p w:rsidR="00443DE4" w:rsidRDefault="00443DE4" w:rsidP="002B1E10">
      <w:pPr>
        <w:spacing w:after="0" w:line="240" w:lineRule="auto"/>
        <w:jc w:val="both"/>
        <w:rPr>
          <w:rFonts w:ascii="Times New Roman" w:eastAsia="Times New Roman" w:hAnsi="Times New Roman" w:cs="Times New Roman"/>
          <w:sz w:val="24"/>
          <w:szCs w:val="24"/>
          <w:lang w:eastAsia="ru-RU"/>
        </w:rPr>
      </w:pPr>
    </w:p>
    <w:p w:rsidR="00443DE4" w:rsidRDefault="00443DE4" w:rsidP="002B1E10">
      <w:pPr>
        <w:spacing w:after="0" w:line="240" w:lineRule="auto"/>
        <w:jc w:val="both"/>
        <w:rPr>
          <w:rFonts w:ascii="Times New Roman" w:eastAsia="Times New Roman" w:hAnsi="Times New Roman" w:cs="Times New Roman"/>
          <w:sz w:val="24"/>
          <w:szCs w:val="24"/>
          <w:lang w:eastAsia="ru-RU"/>
        </w:rPr>
      </w:pPr>
    </w:p>
    <w:p w:rsidR="00443DE4" w:rsidRDefault="00443DE4" w:rsidP="002B1E10">
      <w:pPr>
        <w:spacing w:after="0" w:line="240" w:lineRule="auto"/>
        <w:jc w:val="both"/>
        <w:rPr>
          <w:rFonts w:ascii="Times New Roman" w:eastAsia="Times New Roman" w:hAnsi="Times New Roman" w:cs="Times New Roman"/>
          <w:sz w:val="24"/>
          <w:szCs w:val="24"/>
          <w:lang w:eastAsia="ru-RU"/>
        </w:rPr>
      </w:pPr>
    </w:p>
    <w:p w:rsidR="00443DE4" w:rsidRDefault="00443DE4" w:rsidP="002B1E10">
      <w:pPr>
        <w:spacing w:after="0" w:line="240" w:lineRule="auto"/>
        <w:jc w:val="both"/>
        <w:rPr>
          <w:rFonts w:ascii="Times New Roman" w:eastAsia="Times New Roman" w:hAnsi="Times New Roman" w:cs="Times New Roman"/>
          <w:sz w:val="24"/>
          <w:szCs w:val="24"/>
          <w:lang w:eastAsia="ru-RU"/>
        </w:rPr>
      </w:pPr>
    </w:p>
    <w:p w:rsidR="00443DE4" w:rsidRDefault="00443DE4" w:rsidP="002B1E10">
      <w:pPr>
        <w:spacing w:after="0" w:line="240" w:lineRule="auto"/>
        <w:jc w:val="both"/>
        <w:rPr>
          <w:rFonts w:ascii="Times New Roman" w:eastAsia="Times New Roman" w:hAnsi="Times New Roman" w:cs="Times New Roman"/>
          <w:sz w:val="24"/>
          <w:szCs w:val="24"/>
          <w:lang w:eastAsia="ru-RU"/>
        </w:rPr>
      </w:pPr>
    </w:p>
    <w:p w:rsidR="00443DE4" w:rsidRDefault="00443DE4" w:rsidP="002B1E10">
      <w:pPr>
        <w:spacing w:after="0" w:line="240" w:lineRule="auto"/>
        <w:jc w:val="both"/>
        <w:rPr>
          <w:rFonts w:ascii="Times New Roman" w:eastAsia="Times New Roman" w:hAnsi="Times New Roman" w:cs="Times New Roman"/>
          <w:sz w:val="24"/>
          <w:szCs w:val="24"/>
          <w:lang w:eastAsia="ru-RU"/>
        </w:rPr>
      </w:pPr>
    </w:p>
    <w:p w:rsidR="00443DE4" w:rsidRDefault="00443DE4" w:rsidP="002B1E10">
      <w:pPr>
        <w:spacing w:after="0" w:line="240" w:lineRule="auto"/>
        <w:jc w:val="both"/>
        <w:rPr>
          <w:rFonts w:ascii="Times New Roman" w:eastAsia="Times New Roman" w:hAnsi="Times New Roman" w:cs="Times New Roman"/>
          <w:sz w:val="24"/>
          <w:szCs w:val="24"/>
          <w:lang w:eastAsia="ru-RU"/>
        </w:rPr>
      </w:pPr>
    </w:p>
    <w:p w:rsidR="00443DE4" w:rsidRDefault="00443DE4" w:rsidP="002B1E10">
      <w:pPr>
        <w:spacing w:after="0" w:line="240" w:lineRule="auto"/>
        <w:jc w:val="both"/>
        <w:rPr>
          <w:rFonts w:ascii="Times New Roman" w:eastAsia="Times New Roman" w:hAnsi="Times New Roman" w:cs="Times New Roman"/>
          <w:sz w:val="24"/>
          <w:szCs w:val="24"/>
          <w:lang w:eastAsia="ru-RU"/>
        </w:rPr>
      </w:pPr>
    </w:p>
    <w:p w:rsidR="00443DE4" w:rsidRDefault="00443DE4" w:rsidP="002B1E10">
      <w:pPr>
        <w:spacing w:after="0" w:line="240" w:lineRule="auto"/>
        <w:jc w:val="both"/>
        <w:rPr>
          <w:rFonts w:ascii="Times New Roman" w:eastAsia="Times New Roman" w:hAnsi="Times New Roman" w:cs="Times New Roman"/>
          <w:sz w:val="24"/>
          <w:szCs w:val="24"/>
          <w:lang w:eastAsia="ru-RU"/>
        </w:rPr>
      </w:pPr>
    </w:p>
    <w:p w:rsidR="00443DE4" w:rsidRDefault="00443DE4" w:rsidP="002B1E10">
      <w:pPr>
        <w:spacing w:after="0" w:line="240" w:lineRule="auto"/>
        <w:jc w:val="both"/>
        <w:rPr>
          <w:rFonts w:ascii="Times New Roman" w:eastAsia="Times New Roman" w:hAnsi="Times New Roman" w:cs="Times New Roman"/>
          <w:sz w:val="24"/>
          <w:szCs w:val="24"/>
          <w:lang w:eastAsia="ru-RU"/>
        </w:rPr>
      </w:pPr>
    </w:p>
    <w:p w:rsidR="00443DE4" w:rsidRDefault="00443DE4" w:rsidP="002B1E10">
      <w:pPr>
        <w:spacing w:after="0" w:line="240" w:lineRule="auto"/>
        <w:jc w:val="both"/>
        <w:rPr>
          <w:rFonts w:ascii="Times New Roman" w:eastAsia="Times New Roman" w:hAnsi="Times New Roman" w:cs="Times New Roman"/>
          <w:sz w:val="24"/>
          <w:szCs w:val="24"/>
          <w:lang w:eastAsia="ru-RU"/>
        </w:rPr>
      </w:pPr>
    </w:p>
    <w:p w:rsidR="00443DE4" w:rsidRDefault="00443DE4" w:rsidP="002B1E10">
      <w:pPr>
        <w:spacing w:after="0" w:line="240" w:lineRule="auto"/>
        <w:jc w:val="both"/>
        <w:rPr>
          <w:rFonts w:ascii="Times New Roman" w:eastAsia="Times New Roman" w:hAnsi="Times New Roman" w:cs="Times New Roman"/>
          <w:sz w:val="24"/>
          <w:szCs w:val="24"/>
          <w:lang w:eastAsia="ru-RU"/>
        </w:rPr>
      </w:pPr>
    </w:p>
    <w:p w:rsidR="00443DE4" w:rsidRDefault="00443DE4" w:rsidP="002B1E10">
      <w:pPr>
        <w:spacing w:after="0" w:line="240" w:lineRule="auto"/>
        <w:jc w:val="both"/>
        <w:rPr>
          <w:rFonts w:ascii="Times New Roman" w:eastAsia="Times New Roman" w:hAnsi="Times New Roman" w:cs="Times New Roman"/>
          <w:sz w:val="24"/>
          <w:szCs w:val="24"/>
          <w:lang w:eastAsia="ru-RU"/>
        </w:rPr>
      </w:pPr>
    </w:p>
    <w:p w:rsidR="00443DE4" w:rsidRDefault="00443DE4" w:rsidP="002B1E10">
      <w:pPr>
        <w:spacing w:after="0" w:line="240" w:lineRule="auto"/>
        <w:jc w:val="both"/>
        <w:rPr>
          <w:rFonts w:ascii="Times New Roman" w:eastAsia="Times New Roman" w:hAnsi="Times New Roman" w:cs="Times New Roman"/>
          <w:sz w:val="24"/>
          <w:szCs w:val="24"/>
          <w:lang w:eastAsia="ru-RU"/>
        </w:rPr>
      </w:pPr>
    </w:p>
    <w:p w:rsidR="00443DE4" w:rsidRDefault="00443DE4" w:rsidP="002B1E10">
      <w:pPr>
        <w:spacing w:after="0" w:line="240" w:lineRule="auto"/>
        <w:jc w:val="both"/>
        <w:rPr>
          <w:rFonts w:ascii="Times New Roman" w:eastAsia="Times New Roman" w:hAnsi="Times New Roman" w:cs="Times New Roman"/>
          <w:sz w:val="24"/>
          <w:szCs w:val="24"/>
          <w:lang w:eastAsia="ru-RU"/>
        </w:rPr>
      </w:pPr>
    </w:p>
    <w:p w:rsidR="00443DE4" w:rsidRPr="002B1E10" w:rsidRDefault="00443DE4" w:rsidP="002B1E10">
      <w:pPr>
        <w:spacing w:after="0" w:line="240" w:lineRule="auto"/>
        <w:jc w:val="both"/>
        <w:rPr>
          <w:rFonts w:ascii="Times New Roman" w:eastAsia="Times New Roman" w:hAnsi="Times New Roman" w:cs="Times New Roman"/>
          <w:sz w:val="24"/>
          <w:szCs w:val="24"/>
          <w:lang w:eastAsia="ru-RU"/>
        </w:rPr>
      </w:pPr>
    </w:p>
    <w:p w:rsidR="002B1E10" w:rsidRPr="002B1E10" w:rsidRDefault="002B1E10" w:rsidP="002B1E10">
      <w:pPr>
        <w:spacing w:after="0" w:line="240" w:lineRule="auto"/>
        <w:jc w:val="both"/>
        <w:rPr>
          <w:rFonts w:ascii="Times New Roman" w:eastAsia="Times New Roman" w:hAnsi="Times New Roman" w:cs="Times New Roman"/>
          <w:sz w:val="24"/>
          <w:szCs w:val="24"/>
          <w:lang w:eastAsia="ru-RU"/>
        </w:rPr>
      </w:pPr>
    </w:p>
    <w:p w:rsidR="0016353B" w:rsidRPr="0016353B" w:rsidRDefault="0016353B" w:rsidP="00800F47">
      <w:pPr>
        <w:spacing w:after="0" w:line="240" w:lineRule="auto"/>
        <w:jc w:val="right"/>
        <w:rPr>
          <w:rFonts w:ascii="Times New Roman" w:eastAsia="Times New Roman" w:hAnsi="Times New Roman" w:cs="Times New Roman"/>
          <w:sz w:val="16"/>
          <w:szCs w:val="16"/>
          <w:lang w:eastAsia="ru-RU"/>
        </w:rPr>
      </w:pPr>
      <w:r>
        <w:rPr>
          <w:rFonts w:ascii="Times New Roman" w:eastAsia="Times New Roman" w:hAnsi="Times New Roman" w:cs="Times New Roman"/>
          <w:sz w:val="28"/>
          <w:szCs w:val="28"/>
          <w:lang w:eastAsia="ru-RU"/>
        </w:rPr>
        <w:t xml:space="preserve">  </w:t>
      </w:r>
      <w:r w:rsidRPr="0016353B">
        <w:rPr>
          <w:rFonts w:ascii="Times New Roman" w:eastAsia="Times New Roman" w:hAnsi="Times New Roman" w:cs="Times New Roman"/>
          <w:sz w:val="28"/>
          <w:szCs w:val="28"/>
          <w:lang w:eastAsia="ru-RU"/>
        </w:rPr>
        <w:t xml:space="preserve">                                                                         </w:t>
      </w:r>
      <w:r w:rsidR="00800F47">
        <w:rPr>
          <w:rFonts w:ascii="Times New Roman" w:eastAsia="Times New Roman" w:hAnsi="Times New Roman" w:cs="Times New Roman"/>
          <w:sz w:val="28"/>
          <w:szCs w:val="28"/>
          <w:lang w:eastAsia="ru-RU"/>
        </w:rPr>
        <w:t xml:space="preserve">                               </w:t>
      </w:r>
      <w:r w:rsidRPr="0016353B">
        <w:rPr>
          <w:rFonts w:ascii="Times New Roman" w:eastAsia="Times New Roman" w:hAnsi="Times New Roman" w:cs="Times New Roman"/>
          <w:sz w:val="28"/>
          <w:szCs w:val="28"/>
          <w:lang w:eastAsia="ru-RU"/>
        </w:rPr>
        <w:t xml:space="preserve"> </w:t>
      </w:r>
      <w:r w:rsidRPr="0016353B">
        <w:rPr>
          <w:rFonts w:ascii="Times New Roman" w:eastAsia="Times New Roman" w:hAnsi="Times New Roman" w:cs="Times New Roman"/>
          <w:sz w:val="16"/>
          <w:szCs w:val="16"/>
          <w:lang w:eastAsia="ru-RU"/>
        </w:rPr>
        <w:t>Приложение №1 таблица №1</w:t>
      </w:r>
    </w:p>
    <w:p w:rsidR="0016353B" w:rsidRPr="0016353B" w:rsidRDefault="0016353B" w:rsidP="00800F47">
      <w:pPr>
        <w:spacing w:after="0" w:line="240" w:lineRule="auto"/>
        <w:jc w:val="right"/>
        <w:rPr>
          <w:rFonts w:ascii="Times New Roman" w:eastAsia="Times New Roman" w:hAnsi="Times New Roman" w:cs="Times New Roman"/>
          <w:sz w:val="16"/>
          <w:szCs w:val="16"/>
          <w:lang w:eastAsia="ru-RU"/>
        </w:rPr>
      </w:pPr>
      <w:r w:rsidRPr="0016353B">
        <w:rPr>
          <w:rFonts w:ascii="Times New Roman" w:eastAsia="Times New Roman" w:hAnsi="Times New Roman" w:cs="Times New Roman"/>
          <w:sz w:val="16"/>
          <w:szCs w:val="16"/>
          <w:lang w:eastAsia="ru-RU"/>
        </w:rPr>
        <w:t xml:space="preserve">                                                                                                                                 </w:t>
      </w:r>
      <w:r w:rsidR="00800F47">
        <w:rPr>
          <w:rFonts w:ascii="Times New Roman" w:eastAsia="Times New Roman" w:hAnsi="Times New Roman" w:cs="Times New Roman"/>
          <w:sz w:val="16"/>
          <w:szCs w:val="16"/>
          <w:lang w:eastAsia="ru-RU"/>
        </w:rPr>
        <w:t xml:space="preserve">                                      </w:t>
      </w:r>
      <w:r w:rsidR="00443DE4">
        <w:rPr>
          <w:rFonts w:ascii="Times New Roman" w:eastAsia="Times New Roman" w:hAnsi="Times New Roman" w:cs="Times New Roman"/>
          <w:sz w:val="16"/>
          <w:szCs w:val="16"/>
          <w:lang w:eastAsia="ru-RU"/>
        </w:rPr>
        <w:t xml:space="preserve">   к решению </w:t>
      </w:r>
      <w:r w:rsidRPr="0016353B">
        <w:rPr>
          <w:rFonts w:ascii="Times New Roman" w:eastAsia="Times New Roman" w:hAnsi="Times New Roman" w:cs="Times New Roman"/>
          <w:sz w:val="16"/>
          <w:szCs w:val="16"/>
          <w:lang w:eastAsia="ru-RU"/>
        </w:rPr>
        <w:t xml:space="preserve">  </w:t>
      </w:r>
      <w:r>
        <w:rPr>
          <w:rFonts w:ascii="Times New Roman" w:eastAsia="Times New Roman" w:hAnsi="Times New Roman" w:cs="Times New Roman"/>
          <w:sz w:val="16"/>
          <w:szCs w:val="16"/>
          <w:lang w:eastAsia="ru-RU"/>
        </w:rPr>
        <w:t xml:space="preserve">тридцатой </w:t>
      </w:r>
      <w:r w:rsidRPr="0016353B">
        <w:rPr>
          <w:rFonts w:ascii="Times New Roman" w:eastAsia="Times New Roman" w:hAnsi="Times New Roman" w:cs="Times New Roman"/>
          <w:sz w:val="16"/>
          <w:szCs w:val="16"/>
          <w:lang w:eastAsia="ru-RU"/>
        </w:rPr>
        <w:t>сессии</w:t>
      </w:r>
    </w:p>
    <w:p w:rsidR="0016353B" w:rsidRPr="0016353B" w:rsidRDefault="0016353B" w:rsidP="00800F47">
      <w:pPr>
        <w:spacing w:after="0" w:line="240" w:lineRule="auto"/>
        <w:jc w:val="right"/>
        <w:rPr>
          <w:rFonts w:ascii="Times New Roman" w:eastAsia="Times New Roman" w:hAnsi="Times New Roman" w:cs="Times New Roman"/>
          <w:sz w:val="16"/>
          <w:szCs w:val="16"/>
          <w:lang w:eastAsia="ru-RU"/>
        </w:rPr>
      </w:pPr>
      <w:r w:rsidRPr="0016353B">
        <w:rPr>
          <w:rFonts w:ascii="Times New Roman" w:eastAsia="Times New Roman" w:hAnsi="Times New Roman" w:cs="Times New Roman"/>
          <w:sz w:val="16"/>
          <w:szCs w:val="16"/>
          <w:lang w:eastAsia="ru-RU"/>
        </w:rPr>
        <w:t xml:space="preserve">                                                                                                                                    пятого созыва</w:t>
      </w:r>
    </w:p>
    <w:p w:rsidR="0016353B" w:rsidRPr="0016353B" w:rsidRDefault="0016353B" w:rsidP="00800F47">
      <w:pPr>
        <w:spacing w:after="0" w:line="240" w:lineRule="auto"/>
        <w:jc w:val="right"/>
        <w:rPr>
          <w:rFonts w:ascii="Times New Roman" w:eastAsia="Times New Roman" w:hAnsi="Times New Roman" w:cs="Times New Roman"/>
          <w:sz w:val="16"/>
          <w:szCs w:val="16"/>
          <w:lang w:eastAsia="ru-RU"/>
        </w:rPr>
      </w:pPr>
      <w:r w:rsidRPr="0016353B">
        <w:rPr>
          <w:rFonts w:ascii="Times New Roman" w:eastAsia="Times New Roman" w:hAnsi="Times New Roman" w:cs="Times New Roman"/>
          <w:sz w:val="16"/>
          <w:szCs w:val="16"/>
          <w:lang w:eastAsia="ru-RU"/>
        </w:rPr>
        <w:t xml:space="preserve">                                                                                                                 </w:t>
      </w:r>
      <w:r w:rsidR="00800F47">
        <w:rPr>
          <w:rFonts w:ascii="Times New Roman" w:eastAsia="Times New Roman" w:hAnsi="Times New Roman" w:cs="Times New Roman"/>
          <w:sz w:val="16"/>
          <w:szCs w:val="16"/>
          <w:lang w:eastAsia="ru-RU"/>
        </w:rPr>
        <w:t xml:space="preserve">             </w:t>
      </w:r>
      <w:r w:rsidRPr="0016353B">
        <w:rPr>
          <w:rFonts w:ascii="Times New Roman" w:eastAsia="Times New Roman" w:hAnsi="Times New Roman" w:cs="Times New Roman"/>
          <w:sz w:val="16"/>
          <w:szCs w:val="16"/>
          <w:lang w:eastAsia="ru-RU"/>
        </w:rPr>
        <w:t xml:space="preserve"> Совета депутатов Кожурлинского сельсовета </w:t>
      </w:r>
    </w:p>
    <w:p w:rsidR="0016353B" w:rsidRPr="0016353B" w:rsidRDefault="0016353B" w:rsidP="00800F47">
      <w:pPr>
        <w:tabs>
          <w:tab w:val="left" w:pos="3750"/>
        </w:tabs>
        <w:spacing w:after="0" w:line="240" w:lineRule="auto"/>
        <w:jc w:val="right"/>
        <w:rPr>
          <w:rFonts w:ascii="Times New Roman" w:eastAsia="Times New Roman" w:hAnsi="Times New Roman" w:cs="Times New Roman"/>
          <w:sz w:val="16"/>
          <w:szCs w:val="16"/>
          <w:lang w:eastAsia="ru-RU"/>
        </w:rPr>
      </w:pPr>
      <w:r w:rsidRPr="0016353B">
        <w:rPr>
          <w:rFonts w:ascii="Times New Roman" w:eastAsia="Times New Roman" w:hAnsi="Times New Roman" w:cs="Times New Roman"/>
          <w:sz w:val="16"/>
          <w:szCs w:val="16"/>
          <w:lang w:eastAsia="ru-RU"/>
        </w:rPr>
        <w:tab/>
        <w:t xml:space="preserve">                                     Убинского района Новосибирской области            </w:t>
      </w:r>
    </w:p>
    <w:p w:rsidR="0016353B" w:rsidRPr="0016353B" w:rsidRDefault="0016353B" w:rsidP="00800F47">
      <w:pPr>
        <w:tabs>
          <w:tab w:val="left" w:pos="3750"/>
        </w:tabs>
        <w:spacing w:after="0" w:line="240" w:lineRule="auto"/>
        <w:jc w:val="right"/>
        <w:rPr>
          <w:rFonts w:ascii="Times New Roman" w:eastAsia="Times New Roman" w:hAnsi="Times New Roman" w:cs="Times New Roman"/>
          <w:sz w:val="16"/>
          <w:szCs w:val="16"/>
          <w:lang w:eastAsia="ru-RU"/>
        </w:rPr>
      </w:pPr>
      <w:r w:rsidRPr="0016353B">
        <w:rPr>
          <w:rFonts w:ascii="Times New Roman" w:eastAsia="Times New Roman" w:hAnsi="Times New Roman" w:cs="Times New Roman"/>
          <w:sz w:val="16"/>
          <w:szCs w:val="16"/>
          <w:lang w:eastAsia="ru-RU"/>
        </w:rPr>
        <w:t xml:space="preserve">                                                                                                                                     от  30.09.2019 г.  № </w:t>
      </w:r>
      <w:r w:rsidR="00800F47">
        <w:rPr>
          <w:rFonts w:ascii="Times New Roman" w:eastAsia="Times New Roman" w:hAnsi="Times New Roman" w:cs="Times New Roman"/>
          <w:sz w:val="16"/>
          <w:szCs w:val="16"/>
          <w:lang w:eastAsia="ru-RU"/>
        </w:rPr>
        <w:t>166</w:t>
      </w:r>
      <w:r w:rsidRPr="0016353B">
        <w:rPr>
          <w:rFonts w:ascii="Times New Roman" w:eastAsia="Times New Roman" w:hAnsi="Times New Roman" w:cs="Times New Roman"/>
          <w:sz w:val="16"/>
          <w:szCs w:val="16"/>
          <w:lang w:eastAsia="ru-RU"/>
        </w:rPr>
        <w:t xml:space="preserve">  </w:t>
      </w:r>
    </w:p>
    <w:p w:rsidR="0016353B" w:rsidRPr="0016353B" w:rsidRDefault="0016353B" w:rsidP="00800F47">
      <w:pPr>
        <w:spacing w:after="0" w:line="240" w:lineRule="auto"/>
        <w:jc w:val="right"/>
        <w:rPr>
          <w:rFonts w:ascii="Times New Roman" w:eastAsia="Times New Roman" w:hAnsi="Times New Roman" w:cs="Times New Roman"/>
          <w:sz w:val="16"/>
          <w:szCs w:val="16"/>
          <w:lang w:eastAsia="ru-RU"/>
        </w:rPr>
      </w:pPr>
      <w:r w:rsidRPr="0016353B">
        <w:rPr>
          <w:rFonts w:ascii="Times New Roman" w:eastAsia="Times New Roman" w:hAnsi="Times New Roman" w:cs="Times New Roman"/>
          <w:sz w:val="16"/>
          <w:szCs w:val="16"/>
          <w:lang w:eastAsia="ru-RU"/>
        </w:rPr>
        <w:t xml:space="preserve">             </w:t>
      </w:r>
    </w:p>
    <w:p w:rsidR="0016353B" w:rsidRPr="0016353B" w:rsidRDefault="0016353B" w:rsidP="0016353B">
      <w:pPr>
        <w:spacing w:after="0" w:line="240" w:lineRule="auto"/>
        <w:rPr>
          <w:rFonts w:ascii="Times New Roman" w:eastAsia="Times New Roman" w:hAnsi="Times New Roman" w:cs="Times New Roman"/>
          <w:sz w:val="16"/>
          <w:szCs w:val="16"/>
          <w:lang w:eastAsia="ru-RU"/>
        </w:rPr>
      </w:pPr>
      <w:r w:rsidRPr="0016353B">
        <w:rPr>
          <w:rFonts w:ascii="Times New Roman" w:eastAsia="Times New Roman" w:hAnsi="Times New Roman" w:cs="Times New Roman"/>
          <w:sz w:val="16"/>
          <w:szCs w:val="16"/>
          <w:lang w:eastAsia="ru-RU"/>
        </w:rPr>
        <w:t xml:space="preserve">                                                                                                 </w:t>
      </w:r>
    </w:p>
    <w:p w:rsidR="0016353B" w:rsidRPr="0016353B" w:rsidRDefault="0016353B" w:rsidP="0016353B">
      <w:pPr>
        <w:spacing w:after="0" w:line="240" w:lineRule="auto"/>
        <w:rPr>
          <w:rFonts w:ascii="Times New Roman" w:eastAsia="Times New Roman" w:hAnsi="Times New Roman" w:cs="Times New Roman"/>
          <w:sz w:val="16"/>
          <w:szCs w:val="16"/>
          <w:lang w:eastAsia="ru-RU"/>
        </w:rPr>
      </w:pPr>
      <w:r w:rsidRPr="0016353B">
        <w:rPr>
          <w:rFonts w:ascii="Times New Roman" w:eastAsia="Times New Roman" w:hAnsi="Times New Roman" w:cs="Times New Roman"/>
          <w:sz w:val="16"/>
          <w:szCs w:val="16"/>
          <w:lang w:eastAsia="ru-RU"/>
        </w:rPr>
        <w:t xml:space="preserve">                                                   Доходы бюджета Кожурлинского сельсовета Убинского района Новосибирской области                                         </w:t>
      </w:r>
      <w:r w:rsidRPr="0016353B">
        <w:rPr>
          <w:rFonts w:ascii="Times New Roman" w:eastAsia="Times New Roman" w:hAnsi="Times New Roman" w:cs="Times New Roman"/>
          <w:b/>
          <w:sz w:val="16"/>
          <w:szCs w:val="16"/>
          <w:lang w:eastAsia="ru-RU"/>
        </w:rPr>
        <w:t xml:space="preserve">                                           </w:t>
      </w:r>
    </w:p>
    <w:p w:rsidR="0016353B" w:rsidRPr="0016353B" w:rsidRDefault="0016353B" w:rsidP="0016353B">
      <w:pPr>
        <w:spacing w:after="0" w:line="240" w:lineRule="auto"/>
        <w:rPr>
          <w:rFonts w:ascii="Times New Roman" w:eastAsia="Times New Roman" w:hAnsi="Times New Roman" w:cs="Times New Roman"/>
          <w:b/>
          <w:sz w:val="28"/>
          <w:szCs w:val="28"/>
          <w:lang w:eastAsia="ru-RU"/>
        </w:rPr>
      </w:pPr>
      <w:r w:rsidRPr="0016353B">
        <w:rPr>
          <w:rFonts w:ascii="Times New Roman" w:eastAsia="Times New Roman" w:hAnsi="Times New Roman" w:cs="Times New Roman"/>
          <w:b/>
          <w:sz w:val="28"/>
          <w:szCs w:val="28"/>
          <w:lang w:eastAsia="ru-RU"/>
        </w:rPr>
        <w:t xml:space="preserve">  </w:t>
      </w:r>
    </w:p>
    <w:tbl>
      <w:tblPr>
        <w:tblW w:w="0" w:type="auto"/>
        <w:tblLayout w:type="fixed"/>
        <w:tblCellMar>
          <w:left w:w="30" w:type="dxa"/>
          <w:right w:w="30" w:type="dxa"/>
        </w:tblCellMar>
        <w:tblLook w:val="0000" w:firstRow="0" w:lastRow="0" w:firstColumn="0" w:lastColumn="0" w:noHBand="0" w:noVBand="0"/>
      </w:tblPr>
      <w:tblGrid>
        <w:gridCol w:w="4566"/>
        <w:gridCol w:w="851"/>
        <w:gridCol w:w="2268"/>
        <w:gridCol w:w="2268"/>
      </w:tblGrid>
      <w:tr w:rsidR="0016353B" w:rsidRPr="0016353B" w:rsidTr="0016353B">
        <w:trPr>
          <w:trHeight w:val="230"/>
        </w:trPr>
        <w:tc>
          <w:tcPr>
            <w:tcW w:w="4566" w:type="dxa"/>
            <w:tcBorders>
              <w:top w:val="single" w:sz="12" w:space="0" w:color="auto"/>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jc w:val="center"/>
              <w:rPr>
                <w:rFonts w:ascii="Arial" w:eastAsia="Times New Roman" w:hAnsi="Arial" w:cs="Arial"/>
                <w:color w:val="000000"/>
                <w:sz w:val="16"/>
                <w:szCs w:val="16"/>
                <w:lang w:eastAsia="ru-RU"/>
              </w:rPr>
            </w:pPr>
            <w:r w:rsidRPr="0016353B">
              <w:rPr>
                <w:rFonts w:ascii="Arial" w:eastAsia="Times New Roman" w:hAnsi="Arial" w:cs="Arial"/>
                <w:color w:val="000000"/>
                <w:sz w:val="16"/>
                <w:szCs w:val="16"/>
                <w:lang w:eastAsia="ru-RU"/>
              </w:rPr>
              <w:t>Наименование показателя</w:t>
            </w:r>
          </w:p>
        </w:tc>
        <w:tc>
          <w:tcPr>
            <w:tcW w:w="851" w:type="dxa"/>
            <w:tcBorders>
              <w:top w:val="single" w:sz="12" w:space="0" w:color="auto"/>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jc w:val="center"/>
              <w:rPr>
                <w:rFonts w:ascii="Arial" w:eastAsia="Times New Roman" w:hAnsi="Arial" w:cs="Arial"/>
                <w:color w:val="000000"/>
                <w:sz w:val="16"/>
                <w:szCs w:val="16"/>
                <w:lang w:eastAsia="ru-RU"/>
              </w:rPr>
            </w:pPr>
            <w:r w:rsidRPr="0016353B">
              <w:rPr>
                <w:rFonts w:ascii="Arial" w:eastAsia="Times New Roman" w:hAnsi="Arial" w:cs="Arial"/>
                <w:color w:val="000000"/>
                <w:sz w:val="16"/>
                <w:szCs w:val="16"/>
                <w:lang w:eastAsia="ru-RU"/>
              </w:rPr>
              <w:t xml:space="preserve">Код </w:t>
            </w:r>
            <w:proofErr w:type="spellStart"/>
            <w:proofErr w:type="gramStart"/>
            <w:r w:rsidRPr="0016353B">
              <w:rPr>
                <w:rFonts w:ascii="Arial" w:eastAsia="Times New Roman" w:hAnsi="Arial" w:cs="Arial"/>
                <w:color w:val="000000"/>
                <w:sz w:val="16"/>
                <w:szCs w:val="16"/>
                <w:lang w:eastAsia="ru-RU"/>
              </w:rPr>
              <w:t>стро-ки</w:t>
            </w:r>
            <w:proofErr w:type="spellEnd"/>
            <w:proofErr w:type="gramEnd"/>
          </w:p>
        </w:tc>
        <w:tc>
          <w:tcPr>
            <w:tcW w:w="2268" w:type="dxa"/>
            <w:tcBorders>
              <w:top w:val="single" w:sz="12" w:space="0" w:color="auto"/>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jc w:val="center"/>
              <w:rPr>
                <w:rFonts w:ascii="Arial" w:eastAsia="Times New Roman" w:hAnsi="Arial" w:cs="Arial"/>
                <w:color w:val="000000"/>
                <w:sz w:val="16"/>
                <w:szCs w:val="16"/>
                <w:lang w:eastAsia="ru-RU"/>
              </w:rPr>
            </w:pPr>
            <w:r w:rsidRPr="0016353B">
              <w:rPr>
                <w:rFonts w:ascii="Arial" w:eastAsia="Times New Roman" w:hAnsi="Arial" w:cs="Arial"/>
                <w:color w:val="000000"/>
                <w:sz w:val="16"/>
                <w:szCs w:val="16"/>
                <w:lang w:eastAsia="ru-RU"/>
              </w:rPr>
              <w:t>Код дохода по бюджетной классификации</w:t>
            </w:r>
          </w:p>
        </w:tc>
        <w:tc>
          <w:tcPr>
            <w:tcW w:w="2268" w:type="dxa"/>
            <w:tcBorders>
              <w:top w:val="single" w:sz="12" w:space="0" w:color="auto"/>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jc w:val="center"/>
              <w:rPr>
                <w:rFonts w:ascii="Arial" w:eastAsia="Times New Roman" w:hAnsi="Arial" w:cs="Arial"/>
                <w:color w:val="000000"/>
                <w:sz w:val="16"/>
                <w:szCs w:val="16"/>
                <w:lang w:eastAsia="ru-RU"/>
              </w:rPr>
            </w:pPr>
            <w:r w:rsidRPr="0016353B">
              <w:rPr>
                <w:rFonts w:ascii="Arial" w:eastAsia="Times New Roman" w:hAnsi="Arial" w:cs="Arial"/>
                <w:color w:val="000000"/>
                <w:sz w:val="16"/>
                <w:szCs w:val="16"/>
                <w:lang w:eastAsia="ru-RU"/>
              </w:rPr>
              <w:t>Утвержденные бюджетные назначения</w:t>
            </w:r>
          </w:p>
        </w:tc>
      </w:tr>
      <w:tr w:rsidR="0016353B" w:rsidRPr="0016353B" w:rsidTr="0016353B">
        <w:trPr>
          <w:trHeight w:val="242"/>
        </w:trPr>
        <w:tc>
          <w:tcPr>
            <w:tcW w:w="4566" w:type="dxa"/>
            <w:tcBorders>
              <w:top w:val="single" w:sz="6" w:space="0" w:color="auto"/>
              <w:left w:val="single" w:sz="12" w:space="0" w:color="auto"/>
              <w:bottom w:val="single" w:sz="12" w:space="0" w:color="auto"/>
              <w:right w:val="single" w:sz="12" w:space="0" w:color="auto"/>
            </w:tcBorders>
          </w:tcPr>
          <w:p w:rsidR="0016353B" w:rsidRPr="0016353B" w:rsidRDefault="0016353B" w:rsidP="0016353B">
            <w:pPr>
              <w:autoSpaceDE w:val="0"/>
              <w:autoSpaceDN w:val="0"/>
              <w:adjustRightInd w:val="0"/>
              <w:spacing w:after="0" w:line="240" w:lineRule="auto"/>
              <w:jc w:val="center"/>
              <w:rPr>
                <w:rFonts w:ascii="Arial" w:eastAsia="Times New Roman" w:hAnsi="Arial" w:cs="Arial"/>
                <w:color w:val="000000"/>
                <w:sz w:val="16"/>
                <w:szCs w:val="16"/>
                <w:lang w:eastAsia="ru-RU"/>
              </w:rPr>
            </w:pPr>
            <w:r w:rsidRPr="0016353B">
              <w:rPr>
                <w:rFonts w:ascii="Arial" w:eastAsia="Times New Roman" w:hAnsi="Arial" w:cs="Arial"/>
                <w:color w:val="000000"/>
                <w:sz w:val="16"/>
                <w:szCs w:val="16"/>
                <w:lang w:eastAsia="ru-RU"/>
              </w:rPr>
              <w:t>1</w:t>
            </w:r>
          </w:p>
        </w:tc>
        <w:tc>
          <w:tcPr>
            <w:tcW w:w="851" w:type="dxa"/>
            <w:tcBorders>
              <w:top w:val="single" w:sz="6" w:space="0" w:color="auto"/>
              <w:left w:val="single" w:sz="12" w:space="0" w:color="auto"/>
              <w:bottom w:val="single" w:sz="12" w:space="0" w:color="auto"/>
              <w:right w:val="single" w:sz="12" w:space="0" w:color="auto"/>
            </w:tcBorders>
          </w:tcPr>
          <w:p w:rsidR="0016353B" w:rsidRPr="0016353B" w:rsidRDefault="0016353B" w:rsidP="0016353B">
            <w:pPr>
              <w:autoSpaceDE w:val="0"/>
              <w:autoSpaceDN w:val="0"/>
              <w:adjustRightInd w:val="0"/>
              <w:spacing w:after="0" w:line="240" w:lineRule="auto"/>
              <w:jc w:val="center"/>
              <w:rPr>
                <w:rFonts w:ascii="Arial" w:eastAsia="Times New Roman" w:hAnsi="Arial" w:cs="Arial"/>
                <w:color w:val="000000"/>
                <w:sz w:val="16"/>
                <w:szCs w:val="16"/>
                <w:lang w:eastAsia="ru-RU"/>
              </w:rPr>
            </w:pPr>
            <w:r w:rsidRPr="0016353B">
              <w:rPr>
                <w:rFonts w:ascii="Arial" w:eastAsia="Times New Roman" w:hAnsi="Arial" w:cs="Arial"/>
                <w:color w:val="000000"/>
                <w:sz w:val="16"/>
                <w:szCs w:val="16"/>
                <w:lang w:eastAsia="ru-RU"/>
              </w:rPr>
              <w:t>2</w:t>
            </w:r>
          </w:p>
        </w:tc>
        <w:tc>
          <w:tcPr>
            <w:tcW w:w="2268" w:type="dxa"/>
            <w:tcBorders>
              <w:top w:val="single" w:sz="6" w:space="0" w:color="auto"/>
              <w:left w:val="single" w:sz="12" w:space="0" w:color="auto"/>
              <w:bottom w:val="single" w:sz="12" w:space="0" w:color="auto"/>
              <w:right w:val="single" w:sz="12" w:space="0" w:color="auto"/>
            </w:tcBorders>
          </w:tcPr>
          <w:p w:rsidR="0016353B" w:rsidRPr="0016353B" w:rsidRDefault="0016353B" w:rsidP="0016353B">
            <w:pPr>
              <w:autoSpaceDE w:val="0"/>
              <w:autoSpaceDN w:val="0"/>
              <w:adjustRightInd w:val="0"/>
              <w:spacing w:after="0" w:line="240" w:lineRule="auto"/>
              <w:jc w:val="center"/>
              <w:rPr>
                <w:rFonts w:ascii="Arial" w:eastAsia="Times New Roman" w:hAnsi="Arial" w:cs="Arial"/>
                <w:color w:val="000000"/>
                <w:sz w:val="16"/>
                <w:szCs w:val="16"/>
                <w:lang w:eastAsia="ru-RU"/>
              </w:rPr>
            </w:pPr>
            <w:r w:rsidRPr="0016353B">
              <w:rPr>
                <w:rFonts w:ascii="Arial" w:eastAsia="Times New Roman" w:hAnsi="Arial" w:cs="Arial"/>
                <w:color w:val="000000"/>
                <w:sz w:val="16"/>
                <w:szCs w:val="16"/>
                <w:lang w:eastAsia="ru-RU"/>
              </w:rPr>
              <w:t>3</w:t>
            </w:r>
          </w:p>
        </w:tc>
        <w:tc>
          <w:tcPr>
            <w:tcW w:w="2268" w:type="dxa"/>
            <w:tcBorders>
              <w:top w:val="single" w:sz="6" w:space="0" w:color="auto"/>
              <w:left w:val="single" w:sz="12" w:space="0" w:color="auto"/>
              <w:bottom w:val="single" w:sz="12" w:space="0" w:color="auto"/>
              <w:right w:val="single" w:sz="12" w:space="0" w:color="auto"/>
            </w:tcBorders>
          </w:tcPr>
          <w:p w:rsidR="0016353B" w:rsidRPr="0016353B" w:rsidRDefault="0016353B" w:rsidP="0016353B">
            <w:pPr>
              <w:autoSpaceDE w:val="0"/>
              <w:autoSpaceDN w:val="0"/>
              <w:adjustRightInd w:val="0"/>
              <w:spacing w:after="0" w:line="240" w:lineRule="auto"/>
              <w:jc w:val="center"/>
              <w:rPr>
                <w:rFonts w:ascii="Arial" w:eastAsia="Times New Roman" w:hAnsi="Arial" w:cs="Arial"/>
                <w:color w:val="000000"/>
                <w:sz w:val="16"/>
                <w:szCs w:val="16"/>
                <w:lang w:eastAsia="ru-RU"/>
              </w:rPr>
            </w:pPr>
            <w:r w:rsidRPr="0016353B">
              <w:rPr>
                <w:rFonts w:ascii="Arial" w:eastAsia="Times New Roman" w:hAnsi="Arial" w:cs="Arial"/>
                <w:color w:val="000000"/>
                <w:sz w:val="16"/>
                <w:szCs w:val="16"/>
                <w:lang w:eastAsia="ru-RU"/>
              </w:rPr>
              <w:t>4</w:t>
            </w:r>
          </w:p>
        </w:tc>
      </w:tr>
      <w:tr w:rsidR="0016353B" w:rsidRPr="0016353B" w:rsidTr="0016353B">
        <w:trPr>
          <w:trHeight w:val="350"/>
        </w:trPr>
        <w:tc>
          <w:tcPr>
            <w:tcW w:w="4566" w:type="dxa"/>
            <w:tcBorders>
              <w:top w:val="single" w:sz="12" w:space="0" w:color="auto"/>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rPr>
                <w:rFonts w:ascii="Arial" w:eastAsia="Times New Roman" w:hAnsi="Arial" w:cs="Arial"/>
                <w:color w:val="000000"/>
                <w:sz w:val="14"/>
                <w:szCs w:val="14"/>
                <w:lang w:eastAsia="ru-RU"/>
              </w:rPr>
            </w:pPr>
            <w:r w:rsidRPr="0016353B">
              <w:rPr>
                <w:rFonts w:ascii="Arial" w:eastAsia="Times New Roman" w:hAnsi="Arial" w:cs="Arial"/>
                <w:color w:val="000000"/>
                <w:sz w:val="14"/>
                <w:szCs w:val="14"/>
                <w:lang w:eastAsia="ru-RU"/>
              </w:rPr>
              <w:t>Доходы бюджета - Всего</w:t>
            </w:r>
          </w:p>
        </w:tc>
        <w:tc>
          <w:tcPr>
            <w:tcW w:w="851" w:type="dxa"/>
            <w:tcBorders>
              <w:top w:val="single" w:sz="12" w:space="0" w:color="auto"/>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jc w:val="right"/>
              <w:rPr>
                <w:rFonts w:ascii="Arial" w:eastAsia="Times New Roman" w:hAnsi="Arial" w:cs="Arial"/>
                <w:color w:val="000000"/>
                <w:sz w:val="14"/>
                <w:szCs w:val="14"/>
                <w:lang w:eastAsia="ru-RU"/>
              </w:rPr>
            </w:pPr>
            <w:r w:rsidRPr="0016353B">
              <w:rPr>
                <w:rFonts w:ascii="Arial" w:eastAsia="Times New Roman" w:hAnsi="Arial" w:cs="Arial"/>
                <w:color w:val="000000"/>
                <w:sz w:val="14"/>
                <w:szCs w:val="14"/>
                <w:lang w:eastAsia="ru-RU"/>
              </w:rPr>
              <w:t>10</w:t>
            </w:r>
          </w:p>
        </w:tc>
        <w:tc>
          <w:tcPr>
            <w:tcW w:w="2268" w:type="dxa"/>
            <w:tcBorders>
              <w:top w:val="single" w:sz="12" w:space="0" w:color="auto"/>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jc w:val="right"/>
              <w:rPr>
                <w:rFonts w:ascii="Arial" w:eastAsia="Times New Roman" w:hAnsi="Arial" w:cs="Arial"/>
                <w:color w:val="000000"/>
                <w:sz w:val="14"/>
                <w:szCs w:val="14"/>
                <w:lang w:eastAsia="ru-RU"/>
              </w:rPr>
            </w:pPr>
            <w:r w:rsidRPr="0016353B">
              <w:rPr>
                <w:rFonts w:ascii="Arial" w:eastAsia="Times New Roman" w:hAnsi="Arial" w:cs="Arial"/>
                <w:color w:val="000000"/>
                <w:sz w:val="14"/>
                <w:szCs w:val="14"/>
                <w:lang w:eastAsia="ru-RU"/>
              </w:rPr>
              <w:t>000 8 50 00000 00 0000 000</w:t>
            </w:r>
          </w:p>
        </w:tc>
        <w:tc>
          <w:tcPr>
            <w:tcW w:w="2268" w:type="dxa"/>
            <w:tcBorders>
              <w:top w:val="single" w:sz="12" w:space="0" w:color="auto"/>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jc w:val="right"/>
              <w:rPr>
                <w:rFonts w:ascii="Arial" w:eastAsia="Times New Roman" w:hAnsi="Arial" w:cs="Arial"/>
                <w:color w:val="000000"/>
                <w:sz w:val="16"/>
                <w:szCs w:val="16"/>
                <w:lang w:eastAsia="ru-RU"/>
              </w:rPr>
            </w:pPr>
            <w:r w:rsidRPr="0016353B">
              <w:rPr>
                <w:rFonts w:ascii="Arial" w:eastAsia="Times New Roman" w:hAnsi="Arial" w:cs="Arial"/>
                <w:color w:val="000000"/>
                <w:sz w:val="16"/>
                <w:szCs w:val="16"/>
                <w:lang w:eastAsia="ru-RU"/>
              </w:rPr>
              <w:t>17 724,7</w:t>
            </w:r>
          </w:p>
        </w:tc>
      </w:tr>
      <w:tr w:rsidR="0016353B" w:rsidRPr="0016353B" w:rsidTr="0016353B">
        <w:trPr>
          <w:trHeight w:val="876"/>
        </w:trPr>
        <w:tc>
          <w:tcPr>
            <w:tcW w:w="4566" w:type="dxa"/>
            <w:tcBorders>
              <w:top w:val="nil"/>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rPr>
                <w:rFonts w:ascii="Arial" w:eastAsia="Times New Roman" w:hAnsi="Arial" w:cs="Arial"/>
                <w:color w:val="000000"/>
                <w:sz w:val="14"/>
                <w:szCs w:val="14"/>
                <w:lang w:eastAsia="ru-RU"/>
              </w:rPr>
            </w:pPr>
            <w:r w:rsidRPr="0016353B">
              <w:rPr>
                <w:rFonts w:ascii="Arial" w:eastAsia="Times New Roman" w:hAnsi="Arial" w:cs="Arial"/>
                <w:color w:val="000000"/>
                <w:sz w:val="14"/>
                <w:szCs w:val="14"/>
                <w:lang w:eastAsia="ru-RU"/>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 и 228 Налогового кодекса Российской Федерации</w:t>
            </w:r>
          </w:p>
        </w:tc>
        <w:tc>
          <w:tcPr>
            <w:tcW w:w="851" w:type="dxa"/>
            <w:tcBorders>
              <w:top w:val="nil"/>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jc w:val="right"/>
              <w:rPr>
                <w:rFonts w:ascii="Arial" w:eastAsia="Times New Roman" w:hAnsi="Arial" w:cs="Arial"/>
                <w:color w:val="000000"/>
                <w:sz w:val="14"/>
                <w:szCs w:val="14"/>
                <w:lang w:eastAsia="ru-RU"/>
              </w:rPr>
            </w:pPr>
          </w:p>
        </w:tc>
        <w:tc>
          <w:tcPr>
            <w:tcW w:w="2268" w:type="dxa"/>
            <w:tcBorders>
              <w:top w:val="nil"/>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jc w:val="right"/>
              <w:rPr>
                <w:rFonts w:ascii="Arial" w:eastAsia="Times New Roman" w:hAnsi="Arial" w:cs="Arial"/>
                <w:color w:val="000000"/>
                <w:sz w:val="14"/>
                <w:szCs w:val="14"/>
                <w:lang w:eastAsia="ru-RU"/>
              </w:rPr>
            </w:pPr>
            <w:r w:rsidRPr="0016353B">
              <w:rPr>
                <w:rFonts w:ascii="Arial" w:eastAsia="Times New Roman" w:hAnsi="Arial" w:cs="Arial"/>
                <w:color w:val="000000"/>
                <w:sz w:val="14"/>
                <w:szCs w:val="14"/>
                <w:lang w:eastAsia="ru-RU"/>
              </w:rPr>
              <w:t>182 1 01 02010 01 0000 110</w:t>
            </w:r>
          </w:p>
        </w:tc>
        <w:tc>
          <w:tcPr>
            <w:tcW w:w="2268" w:type="dxa"/>
            <w:tcBorders>
              <w:top w:val="nil"/>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jc w:val="right"/>
              <w:rPr>
                <w:rFonts w:ascii="Arial" w:eastAsia="Times New Roman" w:hAnsi="Arial" w:cs="Arial"/>
                <w:color w:val="000000"/>
                <w:sz w:val="16"/>
                <w:szCs w:val="16"/>
                <w:lang w:eastAsia="ru-RU"/>
              </w:rPr>
            </w:pPr>
            <w:r w:rsidRPr="0016353B">
              <w:rPr>
                <w:rFonts w:ascii="Arial" w:eastAsia="Times New Roman" w:hAnsi="Arial" w:cs="Arial"/>
                <w:color w:val="000000"/>
                <w:sz w:val="16"/>
                <w:szCs w:val="16"/>
                <w:lang w:eastAsia="ru-RU"/>
              </w:rPr>
              <w:t>1 728,7</w:t>
            </w:r>
          </w:p>
        </w:tc>
      </w:tr>
      <w:tr w:rsidR="0016353B" w:rsidRPr="0016353B" w:rsidTr="0016353B">
        <w:trPr>
          <w:trHeight w:val="876"/>
        </w:trPr>
        <w:tc>
          <w:tcPr>
            <w:tcW w:w="4566" w:type="dxa"/>
            <w:tcBorders>
              <w:top w:val="nil"/>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rPr>
                <w:rFonts w:ascii="Arial" w:eastAsia="Times New Roman" w:hAnsi="Arial" w:cs="Arial"/>
                <w:color w:val="000000"/>
                <w:sz w:val="14"/>
                <w:szCs w:val="14"/>
                <w:lang w:eastAsia="ru-RU"/>
              </w:rPr>
            </w:pPr>
            <w:r w:rsidRPr="0016353B">
              <w:rPr>
                <w:rFonts w:ascii="Arial" w:eastAsia="Times New Roman" w:hAnsi="Arial" w:cs="Arial"/>
                <w:color w:val="000000"/>
                <w:sz w:val="14"/>
                <w:szCs w:val="14"/>
                <w:lang w:eastAsia="ru-RU"/>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851" w:type="dxa"/>
            <w:tcBorders>
              <w:top w:val="nil"/>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jc w:val="right"/>
              <w:rPr>
                <w:rFonts w:ascii="Arial" w:eastAsia="Times New Roman" w:hAnsi="Arial" w:cs="Arial"/>
                <w:color w:val="000000"/>
                <w:sz w:val="14"/>
                <w:szCs w:val="14"/>
                <w:lang w:eastAsia="ru-RU"/>
              </w:rPr>
            </w:pPr>
          </w:p>
        </w:tc>
        <w:tc>
          <w:tcPr>
            <w:tcW w:w="2268" w:type="dxa"/>
            <w:tcBorders>
              <w:top w:val="nil"/>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jc w:val="right"/>
              <w:rPr>
                <w:rFonts w:ascii="Arial" w:eastAsia="Times New Roman" w:hAnsi="Arial" w:cs="Arial"/>
                <w:color w:val="000000"/>
                <w:sz w:val="14"/>
                <w:szCs w:val="14"/>
                <w:lang w:eastAsia="ru-RU"/>
              </w:rPr>
            </w:pPr>
            <w:r w:rsidRPr="0016353B">
              <w:rPr>
                <w:rFonts w:ascii="Arial" w:eastAsia="Times New Roman" w:hAnsi="Arial" w:cs="Arial"/>
                <w:color w:val="000000"/>
                <w:sz w:val="14"/>
                <w:szCs w:val="14"/>
                <w:lang w:eastAsia="ru-RU"/>
              </w:rPr>
              <w:t>100 1 03 02231 01 0000 110</w:t>
            </w:r>
          </w:p>
        </w:tc>
        <w:tc>
          <w:tcPr>
            <w:tcW w:w="2268" w:type="dxa"/>
            <w:tcBorders>
              <w:top w:val="nil"/>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jc w:val="right"/>
              <w:rPr>
                <w:rFonts w:ascii="Arial" w:eastAsia="Times New Roman" w:hAnsi="Arial" w:cs="Arial"/>
                <w:color w:val="000000"/>
                <w:sz w:val="16"/>
                <w:szCs w:val="16"/>
                <w:lang w:eastAsia="ru-RU"/>
              </w:rPr>
            </w:pPr>
            <w:r w:rsidRPr="0016353B">
              <w:rPr>
                <w:rFonts w:ascii="Arial" w:eastAsia="Times New Roman" w:hAnsi="Arial" w:cs="Arial"/>
                <w:color w:val="000000"/>
                <w:sz w:val="16"/>
                <w:szCs w:val="16"/>
                <w:lang w:eastAsia="ru-RU"/>
              </w:rPr>
              <w:t>440,6</w:t>
            </w:r>
          </w:p>
        </w:tc>
      </w:tr>
      <w:tr w:rsidR="0016353B" w:rsidRPr="0016353B" w:rsidTr="0016353B">
        <w:trPr>
          <w:trHeight w:val="1054"/>
        </w:trPr>
        <w:tc>
          <w:tcPr>
            <w:tcW w:w="4566" w:type="dxa"/>
            <w:tcBorders>
              <w:top w:val="nil"/>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rPr>
                <w:rFonts w:ascii="Arial" w:eastAsia="Times New Roman" w:hAnsi="Arial" w:cs="Arial"/>
                <w:color w:val="000000"/>
                <w:sz w:val="14"/>
                <w:szCs w:val="14"/>
                <w:lang w:eastAsia="ru-RU"/>
              </w:rPr>
            </w:pPr>
            <w:r w:rsidRPr="0016353B">
              <w:rPr>
                <w:rFonts w:ascii="Arial" w:eastAsia="Times New Roman" w:hAnsi="Arial" w:cs="Arial"/>
                <w:color w:val="000000"/>
                <w:sz w:val="14"/>
                <w:szCs w:val="14"/>
                <w:lang w:eastAsia="ru-RU"/>
              </w:rPr>
              <w:t>Доходы от уплаты акцизов на моторные масла для дизельных и (или) карбюраторных (</w:t>
            </w:r>
            <w:proofErr w:type="spellStart"/>
            <w:r w:rsidRPr="0016353B">
              <w:rPr>
                <w:rFonts w:ascii="Arial" w:eastAsia="Times New Roman" w:hAnsi="Arial" w:cs="Arial"/>
                <w:color w:val="000000"/>
                <w:sz w:val="14"/>
                <w:szCs w:val="14"/>
                <w:lang w:eastAsia="ru-RU"/>
              </w:rPr>
              <w:t>инжекторных</w:t>
            </w:r>
            <w:proofErr w:type="spellEnd"/>
            <w:r w:rsidRPr="0016353B">
              <w:rPr>
                <w:rFonts w:ascii="Arial" w:eastAsia="Times New Roman" w:hAnsi="Arial" w:cs="Arial"/>
                <w:color w:val="000000"/>
                <w:sz w:val="14"/>
                <w:szCs w:val="14"/>
                <w:lang w:eastAsia="ru-RU"/>
              </w:rPr>
              <w:t xml:space="preserve">)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
        </w:tc>
        <w:tc>
          <w:tcPr>
            <w:tcW w:w="851" w:type="dxa"/>
            <w:tcBorders>
              <w:top w:val="nil"/>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jc w:val="right"/>
              <w:rPr>
                <w:rFonts w:ascii="Arial" w:eastAsia="Times New Roman" w:hAnsi="Arial" w:cs="Arial"/>
                <w:color w:val="000000"/>
                <w:sz w:val="14"/>
                <w:szCs w:val="14"/>
                <w:lang w:eastAsia="ru-RU"/>
              </w:rPr>
            </w:pPr>
          </w:p>
        </w:tc>
        <w:tc>
          <w:tcPr>
            <w:tcW w:w="2268" w:type="dxa"/>
            <w:tcBorders>
              <w:top w:val="nil"/>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jc w:val="right"/>
              <w:rPr>
                <w:rFonts w:ascii="Arial" w:eastAsia="Times New Roman" w:hAnsi="Arial" w:cs="Arial"/>
                <w:color w:val="000000"/>
                <w:sz w:val="14"/>
                <w:szCs w:val="14"/>
                <w:lang w:eastAsia="ru-RU"/>
              </w:rPr>
            </w:pPr>
            <w:r w:rsidRPr="0016353B">
              <w:rPr>
                <w:rFonts w:ascii="Arial" w:eastAsia="Times New Roman" w:hAnsi="Arial" w:cs="Arial"/>
                <w:color w:val="000000"/>
                <w:sz w:val="14"/>
                <w:szCs w:val="14"/>
                <w:lang w:eastAsia="ru-RU"/>
              </w:rPr>
              <w:t>100 1 03 02241 01 0000 110</w:t>
            </w:r>
          </w:p>
        </w:tc>
        <w:tc>
          <w:tcPr>
            <w:tcW w:w="2268" w:type="dxa"/>
            <w:tcBorders>
              <w:top w:val="nil"/>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jc w:val="right"/>
              <w:rPr>
                <w:rFonts w:ascii="Arial" w:eastAsia="Times New Roman" w:hAnsi="Arial" w:cs="Arial"/>
                <w:color w:val="000000"/>
                <w:sz w:val="16"/>
                <w:szCs w:val="16"/>
                <w:lang w:eastAsia="ru-RU"/>
              </w:rPr>
            </w:pPr>
            <w:r w:rsidRPr="0016353B">
              <w:rPr>
                <w:rFonts w:ascii="Arial" w:eastAsia="Times New Roman" w:hAnsi="Arial" w:cs="Arial"/>
                <w:color w:val="000000"/>
                <w:sz w:val="16"/>
                <w:szCs w:val="16"/>
                <w:lang w:eastAsia="ru-RU"/>
              </w:rPr>
              <w:t>3,1</w:t>
            </w:r>
          </w:p>
        </w:tc>
      </w:tr>
      <w:tr w:rsidR="0016353B" w:rsidRPr="0016353B" w:rsidTr="0016353B">
        <w:trPr>
          <w:trHeight w:val="876"/>
        </w:trPr>
        <w:tc>
          <w:tcPr>
            <w:tcW w:w="4566" w:type="dxa"/>
            <w:tcBorders>
              <w:top w:val="nil"/>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rPr>
                <w:rFonts w:ascii="Arial" w:eastAsia="Times New Roman" w:hAnsi="Arial" w:cs="Arial"/>
                <w:color w:val="000000"/>
                <w:sz w:val="14"/>
                <w:szCs w:val="14"/>
                <w:lang w:eastAsia="ru-RU"/>
              </w:rPr>
            </w:pPr>
            <w:r w:rsidRPr="0016353B">
              <w:rPr>
                <w:rFonts w:ascii="Arial" w:eastAsia="Times New Roman" w:hAnsi="Arial" w:cs="Arial"/>
                <w:color w:val="000000"/>
                <w:sz w:val="14"/>
                <w:szCs w:val="14"/>
                <w:lang w:eastAsia="ru-RU"/>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851" w:type="dxa"/>
            <w:tcBorders>
              <w:top w:val="nil"/>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jc w:val="right"/>
              <w:rPr>
                <w:rFonts w:ascii="Arial" w:eastAsia="Times New Roman" w:hAnsi="Arial" w:cs="Arial"/>
                <w:color w:val="000000"/>
                <w:sz w:val="14"/>
                <w:szCs w:val="14"/>
                <w:lang w:eastAsia="ru-RU"/>
              </w:rPr>
            </w:pPr>
          </w:p>
        </w:tc>
        <w:tc>
          <w:tcPr>
            <w:tcW w:w="2268" w:type="dxa"/>
            <w:tcBorders>
              <w:top w:val="nil"/>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jc w:val="right"/>
              <w:rPr>
                <w:rFonts w:ascii="Arial" w:eastAsia="Times New Roman" w:hAnsi="Arial" w:cs="Arial"/>
                <w:color w:val="000000"/>
                <w:sz w:val="14"/>
                <w:szCs w:val="14"/>
                <w:lang w:eastAsia="ru-RU"/>
              </w:rPr>
            </w:pPr>
            <w:r w:rsidRPr="0016353B">
              <w:rPr>
                <w:rFonts w:ascii="Arial" w:eastAsia="Times New Roman" w:hAnsi="Arial" w:cs="Arial"/>
                <w:color w:val="000000"/>
                <w:sz w:val="14"/>
                <w:szCs w:val="14"/>
                <w:lang w:eastAsia="ru-RU"/>
              </w:rPr>
              <w:t>100 1 03 02250 01 0000 110</w:t>
            </w:r>
          </w:p>
        </w:tc>
        <w:tc>
          <w:tcPr>
            <w:tcW w:w="2268" w:type="dxa"/>
            <w:tcBorders>
              <w:top w:val="nil"/>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jc w:val="right"/>
              <w:rPr>
                <w:rFonts w:ascii="Arial" w:eastAsia="Times New Roman" w:hAnsi="Arial" w:cs="Arial"/>
                <w:color w:val="000000"/>
                <w:sz w:val="16"/>
                <w:szCs w:val="16"/>
                <w:lang w:eastAsia="ru-RU"/>
              </w:rPr>
            </w:pPr>
            <w:r w:rsidRPr="0016353B">
              <w:rPr>
                <w:rFonts w:ascii="Arial" w:eastAsia="Times New Roman" w:hAnsi="Arial" w:cs="Arial"/>
                <w:color w:val="000000"/>
                <w:sz w:val="16"/>
                <w:szCs w:val="16"/>
                <w:lang w:eastAsia="ru-RU"/>
              </w:rPr>
              <w:t>653,7</w:t>
            </w:r>
          </w:p>
        </w:tc>
      </w:tr>
      <w:tr w:rsidR="0016353B" w:rsidRPr="0016353B" w:rsidTr="0016353B">
        <w:trPr>
          <w:trHeight w:val="876"/>
        </w:trPr>
        <w:tc>
          <w:tcPr>
            <w:tcW w:w="4566" w:type="dxa"/>
            <w:tcBorders>
              <w:top w:val="nil"/>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rPr>
                <w:rFonts w:ascii="Arial" w:eastAsia="Times New Roman" w:hAnsi="Arial" w:cs="Arial"/>
                <w:color w:val="000000"/>
                <w:sz w:val="14"/>
                <w:szCs w:val="14"/>
                <w:lang w:eastAsia="ru-RU"/>
              </w:rPr>
            </w:pPr>
            <w:r w:rsidRPr="0016353B">
              <w:rPr>
                <w:rFonts w:ascii="Arial" w:eastAsia="Times New Roman" w:hAnsi="Arial" w:cs="Arial"/>
                <w:color w:val="000000"/>
                <w:sz w:val="14"/>
                <w:szCs w:val="14"/>
                <w:lang w:eastAsia="ru-RU"/>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851" w:type="dxa"/>
            <w:tcBorders>
              <w:top w:val="nil"/>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jc w:val="right"/>
              <w:rPr>
                <w:rFonts w:ascii="Arial" w:eastAsia="Times New Roman" w:hAnsi="Arial" w:cs="Arial"/>
                <w:color w:val="000000"/>
                <w:sz w:val="14"/>
                <w:szCs w:val="14"/>
                <w:lang w:eastAsia="ru-RU"/>
              </w:rPr>
            </w:pPr>
          </w:p>
        </w:tc>
        <w:tc>
          <w:tcPr>
            <w:tcW w:w="2268" w:type="dxa"/>
            <w:tcBorders>
              <w:top w:val="nil"/>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jc w:val="right"/>
              <w:rPr>
                <w:rFonts w:ascii="Arial" w:eastAsia="Times New Roman" w:hAnsi="Arial" w:cs="Arial"/>
                <w:color w:val="000000"/>
                <w:sz w:val="14"/>
                <w:szCs w:val="14"/>
                <w:lang w:eastAsia="ru-RU"/>
              </w:rPr>
            </w:pPr>
            <w:r w:rsidRPr="0016353B">
              <w:rPr>
                <w:rFonts w:ascii="Arial" w:eastAsia="Times New Roman" w:hAnsi="Arial" w:cs="Arial"/>
                <w:color w:val="000000"/>
                <w:sz w:val="14"/>
                <w:szCs w:val="14"/>
                <w:lang w:eastAsia="ru-RU"/>
              </w:rPr>
              <w:t>100 1 03 02260 01 0000 110</w:t>
            </w:r>
          </w:p>
        </w:tc>
        <w:tc>
          <w:tcPr>
            <w:tcW w:w="2268" w:type="dxa"/>
            <w:tcBorders>
              <w:top w:val="nil"/>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jc w:val="right"/>
              <w:rPr>
                <w:rFonts w:ascii="Arial" w:eastAsia="Times New Roman" w:hAnsi="Arial" w:cs="Arial"/>
                <w:color w:val="000000"/>
                <w:sz w:val="16"/>
                <w:szCs w:val="16"/>
                <w:lang w:eastAsia="ru-RU"/>
              </w:rPr>
            </w:pPr>
            <w:r w:rsidRPr="0016353B">
              <w:rPr>
                <w:rFonts w:ascii="Arial" w:eastAsia="Times New Roman" w:hAnsi="Arial" w:cs="Arial"/>
                <w:color w:val="000000"/>
                <w:sz w:val="16"/>
                <w:szCs w:val="16"/>
                <w:lang w:eastAsia="ru-RU"/>
              </w:rPr>
              <w:t>-75,5</w:t>
            </w:r>
          </w:p>
        </w:tc>
      </w:tr>
      <w:tr w:rsidR="0016353B" w:rsidRPr="0016353B" w:rsidTr="0016353B">
        <w:trPr>
          <w:trHeight w:val="413"/>
        </w:trPr>
        <w:tc>
          <w:tcPr>
            <w:tcW w:w="4566" w:type="dxa"/>
            <w:tcBorders>
              <w:top w:val="nil"/>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rPr>
                <w:rFonts w:ascii="Arial" w:eastAsia="Times New Roman" w:hAnsi="Arial" w:cs="Arial"/>
                <w:color w:val="000000"/>
                <w:sz w:val="14"/>
                <w:szCs w:val="14"/>
                <w:lang w:eastAsia="ru-RU"/>
              </w:rPr>
            </w:pPr>
            <w:r w:rsidRPr="0016353B">
              <w:rPr>
                <w:rFonts w:ascii="Arial" w:eastAsia="Times New Roman" w:hAnsi="Arial" w:cs="Arial"/>
                <w:color w:val="000000"/>
                <w:sz w:val="14"/>
                <w:szCs w:val="14"/>
                <w:lang w:eastAsia="ru-RU"/>
              </w:rPr>
              <w:t>Единый сельскохозяйственный налог</w:t>
            </w:r>
          </w:p>
        </w:tc>
        <w:tc>
          <w:tcPr>
            <w:tcW w:w="851" w:type="dxa"/>
            <w:tcBorders>
              <w:top w:val="nil"/>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jc w:val="right"/>
              <w:rPr>
                <w:rFonts w:ascii="Arial" w:eastAsia="Times New Roman" w:hAnsi="Arial" w:cs="Arial"/>
                <w:color w:val="000000"/>
                <w:sz w:val="14"/>
                <w:szCs w:val="14"/>
                <w:lang w:eastAsia="ru-RU"/>
              </w:rPr>
            </w:pPr>
          </w:p>
        </w:tc>
        <w:tc>
          <w:tcPr>
            <w:tcW w:w="2268" w:type="dxa"/>
            <w:tcBorders>
              <w:top w:val="nil"/>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jc w:val="right"/>
              <w:rPr>
                <w:rFonts w:ascii="Arial" w:eastAsia="Times New Roman" w:hAnsi="Arial" w:cs="Arial"/>
                <w:color w:val="000000"/>
                <w:sz w:val="14"/>
                <w:szCs w:val="14"/>
                <w:lang w:eastAsia="ru-RU"/>
              </w:rPr>
            </w:pPr>
            <w:r w:rsidRPr="0016353B">
              <w:rPr>
                <w:rFonts w:ascii="Arial" w:eastAsia="Times New Roman" w:hAnsi="Arial" w:cs="Arial"/>
                <w:color w:val="000000"/>
                <w:sz w:val="14"/>
                <w:szCs w:val="14"/>
                <w:lang w:eastAsia="ru-RU"/>
              </w:rPr>
              <w:t>182 1 05 03010 01 0000 110</w:t>
            </w:r>
          </w:p>
        </w:tc>
        <w:tc>
          <w:tcPr>
            <w:tcW w:w="2268" w:type="dxa"/>
            <w:tcBorders>
              <w:top w:val="nil"/>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jc w:val="right"/>
              <w:rPr>
                <w:rFonts w:ascii="Arial" w:eastAsia="Times New Roman" w:hAnsi="Arial" w:cs="Arial"/>
                <w:color w:val="000000"/>
                <w:sz w:val="16"/>
                <w:szCs w:val="16"/>
                <w:lang w:eastAsia="ru-RU"/>
              </w:rPr>
            </w:pPr>
          </w:p>
        </w:tc>
      </w:tr>
      <w:tr w:rsidR="0016353B" w:rsidRPr="0016353B" w:rsidTr="0016353B">
        <w:trPr>
          <w:trHeight w:val="526"/>
        </w:trPr>
        <w:tc>
          <w:tcPr>
            <w:tcW w:w="4566" w:type="dxa"/>
            <w:tcBorders>
              <w:top w:val="nil"/>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rPr>
                <w:rFonts w:ascii="Arial" w:eastAsia="Times New Roman" w:hAnsi="Arial" w:cs="Arial"/>
                <w:color w:val="000000"/>
                <w:sz w:val="14"/>
                <w:szCs w:val="14"/>
                <w:lang w:eastAsia="ru-RU"/>
              </w:rPr>
            </w:pPr>
            <w:r w:rsidRPr="0016353B">
              <w:rPr>
                <w:rFonts w:ascii="Arial" w:eastAsia="Times New Roman" w:hAnsi="Arial" w:cs="Arial"/>
                <w:color w:val="000000"/>
                <w:sz w:val="14"/>
                <w:szCs w:val="14"/>
                <w:lang w:eastAsia="ru-RU"/>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851" w:type="dxa"/>
            <w:tcBorders>
              <w:top w:val="nil"/>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jc w:val="right"/>
              <w:rPr>
                <w:rFonts w:ascii="Arial" w:eastAsia="Times New Roman" w:hAnsi="Arial" w:cs="Arial"/>
                <w:color w:val="000000"/>
                <w:sz w:val="14"/>
                <w:szCs w:val="14"/>
                <w:lang w:eastAsia="ru-RU"/>
              </w:rPr>
            </w:pPr>
          </w:p>
        </w:tc>
        <w:tc>
          <w:tcPr>
            <w:tcW w:w="2268" w:type="dxa"/>
            <w:tcBorders>
              <w:top w:val="nil"/>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jc w:val="right"/>
              <w:rPr>
                <w:rFonts w:ascii="Arial" w:eastAsia="Times New Roman" w:hAnsi="Arial" w:cs="Arial"/>
                <w:color w:val="000000"/>
                <w:sz w:val="14"/>
                <w:szCs w:val="14"/>
                <w:lang w:eastAsia="ru-RU"/>
              </w:rPr>
            </w:pPr>
            <w:r w:rsidRPr="0016353B">
              <w:rPr>
                <w:rFonts w:ascii="Arial" w:eastAsia="Times New Roman" w:hAnsi="Arial" w:cs="Arial"/>
                <w:color w:val="000000"/>
                <w:sz w:val="14"/>
                <w:szCs w:val="14"/>
                <w:lang w:eastAsia="ru-RU"/>
              </w:rPr>
              <w:t>182 1 06 01030 10 0000 110</w:t>
            </w:r>
          </w:p>
        </w:tc>
        <w:tc>
          <w:tcPr>
            <w:tcW w:w="2268" w:type="dxa"/>
            <w:tcBorders>
              <w:top w:val="nil"/>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jc w:val="right"/>
              <w:rPr>
                <w:rFonts w:ascii="Arial" w:eastAsia="Times New Roman" w:hAnsi="Arial" w:cs="Arial"/>
                <w:color w:val="000000"/>
                <w:sz w:val="16"/>
                <w:szCs w:val="16"/>
                <w:lang w:eastAsia="ru-RU"/>
              </w:rPr>
            </w:pPr>
            <w:r w:rsidRPr="0016353B">
              <w:rPr>
                <w:rFonts w:ascii="Arial" w:eastAsia="Times New Roman" w:hAnsi="Arial" w:cs="Arial"/>
                <w:color w:val="000000"/>
                <w:sz w:val="16"/>
                <w:szCs w:val="16"/>
                <w:lang w:eastAsia="ru-RU"/>
              </w:rPr>
              <w:t>6,1</w:t>
            </w:r>
          </w:p>
        </w:tc>
      </w:tr>
      <w:tr w:rsidR="0016353B" w:rsidRPr="0016353B" w:rsidTr="0016353B">
        <w:trPr>
          <w:trHeight w:val="350"/>
        </w:trPr>
        <w:tc>
          <w:tcPr>
            <w:tcW w:w="4566" w:type="dxa"/>
            <w:tcBorders>
              <w:top w:val="nil"/>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rPr>
                <w:rFonts w:ascii="Arial" w:eastAsia="Times New Roman" w:hAnsi="Arial" w:cs="Arial"/>
                <w:color w:val="000000"/>
                <w:sz w:val="14"/>
                <w:szCs w:val="14"/>
                <w:lang w:eastAsia="ru-RU"/>
              </w:rPr>
            </w:pPr>
            <w:r w:rsidRPr="0016353B">
              <w:rPr>
                <w:rFonts w:ascii="Arial" w:eastAsia="Times New Roman" w:hAnsi="Arial" w:cs="Arial"/>
                <w:color w:val="000000"/>
                <w:sz w:val="14"/>
                <w:szCs w:val="14"/>
                <w:lang w:eastAsia="ru-RU"/>
              </w:rPr>
              <w:t>Земельный налог с организаций, обладающих земельным участком, расположенным в границах сельских поселений</w:t>
            </w:r>
          </w:p>
        </w:tc>
        <w:tc>
          <w:tcPr>
            <w:tcW w:w="851" w:type="dxa"/>
            <w:tcBorders>
              <w:top w:val="nil"/>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jc w:val="right"/>
              <w:rPr>
                <w:rFonts w:ascii="Arial" w:eastAsia="Times New Roman" w:hAnsi="Arial" w:cs="Arial"/>
                <w:color w:val="000000"/>
                <w:sz w:val="14"/>
                <w:szCs w:val="14"/>
                <w:lang w:eastAsia="ru-RU"/>
              </w:rPr>
            </w:pPr>
          </w:p>
        </w:tc>
        <w:tc>
          <w:tcPr>
            <w:tcW w:w="2268" w:type="dxa"/>
            <w:tcBorders>
              <w:top w:val="nil"/>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jc w:val="right"/>
              <w:rPr>
                <w:rFonts w:ascii="Arial" w:eastAsia="Times New Roman" w:hAnsi="Arial" w:cs="Arial"/>
                <w:color w:val="000000"/>
                <w:sz w:val="14"/>
                <w:szCs w:val="14"/>
                <w:lang w:eastAsia="ru-RU"/>
              </w:rPr>
            </w:pPr>
            <w:r w:rsidRPr="0016353B">
              <w:rPr>
                <w:rFonts w:ascii="Arial" w:eastAsia="Times New Roman" w:hAnsi="Arial" w:cs="Arial"/>
                <w:color w:val="000000"/>
                <w:sz w:val="14"/>
                <w:szCs w:val="14"/>
                <w:lang w:eastAsia="ru-RU"/>
              </w:rPr>
              <w:t>182 1 06 06033 10 0000 110</w:t>
            </w:r>
          </w:p>
        </w:tc>
        <w:tc>
          <w:tcPr>
            <w:tcW w:w="2268" w:type="dxa"/>
            <w:tcBorders>
              <w:top w:val="nil"/>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jc w:val="right"/>
              <w:rPr>
                <w:rFonts w:ascii="Arial" w:eastAsia="Times New Roman" w:hAnsi="Arial" w:cs="Arial"/>
                <w:color w:val="000000"/>
                <w:sz w:val="16"/>
                <w:szCs w:val="16"/>
                <w:lang w:eastAsia="ru-RU"/>
              </w:rPr>
            </w:pPr>
            <w:r w:rsidRPr="0016353B">
              <w:rPr>
                <w:rFonts w:ascii="Arial" w:eastAsia="Times New Roman" w:hAnsi="Arial" w:cs="Arial"/>
                <w:color w:val="000000"/>
                <w:sz w:val="16"/>
                <w:szCs w:val="16"/>
                <w:lang w:eastAsia="ru-RU"/>
              </w:rPr>
              <w:t>48,0</w:t>
            </w:r>
          </w:p>
        </w:tc>
      </w:tr>
      <w:tr w:rsidR="0016353B" w:rsidRPr="0016353B" w:rsidTr="0016353B">
        <w:trPr>
          <w:trHeight w:val="350"/>
        </w:trPr>
        <w:tc>
          <w:tcPr>
            <w:tcW w:w="4566" w:type="dxa"/>
            <w:tcBorders>
              <w:top w:val="nil"/>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rPr>
                <w:rFonts w:ascii="Arial" w:eastAsia="Times New Roman" w:hAnsi="Arial" w:cs="Arial"/>
                <w:color w:val="000000"/>
                <w:sz w:val="14"/>
                <w:szCs w:val="14"/>
                <w:lang w:eastAsia="ru-RU"/>
              </w:rPr>
            </w:pPr>
            <w:r w:rsidRPr="0016353B">
              <w:rPr>
                <w:rFonts w:ascii="Arial" w:eastAsia="Times New Roman" w:hAnsi="Arial" w:cs="Arial"/>
                <w:color w:val="000000"/>
                <w:sz w:val="14"/>
                <w:szCs w:val="14"/>
                <w:lang w:eastAsia="ru-RU"/>
              </w:rPr>
              <w:t>Земельный налог с физических лиц, обладающих земельным участком, расположенным в границах сельских поселений</w:t>
            </w:r>
          </w:p>
        </w:tc>
        <w:tc>
          <w:tcPr>
            <w:tcW w:w="851" w:type="dxa"/>
            <w:tcBorders>
              <w:top w:val="nil"/>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jc w:val="right"/>
              <w:rPr>
                <w:rFonts w:ascii="Arial" w:eastAsia="Times New Roman" w:hAnsi="Arial" w:cs="Arial"/>
                <w:color w:val="000000"/>
                <w:sz w:val="14"/>
                <w:szCs w:val="14"/>
                <w:lang w:eastAsia="ru-RU"/>
              </w:rPr>
            </w:pPr>
          </w:p>
        </w:tc>
        <w:tc>
          <w:tcPr>
            <w:tcW w:w="2268" w:type="dxa"/>
            <w:tcBorders>
              <w:top w:val="nil"/>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jc w:val="right"/>
              <w:rPr>
                <w:rFonts w:ascii="Arial" w:eastAsia="Times New Roman" w:hAnsi="Arial" w:cs="Arial"/>
                <w:color w:val="000000"/>
                <w:sz w:val="14"/>
                <w:szCs w:val="14"/>
                <w:lang w:eastAsia="ru-RU"/>
              </w:rPr>
            </w:pPr>
            <w:r w:rsidRPr="0016353B">
              <w:rPr>
                <w:rFonts w:ascii="Arial" w:eastAsia="Times New Roman" w:hAnsi="Arial" w:cs="Arial"/>
                <w:color w:val="000000"/>
                <w:sz w:val="14"/>
                <w:szCs w:val="14"/>
                <w:lang w:eastAsia="ru-RU"/>
              </w:rPr>
              <w:t>182 1 06 06043 10 0000 110</w:t>
            </w:r>
          </w:p>
        </w:tc>
        <w:tc>
          <w:tcPr>
            <w:tcW w:w="2268" w:type="dxa"/>
            <w:tcBorders>
              <w:top w:val="nil"/>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jc w:val="right"/>
              <w:rPr>
                <w:rFonts w:ascii="Arial" w:eastAsia="Times New Roman" w:hAnsi="Arial" w:cs="Arial"/>
                <w:color w:val="000000"/>
                <w:sz w:val="16"/>
                <w:szCs w:val="16"/>
                <w:lang w:eastAsia="ru-RU"/>
              </w:rPr>
            </w:pPr>
            <w:r w:rsidRPr="0016353B">
              <w:rPr>
                <w:rFonts w:ascii="Arial" w:eastAsia="Times New Roman" w:hAnsi="Arial" w:cs="Arial"/>
                <w:color w:val="000000"/>
                <w:sz w:val="16"/>
                <w:szCs w:val="16"/>
                <w:lang w:eastAsia="ru-RU"/>
              </w:rPr>
              <w:t>97,0</w:t>
            </w:r>
          </w:p>
        </w:tc>
      </w:tr>
      <w:tr w:rsidR="0016353B" w:rsidRPr="0016353B" w:rsidTr="0016353B">
        <w:trPr>
          <w:trHeight w:val="876"/>
        </w:trPr>
        <w:tc>
          <w:tcPr>
            <w:tcW w:w="4566" w:type="dxa"/>
            <w:tcBorders>
              <w:top w:val="nil"/>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rPr>
                <w:rFonts w:ascii="Arial" w:eastAsia="Times New Roman" w:hAnsi="Arial" w:cs="Arial"/>
                <w:color w:val="000000"/>
                <w:sz w:val="14"/>
                <w:szCs w:val="14"/>
                <w:lang w:eastAsia="ru-RU"/>
              </w:rPr>
            </w:pPr>
            <w:r w:rsidRPr="0016353B">
              <w:rPr>
                <w:rFonts w:ascii="Arial" w:eastAsia="Times New Roman" w:hAnsi="Arial" w:cs="Arial"/>
                <w:color w:val="000000"/>
                <w:sz w:val="14"/>
                <w:szCs w:val="14"/>
                <w:lang w:eastAsia="ru-RU"/>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c>
          <w:tcPr>
            <w:tcW w:w="851" w:type="dxa"/>
            <w:tcBorders>
              <w:top w:val="nil"/>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jc w:val="right"/>
              <w:rPr>
                <w:rFonts w:ascii="Arial" w:eastAsia="Times New Roman" w:hAnsi="Arial" w:cs="Arial"/>
                <w:color w:val="000000"/>
                <w:sz w:val="14"/>
                <w:szCs w:val="14"/>
                <w:lang w:eastAsia="ru-RU"/>
              </w:rPr>
            </w:pPr>
          </w:p>
        </w:tc>
        <w:tc>
          <w:tcPr>
            <w:tcW w:w="2268" w:type="dxa"/>
            <w:tcBorders>
              <w:top w:val="nil"/>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jc w:val="right"/>
              <w:rPr>
                <w:rFonts w:ascii="Arial" w:eastAsia="Times New Roman" w:hAnsi="Arial" w:cs="Arial"/>
                <w:color w:val="000000"/>
                <w:sz w:val="14"/>
                <w:szCs w:val="14"/>
                <w:lang w:eastAsia="ru-RU"/>
              </w:rPr>
            </w:pPr>
            <w:r w:rsidRPr="0016353B">
              <w:rPr>
                <w:rFonts w:ascii="Arial" w:eastAsia="Times New Roman" w:hAnsi="Arial" w:cs="Arial"/>
                <w:color w:val="000000"/>
                <w:sz w:val="14"/>
                <w:szCs w:val="14"/>
                <w:lang w:eastAsia="ru-RU"/>
              </w:rPr>
              <w:t>235 1 11 05035 10 0000 120</w:t>
            </w:r>
          </w:p>
        </w:tc>
        <w:tc>
          <w:tcPr>
            <w:tcW w:w="2268" w:type="dxa"/>
            <w:tcBorders>
              <w:top w:val="nil"/>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jc w:val="right"/>
              <w:rPr>
                <w:rFonts w:ascii="Arial" w:eastAsia="Times New Roman" w:hAnsi="Arial" w:cs="Arial"/>
                <w:color w:val="000000"/>
                <w:sz w:val="16"/>
                <w:szCs w:val="16"/>
                <w:lang w:eastAsia="ru-RU"/>
              </w:rPr>
            </w:pPr>
          </w:p>
        </w:tc>
      </w:tr>
      <w:tr w:rsidR="0016353B" w:rsidRPr="0016353B" w:rsidTr="0016353B">
        <w:trPr>
          <w:trHeight w:val="350"/>
        </w:trPr>
        <w:tc>
          <w:tcPr>
            <w:tcW w:w="4566" w:type="dxa"/>
            <w:tcBorders>
              <w:top w:val="nil"/>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rPr>
                <w:rFonts w:ascii="Arial" w:eastAsia="Times New Roman" w:hAnsi="Arial" w:cs="Arial"/>
                <w:color w:val="000000"/>
                <w:sz w:val="14"/>
                <w:szCs w:val="14"/>
                <w:lang w:eastAsia="ru-RU"/>
              </w:rPr>
            </w:pPr>
            <w:r w:rsidRPr="0016353B">
              <w:rPr>
                <w:rFonts w:ascii="Arial" w:eastAsia="Times New Roman" w:hAnsi="Arial" w:cs="Arial"/>
                <w:color w:val="000000"/>
                <w:sz w:val="14"/>
                <w:szCs w:val="14"/>
                <w:lang w:eastAsia="ru-RU"/>
              </w:rPr>
              <w:t>Прочие доходы от оказания платных услуг (работ) получателями средств бюджетов сельских поселений</w:t>
            </w:r>
          </w:p>
        </w:tc>
        <w:tc>
          <w:tcPr>
            <w:tcW w:w="851" w:type="dxa"/>
            <w:tcBorders>
              <w:top w:val="nil"/>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jc w:val="right"/>
              <w:rPr>
                <w:rFonts w:ascii="Arial" w:eastAsia="Times New Roman" w:hAnsi="Arial" w:cs="Arial"/>
                <w:color w:val="000000"/>
                <w:sz w:val="14"/>
                <w:szCs w:val="14"/>
                <w:lang w:eastAsia="ru-RU"/>
              </w:rPr>
            </w:pPr>
          </w:p>
        </w:tc>
        <w:tc>
          <w:tcPr>
            <w:tcW w:w="2268" w:type="dxa"/>
            <w:tcBorders>
              <w:top w:val="nil"/>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jc w:val="right"/>
              <w:rPr>
                <w:rFonts w:ascii="Arial" w:eastAsia="Times New Roman" w:hAnsi="Arial" w:cs="Arial"/>
                <w:color w:val="000000"/>
                <w:sz w:val="14"/>
                <w:szCs w:val="14"/>
                <w:lang w:eastAsia="ru-RU"/>
              </w:rPr>
            </w:pPr>
            <w:r w:rsidRPr="0016353B">
              <w:rPr>
                <w:rFonts w:ascii="Arial" w:eastAsia="Times New Roman" w:hAnsi="Arial" w:cs="Arial"/>
                <w:color w:val="000000"/>
                <w:sz w:val="14"/>
                <w:szCs w:val="14"/>
                <w:lang w:eastAsia="ru-RU"/>
              </w:rPr>
              <w:t>235 1 13 01995 10 0000 130</w:t>
            </w:r>
          </w:p>
        </w:tc>
        <w:tc>
          <w:tcPr>
            <w:tcW w:w="2268" w:type="dxa"/>
            <w:tcBorders>
              <w:top w:val="nil"/>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jc w:val="right"/>
              <w:rPr>
                <w:rFonts w:ascii="Arial" w:eastAsia="Times New Roman" w:hAnsi="Arial" w:cs="Arial"/>
                <w:color w:val="000000"/>
                <w:sz w:val="16"/>
                <w:szCs w:val="16"/>
                <w:lang w:eastAsia="ru-RU"/>
              </w:rPr>
            </w:pPr>
            <w:r w:rsidRPr="0016353B">
              <w:rPr>
                <w:rFonts w:ascii="Arial" w:eastAsia="Times New Roman" w:hAnsi="Arial" w:cs="Arial"/>
                <w:color w:val="000000"/>
                <w:sz w:val="16"/>
                <w:szCs w:val="16"/>
                <w:lang w:eastAsia="ru-RU"/>
              </w:rPr>
              <w:t>11,0</w:t>
            </w:r>
          </w:p>
        </w:tc>
      </w:tr>
      <w:tr w:rsidR="0016353B" w:rsidRPr="0016353B" w:rsidTr="0016353B">
        <w:trPr>
          <w:trHeight w:val="350"/>
        </w:trPr>
        <w:tc>
          <w:tcPr>
            <w:tcW w:w="4566" w:type="dxa"/>
            <w:tcBorders>
              <w:top w:val="nil"/>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rPr>
                <w:rFonts w:ascii="Arial" w:eastAsia="Times New Roman" w:hAnsi="Arial" w:cs="Arial"/>
                <w:color w:val="000000"/>
                <w:sz w:val="14"/>
                <w:szCs w:val="14"/>
                <w:lang w:eastAsia="ru-RU"/>
              </w:rPr>
            </w:pPr>
            <w:r w:rsidRPr="0016353B">
              <w:rPr>
                <w:rFonts w:ascii="Arial" w:eastAsia="Times New Roman" w:hAnsi="Arial" w:cs="Arial"/>
                <w:color w:val="000000"/>
                <w:sz w:val="14"/>
                <w:szCs w:val="14"/>
                <w:lang w:eastAsia="ru-RU"/>
              </w:rPr>
              <w:t>Дотации бюджетам сельских поселений на выравнивание бюджетной обеспеченности</w:t>
            </w:r>
          </w:p>
        </w:tc>
        <w:tc>
          <w:tcPr>
            <w:tcW w:w="851" w:type="dxa"/>
            <w:tcBorders>
              <w:top w:val="nil"/>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jc w:val="right"/>
              <w:rPr>
                <w:rFonts w:ascii="Arial" w:eastAsia="Times New Roman" w:hAnsi="Arial" w:cs="Arial"/>
                <w:color w:val="000000"/>
                <w:sz w:val="14"/>
                <w:szCs w:val="14"/>
                <w:lang w:eastAsia="ru-RU"/>
              </w:rPr>
            </w:pPr>
          </w:p>
        </w:tc>
        <w:tc>
          <w:tcPr>
            <w:tcW w:w="2268" w:type="dxa"/>
            <w:tcBorders>
              <w:top w:val="nil"/>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jc w:val="right"/>
              <w:rPr>
                <w:rFonts w:ascii="Arial" w:eastAsia="Times New Roman" w:hAnsi="Arial" w:cs="Arial"/>
                <w:color w:val="000000"/>
                <w:sz w:val="14"/>
                <w:szCs w:val="14"/>
                <w:lang w:eastAsia="ru-RU"/>
              </w:rPr>
            </w:pPr>
            <w:r w:rsidRPr="0016353B">
              <w:rPr>
                <w:rFonts w:ascii="Arial" w:eastAsia="Times New Roman" w:hAnsi="Arial" w:cs="Arial"/>
                <w:color w:val="000000"/>
                <w:sz w:val="14"/>
                <w:szCs w:val="14"/>
                <w:lang w:eastAsia="ru-RU"/>
              </w:rPr>
              <w:t>235 2 02 15001 10 0000 151</w:t>
            </w:r>
          </w:p>
        </w:tc>
        <w:tc>
          <w:tcPr>
            <w:tcW w:w="2268" w:type="dxa"/>
            <w:tcBorders>
              <w:top w:val="nil"/>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jc w:val="right"/>
              <w:rPr>
                <w:rFonts w:ascii="Arial" w:eastAsia="Times New Roman" w:hAnsi="Arial" w:cs="Arial"/>
                <w:color w:val="000000"/>
                <w:sz w:val="16"/>
                <w:szCs w:val="16"/>
                <w:lang w:eastAsia="ru-RU"/>
              </w:rPr>
            </w:pPr>
            <w:r w:rsidRPr="0016353B">
              <w:rPr>
                <w:rFonts w:ascii="Arial" w:eastAsia="Times New Roman" w:hAnsi="Arial" w:cs="Arial"/>
                <w:color w:val="000000"/>
                <w:sz w:val="16"/>
                <w:szCs w:val="16"/>
                <w:lang w:eastAsia="ru-RU"/>
              </w:rPr>
              <w:t>7 495,7</w:t>
            </w:r>
          </w:p>
        </w:tc>
      </w:tr>
      <w:tr w:rsidR="0016353B" w:rsidRPr="0016353B" w:rsidTr="0016353B">
        <w:trPr>
          <w:trHeight w:val="526"/>
        </w:trPr>
        <w:tc>
          <w:tcPr>
            <w:tcW w:w="4566" w:type="dxa"/>
            <w:tcBorders>
              <w:top w:val="single" w:sz="6" w:space="0" w:color="auto"/>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rPr>
                <w:rFonts w:ascii="Arial" w:eastAsia="Times New Roman" w:hAnsi="Arial" w:cs="Arial"/>
                <w:color w:val="000000"/>
                <w:sz w:val="14"/>
                <w:szCs w:val="14"/>
                <w:lang w:eastAsia="ru-RU"/>
              </w:rPr>
            </w:pPr>
            <w:r w:rsidRPr="0016353B">
              <w:rPr>
                <w:rFonts w:ascii="Arial" w:eastAsia="Times New Roman" w:hAnsi="Arial" w:cs="Arial"/>
                <w:color w:val="000000"/>
                <w:sz w:val="14"/>
                <w:szCs w:val="14"/>
                <w:lang w:eastAsia="ru-RU"/>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851" w:type="dxa"/>
            <w:tcBorders>
              <w:top w:val="single" w:sz="6" w:space="0" w:color="auto"/>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jc w:val="right"/>
              <w:rPr>
                <w:rFonts w:ascii="Arial" w:eastAsia="Times New Roman" w:hAnsi="Arial" w:cs="Arial"/>
                <w:color w:val="000000"/>
                <w:sz w:val="14"/>
                <w:szCs w:val="14"/>
                <w:lang w:eastAsia="ru-RU"/>
              </w:rPr>
            </w:pPr>
          </w:p>
        </w:tc>
        <w:tc>
          <w:tcPr>
            <w:tcW w:w="2268" w:type="dxa"/>
            <w:tcBorders>
              <w:top w:val="single" w:sz="6" w:space="0" w:color="auto"/>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jc w:val="right"/>
              <w:rPr>
                <w:rFonts w:ascii="Arial" w:eastAsia="Times New Roman" w:hAnsi="Arial" w:cs="Arial"/>
                <w:color w:val="000000"/>
                <w:sz w:val="14"/>
                <w:szCs w:val="14"/>
                <w:lang w:eastAsia="ru-RU"/>
              </w:rPr>
            </w:pPr>
            <w:r w:rsidRPr="0016353B">
              <w:rPr>
                <w:rFonts w:ascii="Arial" w:eastAsia="Times New Roman" w:hAnsi="Arial" w:cs="Arial"/>
                <w:color w:val="000000"/>
                <w:sz w:val="14"/>
                <w:szCs w:val="14"/>
                <w:lang w:eastAsia="ru-RU"/>
              </w:rPr>
              <w:t>235 2 02 35118 10 0000 151</w:t>
            </w:r>
          </w:p>
        </w:tc>
        <w:tc>
          <w:tcPr>
            <w:tcW w:w="2268" w:type="dxa"/>
            <w:tcBorders>
              <w:top w:val="single" w:sz="6" w:space="0" w:color="auto"/>
              <w:left w:val="single" w:sz="12" w:space="0" w:color="auto"/>
              <w:bottom w:val="single" w:sz="6" w:space="0" w:color="auto"/>
              <w:right w:val="single" w:sz="12" w:space="0" w:color="auto"/>
            </w:tcBorders>
          </w:tcPr>
          <w:p w:rsidR="0016353B" w:rsidRPr="0016353B" w:rsidRDefault="0016353B" w:rsidP="0016353B">
            <w:pPr>
              <w:autoSpaceDE w:val="0"/>
              <w:autoSpaceDN w:val="0"/>
              <w:adjustRightInd w:val="0"/>
              <w:spacing w:after="0" w:line="240" w:lineRule="auto"/>
              <w:jc w:val="right"/>
              <w:rPr>
                <w:rFonts w:ascii="Arial" w:eastAsia="Times New Roman" w:hAnsi="Arial" w:cs="Arial"/>
                <w:color w:val="000000"/>
                <w:sz w:val="16"/>
                <w:szCs w:val="16"/>
                <w:lang w:eastAsia="ru-RU"/>
              </w:rPr>
            </w:pPr>
            <w:r w:rsidRPr="0016353B">
              <w:rPr>
                <w:rFonts w:ascii="Arial" w:eastAsia="Times New Roman" w:hAnsi="Arial" w:cs="Arial"/>
                <w:color w:val="000000"/>
                <w:sz w:val="16"/>
                <w:szCs w:val="16"/>
                <w:lang w:eastAsia="ru-RU"/>
              </w:rPr>
              <w:t>92,7</w:t>
            </w:r>
          </w:p>
        </w:tc>
      </w:tr>
      <w:tr w:rsidR="0016353B" w:rsidRPr="0016353B" w:rsidTr="0016353B">
        <w:trPr>
          <w:trHeight w:val="365"/>
        </w:trPr>
        <w:tc>
          <w:tcPr>
            <w:tcW w:w="4566" w:type="dxa"/>
            <w:tcBorders>
              <w:top w:val="single" w:sz="6" w:space="0" w:color="auto"/>
              <w:left w:val="single" w:sz="12" w:space="0" w:color="auto"/>
              <w:bottom w:val="single" w:sz="12" w:space="0" w:color="auto"/>
              <w:right w:val="single" w:sz="12" w:space="0" w:color="auto"/>
            </w:tcBorders>
          </w:tcPr>
          <w:p w:rsidR="0016353B" w:rsidRPr="0016353B" w:rsidRDefault="0016353B" w:rsidP="0016353B">
            <w:pPr>
              <w:autoSpaceDE w:val="0"/>
              <w:autoSpaceDN w:val="0"/>
              <w:adjustRightInd w:val="0"/>
              <w:spacing w:after="0" w:line="240" w:lineRule="auto"/>
              <w:rPr>
                <w:rFonts w:ascii="Arial" w:eastAsia="Times New Roman" w:hAnsi="Arial" w:cs="Arial"/>
                <w:color w:val="000000"/>
                <w:sz w:val="14"/>
                <w:szCs w:val="14"/>
                <w:lang w:eastAsia="ru-RU"/>
              </w:rPr>
            </w:pPr>
            <w:r w:rsidRPr="0016353B">
              <w:rPr>
                <w:rFonts w:ascii="Arial" w:eastAsia="Times New Roman" w:hAnsi="Arial" w:cs="Arial"/>
                <w:color w:val="000000"/>
                <w:sz w:val="14"/>
                <w:szCs w:val="14"/>
                <w:lang w:eastAsia="ru-RU"/>
              </w:rPr>
              <w:t>Прочие межбюджетные трансферты, передаваемые бюджетам сельских поселений</w:t>
            </w:r>
          </w:p>
        </w:tc>
        <w:tc>
          <w:tcPr>
            <w:tcW w:w="851" w:type="dxa"/>
            <w:tcBorders>
              <w:top w:val="single" w:sz="6" w:space="0" w:color="auto"/>
              <w:left w:val="single" w:sz="12" w:space="0" w:color="auto"/>
              <w:bottom w:val="single" w:sz="12" w:space="0" w:color="auto"/>
              <w:right w:val="single" w:sz="12" w:space="0" w:color="auto"/>
            </w:tcBorders>
          </w:tcPr>
          <w:p w:rsidR="0016353B" w:rsidRPr="0016353B" w:rsidRDefault="0016353B" w:rsidP="0016353B">
            <w:pPr>
              <w:autoSpaceDE w:val="0"/>
              <w:autoSpaceDN w:val="0"/>
              <w:adjustRightInd w:val="0"/>
              <w:spacing w:after="0" w:line="240" w:lineRule="auto"/>
              <w:jc w:val="right"/>
              <w:rPr>
                <w:rFonts w:ascii="Arial" w:eastAsia="Times New Roman" w:hAnsi="Arial" w:cs="Arial"/>
                <w:color w:val="000000"/>
                <w:sz w:val="14"/>
                <w:szCs w:val="14"/>
                <w:lang w:eastAsia="ru-RU"/>
              </w:rPr>
            </w:pPr>
          </w:p>
        </w:tc>
        <w:tc>
          <w:tcPr>
            <w:tcW w:w="2268" w:type="dxa"/>
            <w:tcBorders>
              <w:top w:val="single" w:sz="6" w:space="0" w:color="auto"/>
              <w:left w:val="single" w:sz="12" w:space="0" w:color="auto"/>
              <w:bottom w:val="single" w:sz="12" w:space="0" w:color="auto"/>
              <w:right w:val="single" w:sz="12" w:space="0" w:color="auto"/>
            </w:tcBorders>
          </w:tcPr>
          <w:p w:rsidR="0016353B" w:rsidRPr="0016353B" w:rsidRDefault="0016353B" w:rsidP="0016353B">
            <w:pPr>
              <w:autoSpaceDE w:val="0"/>
              <w:autoSpaceDN w:val="0"/>
              <w:adjustRightInd w:val="0"/>
              <w:spacing w:after="0" w:line="240" w:lineRule="auto"/>
              <w:jc w:val="right"/>
              <w:rPr>
                <w:rFonts w:ascii="Arial" w:eastAsia="Times New Roman" w:hAnsi="Arial" w:cs="Arial"/>
                <w:color w:val="000000"/>
                <w:sz w:val="14"/>
                <w:szCs w:val="14"/>
                <w:lang w:eastAsia="ru-RU"/>
              </w:rPr>
            </w:pPr>
            <w:r w:rsidRPr="0016353B">
              <w:rPr>
                <w:rFonts w:ascii="Arial" w:eastAsia="Times New Roman" w:hAnsi="Arial" w:cs="Arial"/>
                <w:color w:val="000000"/>
                <w:sz w:val="14"/>
                <w:szCs w:val="14"/>
                <w:lang w:eastAsia="ru-RU"/>
              </w:rPr>
              <w:t>235 2 02 49999 10 0000 151</w:t>
            </w:r>
          </w:p>
        </w:tc>
        <w:tc>
          <w:tcPr>
            <w:tcW w:w="2268" w:type="dxa"/>
            <w:tcBorders>
              <w:top w:val="single" w:sz="6" w:space="0" w:color="auto"/>
              <w:left w:val="single" w:sz="12" w:space="0" w:color="auto"/>
              <w:bottom w:val="single" w:sz="12" w:space="0" w:color="auto"/>
              <w:right w:val="single" w:sz="12" w:space="0" w:color="auto"/>
            </w:tcBorders>
          </w:tcPr>
          <w:p w:rsidR="0016353B" w:rsidRPr="0016353B" w:rsidRDefault="0016353B" w:rsidP="0016353B">
            <w:pPr>
              <w:autoSpaceDE w:val="0"/>
              <w:autoSpaceDN w:val="0"/>
              <w:adjustRightInd w:val="0"/>
              <w:spacing w:after="0" w:line="240" w:lineRule="auto"/>
              <w:jc w:val="right"/>
              <w:rPr>
                <w:rFonts w:ascii="Arial" w:eastAsia="Times New Roman" w:hAnsi="Arial" w:cs="Arial"/>
                <w:color w:val="000000"/>
                <w:sz w:val="16"/>
                <w:szCs w:val="16"/>
                <w:lang w:eastAsia="ru-RU"/>
              </w:rPr>
            </w:pPr>
            <w:r w:rsidRPr="0016353B">
              <w:rPr>
                <w:rFonts w:ascii="Arial" w:eastAsia="Times New Roman" w:hAnsi="Arial" w:cs="Arial"/>
                <w:color w:val="000000"/>
                <w:sz w:val="16"/>
                <w:szCs w:val="16"/>
                <w:lang w:eastAsia="ru-RU"/>
              </w:rPr>
              <w:t>7 223,6</w:t>
            </w:r>
          </w:p>
        </w:tc>
      </w:tr>
      <w:tr w:rsidR="0016353B" w:rsidRPr="0016353B" w:rsidTr="0016353B">
        <w:trPr>
          <w:trHeight w:val="230"/>
        </w:trPr>
        <w:tc>
          <w:tcPr>
            <w:tcW w:w="4566" w:type="dxa"/>
          </w:tcPr>
          <w:p w:rsidR="0016353B" w:rsidRPr="0016353B" w:rsidRDefault="0016353B" w:rsidP="0016353B">
            <w:pPr>
              <w:autoSpaceDE w:val="0"/>
              <w:autoSpaceDN w:val="0"/>
              <w:adjustRightInd w:val="0"/>
              <w:spacing w:after="0" w:line="240" w:lineRule="auto"/>
              <w:rPr>
                <w:rFonts w:ascii="Arial" w:eastAsia="Times New Roman" w:hAnsi="Arial" w:cs="Arial"/>
                <w:color w:val="000000"/>
                <w:sz w:val="20"/>
                <w:szCs w:val="20"/>
                <w:lang w:eastAsia="ru-RU"/>
              </w:rPr>
            </w:pPr>
          </w:p>
        </w:tc>
        <w:tc>
          <w:tcPr>
            <w:tcW w:w="851" w:type="dxa"/>
          </w:tcPr>
          <w:p w:rsidR="0016353B" w:rsidRPr="0016353B" w:rsidRDefault="0016353B" w:rsidP="0016353B">
            <w:pPr>
              <w:autoSpaceDE w:val="0"/>
              <w:autoSpaceDN w:val="0"/>
              <w:adjustRightInd w:val="0"/>
              <w:spacing w:after="0" w:line="240" w:lineRule="auto"/>
              <w:rPr>
                <w:rFonts w:ascii="Arial" w:eastAsia="Times New Roman" w:hAnsi="Arial" w:cs="Arial"/>
                <w:color w:val="000000"/>
                <w:sz w:val="20"/>
                <w:szCs w:val="20"/>
                <w:lang w:eastAsia="ru-RU"/>
              </w:rPr>
            </w:pPr>
          </w:p>
        </w:tc>
        <w:tc>
          <w:tcPr>
            <w:tcW w:w="2268" w:type="dxa"/>
          </w:tcPr>
          <w:p w:rsidR="0016353B" w:rsidRPr="0016353B" w:rsidRDefault="0016353B" w:rsidP="0016353B">
            <w:pPr>
              <w:autoSpaceDE w:val="0"/>
              <w:autoSpaceDN w:val="0"/>
              <w:adjustRightInd w:val="0"/>
              <w:spacing w:after="0" w:line="240" w:lineRule="auto"/>
              <w:rPr>
                <w:rFonts w:ascii="Arial" w:eastAsia="Times New Roman" w:hAnsi="Arial" w:cs="Arial"/>
                <w:color w:val="000000"/>
                <w:sz w:val="20"/>
                <w:szCs w:val="20"/>
                <w:lang w:eastAsia="ru-RU"/>
              </w:rPr>
            </w:pPr>
          </w:p>
        </w:tc>
        <w:tc>
          <w:tcPr>
            <w:tcW w:w="2268" w:type="dxa"/>
          </w:tcPr>
          <w:p w:rsidR="0016353B" w:rsidRPr="0016353B" w:rsidRDefault="0016353B" w:rsidP="0016353B">
            <w:pPr>
              <w:autoSpaceDE w:val="0"/>
              <w:autoSpaceDN w:val="0"/>
              <w:adjustRightInd w:val="0"/>
              <w:spacing w:after="0" w:line="240" w:lineRule="auto"/>
              <w:jc w:val="right"/>
              <w:rPr>
                <w:rFonts w:ascii="Arial" w:eastAsia="Times New Roman" w:hAnsi="Arial" w:cs="Arial"/>
                <w:color w:val="000000"/>
                <w:sz w:val="20"/>
                <w:szCs w:val="20"/>
                <w:lang w:eastAsia="ru-RU"/>
              </w:rPr>
            </w:pPr>
          </w:p>
        </w:tc>
      </w:tr>
    </w:tbl>
    <w:p w:rsidR="0016353B" w:rsidRPr="0016353B" w:rsidRDefault="0016353B" w:rsidP="0016353B">
      <w:pPr>
        <w:spacing w:after="0" w:line="240" w:lineRule="auto"/>
        <w:rPr>
          <w:rFonts w:ascii="Times New Roman" w:eastAsia="Times New Roman" w:hAnsi="Times New Roman" w:cs="Times New Roman"/>
          <w:b/>
          <w:sz w:val="28"/>
          <w:szCs w:val="28"/>
          <w:lang w:eastAsia="ru-RU"/>
        </w:rPr>
      </w:pPr>
    </w:p>
    <w:p w:rsidR="0016353B" w:rsidRPr="0016353B" w:rsidRDefault="0016353B" w:rsidP="0016353B">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p>
    <w:p w:rsidR="0016353B" w:rsidRPr="0016353B" w:rsidRDefault="0016353B" w:rsidP="0016353B">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p>
    <w:p w:rsidR="0016353B" w:rsidRPr="0016353B" w:rsidRDefault="0016353B" w:rsidP="0016353B">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p>
    <w:p w:rsidR="0016353B" w:rsidRPr="0016353B" w:rsidRDefault="0016353B" w:rsidP="0016353B">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p>
    <w:p w:rsidR="0016353B" w:rsidRPr="0016353B" w:rsidRDefault="0016353B" w:rsidP="0016353B">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p>
    <w:p w:rsidR="0016353B" w:rsidRPr="0016353B" w:rsidRDefault="0016353B" w:rsidP="0016353B">
      <w:pPr>
        <w:spacing w:after="0" w:line="240" w:lineRule="auto"/>
        <w:rPr>
          <w:rFonts w:ascii="Times New Roman" w:eastAsia="Times New Roman" w:hAnsi="Times New Roman" w:cs="Times New Roman"/>
          <w:b/>
          <w:sz w:val="28"/>
          <w:szCs w:val="28"/>
          <w:lang w:eastAsia="ru-RU"/>
        </w:rPr>
        <w:sectPr w:rsidR="0016353B" w:rsidRPr="0016353B">
          <w:pgSz w:w="11907" w:h="16840"/>
          <w:pgMar w:top="1134" w:right="567" w:bottom="567" w:left="1418" w:header="680" w:footer="680" w:gutter="0"/>
          <w:cols w:space="720"/>
        </w:sectPr>
      </w:pPr>
    </w:p>
    <w:p w:rsidR="0016353B" w:rsidRDefault="0016353B" w:rsidP="0016353B">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p>
    <w:p w:rsidR="00800F47" w:rsidRPr="0016353B" w:rsidRDefault="00800F47" w:rsidP="00800F47">
      <w:pPr>
        <w:spacing w:after="0" w:line="240" w:lineRule="auto"/>
        <w:jc w:val="right"/>
        <w:rPr>
          <w:rFonts w:ascii="Times New Roman" w:eastAsia="Times New Roman" w:hAnsi="Times New Roman" w:cs="Times New Roman"/>
          <w:sz w:val="16"/>
          <w:szCs w:val="16"/>
          <w:lang w:eastAsia="ru-RU"/>
        </w:rPr>
      </w:pPr>
      <w:r>
        <w:rPr>
          <w:rFonts w:ascii="Times New Roman" w:eastAsia="Times New Roman" w:hAnsi="Times New Roman" w:cs="Times New Roman"/>
          <w:sz w:val="28"/>
          <w:szCs w:val="28"/>
          <w:lang w:eastAsia="ru-RU"/>
        </w:rPr>
        <w:t xml:space="preserve">  </w:t>
      </w:r>
      <w:r w:rsidRPr="0016353B">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                               </w:t>
      </w:r>
      <w:r w:rsidRPr="0016353B">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16"/>
          <w:szCs w:val="16"/>
          <w:lang w:eastAsia="ru-RU"/>
        </w:rPr>
        <w:t>Приложение №2</w:t>
      </w:r>
      <w:r w:rsidRPr="0016353B">
        <w:rPr>
          <w:rFonts w:ascii="Times New Roman" w:eastAsia="Times New Roman" w:hAnsi="Times New Roman" w:cs="Times New Roman"/>
          <w:sz w:val="16"/>
          <w:szCs w:val="16"/>
          <w:lang w:eastAsia="ru-RU"/>
        </w:rPr>
        <w:t xml:space="preserve"> таблица №1</w:t>
      </w:r>
    </w:p>
    <w:p w:rsidR="00800F47" w:rsidRPr="0016353B" w:rsidRDefault="00800F47" w:rsidP="00800F47">
      <w:pPr>
        <w:spacing w:after="0" w:line="240" w:lineRule="auto"/>
        <w:jc w:val="right"/>
        <w:rPr>
          <w:rFonts w:ascii="Times New Roman" w:eastAsia="Times New Roman" w:hAnsi="Times New Roman" w:cs="Times New Roman"/>
          <w:sz w:val="16"/>
          <w:szCs w:val="16"/>
          <w:lang w:eastAsia="ru-RU"/>
        </w:rPr>
      </w:pPr>
      <w:r w:rsidRPr="0016353B">
        <w:rPr>
          <w:rFonts w:ascii="Times New Roman" w:eastAsia="Times New Roman" w:hAnsi="Times New Roman" w:cs="Times New Roman"/>
          <w:sz w:val="16"/>
          <w:szCs w:val="16"/>
          <w:lang w:eastAsia="ru-RU"/>
        </w:rPr>
        <w:t xml:space="preserve">                                                                                                                                 </w:t>
      </w:r>
      <w:r>
        <w:rPr>
          <w:rFonts w:ascii="Times New Roman" w:eastAsia="Times New Roman" w:hAnsi="Times New Roman" w:cs="Times New Roman"/>
          <w:sz w:val="16"/>
          <w:szCs w:val="16"/>
          <w:lang w:eastAsia="ru-RU"/>
        </w:rPr>
        <w:t xml:space="preserve">                                      </w:t>
      </w:r>
      <w:r w:rsidR="00443DE4">
        <w:rPr>
          <w:rFonts w:ascii="Times New Roman" w:eastAsia="Times New Roman" w:hAnsi="Times New Roman" w:cs="Times New Roman"/>
          <w:sz w:val="16"/>
          <w:szCs w:val="16"/>
          <w:lang w:eastAsia="ru-RU"/>
        </w:rPr>
        <w:t xml:space="preserve">   к решению </w:t>
      </w:r>
      <w:r w:rsidRPr="0016353B">
        <w:rPr>
          <w:rFonts w:ascii="Times New Roman" w:eastAsia="Times New Roman" w:hAnsi="Times New Roman" w:cs="Times New Roman"/>
          <w:sz w:val="16"/>
          <w:szCs w:val="16"/>
          <w:lang w:eastAsia="ru-RU"/>
        </w:rPr>
        <w:t xml:space="preserve">  </w:t>
      </w:r>
      <w:r>
        <w:rPr>
          <w:rFonts w:ascii="Times New Roman" w:eastAsia="Times New Roman" w:hAnsi="Times New Roman" w:cs="Times New Roman"/>
          <w:sz w:val="16"/>
          <w:szCs w:val="16"/>
          <w:lang w:eastAsia="ru-RU"/>
        </w:rPr>
        <w:t xml:space="preserve">тридцатой </w:t>
      </w:r>
      <w:r w:rsidRPr="0016353B">
        <w:rPr>
          <w:rFonts w:ascii="Times New Roman" w:eastAsia="Times New Roman" w:hAnsi="Times New Roman" w:cs="Times New Roman"/>
          <w:sz w:val="16"/>
          <w:szCs w:val="16"/>
          <w:lang w:eastAsia="ru-RU"/>
        </w:rPr>
        <w:t>сессии</w:t>
      </w:r>
    </w:p>
    <w:p w:rsidR="00800F47" w:rsidRPr="0016353B" w:rsidRDefault="00800F47" w:rsidP="00800F47">
      <w:pPr>
        <w:spacing w:after="0" w:line="240" w:lineRule="auto"/>
        <w:jc w:val="right"/>
        <w:rPr>
          <w:rFonts w:ascii="Times New Roman" w:eastAsia="Times New Roman" w:hAnsi="Times New Roman" w:cs="Times New Roman"/>
          <w:sz w:val="16"/>
          <w:szCs w:val="16"/>
          <w:lang w:eastAsia="ru-RU"/>
        </w:rPr>
      </w:pPr>
      <w:r w:rsidRPr="0016353B">
        <w:rPr>
          <w:rFonts w:ascii="Times New Roman" w:eastAsia="Times New Roman" w:hAnsi="Times New Roman" w:cs="Times New Roman"/>
          <w:sz w:val="16"/>
          <w:szCs w:val="16"/>
          <w:lang w:eastAsia="ru-RU"/>
        </w:rPr>
        <w:t xml:space="preserve">                                                                                                                                    пятого созыва</w:t>
      </w:r>
    </w:p>
    <w:p w:rsidR="00800F47" w:rsidRPr="0016353B" w:rsidRDefault="00800F47" w:rsidP="00800F47">
      <w:pPr>
        <w:spacing w:after="0" w:line="240" w:lineRule="auto"/>
        <w:jc w:val="right"/>
        <w:rPr>
          <w:rFonts w:ascii="Times New Roman" w:eastAsia="Times New Roman" w:hAnsi="Times New Roman" w:cs="Times New Roman"/>
          <w:sz w:val="16"/>
          <w:szCs w:val="16"/>
          <w:lang w:eastAsia="ru-RU"/>
        </w:rPr>
      </w:pPr>
      <w:r w:rsidRPr="0016353B">
        <w:rPr>
          <w:rFonts w:ascii="Times New Roman" w:eastAsia="Times New Roman" w:hAnsi="Times New Roman" w:cs="Times New Roman"/>
          <w:sz w:val="16"/>
          <w:szCs w:val="16"/>
          <w:lang w:eastAsia="ru-RU"/>
        </w:rPr>
        <w:t xml:space="preserve">                                                                                                                 </w:t>
      </w:r>
      <w:r>
        <w:rPr>
          <w:rFonts w:ascii="Times New Roman" w:eastAsia="Times New Roman" w:hAnsi="Times New Roman" w:cs="Times New Roman"/>
          <w:sz w:val="16"/>
          <w:szCs w:val="16"/>
          <w:lang w:eastAsia="ru-RU"/>
        </w:rPr>
        <w:t xml:space="preserve">             </w:t>
      </w:r>
      <w:r w:rsidRPr="0016353B">
        <w:rPr>
          <w:rFonts w:ascii="Times New Roman" w:eastAsia="Times New Roman" w:hAnsi="Times New Roman" w:cs="Times New Roman"/>
          <w:sz w:val="16"/>
          <w:szCs w:val="16"/>
          <w:lang w:eastAsia="ru-RU"/>
        </w:rPr>
        <w:t xml:space="preserve"> Совета депутатов Кожурлинского сельсовета </w:t>
      </w:r>
    </w:p>
    <w:p w:rsidR="00800F47" w:rsidRPr="0016353B" w:rsidRDefault="00800F47" w:rsidP="00800F47">
      <w:pPr>
        <w:tabs>
          <w:tab w:val="left" w:pos="3750"/>
        </w:tabs>
        <w:spacing w:after="0" w:line="240" w:lineRule="auto"/>
        <w:jc w:val="right"/>
        <w:rPr>
          <w:rFonts w:ascii="Times New Roman" w:eastAsia="Times New Roman" w:hAnsi="Times New Roman" w:cs="Times New Roman"/>
          <w:sz w:val="16"/>
          <w:szCs w:val="16"/>
          <w:lang w:eastAsia="ru-RU"/>
        </w:rPr>
      </w:pPr>
      <w:r w:rsidRPr="0016353B">
        <w:rPr>
          <w:rFonts w:ascii="Times New Roman" w:eastAsia="Times New Roman" w:hAnsi="Times New Roman" w:cs="Times New Roman"/>
          <w:sz w:val="16"/>
          <w:szCs w:val="16"/>
          <w:lang w:eastAsia="ru-RU"/>
        </w:rPr>
        <w:tab/>
        <w:t xml:space="preserve">                                     Убинского района Новосибирской области            </w:t>
      </w:r>
    </w:p>
    <w:p w:rsidR="00800F47" w:rsidRPr="0016353B" w:rsidRDefault="00800F47" w:rsidP="00800F47">
      <w:pPr>
        <w:tabs>
          <w:tab w:val="left" w:pos="3750"/>
        </w:tabs>
        <w:spacing w:after="0" w:line="240" w:lineRule="auto"/>
        <w:jc w:val="right"/>
        <w:rPr>
          <w:rFonts w:ascii="Times New Roman" w:eastAsia="Times New Roman" w:hAnsi="Times New Roman" w:cs="Times New Roman"/>
          <w:sz w:val="16"/>
          <w:szCs w:val="16"/>
          <w:lang w:eastAsia="ru-RU"/>
        </w:rPr>
      </w:pPr>
      <w:r w:rsidRPr="0016353B">
        <w:rPr>
          <w:rFonts w:ascii="Times New Roman" w:eastAsia="Times New Roman" w:hAnsi="Times New Roman" w:cs="Times New Roman"/>
          <w:sz w:val="16"/>
          <w:szCs w:val="16"/>
          <w:lang w:eastAsia="ru-RU"/>
        </w:rPr>
        <w:t xml:space="preserve">                                                                                                                                     от  30.09.2019 г.  № </w:t>
      </w:r>
      <w:r>
        <w:rPr>
          <w:rFonts w:ascii="Times New Roman" w:eastAsia="Times New Roman" w:hAnsi="Times New Roman" w:cs="Times New Roman"/>
          <w:sz w:val="16"/>
          <w:szCs w:val="16"/>
          <w:lang w:eastAsia="ru-RU"/>
        </w:rPr>
        <w:t>166</w:t>
      </w:r>
      <w:r w:rsidRPr="0016353B">
        <w:rPr>
          <w:rFonts w:ascii="Times New Roman" w:eastAsia="Times New Roman" w:hAnsi="Times New Roman" w:cs="Times New Roman"/>
          <w:sz w:val="16"/>
          <w:szCs w:val="16"/>
          <w:lang w:eastAsia="ru-RU"/>
        </w:rPr>
        <w:t xml:space="preserve">  </w:t>
      </w:r>
    </w:p>
    <w:p w:rsidR="00800F47" w:rsidRDefault="00800F47" w:rsidP="0016353B">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p>
    <w:p w:rsidR="00800F47" w:rsidRDefault="00800F47" w:rsidP="0016353B">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p>
    <w:p w:rsidR="00800F47" w:rsidRPr="0016353B" w:rsidRDefault="00800F47" w:rsidP="0016353B">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p>
    <w:tbl>
      <w:tblPr>
        <w:tblpPr w:leftFromText="180" w:rightFromText="180" w:vertAnchor="text" w:tblpY="1"/>
        <w:tblOverlap w:val="never"/>
        <w:tblW w:w="0" w:type="auto"/>
        <w:tblLayout w:type="fixed"/>
        <w:tblLook w:val="00A0" w:firstRow="1" w:lastRow="0" w:firstColumn="1" w:lastColumn="0" w:noHBand="0" w:noVBand="0"/>
      </w:tblPr>
      <w:tblGrid>
        <w:gridCol w:w="236"/>
        <w:gridCol w:w="236"/>
        <w:gridCol w:w="236"/>
        <w:gridCol w:w="236"/>
        <w:gridCol w:w="6327"/>
        <w:gridCol w:w="684"/>
        <w:gridCol w:w="545"/>
        <w:gridCol w:w="563"/>
        <w:gridCol w:w="974"/>
        <w:gridCol w:w="536"/>
        <w:gridCol w:w="4483"/>
      </w:tblGrid>
      <w:tr w:rsidR="0016353B" w:rsidRPr="0016353B" w:rsidTr="0016353B">
        <w:trPr>
          <w:trHeight w:val="540"/>
        </w:trPr>
        <w:tc>
          <w:tcPr>
            <w:tcW w:w="236" w:type="dxa"/>
            <w:noWrap/>
            <w:vAlign w:val="bottom"/>
          </w:tcPr>
          <w:p w:rsidR="0016353B" w:rsidRPr="0016353B" w:rsidRDefault="0016353B" w:rsidP="0016353B">
            <w:pPr>
              <w:spacing w:after="0" w:line="240" w:lineRule="auto"/>
              <w:rPr>
                <w:rFonts w:ascii="Arial" w:eastAsia="Times New Roman" w:hAnsi="Arial" w:cs="Arial"/>
                <w:sz w:val="16"/>
                <w:szCs w:val="16"/>
                <w:lang w:eastAsia="ru-RU"/>
              </w:rPr>
            </w:pPr>
          </w:p>
        </w:tc>
        <w:tc>
          <w:tcPr>
            <w:tcW w:w="236" w:type="dxa"/>
            <w:noWrap/>
            <w:vAlign w:val="bottom"/>
          </w:tcPr>
          <w:p w:rsidR="0016353B" w:rsidRPr="0016353B" w:rsidRDefault="0016353B" w:rsidP="0016353B">
            <w:pPr>
              <w:spacing w:after="0" w:line="240" w:lineRule="auto"/>
              <w:rPr>
                <w:rFonts w:ascii="Times New Roman" w:eastAsia="Times New Roman" w:hAnsi="Times New Roman" w:cs="Times New Roman"/>
                <w:sz w:val="20"/>
                <w:szCs w:val="20"/>
                <w:lang w:eastAsia="ru-RU"/>
              </w:rPr>
            </w:pPr>
          </w:p>
        </w:tc>
        <w:tc>
          <w:tcPr>
            <w:tcW w:w="236" w:type="dxa"/>
            <w:noWrap/>
            <w:vAlign w:val="bottom"/>
          </w:tcPr>
          <w:p w:rsidR="0016353B" w:rsidRPr="0016353B" w:rsidRDefault="0016353B" w:rsidP="0016353B">
            <w:pPr>
              <w:spacing w:after="0" w:line="240" w:lineRule="auto"/>
              <w:rPr>
                <w:rFonts w:ascii="Times New Roman" w:eastAsia="Times New Roman" w:hAnsi="Times New Roman" w:cs="Times New Roman"/>
                <w:sz w:val="20"/>
                <w:szCs w:val="20"/>
                <w:lang w:eastAsia="ru-RU"/>
              </w:rPr>
            </w:pPr>
          </w:p>
        </w:tc>
        <w:tc>
          <w:tcPr>
            <w:tcW w:w="236" w:type="dxa"/>
            <w:noWrap/>
            <w:vAlign w:val="bottom"/>
          </w:tcPr>
          <w:p w:rsidR="0016353B" w:rsidRPr="0016353B" w:rsidRDefault="0016353B" w:rsidP="0016353B">
            <w:pPr>
              <w:spacing w:after="0" w:line="240" w:lineRule="auto"/>
              <w:rPr>
                <w:rFonts w:ascii="Times New Roman" w:eastAsia="Times New Roman" w:hAnsi="Times New Roman" w:cs="Times New Roman"/>
                <w:sz w:val="20"/>
                <w:szCs w:val="20"/>
                <w:lang w:eastAsia="ru-RU"/>
              </w:rPr>
            </w:pPr>
          </w:p>
        </w:tc>
        <w:tc>
          <w:tcPr>
            <w:tcW w:w="6327" w:type="dxa"/>
            <w:noWrap/>
            <w:vAlign w:val="bottom"/>
          </w:tcPr>
          <w:p w:rsidR="0016353B" w:rsidRPr="0016353B" w:rsidRDefault="0016353B" w:rsidP="0016353B">
            <w:pPr>
              <w:spacing w:after="0" w:line="240" w:lineRule="auto"/>
              <w:rPr>
                <w:rFonts w:ascii="Times New Roman" w:eastAsia="Times New Roman" w:hAnsi="Times New Roman" w:cs="Times New Roman"/>
                <w:sz w:val="20"/>
                <w:szCs w:val="20"/>
                <w:lang w:eastAsia="ru-RU"/>
              </w:rPr>
            </w:pPr>
          </w:p>
        </w:tc>
        <w:tc>
          <w:tcPr>
            <w:tcW w:w="684" w:type="dxa"/>
            <w:noWrap/>
            <w:vAlign w:val="bottom"/>
          </w:tcPr>
          <w:p w:rsidR="0016353B" w:rsidRPr="0016353B" w:rsidRDefault="0016353B" w:rsidP="0016353B">
            <w:pPr>
              <w:spacing w:after="0" w:line="240" w:lineRule="auto"/>
              <w:rPr>
                <w:rFonts w:ascii="Times New Roman" w:eastAsia="Times New Roman" w:hAnsi="Times New Roman" w:cs="Times New Roman"/>
                <w:sz w:val="20"/>
                <w:szCs w:val="20"/>
                <w:lang w:eastAsia="ru-RU"/>
              </w:rPr>
            </w:pPr>
          </w:p>
        </w:tc>
        <w:tc>
          <w:tcPr>
            <w:tcW w:w="7101" w:type="dxa"/>
            <w:gridSpan w:val="5"/>
            <w:vMerge w:val="restart"/>
            <w:vAlign w:val="center"/>
          </w:tcPr>
          <w:p w:rsidR="0016353B" w:rsidRPr="0016353B" w:rsidRDefault="0016353B" w:rsidP="0016353B">
            <w:pPr>
              <w:spacing w:after="0" w:line="240" w:lineRule="auto"/>
              <w:rPr>
                <w:rFonts w:ascii="Times New Roman" w:eastAsia="Times New Roman" w:hAnsi="Times New Roman" w:cs="Arial"/>
                <w:sz w:val="28"/>
                <w:szCs w:val="28"/>
                <w:lang w:eastAsia="ru-RU"/>
              </w:rPr>
            </w:pPr>
          </w:p>
        </w:tc>
      </w:tr>
      <w:tr w:rsidR="0016353B" w:rsidRPr="0016353B" w:rsidTr="0016353B">
        <w:trPr>
          <w:trHeight w:val="540"/>
        </w:trPr>
        <w:tc>
          <w:tcPr>
            <w:tcW w:w="236" w:type="dxa"/>
            <w:noWrap/>
            <w:vAlign w:val="bottom"/>
          </w:tcPr>
          <w:p w:rsidR="0016353B" w:rsidRPr="0016353B" w:rsidRDefault="0016353B" w:rsidP="0016353B">
            <w:pPr>
              <w:spacing w:after="0" w:line="240" w:lineRule="auto"/>
              <w:rPr>
                <w:rFonts w:ascii="Times New Roman" w:eastAsia="Times New Roman" w:hAnsi="Times New Roman" w:cs="Times New Roman"/>
                <w:sz w:val="20"/>
                <w:szCs w:val="20"/>
                <w:lang w:eastAsia="ru-RU"/>
              </w:rPr>
            </w:pPr>
          </w:p>
        </w:tc>
        <w:tc>
          <w:tcPr>
            <w:tcW w:w="236" w:type="dxa"/>
            <w:noWrap/>
            <w:vAlign w:val="bottom"/>
          </w:tcPr>
          <w:p w:rsidR="0016353B" w:rsidRPr="0016353B" w:rsidRDefault="0016353B" w:rsidP="0016353B">
            <w:pPr>
              <w:spacing w:after="0" w:line="240" w:lineRule="auto"/>
              <w:rPr>
                <w:rFonts w:ascii="Times New Roman" w:eastAsia="Times New Roman" w:hAnsi="Times New Roman" w:cs="Times New Roman"/>
                <w:sz w:val="20"/>
                <w:szCs w:val="20"/>
                <w:lang w:eastAsia="ru-RU"/>
              </w:rPr>
            </w:pPr>
          </w:p>
        </w:tc>
        <w:tc>
          <w:tcPr>
            <w:tcW w:w="236" w:type="dxa"/>
            <w:noWrap/>
            <w:vAlign w:val="bottom"/>
          </w:tcPr>
          <w:p w:rsidR="0016353B" w:rsidRPr="0016353B" w:rsidRDefault="0016353B" w:rsidP="0016353B">
            <w:pPr>
              <w:spacing w:after="0" w:line="240" w:lineRule="auto"/>
              <w:rPr>
                <w:rFonts w:ascii="Times New Roman" w:eastAsia="Times New Roman" w:hAnsi="Times New Roman" w:cs="Times New Roman"/>
                <w:sz w:val="20"/>
                <w:szCs w:val="20"/>
                <w:lang w:eastAsia="ru-RU"/>
              </w:rPr>
            </w:pPr>
          </w:p>
        </w:tc>
        <w:tc>
          <w:tcPr>
            <w:tcW w:w="236" w:type="dxa"/>
            <w:noWrap/>
            <w:vAlign w:val="bottom"/>
          </w:tcPr>
          <w:p w:rsidR="0016353B" w:rsidRPr="0016353B" w:rsidRDefault="0016353B" w:rsidP="0016353B">
            <w:pPr>
              <w:spacing w:after="0" w:line="240" w:lineRule="auto"/>
              <w:rPr>
                <w:rFonts w:ascii="Times New Roman" w:eastAsia="Times New Roman" w:hAnsi="Times New Roman" w:cs="Times New Roman"/>
                <w:sz w:val="20"/>
                <w:szCs w:val="20"/>
                <w:lang w:eastAsia="ru-RU"/>
              </w:rPr>
            </w:pPr>
          </w:p>
        </w:tc>
        <w:tc>
          <w:tcPr>
            <w:tcW w:w="6327" w:type="dxa"/>
            <w:noWrap/>
            <w:vAlign w:val="bottom"/>
          </w:tcPr>
          <w:p w:rsidR="0016353B" w:rsidRPr="0016353B" w:rsidRDefault="0016353B" w:rsidP="0016353B">
            <w:pPr>
              <w:spacing w:after="0" w:line="240" w:lineRule="auto"/>
              <w:rPr>
                <w:rFonts w:ascii="Times New Roman" w:eastAsia="Times New Roman" w:hAnsi="Times New Roman" w:cs="Times New Roman"/>
                <w:sz w:val="20"/>
                <w:szCs w:val="20"/>
                <w:lang w:eastAsia="ru-RU"/>
              </w:rPr>
            </w:pPr>
          </w:p>
        </w:tc>
        <w:tc>
          <w:tcPr>
            <w:tcW w:w="684" w:type="dxa"/>
            <w:noWrap/>
            <w:vAlign w:val="bottom"/>
          </w:tcPr>
          <w:p w:rsidR="0016353B" w:rsidRPr="0016353B" w:rsidRDefault="0016353B" w:rsidP="0016353B">
            <w:pPr>
              <w:spacing w:after="0" w:line="240" w:lineRule="auto"/>
              <w:rPr>
                <w:rFonts w:ascii="Times New Roman" w:eastAsia="Times New Roman" w:hAnsi="Times New Roman" w:cs="Times New Roman"/>
                <w:sz w:val="20"/>
                <w:szCs w:val="20"/>
                <w:lang w:eastAsia="ru-RU"/>
              </w:rPr>
            </w:pPr>
          </w:p>
        </w:tc>
        <w:tc>
          <w:tcPr>
            <w:tcW w:w="7101" w:type="dxa"/>
            <w:gridSpan w:val="5"/>
            <w:vMerge/>
            <w:vAlign w:val="center"/>
          </w:tcPr>
          <w:p w:rsidR="0016353B" w:rsidRPr="0016353B" w:rsidRDefault="0016353B" w:rsidP="0016353B">
            <w:pPr>
              <w:spacing w:after="0" w:line="240" w:lineRule="auto"/>
              <w:rPr>
                <w:rFonts w:ascii="Times New Roman" w:eastAsia="Times New Roman" w:hAnsi="Times New Roman" w:cs="Arial"/>
                <w:sz w:val="28"/>
                <w:szCs w:val="28"/>
                <w:lang w:eastAsia="ru-RU"/>
              </w:rPr>
            </w:pPr>
          </w:p>
        </w:tc>
      </w:tr>
      <w:tr w:rsidR="0016353B" w:rsidRPr="0016353B" w:rsidTr="0016353B">
        <w:trPr>
          <w:trHeight w:val="135"/>
        </w:trPr>
        <w:tc>
          <w:tcPr>
            <w:tcW w:w="236" w:type="dxa"/>
            <w:noWrap/>
            <w:vAlign w:val="bottom"/>
          </w:tcPr>
          <w:p w:rsidR="0016353B" w:rsidRPr="0016353B" w:rsidRDefault="0016353B" w:rsidP="0016353B">
            <w:pPr>
              <w:spacing w:after="0" w:line="240" w:lineRule="auto"/>
              <w:rPr>
                <w:rFonts w:ascii="Times New Roman" w:eastAsia="Times New Roman" w:hAnsi="Times New Roman" w:cs="Times New Roman"/>
                <w:sz w:val="20"/>
                <w:szCs w:val="20"/>
                <w:lang w:eastAsia="ru-RU"/>
              </w:rPr>
            </w:pPr>
          </w:p>
        </w:tc>
        <w:tc>
          <w:tcPr>
            <w:tcW w:w="236" w:type="dxa"/>
            <w:noWrap/>
            <w:vAlign w:val="bottom"/>
          </w:tcPr>
          <w:p w:rsidR="0016353B" w:rsidRPr="0016353B" w:rsidRDefault="0016353B" w:rsidP="0016353B">
            <w:pPr>
              <w:spacing w:after="0" w:line="240" w:lineRule="auto"/>
              <w:rPr>
                <w:rFonts w:ascii="Times New Roman" w:eastAsia="Times New Roman" w:hAnsi="Times New Roman" w:cs="Times New Roman"/>
                <w:sz w:val="20"/>
                <w:szCs w:val="20"/>
                <w:lang w:eastAsia="ru-RU"/>
              </w:rPr>
            </w:pPr>
          </w:p>
        </w:tc>
        <w:tc>
          <w:tcPr>
            <w:tcW w:w="236" w:type="dxa"/>
            <w:noWrap/>
            <w:vAlign w:val="bottom"/>
          </w:tcPr>
          <w:p w:rsidR="0016353B" w:rsidRPr="0016353B" w:rsidRDefault="0016353B" w:rsidP="0016353B">
            <w:pPr>
              <w:spacing w:after="0" w:line="240" w:lineRule="auto"/>
              <w:rPr>
                <w:rFonts w:ascii="Times New Roman" w:eastAsia="Times New Roman" w:hAnsi="Times New Roman" w:cs="Times New Roman"/>
                <w:sz w:val="20"/>
                <w:szCs w:val="20"/>
                <w:lang w:eastAsia="ru-RU"/>
              </w:rPr>
            </w:pPr>
          </w:p>
        </w:tc>
        <w:tc>
          <w:tcPr>
            <w:tcW w:w="236" w:type="dxa"/>
            <w:noWrap/>
            <w:vAlign w:val="bottom"/>
          </w:tcPr>
          <w:p w:rsidR="0016353B" w:rsidRPr="0016353B" w:rsidRDefault="0016353B" w:rsidP="0016353B">
            <w:pPr>
              <w:spacing w:after="0" w:line="240" w:lineRule="auto"/>
              <w:rPr>
                <w:rFonts w:ascii="Times New Roman" w:eastAsia="Times New Roman" w:hAnsi="Times New Roman" w:cs="Times New Roman"/>
                <w:sz w:val="20"/>
                <w:szCs w:val="20"/>
                <w:lang w:eastAsia="ru-RU"/>
              </w:rPr>
            </w:pPr>
          </w:p>
        </w:tc>
        <w:tc>
          <w:tcPr>
            <w:tcW w:w="6327" w:type="dxa"/>
            <w:noWrap/>
            <w:vAlign w:val="bottom"/>
          </w:tcPr>
          <w:p w:rsidR="0016353B" w:rsidRPr="0016353B" w:rsidRDefault="0016353B" w:rsidP="0016353B">
            <w:pPr>
              <w:spacing w:after="0" w:line="240" w:lineRule="auto"/>
              <w:rPr>
                <w:rFonts w:ascii="Times New Roman" w:eastAsia="Times New Roman" w:hAnsi="Times New Roman" w:cs="Times New Roman"/>
                <w:sz w:val="20"/>
                <w:szCs w:val="20"/>
                <w:lang w:eastAsia="ru-RU"/>
              </w:rPr>
            </w:pPr>
          </w:p>
        </w:tc>
        <w:tc>
          <w:tcPr>
            <w:tcW w:w="684" w:type="dxa"/>
            <w:noWrap/>
            <w:vAlign w:val="bottom"/>
          </w:tcPr>
          <w:p w:rsidR="0016353B" w:rsidRPr="0016353B" w:rsidRDefault="0016353B" w:rsidP="0016353B">
            <w:pPr>
              <w:spacing w:after="0" w:line="240" w:lineRule="auto"/>
              <w:rPr>
                <w:rFonts w:ascii="Times New Roman" w:eastAsia="Times New Roman" w:hAnsi="Times New Roman" w:cs="Times New Roman"/>
                <w:sz w:val="20"/>
                <w:szCs w:val="20"/>
                <w:lang w:eastAsia="ru-RU"/>
              </w:rPr>
            </w:pPr>
          </w:p>
        </w:tc>
        <w:tc>
          <w:tcPr>
            <w:tcW w:w="7101" w:type="dxa"/>
            <w:gridSpan w:val="5"/>
            <w:vMerge/>
            <w:vAlign w:val="center"/>
          </w:tcPr>
          <w:p w:rsidR="0016353B" w:rsidRPr="0016353B" w:rsidRDefault="0016353B" w:rsidP="0016353B">
            <w:pPr>
              <w:spacing w:after="0" w:line="240" w:lineRule="auto"/>
              <w:rPr>
                <w:rFonts w:ascii="Times New Roman" w:eastAsia="Times New Roman" w:hAnsi="Times New Roman" w:cs="Arial"/>
                <w:sz w:val="28"/>
                <w:szCs w:val="28"/>
                <w:lang w:eastAsia="ru-RU"/>
              </w:rPr>
            </w:pPr>
          </w:p>
        </w:tc>
      </w:tr>
      <w:tr w:rsidR="0016353B" w:rsidRPr="0016353B" w:rsidTr="0016353B">
        <w:trPr>
          <w:trHeight w:val="60"/>
        </w:trPr>
        <w:tc>
          <w:tcPr>
            <w:tcW w:w="236" w:type="dxa"/>
            <w:noWrap/>
            <w:vAlign w:val="bottom"/>
          </w:tcPr>
          <w:p w:rsidR="0016353B" w:rsidRPr="0016353B" w:rsidRDefault="0016353B" w:rsidP="0016353B">
            <w:pPr>
              <w:spacing w:after="0" w:line="240" w:lineRule="auto"/>
              <w:rPr>
                <w:rFonts w:ascii="Times New Roman" w:eastAsia="Times New Roman" w:hAnsi="Times New Roman" w:cs="Times New Roman"/>
                <w:sz w:val="20"/>
                <w:szCs w:val="20"/>
                <w:lang w:eastAsia="ru-RU"/>
              </w:rPr>
            </w:pPr>
          </w:p>
        </w:tc>
        <w:tc>
          <w:tcPr>
            <w:tcW w:w="236" w:type="dxa"/>
            <w:noWrap/>
            <w:vAlign w:val="bottom"/>
          </w:tcPr>
          <w:p w:rsidR="0016353B" w:rsidRPr="0016353B" w:rsidRDefault="0016353B" w:rsidP="0016353B">
            <w:pPr>
              <w:spacing w:after="0" w:line="240" w:lineRule="auto"/>
              <w:rPr>
                <w:rFonts w:ascii="Times New Roman" w:eastAsia="Times New Roman" w:hAnsi="Times New Roman" w:cs="Times New Roman"/>
                <w:sz w:val="20"/>
                <w:szCs w:val="20"/>
                <w:lang w:eastAsia="ru-RU"/>
              </w:rPr>
            </w:pPr>
          </w:p>
        </w:tc>
        <w:tc>
          <w:tcPr>
            <w:tcW w:w="236" w:type="dxa"/>
            <w:noWrap/>
            <w:vAlign w:val="bottom"/>
          </w:tcPr>
          <w:p w:rsidR="0016353B" w:rsidRPr="0016353B" w:rsidRDefault="0016353B" w:rsidP="0016353B">
            <w:pPr>
              <w:spacing w:after="0" w:line="240" w:lineRule="auto"/>
              <w:rPr>
                <w:rFonts w:ascii="Times New Roman" w:eastAsia="Times New Roman" w:hAnsi="Times New Roman" w:cs="Times New Roman"/>
                <w:sz w:val="20"/>
                <w:szCs w:val="20"/>
                <w:lang w:eastAsia="ru-RU"/>
              </w:rPr>
            </w:pPr>
          </w:p>
        </w:tc>
        <w:tc>
          <w:tcPr>
            <w:tcW w:w="236" w:type="dxa"/>
            <w:noWrap/>
            <w:vAlign w:val="bottom"/>
          </w:tcPr>
          <w:p w:rsidR="0016353B" w:rsidRPr="0016353B" w:rsidRDefault="0016353B" w:rsidP="0016353B">
            <w:pPr>
              <w:spacing w:after="0" w:line="240" w:lineRule="auto"/>
              <w:rPr>
                <w:rFonts w:ascii="Times New Roman" w:eastAsia="Times New Roman" w:hAnsi="Times New Roman" w:cs="Times New Roman"/>
                <w:sz w:val="20"/>
                <w:szCs w:val="20"/>
                <w:lang w:eastAsia="ru-RU"/>
              </w:rPr>
            </w:pPr>
          </w:p>
        </w:tc>
        <w:tc>
          <w:tcPr>
            <w:tcW w:w="6327" w:type="dxa"/>
            <w:noWrap/>
            <w:vAlign w:val="bottom"/>
          </w:tcPr>
          <w:p w:rsidR="0016353B" w:rsidRPr="0016353B" w:rsidRDefault="0016353B" w:rsidP="0016353B">
            <w:pPr>
              <w:spacing w:after="0" w:line="240" w:lineRule="auto"/>
              <w:rPr>
                <w:rFonts w:ascii="Times New Roman" w:eastAsia="Times New Roman" w:hAnsi="Times New Roman" w:cs="Times New Roman"/>
                <w:sz w:val="20"/>
                <w:szCs w:val="20"/>
                <w:lang w:eastAsia="ru-RU"/>
              </w:rPr>
            </w:pPr>
          </w:p>
        </w:tc>
        <w:tc>
          <w:tcPr>
            <w:tcW w:w="684" w:type="dxa"/>
            <w:noWrap/>
            <w:vAlign w:val="bottom"/>
          </w:tcPr>
          <w:p w:rsidR="0016353B" w:rsidRPr="0016353B" w:rsidRDefault="0016353B" w:rsidP="0016353B">
            <w:pPr>
              <w:spacing w:after="0" w:line="240" w:lineRule="auto"/>
              <w:rPr>
                <w:rFonts w:ascii="Times New Roman" w:eastAsia="Times New Roman" w:hAnsi="Times New Roman" w:cs="Times New Roman"/>
                <w:sz w:val="20"/>
                <w:szCs w:val="20"/>
                <w:lang w:eastAsia="ru-RU"/>
              </w:rPr>
            </w:pPr>
          </w:p>
        </w:tc>
        <w:tc>
          <w:tcPr>
            <w:tcW w:w="7101" w:type="dxa"/>
            <w:gridSpan w:val="5"/>
            <w:vMerge/>
            <w:vAlign w:val="center"/>
          </w:tcPr>
          <w:p w:rsidR="0016353B" w:rsidRPr="0016353B" w:rsidRDefault="0016353B" w:rsidP="0016353B">
            <w:pPr>
              <w:spacing w:after="0" w:line="240" w:lineRule="auto"/>
              <w:rPr>
                <w:rFonts w:ascii="Times New Roman" w:eastAsia="Times New Roman" w:hAnsi="Times New Roman" w:cs="Arial"/>
                <w:sz w:val="28"/>
                <w:szCs w:val="28"/>
                <w:lang w:eastAsia="ru-RU"/>
              </w:rPr>
            </w:pPr>
          </w:p>
        </w:tc>
      </w:tr>
      <w:tr w:rsidR="0016353B" w:rsidRPr="0016353B" w:rsidTr="0016353B">
        <w:trPr>
          <w:trHeight w:val="330"/>
        </w:trPr>
        <w:tc>
          <w:tcPr>
            <w:tcW w:w="236" w:type="dxa"/>
            <w:noWrap/>
            <w:vAlign w:val="bottom"/>
          </w:tcPr>
          <w:p w:rsidR="0016353B" w:rsidRPr="0016353B" w:rsidRDefault="0016353B" w:rsidP="0016353B">
            <w:pPr>
              <w:spacing w:after="0" w:line="240" w:lineRule="auto"/>
              <w:rPr>
                <w:rFonts w:ascii="Times New Roman" w:eastAsia="Times New Roman" w:hAnsi="Times New Roman" w:cs="Times New Roman"/>
                <w:sz w:val="20"/>
                <w:szCs w:val="20"/>
                <w:lang w:eastAsia="ru-RU"/>
              </w:rPr>
            </w:pPr>
          </w:p>
        </w:tc>
        <w:tc>
          <w:tcPr>
            <w:tcW w:w="236" w:type="dxa"/>
            <w:noWrap/>
            <w:vAlign w:val="bottom"/>
          </w:tcPr>
          <w:p w:rsidR="0016353B" w:rsidRPr="0016353B" w:rsidRDefault="0016353B" w:rsidP="0016353B">
            <w:pPr>
              <w:spacing w:after="0" w:line="240" w:lineRule="auto"/>
              <w:rPr>
                <w:rFonts w:ascii="Times New Roman" w:eastAsia="Times New Roman" w:hAnsi="Times New Roman" w:cs="Times New Roman"/>
                <w:sz w:val="20"/>
                <w:szCs w:val="20"/>
                <w:lang w:eastAsia="ru-RU"/>
              </w:rPr>
            </w:pPr>
          </w:p>
        </w:tc>
        <w:tc>
          <w:tcPr>
            <w:tcW w:w="236" w:type="dxa"/>
            <w:noWrap/>
            <w:vAlign w:val="bottom"/>
          </w:tcPr>
          <w:p w:rsidR="0016353B" w:rsidRPr="0016353B" w:rsidRDefault="0016353B" w:rsidP="0016353B">
            <w:pPr>
              <w:spacing w:after="0" w:line="240" w:lineRule="auto"/>
              <w:rPr>
                <w:rFonts w:ascii="Times New Roman" w:eastAsia="Times New Roman" w:hAnsi="Times New Roman" w:cs="Times New Roman"/>
                <w:sz w:val="20"/>
                <w:szCs w:val="20"/>
                <w:lang w:eastAsia="ru-RU"/>
              </w:rPr>
            </w:pPr>
          </w:p>
        </w:tc>
        <w:tc>
          <w:tcPr>
            <w:tcW w:w="236" w:type="dxa"/>
            <w:noWrap/>
            <w:vAlign w:val="bottom"/>
          </w:tcPr>
          <w:p w:rsidR="0016353B" w:rsidRPr="0016353B" w:rsidRDefault="0016353B" w:rsidP="0016353B">
            <w:pPr>
              <w:spacing w:after="0" w:line="240" w:lineRule="auto"/>
              <w:rPr>
                <w:rFonts w:ascii="Times New Roman" w:eastAsia="Times New Roman" w:hAnsi="Times New Roman" w:cs="Times New Roman"/>
                <w:sz w:val="20"/>
                <w:szCs w:val="20"/>
                <w:lang w:eastAsia="ru-RU"/>
              </w:rPr>
            </w:pPr>
          </w:p>
        </w:tc>
        <w:tc>
          <w:tcPr>
            <w:tcW w:w="6327" w:type="dxa"/>
            <w:noWrap/>
            <w:vAlign w:val="bottom"/>
          </w:tcPr>
          <w:p w:rsidR="0016353B" w:rsidRPr="0016353B" w:rsidRDefault="0016353B" w:rsidP="0016353B">
            <w:pPr>
              <w:spacing w:after="0" w:line="240" w:lineRule="auto"/>
              <w:rPr>
                <w:rFonts w:ascii="Times New Roman" w:eastAsia="Times New Roman" w:hAnsi="Times New Roman" w:cs="Times New Roman"/>
                <w:sz w:val="20"/>
                <w:szCs w:val="20"/>
                <w:lang w:eastAsia="ru-RU"/>
              </w:rPr>
            </w:pPr>
          </w:p>
        </w:tc>
        <w:tc>
          <w:tcPr>
            <w:tcW w:w="684" w:type="dxa"/>
            <w:noWrap/>
            <w:vAlign w:val="bottom"/>
          </w:tcPr>
          <w:p w:rsidR="0016353B" w:rsidRPr="0016353B" w:rsidRDefault="0016353B" w:rsidP="0016353B">
            <w:pPr>
              <w:spacing w:after="0" w:line="240" w:lineRule="auto"/>
              <w:rPr>
                <w:rFonts w:ascii="Times New Roman" w:eastAsia="Times New Roman" w:hAnsi="Times New Roman" w:cs="Times New Roman"/>
                <w:sz w:val="20"/>
                <w:szCs w:val="20"/>
                <w:lang w:eastAsia="ru-RU"/>
              </w:rPr>
            </w:pPr>
          </w:p>
        </w:tc>
        <w:tc>
          <w:tcPr>
            <w:tcW w:w="545" w:type="dxa"/>
            <w:noWrap/>
            <w:vAlign w:val="bottom"/>
          </w:tcPr>
          <w:p w:rsidR="0016353B" w:rsidRPr="0016353B" w:rsidRDefault="0016353B" w:rsidP="0016353B">
            <w:pPr>
              <w:spacing w:after="0" w:line="240" w:lineRule="auto"/>
              <w:rPr>
                <w:rFonts w:ascii="Times New Roman" w:eastAsia="Times New Roman" w:hAnsi="Times New Roman" w:cs="Times New Roman"/>
                <w:sz w:val="20"/>
                <w:szCs w:val="20"/>
                <w:lang w:eastAsia="ru-RU"/>
              </w:rPr>
            </w:pPr>
          </w:p>
        </w:tc>
        <w:tc>
          <w:tcPr>
            <w:tcW w:w="563" w:type="dxa"/>
            <w:noWrap/>
            <w:vAlign w:val="bottom"/>
          </w:tcPr>
          <w:p w:rsidR="0016353B" w:rsidRPr="0016353B" w:rsidRDefault="0016353B" w:rsidP="0016353B">
            <w:pPr>
              <w:spacing w:after="0" w:line="240" w:lineRule="auto"/>
              <w:rPr>
                <w:rFonts w:ascii="Times New Roman" w:eastAsia="Times New Roman" w:hAnsi="Times New Roman" w:cs="Times New Roman"/>
                <w:sz w:val="20"/>
                <w:szCs w:val="20"/>
                <w:lang w:eastAsia="ru-RU"/>
              </w:rPr>
            </w:pPr>
          </w:p>
        </w:tc>
        <w:tc>
          <w:tcPr>
            <w:tcW w:w="974" w:type="dxa"/>
            <w:noWrap/>
            <w:vAlign w:val="bottom"/>
          </w:tcPr>
          <w:p w:rsidR="0016353B" w:rsidRPr="0016353B" w:rsidRDefault="0016353B" w:rsidP="0016353B">
            <w:pPr>
              <w:spacing w:after="0" w:line="240" w:lineRule="auto"/>
              <w:rPr>
                <w:rFonts w:ascii="Times New Roman" w:eastAsia="Times New Roman" w:hAnsi="Times New Roman" w:cs="Times New Roman"/>
                <w:sz w:val="20"/>
                <w:szCs w:val="20"/>
                <w:lang w:eastAsia="ru-RU"/>
              </w:rPr>
            </w:pPr>
          </w:p>
        </w:tc>
        <w:tc>
          <w:tcPr>
            <w:tcW w:w="536" w:type="dxa"/>
            <w:noWrap/>
            <w:vAlign w:val="bottom"/>
          </w:tcPr>
          <w:p w:rsidR="0016353B" w:rsidRPr="0016353B" w:rsidRDefault="0016353B" w:rsidP="0016353B">
            <w:pPr>
              <w:spacing w:after="0" w:line="240" w:lineRule="auto"/>
              <w:rPr>
                <w:rFonts w:ascii="Times New Roman" w:eastAsia="Times New Roman" w:hAnsi="Times New Roman" w:cs="Times New Roman"/>
                <w:sz w:val="20"/>
                <w:szCs w:val="20"/>
                <w:lang w:eastAsia="ru-RU"/>
              </w:rPr>
            </w:pPr>
          </w:p>
        </w:tc>
        <w:tc>
          <w:tcPr>
            <w:tcW w:w="4483" w:type="dxa"/>
            <w:noWrap/>
            <w:vAlign w:val="bottom"/>
          </w:tcPr>
          <w:p w:rsidR="0016353B" w:rsidRPr="0016353B" w:rsidRDefault="0016353B" w:rsidP="0016353B">
            <w:pPr>
              <w:spacing w:after="0" w:line="240" w:lineRule="auto"/>
              <w:rPr>
                <w:rFonts w:ascii="Times New Roman" w:eastAsia="Times New Roman" w:hAnsi="Times New Roman" w:cs="Times New Roman"/>
                <w:sz w:val="20"/>
                <w:szCs w:val="20"/>
                <w:lang w:eastAsia="ru-RU"/>
              </w:rPr>
            </w:pPr>
          </w:p>
        </w:tc>
      </w:tr>
      <w:tr w:rsidR="0016353B" w:rsidRPr="0016353B" w:rsidTr="0016353B">
        <w:trPr>
          <w:trHeight w:val="300"/>
        </w:trPr>
        <w:tc>
          <w:tcPr>
            <w:tcW w:w="236" w:type="dxa"/>
            <w:noWrap/>
            <w:vAlign w:val="center"/>
          </w:tcPr>
          <w:p w:rsidR="0016353B" w:rsidRPr="0016353B" w:rsidRDefault="0016353B" w:rsidP="0016353B">
            <w:pPr>
              <w:spacing w:after="0" w:line="240" w:lineRule="auto"/>
              <w:jc w:val="right"/>
              <w:rPr>
                <w:rFonts w:ascii="Times New Roman" w:eastAsia="Times New Roman" w:hAnsi="Times New Roman" w:cs="Times New Roman"/>
                <w:sz w:val="20"/>
                <w:szCs w:val="20"/>
                <w:lang w:eastAsia="ru-RU"/>
              </w:rPr>
            </w:pPr>
          </w:p>
        </w:tc>
        <w:tc>
          <w:tcPr>
            <w:tcW w:w="236" w:type="dxa"/>
            <w:noWrap/>
            <w:vAlign w:val="center"/>
          </w:tcPr>
          <w:p w:rsidR="0016353B" w:rsidRPr="0016353B" w:rsidRDefault="0016353B" w:rsidP="0016353B">
            <w:pPr>
              <w:spacing w:after="0" w:line="240" w:lineRule="auto"/>
              <w:rPr>
                <w:rFonts w:ascii="Times New Roman" w:eastAsia="Times New Roman" w:hAnsi="Times New Roman" w:cs="Times New Roman"/>
                <w:sz w:val="20"/>
                <w:szCs w:val="20"/>
                <w:lang w:eastAsia="ru-RU"/>
              </w:rPr>
            </w:pPr>
          </w:p>
        </w:tc>
        <w:tc>
          <w:tcPr>
            <w:tcW w:w="236" w:type="dxa"/>
            <w:noWrap/>
            <w:vAlign w:val="center"/>
          </w:tcPr>
          <w:p w:rsidR="0016353B" w:rsidRPr="0016353B" w:rsidRDefault="0016353B" w:rsidP="0016353B">
            <w:pPr>
              <w:spacing w:after="0" w:line="240" w:lineRule="auto"/>
              <w:rPr>
                <w:rFonts w:ascii="Times New Roman" w:eastAsia="Times New Roman" w:hAnsi="Times New Roman" w:cs="Times New Roman"/>
                <w:sz w:val="20"/>
                <w:szCs w:val="20"/>
                <w:lang w:eastAsia="ru-RU"/>
              </w:rPr>
            </w:pPr>
          </w:p>
        </w:tc>
        <w:tc>
          <w:tcPr>
            <w:tcW w:w="236" w:type="dxa"/>
            <w:noWrap/>
            <w:vAlign w:val="center"/>
          </w:tcPr>
          <w:p w:rsidR="0016353B" w:rsidRPr="0016353B" w:rsidRDefault="0016353B" w:rsidP="0016353B">
            <w:pPr>
              <w:spacing w:after="0" w:line="240" w:lineRule="auto"/>
              <w:rPr>
                <w:rFonts w:ascii="Times New Roman" w:eastAsia="Times New Roman" w:hAnsi="Times New Roman" w:cs="Times New Roman"/>
                <w:sz w:val="20"/>
                <w:szCs w:val="20"/>
                <w:lang w:eastAsia="ru-RU"/>
              </w:rPr>
            </w:pPr>
          </w:p>
        </w:tc>
        <w:tc>
          <w:tcPr>
            <w:tcW w:w="14112" w:type="dxa"/>
            <w:gridSpan w:val="7"/>
            <w:vMerge w:val="restart"/>
            <w:vAlign w:val="center"/>
          </w:tcPr>
          <w:p w:rsidR="0016353B" w:rsidRPr="0016353B" w:rsidRDefault="0016353B" w:rsidP="0016353B">
            <w:pPr>
              <w:spacing w:after="0" w:line="240" w:lineRule="auto"/>
              <w:jc w:val="center"/>
              <w:rPr>
                <w:rFonts w:ascii="Arial" w:eastAsia="Times New Roman" w:hAnsi="Arial" w:cs="Arial"/>
                <w:b/>
                <w:bCs/>
                <w:sz w:val="28"/>
                <w:szCs w:val="28"/>
                <w:lang w:eastAsia="ru-RU"/>
              </w:rPr>
            </w:pPr>
            <w:r w:rsidRPr="0016353B">
              <w:rPr>
                <w:rFonts w:ascii="Arial" w:eastAsia="Times New Roman" w:hAnsi="Arial" w:cs="Arial"/>
                <w:b/>
                <w:bCs/>
                <w:sz w:val="28"/>
                <w:szCs w:val="28"/>
                <w:lang w:eastAsia="ru-RU"/>
              </w:rPr>
              <w:t>Ведомственная структура расходов бюджета Кожурлинского сельсовета  Убинского района Новосибирской области на 2019 год</w:t>
            </w:r>
          </w:p>
        </w:tc>
      </w:tr>
      <w:tr w:rsidR="0016353B" w:rsidRPr="0016353B" w:rsidTr="0016353B">
        <w:trPr>
          <w:trHeight w:val="300"/>
        </w:trPr>
        <w:tc>
          <w:tcPr>
            <w:tcW w:w="236" w:type="dxa"/>
            <w:noWrap/>
            <w:vAlign w:val="center"/>
          </w:tcPr>
          <w:p w:rsidR="0016353B" w:rsidRPr="0016353B" w:rsidRDefault="0016353B" w:rsidP="0016353B">
            <w:pPr>
              <w:spacing w:after="0" w:line="240" w:lineRule="auto"/>
              <w:jc w:val="center"/>
              <w:rPr>
                <w:rFonts w:ascii="Arial" w:eastAsia="Times New Roman" w:hAnsi="Arial" w:cs="Arial"/>
                <w:b/>
                <w:bCs/>
                <w:sz w:val="20"/>
                <w:szCs w:val="20"/>
                <w:lang w:eastAsia="ru-RU"/>
              </w:rPr>
            </w:pPr>
          </w:p>
        </w:tc>
        <w:tc>
          <w:tcPr>
            <w:tcW w:w="236" w:type="dxa"/>
            <w:noWrap/>
            <w:vAlign w:val="center"/>
          </w:tcPr>
          <w:p w:rsidR="0016353B" w:rsidRPr="0016353B" w:rsidRDefault="0016353B" w:rsidP="0016353B">
            <w:pPr>
              <w:spacing w:after="0" w:line="240" w:lineRule="auto"/>
              <w:rPr>
                <w:rFonts w:ascii="Times New Roman" w:eastAsia="Times New Roman" w:hAnsi="Times New Roman" w:cs="Times New Roman"/>
                <w:sz w:val="20"/>
                <w:szCs w:val="20"/>
                <w:lang w:eastAsia="ru-RU"/>
              </w:rPr>
            </w:pPr>
          </w:p>
        </w:tc>
        <w:tc>
          <w:tcPr>
            <w:tcW w:w="236" w:type="dxa"/>
            <w:noWrap/>
            <w:vAlign w:val="center"/>
          </w:tcPr>
          <w:p w:rsidR="0016353B" w:rsidRPr="0016353B" w:rsidRDefault="0016353B" w:rsidP="0016353B">
            <w:pPr>
              <w:spacing w:after="0" w:line="240" w:lineRule="auto"/>
              <w:rPr>
                <w:rFonts w:ascii="Times New Roman" w:eastAsia="Times New Roman" w:hAnsi="Times New Roman" w:cs="Times New Roman"/>
                <w:sz w:val="20"/>
                <w:szCs w:val="20"/>
                <w:lang w:eastAsia="ru-RU"/>
              </w:rPr>
            </w:pPr>
          </w:p>
        </w:tc>
        <w:tc>
          <w:tcPr>
            <w:tcW w:w="236" w:type="dxa"/>
            <w:noWrap/>
            <w:vAlign w:val="center"/>
          </w:tcPr>
          <w:p w:rsidR="0016353B" w:rsidRPr="0016353B" w:rsidRDefault="0016353B" w:rsidP="0016353B">
            <w:pPr>
              <w:spacing w:after="0" w:line="240" w:lineRule="auto"/>
              <w:rPr>
                <w:rFonts w:ascii="Times New Roman" w:eastAsia="Times New Roman" w:hAnsi="Times New Roman" w:cs="Times New Roman"/>
                <w:sz w:val="20"/>
                <w:szCs w:val="20"/>
                <w:lang w:eastAsia="ru-RU"/>
              </w:rPr>
            </w:pPr>
          </w:p>
        </w:tc>
        <w:tc>
          <w:tcPr>
            <w:tcW w:w="14112" w:type="dxa"/>
            <w:gridSpan w:val="7"/>
            <w:vMerge/>
            <w:vAlign w:val="center"/>
          </w:tcPr>
          <w:p w:rsidR="0016353B" w:rsidRPr="0016353B" w:rsidRDefault="0016353B" w:rsidP="0016353B">
            <w:pPr>
              <w:spacing w:after="0" w:line="240" w:lineRule="auto"/>
              <w:rPr>
                <w:rFonts w:ascii="Arial" w:eastAsia="Times New Roman" w:hAnsi="Arial" w:cs="Arial"/>
                <w:b/>
                <w:bCs/>
                <w:sz w:val="28"/>
                <w:szCs w:val="28"/>
                <w:lang w:eastAsia="ru-RU"/>
              </w:rPr>
            </w:pPr>
          </w:p>
        </w:tc>
      </w:tr>
    </w:tbl>
    <w:p w:rsidR="0016353B" w:rsidRPr="0016353B" w:rsidRDefault="0016353B" w:rsidP="0016353B">
      <w:pPr>
        <w:spacing w:after="0" w:line="240" w:lineRule="auto"/>
        <w:rPr>
          <w:rFonts w:ascii="Times New Roman" w:eastAsia="Times New Roman" w:hAnsi="Times New Roman" w:cs="Times New Roman"/>
          <w:vanish/>
          <w:sz w:val="24"/>
          <w:szCs w:val="24"/>
          <w:lang w:eastAsia="ru-RU"/>
        </w:rPr>
      </w:pPr>
    </w:p>
    <w:tbl>
      <w:tblPr>
        <w:tblW w:w="15247" w:type="dxa"/>
        <w:tblInd w:w="108" w:type="dxa"/>
        <w:tblLook w:val="04A0" w:firstRow="1" w:lastRow="0" w:firstColumn="1" w:lastColumn="0" w:noHBand="0" w:noVBand="1"/>
      </w:tblPr>
      <w:tblGrid>
        <w:gridCol w:w="261"/>
        <w:gridCol w:w="261"/>
        <w:gridCol w:w="261"/>
        <w:gridCol w:w="261"/>
        <w:gridCol w:w="6358"/>
        <w:gridCol w:w="652"/>
        <w:gridCol w:w="1438"/>
        <w:gridCol w:w="1438"/>
        <w:gridCol w:w="1439"/>
        <w:gridCol w:w="1439"/>
        <w:gridCol w:w="1439"/>
      </w:tblGrid>
      <w:tr w:rsidR="0016353B" w:rsidRPr="0016353B" w:rsidTr="0016353B">
        <w:trPr>
          <w:trHeight w:val="270"/>
        </w:trPr>
        <w:tc>
          <w:tcPr>
            <w:tcW w:w="261" w:type="dxa"/>
            <w:vAlign w:val="bottom"/>
          </w:tcPr>
          <w:p w:rsidR="0016353B" w:rsidRPr="0016353B" w:rsidRDefault="0016353B" w:rsidP="0016353B">
            <w:pPr>
              <w:spacing w:after="0" w:line="240" w:lineRule="auto"/>
              <w:rPr>
                <w:rFonts w:ascii="Times New Roman" w:eastAsia="Times New Roman" w:hAnsi="Times New Roman" w:cs="Times New Roman"/>
                <w:sz w:val="20"/>
                <w:szCs w:val="20"/>
                <w:lang w:eastAsia="ru-RU"/>
              </w:rPr>
            </w:pPr>
          </w:p>
        </w:tc>
        <w:tc>
          <w:tcPr>
            <w:tcW w:w="261" w:type="dxa"/>
            <w:vAlign w:val="bottom"/>
          </w:tcPr>
          <w:p w:rsidR="0016353B" w:rsidRPr="0016353B" w:rsidRDefault="0016353B" w:rsidP="0016353B">
            <w:pPr>
              <w:spacing w:after="0" w:line="240" w:lineRule="auto"/>
              <w:rPr>
                <w:rFonts w:ascii="Times New Roman" w:eastAsia="Times New Roman" w:hAnsi="Times New Roman" w:cs="Times New Roman"/>
                <w:sz w:val="20"/>
                <w:szCs w:val="20"/>
                <w:lang w:eastAsia="ru-RU"/>
              </w:rPr>
            </w:pPr>
          </w:p>
        </w:tc>
        <w:tc>
          <w:tcPr>
            <w:tcW w:w="261" w:type="dxa"/>
            <w:vAlign w:val="bottom"/>
          </w:tcPr>
          <w:p w:rsidR="0016353B" w:rsidRPr="0016353B" w:rsidRDefault="0016353B" w:rsidP="0016353B">
            <w:pPr>
              <w:spacing w:after="0" w:line="240" w:lineRule="auto"/>
              <w:rPr>
                <w:rFonts w:ascii="Times New Roman" w:eastAsia="Times New Roman" w:hAnsi="Times New Roman" w:cs="Times New Roman"/>
                <w:sz w:val="20"/>
                <w:szCs w:val="20"/>
                <w:lang w:eastAsia="ru-RU"/>
              </w:rPr>
            </w:pPr>
          </w:p>
        </w:tc>
        <w:tc>
          <w:tcPr>
            <w:tcW w:w="261" w:type="dxa"/>
            <w:vAlign w:val="bottom"/>
          </w:tcPr>
          <w:p w:rsidR="0016353B" w:rsidRPr="0016353B" w:rsidRDefault="0016353B" w:rsidP="0016353B">
            <w:pPr>
              <w:spacing w:after="0" w:line="240" w:lineRule="auto"/>
              <w:rPr>
                <w:rFonts w:ascii="Times New Roman" w:eastAsia="Times New Roman" w:hAnsi="Times New Roman" w:cs="Times New Roman"/>
                <w:sz w:val="20"/>
                <w:szCs w:val="20"/>
                <w:lang w:eastAsia="ru-RU"/>
              </w:rPr>
            </w:pPr>
          </w:p>
        </w:tc>
        <w:tc>
          <w:tcPr>
            <w:tcW w:w="6358" w:type="dxa"/>
            <w:vAlign w:val="bottom"/>
          </w:tcPr>
          <w:p w:rsidR="0016353B" w:rsidRPr="0016353B" w:rsidRDefault="0016353B" w:rsidP="0016353B">
            <w:pPr>
              <w:spacing w:after="0" w:line="240" w:lineRule="auto"/>
              <w:rPr>
                <w:rFonts w:ascii="Times New Roman" w:eastAsia="Times New Roman" w:hAnsi="Times New Roman" w:cs="Times New Roman"/>
                <w:sz w:val="20"/>
                <w:szCs w:val="20"/>
                <w:lang w:eastAsia="ru-RU"/>
              </w:rPr>
            </w:pPr>
          </w:p>
        </w:tc>
        <w:tc>
          <w:tcPr>
            <w:tcW w:w="652" w:type="dxa"/>
            <w:vAlign w:val="bottom"/>
          </w:tcPr>
          <w:p w:rsidR="0016353B" w:rsidRPr="0016353B" w:rsidRDefault="0016353B" w:rsidP="0016353B">
            <w:pPr>
              <w:spacing w:after="0" w:line="240" w:lineRule="auto"/>
              <w:rPr>
                <w:rFonts w:ascii="Times New Roman" w:eastAsia="Times New Roman" w:hAnsi="Times New Roman" w:cs="Times New Roman"/>
                <w:sz w:val="20"/>
                <w:szCs w:val="20"/>
                <w:lang w:eastAsia="ru-RU"/>
              </w:rPr>
            </w:pPr>
          </w:p>
        </w:tc>
        <w:tc>
          <w:tcPr>
            <w:tcW w:w="1438" w:type="dxa"/>
            <w:vAlign w:val="bottom"/>
          </w:tcPr>
          <w:p w:rsidR="0016353B" w:rsidRPr="0016353B" w:rsidRDefault="0016353B" w:rsidP="0016353B">
            <w:pPr>
              <w:spacing w:after="0" w:line="240" w:lineRule="auto"/>
              <w:rPr>
                <w:rFonts w:ascii="Times New Roman" w:eastAsia="Times New Roman" w:hAnsi="Times New Roman" w:cs="Times New Roman"/>
                <w:sz w:val="20"/>
                <w:szCs w:val="20"/>
                <w:lang w:eastAsia="ru-RU"/>
              </w:rPr>
            </w:pPr>
          </w:p>
        </w:tc>
        <w:tc>
          <w:tcPr>
            <w:tcW w:w="1438" w:type="dxa"/>
            <w:vAlign w:val="bottom"/>
          </w:tcPr>
          <w:p w:rsidR="0016353B" w:rsidRPr="0016353B" w:rsidRDefault="0016353B" w:rsidP="0016353B">
            <w:pPr>
              <w:spacing w:after="0" w:line="240" w:lineRule="auto"/>
              <w:rPr>
                <w:rFonts w:ascii="Times New Roman" w:eastAsia="Times New Roman" w:hAnsi="Times New Roman" w:cs="Times New Roman"/>
                <w:sz w:val="20"/>
                <w:szCs w:val="20"/>
                <w:lang w:eastAsia="ru-RU"/>
              </w:rPr>
            </w:pPr>
          </w:p>
        </w:tc>
        <w:tc>
          <w:tcPr>
            <w:tcW w:w="1439" w:type="dxa"/>
            <w:vAlign w:val="bottom"/>
          </w:tcPr>
          <w:p w:rsidR="0016353B" w:rsidRPr="0016353B" w:rsidRDefault="0016353B" w:rsidP="0016353B">
            <w:pPr>
              <w:spacing w:after="0" w:line="240" w:lineRule="auto"/>
              <w:rPr>
                <w:rFonts w:ascii="Times New Roman" w:eastAsia="Times New Roman" w:hAnsi="Times New Roman" w:cs="Times New Roman"/>
                <w:sz w:val="20"/>
                <w:szCs w:val="20"/>
                <w:lang w:eastAsia="ru-RU"/>
              </w:rPr>
            </w:pPr>
          </w:p>
        </w:tc>
        <w:tc>
          <w:tcPr>
            <w:tcW w:w="1439" w:type="dxa"/>
            <w:vAlign w:val="bottom"/>
          </w:tcPr>
          <w:p w:rsidR="0016353B" w:rsidRPr="0016353B" w:rsidRDefault="0016353B" w:rsidP="0016353B">
            <w:pPr>
              <w:spacing w:after="0" w:line="240" w:lineRule="auto"/>
              <w:rPr>
                <w:rFonts w:ascii="Times New Roman" w:eastAsia="Times New Roman" w:hAnsi="Times New Roman" w:cs="Times New Roman"/>
                <w:sz w:val="20"/>
                <w:szCs w:val="20"/>
                <w:lang w:eastAsia="ru-RU"/>
              </w:rPr>
            </w:pPr>
          </w:p>
        </w:tc>
        <w:tc>
          <w:tcPr>
            <w:tcW w:w="1439" w:type="dxa"/>
            <w:tcBorders>
              <w:top w:val="nil"/>
              <w:left w:val="nil"/>
              <w:bottom w:val="single" w:sz="8" w:space="0" w:color="auto"/>
              <w:right w:val="nil"/>
            </w:tcBorders>
            <w:vAlign w:val="bottom"/>
          </w:tcPr>
          <w:p w:rsidR="0016353B" w:rsidRPr="0016353B" w:rsidRDefault="0016353B" w:rsidP="0016353B">
            <w:pPr>
              <w:spacing w:after="0" w:line="240" w:lineRule="auto"/>
              <w:jc w:val="right"/>
              <w:rPr>
                <w:rFonts w:ascii="Arial" w:eastAsia="Times New Roman" w:hAnsi="Arial" w:cs="Arial"/>
                <w:sz w:val="16"/>
                <w:szCs w:val="16"/>
                <w:lang w:eastAsia="ru-RU"/>
              </w:rPr>
            </w:pPr>
            <w:r w:rsidRPr="0016353B">
              <w:rPr>
                <w:rFonts w:ascii="Arial" w:eastAsia="Times New Roman" w:hAnsi="Arial" w:cs="Arial"/>
                <w:sz w:val="16"/>
                <w:szCs w:val="16"/>
                <w:lang w:eastAsia="ru-RU"/>
              </w:rPr>
              <w:t>(тыс. рублей)</w:t>
            </w:r>
          </w:p>
        </w:tc>
      </w:tr>
    </w:tbl>
    <w:p w:rsidR="0016353B" w:rsidRPr="0016353B" w:rsidRDefault="0016353B" w:rsidP="0016353B">
      <w:pPr>
        <w:rPr>
          <w:lang w:eastAsia="ru-RU"/>
        </w:rPr>
      </w:pPr>
    </w:p>
    <w:tbl>
      <w:tblPr>
        <w:tblW w:w="9600" w:type="dxa"/>
        <w:tblInd w:w="93" w:type="dxa"/>
        <w:tblLook w:val="04A0" w:firstRow="1" w:lastRow="0" w:firstColumn="1" w:lastColumn="0" w:noHBand="0" w:noVBand="1"/>
      </w:tblPr>
      <w:tblGrid>
        <w:gridCol w:w="570"/>
        <w:gridCol w:w="570"/>
        <w:gridCol w:w="570"/>
        <w:gridCol w:w="570"/>
        <w:gridCol w:w="570"/>
        <w:gridCol w:w="570"/>
        <w:gridCol w:w="570"/>
        <w:gridCol w:w="570"/>
        <w:gridCol w:w="644"/>
        <w:gridCol w:w="600"/>
        <w:gridCol w:w="600"/>
        <w:gridCol w:w="1124"/>
        <w:gridCol w:w="600"/>
        <w:gridCol w:w="1520"/>
      </w:tblGrid>
      <w:tr w:rsidR="0016353B" w:rsidRPr="0016353B" w:rsidTr="0016353B">
        <w:trPr>
          <w:trHeight w:val="368"/>
        </w:trPr>
        <w:tc>
          <w:tcPr>
            <w:tcW w:w="4560" w:type="dxa"/>
            <w:gridSpan w:val="8"/>
            <w:tcBorders>
              <w:top w:val="single" w:sz="8" w:space="0" w:color="auto"/>
              <w:left w:val="single" w:sz="8" w:space="0" w:color="auto"/>
              <w:bottom w:val="single" w:sz="8" w:space="0" w:color="auto"/>
              <w:right w:val="single" w:sz="8" w:space="0" w:color="auto"/>
            </w:tcBorders>
            <w:shd w:val="clear" w:color="auto" w:fill="auto"/>
            <w:noWrap/>
            <w:vAlign w:val="center"/>
            <w:hideMark/>
          </w:tcPr>
          <w:p w:rsidR="0016353B" w:rsidRPr="0016353B" w:rsidRDefault="0016353B" w:rsidP="0016353B">
            <w:pPr>
              <w:rPr>
                <w:rFonts w:ascii="Arial" w:hAnsi="Arial" w:cs="Arial"/>
                <w:b/>
                <w:bCs/>
                <w:sz w:val="16"/>
                <w:szCs w:val="16"/>
                <w:lang w:eastAsia="ru-RU"/>
              </w:rPr>
            </w:pPr>
            <w:r w:rsidRPr="0016353B">
              <w:rPr>
                <w:rFonts w:ascii="Arial" w:hAnsi="Arial" w:cs="Arial"/>
                <w:b/>
                <w:bCs/>
                <w:sz w:val="16"/>
                <w:szCs w:val="16"/>
                <w:lang w:eastAsia="ru-RU"/>
              </w:rPr>
              <w:t>Наименование показателя</w:t>
            </w:r>
          </w:p>
        </w:tc>
        <w:tc>
          <w:tcPr>
            <w:tcW w:w="60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16353B" w:rsidRPr="0016353B" w:rsidRDefault="0016353B" w:rsidP="0016353B">
            <w:pPr>
              <w:rPr>
                <w:rFonts w:ascii="Arial" w:hAnsi="Arial" w:cs="Arial"/>
                <w:b/>
                <w:bCs/>
                <w:sz w:val="16"/>
                <w:szCs w:val="16"/>
                <w:lang w:eastAsia="ru-RU"/>
              </w:rPr>
            </w:pPr>
            <w:r w:rsidRPr="0016353B">
              <w:rPr>
                <w:rFonts w:ascii="Arial" w:hAnsi="Arial" w:cs="Arial"/>
                <w:b/>
                <w:bCs/>
                <w:sz w:val="16"/>
                <w:szCs w:val="16"/>
                <w:lang w:eastAsia="ru-RU"/>
              </w:rPr>
              <w:t>ГРБС</w:t>
            </w:r>
          </w:p>
        </w:tc>
        <w:tc>
          <w:tcPr>
            <w:tcW w:w="600" w:type="dxa"/>
            <w:tcBorders>
              <w:top w:val="single" w:sz="8" w:space="0" w:color="auto"/>
              <w:left w:val="nil"/>
              <w:bottom w:val="single" w:sz="8" w:space="0" w:color="auto"/>
              <w:right w:val="single" w:sz="8" w:space="0" w:color="auto"/>
            </w:tcBorders>
            <w:shd w:val="clear" w:color="auto" w:fill="auto"/>
            <w:noWrap/>
            <w:vAlign w:val="center"/>
            <w:hideMark/>
          </w:tcPr>
          <w:p w:rsidR="0016353B" w:rsidRPr="0016353B" w:rsidRDefault="0016353B" w:rsidP="0016353B">
            <w:pPr>
              <w:rPr>
                <w:rFonts w:ascii="Arial" w:hAnsi="Arial" w:cs="Arial"/>
                <w:b/>
                <w:bCs/>
                <w:sz w:val="16"/>
                <w:szCs w:val="16"/>
                <w:lang w:eastAsia="ru-RU"/>
              </w:rPr>
            </w:pPr>
            <w:r w:rsidRPr="0016353B">
              <w:rPr>
                <w:rFonts w:ascii="Arial" w:hAnsi="Arial" w:cs="Arial"/>
                <w:b/>
                <w:bCs/>
                <w:sz w:val="16"/>
                <w:szCs w:val="16"/>
                <w:lang w:eastAsia="ru-RU"/>
              </w:rPr>
              <w:t>РЗ</w:t>
            </w:r>
          </w:p>
        </w:tc>
        <w:tc>
          <w:tcPr>
            <w:tcW w:w="600" w:type="dxa"/>
            <w:tcBorders>
              <w:top w:val="single" w:sz="8" w:space="0" w:color="auto"/>
              <w:left w:val="nil"/>
              <w:bottom w:val="single" w:sz="8" w:space="0" w:color="auto"/>
              <w:right w:val="single" w:sz="8" w:space="0" w:color="auto"/>
            </w:tcBorders>
            <w:shd w:val="clear" w:color="auto" w:fill="auto"/>
            <w:noWrap/>
            <w:vAlign w:val="center"/>
            <w:hideMark/>
          </w:tcPr>
          <w:p w:rsidR="0016353B" w:rsidRPr="0016353B" w:rsidRDefault="0016353B" w:rsidP="0016353B">
            <w:pPr>
              <w:rPr>
                <w:rFonts w:ascii="Arial" w:hAnsi="Arial" w:cs="Arial"/>
                <w:b/>
                <w:bCs/>
                <w:sz w:val="16"/>
                <w:szCs w:val="16"/>
                <w:lang w:eastAsia="ru-RU"/>
              </w:rPr>
            </w:pPr>
            <w:proofErr w:type="gramStart"/>
            <w:r w:rsidRPr="0016353B">
              <w:rPr>
                <w:rFonts w:ascii="Arial" w:hAnsi="Arial" w:cs="Arial"/>
                <w:b/>
                <w:bCs/>
                <w:sz w:val="16"/>
                <w:szCs w:val="16"/>
                <w:lang w:eastAsia="ru-RU"/>
              </w:rPr>
              <w:t>ПР</w:t>
            </w:r>
            <w:proofErr w:type="gramEnd"/>
          </w:p>
        </w:tc>
        <w:tc>
          <w:tcPr>
            <w:tcW w:w="1120" w:type="dxa"/>
            <w:tcBorders>
              <w:top w:val="single" w:sz="8" w:space="0" w:color="auto"/>
              <w:left w:val="nil"/>
              <w:bottom w:val="single" w:sz="8" w:space="0" w:color="auto"/>
              <w:right w:val="single" w:sz="8" w:space="0" w:color="auto"/>
            </w:tcBorders>
            <w:shd w:val="clear" w:color="auto" w:fill="auto"/>
            <w:noWrap/>
            <w:vAlign w:val="center"/>
            <w:hideMark/>
          </w:tcPr>
          <w:p w:rsidR="0016353B" w:rsidRPr="0016353B" w:rsidRDefault="0016353B" w:rsidP="0016353B">
            <w:pPr>
              <w:rPr>
                <w:rFonts w:ascii="Arial" w:hAnsi="Arial" w:cs="Arial"/>
                <w:b/>
                <w:bCs/>
                <w:sz w:val="16"/>
                <w:szCs w:val="16"/>
                <w:lang w:eastAsia="ru-RU"/>
              </w:rPr>
            </w:pPr>
            <w:r w:rsidRPr="0016353B">
              <w:rPr>
                <w:rFonts w:ascii="Arial" w:hAnsi="Arial" w:cs="Arial"/>
                <w:b/>
                <w:bCs/>
                <w:sz w:val="16"/>
                <w:szCs w:val="16"/>
                <w:lang w:eastAsia="ru-RU"/>
              </w:rPr>
              <w:t>ЦСР</w:t>
            </w:r>
          </w:p>
        </w:tc>
        <w:tc>
          <w:tcPr>
            <w:tcW w:w="600" w:type="dxa"/>
            <w:tcBorders>
              <w:top w:val="single" w:sz="8" w:space="0" w:color="auto"/>
              <w:left w:val="nil"/>
              <w:bottom w:val="single" w:sz="8" w:space="0" w:color="auto"/>
              <w:right w:val="single" w:sz="8" w:space="0" w:color="auto"/>
            </w:tcBorders>
            <w:shd w:val="clear" w:color="auto" w:fill="auto"/>
            <w:noWrap/>
            <w:vAlign w:val="center"/>
            <w:hideMark/>
          </w:tcPr>
          <w:p w:rsidR="0016353B" w:rsidRPr="0016353B" w:rsidRDefault="0016353B" w:rsidP="0016353B">
            <w:pPr>
              <w:rPr>
                <w:rFonts w:ascii="Arial" w:hAnsi="Arial" w:cs="Arial"/>
                <w:b/>
                <w:bCs/>
                <w:sz w:val="16"/>
                <w:szCs w:val="16"/>
                <w:lang w:eastAsia="ru-RU"/>
              </w:rPr>
            </w:pPr>
            <w:r w:rsidRPr="0016353B">
              <w:rPr>
                <w:rFonts w:ascii="Arial" w:hAnsi="Arial" w:cs="Arial"/>
                <w:b/>
                <w:bCs/>
                <w:sz w:val="16"/>
                <w:szCs w:val="16"/>
                <w:lang w:eastAsia="ru-RU"/>
              </w:rPr>
              <w:t>ВР</w:t>
            </w:r>
          </w:p>
        </w:tc>
        <w:tc>
          <w:tcPr>
            <w:tcW w:w="1520" w:type="dxa"/>
            <w:tcBorders>
              <w:top w:val="single" w:sz="8" w:space="0" w:color="auto"/>
              <w:left w:val="nil"/>
              <w:bottom w:val="single" w:sz="8" w:space="0" w:color="auto"/>
              <w:right w:val="single" w:sz="8" w:space="0" w:color="auto"/>
            </w:tcBorders>
            <w:shd w:val="clear" w:color="auto" w:fill="auto"/>
            <w:vAlign w:val="center"/>
            <w:hideMark/>
          </w:tcPr>
          <w:p w:rsidR="0016353B" w:rsidRPr="0016353B" w:rsidRDefault="0016353B" w:rsidP="0016353B">
            <w:pPr>
              <w:rPr>
                <w:rFonts w:ascii="Arial" w:hAnsi="Arial" w:cs="Arial"/>
                <w:b/>
                <w:bCs/>
                <w:sz w:val="16"/>
                <w:szCs w:val="16"/>
                <w:lang w:eastAsia="ru-RU"/>
              </w:rPr>
            </w:pPr>
            <w:r w:rsidRPr="0016353B">
              <w:rPr>
                <w:rFonts w:ascii="Arial" w:hAnsi="Arial" w:cs="Arial"/>
                <w:b/>
                <w:bCs/>
                <w:sz w:val="16"/>
                <w:szCs w:val="16"/>
                <w:lang w:eastAsia="ru-RU"/>
              </w:rPr>
              <w:t>Сумма</w:t>
            </w:r>
          </w:p>
        </w:tc>
      </w:tr>
      <w:tr w:rsidR="0016353B" w:rsidRPr="0016353B" w:rsidTr="0016353B">
        <w:trPr>
          <w:trHeight w:val="435"/>
        </w:trPr>
        <w:tc>
          <w:tcPr>
            <w:tcW w:w="4560" w:type="dxa"/>
            <w:gridSpan w:val="8"/>
            <w:tcBorders>
              <w:top w:val="single" w:sz="8" w:space="0" w:color="auto"/>
              <w:left w:val="single" w:sz="8" w:space="0" w:color="auto"/>
              <w:bottom w:val="single" w:sz="4" w:space="0" w:color="auto"/>
              <w:right w:val="single" w:sz="4" w:space="0" w:color="auto"/>
            </w:tcBorders>
            <w:shd w:val="clear" w:color="000000" w:fill="CCCCFF"/>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администрация Кожурлинского сельсовета Убинского района Новосибирской области</w:t>
            </w:r>
          </w:p>
        </w:tc>
        <w:tc>
          <w:tcPr>
            <w:tcW w:w="600" w:type="dxa"/>
            <w:tcBorders>
              <w:top w:val="nil"/>
              <w:left w:val="single" w:sz="4" w:space="0" w:color="auto"/>
              <w:bottom w:val="single" w:sz="4" w:space="0" w:color="auto"/>
              <w:right w:val="nil"/>
            </w:tcBorders>
            <w:shd w:val="clear" w:color="000000" w:fill="CCCCFF"/>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CCCCFF"/>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w:t>
            </w:r>
          </w:p>
        </w:tc>
        <w:tc>
          <w:tcPr>
            <w:tcW w:w="600" w:type="dxa"/>
            <w:tcBorders>
              <w:top w:val="nil"/>
              <w:left w:val="single" w:sz="4" w:space="0" w:color="auto"/>
              <w:bottom w:val="single" w:sz="4" w:space="0" w:color="auto"/>
              <w:right w:val="nil"/>
            </w:tcBorders>
            <w:shd w:val="clear" w:color="000000" w:fill="CCCCFF"/>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w:t>
            </w:r>
          </w:p>
        </w:tc>
        <w:tc>
          <w:tcPr>
            <w:tcW w:w="1120" w:type="dxa"/>
            <w:tcBorders>
              <w:top w:val="nil"/>
              <w:left w:val="single" w:sz="4" w:space="0" w:color="auto"/>
              <w:bottom w:val="single" w:sz="4" w:space="0" w:color="auto"/>
              <w:right w:val="nil"/>
            </w:tcBorders>
            <w:shd w:val="clear" w:color="000000" w:fill="CCCCFF"/>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0000000000</w:t>
            </w:r>
          </w:p>
        </w:tc>
        <w:tc>
          <w:tcPr>
            <w:tcW w:w="600" w:type="dxa"/>
            <w:tcBorders>
              <w:top w:val="nil"/>
              <w:left w:val="single" w:sz="4" w:space="0" w:color="auto"/>
              <w:bottom w:val="single" w:sz="4" w:space="0" w:color="auto"/>
              <w:right w:val="single" w:sz="4" w:space="0" w:color="auto"/>
            </w:tcBorders>
            <w:shd w:val="clear" w:color="000000" w:fill="CCCCFF"/>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w:t>
            </w:r>
          </w:p>
        </w:tc>
        <w:tc>
          <w:tcPr>
            <w:tcW w:w="1520" w:type="dxa"/>
            <w:tcBorders>
              <w:top w:val="nil"/>
              <w:left w:val="single" w:sz="4" w:space="0" w:color="auto"/>
              <w:bottom w:val="single" w:sz="4" w:space="0" w:color="auto"/>
              <w:right w:val="single" w:sz="8" w:space="0" w:color="auto"/>
            </w:tcBorders>
            <w:shd w:val="clear" w:color="000000" w:fill="CCCCFF"/>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18 731,00</w:t>
            </w:r>
          </w:p>
        </w:tc>
      </w:tr>
      <w:tr w:rsidR="0016353B" w:rsidRPr="0016353B" w:rsidTr="0016353B">
        <w:trPr>
          <w:trHeight w:val="255"/>
        </w:trPr>
        <w:tc>
          <w:tcPr>
            <w:tcW w:w="4560" w:type="dxa"/>
            <w:gridSpan w:val="8"/>
            <w:tcBorders>
              <w:top w:val="single" w:sz="4" w:space="0" w:color="auto"/>
              <w:left w:val="single" w:sz="8" w:space="0" w:color="auto"/>
              <w:bottom w:val="single" w:sz="4" w:space="0" w:color="auto"/>
              <w:right w:val="single" w:sz="4" w:space="0" w:color="auto"/>
            </w:tcBorders>
            <w:shd w:val="clear" w:color="000000" w:fill="969696"/>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ОБЩЕГОСУДАРСТВЕННЫЕ ВОПРОСЫ</w:t>
            </w:r>
          </w:p>
        </w:tc>
        <w:tc>
          <w:tcPr>
            <w:tcW w:w="600" w:type="dxa"/>
            <w:tcBorders>
              <w:top w:val="nil"/>
              <w:left w:val="single" w:sz="4" w:space="0" w:color="auto"/>
              <w:bottom w:val="single" w:sz="4" w:space="0" w:color="auto"/>
              <w:right w:val="nil"/>
            </w:tcBorders>
            <w:shd w:val="clear" w:color="000000" w:fill="969696"/>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969696"/>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01</w:t>
            </w:r>
          </w:p>
        </w:tc>
        <w:tc>
          <w:tcPr>
            <w:tcW w:w="600" w:type="dxa"/>
            <w:tcBorders>
              <w:top w:val="nil"/>
              <w:left w:val="single" w:sz="4" w:space="0" w:color="auto"/>
              <w:bottom w:val="single" w:sz="4" w:space="0" w:color="auto"/>
              <w:right w:val="nil"/>
            </w:tcBorders>
            <w:shd w:val="clear" w:color="000000" w:fill="969696"/>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w:t>
            </w:r>
          </w:p>
        </w:tc>
        <w:tc>
          <w:tcPr>
            <w:tcW w:w="1120" w:type="dxa"/>
            <w:tcBorders>
              <w:top w:val="nil"/>
              <w:left w:val="single" w:sz="4" w:space="0" w:color="auto"/>
              <w:bottom w:val="single" w:sz="4" w:space="0" w:color="auto"/>
              <w:right w:val="nil"/>
            </w:tcBorders>
            <w:shd w:val="clear" w:color="000000" w:fill="969696"/>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0000000000</w:t>
            </w:r>
          </w:p>
        </w:tc>
        <w:tc>
          <w:tcPr>
            <w:tcW w:w="600" w:type="dxa"/>
            <w:tcBorders>
              <w:top w:val="nil"/>
              <w:left w:val="single" w:sz="4" w:space="0" w:color="auto"/>
              <w:bottom w:val="single" w:sz="4" w:space="0" w:color="auto"/>
              <w:right w:val="single" w:sz="4" w:space="0" w:color="auto"/>
            </w:tcBorders>
            <w:shd w:val="clear" w:color="000000" w:fill="969696"/>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w:t>
            </w:r>
          </w:p>
        </w:tc>
        <w:tc>
          <w:tcPr>
            <w:tcW w:w="1520" w:type="dxa"/>
            <w:tcBorders>
              <w:top w:val="nil"/>
              <w:left w:val="single" w:sz="4" w:space="0" w:color="auto"/>
              <w:bottom w:val="single" w:sz="4" w:space="0" w:color="auto"/>
              <w:right w:val="single" w:sz="8" w:space="0" w:color="auto"/>
            </w:tcBorders>
            <w:shd w:val="clear" w:color="000000" w:fill="969696"/>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3 564 ,00</w:t>
            </w:r>
          </w:p>
        </w:tc>
      </w:tr>
      <w:tr w:rsidR="0016353B" w:rsidRPr="0016353B" w:rsidTr="0016353B">
        <w:trPr>
          <w:trHeight w:val="645"/>
        </w:trPr>
        <w:tc>
          <w:tcPr>
            <w:tcW w:w="4560" w:type="dxa"/>
            <w:gridSpan w:val="8"/>
            <w:tcBorders>
              <w:top w:val="single" w:sz="4" w:space="0" w:color="auto"/>
              <w:left w:val="single" w:sz="8" w:space="0" w:color="auto"/>
              <w:bottom w:val="single" w:sz="4" w:space="0" w:color="auto"/>
              <w:right w:val="single" w:sz="4" w:space="0" w:color="auto"/>
            </w:tcBorders>
            <w:shd w:val="clear" w:color="000000" w:fill="C0C0C0"/>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Функционирование высшего должностного лица субъекта Российской Федерации и муниципального образования</w:t>
            </w:r>
          </w:p>
        </w:tc>
        <w:tc>
          <w:tcPr>
            <w:tcW w:w="600" w:type="dxa"/>
            <w:tcBorders>
              <w:top w:val="nil"/>
              <w:left w:val="single" w:sz="4" w:space="0" w:color="auto"/>
              <w:bottom w:val="single" w:sz="4" w:space="0" w:color="auto"/>
              <w:right w:val="nil"/>
            </w:tcBorders>
            <w:shd w:val="clear" w:color="000000" w:fill="C0C0C0"/>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01</w:t>
            </w:r>
          </w:p>
        </w:tc>
        <w:tc>
          <w:tcPr>
            <w:tcW w:w="600" w:type="dxa"/>
            <w:tcBorders>
              <w:top w:val="nil"/>
              <w:left w:val="single" w:sz="4" w:space="0" w:color="auto"/>
              <w:bottom w:val="single" w:sz="4" w:space="0" w:color="auto"/>
              <w:right w:val="nil"/>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02</w:t>
            </w:r>
          </w:p>
        </w:tc>
        <w:tc>
          <w:tcPr>
            <w:tcW w:w="1120" w:type="dxa"/>
            <w:tcBorders>
              <w:top w:val="nil"/>
              <w:left w:val="single" w:sz="4" w:space="0" w:color="auto"/>
              <w:bottom w:val="single" w:sz="4" w:space="0" w:color="auto"/>
              <w:right w:val="nil"/>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0000000000</w:t>
            </w:r>
          </w:p>
        </w:tc>
        <w:tc>
          <w:tcPr>
            <w:tcW w:w="600" w:type="dxa"/>
            <w:tcBorders>
              <w:top w:val="nil"/>
              <w:left w:val="single" w:sz="4" w:space="0" w:color="auto"/>
              <w:bottom w:val="single" w:sz="4" w:space="0" w:color="auto"/>
              <w:right w:val="single" w:sz="4" w:space="0" w:color="auto"/>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w:t>
            </w:r>
          </w:p>
        </w:tc>
        <w:tc>
          <w:tcPr>
            <w:tcW w:w="1520" w:type="dxa"/>
            <w:tcBorders>
              <w:top w:val="nil"/>
              <w:left w:val="single" w:sz="4" w:space="0" w:color="auto"/>
              <w:bottom w:val="single" w:sz="4" w:space="0" w:color="auto"/>
              <w:right w:val="single" w:sz="8" w:space="0" w:color="auto"/>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688 ,00</w:t>
            </w:r>
          </w:p>
        </w:tc>
      </w:tr>
      <w:tr w:rsidR="0016353B" w:rsidRPr="0016353B" w:rsidTr="0016353B">
        <w:trPr>
          <w:trHeight w:val="855"/>
        </w:trPr>
        <w:tc>
          <w:tcPr>
            <w:tcW w:w="4560" w:type="dxa"/>
            <w:gridSpan w:val="8"/>
            <w:tcBorders>
              <w:top w:val="single" w:sz="4" w:space="0" w:color="auto"/>
              <w:left w:val="single" w:sz="8" w:space="0" w:color="auto"/>
              <w:bottom w:val="single" w:sz="4" w:space="0" w:color="auto"/>
              <w:right w:val="single" w:sz="4" w:space="0" w:color="auto"/>
            </w:tcBorders>
            <w:shd w:val="clear" w:color="000000" w:fill="FF99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600" w:type="dxa"/>
            <w:tcBorders>
              <w:top w:val="nil"/>
              <w:left w:val="single" w:sz="4" w:space="0" w:color="auto"/>
              <w:bottom w:val="single" w:sz="4" w:space="0" w:color="auto"/>
              <w:right w:val="nil"/>
            </w:tcBorders>
            <w:shd w:val="clear" w:color="000000" w:fill="FF99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01</w:t>
            </w:r>
          </w:p>
        </w:tc>
        <w:tc>
          <w:tcPr>
            <w:tcW w:w="60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02</w:t>
            </w:r>
          </w:p>
        </w:tc>
        <w:tc>
          <w:tcPr>
            <w:tcW w:w="112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0300370510</w:t>
            </w:r>
          </w:p>
        </w:tc>
        <w:tc>
          <w:tcPr>
            <w:tcW w:w="600" w:type="dxa"/>
            <w:tcBorders>
              <w:top w:val="nil"/>
              <w:left w:val="single" w:sz="4" w:space="0" w:color="auto"/>
              <w:bottom w:val="single" w:sz="4" w:space="0" w:color="auto"/>
              <w:right w:val="single" w:sz="4" w:space="0" w:color="auto"/>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w:t>
            </w:r>
          </w:p>
        </w:tc>
        <w:tc>
          <w:tcPr>
            <w:tcW w:w="1520" w:type="dxa"/>
            <w:tcBorders>
              <w:top w:val="nil"/>
              <w:left w:val="single" w:sz="4" w:space="0" w:color="auto"/>
              <w:bottom w:val="single" w:sz="4" w:space="0" w:color="auto"/>
              <w:right w:val="single" w:sz="8" w:space="0" w:color="auto"/>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152,00</w:t>
            </w:r>
          </w:p>
        </w:tc>
      </w:tr>
      <w:tr w:rsidR="0016353B" w:rsidRPr="0016353B" w:rsidTr="0016353B">
        <w:trPr>
          <w:trHeight w:val="1065"/>
        </w:trPr>
        <w:tc>
          <w:tcPr>
            <w:tcW w:w="4560" w:type="dxa"/>
            <w:gridSpan w:val="8"/>
            <w:tcBorders>
              <w:top w:val="single" w:sz="4" w:space="0" w:color="auto"/>
              <w:left w:val="single" w:sz="8" w:space="0" w:color="auto"/>
              <w:bottom w:val="single" w:sz="4" w:space="0" w:color="auto"/>
              <w:right w:val="single" w:sz="4" w:space="0" w:color="auto"/>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single" w:sz="4" w:space="0" w:color="auto"/>
              <w:bottom w:val="single" w:sz="4" w:space="0" w:color="auto"/>
              <w:right w:val="nil"/>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01</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02</w:t>
            </w:r>
          </w:p>
        </w:tc>
        <w:tc>
          <w:tcPr>
            <w:tcW w:w="112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0300370510</w:t>
            </w:r>
          </w:p>
        </w:tc>
        <w:tc>
          <w:tcPr>
            <w:tcW w:w="600" w:type="dxa"/>
            <w:tcBorders>
              <w:top w:val="nil"/>
              <w:left w:val="single" w:sz="4" w:space="0" w:color="auto"/>
              <w:bottom w:val="single" w:sz="4" w:space="0" w:color="auto"/>
              <w:right w:val="single" w:sz="4"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100</w:t>
            </w:r>
          </w:p>
        </w:tc>
        <w:tc>
          <w:tcPr>
            <w:tcW w:w="1520" w:type="dxa"/>
            <w:tcBorders>
              <w:top w:val="nil"/>
              <w:left w:val="single" w:sz="4" w:space="0" w:color="auto"/>
              <w:bottom w:val="single" w:sz="4" w:space="0" w:color="auto"/>
              <w:right w:val="single" w:sz="8"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152,00</w:t>
            </w:r>
          </w:p>
        </w:tc>
      </w:tr>
      <w:tr w:rsidR="0016353B" w:rsidRPr="0016353B" w:rsidTr="0016353B">
        <w:trPr>
          <w:trHeight w:val="255"/>
        </w:trPr>
        <w:tc>
          <w:tcPr>
            <w:tcW w:w="4560" w:type="dxa"/>
            <w:gridSpan w:val="8"/>
            <w:tcBorders>
              <w:top w:val="single" w:sz="4" w:space="0" w:color="auto"/>
              <w:left w:val="single" w:sz="8" w:space="0" w:color="auto"/>
              <w:bottom w:val="single" w:sz="4" w:space="0" w:color="auto"/>
              <w:right w:val="single" w:sz="4" w:space="0" w:color="auto"/>
            </w:tcBorders>
            <w:shd w:val="clear" w:color="000000" w:fill="FF99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Глава администрации</w:t>
            </w:r>
          </w:p>
        </w:tc>
        <w:tc>
          <w:tcPr>
            <w:tcW w:w="600" w:type="dxa"/>
            <w:tcBorders>
              <w:top w:val="nil"/>
              <w:left w:val="single" w:sz="4" w:space="0" w:color="auto"/>
              <w:bottom w:val="single" w:sz="4" w:space="0" w:color="auto"/>
              <w:right w:val="nil"/>
            </w:tcBorders>
            <w:shd w:val="clear" w:color="000000" w:fill="FF99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01</w:t>
            </w:r>
          </w:p>
        </w:tc>
        <w:tc>
          <w:tcPr>
            <w:tcW w:w="60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02</w:t>
            </w:r>
          </w:p>
        </w:tc>
        <w:tc>
          <w:tcPr>
            <w:tcW w:w="112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7700001020</w:t>
            </w:r>
          </w:p>
        </w:tc>
        <w:tc>
          <w:tcPr>
            <w:tcW w:w="600" w:type="dxa"/>
            <w:tcBorders>
              <w:top w:val="nil"/>
              <w:left w:val="single" w:sz="4" w:space="0" w:color="auto"/>
              <w:bottom w:val="single" w:sz="4" w:space="0" w:color="auto"/>
              <w:right w:val="single" w:sz="4" w:space="0" w:color="auto"/>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w:t>
            </w:r>
          </w:p>
        </w:tc>
        <w:tc>
          <w:tcPr>
            <w:tcW w:w="1520" w:type="dxa"/>
            <w:tcBorders>
              <w:top w:val="nil"/>
              <w:left w:val="single" w:sz="4" w:space="0" w:color="auto"/>
              <w:bottom w:val="single" w:sz="4" w:space="0" w:color="auto"/>
              <w:right w:val="single" w:sz="8" w:space="0" w:color="auto"/>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536,00</w:t>
            </w:r>
          </w:p>
        </w:tc>
      </w:tr>
      <w:tr w:rsidR="0016353B" w:rsidRPr="0016353B" w:rsidTr="0016353B">
        <w:trPr>
          <w:trHeight w:val="1065"/>
        </w:trPr>
        <w:tc>
          <w:tcPr>
            <w:tcW w:w="4560" w:type="dxa"/>
            <w:gridSpan w:val="8"/>
            <w:tcBorders>
              <w:top w:val="single" w:sz="4" w:space="0" w:color="auto"/>
              <w:left w:val="single" w:sz="8" w:space="0" w:color="auto"/>
              <w:bottom w:val="single" w:sz="4" w:space="0" w:color="auto"/>
              <w:right w:val="single" w:sz="4" w:space="0" w:color="auto"/>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single" w:sz="4" w:space="0" w:color="auto"/>
              <w:bottom w:val="single" w:sz="4" w:space="0" w:color="auto"/>
              <w:right w:val="nil"/>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01</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02</w:t>
            </w:r>
          </w:p>
        </w:tc>
        <w:tc>
          <w:tcPr>
            <w:tcW w:w="112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7700001020</w:t>
            </w:r>
          </w:p>
        </w:tc>
        <w:tc>
          <w:tcPr>
            <w:tcW w:w="600" w:type="dxa"/>
            <w:tcBorders>
              <w:top w:val="nil"/>
              <w:left w:val="single" w:sz="4" w:space="0" w:color="auto"/>
              <w:bottom w:val="single" w:sz="4" w:space="0" w:color="auto"/>
              <w:right w:val="single" w:sz="4"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100</w:t>
            </w:r>
          </w:p>
        </w:tc>
        <w:tc>
          <w:tcPr>
            <w:tcW w:w="1520" w:type="dxa"/>
            <w:tcBorders>
              <w:top w:val="nil"/>
              <w:left w:val="single" w:sz="4" w:space="0" w:color="auto"/>
              <w:bottom w:val="single" w:sz="4" w:space="0" w:color="auto"/>
              <w:right w:val="single" w:sz="8"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536 ,00</w:t>
            </w:r>
          </w:p>
        </w:tc>
      </w:tr>
      <w:tr w:rsidR="0016353B" w:rsidRPr="0016353B" w:rsidTr="0016353B">
        <w:trPr>
          <w:trHeight w:val="855"/>
        </w:trPr>
        <w:tc>
          <w:tcPr>
            <w:tcW w:w="4560" w:type="dxa"/>
            <w:gridSpan w:val="8"/>
            <w:tcBorders>
              <w:top w:val="single" w:sz="4" w:space="0" w:color="auto"/>
              <w:left w:val="single" w:sz="8" w:space="0" w:color="auto"/>
              <w:bottom w:val="single" w:sz="4" w:space="0" w:color="auto"/>
              <w:right w:val="single" w:sz="4" w:space="0" w:color="auto"/>
            </w:tcBorders>
            <w:shd w:val="clear" w:color="000000" w:fill="C0C0C0"/>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00" w:type="dxa"/>
            <w:tcBorders>
              <w:top w:val="nil"/>
              <w:left w:val="single" w:sz="4" w:space="0" w:color="auto"/>
              <w:bottom w:val="single" w:sz="4" w:space="0" w:color="auto"/>
              <w:right w:val="nil"/>
            </w:tcBorders>
            <w:shd w:val="clear" w:color="000000" w:fill="C0C0C0"/>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01</w:t>
            </w:r>
          </w:p>
        </w:tc>
        <w:tc>
          <w:tcPr>
            <w:tcW w:w="600" w:type="dxa"/>
            <w:tcBorders>
              <w:top w:val="nil"/>
              <w:left w:val="single" w:sz="4" w:space="0" w:color="auto"/>
              <w:bottom w:val="single" w:sz="4" w:space="0" w:color="auto"/>
              <w:right w:val="nil"/>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04</w:t>
            </w:r>
          </w:p>
        </w:tc>
        <w:tc>
          <w:tcPr>
            <w:tcW w:w="1120" w:type="dxa"/>
            <w:tcBorders>
              <w:top w:val="nil"/>
              <w:left w:val="single" w:sz="4" w:space="0" w:color="auto"/>
              <w:bottom w:val="single" w:sz="4" w:space="0" w:color="auto"/>
              <w:right w:val="nil"/>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0000000000</w:t>
            </w:r>
          </w:p>
        </w:tc>
        <w:tc>
          <w:tcPr>
            <w:tcW w:w="600" w:type="dxa"/>
            <w:tcBorders>
              <w:top w:val="nil"/>
              <w:left w:val="single" w:sz="4" w:space="0" w:color="auto"/>
              <w:bottom w:val="single" w:sz="4" w:space="0" w:color="auto"/>
              <w:right w:val="single" w:sz="4" w:space="0" w:color="auto"/>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w:t>
            </w:r>
          </w:p>
        </w:tc>
        <w:tc>
          <w:tcPr>
            <w:tcW w:w="1520" w:type="dxa"/>
            <w:tcBorders>
              <w:top w:val="nil"/>
              <w:left w:val="single" w:sz="4" w:space="0" w:color="auto"/>
              <w:bottom w:val="single" w:sz="4" w:space="0" w:color="auto"/>
              <w:right w:val="single" w:sz="8" w:space="0" w:color="auto"/>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2 831 ,00</w:t>
            </w:r>
          </w:p>
        </w:tc>
      </w:tr>
      <w:tr w:rsidR="0016353B" w:rsidRPr="0016353B" w:rsidTr="0016353B">
        <w:trPr>
          <w:trHeight w:val="435"/>
        </w:trPr>
        <w:tc>
          <w:tcPr>
            <w:tcW w:w="4560" w:type="dxa"/>
            <w:gridSpan w:val="8"/>
            <w:tcBorders>
              <w:top w:val="single" w:sz="4" w:space="0" w:color="auto"/>
              <w:left w:val="single" w:sz="8" w:space="0" w:color="auto"/>
              <w:bottom w:val="single" w:sz="4" w:space="0" w:color="auto"/>
              <w:right w:val="single" w:sz="4" w:space="0" w:color="auto"/>
            </w:tcBorders>
            <w:shd w:val="clear" w:color="000000" w:fill="FF99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Расходы на обеспечение функций органов местного самоуправления</w:t>
            </w:r>
          </w:p>
        </w:tc>
        <w:tc>
          <w:tcPr>
            <w:tcW w:w="600" w:type="dxa"/>
            <w:tcBorders>
              <w:top w:val="nil"/>
              <w:left w:val="single" w:sz="4" w:space="0" w:color="auto"/>
              <w:bottom w:val="single" w:sz="4" w:space="0" w:color="auto"/>
              <w:right w:val="nil"/>
            </w:tcBorders>
            <w:shd w:val="clear" w:color="000000" w:fill="FF99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01</w:t>
            </w:r>
          </w:p>
        </w:tc>
        <w:tc>
          <w:tcPr>
            <w:tcW w:w="60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04</w:t>
            </w:r>
          </w:p>
        </w:tc>
        <w:tc>
          <w:tcPr>
            <w:tcW w:w="112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7700001040</w:t>
            </w:r>
          </w:p>
        </w:tc>
        <w:tc>
          <w:tcPr>
            <w:tcW w:w="600" w:type="dxa"/>
            <w:tcBorders>
              <w:top w:val="nil"/>
              <w:left w:val="single" w:sz="4" w:space="0" w:color="auto"/>
              <w:bottom w:val="single" w:sz="4" w:space="0" w:color="auto"/>
              <w:right w:val="single" w:sz="4" w:space="0" w:color="auto"/>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w:t>
            </w:r>
          </w:p>
        </w:tc>
        <w:tc>
          <w:tcPr>
            <w:tcW w:w="1520" w:type="dxa"/>
            <w:tcBorders>
              <w:top w:val="nil"/>
              <w:left w:val="single" w:sz="4" w:space="0" w:color="auto"/>
              <w:bottom w:val="single" w:sz="4" w:space="0" w:color="auto"/>
              <w:right w:val="single" w:sz="8" w:space="0" w:color="auto"/>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2 831 ,00</w:t>
            </w:r>
          </w:p>
        </w:tc>
      </w:tr>
      <w:tr w:rsidR="0016353B" w:rsidRPr="0016353B" w:rsidTr="0016353B">
        <w:trPr>
          <w:trHeight w:val="1065"/>
        </w:trPr>
        <w:tc>
          <w:tcPr>
            <w:tcW w:w="4560" w:type="dxa"/>
            <w:gridSpan w:val="8"/>
            <w:tcBorders>
              <w:top w:val="single" w:sz="4" w:space="0" w:color="auto"/>
              <w:left w:val="single" w:sz="8" w:space="0" w:color="auto"/>
              <w:bottom w:val="single" w:sz="4" w:space="0" w:color="auto"/>
              <w:right w:val="single" w:sz="4" w:space="0" w:color="auto"/>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single" w:sz="4" w:space="0" w:color="auto"/>
              <w:bottom w:val="single" w:sz="4" w:space="0" w:color="auto"/>
              <w:right w:val="nil"/>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01</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04</w:t>
            </w:r>
          </w:p>
        </w:tc>
        <w:tc>
          <w:tcPr>
            <w:tcW w:w="112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7700001040</w:t>
            </w:r>
          </w:p>
        </w:tc>
        <w:tc>
          <w:tcPr>
            <w:tcW w:w="600" w:type="dxa"/>
            <w:tcBorders>
              <w:top w:val="nil"/>
              <w:left w:val="single" w:sz="4" w:space="0" w:color="auto"/>
              <w:bottom w:val="single" w:sz="4" w:space="0" w:color="auto"/>
              <w:right w:val="single" w:sz="4"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100</w:t>
            </w:r>
          </w:p>
        </w:tc>
        <w:tc>
          <w:tcPr>
            <w:tcW w:w="1520" w:type="dxa"/>
            <w:tcBorders>
              <w:top w:val="nil"/>
              <w:left w:val="single" w:sz="4" w:space="0" w:color="auto"/>
              <w:bottom w:val="single" w:sz="4" w:space="0" w:color="auto"/>
              <w:right w:val="single" w:sz="8"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2 284 ,00</w:t>
            </w:r>
          </w:p>
        </w:tc>
      </w:tr>
      <w:tr w:rsidR="0016353B" w:rsidRPr="0016353B" w:rsidTr="0016353B">
        <w:trPr>
          <w:trHeight w:val="435"/>
        </w:trPr>
        <w:tc>
          <w:tcPr>
            <w:tcW w:w="4560" w:type="dxa"/>
            <w:gridSpan w:val="8"/>
            <w:tcBorders>
              <w:top w:val="single" w:sz="4" w:space="0" w:color="auto"/>
              <w:left w:val="single" w:sz="8" w:space="0" w:color="auto"/>
              <w:bottom w:val="single" w:sz="4" w:space="0" w:color="auto"/>
              <w:right w:val="single" w:sz="4" w:space="0" w:color="auto"/>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01</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04</w:t>
            </w:r>
          </w:p>
        </w:tc>
        <w:tc>
          <w:tcPr>
            <w:tcW w:w="112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7700001040</w:t>
            </w:r>
          </w:p>
        </w:tc>
        <w:tc>
          <w:tcPr>
            <w:tcW w:w="600" w:type="dxa"/>
            <w:tcBorders>
              <w:top w:val="nil"/>
              <w:left w:val="single" w:sz="4" w:space="0" w:color="auto"/>
              <w:bottom w:val="single" w:sz="4" w:space="0" w:color="auto"/>
              <w:right w:val="single" w:sz="4"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200</w:t>
            </w:r>
          </w:p>
        </w:tc>
        <w:tc>
          <w:tcPr>
            <w:tcW w:w="1520" w:type="dxa"/>
            <w:tcBorders>
              <w:top w:val="nil"/>
              <w:left w:val="single" w:sz="4" w:space="0" w:color="auto"/>
              <w:bottom w:val="single" w:sz="4" w:space="0" w:color="auto"/>
              <w:right w:val="single" w:sz="8"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440,00</w:t>
            </w:r>
          </w:p>
        </w:tc>
      </w:tr>
      <w:tr w:rsidR="0016353B" w:rsidRPr="0016353B" w:rsidTr="0016353B">
        <w:trPr>
          <w:trHeight w:val="255"/>
        </w:trPr>
        <w:tc>
          <w:tcPr>
            <w:tcW w:w="4560" w:type="dxa"/>
            <w:gridSpan w:val="8"/>
            <w:tcBorders>
              <w:top w:val="single" w:sz="4" w:space="0" w:color="auto"/>
              <w:left w:val="single" w:sz="8" w:space="0" w:color="auto"/>
              <w:bottom w:val="single" w:sz="4" w:space="0" w:color="auto"/>
              <w:right w:val="single" w:sz="4" w:space="0" w:color="auto"/>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Межбюджетные трансферты</w:t>
            </w:r>
          </w:p>
        </w:tc>
        <w:tc>
          <w:tcPr>
            <w:tcW w:w="600" w:type="dxa"/>
            <w:tcBorders>
              <w:top w:val="nil"/>
              <w:left w:val="single" w:sz="4" w:space="0" w:color="auto"/>
              <w:bottom w:val="single" w:sz="4" w:space="0" w:color="auto"/>
              <w:right w:val="nil"/>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01</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04</w:t>
            </w:r>
          </w:p>
        </w:tc>
        <w:tc>
          <w:tcPr>
            <w:tcW w:w="112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7700001040</w:t>
            </w:r>
          </w:p>
        </w:tc>
        <w:tc>
          <w:tcPr>
            <w:tcW w:w="600" w:type="dxa"/>
            <w:tcBorders>
              <w:top w:val="nil"/>
              <w:left w:val="single" w:sz="4" w:space="0" w:color="auto"/>
              <w:bottom w:val="single" w:sz="4" w:space="0" w:color="auto"/>
              <w:right w:val="single" w:sz="4"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500</w:t>
            </w:r>
          </w:p>
        </w:tc>
        <w:tc>
          <w:tcPr>
            <w:tcW w:w="1520" w:type="dxa"/>
            <w:tcBorders>
              <w:top w:val="nil"/>
              <w:left w:val="single" w:sz="4" w:space="0" w:color="auto"/>
              <w:bottom w:val="single" w:sz="4" w:space="0" w:color="auto"/>
              <w:right w:val="single" w:sz="8"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44 ,00</w:t>
            </w:r>
          </w:p>
        </w:tc>
      </w:tr>
      <w:tr w:rsidR="0016353B" w:rsidRPr="0016353B" w:rsidTr="0016353B">
        <w:trPr>
          <w:trHeight w:val="255"/>
        </w:trPr>
        <w:tc>
          <w:tcPr>
            <w:tcW w:w="4560" w:type="dxa"/>
            <w:gridSpan w:val="8"/>
            <w:tcBorders>
              <w:top w:val="single" w:sz="4" w:space="0" w:color="auto"/>
              <w:left w:val="single" w:sz="8" w:space="0" w:color="auto"/>
              <w:bottom w:val="single" w:sz="4" w:space="0" w:color="auto"/>
              <w:right w:val="single" w:sz="4" w:space="0" w:color="auto"/>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Иные бюджетные ассигнования</w:t>
            </w:r>
          </w:p>
        </w:tc>
        <w:tc>
          <w:tcPr>
            <w:tcW w:w="600" w:type="dxa"/>
            <w:tcBorders>
              <w:top w:val="nil"/>
              <w:left w:val="single" w:sz="4" w:space="0" w:color="auto"/>
              <w:bottom w:val="single" w:sz="4" w:space="0" w:color="auto"/>
              <w:right w:val="nil"/>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01</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04</w:t>
            </w:r>
          </w:p>
        </w:tc>
        <w:tc>
          <w:tcPr>
            <w:tcW w:w="112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7700001040</w:t>
            </w:r>
          </w:p>
        </w:tc>
        <w:tc>
          <w:tcPr>
            <w:tcW w:w="600" w:type="dxa"/>
            <w:tcBorders>
              <w:top w:val="nil"/>
              <w:left w:val="single" w:sz="4" w:space="0" w:color="auto"/>
              <w:bottom w:val="single" w:sz="4" w:space="0" w:color="auto"/>
              <w:right w:val="single" w:sz="4"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800</w:t>
            </w:r>
          </w:p>
        </w:tc>
        <w:tc>
          <w:tcPr>
            <w:tcW w:w="1520" w:type="dxa"/>
            <w:tcBorders>
              <w:top w:val="nil"/>
              <w:left w:val="single" w:sz="4" w:space="0" w:color="auto"/>
              <w:bottom w:val="single" w:sz="4" w:space="0" w:color="auto"/>
              <w:right w:val="single" w:sz="8"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63,00</w:t>
            </w:r>
          </w:p>
        </w:tc>
      </w:tr>
      <w:tr w:rsidR="0016353B" w:rsidRPr="0016353B" w:rsidTr="0016353B">
        <w:trPr>
          <w:trHeight w:val="645"/>
        </w:trPr>
        <w:tc>
          <w:tcPr>
            <w:tcW w:w="4560" w:type="dxa"/>
            <w:gridSpan w:val="8"/>
            <w:tcBorders>
              <w:top w:val="single" w:sz="4" w:space="0" w:color="auto"/>
              <w:left w:val="single" w:sz="8" w:space="0" w:color="auto"/>
              <w:bottom w:val="single" w:sz="4" w:space="0" w:color="auto"/>
              <w:right w:val="single" w:sz="4" w:space="0" w:color="auto"/>
            </w:tcBorders>
            <w:shd w:val="clear" w:color="000000" w:fill="C0C0C0"/>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Обеспечение деятельности финансовых, налоговых и таможенных органов и органов финансового (финансово-бюджетного) надзора</w:t>
            </w:r>
          </w:p>
        </w:tc>
        <w:tc>
          <w:tcPr>
            <w:tcW w:w="600" w:type="dxa"/>
            <w:tcBorders>
              <w:top w:val="nil"/>
              <w:left w:val="single" w:sz="4" w:space="0" w:color="auto"/>
              <w:bottom w:val="single" w:sz="4" w:space="0" w:color="auto"/>
              <w:right w:val="nil"/>
            </w:tcBorders>
            <w:shd w:val="clear" w:color="000000" w:fill="C0C0C0"/>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01</w:t>
            </w:r>
          </w:p>
        </w:tc>
        <w:tc>
          <w:tcPr>
            <w:tcW w:w="600" w:type="dxa"/>
            <w:tcBorders>
              <w:top w:val="nil"/>
              <w:left w:val="single" w:sz="4" w:space="0" w:color="auto"/>
              <w:bottom w:val="single" w:sz="4" w:space="0" w:color="auto"/>
              <w:right w:val="nil"/>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06</w:t>
            </w:r>
          </w:p>
        </w:tc>
        <w:tc>
          <w:tcPr>
            <w:tcW w:w="1120" w:type="dxa"/>
            <w:tcBorders>
              <w:top w:val="nil"/>
              <w:left w:val="single" w:sz="4" w:space="0" w:color="auto"/>
              <w:bottom w:val="single" w:sz="4" w:space="0" w:color="auto"/>
              <w:right w:val="nil"/>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0000000000</w:t>
            </w:r>
          </w:p>
        </w:tc>
        <w:tc>
          <w:tcPr>
            <w:tcW w:w="600" w:type="dxa"/>
            <w:tcBorders>
              <w:top w:val="nil"/>
              <w:left w:val="single" w:sz="4" w:space="0" w:color="auto"/>
              <w:bottom w:val="single" w:sz="4" w:space="0" w:color="auto"/>
              <w:right w:val="single" w:sz="4" w:space="0" w:color="auto"/>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w:t>
            </w:r>
          </w:p>
        </w:tc>
        <w:tc>
          <w:tcPr>
            <w:tcW w:w="1520" w:type="dxa"/>
            <w:tcBorders>
              <w:top w:val="nil"/>
              <w:left w:val="single" w:sz="4" w:space="0" w:color="auto"/>
              <w:bottom w:val="single" w:sz="4" w:space="0" w:color="auto"/>
              <w:right w:val="single" w:sz="8" w:space="0" w:color="auto"/>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22 ,00</w:t>
            </w:r>
          </w:p>
        </w:tc>
      </w:tr>
      <w:tr w:rsidR="0016353B" w:rsidRPr="0016353B" w:rsidTr="0016353B">
        <w:trPr>
          <w:trHeight w:val="435"/>
        </w:trPr>
        <w:tc>
          <w:tcPr>
            <w:tcW w:w="4560" w:type="dxa"/>
            <w:gridSpan w:val="8"/>
            <w:tcBorders>
              <w:top w:val="single" w:sz="4" w:space="0" w:color="auto"/>
              <w:left w:val="single" w:sz="8" w:space="0" w:color="auto"/>
              <w:bottom w:val="single" w:sz="4" w:space="0" w:color="auto"/>
              <w:right w:val="single" w:sz="4" w:space="0" w:color="auto"/>
            </w:tcBorders>
            <w:shd w:val="clear" w:color="000000" w:fill="FF99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Обеспечение деятельности  органов финансово-бюджетного надзора</w:t>
            </w:r>
          </w:p>
        </w:tc>
        <w:tc>
          <w:tcPr>
            <w:tcW w:w="600" w:type="dxa"/>
            <w:tcBorders>
              <w:top w:val="nil"/>
              <w:left w:val="single" w:sz="4" w:space="0" w:color="auto"/>
              <w:bottom w:val="single" w:sz="4" w:space="0" w:color="auto"/>
              <w:right w:val="nil"/>
            </w:tcBorders>
            <w:shd w:val="clear" w:color="000000" w:fill="FF99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01</w:t>
            </w:r>
          </w:p>
        </w:tc>
        <w:tc>
          <w:tcPr>
            <w:tcW w:w="60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06</w:t>
            </w:r>
          </w:p>
        </w:tc>
        <w:tc>
          <w:tcPr>
            <w:tcW w:w="112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7700001060</w:t>
            </w:r>
          </w:p>
        </w:tc>
        <w:tc>
          <w:tcPr>
            <w:tcW w:w="600" w:type="dxa"/>
            <w:tcBorders>
              <w:top w:val="nil"/>
              <w:left w:val="single" w:sz="4" w:space="0" w:color="auto"/>
              <w:bottom w:val="single" w:sz="4" w:space="0" w:color="auto"/>
              <w:right w:val="single" w:sz="4" w:space="0" w:color="auto"/>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w:t>
            </w:r>
          </w:p>
        </w:tc>
        <w:tc>
          <w:tcPr>
            <w:tcW w:w="1520" w:type="dxa"/>
            <w:tcBorders>
              <w:top w:val="nil"/>
              <w:left w:val="single" w:sz="4" w:space="0" w:color="auto"/>
              <w:bottom w:val="single" w:sz="4" w:space="0" w:color="auto"/>
              <w:right w:val="single" w:sz="8" w:space="0" w:color="auto"/>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22,00</w:t>
            </w:r>
          </w:p>
        </w:tc>
      </w:tr>
      <w:tr w:rsidR="0016353B" w:rsidRPr="0016353B" w:rsidTr="0016353B">
        <w:trPr>
          <w:trHeight w:val="255"/>
        </w:trPr>
        <w:tc>
          <w:tcPr>
            <w:tcW w:w="4560" w:type="dxa"/>
            <w:gridSpan w:val="8"/>
            <w:tcBorders>
              <w:top w:val="single" w:sz="4" w:space="0" w:color="auto"/>
              <w:left w:val="single" w:sz="8" w:space="0" w:color="auto"/>
              <w:bottom w:val="single" w:sz="4" w:space="0" w:color="auto"/>
              <w:right w:val="single" w:sz="4" w:space="0" w:color="auto"/>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Межбюджетные трансферты</w:t>
            </w:r>
          </w:p>
        </w:tc>
        <w:tc>
          <w:tcPr>
            <w:tcW w:w="600" w:type="dxa"/>
            <w:tcBorders>
              <w:top w:val="nil"/>
              <w:left w:val="single" w:sz="4" w:space="0" w:color="auto"/>
              <w:bottom w:val="single" w:sz="4" w:space="0" w:color="auto"/>
              <w:right w:val="nil"/>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01</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06</w:t>
            </w:r>
          </w:p>
        </w:tc>
        <w:tc>
          <w:tcPr>
            <w:tcW w:w="112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7700001060</w:t>
            </w:r>
          </w:p>
        </w:tc>
        <w:tc>
          <w:tcPr>
            <w:tcW w:w="600" w:type="dxa"/>
            <w:tcBorders>
              <w:top w:val="nil"/>
              <w:left w:val="single" w:sz="4" w:space="0" w:color="auto"/>
              <w:bottom w:val="single" w:sz="4" w:space="0" w:color="auto"/>
              <w:right w:val="single" w:sz="4"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500</w:t>
            </w:r>
          </w:p>
        </w:tc>
        <w:tc>
          <w:tcPr>
            <w:tcW w:w="1520" w:type="dxa"/>
            <w:tcBorders>
              <w:top w:val="nil"/>
              <w:left w:val="single" w:sz="4" w:space="0" w:color="auto"/>
              <w:bottom w:val="single" w:sz="4" w:space="0" w:color="auto"/>
              <w:right w:val="single" w:sz="8"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22 ,00</w:t>
            </w:r>
          </w:p>
        </w:tc>
      </w:tr>
      <w:tr w:rsidR="0016353B" w:rsidRPr="0016353B" w:rsidTr="0016353B">
        <w:trPr>
          <w:trHeight w:val="255"/>
        </w:trPr>
        <w:tc>
          <w:tcPr>
            <w:tcW w:w="4560" w:type="dxa"/>
            <w:gridSpan w:val="8"/>
            <w:tcBorders>
              <w:top w:val="single" w:sz="4" w:space="0" w:color="auto"/>
              <w:left w:val="single" w:sz="8" w:space="0" w:color="auto"/>
              <w:bottom w:val="single" w:sz="4" w:space="0" w:color="auto"/>
              <w:right w:val="single" w:sz="4" w:space="0" w:color="auto"/>
            </w:tcBorders>
            <w:shd w:val="clear" w:color="000000" w:fill="C0C0C0"/>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Резервные фонды</w:t>
            </w:r>
          </w:p>
        </w:tc>
        <w:tc>
          <w:tcPr>
            <w:tcW w:w="600" w:type="dxa"/>
            <w:tcBorders>
              <w:top w:val="nil"/>
              <w:left w:val="single" w:sz="4" w:space="0" w:color="auto"/>
              <w:bottom w:val="single" w:sz="4" w:space="0" w:color="auto"/>
              <w:right w:val="nil"/>
            </w:tcBorders>
            <w:shd w:val="clear" w:color="000000" w:fill="C0C0C0"/>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01</w:t>
            </w:r>
          </w:p>
        </w:tc>
        <w:tc>
          <w:tcPr>
            <w:tcW w:w="600" w:type="dxa"/>
            <w:tcBorders>
              <w:top w:val="nil"/>
              <w:left w:val="single" w:sz="4" w:space="0" w:color="auto"/>
              <w:bottom w:val="single" w:sz="4" w:space="0" w:color="auto"/>
              <w:right w:val="nil"/>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11</w:t>
            </w:r>
          </w:p>
        </w:tc>
        <w:tc>
          <w:tcPr>
            <w:tcW w:w="1120" w:type="dxa"/>
            <w:tcBorders>
              <w:top w:val="nil"/>
              <w:left w:val="single" w:sz="4" w:space="0" w:color="auto"/>
              <w:bottom w:val="single" w:sz="4" w:space="0" w:color="auto"/>
              <w:right w:val="nil"/>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0000000000</w:t>
            </w:r>
          </w:p>
        </w:tc>
        <w:tc>
          <w:tcPr>
            <w:tcW w:w="600" w:type="dxa"/>
            <w:tcBorders>
              <w:top w:val="nil"/>
              <w:left w:val="single" w:sz="4" w:space="0" w:color="auto"/>
              <w:bottom w:val="single" w:sz="4" w:space="0" w:color="auto"/>
              <w:right w:val="single" w:sz="4" w:space="0" w:color="auto"/>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w:t>
            </w:r>
          </w:p>
        </w:tc>
        <w:tc>
          <w:tcPr>
            <w:tcW w:w="1520" w:type="dxa"/>
            <w:tcBorders>
              <w:top w:val="nil"/>
              <w:left w:val="single" w:sz="4" w:space="0" w:color="auto"/>
              <w:bottom w:val="single" w:sz="4" w:space="0" w:color="auto"/>
              <w:right w:val="single" w:sz="8" w:space="0" w:color="auto"/>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15 ,00</w:t>
            </w:r>
          </w:p>
        </w:tc>
      </w:tr>
      <w:tr w:rsidR="0016353B" w:rsidRPr="0016353B" w:rsidTr="0016353B">
        <w:trPr>
          <w:trHeight w:val="255"/>
        </w:trPr>
        <w:tc>
          <w:tcPr>
            <w:tcW w:w="4560" w:type="dxa"/>
            <w:gridSpan w:val="8"/>
            <w:tcBorders>
              <w:top w:val="single" w:sz="4" w:space="0" w:color="auto"/>
              <w:left w:val="single" w:sz="8" w:space="0" w:color="auto"/>
              <w:bottom w:val="single" w:sz="4" w:space="0" w:color="auto"/>
              <w:right w:val="single" w:sz="4" w:space="0" w:color="auto"/>
            </w:tcBorders>
            <w:shd w:val="clear" w:color="000000" w:fill="FF99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lastRenderedPageBreak/>
              <w:t>Резервный фонд органов местного самоуправления</w:t>
            </w:r>
          </w:p>
        </w:tc>
        <w:tc>
          <w:tcPr>
            <w:tcW w:w="600" w:type="dxa"/>
            <w:tcBorders>
              <w:top w:val="nil"/>
              <w:left w:val="single" w:sz="4" w:space="0" w:color="auto"/>
              <w:bottom w:val="single" w:sz="4" w:space="0" w:color="auto"/>
              <w:right w:val="nil"/>
            </w:tcBorders>
            <w:shd w:val="clear" w:color="000000" w:fill="FF99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01</w:t>
            </w:r>
          </w:p>
        </w:tc>
        <w:tc>
          <w:tcPr>
            <w:tcW w:w="60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11</w:t>
            </w:r>
          </w:p>
        </w:tc>
        <w:tc>
          <w:tcPr>
            <w:tcW w:w="112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7700001110</w:t>
            </w:r>
          </w:p>
        </w:tc>
        <w:tc>
          <w:tcPr>
            <w:tcW w:w="600" w:type="dxa"/>
            <w:tcBorders>
              <w:top w:val="nil"/>
              <w:left w:val="single" w:sz="4" w:space="0" w:color="auto"/>
              <w:bottom w:val="single" w:sz="4" w:space="0" w:color="auto"/>
              <w:right w:val="single" w:sz="4" w:space="0" w:color="auto"/>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w:t>
            </w:r>
          </w:p>
        </w:tc>
        <w:tc>
          <w:tcPr>
            <w:tcW w:w="1520" w:type="dxa"/>
            <w:tcBorders>
              <w:top w:val="nil"/>
              <w:left w:val="single" w:sz="4" w:space="0" w:color="auto"/>
              <w:bottom w:val="single" w:sz="4" w:space="0" w:color="auto"/>
              <w:right w:val="single" w:sz="8" w:space="0" w:color="auto"/>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15 ,00</w:t>
            </w:r>
          </w:p>
        </w:tc>
      </w:tr>
      <w:tr w:rsidR="0016353B" w:rsidRPr="0016353B" w:rsidTr="0016353B">
        <w:trPr>
          <w:trHeight w:val="255"/>
        </w:trPr>
        <w:tc>
          <w:tcPr>
            <w:tcW w:w="4560" w:type="dxa"/>
            <w:gridSpan w:val="8"/>
            <w:tcBorders>
              <w:top w:val="single" w:sz="4" w:space="0" w:color="auto"/>
              <w:left w:val="single" w:sz="8" w:space="0" w:color="auto"/>
              <w:bottom w:val="single" w:sz="4" w:space="0" w:color="auto"/>
              <w:right w:val="single" w:sz="4" w:space="0" w:color="auto"/>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Иные бюджетные ассигнования</w:t>
            </w:r>
          </w:p>
        </w:tc>
        <w:tc>
          <w:tcPr>
            <w:tcW w:w="600" w:type="dxa"/>
            <w:tcBorders>
              <w:top w:val="nil"/>
              <w:left w:val="single" w:sz="4" w:space="0" w:color="auto"/>
              <w:bottom w:val="single" w:sz="4" w:space="0" w:color="auto"/>
              <w:right w:val="nil"/>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01</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11</w:t>
            </w:r>
          </w:p>
        </w:tc>
        <w:tc>
          <w:tcPr>
            <w:tcW w:w="112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7700001110</w:t>
            </w:r>
          </w:p>
        </w:tc>
        <w:tc>
          <w:tcPr>
            <w:tcW w:w="600" w:type="dxa"/>
            <w:tcBorders>
              <w:top w:val="nil"/>
              <w:left w:val="single" w:sz="4" w:space="0" w:color="auto"/>
              <w:bottom w:val="single" w:sz="4" w:space="0" w:color="auto"/>
              <w:right w:val="single" w:sz="4"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800</w:t>
            </w:r>
          </w:p>
        </w:tc>
        <w:tc>
          <w:tcPr>
            <w:tcW w:w="1520" w:type="dxa"/>
            <w:tcBorders>
              <w:top w:val="nil"/>
              <w:left w:val="single" w:sz="4" w:space="0" w:color="auto"/>
              <w:bottom w:val="single" w:sz="4" w:space="0" w:color="auto"/>
              <w:right w:val="single" w:sz="8"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15 ,00</w:t>
            </w:r>
          </w:p>
        </w:tc>
      </w:tr>
      <w:tr w:rsidR="0016353B" w:rsidRPr="0016353B" w:rsidTr="0016353B">
        <w:trPr>
          <w:trHeight w:val="255"/>
        </w:trPr>
        <w:tc>
          <w:tcPr>
            <w:tcW w:w="4560" w:type="dxa"/>
            <w:gridSpan w:val="8"/>
            <w:tcBorders>
              <w:top w:val="single" w:sz="4" w:space="0" w:color="auto"/>
              <w:left w:val="single" w:sz="8" w:space="0" w:color="auto"/>
              <w:bottom w:val="single" w:sz="4" w:space="0" w:color="auto"/>
              <w:right w:val="single" w:sz="4" w:space="0" w:color="auto"/>
            </w:tcBorders>
            <w:shd w:val="clear" w:color="000000" w:fill="C0C0C0"/>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Другие общегосударственные вопросы</w:t>
            </w:r>
          </w:p>
        </w:tc>
        <w:tc>
          <w:tcPr>
            <w:tcW w:w="600" w:type="dxa"/>
            <w:tcBorders>
              <w:top w:val="nil"/>
              <w:left w:val="single" w:sz="4" w:space="0" w:color="auto"/>
              <w:bottom w:val="single" w:sz="4" w:space="0" w:color="auto"/>
              <w:right w:val="nil"/>
            </w:tcBorders>
            <w:shd w:val="clear" w:color="000000" w:fill="C0C0C0"/>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01</w:t>
            </w:r>
          </w:p>
        </w:tc>
        <w:tc>
          <w:tcPr>
            <w:tcW w:w="600" w:type="dxa"/>
            <w:tcBorders>
              <w:top w:val="nil"/>
              <w:left w:val="single" w:sz="4" w:space="0" w:color="auto"/>
              <w:bottom w:val="single" w:sz="4" w:space="0" w:color="auto"/>
              <w:right w:val="nil"/>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13</w:t>
            </w:r>
          </w:p>
        </w:tc>
        <w:tc>
          <w:tcPr>
            <w:tcW w:w="1120" w:type="dxa"/>
            <w:tcBorders>
              <w:top w:val="nil"/>
              <w:left w:val="single" w:sz="4" w:space="0" w:color="auto"/>
              <w:bottom w:val="single" w:sz="4" w:space="0" w:color="auto"/>
              <w:right w:val="nil"/>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0000000000</w:t>
            </w:r>
          </w:p>
        </w:tc>
        <w:tc>
          <w:tcPr>
            <w:tcW w:w="600" w:type="dxa"/>
            <w:tcBorders>
              <w:top w:val="nil"/>
              <w:left w:val="single" w:sz="4" w:space="0" w:color="auto"/>
              <w:bottom w:val="single" w:sz="4" w:space="0" w:color="auto"/>
              <w:right w:val="single" w:sz="4" w:space="0" w:color="auto"/>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w:t>
            </w:r>
          </w:p>
        </w:tc>
        <w:tc>
          <w:tcPr>
            <w:tcW w:w="1520" w:type="dxa"/>
            <w:tcBorders>
              <w:top w:val="nil"/>
              <w:left w:val="single" w:sz="4" w:space="0" w:color="auto"/>
              <w:bottom w:val="single" w:sz="4" w:space="0" w:color="auto"/>
              <w:right w:val="single" w:sz="8" w:space="0" w:color="auto"/>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8 ,00</w:t>
            </w:r>
          </w:p>
        </w:tc>
      </w:tr>
      <w:tr w:rsidR="0016353B" w:rsidRPr="0016353B" w:rsidTr="0016353B">
        <w:trPr>
          <w:trHeight w:val="435"/>
        </w:trPr>
        <w:tc>
          <w:tcPr>
            <w:tcW w:w="4560" w:type="dxa"/>
            <w:gridSpan w:val="8"/>
            <w:tcBorders>
              <w:top w:val="single" w:sz="4" w:space="0" w:color="auto"/>
              <w:left w:val="single" w:sz="8" w:space="0" w:color="auto"/>
              <w:bottom w:val="single" w:sz="4" w:space="0" w:color="auto"/>
              <w:right w:val="single" w:sz="4" w:space="0" w:color="auto"/>
            </w:tcBorders>
            <w:shd w:val="clear" w:color="000000" w:fill="FF99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Выполнение других обязательств государства органами местного самоуправления</w:t>
            </w:r>
          </w:p>
        </w:tc>
        <w:tc>
          <w:tcPr>
            <w:tcW w:w="600" w:type="dxa"/>
            <w:tcBorders>
              <w:top w:val="nil"/>
              <w:left w:val="single" w:sz="4" w:space="0" w:color="auto"/>
              <w:bottom w:val="single" w:sz="4" w:space="0" w:color="auto"/>
              <w:right w:val="nil"/>
            </w:tcBorders>
            <w:shd w:val="clear" w:color="000000" w:fill="FF99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01</w:t>
            </w:r>
          </w:p>
        </w:tc>
        <w:tc>
          <w:tcPr>
            <w:tcW w:w="60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13</w:t>
            </w:r>
          </w:p>
        </w:tc>
        <w:tc>
          <w:tcPr>
            <w:tcW w:w="112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7700001132</w:t>
            </w:r>
          </w:p>
        </w:tc>
        <w:tc>
          <w:tcPr>
            <w:tcW w:w="600" w:type="dxa"/>
            <w:tcBorders>
              <w:top w:val="nil"/>
              <w:left w:val="single" w:sz="4" w:space="0" w:color="auto"/>
              <w:bottom w:val="single" w:sz="4" w:space="0" w:color="auto"/>
              <w:right w:val="single" w:sz="4" w:space="0" w:color="auto"/>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w:t>
            </w:r>
          </w:p>
        </w:tc>
        <w:tc>
          <w:tcPr>
            <w:tcW w:w="1520" w:type="dxa"/>
            <w:tcBorders>
              <w:top w:val="nil"/>
              <w:left w:val="single" w:sz="4" w:space="0" w:color="auto"/>
              <w:bottom w:val="single" w:sz="4" w:space="0" w:color="auto"/>
              <w:right w:val="single" w:sz="8" w:space="0" w:color="auto"/>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8 ,00</w:t>
            </w:r>
          </w:p>
        </w:tc>
      </w:tr>
      <w:tr w:rsidR="0016353B" w:rsidRPr="0016353B" w:rsidTr="0016353B">
        <w:trPr>
          <w:trHeight w:val="435"/>
        </w:trPr>
        <w:tc>
          <w:tcPr>
            <w:tcW w:w="4560" w:type="dxa"/>
            <w:gridSpan w:val="8"/>
            <w:tcBorders>
              <w:top w:val="single" w:sz="4" w:space="0" w:color="auto"/>
              <w:left w:val="single" w:sz="8" w:space="0" w:color="auto"/>
              <w:bottom w:val="single" w:sz="4" w:space="0" w:color="auto"/>
              <w:right w:val="single" w:sz="4" w:space="0" w:color="auto"/>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01</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13</w:t>
            </w:r>
          </w:p>
        </w:tc>
        <w:tc>
          <w:tcPr>
            <w:tcW w:w="112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7700001132</w:t>
            </w:r>
          </w:p>
        </w:tc>
        <w:tc>
          <w:tcPr>
            <w:tcW w:w="600" w:type="dxa"/>
            <w:tcBorders>
              <w:top w:val="nil"/>
              <w:left w:val="single" w:sz="4" w:space="0" w:color="auto"/>
              <w:bottom w:val="single" w:sz="4" w:space="0" w:color="auto"/>
              <w:right w:val="single" w:sz="4"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200</w:t>
            </w:r>
          </w:p>
        </w:tc>
        <w:tc>
          <w:tcPr>
            <w:tcW w:w="1520" w:type="dxa"/>
            <w:tcBorders>
              <w:top w:val="nil"/>
              <w:left w:val="single" w:sz="4" w:space="0" w:color="auto"/>
              <w:bottom w:val="single" w:sz="4" w:space="0" w:color="auto"/>
              <w:right w:val="single" w:sz="8"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8 ,00</w:t>
            </w:r>
          </w:p>
        </w:tc>
      </w:tr>
      <w:tr w:rsidR="0016353B" w:rsidRPr="0016353B" w:rsidTr="0016353B">
        <w:trPr>
          <w:trHeight w:val="255"/>
        </w:trPr>
        <w:tc>
          <w:tcPr>
            <w:tcW w:w="4560" w:type="dxa"/>
            <w:gridSpan w:val="8"/>
            <w:tcBorders>
              <w:top w:val="single" w:sz="4" w:space="0" w:color="auto"/>
              <w:left w:val="single" w:sz="8" w:space="0" w:color="auto"/>
              <w:bottom w:val="single" w:sz="4" w:space="0" w:color="auto"/>
              <w:right w:val="single" w:sz="4" w:space="0" w:color="auto"/>
            </w:tcBorders>
            <w:shd w:val="clear" w:color="000000" w:fill="969696"/>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НАЦИОНАЛЬНАЯ ОБОРОНА</w:t>
            </w:r>
          </w:p>
        </w:tc>
        <w:tc>
          <w:tcPr>
            <w:tcW w:w="600" w:type="dxa"/>
            <w:tcBorders>
              <w:top w:val="nil"/>
              <w:left w:val="single" w:sz="4" w:space="0" w:color="auto"/>
              <w:bottom w:val="single" w:sz="4" w:space="0" w:color="auto"/>
              <w:right w:val="nil"/>
            </w:tcBorders>
            <w:shd w:val="clear" w:color="000000" w:fill="969696"/>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969696"/>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02</w:t>
            </w:r>
          </w:p>
        </w:tc>
        <w:tc>
          <w:tcPr>
            <w:tcW w:w="600" w:type="dxa"/>
            <w:tcBorders>
              <w:top w:val="nil"/>
              <w:left w:val="single" w:sz="4" w:space="0" w:color="auto"/>
              <w:bottom w:val="single" w:sz="4" w:space="0" w:color="auto"/>
              <w:right w:val="nil"/>
            </w:tcBorders>
            <w:shd w:val="clear" w:color="000000" w:fill="969696"/>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w:t>
            </w:r>
          </w:p>
        </w:tc>
        <w:tc>
          <w:tcPr>
            <w:tcW w:w="1120" w:type="dxa"/>
            <w:tcBorders>
              <w:top w:val="nil"/>
              <w:left w:val="single" w:sz="4" w:space="0" w:color="auto"/>
              <w:bottom w:val="single" w:sz="4" w:space="0" w:color="auto"/>
              <w:right w:val="nil"/>
            </w:tcBorders>
            <w:shd w:val="clear" w:color="000000" w:fill="969696"/>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0000000000</w:t>
            </w:r>
          </w:p>
        </w:tc>
        <w:tc>
          <w:tcPr>
            <w:tcW w:w="600" w:type="dxa"/>
            <w:tcBorders>
              <w:top w:val="nil"/>
              <w:left w:val="single" w:sz="4" w:space="0" w:color="auto"/>
              <w:bottom w:val="single" w:sz="4" w:space="0" w:color="auto"/>
              <w:right w:val="single" w:sz="4" w:space="0" w:color="auto"/>
            </w:tcBorders>
            <w:shd w:val="clear" w:color="000000" w:fill="969696"/>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w:t>
            </w:r>
          </w:p>
        </w:tc>
        <w:tc>
          <w:tcPr>
            <w:tcW w:w="1520" w:type="dxa"/>
            <w:tcBorders>
              <w:top w:val="nil"/>
              <w:left w:val="single" w:sz="4" w:space="0" w:color="auto"/>
              <w:bottom w:val="single" w:sz="4" w:space="0" w:color="auto"/>
              <w:right w:val="single" w:sz="8" w:space="0" w:color="auto"/>
            </w:tcBorders>
            <w:shd w:val="clear" w:color="000000" w:fill="969696"/>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93 ,00</w:t>
            </w:r>
          </w:p>
        </w:tc>
      </w:tr>
      <w:tr w:rsidR="0016353B" w:rsidRPr="0016353B" w:rsidTr="0016353B">
        <w:trPr>
          <w:trHeight w:val="255"/>
        </w:trPr>
        <w:tc>
          <w:tcPr>
            <w:tcW w:w="4560" w:type="dxa"/>
            <w:gridSpan w:val="8"/>
            <w:tcBorders>
              <w:top w:val="single" w:sz="4" w:space="0" w:color="auto"/>
              <w:left w:val="single" w:sz="8" w:space="0" w:color="auto"/>
              <w:bottom w:val="single" w:sz="4" w:space="0" w:color="auto"/>
              <w:right w:val="single" w:sz="4" w:space="0" w:color="auto"/>
            </w:tcBorders>
            <w:shd w:val="clear" w:color="000000" w:fill="C0C0C0"/>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Мобилизационная и вневойсковая подготовка</w:t>
            </w:r>
          </w:p>
        </w:tc>
        <w:tc>
          <w:tcPr>
            <w:tcW w:w="600" w:type="dxa"/>
            <w:tcBorders>
              <w:top w:val="nil"/>
              <w:left w:val="single" w:sz="4" w:space="0" w:color="auto"/>
              <w:bottom w:val="single" w:sz="4" w:space="0" w:color="auto"/>
              <w:right w:val="nil"/>
            </w:tcBorders>
            <w:shd w:val="clear" w:color="000000" w:fill="C0C0C0"/>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02</w:t>
            </w:r>
          </w:p>
        </w:tc>
        <w:tc>
          <w:tcPr>
            <w:tcW w:w="600" w:type="dxa"/>
            <w:tcBorders>
              <w:top w:val="nil"/>
              <w:left w:val="single" w:sz="4" w:space="0" w:color="auto"/>
              <w:bottom w:val="single" w:sz="4" w:space="0" w:color="auto"/>
              <w:right w:val="nil"/>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03</w:t>
            </w:r>
          </w:p>
        </w:tc>
        <w:tc>
          <w:tcPr>
            <w:tcW w:w="1120" w:type="dxa"/>
            <w:tcBorders>
              <w:top w:val="nil"/>
              <w:left w:val="single" w:sz="4" w:space="0" w:color="auto"/>
              <w:bottom w:val="single" w:sz="4" w:space="0" w:color="auto"/>
              <w:right w:val="nil"/>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0000000000</w:t>
            </w:r>
          </w:p>
        </w:tc>
        <w:tc>
          <w:tcPr>
            <w:tcW w:w="600" w:type="dxa"/>
            <w:tcBorders>
              <w:top w:val="nil"/>
              <w:left w:val="single" w:sz="4" w:space="0" w:color="auto"/>
              <w:bottom w:val="single" w:sz="4" w:space="0" w:color="auto"/>
              <w:right w:val="single" w:sz="4" w:space="0" w:color="auto"/>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w:t>
            </w:r>
          </w:p>
        </w:tc>
        <w:tc>
          <w:tcPr>
            <w:tcW w:w="1520" w:type="dxa"/>
            <w:tcBorders>
              <w:top w:val="nil"/>
              <w:left w:val="single" w:sz="4" w:space="0" w:color="auto"/>
              <w:bottom w:val="single" w:sz="4" w:space="0" w:color="auto"/>
              <w:right w:val="single" w:sz="8" w:space="0" w:color="auto"/>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93 ,00</w:t>
            </w:r>
          </w:p>
        </w:tc>
      </w:tr>
      <w:tr w:rsidR="0016353B" w:rsidRPr="0016353B" w:rsidTr="0016353B">
        <w:trPr>
          <w:trHeight w:val="435"/>
        </w:trPr>
        <w:tc>
          <w:tcPr>
            <w:tcW w:w="4560" w:type="dxa"/>
            <w:gridSpan w:val="8"/>
            <w:tcBorders>
              <w:top w:val="single" w:sz="4" w:space="0" w:color="auto"/>
              <w:left w:val="single" w:sz="8" w:space="0" w:color="auto"/>
              <w:bottom w:val="single" w:sz="4" w:space="0" w:color="auto"/>
              <w:right w:val="single" w:sz="4" w:space="0" w:color="auto"/>
            </w:tcBorders>
            <w:shd w:val="clear" w:color="000000" w:fill="FF99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Осуществление первичного воинского учета на территориях, где отсутствуют военные комиссариаты</w:t>
            </w:r>
          </w:p>
        </w:tc>
        <w:tc>
          <w:tcPr>
            <w:tcW w:w="600" w:type="dxa"/>
            <w:tcBorders>
              <w:top w:val="nil"/>
              <w:left w:val="single" w:sz="4" w:space="0" w:color="auto"/>
              <w:bottom w:val="single" w:sz="4" w:space="0" w:color="auto"/>
              <w:right w:val="nil"/>
            </w:tcBorders>
            <w:shd w:val="clear" w:color="000000" w:fill="FF99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02</w:t>
            </w:r>
          </w:p>
        </w:tc>
        <w:tc>
          <w:tcPr>
            <w:tcW w:w="60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03</w:t>
            </w:r>
          </w:p>
        </w:tc>
        <w:tc>
          <w:tcPr>
            <w:tcW w:w="112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9900051180</w:t>
            </w:r>
          </w:p>
        </w:tc>
        <w:tc>
          <w:tcPr>
            <w:tcW w:w="600" w:type="dxa"/>
            <w:tcBorders>
              <w:top w:val="nil"/>
              <w:left w:val="single" w:sz="4" w:space="0" w:color="auto"/>
              <w:bottom w:val="single" w:sz="4" w:space="0" w:color="auto"/>
              <w:right w:val="single" w:sz="4" w:space="0" w:color="auto"/>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w:t>
            </w:r>
          </w:p>
        </w:tc>
        <w:tc>
          <w:tcPr>
            <w:tcW w:w="1520" w:type="dxa"/>
            <w:tcBorders>
              <w:top w:val="nil"/>
              <w:left w:val="single" w:sz="4" w:space="0" w:color="auto"/>
              <w:bottom w:val="single" w:sz="4" w:space="0" w:color="auto"/>
              <w:right w:val="single" w:sz="8" w:space="0" w:color="auto"/>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93 ,00</w:t>
            </w:r>
          </w:p>
        </w:tc>
      </w:tr>
      <w:tr w:rsidR="0016353B" w:rsidRPr="0016353B" w:rsidTr="0016353B">
        <w:trPr>
          <w:trHeight w:val="1065"/>
        </w:trPr>
        <w:tc>
          <w:tcPr>
            <w:tcW w:w="4560" w:type="dxa"/>
            <w:gridSpan w:val="8"/>
            <w:tcBorders>
              <w:top w:val="single" w:sz="4" w:space="0" w:color="auto"/>
              <w:left w:val="single" w:sz="8" w:space="0" w:color="auto"/>
              <w:bottom w:val="single" w:sz="4" w:space="0" w:color="auto"/>
              <w:right w:val="single" w:sz="4" w:space="0" w:color="auto"/>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single" w:sz="4" w:space="0" w:color="auto"/>
              <w:bottom w:val="single" w:sz="4" w:space="0" w:color="auto"/>
              <w:right w:val="nil"/>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02</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03</w:t>
            </w:r>
          </w:p>
        </w:tc>
        <w:tc>
          <w:tcPr>
            <w:tcW w:w="112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9900051180</w:t>
            </w:r>
          </w:p>
        </w:tc>
        <w:tc>
          <w:tcPr>
            <w:tcW w:w="600" w:type="dxa"/>
            <w:tcBorders>
              <w:top w:val="nil"/>
              <w:left w:val="single" w:sz="4" w:space="0" w:color="auto"/>
              <w:bottom w:val="single" w:sz="4" w:space="0" w:color="auto"/>
              <w:right w:val="single" w:sz="4"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100</w:t>
            </w:r>
          </w:p>
        </w:tc>
        <w:tc>
          <w:tcPr>
            <w:tcW w:w="1520" w:type="dxa"/>
            <w:tcBorders>
              <w:top w:val="nil"/>
              <w:left w:val="single" w:sz="4" w:space="0" w:color="auto"/>
              <w:bottom w:val="single" w:sz="4" w:space="0" w:color="auto"/>
              <w:right w:val="single" w:sz="8"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88 ,00</w:t>
            </w:r>
          </w:p>
        </w:tc>
      </w:tr>
      <w:tr w:rsidR="0016353B" w:rsidRPr="0016353B" w:rsidTr="0016353B">
        <w:trPr>
          <w:trHeight w:val="435"/>
        </w:trPr>
        <w:tc>
          <w:tcPr>
            <w:tcW w:w="4560" w:type="dxa"/>
            <w:gridSpan w:val="8"/>
            <w:tcBorders>
              <w:top w:val="single" w:sz="4" w:space="0" w:color="auto"/>
              <w:left w:val="single" w:sz="8" w:space="0" w:color="auto"/>
              <w:bottom w:val="single" w:sz="4" w:space="0" w:color="auto"/>
              <w:right w:val="single" w:sz="4" w:space="0" w:color="auto"/>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02</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03</w:t>
            </w:r>
          </w:p>
        </w:tc>
        <w:tc>
          <w:tcPr>
            <w:tcW w:w="112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9900051180</w:t>
            </w:r>
          </w:p>
        </w:tc>
        <w:tc>
          <w:tcPr>
            <w:tcW w:w="600" w:type="dxa"/>
            <w:tcBorders>
              <w:top w:val="nil"/>
              <w:left w:val="single" w:sz="4" w:space="0" w:color="auto"/>
              <w:bottom w:val="single" w:sz="4" w:space="0" w:color="auto"/>
              <w:right w:val="single" w:sz="4"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200</w:t>
            </w:r>
          </w:p>
        </w:tc>
        <w:tc>
          <w:tcPr>
            <w:tcW w:w="1520" w:type="dxa"/>
            <w:tcBorders>
              <w:top w:val="nil"/>
              <w:left w:val="single" w:sz="4" w:space="0" w:color="auto"/>
              <w:bottom w:val="single" w:sz="4" w:space="0" w:color="auto"/>
              <w:right w:val="single" w:sz="8"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5,00</w:t>
            </w:r>
          </w:p>
        </w:tc>
      </w:tr>
      <w:tr w:rsidR="0016353B" w:rsidRPr="0016353B" w:rsidTr="0016353B">
        <w:trPr>
          <w:trHeight w:val="435"/>
        </w:trPr>
        <w:tc>
          <w:tcPr>
            <w:tcW w:w="4560" w:type="dxa"/>
            <w:gridSpan w:val="8"/>
            <w:tcBorders>
              <w:top w:val="single" w:sz="4" w:space="0" w:color="auto"/>
              <w:left w:val="single" w:sz="8" w:space="0" w:color="auto"/>
              <w:bottom w:val="single" w:sz="4" w:space="0" w:color="auto"/>
              <w:right w:val="single" w:sz="4" w:space="0" w:color="auto"/>
            </w:tcBorders>
            <w:shd w:val="clear" w:color="000000" w:fill="969696"/>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НАЦИОНАЛЬНАЯ БЕЗОПАСНОСТЬ И ПРАВООХРАНИТЕЛЬНАЯ ДЕЯТЕЛЬНОСТЬ</w:t>
            </w:r>
          </w:p>
        </w:tc>
        <w:tc>
          <w:tcPr>
            <w:tcW w:w="600" w:type="dxa"/>
            <w:tcBorders>
              <w:top w:val="nil"/>
              <w:left w:val="single" w:sz="4" w:space="0" w:color="auto"/>
              <w:bottom w:val="single" w:sz="4" w:space="0" w:color="auto"/>
              <w:right w:val="nil"/>
            </w:tcBorders>
            <w:shd w:val="clear" w:color="000000" w:fill="969696"/>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969696"/>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03</w:t>
            </w:r>
          </w:p>
        </w:tc>
        <w:tc>
          <w:tcPr>
            <w:tcW w:w="600" w:type="dxa"/>
            <w:tcBorders>
              <w:top w:val="nil"/>
              <w:left w:val="single" w:sz="4" w:space="0" w:color="auto"/>
              <w:bottom w:val="single" w:sz="4" w:space="0" w:color="auto"/>
              <w:right w:val="nil"/>
            </w:tcBorders>
            <w:shd w:val="clear" w:color="000000" w:fill="969696"/>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w:t>
            </w:r>
          </w:p>
        </w:tc>
        <w:tc>
          <w:tcPr>
            <w:tcW w:w="1120" w:type="dxa"/>
            <w:tcBorders>
              <w:top w:val="nil"/>
              <w:left w:val="single" w:sz="4" w:space="0" w:color="auto"/>
              <w:bottom w:val="single" w:sz="4" w:space="0" w:color="auto"/>
              <w:right w:val="nil"/>
            </w:tcBorders>
            <w:shd w:val="clear" w:color="000000" w:fill="969696"/>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0000000000</w:t>
            </w:r>
          </w:p>
        </w:tc>
        <w:tc>
          <w:tcPr>
            <w:tcW w:w="600" w:type="dxa"/>
            <w:tcBorders>
              <w:top w:val="nil"/>
              <w:left w:val="single" w:sz="4" w:space="0" w:color="auto"/>
              <w:bottom w:val="single" w:sz="4" w:space="0" w:color="auto"/>
              <w:right w:val="single" w:sz="4" w:space="0" w:color="auto"/>
            </w:tcBorders>
            <w:shd w:val="clear" w:color="000000" w:fill="969696"/>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w:t>
            </w:r>
          </w:p>
        </w:tc>
        <w:tc>
          <w:tcPr>
            <w:tcW w:w="1520" w:type="dxa"/>
            <w:tcBorders>
              <w:top w:val="nil"/>
              <w:left w:val="single" w:sz="4" w:space="0" w:color="auto"/>
              <w:bottom w:val="single" w:sz="4" w:space="0" w:color="auto"/>
              <w:right w:val="single" w:sz="8" w:space="0" w:color="auto"/>
            </w:tcBorders>
            <w:shd w:val="clear" w:color="000000" w:fill="969696"/>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158 ,00</w:t>
            </w:r>
          </w:p>
        </w:tc>
      </w:tr>
      <w:tr w:rsidR="0016353B" w:rsidRPr="0016353B" w:rsidTr="0016353B">
        <w:trPr>
          <w:trHeight w:val="645"/>
        </w:trPr>
        <w:tc>
          <w:tcPr>
            <w:tcW w:w="4560" w:type="dxa"/>
            <w:gridSpan w:val="8"/>
            <w:tcBorders>
              <w:top w:val="single" w:sz="4" w:space="0" w:color="auto"/>
              <w:left w:val="single" w:sz="8" w:space="0" w:color="auto"/>
              <w:bottom w:val="single" w:sz="4" w:space="0" w:color="auto"/>
              <w:right w:val="single" w:sz="4" w:space="0" w:color="auto"/>
            </w:tcBorders>
            <w:shd w:val="clear" w:color="000000" w:fill="C0C0C0"/>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Защита населения и территории от чрезвычайных ситуаций природного и техногенного характера, гражданская оборона</w:t>
            </w:r>
          </w:p>
        </w:tc>
        <w:tc>
          <w:tcPr>
            <w:tcW w:w="600" w:type="dxa"/>
            <w:tcBorders>
              <w:top w:val="nil"/>
              <w:left w:val="single" w:sz="4" w:space="0" w:color="auto"/>
              <w:bottom w:val="single" w:sz="4" w:space="0" w:color="auto"/>
              <w:right w:val="nil"/>
            </w:tcBorders>
            <w:shd w:val="clear" w:color="000000" w:fill="C0C0C0"/>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03</w:t>
            </w:r>
          </w:p>
        </w:tc>
        <w:tc>
          <w:tcPr>
            <w:tcW w:w="600" w:type="dxa"/>
            <w:tcBorders>
              <w:top w:val="nil"/>
              <w:left w:val="single" w:sz="4" w:space="0" w:color="auto"/>
              <w:bottom w:val="single" w:sz="4" w:space="0" w:color="auto"/>
              <w:right w:val="nil"/>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09</w:t>
            </w:r>
          </w:p>
        </w:tc>
        <w:tc>
          <w:tcPr>
            <w:tcW w:w="1120" w:type="dxa"/>
            <w:tcBorders>
              <w:top w:val="nil"/>
              <w:left w:val="single" w:sz="4" w:space="0" w:color="auto"/>
              <w:bottom w:val="single" w:sz="4" w:space="0" w:color="auto"/>
              <w:right w:val="nil"/>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0000000000</w:t>
            </w:r>
          </w:p>
        </w:tc>
        <w:tc>
          <w:tcPr>
            <w:tcW w:w="600" w:type="dxa"/>
            <w:tcBorders>
              <w:top w:val="nil"/>
              <w:left w:val="single" w:sz="4" w:space="0" w:color="auto"/>
              <w:bottom w:val="single" w:sz="4" w:space="0" w:color="auto"/>
              <w:right w:val="single" w:sz="4" w:space="0" w:color="auto"/>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w:t>
            </w:r>
          </w:p>
        </w:tc>
        <w:tc>
          <w:tcPr>
            <w:tcW w:w="1520" w:type="dxa"/>
            <w:tcBorders>
              <w:top w:val="nil"/>
              <w:left w:val="single" w:sz="4" w:space="0" w:color="auto"/>
              <w:bottom w:val="single" w:sz="4" w:space="0" w:color="auto"/>
              <w:right w:val="single" w:sz="8" w:space="0" w:color="auto"/>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18 ,00</w:t>
            </w:r>
          </w:p>
        </w:tc>
      </w:tr>
      <w:tr w:rsidR="0016353B" w:rsidRPr="0016353B" w:rsidTr="0016353B">
        <w:trPr>
          <w:trHeight w:val="435"/>
        </w:trPr>
        <w:tc>
          <w:tcPr>
            <w:tcW w:w="4560" w:type="dxa"/>
            <w:gridSpan w:val="8"/>
            <w:tcBorders>
              <w:top w:val="single" w:sz="4" w:space="0" w:color="auto"/>
              <w:left w:val="single" w:sz="8" w:space="0" w:color="auto"/>
              <w:bottom w:val="single" w:sz="4" w:space="0" w:color="auto"/>
              <w:right w:val="single" w:sz="4" w:space="0" w:color="auto"/>
            </w:tcBorders>
            <w:shd w:val="clear" w:color="000000" w:fill="FF99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Предупреждение и ликвидация последствий чрезвычайных ситуаций и стихийных бедствий</w:t>
            </w:r>
          </w:p>
        </w:tc>
        <w:tc>
          <w:tcPr>
            <w:tcW w:w="600" w:type="dxa"/>
            <w:tcBorders>
              <w:top w:val="nil"/>
              <w:left w:val="single" w:sz="4" w:space="0" w:color="auto"/>
              <w:bottom w:val="single" w:sz="4" w:space="0" w:color="auto"/>
              <w:right w:val="nil"/>
            </w:tcBorders>
            <w:shd w:val="clear" w:color="000000" w:fill="FF99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03</w:t>
            </w:r>
          </w:p>
        </w:tc>
        <w:tc>
          <w:tcPr>
            <w:tcW w:w="60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09</w:t>
            </w:r>
          </w:p>
        </w:tc>
        <w:tc>
          <w:tcPr>
            <w:tcW w:w="112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7700003091</w:t>
            </w:r>
          </w:p>
        </w:tc>
        <w:tc>
          <w:tcPr>
            <w:tcW w:w="600" w:type="dxa"/>
            <w:tcBorders>
              <w:top w:val="nil"/>
              <w:left w:val="single" w:sz="4" w:space="0" w:color="auto"/>
              <w:bottom w:val="single" w:sz="4" w:space="0" w:color="auto"/>
              <w:right w:val="single" w:sz="4" w:space="0" w:color="auto"/>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w:t>
            </w:r>
          </w:p>
        </w:tc>
        <w:tc>
          <w:tcPr>
            <w:tcW w:w="1520" w:type="dxa"/>
            <w:tcBorders>
              <w:top w:val="nil"/>
              <w:left w:val="single" w:sz="4" w:space="0" w:color="auto"/>
              <w:bottom w:val="single" w:sz="4" w:space="0" w:color="auto"/>
              <w:right w:val="single" w:sz="8" w:space="0" w:color="auto"/>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18 ,00</w:t>
            </w:r>
          </w:p>
        </w:tc>
      </w:tr>
      <w:tr w:rsidR="0016353B" w:rsidRPr="0016353B" w:rsidTr="0016353B">
        <w:trPr>
          <w:trHeight w:val="435"/>
        </w:trPr>
        <w:tc>
          <w:tcPr>
            <w:tcW w:w="4560" w:type="dxa"/>
            <w:gridSpan w:val="8"/>
            <w:tcBorders>
              <w:top w:val="single" w:sz="4" w:space="0" w:color="auto"/>
              <w:left w:val="single" w:sz="8" w:space="0" w:color="auto"/>
              <w:bottom w:val="single" w:sz="4" w:space="0" w:color="auto"/>
              <w:right w:val="single" w:sz="4" w:space="0" w:color="auto"/>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03</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09</w:t>
            </w:r>
          </w:p>
        </w:tc>
        <w:tc>
          <w:tcPr>
            <w:tcW w:w="112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7700003091</w:t>
            </w:r>
          </w:p>
        </w:tc>
        <w:tc>
          <w:tcPr>
            <w:tcW w:w="600" w:type="dxa"/>
            <w:tcBorders>
              <w:top w:val="nil"/>
              <w:left w:val="single" w:sz="4" w:space="0" w:color="auto"/>
              <w:bottom w:val="single" w:sz="4" w:space="0" w:color="auto"/>
              <w:right w:val="single" w:sz="4"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200</w:t>
            </w:r>
          </w:p>
        </w:tc>
        <w:tc>
          <w:tcPr>
            <w:tcW w:w="1520" w:type="dxa"/>
            <w:tcBorders>
              <w:top w:val="nil"/>
              <w:left w:val="single" w:sz="4" w:space="0" w:color="auto"/>
              <w:bottom w:val="single" w:sz="4" w:space="0" w:color="auto"/>
              <w:right w:val="single" w:sz="8"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18 ,00</w:t>
            </w:r>
          </w:p>
        </w:tc>
      </w:tr>
      <w:tr w:rsidR="0016353B" w:rsidRPr="0016353B" w:rsidTr="0016353B">
        <w:trPr>
          <w:trHeight w:val="255"/>
        </w:trPr>
        <w:tc>
          <w:tcPr>
            <w:tcW w:w="4560" w:type="dxa"/>
            <w:gridSpan w:val="8"/>
            <w:tcBorders>
              <w:top w:val="single" w:sz="4" w:space="0" w:color="auto"/>
              <w:left w:val="single" w:sz="8" w:space="0" w:color="auto"/>
              <w:bottom w:val="single" w:sz="4" w:space="0" w:color="auto"/>
              <w:right w:val="single" w:sz="4" w:space="0" w:color="auto"/>
            </w:tcBorders>
            <w:shd w:val="clear" w:color="000000" w:fill="C0C0C0"/>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Обеспечение пожарной безопасности</w:t>
            </w:r>
          </w:p>
        </w:tc>
        <w:tc>
          <w:tcPr>
            <w:tcW w:w="600" w:type="dxa"/>
            <w:tcBorders>
              <w:top w:val="nil"/>
              <w:left w:val="single" w:sz="4" w:space="0" w:color="auto"/>
              <w:bottom w:val="single" w:sz="4" w:space="0" w:color="auto"/>
              <w:right w:val="nil"/>
            </w:tcBorders>
            <w:shd w:val="clear" w:color="000000" w:fill="C0C0C0"/>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03</w:t>
            </w:r>
          </w:p>
        </w:tc>
        <w:tc>
          <w:tcPr>
            <w:tcW w:w="600" w:type="dxa"/>
            <w:tcBorders>
              <w:top w:val="nil"/>
              <w:left w:val="single" w:sz="4" w:space="0" w:color="auto"/>
              <w:bottom w:val="single" w:sz="4" w:space="0" w:color="auto"/>
              <w:right w:val="nil"/>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10</w:t>
            </w:r>
          </w:p>
        </w:tc>
        <w:tc>
          <w:tcPr>
            <w:tcW w:w="1120" w:type="dxa"/>
            <w:tcBorders>
              <w:top w:val="nil"/>
              <w:left w:val="single" w:sz="4" w:space="0" w:color="auto"/>
              <w:bottom w:val="single" w:sz="4" w:space="0" w:color="auto"/>
              <w:right w:val="nil"/>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0000000000</w:t>
            </w:r>
          </w:p>
        </w:tc>
        <w:tc>
          <w:tcPr>
            <w:tcW w:w="600" w:type="dxa"/>
            <w:tcBorders>
              <w:top w:val="nil"/>
              <w:left w:val="single" w:sz="4" w:space="0" w:color="auto"/>
              <w:bottom w:val="single" w:sz="4" w:space="0" w:color="auto"/>
              <w:right w:val="single" w:sz="4" w:space="0" w:color="auto"/>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w:t>
            </w:r>
          </w:p>
        </w:tc>
        <w:tc>
          <w:tcPr>
            <w:tcW w:w="1520" w:type="dxa"/>
            <w:tcBorders>
              <w:top w:val="nil"/>
              <w:left w:val="single" w:sz="4" w:space="0" w:color="auto"/>
              <w:bottom w:val="single" w:sz="4" w:space="0" w:color="auto"/>
              <w:right w:val="single" w:sz="8" w:space="0" w:color="auto"/>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138 ,00</w:t>
            </w:r>
          </w:p>
        </w:tc>
      </w:tr>
      <w:tr w:rsidR="0016353B" w:rsidRPr="0016353B" w:rsidTr="0016353B">
        <w:trPr>
          <w:trHeight w:val="1905"/>
        </w:trPr>
        <w:tc>
          <w:tcPr>
            <w:tcW w:w="4560" w:type="dxa"/>
            <w:gridSpan w:val="8"/>
            <w:tcBorders>
              <w:top w:val="single" w:sz="4" w:space="0" w:color="auto"/>
              <w:left w:val="single" w:sz="8" w:space="0" w:color="auto"/>
              <w:bottom w:val="single" w:sz="4" w:space="0" w:color="auto"/>
              <w:right w:val="single" w:sz="4" w:space="0" w:color="auto"/>
            </w:tcBorders>
            <w:shd w:val="clear" w:color="000000" w:fill="FF99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lastRenderedPageBreak/>
              <w:t xml:space="preserve">Реализация мероприятий по оснащению жилых помещений автономными дымовыми пожарными </w:t>
            </w:r>
            <w:proofErr w:type="spellStart"/>
            <w:r w:rsidRPr="0016353B">
              <w:rPr>
                <w:rFonts w:ascii="Arial" w:hAnsi="Arial" w:cs="Arial"/>
                <w:sz w:val="16"/>
                <w:szCs w:val="16"/>
                <w:lang w:eastAsia="ru-RU"/>
              </w:rPr>
              <w:t>извещателями</w:t>
            </w:r>
            <w:proofErr w:type="spellEnd"/>
            <w:r w:rsidRPr="0016353B">
              <w:rPr>
                <w:rFonts w:ascii="Arial" w:hAnsi="Arial" w:cs="Arial"/>
                <w:sz w:val="16"/>
                <w:szCs w:val="16"/>
                <w:lang w:eastAsia="ru-RU"/>
              </w:rPr>
              <w:t>, в которых проживают семьи, находящиеся в опасном социальном положении и имеющие несовершеннолетних детей, а так же малоподвижные одинокие пенсионеры и инвалиды, в рамках реализации государственной программы Новосибирской области "Обеспечение безопасности жизнедеятельности населения Новосибирской области"</w:t>
            </w:r>
          </w:p>
        </w:tc>
        <w:tc>
          <w:tcPr>
            <w:tcW w:w="600" w:type="dxa"/>
            <w:tcBorders>
              <w:top w:val="nil"/>
              <w:left w:val="single" w:sz="4" w:space="0" w:color="auto"/>
              <w:bottom w:val="single" w:sz="4" w:space="0" w:color="auto"/>
              <w:right w:val="nil"/>
            </w:tcBorders>
            <w:shd w:val="clear" w:color="000000" w:fill="FF99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03</w:t>
            </w:r>
          </w:p>
        </w:tc>
        <w:tc>
          <w:tcPr>
            <w:tcW w:w="60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10</w:t>
            </w:r>
          </w:p>
        </w:tc>
        <w:tc>
          <w:tcPr>
            <w:tcW w:w="112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1000770330</w:t>
            </w:r>
          </w:p>
        </w:tc>
        <w:tc>
          <w:tcPr>
            <w:tcW w:w="600" w:type="dxa"/>
            <w:tcBorders>
              <w:top w:val="nil"/>
              <w:left w:val="single" w:sz="4" w:space="0" w:color="auto"/>
              <w:bottom w:val="single" w:sz="4" w:space="0" w:color="auto"/>
              <w:right w:val="single" w:sz="4" w:space="0" w:color="auto"/>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w:t>
            </w:r>
          </w:p>
        </w:tc>
        <w:tc>
          <w:tcPr>
            <w:tcW w:w="1520" w:type="dxa"/>
            <w:tcBorders>
              <w:top w:val="nil"/>
              <w:left w:val="single" w:sz="4" w:space="0" w:color="auto"/>
              <w:bottom w:val="single" w:sz="4" w:space="0" w:color="auto"/>
              <w:right w:val="single" w:sz="8" w:space="0" w:color="auto"/>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57 ,00</w:t>
            </w:r>
          </w:p>
        </w:tc>
      </w:tr>
      <w:tr w:rsidR="0016353B" w:rsidRPr="0016353B" w:rsidTr="0016353B">
        <w:trPr>
          <w:trHeight w:val="435"/>
        </w:trPr>
        <w:tc>
          <w:tcPr>
            <w:tcW w:w="4560" w:type="dxa"/>
            <w:gridSpan w:val="8"/>
            <w:tcBorders>
              <w:top w:val="single" w:sz="4" w:space="0" w:color="auto"/>
              <w:left w:val="single" w:sz="8" w:space="0" w:color="auto"/>
              <w:bottom w:val="single" w:sz="4" w:space="0" w:color="auto"/>
              <w:right w:val="single" w:sz="4" w:space="0" w:color="auto"/>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03</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10</w:t>
            </w:r>
          </w:p>
        </w:tc>
        <w:tc>
          <w:tcPr>
            <w:tcW w:w="112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1000770330</w:t>
            </w:r>
          </w:p>
        </w:tc>
        <w:tc>
          <w:tcPr>
            <w:tcW w:w="600" w:type="dxa"/>
            <w:tcBorders>
              <w:top w:val="nil"/>
              <w:left w:val="single" w:sz="4" w:space="0" w:color="auto"/>
              <w:bottom w:val="single" w:sz="4" w:space="0" w:color="auto"/>
              <w:right w:val="single" w:sz="4"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200</w:t>
            </w:r>
          </w:p>
        </w:tc>
        <w:tc>
          <w:tcPr>
            <w:tcW w:w="1520" w:type="dxa"/>
            <w:tcBorders>
              <w:top w:val="nil"/>
              <w:left w:val="single" w:sz="4" w:space="0" w:color="auto"/>
              <w:bottom w:val="single" w:sz="4" w:space="0" w:color="auto"/>
              <w:right w:val="single" w:sz="8"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57 ,00</w:t>
            </w:r>
          </w:p>
        </w:tc>
      </w:tr>
      <w:tr w:rsidR="0016353B" w:rsidRPr="0016353B" w:rsidTr="0016353B">
        <w:trPr>
          <w:trHeight w:val="855"/>
        </w:trPr>
        <w:tc>
          <w:tcPr>
            <w:tcW w:w="4560" w:type="dxa"/>
            <w:gridSpan w:val="8"/>
            <w:tcBorders>
              <w:top w:val="single" w:sz="4" w:space="0" w:color="auto"/>
              <w:left w:val="single" w:sz="8" w:space="0" w:color="auto"/>
              <w:bottom w:val="single" w:sz="4" w:space="0" w:color="auto"/>
              <w:right w:val="single" w:sz="4" w:space="0" w:color="auto"/>
            </w:tcBorders>
            <w:shd w:val="clear" w:color="000000" w:fill="FF99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 xml:space="preserve">Реализация мероприятий муниципальной программы "Обеспечение </w:t>
            </w:r>
            <w:proofErr w:type="gramStart"/>
            <w:r w:rsidRPr="0016353B">
              <w:rPr>
                <w:rFonts w:ascii="Arial" w:hAnsi="Arial" w:cs="Arial"/>
                <w:sz w:val="16"/>
                <w:szCs w:val="16"/>
                <w:lang w:eastAsia="ru-RU"/>
              </w:rPr>
              <w:t>безопасности жизнедеятельности населения Убинского района Новосибирской области</w:t>
            </w:r>
            <w:proofErr w:type="gramEnd"/>
            <w:r w:rsidRPr="0016353B">
              <w:rPr>
                <w:rFonts w:ascii="Arial" w:hAnsi="Arial" w:cs="Arial"/>
                <w:sz w:val="16"/>
                <w:szCs w:val="16"/>
                <w:lang w:eastAsia="ru-RU"/>
              </w:rPr>
              <w:t xml:space="preserve"> на период 2016-2020 годы"</w:t>
            </w:r>
          </w:p>
        </w:tc>
        <w:tc>
          <w:tcPr>
            <w:tcW w:w="600" w:type="dxa"/>
            <w:tcBorders>
              <w:top w:val="nil"/>
              <w:left w:val="single" w:sz="4" w:space="0" w:color="auto"/>
              <w:bottom w:val="single" w:sz="4" w:space="0" w:color="auto"/>
              <w:right w:val="nil"/>
            </w:tcBorders>
            <w:shd w:val="clear" w:color="000000" w:fill="FF99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03</w:t>
            </w:r>
          </w:p>
        </w:tc>
        <w:tc>
          <w:tcPr>
            <w:tcW w:w="60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10</w:t>
            </w:r>
          </w:p>
        </w:tc>
        <w:tc>
          <w:tcPr>
            <w:tcW w:w="112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35000P3010</w:t>
            </w:r>
          </w:p>
        </w:tc>
        <w:tc>
          <w:tcPr>
            <w:tcW w:w="600" w:type="dxa"/>
            <w:tcBorders>
              <w:top w:val="nil"/>
              <w:left w:val="single" w:sz="4" w:space="0" w:color="auto"/>
              <w:bottom w:val="single" w:sz="4" w:space="0" w:color="auto"/>
              <w:right w:val="single" w:sz="4" w:space="0" w:color="auto"/>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w:t>
            </w:r>
          </w:p>
        </w:tc>
        <w:tc>
          <w:tcPr>
            <w:tcW w:w="1520" w:type="dxa"/>
            <w:tcBorders>
              <w:top w:val="nil"/>
              <w:left w:val="single" w:sz="4" w:space="0" w:color="auto"/>
              <w:bottom w:val="single" w:sz="4" w:space="0" w:color="auto"/>
              <w:right w:val="single" w:sz="8" w:space="0" w:color="auto"/>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18 ,00</w:t>
            </w:r>
          </w:p>
        </w:tc>
      </w:tr>
      <w:tr w:rsidR="0016353B" w:rsidRPr="0016353B" w:rsidTr="0016353B">
        <w:trPr>
          <w:trHeight w:val="435"/>
        </w:trPr>
        <w:tc>
          <w:tcPr>
            <w:tcW w:w="4560" w:type="dxa"/>
            <w:gridSpan w:val="8"/>
            <w:tcBorders>
              <w:top w:val="single" w:sz="4" w:space="0" w:color="auto"/>
              <w:left w:val="single" w:sz="8" w:space="0" w:color="auto"/>
              <w:bottom w:val="single" w:sz="4" w:space="0" w:color="auto"/>
              <w:right w:val="single" w:sz="4" w:space="0" w:color="auto"/>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03</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10</w:t>
            </w:r>
          </w:p>
        </w:tc>
        <w:tc>
          <w:tcPr>
            <w:tcW w:w="112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35000P3010</w:t>
            </w:r>
          </w:p>
        </w:tc>
        <w:tc>
          <w:tcPr>
            <w:tcW w:w="600" w:type="dxa"/>
            <w:tcBorders>
              <w:top w:val="nil"/>
              <w:left w:val="single" w:sz="4" w:space="0" w:color="auto"/>
              <w:bottom w:val="single" w:sz="4" w:space="0" w:color="auto"/>
              <w:right w:val="single" w:sz="4"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200</w:t>
            </w:r>
          </w:p>
        </w:tc>
        <w:tc>
          <w:tcPr>
            <w:tcW w:w="1520" w:type="dxa"/>
            <w:tcBorders>
              <w:top w:val="nil"/>
              <w:left w:val="single" w:sz="4" w:space="0" w:color="auto"/>
              <w:bottom w:val="single" w:sz="4" w:space="0" w:color="auto"/>
              <w:right w:val="single" w:sz="8"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18 ,00</w:t>
            </w:r>
          </w:p>
        </w:tc>
      </w:tr>
      <w:tr w:rsidR="0016353B" w:rsidRPr="0016353B" w:rsidTr="0016353B">
        <w:trPr>
          <w:trHeight w:val="435"/>
        </w:trPr>
        <w:tc>
          <w:tcPr>
            <w:tcW w:w="4560" w:type="dxa"/>
            <w:gridSpan w:val="8"/>
            <w:tcBorders>
              <w:top w:val="single" w:sz="4" w:space="0" w:color="auto"/>
              <w:left w:val="single" w:sz="8" w:space="0" w:color="auto"/>
              <w:bottom w:val="single" w:sz="4" w:space="0" w:color="auto"/>
              <w:right w:val="single" w:sz="4" w:space="0" w:color="auto"/>
            </w:tcBorders>
            <w:shd w:val="clear" w:color="000000" w:fill="FF99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Предупреждение пожароопасных ситуаций и ликвидация последствий пожаров</w:t>
            </w:r>
          </w:p>
        </w:tc>
        <w:tc>
          <w:tcPr>
            <w:tcW w:w="600" w:type="dxa"/>
            <w:tcBorders>
              <w:top w:val="nil"/>
              <w:left w:val="single" w:sz="4" w:space="0" w:color="auto"/>
              <w:bottom w:val="single" w:sz="4" w:space="0" w:color="auto"/>
              <w:right w:val="nil"/>
            </w:tcBorders>
            <w:shd w:val="clear" w:color="000000" w:fill="FF99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03</w:t>
            </w:r>
          </w:p>
        </w:tc>
        <w:tc>
          <w:tcPr>
            <w:tcW w:w="60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10</w:t>
            </w:r>
          </w:p>
        </w:tc>
        <w:tc>
          <w:tcPr>
            <w:tcW w:w="112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7700003101</w:t>
            </w:r>
          </w:p>
        </w:tc>
        <w:tc>
          <w:tcPr>
            <w:tcW w:w="600" w:type="dxa"/>
            <w:tcBorders>
              <w:top w:val="nil"/>
              <w:left w:val="single" w:sz="4" w:space="0" w:color="auto"/>
              <w:bottom w:val="single" w:sz="4" w:space="0" w:color="auto"/>
              <w:right w:val="single" w:sz="4" w:space="0" w:color="auto"/>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w:t>
            </w:r>
          </w:p>
        </w:tc>
        <w:tc>
          <w:tcPr>
            <w:tcW w:w="1520" w:type="dxa"/>
            <w:tcBorders>
              <w:top w:val="nil"/>
              <w:left w:val="single" w:sz="4" w:space="0" w:color="auto"/>
              <w:bottom w:val="single" w:sz="4" w:space="0" w:color="auto"/>
              <w:right w:val="single" w:sz="8" w:space="0" w:color="auto"/>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63 ,00</w:t>
            </w:r>
          </w:p>
        </w:tc>
      </w:tr>
      <w:tr w:rsidR="0016353B" w:rsidRPr="0016353B" w:rsidTr="0016353B">
        <w:trPr>
          <w:trHeight w:val="435"/>
        </w:trPr>
        <w:tc>
          <w:tcPr>
            <w:tcW w:w="4560" w:type="dxa"/>
            <w:gridSpan w:val="8"/>
            <w:tcBorders>
              <w:top w:val="single" w:sz="4" w:space="0" w:color="auto"/>
              <w:left w:val="single" w:sz="8" w:space="0" w:color="auto"/>
              <w:bottom w:val="single" w:sz="4" w:space="0" w:color="auto"/>
              <w:right w:val="single" w:sz="4" w:space="0" w:color="auto"/>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03</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10</w:t>
            </w:r>
          </w:p>
        </w:tc>
        <w:tc>
          <w:tcPr>
            <w:tcW w:w="112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7700003101</w:t>
            </w:r>
          </w:p>
        </w:tc>
        <w:tc>
          <w:tcPr>
            <w:tcW w:w="600" w:type="dxa"/>
            <w:tcBorders>
              <w:top w:val="nil"/>
              <w:left w:val="single" w:sz="4" w:space="0" w:color="auto"/>
              <w:bottom w:val="single" w:sz="4" w:space="0" w:color="auto"/>
              <w:right w:val="single" w:sz="4"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200</w:t>
            </w:r>
          </w:p>
        </w:tc>
        <w:tc>
          <w:tcPr>
            <w:tcW w:w="1520" w:type="dxa"/>
            <w:tcBorders>
              <w:top w:val="nil"/>
              <w:left w:val="single" w:sz="4" w:space="0" w:color="auto"/>
              <w:bottom w:val="single" w:sz="4" w:space="0" w:color="auto"/>
              <w:right w:val="single" w:sz="8"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63 ,00</w:t>
            </w:r>
          </w:p>
        </w:tc>
      </w:tr>
      <w:tr w:rsidR="0016353B" w:rsidRPr="0016353B" w:rsidTr="0016353B">
        <w:trPr>
          <w:trHeight w:val="435"/>
        </w:trPr>
        <w:tc>
          <w:tcPr>
            <w:tcW w:w="4560" w:type="dxa"/>
            <w:gridSpan w:val="8"/>
            <w:tcBorders>
              <w:top w:val="single" w:sz="4" w:space="0" w:color="auto"/>
              <w:left w:val="single" w:sz="8" w:space="0" w:color="auto"/>
              <w:bottom w:val="single" w:sz="4" w:space="0" w:color="auto"/>
              <w:right w:val="single" w:sz="4" w:space="0" w:color="auto"/>
            </w:tcBorders>
            <w:shd w:val="clear" w:color="000000" w:fill="C0C0C0"/>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Другие вопросы в области национальной безопасности и правоохранительной деятельности</w:t>
            </w:r>
          </w:p>
        </w:tc>
        <w:tc>
          <w:tcPr>
            <w:tcW w:w="600" w:type="dxa"/>
            <w:tcBorders>
              <w:top w:val="nil"/>
              <w:left w:val="single" w:sz="4" w:space="0" w:color="auto"/>
              <w:bottom w:val="single" w:sz="4" w:space="0" w:color="auto"/>
              <w:right w:val="nil"/>
            </w:tcBorders>
            <w:shd w:val="clear" w:color="000000" w:fill="C0C0C0"/>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03</w:t>
            </w:r>
          </w:p>
        </w:tc>
        <w:tc>
          <w:tcPr>
            <w:tcW w:w="600" w:type="dxa"/>
            <w:tcBorders>
              <w:top w:val="nil"/>
              <w:left w:val="single" w:sz="4" w:space="0" w:color="auto"/>
              <w:bottom w:val="single" w:sz="4" w:space="0" w:color="auto"/>
              <w:right w:val="nil"/>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14</w:t>
            </w:r>
          </w:p>
        </w:tc>
        <w:tc>
          <w:tcPr>
            <w:tcW w:w="1120" w:type="dxa"/>
            <w:tcBorders>
              <w:top w:val="nil"/>
              <w:left w:val="single" w:sz="4" w:space="0" w:color="auto"/>
              <w:bottom w:val="single" w:sz="4" w:space="0" w:color="auto"/>
              <w:right w:val="nil"/>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0000000000</w:t>
            </w:r>
          </w:p>
        </w:tc>
        <w:tc>
          <w:tcPr>
            <w:tcW w:w="600" w:type="dxa"/>
            <w:tcBorders>
              <w:top w:val="nil"/>
              <w:left w:val="single" w:sz="4" w:space="0" w:color="auto"/>
              <w:bottom w:val="single" w:sz="4" w:space="0" w:color="auto"/>
              <w:right w:val="single" w:sz="4" w:space="0" w:color="auto"/>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w:t>
            </w:r>
          </w:p>
        </w:tc>
        <w:tc>
          <w:tcPr>
            <w:tcW w:w="1520" w:type="dxa"/>
            <w:tcBorders>
              <w:top w:val="nil"/>
              <w:left w:val="single" w:sz="4" w:space="0" w:color="auto"/>
              <w:bottom w:val="single" w:sz="4" w:space="0" w:color="auto"/>
              <w:right w:val="single" w:sz="8" w:space="0" w:color="auto"/>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2 ,00</w:t>
            </w:r>
          </w:p>
        </w:tc>
      </w:tr>
      <w:tr w:rsidR="0016353B" w:rsidRPr="0016353B" w:rsidTr="0016353B">
        <w:trPr>
          <w:trHeight w:val="645"/>
        </w:trPr>
        <w:tc>
          <w:tcPr>
            <w:tcW w:w="4560" w:type="dxa"/>
            <w:gridSpan w:val="8"/>
            <w:tcBorders>
              <w:top w:val="single" w:sz="4" w:space="0" w:color="auto"/>
              <w:left w:val="single" w:sz="8" w:space="0" w:color="auto"/>
              <w:bottom w:val="single" w:sz="4" w:space="0" w:color="auto"/>
              <w:right w:val="single" w:sz="4" w:space="0" w:color="auto"/>
            </w:tcBorders>
            <w:shd w:val="clear" w:color="000000" w:fill="FF99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 xml:space="preserve">Профилактика </w:t>
            </w:r>
            <w:proofErr w:type="spellStart"/>
            <w:r w:rsidRPr="0016353B">
              <w:rPr>
                <w:rFonts w:ascii="Arial" w:hAnsi="Arial" w:cs="Arial"/>
                <w:sz w:val="16"/>
                <w:szCs w:val="16"/>
                <w:lang w:eastAsia="ru-RU"/>
              </w:rPr>
              <w:t>экстремизма</w:t>
            </w:r>
            <w:proofErr w:type="gramStart"/>
            <w:r w:rsidRPr="0016353B">
              <w:rPr>
                <w:rFonts w:ascii="Arial" w:hAnsi="Arial" w:cs="Arial"/>
                <w:sz w:val="16"/>
                <w:szCs w:val="16"/>
                <w:lang w:eastAsia="ru-RU"/>
              </w:rPr>
              <w:t>,т</w:t>
            </w:r>
            <w:proofErr w:type="gramEnd"/>
            <w:r w:rsidRPr="0016353B">
              <w:rPr>
                <w:rFonts w:ascii="Arial" w:hAnsi="Arial" w:cs="Arial"/>
                <w:sz w:val="16"/>
                <w:szCs w:val="16"/>
                <w:lang w:eastAsia="ru-RU"/>
              </w:rPr>
              <w:t>ерроризма</w:t>
            </w:r>
            <w:proofErr w:type="spellEnd"/>
            <w:r w:rsidRPr="0016353B">
              <w:rPr>
                <w:rFonts w:ascii="Arial" w:hAnsi="Arial" w:cs="Arial"/>
                <w:sz w:val="16"/>
                <w:szCs w:val="16"/>
                <w:lang w:eastAsia="ru-RU"/>
              </w:rPr>
              <w:t xml:space="preserve"> и минимизация ликвидации последствий проявления экстремизма в границах поселений</w:t>
            </w:r>
          </w:p>
        </w:tc>
        <w:tc>
          <w:tcPr>
            <w:tcW w:w="600" w:type="dxa"/>
            <w:tcBorders>
              <w:top w:val="nil"/>
              <w:left w:val="single" w:sz="4" w:space="0" w:color="auto"/>
              <w:bottom w:val="single" w:sz="4" w:space="0" w:color="auto"/>
              <w:right w:val="nil"/>
            </w:tcBorders>
            <w:shd w:val="clear" w:color="000000" w:fill="FF99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03</w:t>
            </w:r>
          </w:p>
        </w:tc>
        <w:tc>
          <w:tcPr>
            <w:tcW w:w="60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14</w:t>
            </w:r>
          </w:p>
        </w:tc>
        <w:tc>
          <w:tcPr>
            <w:tcW w:w="112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7700003141</w:t>
            </w:r>
          </w:p>
        </w:tc>
        <w:tc>
          <w:tcPr>
            <w:tcW w:w="600" w:type="dxa"/>
            <w:tcBorders>
              <w:top w:val="nil"/>
              <w:left w:val="single" w:sz="4" w:space="0" w:color="auto"/>
              <w:bottom w:val="single" w:sz="4" w:space="0" w:color="auto"/>
              <w:right w:val="single" w:sz="4" w:space="0" w:color="auto"/>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w:t>
            </w:r>
          </w:p>
        </w:tc>
        <w:tc>
          <w:tcPr>
            <w:tcW w:w="1520" w:type="dxa"/>
            <w:tcBorders>
              <w:top w:val="nil"/>
              <w:left w:val="single" w:sz="4" w:space="0" w:color="auto"/>
              <w:bottom w:val="single" w:sz="4" w:space="0" w:color="auto"/>
              <w:right w:val="single" w:sz="8" w:space="0" w:color="auto"/>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2 ,00</w:t>
            </w:r>
          </w:p>
        </w:tc>
      </w:tr>
      <w:tr w:rsidR="0016353B" w:rsidRPr="0016353B" w:rsidTr="0016353B">
        <w:trPr>
          <w:trHeight w:val="435"/>
        </w:trPr>
        <w:tc>
          <w:tcPr>
            <w:tcW w:w="4560" w:type="dxa"/>
            <w:gridSpan w:val="8"/>
            <w:tcBorders>
              <w:top w:val="single" w:sz="4" w:space="0" w:color="auto"/>
              <w:left w:val="single" w:sz="8" w:space="0" w:color="auto"/>
              <w:bottom w:val="single" w:sz="4" w:space="0" w:color="auto"/>
              <w:right w:val="single" w:sz="4" w:space="0" w:color="auto"/>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03</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14</w:t>
            </w:r>
          </w:p>
        </w:tc>
        <w:tc>
          <w:tcPr>
            <w:tcW w:w="112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7700003141</w:t>
            </w:r>
          </w:p>
        </w:tc>
        <w:tc>
          <w:tcPr>
            <w:tcW w:w="600" w:type="dxa"/>
            <w:tcBorders>
              <w:top w:val="nil"/>
              <w:left w:val="single" w:sz="4" w:space="0" w:color="auto"/>
              <w:bottom w:val="single" w:sz="4" w:space="0" w:color="auto"/>
              <w:right w:val="single" w:sz="4"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200</w:t>
            </w:r>
          </w:p>
        </w:tc>
        <w:tc>
          <w:tcPr>
            <w:tcW w:w="1520" w:type="dxa"/>
            <w:tcBorders>
              <w:top w:val="nil"/>
              <w:left w:val="single" w:sz="4" w:space="0" w:color="auto"/>
              <w:bottom w:val="single" w:sz="4" w:space="0" w:color="auto"/>
              <w:right w:val="single" w:sz="8"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2 ,00</w:t>
            </w:r>
          </w:p>
        </w:tc>
      </w:tr>
      <w:tr w:rsidR="0016353B" w:rsidRPr="0016353B" w:rsidTr="0016353B">
        <w:trPr>
          <w:trHeight w:val="255"/>
        </w:trPr>
        <w:tc>
          <w:tcPr>
            <w:tcW w:w="4560" w:type="dxa"/>
            <w:gridSpan w:val="8"/>
            <w:tcBorders>
              <w:top w:val="single" w:sz="4" w:space="0" w:color="auto"/>
              <w:left w:val="single" w:sz="8" w:space="0" w:color="auto"/>
              <w:bottom w:val="single" w:sz="4" w:space="0" w:color="auto"/>
              <w:right w:val="single" w:sz="4" w:space="0" w:color="auto"/>
            </w:tcBorders>
            <w:shd w:val="clear" w:color="000000" w:fill="969696"/>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НАЦИОНАЛЬНАЯ ЭКОНОМИКА</w:t>
            </w:r>
          </w:p>
        </w:tc>
        <w:tc>
          <w:tcPr>
            <w:tcW w:w="600" w:type="dxa"/>
            <w:tcBorders>
              <w:top w:val="nil"/>
              <w:left w:val="single" w:sz="4" w:space="0" w:color="auto"/>
              <w:bottom w:val="single" w:sz="4" w:space="0" w:color="auto"/>
              <w:right w:val="nil"/>
            </w:tcBorders>
            <w:shd w:val="clear" w:color="000000" w:fill="969696"/>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969696"/>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04</w:t>
            </w:r>
          </w:p>
        </w:tc>
        <w:tc>
          <w:tcPr>
            <w:tcW w:w="600" w:type="dxa"/>
            <w:tcBorders>
              <w:top w:val="nil"/>
              <w:left w:val="single" w:sz="4" w:space="0" w:color="auto"/>
              <w:bottom w:val="single" w:sz="4" w:space="0" w:color="auto"/>
              <w:right w:val="nil"/>
            </w:tcBorders>
            <w:shd w:val="clear" w:color="000000" w:fill="969696"/>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w:t>
            </w:r>
          </w:p>
        </w:tc>
        <w:tc>
          <w:tcPr>
            <w:tcW w:w="1120" w:type="dxa"/>
            <w:tcBorders>
              <w:top w:val="nil"/>
              <w:left w:val="single" w:sz="4" w:space="0" w:color="auto"/>
              <w:bottom w:val="single" w:sz="4" w:space="0" w:color="auto"/>
              <w:right w:val="nil"/>
            </w:tcBorders>
            <w:shd w:val="clear" w:color="000000" w:fill="969696"/>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0000000000</w:t>
            </w:r>
          </w:p>
        </w:tc>
        <w:tc>
          <w:tcPr>
            <w:tcW w:w="600" w:type="dxa"/>
            <w:tcBorders>
              <w:top w:val="nil"/>
              <w:left w:val="single" w:sz="4" w:space="0" w:color="auto"/>
              <w:bottom w:val="single" w:sz="4" w:space="0" w:color="auto"/>
              <w:right w:val="single" w:sz="4" w:space="0" w:color="auto"/>
            </w:tcBorders>
            <w:shd w:val="clear" w:color="000000" w:fill="969696"/>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w:t>
            </w:r>
          </w:p>
        </w:tc>
        <w:tc>
          <w:tcPr>
            <w:tcW w:w="1520" w:type="dxa"/>
            <w:tcBorders>
              <w:top w:val="nil"/>
              <w:left w:val="single" w:sz="4" w:space="0" w:color="auto"/>
              <w:bottom w:val="single" w:sz="4" w:space="0" w:color="auto"/>
              <w:right w:val="single" w:sz="8" w:space="0" w:color="auto"/>
            </w:tcBorders>
            <w:shd w:val="clear" w:color="000000" w:fill="969696"/>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4 273 ,00</w:t>
            </w:r>
          </w:p>
        </w:tc>
      </w:tr>
      <w:tr w:rsidR="0016353B" w:rsidRPr="0016353B" w:rsidTr="0016353B">
        <w:trPr>
          <w:trHeight w:val="255"/>
        </w:trPr>
        <w:tc>
          <w:tcPr>
            <w:tcW w:w="4560" w:type="dxa"/>
            <w:gridSpan w:val="8"/>
            <w:tcBorders>
              <w:top w:val="single" w:sz="4" w:space="0" w:color="auto"/>
              <w:left w:val="single" w:sz="8" w:space="0" w:color="auto"/>
              <w:bottom w:val="single" w:sz="4" w:space="0" w:color="auto"/>
              <w:right w:val="single" w:sz="4" w:space="0" w:color="auto"/>
            </w:tcBorders>
            <w:shd w:val="clear" w:color="000000" w:fill="C0C0C0"/>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Дорожное хозяйство (дорожные фонды)</w:t>
            </w:r>
          </w:p>
        </w:tc>
        <w:tc>
          <w:tcPr>
            <w:tcW w:w="600" w:type="dxa"/>
            <w:tcBorders>
              <w:top w:val="nil"/>
              <w:left w:val="single" w:sz="4" w:space="0" w:color="auto"/>
              <w:bottom w:val="single" w:sz="4" w:space="0" w:color="auto"/>
              <w:right w:val="nil"/>
            </w:tcBorders>
            <w:shd w:val="clear" w:color="000000" w:fill="C0C0C0"/>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04</w:t>
            </w:r>
          </w:p>
        </w:tc>
        <w:tc>
          <w:tcPr>
            <w:tcW w:w="600" w:type="dxa"/>
            <w:tcBorders>
              <w:top w:val="nil"/>
              <w:left w:val="single" w:sz="4" w:space="0" w:color="auto"/>
              <w:bottom w:val="single" w:sz="4" w:space="0" w:color="auto"/>
              <w:right w:val="nil"/>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09</w:t>
            </w:r>
          </w:p>
        </w:tc>
        <w:tc>
          <w:tcPr>
            <w:tcW w:w="1120" w:type="dxa"/>
            <w:tcBorders>
              <w:top w:val="nil"/>
              <w:left w:val="single" w:sz="4" w:space="0" w:color="auto"/>
              <w:bottom w:val="single" w:sz="4" w:space="0" w:color="auto"/>
              <w:right w:val="nil"/>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0000000000</w:t>
            </w:r>
          </w:p>
        </w:tc>
        <w:tc>
          <w:tcPr>
            <w:tcW w:w="600" w:type="dxa"/>
            <w:tcBorders>
              <w:top w:val="nil"/>
              <w:left w:val="single" w:sz="4" w:space="0" w:color="auto"/>
              <w:bottom w:val="single" w:sz="4" w:space="0" w:color="auto"/>
              <w:right w:val="single" w:sz="4" w:space="0" w:color="auto"/>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w:t>
            </w:r>
          </w:p>
        </w:tc>
        <w:tc>
          <w:tcPr>
            <w:tcW w:w="1520" w:type="dxa"/>
            <w:tcBorders>
              <w:top w:val="nil"/>
              <w:left w:val="single" w:sz="4" w:space="0" w:color="auto"/>
              <w:bottom w:val="single" w:sz="4" w:space="0" w:color="auto"/>
              <w:right w:val="single" w:sz="8" w:space="0" w:color="auto"/>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4 271 ,00</w:t>
            </w:r>
          </w:p>
        </w:tc>
      </w:tr>
      <w:tr w:rsidR="0016353B" w:rsidRPr="0016353B" w:rsidTr="0016353B">
        <w:trPr>
          <w:trHeight w:val="1905"/>
        </w:trPr>
        <w:tc>
          <w:tcPr>
            <w:tcW w:w="4560" w:type="dxa"/>
            <w:gridSpan w:val="8"/>
            <w:tcBorders>
              <w:top w:val="single" w:sz="4" w:space="0" w:color="auto"/>
              <w:left w:val="single" w:sz="8" w:space="0" w:color="auto"/>
              <w:bottom w:val="single" w:sz="4" w:space="0" w:color="auto"/>
              <w:right w:val="single" w:sz="4" w:space="0" w:color="auto"/>
            </w:tcBorders>
            <w:shd w:val="clear" w:color="000000" w:fill="FF99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lastRenderedPageBreak/>
              <w:t xml:space="preserve">Обеспечение устойчивого функционирования автомобильных дорог местного значения и </w:t>
            </w:r>
            <w:proofErr w:type="spellStart"/>
            <w:r w:rsidRPr="0016353B">
              <w:rPr>
                <w:rFonts w:ascii="Arial" w:hAnsi="Arial" w:cs="Arial"/>
                <w:sz w:val="16"/>
                <w:szCs w:val="16"/>
                <w:lang w:eastAsia="ru-RU"/>
              </w:rPr>
              <w:t>исскуственных</w:t>
            </w:r>
            <w:proofErr w:type="spellEnd"/>
            <w:r w:rsidRPr="0016353B">
              <w:rPr>
                <w:rFonts w:ascii="Arial" w:hAnsi="Arial" w:cs="Arial"/>
                <w:sz w:val="16"/>
                <w:szCs w:val="16"/>
                <w:lang w:eastAsia="ru-RU"/>
              </w:rPr>
              <w:t xml:space="preserve"> сооружений на </w:t>
            </w:r>
            <w:proofErr w:type="spellStart"/>
            <w:r w:rsidRPr="0016353B">
              <w:rPr>
                <w:rFonts w:ascii="Arial" w:hAnsi="Arial" w:cs="Arial"/>
                <w:sz w:val="16"/>
                <w:szCs w:val="16"/>
                <w:lang w:eastAsia="ru-RU"/>
              </w:rPr>
              <w:t>них</w:t>
            </w:r>
            <w:proofErr w:type="gramStart"/>
            <w:r w:rsidRPr="0016353B">
              <w:rPr>
                <w:rFonts w:ascii="Arial" w:hAnsi="Arial" w:cs="Arial"/>
                <w:sz w:val="16"/>
                <w:szCs w:val="16"/>
                <w:lang w:eastAsia="ru-RU"/>
              </w:rPr>
              <w:t>,а</w:t>
            </w:r>
            <w:proofErr w:type="spellEnd"/>
            <w:proofErr w:type="gramEnd"/>
            <w:r w:rsidRPr="0016353B">
              <w:rPr>
                <w:rFonts w:ascii="Arial" w:hAnsi="Arial" w:cs="Arial"/>
                <w:sz w:val="16"/>
                <w:szCs w:val="16"/>
                <w:lang w:eastAsia="ru-RU"/>
              </w:rPr>
              <w:t xml:space="preserve"> так 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w:t>
            </w:r>
            <w:proofErr w:type="spellStart"/>
            <w:r w:rsidRPr="0016353B">
              <w:rPr>
                <w:rFonts w:ascii="Arial" w:hAnsi="Arial" w:cs="Arial"/>
                <w:sz w:val="16"/>
                <w:szCs w:val="16"/>
                <w:lang w:eastAsia="ru-RU"/>
              </w:rPr>
              <w:t>регионального,межмуниципального</w:t>
            </w:r>
            <w:proofErr w:type="spellEnd"/>
            <w:r w:rsidRPr="0016353B">
              <w:rPr>
                <w:rFonts w:ascii="Arial" w:hAnsi="Arial" w:cs="Arial"/>
                <w:sz w:val="16"/>
                <w:szCs w:val="16"/>
                <w:lang w:eastAsia="ru-RU"/>
              </w:rPr>
              <w:t xml:space="preserve"> и местного значения в Новосибирской области"</w:t>
            </w:r>
          </w:p>
        </w:tc>
        <w:tc>
          <w:tcPr>
            <w:tcW w:w="600" w:type="dxa"/>
            <w:tcBorders>
              <w:top w:val="nil"/>
              <w:left w:val="single" w:sz="4" w:space="0" w:color="auto"/>
              <w:bottom w:val="single" w:sz="4" w:space="0" w:color="auto"/>
              <w:right w:val="nil"/>
            </w:tcBorders>
            <w:shd w:val="clear" w:color="000000" w:fill="FF99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04</w:t>
            </w:r>
          </w:p>
        </w:tc>
        <w:tc>
          <w:tcPr>
            <w:tcW w:w="60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09</w:t>
            </w:r>
          </w:p>
        </w:tc>
        <w:tc>
          <w:tcPr>
            <w:tcW w:w="112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6100470760</w:t>
            </w:r>
          </w:p>
        </w:tc>
        <w:tc>
          <w:tcPr>
            <w:tcW w:w="600" w:type="dxa"/>
            <w:tcBorders>
              <w:top w:val="nil"/>
              <w:left w:val="single" w:sz="4" w:space="0" w:color="auto"/>
              <w:bottom w:val="single" w:sz="4" w:space="0" w:color="auto"/>
              <w:right w:val="single" w:sz="4" w:space="0" w:color="auto"/>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w:t>
            </w:r>
          </w:p>
        </w:tc>
        <w:tc>
          <w:tcPr>
            <w:tcW w:w="1520" w:type="dxa"/>
            <w:tcBorders>
              <w:top w:val="nil"/>
              <w:left w:val="single" w:sz="4" w:space="0" w:color="auto"/>
              <w:bottom w:val="single" w:sz="4" w:space="0" w:color="auto"/>
              <w:right w:val="single" w:sz="8" w:space="0" w:color="auto"/>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2 799 ,00</w:t>
            </w:r>
          </w:p>
        </w:tc>
      </w:tr>
      <w:tr w:rsidR="0016353B" w:rsidRPr="0016353B" w:rsidTr="0016353B">
        <w:trPr>
          <w:trHeight w:val="435"/>
        </w:trPr>
        <w:tc>
          <w:tcPr>
            <w:tcW w:w="4560" w:type="dxa"/>
            <w:gridSpan w:val="8"/>
            <w:tcBorders>
              <w:top w:val="single" w:sz="4" w:space="0" w:color="auto"/>
              <w:left w:val="single" w:sz="8" w:space="0" w:color="auto"/>
              <w:bottom w:val="single" w:sz="4" w:space="0" w:color="auto"/>
              <w:right w:val="single" w:sz="4" w:space="0" w:color="auto"/>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04</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09</w:t>
            </w:r>
          </w:p>
        </w:tc>
        <w:tc>
          <w:tcPr>
            <w:tcW w:w="112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6100470760</w:t>
            </w:r>
          </w:p>
        </w:tc>
        <w:tc>
          <w:tcPr>
            <w:tcW w:w="600" w:type="dxa"/>
            <w:tcBorders>
              <w:top w:val="nil"/>
              <w:left w:val="single" w:sz="4" w:space="0" w:color="auto"/>
              <w:bottom w:val="single" w:sz="4" w:space="0" w:color="auto"/>
              <w:right w:val="single" w:sz="4"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200</w:t>
            </w:r>
          </w:p>
        </w:tc>
        <w:tc>
          <w:tcPr>
            <w:tcW w:w="1520" w:type="dxa"/>
            <w:tcBorders>
              <w:top w:val="nil"/>
              <w:left w:val="single" w:sz="4" w:space="0" w:color="auto"/>
              <w:bottom w:val="single" w:sz="4" w:space="0" w:color="auto"/>
              <w:right w:val="single" w:sz="8"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2 799 ,00</w:t>
            </w:r>
          </w:p>
        </w:tc>
      </w:tr>
      <w:tr w:rsidR="0016353B" w:rsidRPr="0016353B" w:rsidTr="0016353B">
        <w:trPr>
          <w:trHeight w:val="255"/>
        </w:trPr>
        <w:tc>
          <w:tcPr>
            <w:tcW w:w="4560" w:type="dxa"/>
            <w:gridSpan w:val="8"/>
            <w:tcBorders>
              <w:top w:val="single" w:sz="4" w:space="0" w:color="auto"/>
              <w:left w:val="single" w:sz="8" w:space="0" w:color="auto"/>
              <w:bottom w:val="single" w:sz="4" w:space="0" w:color="auto"/>
              <w:right w:val="single" w:sz="4" w:space="0" w:color="auto"/>
            </w:tcBorders>
            <w:shd w:val="clear" w:color="000000" w:fill="FF99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Ремонт автомобильных дорог</w:t>
            </w:r>
          </w:p>
        </w:tc>
        <w:tc>
          <w:tcPr>
            <w:tcW w:w="600" w:type="dxa"/>
            <w:tcBorders>
              <w:top w:val="nil"/>
              <w:left w:val="single" w:sz="4" w:space="0" w:color="auto"/>
              <w:bottom w:val="single" w:sz="4" w:space="0" w:color="auto"/>
              <w:right w:val="nil"/>
            </w:tcBorders>
            <w:shd w:val="clear" w:color="000000" w:fill="FF99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04</w:t>
            </w:r>
          </w:p>
        </w:tc>
        <w:tc>
          <w:tcPr>
            <w:tcW w:w="60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09</w:t>
            </w:r>
          </w:p>
        </w:tc>
        <w:tc>
          <w:tcPr>
            <w:tcW w:w="112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7700004093</w:t>
            </w:r>
          </w:p>
        </w:tc>
        <w:tc>
          <w:tcPr>
            <w:tcW w:w="600" w:type="dxa"/>
            <w:tcBorders>
              <w:top w:val="nil"/>
              <w:left w:val="single" w:sz="4" w:space="0" w:color="auto"/>
              <w:bottom w:val="single" w:sz="4" w:space="0" w:color="auto"/>
              <w:right w:val="single" w:sz="4" w:space="0" w:color="auto"/>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w:t>
            </w:r>
          </w:p>
        </w:tc>
        <w:tc>
          <w:tcPr>
            <w:tcW w:w="1520" w:type="dxa"/>
            <w:tcBorders>
              <w:top w:val="nil"/>
              <w:left w:val="single" w:sz="4" w:space="0" w:color="auto"/>
              <w:bottom w:val="single" w:sz="4" w:space="0" w:color="auto"/>
              <w:right w:val="single" w:sz="8" w:space="0" w:color="auto"/>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148 ,00</w:t>
            </w:r>
          </w:p>
        </w:tc>
      </w:tr>
      <w:tr w:rsidR="0016353B" w:rsidRPr="0016353B" w:rsidTr="0016353B">
        <w:trPr>
          <w:trHeight w:val="435"/>
        </w:trPr>
        <w:tc>
          <w:tcPr>
            <w:tcW w:w="4560" w:type="dxa"/>
            <w:gridSpan w:val="8"/>
            <w:tcBorders>
              <w:top w:val="single" w:sz="4" w:space="0" w:color="auto"/>
              <w:left w:val="single" w:sz="8" w:space="0" w:color="auto"/>
              <w:bottom w:val="single" w:sz="4" w:space="0" w:color="auto"/>
              <w:right w:val="single" w:sz="4" w:space="0" w:color="auto"/>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04</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09</w:t>
            </w:r>
          </w:p>
        </w:tc>
        <w:tc>
          <w:tcPr>
            <w:tcW w:w="112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7700004093</w:t>
            </w:r>
          </w:p>
        </w:tc>
        <w:tc>
          <w:tcPr>
            <w:tcW w:w="600" w:type="dxa"/>
            <w:tcBorders>
              <w:top w:val="nil"/>
              <w:left w:val="single" w:sz="4" w:space="0" w:color="auto"/>
              <w:bottom w:val="single" w:sz="4" w:space="0" w:color="auto"/>
              <w:right w:val="single" w:sz="4"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200</w:t>
            </w:r>
          </w:p>
        </w:tc>
        <w:tc>
          <w:tcPr>
            <w:tcW w:w="1520" w:type="dxa"/>
            <w:tcBorders>
              <w:top w:val="nil"/>
              <w:left w:val="single" w:sz="4" w:space="0" w:color="auto"/>
              <w:bottom w:val="single" w:sz="4" w:space="0" w:color="auto"/>
              <w:right w:val="single" w:sz="8"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148 ,00</w:t>
            </w:r>
          </w:p>
        </w:tc>
      </w:tr>
      <w:tr w:rsidR="0016353B" w:rsidRPr="0016353B" w:rsidTr="0016353B">
        <w:trPr>
          <w:trHeight w:val="255"/>
        </w:trPr>
        <w:tc>
          <w:tcPr>
            <w:tcW w:w="4560" w:type="dxa"/>
            <w:gridSpan w:val="8"/>
            <w:tcBorders>
              <w:top w:val="single" w:sz="4" w:space="0" w:color="auto"/>
              <w:left w:val="single" w:sz="8" w:space="0" w:color="auto"/>
              <w:bottom w:val="single" w:sz="4" w:space="0" w:color="auto"/>
              <w:right w:val="single" w:sz="4" w:space="0" w:color="auto"/>
            </w:tcBorders>
            <w:shd w:val="clear" w:color="000000" w:fill="FF99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Мероприятия за счёт средств дорожного фонда</w:t>
            </w:r>
          </w:p>
        </w:tc>
        <w:tc>
          <w:tcPr>
            <w:tcW w:w="600" w:type="dxa"/>
            <w:tcBorders>
              <w:top w:val="nil"/>
              <w:left w:val="single" w:sz="4" w:space="0" w:color="auto"/>
              <w:bottom w:val="single" w:sz="4" w:space="0" w:color="auto"/>
              <w:right w:val="nil"/>
            </w:tcBorders>
            <w:shd w:val="clear" w:color="000000" w:fill="FF99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04</w:t>
            </w:r>
          </w:p>
        </w:tc>
        <w:tc>
          <w:tcPr>
            <w:tcW w:w="60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09</w:t>
            </w:r>
          </w:p>
        </w:tc>
        <w:tc>
          <w:tcPr>
            <w:tcW w:w="112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7700004095</w:t>
            </w:r>
          </w:p>
        </w:tc>
        <w:tc>
          <w:tcPr>
            <w:tcW w:w="600" w:type="dxa"/>
            <w:tcBorders>
              <w:top w:val="nil"/>
              <w:left w:val="single" w:sz="4" w:space="0" w:color="auto"/>
              <w:bottom w:val="single" w:sz="4" w:space="0" w:color="auto"/>
              <w:right w:val="single" w:sz="4" w:space="0" w:color="auto"/>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w:t>
            </w:r>
          </w:p>
        </w:tc>
        <w:tc>
          <w:tcPr>
            <w:tcW w:w="1520" w:type="dxa"/>
            <w:tcBorders>
              <w:top w:val="nil"/>
              <w:left w:val="single" w:sz="4" w:space="0" w:color="auto"/>
              <w:bottom w:val="single" w:sz="4" w:space="0" w:color="auto"/>
              <w:right w:val="single" w:sz="8" w:space="0" w:color="auto"/>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1 324,00</w:t>
            </w:r>
          </w:p>
        </w:tc>
      </w:tr>
      <w:tr w:rsidR="0016353B" w:rsidRPr="0016353B" w:rsidTr="0016353B">
        <w:trPr>
          <w:trHeight w:val="435"/>
        </w:trPr>
        <w:tc>
          <w:tcPr>
            <w:tcW w:w="4560" w:type="dxa"/>
            <w:gridSpan w:val="8"/>
            <w:tcBorders>
              <w:top w:val="single" w:sz="4" w:space="0" w:color="auto"/>
              <w:left w:val="single" w:sz="8" w:space="0" w:color="auto"/>
              <w:bottom w:val="single" w:sz="4" w:space="0" w:color="auto"/>
              <w:right w:val="single" w:sz="4" w:space="0" w:color="auto"/>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04</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09</w:t>
            </w:r>
          </w:p>
        </w:tc>
        <w:tc>
          <w:tcPr>
            <w:tcW w:w="112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7700004095</w:t>
            </w:r>
          </w:p>
        </w:tc>
        <w:tc>
          <w:tcPr>
            <w:tcW w:w="600" w:type="dxa"/>
            <w:tcBorders>
              <w:top w:val="nil"/>
              <w:left w:val="single" w:sz="4" w:space="0" w:color="auto"/>
              <w:bottom w:val="single" w:sz="4" w:space="0" w:color="auto"/>
              <w:right w:val="single" w:sz="4"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200</w:t>
            </w:r>
          </w:p>
        </w:tc>
        <w:tc>
          <w:tcPr>
            <w:tcW w:w="1520" w:type="dxa"/>
            <w:tcBorders>
              <w:top w:val="nil"/>
              <w:left w:val="single" w:sz="4" w:space="0" w:color="auto"/>
              <w:bottom w:val="single" w:sz="4" w:space="0" w:color="auto"/>
              <w:right w:val="single" w:sz="8"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1 324,00</w:t>
            </w:r>
          </w:p>
        </w:tc>
      </w:tr>
      <w:tr w:rsidR="0016353B" w:rsidRPr="0016353B" w:rsidTr="0016353B">
        <w:trPr>
          <w:trHeight w:val="255"/>
        </w:trPr>
        <w:tc>
          <w:tcPr>
            <w:tcW w:w="4560" w:type="dxa"/>
            <w:gridSpan w:val="8"/>
            <w:tcBorders>
              <w:top w:val="single" w:sz="4" w:space="0" w:color="auto"/>
              <w:left w:val="single" w:sz="8" w:space="0" w:color="auto"/>
              <w:bottom w:val="single" w:sz="4" w:space="0" w:color="auto"/>
              <w:right w:val="single" w:sz="4" w:space="0" w:color="auto"/>
            </w:tcBorders>
            <w:shd w:val="clear" w:color="000000" w:fill="C0C0C0"/>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Другие вопросы в области национальной экономики</w:t>
            </w:r>
          </w:p>
        </w:tc>
        <w:tc>
          <w:tcPr>
            <w:tcW w:w="600" w:type="dxa"/>
            <w:tcBorders>
              <w:top w:val="nil"/>
              <w:left w:val="single" w:sz="4" w:space="0" w:color="auto"/>
              <w:bottom w:val="single" w:sz="4" w:space="0" w:color="auto"/>
              <w:right w:val="nil"/>
            </w:tcBorders>
            <w:shd w:val="clear" w:color="000000" w:fill="C0C0C0"/>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04</w:t>
            </w:r>
          </w:p>
        </w:tc>
        <w:tc>
          <w:tcPr>
            <w:tcW w:w="600" w:type="dxa"/>
            <w:tcBorders>
              <w:top w:val="nil"/>
              <w:left w:val="single" w:sz="4" w:space="0" w:color="auto"/>
              <w:bottom w:val="single" w:sz="4" w:space="0" w:color="auto"/>
              <w:right w:val="nil"/>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12</w:t>
            </w:r>
          </w:p>
        </w:tc>
        <w:tc>
          <w:tcPr>
            <w:tcW w:w="1120" w:type="dxa"/>
            <w:tcBorders>
              <w:top w:val="nil"/>
              <w:left w:val="single" w:sz="4" w:space="0" w:color="auto"/>
              <w:bottom w:val="single" w:sz="4" w:space="0" w:color="auto"/>
              <w:right w:val="nil"/>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0000000000</w:t>
            </w:r>
          </w:p>
        </w:tc>
        <w:tc>
          <w:tcPr>
            <w:tcW w:w="600" w:type="dxa"/>
            <w:tcBorders>
              <w:top w:val="nil"/>
              <w:left w:val="single" w:sz="4" w:space="0" w:color="auto"/>
              <w:bottom w:val="single" w:sz="4" w:space="0" w:color="auto"/>
              <w:right w:val="single" w:sz="4" w:space="0" w:color="auto"/>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w:t>
            </w:r>
          </w:p>
        </w:tc>
        <w:tc>
          <w:tcPr>
            <w:tcW w:w="1520" w:type="dxa"/>
            <w:tcBorders>
              <w:top w:val="nil"/>
              <w:left w:val="single" w:sz="4" w:space="0" w:color="auto"/>
              <w:bottom w:val="single" w:sz="4" w:space="0" w:color="auto"/>
              <w:right w:val="single" w:sz="8" w:space="0" w:color="auto"/>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2 ,00</w:t>
            </w:r>
          </w:p>
        </w:tc>
      </w:tr>
      <w:tr w:rsidR="0016353B" w:rsidRPr="0016353B" w:rsidTr="0016353B">
        <w:trPr>
          <w:trHeight w:val="435"/>
        </w:trPr>
        <w:tc>
          <w:tcPr>
            <w:tcW w:w="4560" w:type="dxa"/>
            <w:gridSpan w:val="8"/>
            <w:tcBorders>
              <w:top w:val="single" w:sz="4" w:space="0" w:color="auto"/>
              <w:left w:val="single" w:sz="8" w:space="0" w:color="auto"/>
              <w:bottom w:val="single" w:sz="4" w:space="0" w:color="auto"/>
              <w:right w:val="single" w:sz="4" w:space="0" w:color="auto"/>
            </w:tcBorders>
            <w:shd w:val="clear" w:color="000000" w:fill="FF99CC"/>
            <w:vAlign w:val="bottom"/>
            <w:hideMark/>
          </w:tcPr>
          <w:p w:rsidR="0016353B" w:rsidRPr="0016353B" w:rsidRDefault="0016353B" w:rsidP="0016353B">
            <w:pPr>
              <w:rPr>
                <w:rFonts w:ascii="Arial" w:hAnsi="Arial" w:cs="Arial"/>
                <w:sz w:val="16"/>
                <w:szCs w:val="16"/>
                <w:lang w:eastAsia="ru-RU"/>
              </w:rPr>
            </w:pPr>
            <w:proofErr w:type="spellStart"/>
            <w:r w:rsidRPr="0016353B">
              <w:rPr>
                <w:rFonts w:ascii="Arial" w:hAnsi="Arial" w:cs="Arial"/>
                <w:sz w:val="16"/>
                <w:szCs w:val="16"/>
                <w:lang w:eastAsia="ru-RU"/>
              </w:rPr>
              <w:t>Поддержака</w:t>
            </w:r>
            <w:proofErr w:type="spellEnd"/>
            <w:r w:rsidRPr="0016353B">
              <w:rPr>
                <w:rFonts w:ascii="Arial" w:hAnsi="Arial" w:cs="Arial"/>
                <w:sz w:val="16"/>
                <w:szCs w:val="16"/>
                <w:lang w:eastAsia="ru-RU"/>
              </w:rPr>
              <w:t xml:space="preserve"> малого и среднего предпринимательства, включая крестьянские (фермерские) хозяйства</w:t>
            </w:r>
          </w:p>
        </w:tc>
        <w:tc>
          <w:tcPr>
            <w:tcW w:w="600" w:type="dxa"/>
            <w:tcBorders>
              <w:top w:val="nil"/>
              <w:left w:val="single" w:sz="4" w:space="0" w:color="auto"/>
              <w:bottom w:val="single" w:sz="4" w:space="0" w:color="auto"/>
              <w:right w:val="nil"/>
            </w:tcBorders>
            <w:shd w:val="clear" w:color="000000" w:fill="FF99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04</w:t>
            </w:r>
          </w:p>
        </w:tc>
        <w:tc>
          <w:tcPr>
            <w:tcW w:w="60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12</w:t>
            </w:r>
          </w:p>
        </w:tc>
        <w:tc>
          <w:tcPr>
            <w:tcW w:w="112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7700004121</w:t>
            </w:r>
          </w:p>
        </w:tc>
        <w:tc>
          <w:tcPr>
            <w:tcW w:w="600" w:type="dxa"/>
            <w:tcBorders>
              <w:top w:val="nil"/>
              <w:left w:val="single" w:sz="4" w:space="0" w:color="auto"/>
              <w:bottom w:val="single" w:sz="4" w:space="0" w:color="auto"/>
              <w:right w:val="single" w:sz="4" w:space="0" w:color="auto"/>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w:t>
            </w:r>
          </w:p>
        </w:tc>
        <w:tc>
          <w:tcPr>
            <w:tcW w:w="1520" w:type="dxa"/>
            <w:tcBorders>
              <w:top w:val="nil"/>
              <w:left w:val="single" w:sz="4" w:space="0" w:color="auto"/>
              <w:bottom w:val="single" w:sz="4" w:space="0" w:color="auto"/>
              <w:right w:val="single" w:sz="8" w:space="0" w:color="auto"/>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2 ,00</w:t>
            </w:r>
          </w:p>
        </w:tc>
      </w:tr>
      <w:tr w:rsidR="0016353B" w:rsidRPr="0016353B" w:rsidTr="0016353B">
        <w:trPr>
          <w:trHeight w:val="255"/>
        </w:trPr>
        <w:tc>
          <w:tcPr>
            <w:tcW w:w="4560" w:type="dxa"/>
            <w:gridSpan w:val="8"/>
            <w:tcBorders>
              <w:top w:val="single" w:sz="4" w:space="0" w:color="auto"/>
              <w:left w:val="single" w:sz="8" w:space="0" w:color="auto"/>
              <w:bottom w:val="single" w:sz="4" w:space="0" w:color="auto"/>
              <w:right w:val="single" w:sz="4" w:space="0" w:color="auto"/>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Иные бюджетные ассигнования</w:t>
            </w:r>
          </w:p>
        </w:tc>
        <w:tc>
          <w:tcPr>
            <w:tcW w:w="600" w:type="dxa"/>
            <w:tcBorders>
              <w:top w:val="nil"/>
              <w:left w:val="single" w:sz="4" w:space="0" w:color="auto"/>
              <w:bottom w:val="single" w:sz="4" w:space="0" w:color="auto"/>
              <w:right w:val="nil"/>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04</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12</w:t>
            </w:r>
          </w:p>
        </w:tc>
        <w:tc>
          <w:tcPr>
            <w:tcW w:w="112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7700004121</w:t>
            </w:r>
          </w:p>
        </w:tc>
        <w:tc>
          <w:tcPr>
            <w:tcW w:w="600" w:type="dxa"/>
            <w:tcBorders>
              <w:top w:val="nil"/>
              <w:left w:val="single" w:sz="4" w:space="0" w:color="auto"/>
              <w:bottom w:val="single" w:sz="4" w:space="0" w:color="auto"/>
              <w:right w:val="single" w:sz="4"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800</w:t>
            </w:r>
          </w:p>
        </w:tc>
        <w:tc>
          <w:tcPr>
            <w:tcW w:w="1520" w:type="dxa"/>
            <w:tcBorders>
              <w:top w:val="nil"/>
              <w:left w:val="single" w:sz="4" w:space="0" w:color="auto"/>
              <w:bottom w:val="single" w:sz="4" w:space="0" w:color="auto"/>
              <w:right w:val="single" w:sz="8"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2,00</w:t>
            </w:r>
          </w:p>
        </w:tc>
      </w:tr>
      <w:tr w:rsidR="0016353B" w:rsidRPr="0016353B" w:rsidTr="0016353B">
        <w:trPr>
          <w:trHeight w:val="255"/>
        </w:trPr>
        <w:tc>
          <w:tcPr>
            <w:tcW w:w="4560" w:type="dxa"/>
            <w:gridSpan w:val="8"/>
            <w:tcBorders>
              <w:top w:val="single" w:sz="4" w:space="0" w:color="auto"/>
              <w:left w:val="single" w:sz="8" w:space="0" w:color="auto"/>
              <w:bottom w:val="single" w:sz="4" w:space="0" w:color="auto"/>
              <w:right w:val="single" w:sz="4" w:space="0" w:color="auto"/>
            </w:tcBorders>
            <w:shd w:val="clear" w:color="000000" w:fill="969696"/>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ЖИЛИЩНО-КОММУНАЛЬНОЕ ХОЗЯЙСТВО</w:t>
            </w:r>
          </w:p>
        </w:tc>
        <w:tc>
          <w:tcPr>
            <w:tcW w:w="600" w:type="dxa"/>
            <w:tcBorders>
              <w:top w:val="nil"/>
              <w:left w:val="single" w:sz="4" w:space="0" w:color="auto"/>
              <w:bottom w:val="single" w:sz="4" w:space="0" w:color="auto"/>
              <w:right w:val="nil"/>
            </w:tcBorders>
            <w:shd w:val="clear" w:color="000000" w:fill="969696"/>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969696"/>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05</w:t>
            </w:r>
          </w:p>
        </w:tc>
        <w:tc>
          <w:tcPr>
            <w:tcW w:w="600" w:type="dxa"/>
            <w:tcBorders>
              <w:top w:val="nil"/>
              <w:left w:val="single" w:sz="4" w:space="0" w:color="auto"/>
              <w:bottom w:val="single" w:sz="4" w:space="0" w:color="auto"/>
              <w:right w:val="nil"/>
            </w:tcBorders>
            <w:shd w:val="clear" w:color="000000" w:fill="969696"/>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w:t>
            </w:r>
          </w:p>
        </w:tc>
        <w:tc>
          <w:tcPr>
            <w:tcW w:w="1120" w:type="dxa"/>
            <w:tcBorders>
              <w:top w:val="nil"/>
              <w:left w:val="single" w:sz="4" w:space="0" w:color="auto"/>
              <w:bottom w:val="single" w:sz="4" w:space="0" w:color="auto"/>
              <w:right w:val="nil"/>
            </w:tcBorders>
            <w:shd w:val="clear" w:color="000000" w:fill="969696"/>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0000000000</w:t>
            </w:r>
          </w:p>
        </w:tc>
        <w:tc>
          <w:tcPr>
            <w:tcW w:w="600" w:type="dxa"/>
            <w:tcBorders>
              <w:top w:val="nil"/>
              <w:left w:val="single" w:sz="4" w:space="0" w:color="auto"/>
              <w:bottom w:val="single" w:sz="4" w:space="0" w:color="auto"/>
              <w:right w:val="single" w:sz="4" w:space="0" w:color="auto"/>
            </w:tcBorders>
            <w:shd w:val="clear" w:color="000000" w:fill="969696"/>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w:t>
            </w:r>
          </w:p>
        </w:tc>
        <w:tc>
          <w:tcPr>
            <w:tcW w:w="1520" w:type="dxa"/>
            <w:tcBorders>
              <w:top w:val="nil"/>
              <w:left w:val="single" w:sz="4" w:space="0" w:color="auto"/>
              <w:bottom w:val="single" w:sz="4" w:space="0" w:color="auto"/>
              <w:right w:val="single" w:sz="8" w:space="0" w:color="auto"/>
            </w:tcBorders>
            <w:shd w:val="clear" w:color="000000" w:fill="969696"/>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3 832 ,00</w:t>
            </w:r>
          </w:p>
        </w:tc>
      </w:tr>
      <w:tr w:rsidR="0016353B" w:rsidRPr="0016353B" w:rsidTr="0016353B">
        <w:trPr>
          <w:trHeight w:val="255"/>
        </w:trPr>
        <w:tc>
          <w:tcPr>
            <w:tcW w:w="4560" w:type="dxa"/>
            <w:gridSpan w:val="8"/>
            <w:tcBorders>
              <w:top w:val="single" w:sz="4" w:space="0" w:color="auto"/>
              <w:left w:val="single" w:sz="8" w:space="0" w:color="auto"/>
              <w:bottom w:val="single" w:sz="4" w:space="0" w:color="auto"/>
              <w:right w:val="single" w:sz="4" w:space="0" w:color="auto"/>
            </w:tcBorders>
            <w:shd w:val="clear" w:color="000000" w:fill="C0C0C0"/>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Коммунальное хозяйство</w:t>
            </w:r>
          </w:p>
        </w:tc>
        <w:tc>
          <w:tcPr>
            <w:tcW w:w="600" w:type="dxa"/>
            <w:tcBorders>
              <w:top w:val="nil"/>
              <w:left w:val="single" w:sz="4" w:space="0" w:color="auto"/>
              <w:bottom w:val="single" w:sz="4" w:space="0" w:color="auto"/>
              <w:right w:val="nil"/>
            </w:tcBorders>
            <w:shd w:val="clear" w:color="000000" w:fill="C0C0C0"/>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05</w:t>
            </w:r>
          </w:p>
        </w:tc>
        <w:tc>
          <w:tcPr>
            <w:tcW w:w="600" w:type="dxa"/>
            <w:tcBorders>
              <w:top w:val="nil"/>
              <w:left w:val="single" w:sz="4" w:space="0" w:color="auto"/>
              <w:bottom w:val="single" w:sz="4" w:space="0" w:color="auto"/>
              <w:right w:val="nil"/>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02</w:t>
            </w:r>
          </w:p>
        </w:tc>
        <w:tc>
          <w:tcPr>
            <w:tcW w:w="1120" w:type="dxa"/>
            <w:tcBorders>
              <w:top w:val="nil"/>
              <w:left w:val="single" w:sz="4" w:space="0" w:color="auto"/>
              <w:bottom w:val="single" w:sz="4" w:space="0" w:color="auto"/>
              <w:right w:val="nil"/>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0000000000</w:t>
            </w:r>
          </w:p>
        </w:tc>
        <w:tc>
          <w:tcPr>
            <w:tcW w:w="600" w:type="dxa"/>
            <w:tcBorders>
              <w:top w:val="nil"/>
              <w:left w:val="single" w:sz="4" w:space="0" w:color="auto"/>
              <w:bottom w:val="single" w:sz="4" w:space="0" w:color="auto"/>
              <w:right w:val="single" w:sz="4" w:space="0" w:color="auto"/>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w:t>
            </w:r>
          </w:p>
        </w:tc>
        <w:tc>
          <w:tcPr>
            <w:tcW w:w="1520" w:type="dxa"/>
            <w:tcBorders>
              <w:top w:val="nil"/>
              <w:left w:val="single" w:sz="4" w:space="0" w:color="auto"/>
              <w:bottom w:val="single" w:sz="4" w:space="0" w:color="auto"/>
              <w:right w:val="single" w:sz="8" w:space="0" w:color="auto"/>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1 599,00</w:t>
            </w:r>
          </w:p>
        </w:tc>
      </w:tr>
      <w:tr w:rsidR="0016353B" w:rsidRPr="0016353B" w:rsidTr="0016353B">
        <w:trPr>
          <w:trHeight w:val="255"/>
        </w:trPr>
        <w:tc>
          <w:tcPr>
            <w:tcW w:w="4560" w:type="dxa"/>
            <w:gridSpan w:val="8"/>
            <w:tcBorders>
              <w:top w:val="single" w:sz="4" w:space="0" w:color="auto"/>
              <w:left w:val="single" w:sz="8" w:space="0" w:color="auto"/>
              <w:bottom w:val="single" w:sz="4" w:space="0" w:color="auto"/>
              <w:right w:val="single" w:sz="4" w:space="0" w:color="auto"/>
            </w:tcBorders>
            <w:shd w:val="clear" w:color="000000" w:fill="FF99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Мероприятия в области коммунального хозяйства</w:t>
            </w:r>
          </w:p>
        </w:tc>
        <w:tc>
          <w:tcPr>
            <w:tcW w:w="600" w:type="dxa"/>
            <w:tcBorders>
              <w:top w:val="nil"/>
              <w:left w:val="single" w:sz="4" w:space="0" w:color="auto"/>
              <w:bottom w:val="single" w:sz="4" w:space="0" w:color="auto"/>
              <w:right w:val="nil"/>
            </w:tcBorders>
            <w:shd w:val="clear" w:color="000000" w:fill="FF99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05</w:t>
            </w:r>
          </w:p>
        </w:tc>
        <w:tc>
          <w:tcPr>
            <w:tcW w:w="60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02</w:t>
            </w:r>
          </w:p>
        </w:tc>
        <w:tc>
          <w:tcPr>
            <w:tcW w:w="112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7700005022</w:t>
            </w:r>
          </w:p>
        </w:tc>
        <w:tc>
          <w:tcPr>
            <w:tcW w:w="600" w:type="dxa"/>
            <w:tcBorders>
              <w:top w:val="nil"/>
              <w:left w:val="single" w:sz="4" w:space="0" w:color="auto"/>
              <w:bottom w:val="single" w:sz="4" w:space="0" w:color="auto"/>
              <w:right w:val="single" w:sz="4" w:space="0" w:color="auto"/>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w:t>
            </w:r>
          </w:p>
        </w:tc>
        <w:tc>
          <w:tcPr>
            <w:tcW w:w="1520" w:type="dxa"/>
            <w:tcBorders>
              <w:top w:val="nil"/>
              <w:left w:val="single" w:sz="4" w:space="0" w:color="auto"/>
              <w:bottom w:val="single" w:sz="4" w:space="0" w:color="auto"/>
              <w:right w:val="single" w:sz="8" w:space="0" w:color="auto"/>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1 249,00</w:t>
            </w:r>
          </w:p>
        </w:tc>
      </w:tr>
      <w:tr w:rsidR="0016353B" w:rsidRPr="0016353B" w:rsidTr="0016353B">
        <w:trPr>
          <w:trHeight w:val="435"/>
        </w:trPr>
        <w:tc>
          <w:tcPr>
            <w:tcW w:w="4560" w:type="dxa"/>
            <w:gridSpan w:val="8"/>
            <w:tcBorders>
              <w:top w:val="single" w:sz="4" w:space="0" w:color="auto"/>
              <w:left w:val="single" w:sz="8" w:space="0" w:color="auto"/>
              <w:bottom w:val="single" w:sz="4" w:space="0" w:color="auto"/>
              <w:right w:val="single" w:sz="4" w:space="0" w:color="auto"/>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05</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02</w:t>
            </w:r>
          </w:p>
        </w:tc>
        <w:tc>
          <w:tcPr>
            <w:tcW w:w="112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7700005022</w:t>
            </w:r>
          </w:p>
        </w:tc>
        <w:tc>
          <w:tcPr>
            <w:tcW w:w="600" w:type="dxa"/>
            <w:tcBorders>
              <w:top w:val="nil"/>
              <w:left w:val="single" w:sz="4" w:space="0" w:color="auto"/>
              <w:bottom w:val="single" w:sz="4" w:space="0" w:color="auto"/>
              <w:right w:val="single" w:sz="4"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200</w:t>
            </w:r>
          </w:p>
        </w:tc>
        <w:tc>
          <w:tcPr>
            <w:tcW w:w="1520" w:type="dxa"/>
            <w:tcBorders>
              <w:top w:val="nil"/>
              <w:left w:val="single" w:sz="4" w:space="0" w:color="auto"/>
              <w:bottom w:val="single" w:sz="4" w:space="0" w:color="auto"/>
              <w:right w:val="single" w:sz="8"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1 131,00</w:t>
            </w:r>
          </w:p>
        </w:tc>
      </w:tr>
      <w:tr w:rsidR="0016353B" w:rsidRPr="0016353B" w:rsidTr="0016353B">
        <w:trPr>
          <w:trHeight w:val="255"/>
        </w:trPr>
        <w:tc>
          <w:tcPr>
            <w:tcW w:w="4560" w:type="dxa"/>
            <w:gridSpan w:val="8"/>
            <w:tcBorders>
              <w:top w:val="single" w:sz="4" w:space="0" w:color="auto"/>
              <w:left w:val="single" w:sz="8" w:space="0" w:color="auto"/>
              <w:bottom w:val="single" w:sz="4" w:space="0" w:color="auto"/>
              <w:right w:val="single" w:sz="4" w:space="0" w:color="auto"/>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Иные бюджетные ассигнования</w:t>
            </w:r>
          </w:p>
        </w:tc>
        <w:tc>
          <w:tcPr>
            <w:tcW w:w="600" w:type="dxa"/>
            <w:tcBorders>
              <w:top w:val="nil"/>
              <w:left w:val="single" w:sz="4" w:space="0" w:color="auto"/>
              <w:bottom w:val="single" w:sz="4" w:space="0" w:color="auto"/>
              <w:right w:val="nil"/>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05</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02</w:t>
            </w:r>
          </w:p>
        </w:tc>
        <w:tc>
          <w:tcPr>
            <w:tcW w:w="112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7700005022</w:t>
            </w:r>
          </w:p>
        </w:tc>
        <w:tc>
          <w:tcPr>
            <w:tcW w:w="600" w:type="dxa"/>
            <w:tcBorders>
              <w:top w:val="nil"/>
              <w:left w:val="single" w:sz="4" w:space="0" w:color="auto"/>
              <w:bottom w:val="single" w:sz="4" w:space="0" w:color="auto"/>
              <w:right w:val="single" w:sz="4"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800</w:t>
            </w:r>
          </w:p>
        </w:tc>
        <w:tc>
          <w:tcPr>
            <w:tcW w:w="1520" w:type="dxa"/>
            <w:tcBorders>
              <w:top w:val="nil"/>
              <w:left w:val="single" w:sz="4" w:space="0" w:color="auto"/>
              <w:bottom w:val="single" w:sz="4" w:space="0" w:color="auto"/>
              <w:right w:val="single" w:sz="8"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118,00</w:t>
            </w:r>
          </w:p>
        </w:tc>
      </w:tr>
      <w:tr w:rsidR="0016353B" w:rsidRPr="0016353B" w:rsidTr="0016353B">
        <w:trPr>
          <w:trHeight w:val="255"/>
        </w:trPr>
        <w:tc>
          <w:tcPr>
            <w:tcW w:w="4560" w:type="dxa"/>
            <w:gridSpan w:val="8"/>
            <w:tcBorders>
              <w:top w:val="single" w:sz="4" w:space="0" w:color="auto"/>
              <w:left w:val="single" w:sz="8" w:space="0" w:color="auto"/>
              <w:bottom w:val="single" w:sz="4" w:space="0" w:color="auto"/>
              <w:right w:val="single" w:sz="4" w:space="0" w:color="auto"/>
            </w:tcBorders>
            <w:shd w:val="clear" w:color="000000" w:fill="FF99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Мероприятия в области водоснабжения</w:t>
            </w:r>
          </w:p>
        </w:tc>
        <w:tc>
          <w:tcPr>
            <w:tcW w:w="600" w:type="dxa"/>
            <w:tcBorders>
              <w:top w:val="nil"/>
              <w:left w:val="single" w:sz="4" w:space="0" w:color="auto"/>
              <w:bottom w:val="single" w:sz="4" w:space="0" w:color="auto"/>
              <w:right w:val="nil"/>
            </w:tcBorders>
            <w:shd w:val="clear" w:color="000000" w:fill="FF99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05</w:t>
            </w:r>
          </w:p>
        </w:tc>
        <w:tc>
          <w:tcPr>
            <w:tcW w:w="60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02</w:t>
            </w:r>
          </w:p>
        </w:tc>
        <w:tc>
          <w:tcPr>
            <w:tcW w:w="112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7700005023</w:t>
            </w:r>
          </w:p>
        </w:tc>
        <w:tc>
          <w:tcPr>
            <w:tcW w:w="600" w:type="dxa"/>
            <w:tcBorders>
              <w:top w:val="nil"/>
              <w:left w:val="single" w:sz="4" w:space="0" w:color="auto"/>
              <w:bottom w:val="single" w:sz="4" w:space="0" w:color="auto"/>
              <w:right w:val="single" w:sz="4" w:space="0" w:color="auto"/>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w:t>
            </w:r>
          </w:p>
        </w:tc>
        <w:tc>
          <w:tcPr>
            <w:tcW w:w="1520" w:type="dxa"/>
            <w:tcBorders>
              <w:top w:val="nil"/>
              <w:left w:val="single" w:sz="4" w:space="0" w:color="auto"/>
              <w:bottom w:val="single" w:sz="4" w:space="0" w:color="auto"/>
              <w:right w:val="single" w:sz="8" w:space="0" w:color="auto"/>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350 ,00</w:t>
            </w:r>
          </w:p>
        </w:tc>
      </w:tr>
      <w:tr w:rsidR="0016353B" w:rsidRPr="0016353B" w:rsidTr="0016353B">
        <w:trPr>
          <w:trHeight w:val="435"/>
        </w:trPr>
        <w:tc>
          <w:tcPr>
            <w:tcW w:w="4560" w:type="dxa"/>
            <w:gridSpan w:val="8"/>
            <w:tcBorders>
              <w:top w:val="single" w:sz="4" w:space="0" w:color="auto"/>
              <w:left w:val="single" w:sz="8" w:space="0" w:color="auto"/>
              <w:bottom w:val="single" w:sz="4" w:space="0" w:color="auto"/>
              <w:right w:val="single" w:sz="4" w:space="0" w:color="auto"/>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Капитальные вложения в объекты государственной (муниципальной) собственности</w:t>
            </w:r>
          </w:p>
        </w:tc>
        <w:tc>
          <w:tcPr>
            <w:tcW w:w="600" w:type="dxa"/>
            <w:tcBorders>
              <w:top w:val="nil"/>
              <w:left w:val="single" w:sz="4" w:space="0" w:color="auto"/>
              <w:bottom w:val="single" w:sz="4" w:space="0" w:color="auto"/>
              <w:right w:val="nil"/>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05</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02</w:t>
            </w:r>
          </w:p>
        </w:tc>
        <w:tc>
          <w:tcPr>
            <w:tcW w:w="112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7700005023</w:t>
            </w:r>
          </w:p>
        </w:tc>
        <w:tc>
          <w:tcPr>
            <w:tcW w:w="600" w:type="dxa"/>
            <w:tcBorders>
              <w:top w:val="nil"/>
              <w:left w:val="single" w:sz="4" w:space="0" w:color="auto"/>
              <w:bottom w:val="single" w:sz="4" w:space="0" w:color="auto"/>
              <w:right w:val="single" w:sz="4"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400</w:t>
            </w:r>
          </w:p>
        </w:tc>
        <w:tc>
          <w:tcPr>
            <w:tcW w:w="1520" w:type="dxa"/>
            <w:tcBorders>
              <w:top w:val="nil"/>
              <w:left w:val="single" w:sz="4" w:space="0" w:color="auto"/>
              <w:bottom w:val="single" w:sz="4" w:space="0" w:color="auto"/>
              <w:right w:val="single" w:sz="8"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350 ,00</w:t>
            </w:r>
          </w:p>
        </w:tc>
      </w:tr>
      <w:tr w:rsidR="0016353B" w:rsidRPr="0016353B" w:rsidTr="0016353B">
        <w:trPr>
          <w:trHeight w:val="255"/>
        </w:trPr>
        <w:tc>
          <w:tcPr>
            <w:tcW w:w="4560" w:type="dxa"/>
            <w:gridSpan w:val="8"/>
            <w:tcBorders>
              <w:top w:val="single" w:sz="4" w:space="0" w:color="auto"/>
              <w:left w:val="single" w:sz="8" w:space="0" w:color="auto"/>
              <w:bottom w:val="single" w:sz="4" w:space="0" w:color="auto"/>
              <w:right w:val="single" w:sz="4" w:space="0" w:color="auto"/>
            </w:tcBorders>
            <w:shd w:val="clear" w:color="000000" w:fill="C0C0C0"/>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lastRenderedPageBreak/>
              <w:t>Благоустройство</w:t>
            </w:r>
          </w:p>
        </w:tc>
        <w:tc>
          <w:tcPr>
            <w:tcW w:w="600" w:type="dxa"/>
            <w:tcBorders>
              <w:top w:val="nil"/>
              <w:left w:val="single" w:sz="4" w:space="0" w:color="auto"/>
              <w:bottom w:val="single" w:sz="4" w:space="0" w:color="auto"/>
              <w:right w:val="nil"/>
            </w:tcBorders>
            <w:shd w:val="clear" w:color="000000" w:fill="C0C0C0"/>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05</w:t>
            </w:r>
          </w:p>
        </w:tc>
        <w:tc>
          <w:tcPr>
            <w:tcW w:w="600" w:type="dxa"/>
            <w:tcBorders>
              <w:top w:val="nil"/>
              <w:left w:val="single" w:sz="4" w:space="0" w:color="auto"/>
              <w:bottom w:val="single" w:sz="4" w:space="0" w:color="auto"/>
              <w:right w:val="nil"/>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03</w:t>
            </w:r>
          </w:p>
        </w:tc>
        <w:tc>
          <w:tcPr>
            <w:tcW w:w="1120" w:type="dxa"/>
            <w:tcBorders>
              <w:top w:val="nil"/>
              <w:left w:val="single" w:sz="4" w:space="0" w:color="auto"/>
              <w:bottom w:val="single" w:sz="4" w:space="0" w:color="auto"/>
              <w:right w:val="nil"/>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0000000000</w:t>
            </w:r>
          </w:p>
        </w:tc>
        <w:tc>
          <w:tcPr>
            <w:tcW w:w="600" w:type="dxa"/>
            <w:tcBorders>
              <w:top w:val="nil"/>
              <w:left w:val="single" w:sz="4" w:space="0" w:color="auto"/>
              <w:bottom w:val="single" w:sz="4" w:space="0" w:color="auto"/>
              <w:right w:val="single" w:sz="4" w:space="0" w:color="auto"/>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w:t>
            </w:r>
          </w:p>
        </w:tc>
        <w:tc>
          <w:tcPr>
            <w:tcW w:w="1520" w:type="dxa"/>
            <w:tcBorders>
              <w:top w:val="nil"/>
              <w:left w:val="single" w:sz="4" w:space="0" w:color="auto"/>
              <w:bottom w:val="single" w:sz="4" w:space="0" w:color="auto"/>
              <w:right w:val="single" w:sz="8" w:space="0" w:color="auto"/>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2 233 ,00</w:t>
            </w:r>
          </w:p>
        </w:tc>
      </w:tr>
      <w:tr w:rsidR="0016353B" w:rsidRPr="0016353B" w:rsidTr="0016353B">
        <w:trPr>
          <w:trHeight w:val="855"/>
        </w:trPr>
        <w:tc>
          <w:tcPr>
            <w:tcW w:w="4560" w:type="dxa"/>
            <w:gridSpan w:val="8"/>
            <w:tcBorders>
              <w:top w:val="single" w:sz="4" w:space="0" w:color="auto"/>
              <w:left w:val="single" w:sz="8" w:space="0" w:color="auto"/>
              <w:bottom w:val="single" w:sz="4" w:space="0" w:color="auto"/>
              <w:right w:val="single" w:sz="4" w:space="0" w:color="auto"/>
            </w:tcBorders>
            <w:shd w:val="clear" w:color="000000" w:fill="FF99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600" w:type="dxa"/>
            <w:tcBorders>
              <w:top w:val="nil"/>
              <w:left w:val="single" w:sz="4" w:space="0" w:color="auto"/>
              <w:bottom w:val="single" w:sz="4" w:space="0" w:color="auto"/>
              <w:right w:val="nil"/>
            </w:tcBorders>
            <w:shd w:val="clear" w:color="000000" w:fill="FF99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05</w:t>
            </w:r>
          </w:p>
        </w:tc>
        <w:tc>
          <w:tcPr>
            <w:tcW w:w="60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03</w:t>
            </w:r>
          </w:p>
        </w:tc>
        <w:tc>
          <w:tcPr>
            <w:tcW w:w="112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0300370510</w:t>
            </w:r>
          </w:p>
        </w:tc>
        <w:tc>
          <w:tcPr>
            <w:tcW w:w="600" w:type="dxa"/>
            <w:tcBorders>
              <w:top w:val="nil"/>
              <w:left w:val="single" w:sz="4" w:space="0" w:color="auto"/>
              <w:bottom w:val="single" w:sz="4" w:space="0" w:color="auto"/>
              <w:right w:val="single" w:sz="4" w:space="0" w:color="auto"/>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w:t>
            </w:r>
          </w:p>
        </w:tc>
        <w:tc>
          <w:tcPr>
            <w:tcW w:w="1520" w:type="dxa"/>
            <w:tcBorders>
              <w:top w:val="nil"/>
              <w:left w:val="single" w:sz="4" w:space="0" w:color="auto"/>
              <w:bottom w:val="single" w:sz="4" w:space="0" w:color="auto"/>
              <w:right w:val="single" w:sz="8" w:space="0" w:color="auto"/>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610,00</w:t>
            </w:r>
          </w:p>
        </w:tc>
      </w:tr>
      <w:tr w:rsidR="0016353B" w:rsidRPr="0016353B" w:rsidTr="0016353B">
        <w:trPr>
          <w:trHeight w:val="435"/>
        </w:trPr>
        <w:tc>
          <w:tcPr>
            <w:tcW w:w="4560" w:type="dxa"/>
            <w:gridSpan w:val="8"/>
            <w:tcBorders>
              <w:top w:val="single" w:sz="4" w:space="0" w:color="auto"/>
              <w:left w:val="single" w:sz="8" w:space="0" w:color="auto"/>
              <w:bottom w:val="single" w:sz="4" w:space="0" w:color="auto"/>
              <w:right w:val="single" w:sz="4" w:space="0" w:color="auto"/>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05</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03</w:t>
            </w:r>
          </w:p>
        </w:tc>
        <w:tc>
          <w:tcPr>
            <w:tcW w:w="112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0300370510</w:t>
            </w:r>
          </w:p>
        </w:tc>
        <w:tc>
          <w:tcPr>
            <w:tcW w:w="600" w:type="dxa"/>
            <w:tcBorders>
              <w:top w:val="nil"/>
              <w:left w:val="single" w:sz="4" w:space="0" w:color="auto"/>
              <w:bottom w:val="single" w:sz="4" w:space="0" w:color="auto"/>
              <w:right w:val="single" w:sz="4"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200</w:t>
            </w:r>
          </w:p>
        </w:tc>
        <w:tc>
          <w:tcPr>
            <w:tcW w:w="1520" w:type="dxa"/>
            <w:tcBorders>
              <w:top w:val="nil"/>
              <w:left w:val="single" w:sz="4" w:space="0" w:color="auto"/>
              <w:bottom w:val="single" w:sz="4" w:space="0" w:color="auto"/>
              <w:right w:val="single" w:sz="8"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610 ,00</w:t>
            </w:r>
          </w:p>
        </w:tc>
      </w:tr>
      <w:tr w:rsidR="0016353B" w:rsidRPr="0016353B" w:rsidTr="0016353B">
        <w:trPr>
          <w:trHeight w:val="255"/>
        </w:trPr>
        <w:tc>
          <w:tcPr>
            <w:tcW w:w="4560" w:type="dxa"/>
            <w:gridSpan w:val="8"/>
            <w:tcBorders>
              <w:top w:val="single" w:sz="4" w:space="0" w:color="auto"/>
              <w:left w:val="single" w:sz="8" w:space="0" w:color="auto"/>
              <w:bottom w:val="single" w:sz="4" w:space="0" w:color="auto"/>
              <w:right w:val="single" w:sz="4" w:space="0" w:color="auto"/>
            </w:tcBorders>
            <w:shd w:val="clear" w:color="000000" w:fill="FF99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Прочие мероприятия по благоустройству</w:t>
            </w:r>
          </w:p>
        </w:tc>
        <w:tc>
          <w:tcPr>
            <w:tcW w:w="600" w:type="dxa"/>
            <w:tcBorders>
              <w:top w:val="nil"/>
              <w:left w:val="single" w:sz="4" w:space="0" w:color="auto"/>
              <w:bottom w:val="single" w:sz="4" w:space="0" w:color="auto"/>
              <w:right w:val="nil"/>
            </w:tcBorders>
            <w:shd w:val="clear" w:color="000000" w:fill="FF99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05</w:t>
            </w:r>
          </w:p>
        </w:tc>
        <w:tc>
          <w:tcPr>
            <w:tcW w:w="60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03</w:t>
            </w:r>
          </w:p>
        </w:tc>
        <w:tc>
          <w:tcPr>
            <w:tcW w:w="112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7700005032</w:t>
            </w:r>
          </w:p>
        </w:tc>
        <w:tc>
          <w:tcPr>
            <w:tcW w:w="600" w:type="dxa"/>
            <w:tcBorders>
              <w:top w:val="nil"/>
              <w:left w:val="single" w:sz="4" w:space="0" w:color="auto"/>
              <w:bottom w:val="single" w:sz="4" w:space="0" w:color="auto"/>
              <w:right w:val="single" w:sz="4" w:space="0" w:color="auto"/>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w:t>
            </w:r>
          </w:p>
        </w:tc>
        <w:tc>
          <w:tcPr>
            <w:tcW w:w="1520" w:type="dxa"/>
            <w:tcBorders>
              <w:top w:val="nil"/>
              <w:left w:val="single" w:sz="4" w:space="0" w:color="auto"/>
              <w:bottom w:val="single" w:sz="4" w:space="0" w:color="auto"/>
              <w:right w:val="single" w:sz="8" w:space="0" w:color="auto"/>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507 ,00</w:t>
            </w:r>
          </w:p>
        </w:tc>
      </w:tr>
      <w:tr w:rsidR="0016353B" w:rsidRPr="0016353B" w:rsidTr="0016353B">
        <w:trPr>
          <w:trHeight w:val="435"/>
        </w:trPr>
        <w:tc>
          <w:tcPr>
            <w:tcW w:w="4560" w:type="dxa"/>
            <w:gridSpan w:val="8"/>
            <w:tcBorders>
              <w:top w:val="single" w:sz="4" w:space="0" w:color="auto"/>
              <w:left w:val="single" w:sz="8" w:space="0" w:color="auto"/>
              <w:bottom w:val="single" w:sz="4" w:space="0" w:color="auto"/>
              <w:right w:val="single" w:sz="4" w:space="0" w:color="auto"/>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05</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03</w:t>
            </w:r>
          </w:p>
        </w:tc>
        <w:tc>
          <w:tcPr>
            <w:tcW w:w="112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7700005032</w:t>
            </w:r>
          </w:p>
        </w:tc>
        <w:tc>
          <w:tcPr>
            <w:tcW w:w="600" w:type="dxa"/>
            <w:tcBorders>
              <w:top w:val="nil"/>
              <w:left w:val="single" w:sz="4" w:space="0" w:color="auto"/>
              <w:bottom w:val="single" w:sz="4" w:space="0" w:color="auto"/>
              <w:right w:val="single" w:sz="4"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200</w:t>
            </w:r>
          </w:p>
        </w:tc>
        <w:tc>
          <w:tcPr>
            <w:tcW w:w="1520" w:type="dxa"/>
            <w:tcBorders>
              <w:top w:val="nil"/>
              <w:left w:val="single" w:sz="4" w:space="0" w:color="auto"/>
              <w:bottom w:val="single" w:sz="4" w:space="0" w:color="auto"/>
              <w:right w:val="single" w:sz="8"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507 ,00</w:t>
            </w:r>
          </w:p>
        </w:tc>
      </w:tr>
      <w:tr w:rsidR="0016353B" w:rsidRPr="0016353B" w:rsidTr="0016353B">
        <w:trPr>
          <w:trHeight w:val="255"/>
        </w:trPr>
        <w:tc>
          <w:tcPr>
            <w:tcW w:w="4560" w:type="dxa"/>
            <w:gridSpan w:val="8"/>
            <w:tcBorders>
              <w:top w:val="single" w:sz="4" w:space="0" w:color="auto"/>
              <w:left w:val="single" w:sz="8" w:space="0" w:color="auto"/>
              <w:bottom w:val="single" w:sz="4" w:space="0" w:color="auto"/>
              <w:right w:val="single" w:sz="4" w:space="0" w:color="auto"/>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Иные бюджетные ассигнования</w:t>
            </w:r>
          </w:p>
        </w:tc>
        <w:tc>
          <w:tcPr>
            <w:tcW w:w="600" w:type="dxa"/>
            <w:tcBorders>
              <w:top w:val="nil"/>
              <w:left w:val="single" w:sz="4" w:space="0" w:color="auto"/>
              <w:bottom w:val="single" w:sz="4" w:space="0" w:color="auto"/>
              <w:right w:val="nil"/>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05</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03</w:t>
            </w:r>
          </w:p>
        </w:tc>
        <w:tc>
          <w:tcPr>
            <w:tcW w:w="112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7700005032</w:t>
            </w:r>
          </w:p>
        </w:tc>
        <w:tc>
          <w:tcPr>
            <w:tcW w:w="600" w:type="dxa"/>
            <w:tcBorders>
              <w:top w:val="nil"/>
              <w:left w:val="single" w:sz="4" w:space="0" w:color="auto"/>
              <w:bottom w:val="single" w:sz="4" w:space="0" w:color="auto"/>
              <w:right w:val="single" w:sz="4"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800</w:t>
            </w:r>
          </w:p>
        </w:tc>
        <w:tc>
          <w:tcPr>
            <w:tcW w:w="1520" w:type="dxa"/>
            <w:tcBorders>
              <w:top w:val="nil"/>
              <w:left w:val="single" w:sz="4" w:space="0" w:color="auto"/>
              <w:bottom w:val="single" w:sz="4" w:space="0" w:color="auto"/>
              <w:right w:val="single" w:sz="8"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00,00</w:t>
            </w:r>
          </w:p>
        </w:tc>
      </w:tr>
      <w:tr w:rsidR="0016353B" w:rsidRPr="0016353B" w:rsidTr="0016353B">
        <w:trPr>
          <w:trHeight w:val="435"/>
        </w:trPr>
        <w:tc>
          <w:tcPr>
            <w:tcW w:w="4560" w:type="dxa"/>
            <w:gridSpan w:val="8"/>
            <w:tcBorders>
              <w:top w:val="single" w:sz="4" w:space="0" w:color="auto"/>
              <w:left w:val="single" w:sz="8" w:space="0" w:color="auto"/>
              <w:bottom w:val="single" w:sz="4" w:space="0" w:color="auto"/>
              <w:right w:val="single" w:sz="4" w:space="0" w:color="auto"/>
            </w:tcBorders>
            <w:shd w:val="clear" w:color="000000" w:fill="FF99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Прочие мероприятия по благоустройству (уличное освещение)</w:t>
            </w:r>
          </w:p>
        </w:tc>
        <w:tc>
          <w:tcPr>
            <w:tcW w:w="600" w:type="dxa"/>
            <w:tcBorders>
              <w:top w:val="nil"/>
              <w:left w:val="single" w:sz="4" w:space="0" w:color="auto"/>
              <w:bottom w:val="single" w:sz="4" w:space="0" w:color="auto"/>
              <w:right w:val="nil"/>
            </w:tcBorders>
            <w:shd w:val="clear" w:color="000000" w:fill="FF99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05</w:t>
            </w:r>
          </w:p>
        </w:tc>
        <w:tc>
          <w:tcPr>
            <w:tcW w:w="60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03</w:t>
            </w:r>
          </w:p>
        </w:tc>
        <w:tc>
          <w:tcPr>
            <w:tcW w:w="112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7700005033</w:t>
            </w:r>
          </w:p>
        </w:tc>
        <w:tc>
          <w:tcPr>
            <w:tcW w:w="600" w:type="dxa"/>
            <w:tcBorders>
              <w:top w:val="nil"/>
              <w:left w:val="single" w:sz="4" w:space="0" w:color="auto"/>
              <w:bottom w:val="single" w:sz="4" w:space="0" w:color="auto"/>
              <w:right w:val="single" w:sz="4" w:space="0" w:color="auto"/>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w:t>
            </w:r>
          </w:p>
        </w:tc>
        <w:tc>
          <w:tcPr>
            <w:tcW w:w="1520" w:type="dxa"/>
            <w:tcBorders>
              <w:top w:val="nil"/>
              <w:left w:val="single" w:sz="4" w:space="0" w:color="auto"/>
              <w:bottom w:val="single" w:sz="4" w:space="0" w:color="auto"/>
              <w:right w:val="single" w:sz="8" w:space="0" w:color="auto"/>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1 026 ,00</w:t>
            </w:r>
          </w:p>
        </w:tc>
      </w:tr>
      <w:tr w:rsidR="0016353B" w:rsidRPr="0016353B" w:rsidTr="0016353B">
        <w:trPr>
          <w:trHeight w:val="435"/>
        </w:trPr>
        <w:tc>
          <w:tcPr>
            <w:tcW w:w="4560" w:type="dxa"/>
            <w:gridSpan w:val="8"/>
            <w:tcBorders>
              <w:top w:val="single" w:sz="4" w:space="0" w:color="auto"/>
              <w:left w:val="single" w:sz="8" w:space="0" w:color="auto"/>
              <w:bottom w:val="single" w:sz="4" w:space="0" w:color="auto"/>
              <w:right w:val="single" w:sz="4" w:space="0" w:color="auto"/>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05</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03</w:t>
            </w:r>
          </w:p>
        </w:tc>
        <w:tc>
          <w:tcPr>
            <w:tcW w:w="112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7700005033</w:t>
            </w:r>
          </w:p>
        </w:tc>
        <w:tc>
          <w:tcPr>
            <w:tcW w:w="600" w:type="dxa"/>
            <w:tcBorders>
              <w:top w:val="nil"/>
              <w:left w:val="single" w:sz="4" w:space="0" w:color="auto"/>
              <w:bottom w:val="single" w:sz="4" w:space="0" w:color="auto"/>
              <w:right w:val="single" w:sz="4"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200</w:t>
            </w:r>
          </w:p>
        </w:tc>
        <w:tc>
          <w:tcPr>
            <w:tcW w:w="1520" w:type="dxa"/>
            <w:tcBorders>
              <w:top w:val="nil"/>
              <w:left w:val="single" w:sz="4" w:space="0" w:color="auto"/>
              <w:bottom w:val="single" w:sz="4" w:space="0" w:color="auto"/>
              <w:right w:val="single" w:sz="8"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1 026 ,00</w:t>
            </w:r>
          </w:p>
        </w:tc>
      </w:tr>
      <w:tr w:rsidR="0016353B" w:rsidRPr="0016353B" w:rsidTr="0016353B">
        <w:trPr>
          <w:trHeight w:val="255"/>
        </w:trPr>
        <w:tc>
          <w:tcPr>
            <w:tcW w:w="4560" w:type="dxa"/>
            <w:gridSpan w:val="8"/>
            <w:tcBorders>
              <w:top w:val="single" w:sz="4" w:space="0" w:color="auto"/>
              <w:left w:val="single" w:sz="8" w:space="0" w:color="auto"/>
              <w:bottom w:val="single" w:sz="4" w:space="0" w:color="auto"/>
              <w:right w:val="single" w:sz="4" w:space="0" w:color="auto"/>
            </w:tcBorders>
            <w:shd w:val="clear" w:color="000000" w:fill="FF99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Организация и содержание мест захоронения</w:t>
            </w:r>
          </w:p>
        </w:tc>
        <w:tc>
          <w:tcPr>
            <w:tcW w:w="600" w:type="dxa"/>
            <w:tcBorders>
              <w:top w:val="nil"/>
              <w:left w:val="single" w:sz="4" w:space="0" w:color="auto"/>
              <w:bottom w:val="single" w:sz="4" w:space="0" w:color="auto"/>
              <w:right w:val="nil"/>
            </w:tcBorders>
            <w:shd w:val="clear" w:color="000000" w:fill="FF99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05</w:t>
            </w:r>
          </w:p>
        </w:tc>
        <w:tc>
          <w:tcPr>
            <w:tcW w:w="60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03</w:t>
            </w:r>
          </w:p>
        </w:tc>
        <w:tc>
          <w:tcPr>
            <w:tcW w:w="112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7700005034</w:t>
            </w:r>
          </w:p>
        </w:tc>
        <w:tc>
          <w:tcPr>
            <w:tcW w:w="600" w:type="dxa"/>
            <w:tcBorders>
              <w:top w:val="nil"/>
              <w:left w:val="single" w:sz="4" w:space="0" w:color="auto"/>
              <w:bottom w:val="single" w:sz="4" w:space="0" w:color="auto"/>
              <w:right w:val="single" w:sz="4" w:space="0" w:color="auto"/>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w:t>
            </w:r>
          </w:p>
        </w:tc>
        <w:tc>
          <w:tcPr>
            <w:tcW w:w="1520" w:type="dxa"/>
            <w:tcBorders>
              <w:top w:val="nil"/>
              <w:left w:val="single" w:sz="4" w:space="0" w:color="auto"/>
              <w:bottom w:val="single" w:sz="4" w:space="0" w:color="auto"/>
              <w:right w:val="single" w:sz="8" w:space="0" w:color="auto"/>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90 ,00</w:t>
            </w:r>
          </w:p>
        </w:tc>
      </w:tr>
      <w:tr w:rsidR="0016353B" w:rsidRPr="0016353B" w:rsidTr="0016353B">
        <w:trPr>
          <w:trHeight w:val="435"/>
        </w:trPr>
        <w:tc>
          <w:tcPr>
            <w:tcW w:w="4560" w:type="dxa"/>
            <w:gridSpan w:val="8"/>
            <w:tcBorders>
              <w:top w:val="single" w:sz="4" w:space="0" w:color="auto"/>
              <w:left w:val="single" w:sz="8" w:space="0" w:color="auto"/>
              <w:bottom w:val="single" w:sz="4" w:space="0" w:color="auto"/>
              <w:right w:val="single" w:sz="4" w:space="0" w:color="auto"/>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05</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03</w:t>
            </w:r>
          </w:p>
        </w:tc>
        <w:tc>
          <w:tcPr>
            <w:tcW w:w="112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7700005034</w:t>
            </w:r>
          </w:p>
        </w:tc>
        <w:tc>
          <w:tcPr>
            <w:tcW w:w="600" w:type="dxa"/>
            <w:tcBorders>
              <w:top w:val="nil"/>
              <w:left w:val="single" w:sz="4" w:space="0" w:color="auto"/>
              <w:bottom w:val="single" w:sz="4" w:space="0" w:color="auto"/>
              <w:right w:val="single" w:sz="4"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200</w:t>
            </w:r>
          </w:p>
        </w:tc>
        <w:tc>
          <w:tcPr>
            <w:tcW w:w="1520" w:type="dxa"/>
            <w:tcBorders>
              <w:top w:val="nil"/>
              <w:left w:val="single" w:sz="4" w:space="0" w:color="auto"/>
              <w:bottom w:val="single" w:sz="4" w:space="0" w:color="auto"/>
              <w:right w:val="single" w:sz="8"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90 ,00</w:t>
            </w:r>
          </w:p>
        </w:tc>
      </w:tr>
      <w:tr w:rsidR="0016353B" w:rsidRPr="0016353B" w:rsidTr="0016353B">
        <w:trPr>
          <w:trHeight w:val="255"/>
        </w:trPr>
        <w:tc>
          <w:tcPr>
            <w:tcW w:w="4560" w:type="dxa"/>
            <w:gridSpan w:val="8"/>
            <w:tcBorders>
              <w:top w:val="single" w:sz="4" w:space="0" w:color="auto"/>
              <w:left w:val="single" w:sz="8" w:space="0" w:color="auto"/>
              <w:bottom w:val="single" w:sz="4" w:space="0" w:color="auto"/>
              <w:right w:val="single" w:sz="4" w:space="0" w:color="auto"/>
            </w:tcBorders>
            <w:shd w:val="clear" w:color="000000" w:fill="969696"/>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ОБРАЗОВАНИЕ</w:t>
            </w:r>
          </w:p>
        </w:tc>
        <w:tc>
          <w:tcPr>
            <w:tcW w:w="600" w:type="dxa"/>
            <w:tcBorders>
              <w:top w:val="nil"/>
              <w:left w:val="single" w:sz="4" w:space="0" w:color="auto"/>
              <w:bottom w:val="single" w:sz="4" w:space="0" w:color="auto"/>
              <w:right w:val="nil"/>
            </w:tcBorders>
            <w:shd w:val="clear" w:color="000000" w:fill="969696"/>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969696"/>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07</w:t>
            </w:r>
          </w:p>
        </w:tc>
        <w:tc>
          <w:tcPr>
            <w:tcW w:w="600" w:type="dxa"/>
            <w:tcBorders>
              <w:top w:val="nil"/>
              <w:left w:val="single" w:sz="4" w:space="0" w:color="auto"/>
              <w:bottom w:val="single" w:sz="4" w:space="0" w:color="auto"/>
              <w:right w:val="nil"/>
            </w:tcBorders>
            <w:shd w:val="clear" w:color="000000" w:fill="969696"/>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w:t>
            </w:r>
          </w:p>
        </w:tc>
        <w:tc>
          <w:tcPr>
            <w:tcW w:w="1120" w:type="dxa"/>
            <w:tcBorders>
              <w:top w:val="nil"/>
              <w:left w:val="single" w:sz="4" w:space="0" w:color="auto"/>
              <w:bottom w:val="single" w:sz="4" w:space="0" w:color="auto"/>
              <w:right w:val="nil"/>
            </w:tcBorders>
            <w:shd w:val="clear" w:color="000000" w:fill="969696"/>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0000000000</w:t>
            </w:r>
          </w:p>
        </w:tc>
        <w:tc>
          <w:tcPr>
            <w:tcW w:w="600" w:type="dxa"/>
            <w:tcBorders>
              <w:top w:val="nil"/>
              <w:left w:val="single" w:sz="4" w:space="0" w:color="auto"/>
              <w:bottom w:val="single" w:sz="4" w:space="0" w:color="auto"/>
              <w:right w:val="single" w:sz="4" w:space="0" w:color="auto"/>
            </w:tcBorders>
            <w:shd w:val="clear" w:color="000000" w:fill="969696"/>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w:t>
            </w:r>
          </w:p>
        </w:tc>
        <w:tc>
          <w:tcPr>
            <w:tcW w:w="1520" w:type="dxa"/>
            <w:tcBorders>
              <w:top w:val="nil"/>
              <w:left w:val="single" w:sz="4" w:space="0" w:color="auto"/>
              <w:bottom w:val="single" w:sz="4" w:space="0" w:color="auto"/>
              <w:right w:val="single" w:sz="8" w:space="0" w:color="auto"/>
            </w:tcBorders>
            <w:shd w:val="clear" w:color="000000" w:fill="969696"/>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30 ,00</w:t>
            </w:r>
          </w:p>
        </w:tc>
      </w:tr>
      <w:tr w:rsidR="0016353B" w:rsidRPr="0016353B" w:rsidTr="0016353B">
        <w:trPr>
          <w:trHeight w:val="255"/>
        </w:trPr>
        <w:tc>
          <w:tcPr>
            <w:tcW w:w="4560" w:type="dxa"/>
            <w:gridSpan w:val="8"/>
            <w:tcBorders>
              <w:top w:val="single" w:sz="4" w:space="0" w:color="auto"/>
              <w:left w:val="single" w:sz="8" w:space="0" w:color="auto"/>
              <w:bottom w:val="single" w:sz="4" w:space="0" w:color="auto"/>
              <w:right w:val="single" w:sz="4" w:space="0" w:color="auto"/>
            </w:tcBorders>
            <w:shd w:val="clear" w:color="000000" w:fill="C0C0C0"/>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Молодежная политика</w:t>
            </w:r>
          </w:p>
        </w:tc>
        <w:tc>
          <w:tcPr>
            <w:tcW w:w="600" w:type="dxa"/>
            <w:tcBorders>
              <w:top w:val="nil"/>
              <w:left w:val="single" w:sz="4" w:space="0" w:color="auto"/>
              <w:bottom w:val="single" w:sz="4" w:space="0" w:color="auto"/>
              <w:right w:val="nil"/>
            </w:tcBorders>
            <w:shd w:val="clear" w:color="000000" w:fill="C0C0C0"/>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07</w:t>
            </w:r>
          </w:p>
        </w:tc>
        <w:tc>
          <w:tcPr>
            <w:tcW w:w="600" w:type="dxa"/>
            <w:tcBorders>
              <w:top w:val="nil"/>
              <w:left w:val="single" w:sz="4" w:space="0" w:color="auto"/>
              <w:bottom w:val="single" w:sz="4" w:space="0" w:color="auto"/>
              <w:right w:val="nil"/>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07</w:t>
            </w:r>
          </w:p>
        </w:tc>
        <w:tc>
          <w:tcPr>
            <w:tcW w:w="1120" w:type="dxa"/>
            <w:tcBorders>
              <w:top w:val="nil"/>
              <w:left w:val="single" w:sz="4" w:space="0" w:color="auto"/>
              <w:bottom w:val="single" w:sz="4" w:space="0" w:color="auto"/>
              <w:right w:val="nil"/>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0000000000</w:t>
            </w:r>
          </w:p>
        </w:tc>
        <w:tc>
          <w:tcPr>
            <w:tcW w:w="600" w:type="dxa"/>
            <w:tcBorders>
              <w:top w:val="nil"/>
              <w:left w:val="single" w:sz="4" w:space="0" w:color="auto"/>
              <w:bottom w:val="single" w:sz="4" w:space="0" w:color="auto"/>
              <w:right w:val="single" w:sz="4" w:space="0" w:color="auto"/>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w:t>
            </w:r>
          </w:p>
        </w:tc>
        <w:tc>
          <w:tcPr>
            <w:tcW w:w="1520" w:type="dxa"/>
            <w:tcBorders>
              <w:top w:val="nil"/>
              <w:left w:val="single" w:sz="4" w:space="0" w:color="auto"/>
              <w:bottom w:val="single" w:sz="4" w:space="0" w:color="auto"/>
              <w:right w:val="single" w:sz="8" w:space="0" w:color="auto"/>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30 ,00</w:t>
            </w:r>
          </w:p>
        </w:tc>
      </w:tr>
      <w:tr w:rsidR="0016353B" w:rsidRPr="0016353B" w:rsidTr="0016353B">
        <w:trPr>
          <w:trHeight w:val="255"/>
        </w:trPr>
        <w:tc>
          <w:tcPr>
            <w:tcW w:w="4560" w:type="dxa"/>
            <w:gridSpan w:val="8"/>
            <w:tcBorders>
              <w:top w:val="single" w:sz="4" w:space="0" w:color="auto"/>
              <w:left w:val="single" w:sz="8" w:space="0" w:color="auto"/>
              <w:bottom w:val="single" w:sz="4" w:space="0" w:color="auto"/>
              <w:right w:val="single" w:sz="4" w:space="0" w:color="auto"/>
            </w:tcBorders>
            <w:shd w:val="clear" w:color="000000" w:fill="FF99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Проведение мероприятий для детей и молодежи</w:t>
            </w:r>
          </w:p>
        </w:tc>
        <w:tc>
          <w:tcPr>
            <w:tcW w:w="600" w:type="dxa"/>
            <w:tcBorders>
              <w:top w:val="nil"/>
              <w:left w:val="single" w:sz="4" w:space="0" w:color="auto"/>
              <w:bottom w:val="single" w:sz="4" w:space="0" w:color="auto"/>
              <w:right w:val="nil"/>
            </w:tcBorders>
            <w:shd w:val="clear" w:color="000000" w:fill="FF99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07</w:t>
            </w:r>
          </w:p>
        </w:tc>
        <w:tc>
          <w:tcPr>
            <w:tcW w:w="60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07</w:t>
            </w:r>
          </w:p>
        </w:tc>
        <w:tc>
          <w:tcPr>
            <w:tcW w:w="112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7700007072</w:t>
            </w:r>
          </w:p>
        </w:tc>
        <w:tc>
          <w:tcPr>
            <w:tcW w:w="600" w:type="dxa"/>
            <w:tcBorders>
              <w:top w:val="nil"/>
              <w:left w:val="single" w:sz="4" w:space="0" w:color="auto"/>
              <w:bottom w:val="single" w:sz="4" w:space="0" w:color="auto"/>
              <w:right w:val="single" w:sz="4" w:space="0" w:color="auto"/>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w:t>
            </w:r>
          </w:p>
        </w:tc>
        <w:tc>
          <w:tcPr>
            <w:tcW w:w="1520" w:type="dxa"/>
            <w:tcBorders>
              <w:top w:val="nil"/>
              <w:left w:val="single" w:sz="4" w:space="0" w:color="auto"/>
              <w:bottom w:val="single" w:sz="4" w:space="0" w:color="auto"/>
              <w:right w:val="single" w:sz="8" w:space="0" w:color="auto"/>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30 ,00</w:t>
            </w:r>
          </w:p>
        </w:tc>
      </w:tr>
      <w:tr w:rsidR="0016353B" w:rsidRPr="0016353B" w:rsidTr="0016353B">
        <w:trPr>
          <w:trHeight w:val="1065"/>
        </w:trPr>
        <w:tc>
          <w:tcPr>
            <w:tcW w:w="4560" w:type="dxa"/>
            <w:gridSpan w:val="8"/>
            <w:tcBorders>
              <w:top w:val="single" w:sz="4" w:space="0" w:color="auto"/>
              <w:left w:val="single" w:sz="8" w:space="0" w:color="auto"/>
              <w:bottom w:val="single" w:sz="4" w:space="0" w:color="auto"/>
              <w:right w:val="single" w:sz="4" w:space="0" w:color="auto"/>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single" w:sz="4" w:space="0" w:color="auto"/>
              <w:bottom w:val="single" w:sz="4" w:space="0" w:color="auto"/>
              <w:right w:val="nil"/>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07</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07</w:t>
            </w:r>
          </w:p>
        </w:tc>
        <w:tc>
          <w:tcPr>
            <w:tcW w:w="112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7700007072</w:t>
            </w:r>
          </w:p>
        </w:tc>
        <w:tc>
          <w:tcPr>
            <w:tcW w:w="600" w:type="dxa"/>
            <w:tcBorders>
              <w:top w:val="nil"/>
              <w:left w:val="single" w:sz="4" w:space="0" w:color="auto"/>
              <w:bottom w:val="single" w:sz="4" w:space="0" w:color="auto"/>
              <w:right w:val="single" w:sz="4"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100</w:t>
            </w:r>
          </w:p>
        </w:tc>
        <w:tc>
          <w:tcPr>
            <w:tcW w:w="1520" w:type="dxa"/>
            <w:tcBorders>
              <w:top w:val="nil"/>
              <w:left w:val="single" w:sz="4" w:space="0" w:color="auto"/>
              <w:bottom w:val="single" w:sz="4" w:space="0" w:color="auto"/>
              <w:right w:val="single" w:sz="8"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7 ,00</w:t>
            </w:r>
          </w:p>
        </w:tc>
      </w:tr>
      <w:tr w:rsidR="0016353B" w:rsidRPr="0016353B" w:rsidTr="0016353B">
        <w:trPr>
          <w:trHeight w:val="435"/>
        </w:trPr>
        <w:tc>
          <w:tcPr>
            <w:tcW w:w="4560" w:type="dxa"/>
            <w:gridSpan w:val="8"/>
            <w:tcBorders>
              <w:top w:val="single" w:sz="4" w:space="0" w:color="auto"/>
              <w:left w:val="single" w:sz="8" w:space="0" w:color="auto"/>
              <w:bottom w:val="single" w:sz="4" w:space="0" w:color="auto"/>
              <w:right w:val="single" w:sz="4" w:space="0" w:color="auto"/>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07</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07</w:t>
            </w:r>
          </w:p>
        </w:tc>
        <w:tc>
          <w:tcPr>
            <w:tcW w:w="112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7700007072</w:t>
            </w:r>
          </w:p>
        </w:tc>
        <w:tc>
          <w:tcPr>
            <w:tcW w:w="600" w:type="dxa"/>
            <w:tcBorders>
              <w:top w:val="nil"/>
              <w:left w:val="single" w:sz="4" w:space="0" w:color="auto"/>
              <w:bottom w:val="single" w:sz="4" w:space="0" w:color="auto"/>
              <w:right w:val="single" w:sz="4"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200</w:t>
            </w:r>
          </w:p>
        </w:tc>
        <w:tc>
          <w:tcPr>
            <w:tcW w:w="1520" w:type="dxa"/>
            <w:tcBorders>
              <w:top w:val="nil"/>
              <w:left w:val="single" w:sz="4" w:space="0" w:color="auto"/>
              <w:bottom w:val="single" w:sz="4" w:space="0" w:color="auto"/>
              <w:right w:val="single" w:sz="8"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19 ,00</w:t>
            </w:r>
          </w:p>
        </w:tc>
      </w:tr>
      <w:tr w:rsidR="0016353B" w:rsidRPr="0016353B" w:rsidTr="0016353B">
        <w:trPr>
          <w:trHeight w:val="255"/>
        </w:trPr>
        <w:tc>
          <w:tcPr>
            <w:tcW w:w="4560" w:type="dxa"/>
            <w:gridSpan w:val="8"/>
            <w:tcBorders>
              <w:top w:val="single" w:sz="4" w:space="0" w:color="auto"/>
              <w:left w:val="single" w:sz="8" w:space="0" w:color="auto"/>
              <w:bottom w:val="single" w:sz="4" w:space="0" w:color="auto"/>
              <w:right w:val="single" w:sz="4" w:space="0" w:color="auto"/>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Социальное обеспечение и иные выплаты населению</w:t>
            </w:r>
          </w:p>
        </w:tc>
        <w:tc>
          <w:tcPr>
            <w:tcW w:w="600" w:type="dxa"/>
            <w:tcBorders>
              <w:top w:val="nil"/>
              <w:left w:val="single" w:sz="4" w:space="0" w:color="auto"/>
              <w:bottom w:val="single" w:sz="4" w:space="0" w:color="auto"/>
              <w:right w:val="nil"/>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07</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07</w:t>
            </w:r>
          </w:p>
        </w:tc>
        <w:tc>
          <w:tcPr>
            <w:tcW w:w="112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7700007072</w:t>
            </w:r>
          </w:p>
        </w:tc>
        <w:tc>
          <w:tcPr>
            <w:tcW w:w="600" w:type="dxa"/>
            <w:tcBorders>
              <w:top w:val="nil"/>
              <w:left w:val="single" w:sz="4" w:space="0" w:color="auto"/>
              <w:bottom w:val="single" w:sz="4" w:space="0" w:color="auto"/>
              <w:right w:val="single" w:sz="4"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300</w:t>
            </w:r>
          </w:p>
        </w:tc>
        <w:tc>
          <w:tcPr>
            <w:tcW w:w="1520" w:type="dxa"/>
            <w:tcBorders>
              <w:top w:val="nil"/>
              <w:left w:val="single" w:sz="4" w:space="0" w:color="auto"/>
              <w:bottom w:val="single" w:sz="4" w:space="0" w:color="auto"/>
              <w:right w:val="single" w:sz="8"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4 ,00</w:t>
            </w:r>
          </w:p>
        </w:tc>
      </w:tr>
      <w:tr w:rsidR="0016353B" w:rsidRPr="0016353B" w:rsidTr="0016353B">
        <w:trPr>
          <w:trHeight w:val="255"/>
        </w:trPr>
        <w:tc>
          <w:tcPr>
            <w:tcW w:w="4560" w:type="dxa"/>
            <w:gridSpan w:val="8"/>
            <w:tcBorders>
              <w:top w:val="single" w:sz="4" w:space="0" w:color="auto"/>
              <w:left w:val="single" w:sz="8" w:space="0" w:color="auto"/>
              <w:bottom w:val="single" w:sz="4" w:space="0" w:color="auto"/>
              <w:right w:val="single" w:sz="4" w:space="0" w:color="auto"/>
            </w:tcBorders>
            <w:shd w:val="clear" w:color="000000" w:fill="969696"/>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lastRenderedPageBreak/>
              <w:t>КУЛЬТУРА, КИНЕМАТОГРАФИЯ</w:t>
            </w:r>
          </w:p>
        </w:tc>
        <w:tc>
          <w:tcPr>
            <w:tcW w:w="600" w:type="dxa"/>
            <w:tcBorders>
              <w:top w:val="nil"/>
              <w:left w:val="single" w:sz="4" w:space="0" w:color="auto"/>
              <w:bottom w:val="single" w:sz="4" w:space="0" w:color="auto"/>
              <w:right w:val="nil"/>
            </w:tcBorders>
            <w:shd w:val="clear" w:color="000000" w:fill="969696"/>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969696"/>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08</w:t>
            </w:r>
          </w:p>
        </w:tc>
        <w:tc>
          <w:tcPr>
            <w:tcW w:w="600" w:type="dxa"/>
            <w:tcBorders>
              <w:top w:val="nil"/>
              <w:left w:val="single" w:sz="4" w:space="0" w:color="auto"/>
              <w:bottom w:val="single" w:sz="4" w:space="0" w:color="auto"/>
              <w:right w:val="nil"/>
            </w:tcBorders>
            <w:shd w:val="clear" w:color="000000" w:fill="969696"/>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w:t>
            </w:r>
          </w:p>
        </w:tc>
        <w:tc>
          <w:tcPr>
            <w:tcW w:w="1120" w:type="dxa"/>
            <w:tcBorders>
              <w:top w:val="nil"/>
              <w:left w:val="single" w:sz="4" w:space="0" w:color="auto"/>
              <w:bottom w:val="single" w:sz="4" w:space="0" w:color="auto"/>
              <w:right w:val="nil"/>
            </w:tcBorders>
            <w:shd w:val="clear" w:color="000000" w:fill="969696"/>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0000000000</w:t>
            </w:r>
          </w:p>
        </w:tc>
        <w:tc>
          <w:tcPr>
            <w:tcW w:w="600" w:type="dxa"/>
            <w:tcBorders>
              <w:top w:val="nil"/>
              <w:left w:val="single" w:sz="4" w:space="0" w:color="auto"/>
              <w:bottom w:val="single" w:sz="4" w:space="0" w:color="auto"/>
              <w:right w:val="single" w:sz="4" w:space="0" w:color="auto"/>
            </w:tcBorders>
            <w:shd w:val="clear" w:color="000000" w:fill="969696"/>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w:t>
            </w:r>
          </w:p>
        </w:tc>
        <w:tc>
          <w:tcPr>
            <w:tcW w:w="1520" w:type="dxa"/>
            <w:tcBorders>
              <w:top w:val="nil"/>
              <w:left w:val="single" w:sz="4" w:space="0" w:color="auto"/>
              <w:bottom w:val="single" w:sz="4" w:space="0" w:color="auto"/>
              <w:right w:val="single" w:sz="8" w:space="0" w:color="auto"/>
            </w:tcBorders>
            <w:shd w:val="clear" w:color="000000" w:fill="969696"/>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3 927,00</w:t>
            </w:r>
          </w:p>
        </w:tc>
      </w:tr>
      <w:tr w:rsidR="0016353B" w:rsidRPr="0016353B" w:rsidTr="0016353B">
        <w:trPr>
          <w:trHeight w:val="255"/>
        </w:trPr>
        <w:tc>
          <w:tcPr>
            <w:tcW w:w="4560" w:type="dxa"/>
            <w:gridSpan w:val="8"/>
            <w:tcBorders>
              <w:top w:val="single" w:sz="4" w:space="0" w:color="auto"/>
              <w:left w:val="single" w:sz="8" w:space="0" w:color="auto"/>
              <w:bottom w:val="single" w:sz="4" w:space="0" w:color="auto"/>
              <w:right w:val="single" w:sz="4" w:space="0" w:color="auto"/>
            </w:tcBorders>
            <w:shd w:val="clear" w:color="000000" w:fill="C0C0C0"/>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Культура</w:t>
            </w:r>
          </w:p>
        </w:tc>
        <w:tc>
          <w:tcPr>
            <w:tcW w:w="600" w:type="dxa"/>
            <w:tcBorders>
              <w:top w:val="nil"/>
              <w:left w:val="single" w:sz="4" w:space="0" w:color="auto"/>
              <w:bottom w:val="single" w:sz="4" w:space="0" w:color="auto"/>
              <w:right w:val="nil"/>
            </w:tcBorders>
            <w:shd w:val="clear" w:color="000000" w:fill="C0C0C0"/>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08</w:t>
            </w:r>
          </w:p>
        </w:tc>
        <w:tc>
          <w:tcPr>
            <w:tcW w:w="600" w:type="dxa"/>
            <w:tcBorders>
              <w:top w:val="nil"/>
              <w:left w:val="single" w:sz="4" w:space="0" w:color="auto"/>
              <w:bottom w:val="single" w:sz="4" w:space="0" w:color="auto"/>
              <w:right w:val="nil"/>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01</w:t>
            </w:r>
          </w:p>
        </w:tc>
        <w:tc>
          <w:tcPr>
            <w:tcW w:w="1120" w:type="dxa"/>
            <w:tcBorders>
              <w:top w:val="nil"/>
              <w:left w:val="single" w:sz="4" w:space="0" w:color="auto"/>
              <w:bottom w:val="single" w:sz="4" w:space="0" w:color="auto"/>
              <w:right w:val="nil"/>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0000000000</w:t>
            </w:r>
          </w:p>
        </w:tc>
        <w:tc>
          <w:tcPr>
            <w:tcW w:w="600" w:type="dxa"/>
            <w:tcBorders>
              <w:top w:val="nil"/>
              <w:left w:val="single" w:sz="4" w:space="0" w:color="auto"/>
              <w:bottom w:val="single" w:sz="4" w:space="0" w:color="auto"/>
              <w:right w:val="single" w:sz="4" w:space="0" w:color="auto"/>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w:t>
            </w:r>
          </w:p>
        </w:tc>
        <w:tc>
          <w:tcPr>
            <w:tcW w:w="1520" w:type="dxa"/>
            <w:tcBorders>
              <w:top w:val="nil"/>
              <w:left w:val="single" w:sz="4" w:space="0" w:color="auto"/>
              <w:bottom w:val="single" w:sz="4" w:space="0" w:color="auto"/>
              <w:right w:val="single" w:sz="8" w:space="0" w:color="auto"/>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3 927,00</w:t>
            </w:r>
          </w:p>
        </w:tc>
      </w:tr>
      <w:tr w:rsidR="0016353B" w:rsidRPr="0016353B" w:rsidTr="0016353B">
        <w:trPr>
          <w:trHeight w:val="435"/>
        </w:trPr>
        <w:tc>
          <w:tcPr>
            <w:tcW w:w="4560" w:type="dxa"/>
            <w:gridSpan w:val="8"/>
            <w:tcBorders>
              <w:top w:val="single" w:sz="4" w:space="0" w:color="auto"/>
              <w:left w:val="single" w:sz="8" w:space="0" w:color="auto"/>
              <w:bottom w:val="single" w:sz="4" w:space="0" w:color="auto"/>
              <w:right w:val="single" w:sz="4" w:space="0" w:color="auto"/>
            </w:tcBorders>
            <w:shd w:val="clear" w:color="000000" w:fill="FF99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Реализация мероприятий муниципальной  программы "Культура  Убинского района на 2017-2019 годы"</w:t>
            </w:r>
          </w:p>
        </w:tc>
        <w:tc>
          <w:tcPr>
            <w:tcW w:w="600" w:type="dxa"/>
            <w:tcBorders>
              <w:top w:val="nil"/>
              <w:left w:val="single" w:sz="4" w:space="0" w:color="auto"/>
              <w:bottom w:val="single" w:sz="4" w:space="0" w:color="auto"/>
              <w:right w:val="nil"/>
            </w:tcBorders>
            <w:shd w:val="clear" w:color="000000" w:fill="FF99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08</w:t>
            </w:r>
          </w:p>
        </w:tc>
        <w:tc>
          <w:tcPr>
            <w:tcW w:w="60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01</w:t>
            </w:r>
          </w:p>
        </w:tc>
        <w:tc>
          <w:tcPr>
            <w:tcW w:w="112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30000P8010</w:t>
            </w:r>
          </w:p>
        </w:tc>
        <w:tc>
          <w:tcPr>
            <w:tcW w:w="600" w:type="dxa"/>
            <w:tcBorders>
              <w:top w:val="nil"/>
              <w:left w:val="single" w:sz="4" w:space="0" w:color="auto"/>
              <w:bottom w:val="single" w:sz="4" w:space="0" w:color="auto"/>
              <w:right w:val="single" w:sz="4" w:space="0" w:color="auto"/>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w:t>
            </w:r>
          </w:p>
        </w:tc>
        <w:tc>
          <w:tcPr>
            <w:tcW w:w="1520" w:type="dxa"/>
            <w:tcBorders>
              <w:top w:val="nil"/>
              <w:left w:val="single" w:sz="4" w:space="0" w:color="auto"/>
              <w:bottom w:val="single" w:sz="4" w:space="0" w:color="auto"/>
              <w:right w:val="single" w:sz="8" w:space="0" w:color="auto"/>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50 ,00</w:t>
            </w:r>
          </w:p>
        </w:tc>
      </w:tr>
      <w:tr w:rsidR="0016353B" w:rsidRPr="0016353B" w:rsidTr="0016353B">
        <w:trPr>
          <w:trHeight w:val="435"/>
        </w:trPr>
        <w:tc>
          <w:tcPr>
            <w:tcW w:w="4560" w:type="dxa"/>
            <w:gridSpan w:val="8"/>
            <w:tcBorders>
              <w:top w:val="single" w:sz="4" w:space="0" w:color="auto"/>
              <w:left w:val="single" w:sz="8" w:space="0" w:color="auto"/>
              <w:bottom w:val="single" w:sz="4" w:space="0" w:color="auto"/>
              <w:right w:val="single" w:sz="4" w:space="0" w:color="auto"/>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08</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01</w:t>
            </w:r>
          </w:p>
        </w:tc>
        <w:tc>
          <w:tcPr>
            <w:tcW w:w="112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30000P8010</w:t>
            </w:r>
          </w:p>
        </w:tc>
        <w:tc>
          <w:tcPr>
            <w:tcW w:w="600" w:type="dxa"/>
            <w:tcBorders>
              <w:top w:val="nil"/>
              <w:left w:val="single" w:sz="4" w:space="0" w:color="auto"/>
              <w:bottom w:val="single" w:sz="4" w:space="0" w:color="auto"/>
              <w:right w:val="single" w:sz="4"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200</w:t>
            </w:r>
          </w:p>
        </w:tc>
        <w:tc>
          <w:tcPr>
            <w:tcW w:w="1520" w:type="dxa"/>
            <w:tcBorders>
              <w:top w:val="nil"/>
              <w:left w:val="single" w:sz="4" w:space="0" w:color="auto"/>
              <w:bottom w:val="single" w:sz="4" w:space="0" w:color="auto"/>
              <w:right w:val="single" w:sz="8"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50 ,00</w:t>
            </w:r>
          </w:p>
        </w:tc>
      </w:tr>
      <w:tr w:rsidR="0016353B" w:rsidRPr="0016353B" w:rsidTr="0016353B">
        <w:trPr>
          <w:trHeight w:val="435"/>
        </w:trPr>
        <w:tc>
          <w:tcPr>
            <w:tcW w:w="4560" w:type="dxa"/>
            <w:gridSpan w:val="8"/>
            <w:tcBorders>
              <w:top w:val="single" w:sz="4" w:space="0" w:color="auto"/>
              <w:left w:val="single" w:sz="8" w:space="0" w:color="auto"/>
              <w:bottom w:val="single" w:sz="4" w:space="0" w:color="auto"/>
              <w:right w:val="single" w:sz="4" w:space="0" w:color="auto"/>
            </w:tcBorders>
            <w:shd w:val="clear" w:color="000000" w:fill="FF99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Обеспечение деятельности подведомственных учреждений в области культуры-клубы</w:t>
            </w:r>
          </w:p>
        </w:tc>
        <w:tc>
          <w:tcPr>
            <w:tcW w:w="600" w:type="dxa"/>
            <w:tcBorders>
              <w:top w:val="nil"/>
              <w:left w:val="single" w:sz="4" w:space="0" w:color="auto"/>
              <w:bottom w:val="single" w:sz="4" w:space="0" w:color="auto"/>
              <w:right w:val="nil"/>
            </w:tcBorders>
            <w:shd w:val="clear" w:color="000000" w:fill="FF99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08</w:t>
            </w:r>
          </w:p>
        </w:tc>
        <w:tc>
          <w:tcPr>
            <w:tcW w:w="60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01</w:t>
            </w:r>
          </w:p>
        </w:tc>
        <w:tc>
          <w:tcPr>
            <w:tcW w:w="112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7700008012</w:t>
            </w:r>
          </w:p>
        </w:tc>
        <w:tc>
          <w:tcPr>
            <w:tcW w:w="600" w:type="dxa"/>
            <w:tcBorders>
              <w:top w:val="nil"/>
              <w:left w:val="single" w:sz="4" w:space="0" w:color="auto"/>
              <w:bottom w:val="single" w:sz="4" w:space="0" w:color="auto"/>
              <w:right w:val="single" w:sz="4" w:space="0" w:color="auto"/>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w:t>
            </w:r>
          </w:p>
        </w:tc>
        <w:tc>
          <w:tcPr>
            <w:tcW w:w="1520" w:type="dxa"/>
            <w:tcBorders>
              <w:top w:val="nil"/>
              <w:left w:val="single" w:sz="4" w:space="0" w:color="auto"/>
              <w:bottom w:val="single" w:sz="4" w:space="0" w:color="auto"/>
              <w:right w:val="single" w:sz="8" w:space="0" w:color="auto"/>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3 877,00</w:t>
            </w:r>
          </w:p>
        </w:tc>
      </w:tr>
      <w:tr w:rsidR="0016353B" w:rsidRPr="0016353B" w:rsidTr="0016353B">
        <w:trPr>
          <w:trHeight w:val="1065"/>
        </w:trPr>
        <w:tc>
          <w:tcPr>
            <w:tcW w:w="4560" w:type="dxa"/>
            <w:gridSpan w:val="8"/>
            <w:tcBorders>
              <w:top w:val="single" w:sz="4" w:space="0" w:color="auto"/>
              <w:left w:val="single" w:sz="8" w:space="0" w:color="auto"/>
              <w:bottom w:val="single" w:sz="4" w:space="0" w:color="auto"/>
              <w:right w:val="single" w:sz="4" w:space="0" w:color="auto"/>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single" w:sz="4" w:space="0" w:color="auto"/>
              <w:bottom w:val="single" w:sz="4" w:space="0" w:color="auto"/>
              <w:right w:val="nil"/>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08</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01</w:t>
            </w:r>
          </w:p>
        </w:tc>
        <w:tc>
          <w:tcPr>
            <w:tcW w:w="112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7700008012</w:t>
            </w:r>
          </w:p>
        </w:tc>
        <w:tc>
          <w:tcPr>
            <w:tcW w:w="600" w:type="dxa"/>
            <w:tcBorders>
              <w:top w:val="nil"/>
              <w:left w:val="single" w:sz="4" w:space="0" w:color="auto"/>
              <w:bottom w:val="single" w:sz="4" w:space="0" w:color="auto"/>
              <w:right w:val="single" w:sz="4"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100</w:t>
            </w:r>
          </w:p>
        </w:tc>
        <w:tc>
          <w:tcPr>
            <w:tcW w:w="1520" w:type="dxa"/>
            <w:tcBorders>
              <w:top w:val="nil"/>
              <w:left w:val="single" w:sz="4" w:space="0" w:color="auto"/>
              <w:bottom w:val="single" w:sz="4" w:space="0" w:color="auto"/>
              <w:right w:val="single" w:sz="8"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2 070 ,00</w:t>
            </w:r>
          </w:p>
        </w:tc>
      </w:tr>
      <w:tr w:rsidR="0016353B" w:rsidRPr="0016353B" w:rsidTr="0016353B">
        <w:trPr>
          <w:trHeight w:val="435"/>
        </w:trPr>
        <w:tc>
          <w:tcPr>
            <w:tcW w:w="4560" w:type="dxa"/>
            <w:gridSpan w:val="8"/>
            <w:tcBorders>
              <w:top w:val="single" w:sz="4" w:space="0" w:color="auto"/>
              <w:left w:val="single" w:sz="8" w:space="0" w:color="auto"/>
              <w:bottom w:val="single" w:sz="4" w:space="0" w:color="auto"/>
              <w:right w:val="single" w:sz="4" w:space="0" w:color="auto"/>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08</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01</w:t>
            </w:r>
          </w:p>
        </w:tc>
        <w:tc>
          <w:tcPr>
            <w:tcW w:w="112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7700008012</w:t>
            </w:r>
          </w:p>
        </w:tc>
        <w:tc>
          <w:tcPr>
            <w:tcW w:w="600" w:type="dxa"/>
            <w:tcBorders>
              <w:top w:val="nil"/>
              <w:left w:val="single" w:sz="4" w:space="0" w:color="auto"/>
              <w:bottom w:val="single" w:sz="4" w:space="0" w:color="auto"/>
              <w:right w:val="single" w:sz="4"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200</w:t>
            </w:r>
          </w:p>
        </w:tc>
        <w:tc>
          <w:tcPr>
            <w:tcW w:w="1520" w:type="dxa"/>
            <w:tcBorders>
              <w:top w:val="nil"/>
              <w:left w:val="single" w:sz="4" w:space="0" w:color="auto"/>
              <w:bottom w:val="single" w:sz="4" w:space="0" w:color="auto"/>
              <w:right w:val="single" w:sz="8"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1 596,00</w:t>
            </w:r>
          </w:p>
        </w:tc>
      </w:tr>
      <w:tr w:rsidR="0016353B" w:rsidRPr="0016353B" w:rsidTr="0016353B">
        <w:trPr>
          <w:trHeight w:val="255"/>
        </w:trPr>
        <w:tc>
          <w:tcPr>
            <w:tcW w:w="4560" w:type="dxa"/>
            <w:gridSpan w:val="8"/>
            <w:tcBorders>
              <w:top w:val="single" w:sz="4" w:space="0" w:color="auto"/>
              <w:left w:val="single" w:sz="8" w:space="0" w:color="auto"/>
              <w:bottom w:val="single" w:sz="4" w:space="0" w:color="auto"/>
              <w:right w:val="single" w:sz="4" w:space="0" w:color="auto"/>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Социальное обеспечение и иные выплаты населению</w:t>
            </w:r>
          </w:p>
        </w:tc>
        <w:tc>
          <w:tcPr>
            <w:tcW w:w="600" w:type="dxa"/>
            <w:tcBorders>
              <w:top w:val="nil"/>
              <w:left w:val="single" w:sz="4" w:space="0" w:color="auto"/>
              <w:bottom w:val="single" w:sz="4" w:space="0" w:color="auto"/>
              <w:right w:val="nil"/>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08</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01</w:t>
            </w:r>
          </w:p>
        </w:tc>
        <w:tc>
          <w:tcPr>
            <w:tcW w:w="112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7700008012</w:t>
            </w:r>
          </w:p>
        </w:tc>
        <w:tc>
          <w:tcPr>
            <w:tcW w:w="600" w:type="dxa"/>
            <w:tcBorders>
              <w:top w:val="nil"/>
              <w:left w:val="single" w:sz="4" w:space="0" w:color="auto"/>
              <w:bottom w:val="single" w:sz="4" w:space="0" w:color="auto"/>
              <w:right w:val="single" w:sz="4"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300</w:t>
            </w:r>
          </w:p>
        </w:tc>
        <w:tc>
          <w:tcPr>
            <w:tcW w:w="1520" w:type="dxa"/>
            <w:tcBorders>
              <w:top w:val="nil"/>
              <w:left w:val="single" w:sz="4" w:space="0" w:color="auto"/>
              <w:bottom w:val="single" w:sz="4" w:space="0" w:color="auto"/>
              <w:right w:val="single" w:sz="8"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50 ,00</w:t>
            </w:r>
          </w:p>
        </w:tc>
      </w:tr>
      <w:tr w:rsidR="0016353B" w:rsidRPr="0016353B" w:rsidTr="0016353B">
        <w:trPr>
          <w:trHeight w:val="255"/>
        </w:trPr>
        <w:tc>
          <w:tcPr>
            <w:tcW w:w="4560" w:type="dxa"/>
            <w:gridSpan w:val="8"/>
            <w:tcBorders>
              <w:top w:val="single" w:sz="4" w:space="0" w:color="auto"/>
              <w:left w:val="single" w:sz="8" w:space="0" w:color="auto"/>
              <w:bottom w:val="single" w:sz="4" w:space="0" w:color="auto"/>
              <w:right w:val="single" w:sz="4" w:space="0" w:color="auto"/>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Иные бюджетные ассигнования</w:t>
            </w:r>
          </w:p>
        </w:tc>
        <w:tc>
          <w:tcPr>
            <w:tcW w:w="600" w:type="dxa"/>
            <w:tcBorders>
              <w:top w:val="nil"/>
              <w:left w:val="single" w:sz="4" w:space="0" w:color="auto"/>
              <w:bottom w:val="single" w:sz="4" w:space="0" w:color="auto"/>
              <w:right w:val="nil"/>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08</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01</w:t>
            </w:r>
          </w:p>
        </w:tc>
        <w:tc>
          <w:tcPr>
            <w:tcW w:w="112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7700008012</w:t>
            </w:r>
          </w:p>
        </w:tc>
        <w:tc>
          <w:tcPr>
            <w:tcW w:w="600" w:type="dxa"/>
            <w:tcBorders>
              <w:top w:val="nil"/>
              <w:left w:val="single" w:sz="4" w:space="0" w:color="auto"/>
              <w:bottom w:val="single" w:sz="4" w:space="0" w:color="auto"/>
              <w:right w:val="single" w:sz="4"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800</w:t>
            </w:r>
          </w:p>
        </w:tc>
        <w:tc>
          <w:tcPr>
            <w:tcW w:w="1520" w:type="dxa"/>
            <w:tcBorders>
              <w:top w:val="nil"/>
              <w:left w:val="single" w:sz="4" w:space="0" w:color="auto"/>
              <w:bottom w:val="single" w:sz="4" w:space="0" w:color="auto"/>
              <w:right w:val="single" w:sz="8"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161,00</w:t>
            </w:r>
          </w:p>
        </w:tc>
      </w:tr>
      <w:tr w:rsidR="0016353B" w:rsidRPr="0016353B" w:rsidTr="0016353B">
        <w:trPr>
          <w:trHeight w:val="255"/>
        </w:trPr>
        <w:tc>
          <w:tcPr>
            <w:tcW w:w="4560" w:type="dxa"/>
            <w:gridSpan w:val="8"/>
            <w:tcBorders>
              <w:top w:val="single" w:sz="4" w:space="0" w:color="auto"/>
              <w:left w:val="single" w:sz="8" w:space="0" w:color="auto"/>
              <w:bottom w:val="single" w:sz="4" w:space="0" w:color="auto"/>
              <w:right w:val="single" w:sz="4" w:space="0" w:color="auto"/>
            </w:tcBorders>
            <w:shd w:val="clear" w:color="000000" w:fill="969696"/>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СОЦИАЛЬНАЯ ПОЛИТИКА</w:t>
            </w:r>
          </w:p>
        </w:tc>
        <w:tc>
          <w:tcPr>
            <w:tcW w:w="600" w:type="dxa"/>
            <w:tcBorders>
              <w:top w:val="nil"/>
              <w:left w:val="single" w:sz="4" w:space="0" w:color="auto"/>
              <w:bottom w:val="single" w:sz="4" w:space="0" w:color="auto"/>
              <w:right w:val="nil"/>
            </w:tcBorders>
            <w:shd w:val="clear" w:color="000000" w:fill="969696"/>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969696"/>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10</w:t>
            </w:r>
          </w:p>
        </w:tc>
        <w:tc>
          <w:tcPr>
            <w:tcW w:w="600" w:type="dxa"/>
            <w:tcBorders>
              <w:top w:val="nil"/>
              <w:left w:val="single" w:sz="4" w:space="0" w:color="auto"/>
              <w:bottom w:val="single" w:sz="4" w:space="0" w:color="auto"/>
              <w:right w:val="nil"/>
            </w:tcBorders>
            <w:shd w:val="clear" w:color="000000" w:fill="969696"/>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w:t>
            </w:r>
          </w:p>
        </w:tc>
        <w:tc>
          <w:tcPr>
            <w:tcW w:w="1120" w:type="dxa"/>
            <w:tcBorders>
              <w:top w:val="nil"/>
              <w:left w:val="single" w:sz="4" w:space="0" w:color="auto"/>
              <w:bottom w:val="single" w:sz="4" w:space="0" w:color="auto"/>
              <w:right w:val="nil"/>
            </w:tcBorders>
            <w:shd w:val="clear" w:color="000000" w:fill="969696"/>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0000000000</w:t>
            </w:r>
          </w:p>
        </w:tc>
        <w:tc>
          <w:tcPr>
            <w:tcW w:w="600" w:type="dxa"/>
            <w:tcBorders>
              <w:top w:val="nil"/>
              <w:left w:val="single" w:sz="4" w:space="0" w:color="auto"/>
              <w:bottom w:val="single" w:sz="4" w:space="0" w:color="auto"/>
              <w:right w:val="single" w:sz="4" w:space="0" w:color="auto"/>
            </w:tcBorders>
            <w:shd w:val="clear" w:color="000000" w:fill="969696"/>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w:t>
            </w:r>
          </w:p>
        </w:tc>
        <w:tc>
          <w:tcPr>
            <w:tcW w:w="1520" w:type="dxa"/>
            <w:tcBorders>
              <w:top w:val="nil"/>
              <w:left w:val="single" w:sz="4" w:space="0" w:color="auto"/>
              <w:bottom w:val="single" w:sz="4" w:space="0" w:color="auto"/>
              <w:right w:val="single" w:sz="8" w:space="0" w:color="auto"/>
            </w:tcBorders>
            <w:shd w:val="clear" w:color="000000" w:fill="969696"/>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297 ,00</w:t>
            </w:r>
          </w:p>
        </w:tc>
      </w:tr>
      <w:tr w:rsidR="0016353B" w:rsidRPr="0016353B" w:rsidTr="0016353B">
        <w:trPr>
          <w:trHeight w:val="255"/>
        </w:trPr>
        <w:tc>
          <w:tcPr>
            <w:tcW w:w="4560" w:type="dxa"/>
            <w:gridSpan w:val="8"/>
            <w:tcBorders>
              <w:top w:val="single" w:sz="4" w:space="0" w:color="auto"/>
              <w:left w:val="single" w:sz="8" w:space="0" w:color="auto"/>
              <w:bottom w:val="single" w:sz="4" w:space="0" w:color="auto"/>
              <w:right w:val="single" w:sz="4" w:space="0" w:color="auto"/>
            </w:tcBorders>
            <w:shd w:val="clear" w:color="000000" w:fill="C0C0C0"/>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Пенсионное обеспечение</w:t>
            </w:r>
          </w:p>
        </w:tc>
        <w:tc>
          <w:tcPr>
            <w:tcW w:w="600" w:type="dxa"/>
            <w:tcBorders>
              <w:top w:val="nil"/>
              <w:left w:val="single" w:sz="4" w:space="0" w:color="auto"/>
              <w:bottom w:val="single" w:sz="4" w:space="0" w:color="auto"/>
              <w:right w:val="nil"/>
            </w:tcBorders>
            <w:shd w:val="clear" w:color="000000" w:fill="C0C0C0"/>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10</w:t>
            </w:r>
          </w:p>
        </w:tc>
        <w:tc>
          <w:tcPr>
            <w:tcW w:w="600" w:type="dxa"/>
            <w:tcBorders>
              <w:top w:val="nil"/>
              <w:left w:val="single" w:sz="4" w:space="0" w:color="auto"/>
              <w:bottom w:val="single" w:sz="4" w:space="0" w:color="auto"/>
              <w:right w:val="nil"/>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01</w:t>
            </w:r>
          </w:p>
        </w:tc>
        <w:tc>
          <w:tcPr>
            <w:tcW w:w="1120" w:type="dxa"/>
            <w:tcBorders>
              <w:top w:val="nil"/>
              <w:left w:val="single" w:sz="4" w:space="0" w:color="auto"/>
              <w:bottom w:val="single" w:sz="4" w:space="0" w:color="auto"/>
              <w:right w:val="nil"/>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0000000000</w:t>
            </w:r>
          </w:p>
        </w:tc>
        <w:tc>
          <w:tcPr>
            <w:tcW w:w="600" w:type="dxa"/>
            <w:tcBorders>
              <w:top w:val="nil"/>
              <w:left w:val="single" w:sz="4" w:space="0" w:color="auto"/>
              <w:bottom w:val="single" w:sz="4" w:space="0" w:color="auto"/>
              <w:right w:val="single" w:sz="4" w:space="0" w:color="auto"/>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w:t>
            </w:r>
          </w:p>
        </w:tc>
        <w:tc>
          <w:tcPr>
            <w:tcW w:w="1520" w:type="dxa"/>
            <w:tcBorders>
              <w:top w:val="nil"/>
              <w:left w:val="single" w:sz="4" w:space="0" w:color="auto"/>
              <w:bottom w:val="single" w:sz="4" w:space="0" w:color="auto"/>
              <w:right w:val="single" w:sz="8" w:space="0" w:color="auto"/>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297 ,00</w:t>
            </w:r>
          </w:p>
        </w:tc>
      </w:tr>
      <w:tr w:rsidR="0016353B" w:rsidRPr="0016353B" w:rsidTr="0016353B">
        <w:trPr>
          <w:trHeight w:val="255"/>
        </w:trPr>
        <w:tc>
          <w:tcPr>
            <w:tcW w:w="4560" w:type="dxa"/>
            <w:gridSpan w:val="8"/>
            <w:tcBorders>
              <w:top w:val="single" w:sz="4" w:space="0" w:color="auto"/>
              <w:left w:val="single" w:sz="8" w:space="0" w:color="auto"/>
              <w:bottom w:val="single" w:sz="4" w:space="0" w:color="auto"/>
              <w:right w:val="single" w:sz="4" w:space="0" w:color="auto"/>
            </w:tcBorders>
            <w:shd w:val="clear" w:color="000000" w:fill="FF99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Доплаты к пенсиям муниципальных служащих</w:t>
            </w:r>
          </w:p>
        </w:tc>
        <w:tc>
          <w:tcPr>
            <w:tcW w:w="600" w:type="dxa"/>
            <w:tcBorders>
              <w:top w:val="nil"/>
              <w:left w:val="single" w:sz="4" w:space="0" w:color="auto"/>
              <w:bottom w:val="single" w:sz="4" w:space="0" w:color="auto"/>
              <w:right w:val="nil"/>
            </w:tcBorders>
            <w:shd w:val="clear" w:color="000000" w:fill="FF99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10</w:t>
            </w:r>
          </w:p>
        </w:tc>
        <w:tc>
          <w:tcPr>
            <w:tcW w:w="60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01</w:t>
            </w:r>
          </w:p>
        </w:tc>
        <w:tc>
          <w:tcPr>
            <w:tcW w:w="112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7700010012</w:t>
            </w:r>
          </w:p>
        </w:tc>
        <w:tc>
          <w:tcPr>
            <w:tcW w:w="600" w:type="dxa"/>
            <w:tcBorders>
              <w:top w:val="nil"/>
              <w:left w:val="single" w:sz="4" w:space="0" w:color="auto"/>
              <w:bottom w:val="single" w:sz="4" w:space="0" w:color="auto"/>
              <w:right w:val="single" w:sz="4" w:space="0" w:color="auto"/>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w:t>
            </w:r>
          </w:p>
        </w:tc>
        <w:tc>
          <w:tcPr>
            <w:tcW w:w="1520" w:type="dxa"/>
            <w:tcBorders>
              <w:top w:val="nil"/>
              <w:left w:val="single" w:sz="4" w:space="0" w:color="auto"/>
              <w:bottom w:val="single" w:sz="4" w:space="0" w:color="auto"/>
              <w:right w:val="single" w:sz="8" w:space="0" w:color="auto"/>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297 ,00</w:t>
            </w:r>
          </w:p>
        </w:tc>
      </w:tr>
      <w:tr w:rsidR="0016353B" w:rsidRPr="0016353B" w:rsidTr="0016353B">
        <w:trPr>
          <w:trHeight w:val="255"/>
        </w:trPr>
        <w:tc>
          <w:tcPr>
            <w:tcW w:w="4560" w:type="dxa"/>
            <w:gridSpan w:val="8"/>
            <w:tcBorders>
              <w:top w:val="single" w:sz="4" w:space="0" w:color="auto"/>
              <w:left w:val="single" w:sz="8" w:space="0" w:color="auto"/>
              <w:bottom w:val="single" w:sz="4" w:space="0" w:color="auto"/>
              <w:right w:val="single" w:sz="4" w:space="0" w:color="auto"/>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Социальное обеспечение и иные выплаты населению</w:t>
            </w:r>
          </w:p>
        </w:tc>
        <w:tc>
          <w:tcPr>
            <w:tcW w:w="600" w:type="dxa"/>
            <w:tcBorders>
              <w:top w:val="nil"/>
              <w:left w:val="single" w:sz="4" w:space="0" w:color="auto"/>
              <w:bottom w:val="single" w:sz="4" w:space="0" w:color="auto"/>
              <w:right w:val="nil"/>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10</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01</w:t>
            </w:r>
          </w:p>
        </w:tc>
        <w:tc>
          <w:tcPr>
            <w:tcW w:w="112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7700010012</w:t>
            </w:r>
          </w:p>
        </w:tc>
        <w:tc>
          <w:tcPr>
            <w:tcW w:w="600" w:type="dxa"/>
            <w:tcBorders>
              <w:top w:val="nil"/>
              <w:left w:val="single" w:sz="4" w:space="0" w:color="auto"/>
              <w:bottom w:val="single" w:sz="4" w:space="0" w:color="auto"/>
              <w:right w:val="single" w:sz="4"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300</w:t>
            </w:r>
          </w:p>
        </w:tc>
        <w:tc>
          <w:tcPr>
            <w:tcW w:w="1520" w:type="dxa"/>
            <w:tcBorders>
              <w:top w:val="nil"/>
              <w:left w:val="single" w:sz="4" w:space="0" w:color="auto"/>
              <w:bottom w:val="single" w:sz="4" w:space="0" w:color="auto"/>
              <w:right w:val="single" w:sz="8"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297 ,00</w:t>
            </w:r>
          </w:p>
        </w:tc>
      </w:tr>
      <w:tr w:rsidR="0016353B" w:rsidRPr="0016353B" w:rsidTr="0016353B">
        <w:trPr>
          <w:trHeight w:val="255"/>
        </w:trPr>
        <w:tc>
          <w:tcPr>
            <w:tcW w:w="4560" w:type="dxa"/>
            <w:gridSpan w:val="8"/>
            <w:tcBorders>
              <w:top w:val="single" w:sz="4" w:space="0" w:color="auto"/>
              <w:left w:val="single" w:sz="8" w:space="0" w:color="auto"/>
              <w:bottom w:val="single" w:sz="4" w:space="0" w:color="auto"/>
              <w:right w:val="single" w:sz="4" w:space="0" w:color="auto"/>
            </w:tcBorders>
            <w:shd w:val="clear" w:color="000000" w:fill="969696"/>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ФИЗИЧЕСКАЯ КУЛЬТУРА И СПОРТ</w:t>
            </w:r>
          </w:p>
        </w:tc>
        <w:tc>
          <w:tcPr>
            <w:tcW w:w="600" w:type="dxa"/>
            <w:tcBorders>
              <w:top w:val="nil"/>
              <w:left w:val="single" w:sz="4" w:space="0" w:color="auto"/>
              <w:bottom w:val="single" w:sz="4" w:space="0" w:color="auto"/>
              <w:right w:val="nil"/>
            </w:tcBorders>
            <w:shd w:val="clear" w:color="000000" w:fill="969696"/>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969696"/>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11</w:t>
            </w:r>
          </w:p>
        </w:tc>
        <w:tc>
          <w:tcPr>
            <w:tcW w:w="600" w:type="dxa"/>
            <w:tcBorders>
              <w:top w:val="nil"/>
              <w:left w:val="single" w:sz="4" w:space="0" w:color="auto"/>
              <w:bottom w:val="single" w:sz="4" w:space="0" w:color="auto"/>
              <w:right w:val="nil"/>
            </w:tcBorders>
            <w:shd w:val="clear" w:color="000000" w:fill="969696"/>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w:t>
            </w:r>
          </w:p>
        </w:tc>
        <w:tc>
          <w:tcPr>
            <w:tcW w:w="1120" w:type="dxa"/>
            <w:tcBorders>
              <w:top w:val="nil"/>
              <w:left w:val="single" w:sz="4" w:space="0" w:color="auto"/>
              <w:bottom w:val="single" w:sz="4" w:space="0" w:color="auto"/>
              <w:right w:val="nil"/>
            </w:tcBorders>
            <w:shd w:val="clear" w:color="000000" w:fill="969696"/>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0000000000</w:t>
            </w:r>
          </w:p>
        </w:tc>
        <w:tc>
          <w:tcPr>
            <w:tcW w:w="600" w:type="dxa"/>
            <w:tcBorders>
              <w:top w:val="nil"/>
              <w:left w:val="single" w:sz="4" w:space="0" w:color="auto"/>
              <w:bottom w:val="single" w:sz="4" w:space="0" w:color="auto"/>
              <w:right w:val="single" w:sz="4" w:space="0" w:color="auto"/>
            </w:tcBorders>
            <w:shd w:val="clear" w:color="000000" w:fill="969696"/>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w:t>
            </w:r>
          </w:p>
        </w:tc>
        <w:tc>
          <w:tcPr>
            <w:tcW w:w="1520" w:type="dxa"/>
            <w:tcBorders>
              <w:top w:val="nil"/>
              <w:left w:val="single" w:sz="4" w:space="0" w:color="auto"/>
              <w:bottom w:val="single" w:sz="4" w:space="0" w:color="auto"/>
              <w:right w:val="single" w:sz="8" w:space="0" w:color="auto"/>
            </w:tcBorders>
            <w:shd w:val="clear" w:color="000000" w:fill="969696"/>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2 557 ,00</w:t>
            </w:r>
          </w:p>
        </w:tc>
      </w:tr>
      <w:tr w:rsidR="0016353B" w:rsidRPr="0016353B" w:rsidTr="0016353B">
        <w:trPr>
          <w:trHeight w:val="255"/>
        </w:trPr>
        <w:tc>
          <w:tcPr>
            <w:tcW w:w="4560" w:type="dxa"/>
            <w:gridSpan w:val="8"/>
            <w:tcBorders>
              <w:top w:val="single" w:sz="4" w:space="0" w:color="auto"/>
              <w:left w:val="single" w:sz="8" w:space="0" w:color="auto"/>
              <w:bottom w:val="single" w:sz="4" w:space="0" w:color="auto"/>
              <w:right w:val="single" w:sz="4" w:space="0" w:color="auto"/>
            </w:tcBorders>
            <w:shd w:val="clear" w:color="000000" w:fill="C0C0C0"/>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Физическая культура</w:t>
            </w:r>
          </w:p>
        </w:tc>
        <w:tc>
          <w:tcPr>
            <w:tcW w:w="600" w:type="dxa"/>
            <w:tcBorders>
              <w:top w:val="nil"/>
              <w:left w:val="single" w:sz="4" w:space="0" w:color="auto"/>
              <w:bottom w:val="single" w:sz="4" w:space="0" w:color="auto"/>
              <w:right w:val="nil"/>
            </w:tcBorders>
            <w:shd w:val="clear" w:color="000000" w:fill="C0C0C0"/>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11</w:t>
            </w:r>
          </w:p>
        </w:tc>
        <w:tc>
          <w:tcPr>
            <w:tcW w:w="600" w:type="dxa"/>
            <w:tcBorders>
              <w:top w:val="nil"/>
              <w:left w:val="single" w:sz="4" w:space="0" w:color="auto"/>
              <w:bottom w:val="single" w:sz="4" w:space="0" w:color="auto"/>
              <w:right w:val="nil"/>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01</w:t>
            </w:r>
          </w:p>
        </w:tc>
        <w:tc>
          <w:tcPr>
            <w:tcW w:w="1120" w:type="dxa"/>
            <w:tcBorders>
              <w:top w:val="nil"/>
              <w:left w:val="single" w:sz="4" w:space="0" w:color="auto"/>
              <w:bottom w:val="single" w:sz="4" w:space="0" w:color="auto"/>
              <w:right w:val="nil"/>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0000000000</w:t>
            </w:r>
          </w:p>
        </w:tc>
        <w:tc>
          <w:tcPr>
            <w:tcW w:w="600" w:type="dxa"/>
            <w:tcBorders>
              <w:top w:val="nil"/>
              <w:left w:val="single" w:sz="4" w:space="0" w:color="auto"/>
              <w:bottom w:val="single" w:sz="4" w:space="0" w:color="auto"/>
              <w:right w:val="single" w:sz="4" w:space="0" w:color="auto"/>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w:t>
            </w:r>
          </w:p>
        </w:tc>
        <w:tc>
          <w:tcPr>
            <w:tcW w:w="1520" w:type="dxa"/>
            <w:tcBorders>
              <w:top w:val="nil"/>
              <w:left w:val="single" w:sz="4" w:space="0" w:color="auto"/>
              <w:bottom w:val="single" w:sz="4" w:space="0" w:color="auto"/>
              <w:right w:val="single" w:sz="8" w:space="0" w:color="auto"/>
            </w:tcBorders>
            <w:shd w:val="clear" w:color="000000" w:fill="C0C0C0"/>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2 557 ,00</w:t>
            </w:r>
          </w:p>
        </w:tc>
      </w:tr>
      <w:tr w:rsidR="0016353B" w:rsidRPr="0016353B" w:rsidTr="0016353B">
        <w:trPr>
          <w:trHeight w:val="255"/>
        </w:trPr>
        <w:tc>
          <w:tcPr>
            <w:tcW w:w="4560" w:type="dxa"/>
            <w:gridSpan w:val="8"/>
            <w:tcBorders>
              <w:top w:val="single" w:sz="4" w:space="0" w:color="auto"/>
              <w:left w:val="single" w:sz="8" w:space="0" w:color="auto"/>
              <w:bottom w:val="single" w:sz="4" w:space="0" w:color="auto"/>
              <w:right w:val="single" w:sz="4" w:space="0" w:color="auto"/>
            </w:tcBorders>
            <w:shd w:val="clear" w:color="000000" w:fill="FF99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Мероприятия в области  спорта и физической культуры</w:t>
            </w:r>
          </w:p>
        </w:tc>
        <w:tc>
          <w:tcPr>
            <w:tcW w:w="600" w:type="dxa"/>
            <w:tcBorders>
              <w:top w:val="nil"/>
              <w:left w:val="single" w:sz="4" w:space="0" w:color="auto"/>
              <w:bottom w:val="single" w:sz="4" w:space="0" w:color="auto"/>
              <w:right w:val="nil"/>
            </w:tcBorders>
            <w:shd w:val="clear" w:color="000000" w:fill="FF99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11</w:t>
            </w:r>
          </w:p>
        </w:tc>
        <w:tc>
          <w:tcPr>
            <w:tcW w:w="60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01</w:t>
            </w:r>
          </w:p>
        </w:tc>
        <w:tc>
          <w:tcPr>
            <w:tcW w:w="1120" w:type="dxa"/>
            <w:tcBorders>
              <w:top w:val="nil"/>
              <w:left w:val="single" w:sz="4" w:space="0" w:color="auto"/>
              <w:bottom w:val="single" w:sz="4" w:space="0" w:color="auto"/>
              <w:right w:val="nil"/>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7700011012</w:t>
            </w:r>
          </w:p>
        </w:tc>
        <w:tc>
          <w:tcPr>
            <w:tcW w:w="600" w:type="dxa"/>
            <w:tcBorders>
              <w:top w:val="nil"/>
              <w:left w:val="single" w:sz="4" w:space="0" w:color="auto"/>
              <w:bottom w:val="single" w:sz="4" w:space="0" w:color="auto"/>
              <w:right w:val="single" w:sz="4" w:space="0" w:color="auto"/>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000</w:t>
            </w:r>
          </w:p>
        </w:tc>
        <w:tc>
          <w:tcPr>
            <w:tcW w:w="1520" w:type="dxa"/>
            <w:tcBorders>
              <w:top w:val="nil"/>
              <w:left w:val="single" w:sz="4" w:space="0" w:color="auto"/>
              <w:bottom w:val="single" w:sz="4" w:space="0" w:color="auto"/>
              <w:right w:val="single" w:sz="8" w:space="0" w:color="auto"/>
            </w:tcBorders>
            <w:shd w:val="clear" w:color="000000" w:fill="FF99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2 557 ,00</w:t>
            </w:r>
          </w:p>
        </w:tc>
      </w:tr>
      <w:tr w:rsidR="0016353B" w:rsidRPr="0016353B" w:rsidTr="0016353B">
        <w:trPr>
          <w:trHeight w:val="1065"/>
        </w:trPr>
        <w:tc>
          <w:tcPr>
            <w:tcW w:w="4560" w:type="dxa"/>
            <w:gridSpan w:val="8"/>
            <w:tcBorders>
              <w:top w:val="single" w:sz="4" w:space="0" w:color="auto"/>
              <w:left w:val="single" w:sz="8" w:space="0" w:color="auto"/>
              <w:bottom w:val="single" w:sz="4" w:space="0" w:color="auto"/>
              <w:right w:val="single" w:sz="4" w:space="0" w:color="auto"/>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single" w:sz="4" w:space="0" w:color="auto"/>
              <w:bottom w:val="single" w:sz="4" w:space="0" w:color="auto"/>
              <w:right w:val="nil"/>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11</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01</w:t>
            </w:r>
          </w:p>
        </w:tc>
        <w:tc>
          <w:tcPr>
            <w:tcW w:w="112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7700011012</w:t>
            </w:r>
          </w:p>
        </w:tc>
        <w:tc>
          <w:tcPr>
            <w:tcW w:w="600" w:type="dxa"/>
            <w:tcBorders>
              <w:top w:val="nil"/>
              <w:left w:val="single" w:sz="4" w:space="0" w:color="auto"/>
              <w:bottom w:val="single" w:sz="4" w:space="0" w:color="auto"/>
              <w:right w:val="single" w:sz="4"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100</w:t>
            </w:r>
          </w:p>
        </w:tc>
        <w:tc>
          <w:tcPr>
            <w:tcW w:w="1520" w:type="dxa"/>
            <w:tcBorders>
              <w:top w:val="nil"/>
              <w:left w:val="single" w:sz="4" w:space="0" w:color="auto"/>
              <w:bottom w:val="single" w:sz="4" w:space="0" w:color="auto"/>
              <w:right w:val="single" w:sz="8"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11 ,00</w:t>
            </w:r>
          </w:p>
        </w:tc>
      </w:tr>
      <w:tr w:rsidR="0016353B" w:rsidRPr="0016353B" w:rsidTr="0016353B">
        <w:trPr>
          <w:trHeight w:val="435"/>
        </w:trPr>
        <w:tc>
          <w:tcPr>
            <w:tcW w:w="4560" w:type="dxa"/>
            <w:gridSpan w:val="8"/>
            <w:tcBorders>
              <w:top w:val="single" w:sz="4" w:space="0" w:color="auto"/>
              <w:left w:val="single" w:sz="8" w:space="0" w:color="auto"/>
              <w:bottom w:val="single" w:sz="4" w:space="0" w:color="auto"/>
              <w:right w:val="single" w:sz="4" w:space="0" w:color="auto"/>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lastRenderedPageBreak/>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11</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01</w:t>
            </w:r>
          </w:p>
        </w:tc>
        <w:tc>
          <w:tcPr>
            <w:tcW w:w="112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7700011012</w:t>
            </w:r>
          </w:p>
        </w:tc>
        <w:tc>
          <w:tcPr>
            <w:tcW w:w="600" w:type="dxa"/>
            <w:tcBorders>
              <w:top w:val="nil"/>
              <w:left w:val="single" w:sz="4" w:space="0" w:color="auto"/>
              <w:bottom w:val="single" w:sz="4" w:space="0" w:color="auto"/>
              <w:right w:val="single" w:sz="4"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200</w:t>
            </w:r>
          </w:p>
        </w:tc>
        <w:tc>
          <w:tcPr>
            <w:tcW w:w="1520" w:type="dxa"/>
            <w:tcBorders>
              <w:top w:val="nil"/>
              <w:left w:val="single" w:sz="4" w:space="0" w:color="auto"/>
              <w:bottom w:val="single" w:sz="4" w:space="0" w:color="auto"/>
              <w:right w:val="single" w:sz="8"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42 ,00</w:t>
            </w:r>
          </w:p>
        </w:tc>
      </w:tr>
      <w:tr w:rsidR="0016353B" w:rsidRPr="0016353B" w:rsidTr="0016353B">
        <w:trPr>
          <w:trHeight w:val="255"/>
        </w:trPr>
        <w:tc>
          <w:tcPr>
            <w:tcW w:w="4560" w:type="dxa"/>
            <w:gridSpan w:val="8"/>
            <w:tcBorders>
              <w:top w:val="single" w:sz="4" w:space="0" w:color="auto"/>
              <w:left w:val="single" w:sz="8" w:space="0" w:color="auto"/>
              <w:bottom w:val="single" w:sz="4" w:space="0" w:color="auto"/>
              <w:right w:val="single" w:sz="4" w:space="0" w:color="auto"/>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Социальное обеспечение и иные выплаты населению</w:t>
            </w:r>
          </w:p>
        </w:tc>
        <w:tc>
          <w:tcPr>
            <w:tcW w:w="600" w:type="dxa"/>
            <w:tcBorders>
              <w:top w:val="nil"/>
              <w:left w:val="single" w:sz="4" w:space="0" w:color="auto"/>
              <w:bottom w:val="single" w:sz="4" w:space="0" w:color="auto"/>
              <w:right w:val="nil"/>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11</w:t>
            </w:r>
          </w:p>
        </w:tc>
        <w:tc>
          <w:tcPr>
            <w:tcW w:w="60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01</w:t>
            </w:r>
          </w:p>
        </w:tc>
        <w:tc>
          <w:tcPr>
            <w:tcW w:w="1120" w:type="dxa"/>
            <w:tcBorders>
              <w:top w:val="nil"/>
              <w:left w:val="single" w:sz="4" w:space="0" w:color="auto"/>
              <w:bottom w:val="single" w:sz="4"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7700011012</w:t>
            </w:r>
          </w:p>
        </w:tc>
        <w:tc>
          <w:tcPr>
            <w:tcW w:w="600" w:type="dxa"/>
            <w:tcBorders>
              <w:top w:val="nil"/>
              <w:left w:val="single" w:sz="4" w:space="0" w:color="auto"/>
              <w:bottom w:val="single" w:sz="4" w:space="0" w:color="auto"/>
              <w:right w:val="single" w:sz="4"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300</w:t>
            </w:r>
          </w:p>
        </w:tc>
        <w:tc>
          <w:tcPr>
            <w:tcW w:w="1520" w:type="dxa"/>
            <w:tcBorders>
              <w:top w:val="nil"/>
              <w:left w:val="single" w:sz="4" w:space="0" w:color="auto"/>
              <w:bottom w:val="single" w:sz="4" w:space="0" w:color="auto"/>
              <w:right w:val="single" w:sz="8"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4 ,00</w:t>
            </w:r>
          </w:p>
        </w:tc>
      </w:tr>
      <w:tr w:rsidR="0016353B" w:rsidRPr="0016353B" w:rsidTr="0016353B">
        <w:trPr>
          <w:trHeight w:val="435"/>
        </w:trPr>
        <w:tc>
          <w:tcPr>
            <w:tcW w:w="4560" w:type="dxa"/>
            <w:gridSpan w:val="8"/>
            <w:tcBorders>
              <w:top w:val="single" w:sz="4" w:space="0" w:color="auto"/>
              <w:left w:val="single" w:sz="8" w:space="0" w:color="auto"/>
              <w:bottom w:val="single" w:sz="8" w:space="0" w:color="auto"/>
              <w:right w:val="single" w:sz="4" w:space="0" w:color="auto"/>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Капитальные вложения в объекты государственной (муниципальной) собственности</w:t>
            </w:r>
          </w:p>
        </w:tc>
        <w:tc>
          <w:tcPr>
            <w:tcW w:w="600" w:type="dxa"/>
            <w:tcBorders>
              <w:top w:val="nil"/>
              <w:left w:val="single" w:sz="4" w:space="0" w:color="auto"/>
              <w:bottom w:val="single" w:sz="8" w:space="0" w:color="auto"/>
              <w:right w:val="nil"/>
            </w:tcBorders>
            <w:shd w:val="clear" w:color="000000" w:fill="FFFFCC"/>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235</w:t>
            </w:r>
          </w:p>
        </w:tc>
        <w:tc>
          <w:tcPr>
            <w:tcW w:w="600" w:type="dxa"/>
            <w:tcBorders>
              <w:top w:val="nil"/>
              <w:left w:val="single" w:sz="4" w:space="0" w:color="auto"/>
              <w:bottom w:val="single" w:sz="8"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11</w:t>
            </w:r>
          </w:p>
        </w:tc>
        <w:tc>
          <w:tcPr>
            <w:tcW w:w="600" w:type="dxa"/>
            <w:tcBorders>
              <w:top w:val="nil"/>
              <w:left w:val="single" w:sz="4" w:space="0" w:color="auto"/>
              <w:bottom w:val="single" w:sz="8"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01</w:t>
            </w:r>
          </w:p>
        </w:tc>
        <w:tc>
          <w:tcPr>
            <w:tcW w:w="1120" w:type="dxa"/>
            <w:tcBorders>
              <w:top w:val="nil"/>
              <w:left w:val="single" w:sz="4" w:space="0" w:color="auto"/>
              <w:bottom w:val="single" w:sz="8" w:space="0" w:color="auto"/>
              <w:right w:val="nil"/>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7700011012</w:t>
            </w:r>
          </w:p>
        </w:tc>
        <w:tc>
          <w:tcPr>
            <w:tcW w:w="600" w:type="dxa"/>
            <w:tcBorders>
              <w:top w:val="nil"/>
              <w:left w:val="single" w:sz="4" w:space="0" w:color="auto"/>
              <w:bottom w:val="single" w:sz="8" w:space="0" w:color="auto"/>
              <w:right w:val="single" w:sz="4"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400</w:t>
            </w:r>
          </w:p>
        </w:tc>
        <w:tc>
          <w:tcPr>
            <w:tcW w:w="1520" w:type="dxa"/>
            <w:tcBorders>
              <w:top w:val="nil"/>
              <w:left w:val="single" w:sz="4" w:space="0" w:color="auto"/>
              <w:bottom w:val="single" w:sz="8" w:space="0" w:color="auto"/>
              <w:right w:val="single" w:sz="8" w:space="0" w:color="auto"/>
            </w:tcBorders>
            <w:shd w:val="clear" w:color="000000" w:fill="FFFFCC"/>
            <w:noWrap/>
            <w:vAlign w:val="bottom"/>
            <w:hideMark/>
          </w:tcPr>
          <w:p w:rsidR="0016353B" w:rsidRPr="0016353B" w:rsidRDefault="0016353B" w:rsidP="0016353B">
            <w:pPr>
              <w:rPr>
                <w:rFonts w:ascii="Arial" w:hAnsi="Arial" w:cs="Arial"/>
                <w:sz w:val="16"/>
                <w:szCs w:val="16"/>
                <w:lang w:eastAsia="ru-RU"/>
              </w:rPr>
            </w:pPr>
            <w:r w:rsidRPr="0016353B">
              <w:rPr>
                <w:rFonts w:ascii="Arial" w:hAnsi="Arial" w:cs="Arial"/>
                <w:sz w:val="16"/>
                <w:szCs w:val="16"/>
                <w:lang w:eastAsia="ru-RU"/>
              </w:rPr>
              <w:t>2 500 ,00</w:t>
            </w:r>
          </w:p>
        </w:tc>
      </w:tr>
      <w:tr w:rsidR="0016353B" w:rsidRPr="0016353B" w:rsidTr="0016353B">
        <w:trPr>
          <w:trHeight w:val="255"/>
        </w:trPr>
        <w:tc>
          <w:tcPr>
            <w:tcW w:w="570" w:type="dxa"/>
            <w:tcBorders>
              <w:top w:val="single" w:sz="4" w:space="0" w:color="auto"/>
              <w:left w:val="single" w:sz="8" w:space="0" w:color="auto"/>
              <w:bottom w:val="single" w:sz="8" w:space="0" w:color="auto"/>
              <w:right w:val="nil"/>
            </w:tcBorders>
            <w:shd w:val="clear" w:color="auto" w:fill="auto"/>
            <w:noWrap/>
            <w:vAlign w:val="bottom"/>
            <w:hideMark/>
          </w:tcPr>
          <w:p w:rsidR="0016353B" w:rsidRPr="0016353B" w:rsidRDefault="0016353B" w:rsidP="0016353B">
            <w:pPr>
              <w:rPr>
                <w:rFonts w:ascii="Arial" w:hAnsi="Arial" w:cs="Arial"/>
                <w:sz w:val="20"/>
                <w:szCs w:val="20"/>
                <w:lang w:eastAsia="ru-RU"/>
              </w:rPr>
            </w:pPr>
            <w:r w:rsidRPr="0016353B">
              <w:rPr>
                <w:rFonts w:ascii="Arial" w:hAnsi="Arial" w:cs="Arial"/>
                <w:sz w:val="20"/>
                <w:szCs w:val="20"/>
                <w:lang w:eastAsia="ru-RU"/>
              </w:rPr>
              <w:t> </w:t>
            </w:r>
          </w:p>
        </w:tc>
        <w:tc>
          <w:tcPr>
            <w:tcW w:w="570" w:type="dxa"/>
            <w:tcBorders>
              <w:top w:val="single" w:sz="4" w:space="0" w:color="auto"/>
              <w:left w:val="nil"/>
              <w:bottom w:val="single" w:sz="8" w:space="0" w:color="auto"/>
              <w:right w:val="nil"/>
            </w:tcBorders>
            <w:shd w:val="clear" w:color="auto" w:fill="auto"/>
            <w:noWrap/>
            <w:vAlign w:val="bottom"/>
            <w:hideMark/>
          </w:tcPr>
          <w:p w:rsidR="0016353B" w:rsidRPr="0016353B" w:rsidRDefault="0016353B" w:rsidP="0016353B">
            <w:pPr>
              <w:rPr>
                <w:rFonts w:ascii="Arial" w:hAnsi="Arial" w:cs="Arial"/>
                <w:sz w:val="20"/>
                <w:szCs w:val="20"/>
                <w:lang w:eastAsia="ru-RU"/>
              </w:rPr>
            </w:pPr>
            <w:r w:rsidRPr="0016353B">
              <w:rPr>
                <w:rFonts w:ascii="Arial" w:hAnsi="Arial" w:cs="Arial"/>
                <w:sz w:val="20"/>
                <w:szCs w:val="20"/>
                <w:lang w:eastAsia="ru-RU"/>
              </w:rPr>
              <w:t> </w:t>
            </w:r>
          </w:p>
        </w:tc>
        <w:tc>
          <w:tcPr>
            <w:tcW w:w="570" w:type="dxa"/>
            <w:tcBorders>
              <w:top w:val="single" w:sz="4" w:space="0" w:color="auto"/>
              <w:left w:val="nil"/>
              <w:bottom w:val="single" w:sz="8" w:space="0" w:color="auto"/>
              <w:right w:val="nil"/>
            </w:tcBorders>
            <w:shd w:val="clear" w:color="auto" w:fill="auto"/>
            <w:noWrap/>
            <w:vAlign w:val="bottom"/>
            <w:hideMark/>
          </w:tcPr>
          <w:p w:rsidR="0016353B" w:rsidRPr="0016353B" w:rsidRDefault="0016353B" w:rsidP="0016353B">
            <w:pPr>
              <w:rPr>
                <w:rFonts w:ascii="Arial" w:hAnsi="Arial" w:cs="Arial"/>
                <w:sz w:val="20"/>
                <w:szCs w:val="20"/>
                <w:lang w:eastAsia="ru-RU"/>
              </w:rPr>
            </w:pPr>
            <w:r w:rsidRPr="0016353B">
              <w:rPr>
                <w:rFonts w:ascii="Arial" w:hAnsi="Arial" w:cs="Arial"/>
                <w:sz w:val="20"/>
                <w:szCs w:val="20"/>
                <w:lang w:eastAsia="ru-RU"/>
              </w:rPr>
              <w:t> </w:t>
            </w:r>
          </w:p>
        </w:tc>
        <w:tc>
          <w:tcPr>
            <w:tcW w:w="570" w:type="dxa"/>
            <w:tcBorders>
              <w:top w:val="single" w:sz="4" w:space="0" w:color="auto"/>
              <w:left w:val="nil"/>
              <w:bottom w:val="single" w:sz="8" w:space="0" w:color="auto"/>
              <w:right w:val="nil"/>
            </w:tcBorders>
            <w:shd w:val="clear" w:color="auto" w:fill="auto"/>
            <w:noWrap/>
            <w:vAlign w:val="bottom"/>
            <w:hideMark/>
          </w:tcPr>
          <w:p w:rsidR="0016353B" w:rsidRPr="0016353B" w:rsidRDefault="0016353B" w:rsidP="0016353B">
            <w:pPr>
              <w:rPr>
                <w:rFonts w:ascii="Arial" w:hAnsi="Arial" w:cs="Arial"/>
                <w:sz w:val="20"/>
                <w:szCs w:val="20"/>
                <w:lang w:eastAsia="ru-RU"/>
              </w:rPr>
            </w:pPr>
            <w:r w:rsidRPr="0016353B">
              <w:rPr>
                <w:rFonts w:ascii="Arial" w:hAnsi="Arial" w:cs="Arial"/>
                <w:sz w:val="20"/>
                <w:szCs w:val="20"/>
                <w:lang w:eastAsia="ru-RU"/>
              </w:rPr>
              <w:t> </w:t>
            </w:r>
          </w:p>
        </w:tc>
        <w:tc>
          <w:tcPr>
            <w:tcW w:w="570" w:type="dxa"/>
            <w:tcBorders>
              <w:top w:val="single" w:sz="4" w:space="0" w:color="auto"/>
              <w:left w:val="nil"/>
              <w:bottom w:val="single" w:sz="8" w:space="0" w:color="auto"/>
              <w:right w:val="nil"/>
            </w:tcBorders>
            <w:shd w:val="clear" w:color="auto" w:fill="auto"/>
            <w:noWrap/>
            <w:vAlign w:val="bottom"/>
            <w:hideMark/>
          </w:tcPr>
          <w:p w:rsidR="0016353B" w:rsidRPr="0016353B" w:rsidRDefault="0016353B" w:rsidP="0016353B">
            <w:pPr>
              <w:rPr>
                <w:rFonts w:ascii="Arial" w:hAnsi="Arial" w:cs="Arial"/>
                <w:sz w:val="20"/>
                <w:szCs w:val="20"/>
                <w:lang w:eastAsia="ru-RU"/>
              </w:rPr>
            </w:pPr>
            <w:r w:rsidRPr="0016353B">
              <w:rPr>
                <w:rFonts w:ascii="Arial" w:hAnsi="Arial" w:cs="Arial"/>
                <w:sz w:val="20"/>
                <w:szCs w:val="20"/>
                <w:lang w:eastAsia="ru-RU"/>
              </w:rPr>
              <w:t> </w:t>
            </w:r>
          </w:p>
        </w:tc>
        <w:tc>
          <w:tcPr>
            <w:tcW w:w="570" w:type="dxa"/>
            <w:tcBorders>
              <w:top w:val="single" w:sz="4" w:space="0" w:color="auto"/>
              <w:left w:val="nil"/>
              <w:bottom w:val="single" w:sz="8" w:space="0" w:color="auto"/>
              <w:right w:val="nil"/>
            </w:tcBorders>
            <w:shd w:val="clear" w:color="auto" w:fill="auto"/>
            <w:noWrap/>
            <w:vAlign w:val="bottom"/>
            <w:hideMark/>
          </w:tcPr>
          <w:p w:rsidR="0016353B" w:rsidRPr="0016353B" w:rsidRDefault="0016353B" w:rsidP="0016353B">
            <w:pPr>
              <w:rPr>
                <w:rFonts w:ascii="Arial" w:hAnsi="Arial" w:cs="Arial"/>
                <w:sz w:val="20"/>
                <w:szCs w:val="20"/>
                <w:lang w:eastAsia="ru-RU"/>
              </w:rPr>
            </w:pPr>
            <w:r w:rsidRPr="0016353B">
              <w:rPr>
                <w:rFonts w:ascii="Arial" w:hAnsi="Arial" w:cs="Arial"/>
                <w:sz w:val="20"/>
                <w:szCs w:val="20"/>
                <w:lang w:eastAsia="ru-RU"/>
              </w:rPr>
              <w:t> </w:t>
            </w:r>
          </w:p>
        </w:tc>
        <w:tc>
          <w:tcPr>
            <w:tcW w:w="570" w:type="dxa"/>
            <w:tcBorders>
              <w:top w:val="single" w:sz="4" w:space="0" w:color="auto"/>
              <w:left w:val="nil"/>
              <w:bottom w:val="single" w:sz="8" w:space="0" w:color="auto"/>
              <w:right w:val="nil"/>
            </w:tcBorders>
            <w:shd w:val="clear" w:color="auto" w:fill="auto"/>
            <w:noWrap/>
            <w:vAlign w:val="bottom"/>
            <w:hideMark/>
          </w:tcPr>
          <w:p w:rsidR="0016353B" w:rsidRPr="0016353B" w:rsidRDefault="0016353B" w:rsidP="0016353B">
            <w:pPr>
              <w:rPr>
                <w:rFonts w:ascii="Arial" w:hAnsi="Arial" w:cs="Arial"/>
                <w:sz w:val="20"/>
                <w:szCs w:val="20"/>
                <w:lang w:eastAsia="ru-RU"/>
              </w:rPr>
            </w:pPr>
            <w:r w:rsidRPr="0016353B">
              <w:rPr>
                <w:rFonts w:ascii="Arial" w:hAnsi="Arial" w:cs="Arial"/>
                <w:sz w:val="20"/>
                <w:szCs w:val="20"/>
                <w:lang w:eastAsia="ru-RU"/>
              </w:rPr>
              <w:t> </w:t>
            </w:r>
          </w:p>
        </w:tc>
        <w:tc>
          <w:tcPr>
            <w:tcW w:w="570" w:type="dxa"/>
            <w:tcBorders>
              <w:top w:val="single" w:sz="4" w:space="0" w:color="auto"/>
              <w:left w:val="nil"/>
              <w:bottom w:val="single" w:sz="8" w:space="0" w:color="auto"/>
              <w:right w:val="nil"/>
            </w:tcBorders>
            <w:shd w:val="clear" w:color="auto" w:fill="auto"/>
            <w:noWrap/>
            <w:vAlign w:val="bottom"/>
            <w:hideMark/>
          </w:tcPr>
          <w:p w:rsidR="0016353B" w:rsidRPr="0016353B" w:rsidRDefault="0016353B" w:rsidP="0016353B">
            <w:pPr>
              <w:rPr>
                <w:rFonts w:ascii="Arial" w:hAnsi="Arial" w:cs="Arial"/>
                <w:sz w:val="20"/>
                <w:szCs w:val="20"/>
                <w:lang w:eastAsia="ru-RU"/>
              </w:rPr>
            </w:pPr>
            <w:r w:rsidRPr="0016353B">
              <w:rPr>
                <w:rFonts w:ascii="Arial" w:hAnsi="Arial" w:cs="Arial"/>
                <w:sz w:val="20"/>
                <w:szCs w:val="20"/>
                <w:lang w:eastAsia="ru-RU"/>
              </w:rPr>
              <w:t> </w:t>
            </w:r>
          </w:p>
        </w:tc>
        <w:tc>
          <w:tcPr>
            <w:tcW w:w="600" w:type="dxa"/>
            <w:tcBorders>
              <w:top w:val="single" w:sz="4" w:space="0" w:color="auto"/>
              <w:left w:val="nil"/>
              <w:bottom w:val="single" w:sz="8" w:space="0" w:color="auto"/>
              <w:right w:val="nil"/>
            </w:tcBorders>
            <w:shd w:val="clear" w:color="auto" w:fill="auto"/>
            <w:noWrap/>
            <w:vAlign w:val="bottom"/>
            <w:hideMark/>
          </w:tcPr>
          <w:p w:rsidR="0016353B" w:rsidRPr="0016353B" w:rsidRDefault="0016353B" w:rsidP="0016353B">
            <w:pPr>
              <w:rPr>
                <w:rFonts w:ascii="Arial" w:hAnsi="Arial" w:cs="Arial"/>
                <w:sz w:val="20"/>
                <w:szCs w:val="20"/>
                <w:lang w:eastAsia="ru-RU"/>
              </w:rPr>
            </w:pPr>
            <w:r w:rsidRPr="0016353B">
              <w:rPr>
                <w:rFonts w:ascii="Arial" w:hAnsi="Arial" w:cs="Arial"/>
                <w:sz w:val="20"/>
                <w:szCs w:val="20"/>
                <w:lang w:eastAsia="ru-RU"/>
              </w:rPr>
              <w:t> </w:t>
            </w:r>
          </w:p>
        </w:tc>
        <w:tc>
          <w:tcPr>
            <w:tcW w:w="600" w:type="dxa"/>
            <w:tcBorders>
              <w:top w:val="single" w:sz="4" w:space="0" w:color="auto"/>
              <w:left w:val="nil"/>
              <w:bottom w:val="single" w:sz="8" w:space="0" w:color="auto"/>
              <w:right w:val="nil"/>
            </w:tcBorders>
            <w:shd w:val="clear" w:color="auto" w:fill="auto"/>
            <w:noWrap/>
            <w:vAlign w:val="bottom"/>
            <w:hideMark/>
          </w:tcPr>
          <w:p w:rsidR="0016353B" w:rsidRPr="0016353B" w:rsidRDefault="0016353B" w:rsidP="0016353B">
            <w:pPr>
              <w:rPr>
                <w:rFonts w:ascii="Arial" w:hAnsi="Arial" w:cs="Arial"/>
                <w:sz w:val="20"/>
                <w:szCs w:val="20"/>
                <w:lang w:eastAsia="ru-RU"/>
              </w:rPr>
            </w:pPr>
            <w:r w:rsidRPr="0016353B">
              <w:rPr>
                <w:rFonts w:ascii="Arial" w:hAnsi="Arial" w:cs="Arial"/>
                <w:sz w:val="20"/>
                <w:szCs w:val="20"/>
                <w:lang w:eastAsia="ru-RU"/>
              </w:rPr>
              <w:t> </w:t>
            </w:r>
          </w:p>
        </w:tc>
        <w:tc>
          <w:tcPr>
            <w:tcW w:w="600" w:type="dxa"/>
            <w:tcBorders>
              <w:top w:val="single" w:sz="4" w:space="0" w:color="auto"/>
              <w:left w:val="nil"/>
              <w:bottom w:val="single" w:sz="8" w:space="0" w:color="auto"/>
              <w:right w:val="nil"/>
            </w:tcBorders>
            <w:shd w:val="clear" w:color="auto" w:fill="auto"/>
            <w:noWrap/>
            <w:vAlign w:val="bottom"/>
            <w:hideMark/>
          </w:tcPr>
          <w:p w:rsidR="0016353B" w:rsidRPr="0016353B" w:rsidRDefault="0016353B" w:rsidP="0016353B">
            <w:pPr>
              <w:rPr>
                <w:rFonts w:ascii="Arial" w:hAnsi="Arial" w:cs="Arial"/>
                <w:sz w:val="20"/>
                <w:szCs w:val="20"/>
                <w:lang w:eastAsia="ru-RU"/>
              </w:rPr>
            </w:pPr>
            <w:r w:rsidRPr="0016353B">
              <w:rPr>
                <w:rFonts w:ascii="Arial" w:hAnsi="Arial" w:cs="Arial"/>
                <w:sz w:val="20"/>
                <w:szCs w:val="20"/>
                <w:lang w:eastAsia="ru-RU"/>
              </w:rPr>
              <w:t> </w:t>
            </w:r>
          </w:p>
        </w:tc>
        <w:tc>
          <w:tcPr>
            <w:tcW w:w="1120" w:type="dxa"/>
            <w:tcBorders>
              <w:top w:val="single" w:sz="4" w:space="0" w:color="auto"/>
              <w:left w:val="nil"/>
              <w:bottom w:val="single" w:sz="8" w:space="0" w:color="auto"/>
              <w:right w:val="nil"/>
            </w:tcBorders>
            <w:shd w:val="clear" w:color="auto" w:fill="auto"/>
            <w:noWrap/>
            <w:vAlign w:val="bottom"/>
            <w:hideMark/>
          </w:tcPr>
          <w:p w:rsidR="0016353B" w:rsidRPr="0016353B" w:rsidRDefault="0016353B" w:rsidP="0016353B">
            <w:pPr>
              <w:rPr>
                <w:rFonts w:ascii="Arial" w:hAnsi="Arial" w:cs="Arial"/>
                <w:sz w:val="20"/>
                <w:szCs w:val="20"/>
                <w:lang w:eastAsia="ru-RU"/>
              </w:rPr>
            </w:pPr>
            <w:r w:rsidRPr="0016353B">
              <w:rPr>
                <w:rFonts w:ascii="Arial" w:hAnsi="Arial" w:cs="Arial"/>
                <w:sz w:val="20"/>
                <w:szCs w:val="20"/>
                <w:lang w:eastAsia="ru-RU"/>
              </w:rPr>
              <w:t> </w:t>
            </w:r>
          </w:p>
        </w:tc>
        <w:tc>
          <w:tcPr>
            <w:tcW w:w="600" w:type="dxa"/>
            <w:tcBorders>
              <w:top w:val="single" w:sz="4" w:space="0" w:color="auto"/>
              <w:left w:val="nil"/>
              <w:bottom w:val="single" w:sz="8" w:space="0" w:color="auto"/>
              <w:right w:val="nil"/>
            </w:tcBorders>
            <w:shd w:val="clear" w:color="auto" w:fill="auto"/>
            <w:noWrap/>
            <w:vAlign w:val="bottom"/>
            <w:hideMark/>
          </w:tcPr>
          <w:p w:rsidR="0016353B" w:rsidRPr="0016353B" w:rsidRDefault="0016353B" w:rsidP="0016353B">
            <w:pPr>
              <w:rPr>
                <w:rFonts w:ascii="Arial" w:hAnsi="Arial" w:cs="Arial"/>
                <w:sz w:val="20"/>
                <w:szCs w:val="20"/>
                <w:lang w:eastAsia="ru-RU"/>
              </w:rPr>
            </w:pPr>
            <w:r w:rsidRPr="0016353B">
              <w:rPr>
                <w:rFonts w:ascii="Arial" w:hAnsi="Arial" w:cs="Arial"/>
                <w:sz w:val="20"/>
                <w:szCs w:val="20"/>
                <w:lang w:eastAsia="ru-RU"/>
              </w:rPr>
              <w:t> </w:t>
            </w:r>
          </w:p>
        </w:tc>
        <w:tc>
          <w:tcPr>
            <w:tcW w:w="1520" w:type="dxa"/>
            <w:tcBorders>
              <w:top w:val="single" w:sz="4" w:space="0" w:color="auto"/>
              <w:left w:val="nil"/>
              <w:bottom w:val="single" w:sz="8" w:space="0" w:color="auto"/>
              <w:right w:val="single" w:sz="8" w:space="0" w:color="auto"/>
            </w:tcBorders>
            <w:shd w:val="clear" w:color="auto" w:fill="auto"/>
            <w:noWrap/>
            <w:vAlign w:val="bottom"/>
            <w:hideMark/>
          </w:tcPr>
          <w:p w:rsidR="0016353B" w:rsidRPr="0016353B" w:rsidRDefault="0016353B" w:rsidP="0016353B">
            <w:pPr>
              <w:rPr>
                <w:rFonts w:ascii="Arial" w:hAnsi="Arial" w:cs="Arial"/>
                <w:b/>
                <w:bCs/>
                <w:sz w:val="16"/>
                <w:szCs w:val="16"/>
                <w:lang w:eastAsia="ru-RU"/>
              </w:rPr>
            </w:pPr>
            <w:r w:rsidRPr="0016353B">
              <w:rPr>
                <w:rFonts w:ascii="Arial" w:hAnsi="Arial" w:cs="Arial"/>
                <w:b/>
                <w:bCs/>
                <w:sz w:val="16"/>
                <w:szCs w:val="16"/>
                <w:lang w:eastAsia="ru-RU"/>
              </w:rPr>
              <w:t>18 731,00</w:t>
            </w:r>
          </w:p>
        </w:tc>
      </w:tr>
      <w:tr w:rsidR="0016353B" w:rsidRPr="0016353B" w:rsidTr="0016353B">
        <w:trPr>
          <w:trHeight w:val="255"/>
        </w:trPr>
        <w:tc>
          <w:tcPr>
            <w:tcW w:w="570" w:type="dxa"/>
            <w:tcBorders>
              <w:top w:val="nil"/>
              <w:left w:val="nil"/>
              <w:bottom w:val="nil"/>
              <w:right w:val="nil"/>
            </w:tcBorders>
            <w:shd w:val="clear" w:color="auto" w:fill="auto"/>
            <w:noWrap/>
            <w:vAlign w:val="bottom"/>
            <w:hideMark/>
          </w:tcPr>
          <w:p w:rsidR="0016353B" w:rsidRPr="0016353B" w:rsidRDefault="0016353B" w:rsidP="0016353B">
            <w:pPr>
              <w:rPr>
                <w:rFonts w:ascii="Arial" w:hAnsi="Arial" w:cs="Arial"/>
                <w:sz w:val="20"/>
                <w:szCs w:val="20"/>
                <w:lang w:eastAsia="ru-RU"/>
              </w:rPr>
            </w:pPr>
          </w:p>
        </w:tc>
        <w:tc>
          <w:tcPr>
            <w:tcW w:w="570" w:type="dxa"/>
            <w:tcBorders>
              <w:top w:val="nil"/>
              <w:left w:val="nil"/>
              <w:bottom w:val="nil"/>
              <w:right w:val="nil"/>
            </w:tcBorders>
            <w:shd w:val="clear" w:color="auto" w:fill="auto"/>
            <w:noWrap/>
            <w:vAlign w:val="bottom"/>
            <w:hideMark/>
          </w:tcPr>
          <w:p w:rsidR="0016353B" w:rsidRPr="0016353B" w:rsidRDefault="0016353B" w:rsidP="0016353B">
            <w:pPr>
              <w:rPr>
                <w:rFonts w:ascii="Arial" w:hAnsi="Arial" w:cs="Arial"/>
                <w:sz w:val="20"/>
                <w:szCs w:val="20"/>
                <w:lang w:eastAsia="ru-RU"/>
              </w:rPr>
            </w:pPr>
          </w:p>
        </w:tc>
        <w:tc>
          <w:tcPr>
            <w:tcW w:w="570" w:type="dxa"/>
            <w:tcBorders>
              <w:top w:val="nil"/>
              <w:left w:val="nil"/>
              <w:bottom w:val="nil"/>
              <w:right w:val="nil"/>
            </w:tcBorders>
            <w:shd w:val="clear" w:color="auto" w:fill="auto"/>
            <w:noWrap/>
            <w:vAlign w:val="bottom"/>
            <w:hideMark/>
          </w:tcPr>
          <w:p w:rsidR="0016353B" w:rsidRPr="0016353B" w:rsidRDefault="0016353B" w:rsidP="0016353B">
            <w:pPr>
              <w:rPr>
                <w:rFonts w:ascii="Arial" w:hAnsi="Arial" w:cs="Arial"/>
                <w:sz w:val="20"/>
                <w:szCs w:val="20"/>
                <w:lang w:eastAsia="ru-RU"/>
              </w:rPr>
            </w:pPr>
          </w:p>
        </w:tc>
        <w:tc>
          <w:tcPr>
            <w:tcW w:w="570" w:type="dxa"/>
            <w:tcBorders>
              <w:top w:val="nil"/>
              <w:left w:val="nil"/>
              <w:bottom w:val="nil"/>
              <w:right w:val="nil"/>
            </w:tcBorders>
            <w:shd w:val="clear" w:color="auto" w:fill="auto"/>
            <w:noWrap/>
            <w:vAlign w:val="bottom"/>
            <w:hideMark/>
          </w:tcPr>
          <w:p w:rsidR="0016353B" w:rsidRPr="0016353B" w:rsidRDefault="0016353B" w:rsidP="0016353B">
            <w:pPr>
              <w:rPr>
                <w:rFonts w:ascii="Arial" w:hAnsi="Arial" w:cs="Arial"/>
                <w:sz w:val="20"/>
                <w:szCs w:val="20"/>
                <w:lang w:eastAsia="ru-RU"/>
              </w:rPr>
            </w:pPr>
          </w:p>
        </w:tc>
        <w:tc>
          <w:tcPr>
            <w:tcW w:w="570" w:type="dxa"/>
            <w:tcBorders>
              <w:top w:val="nil"/>
              <w:left w:val="nil"/>
              <w:bottom w:val="nil"/>
              <w:right w:val="nil"/>
            </w:tcBorders>
            <w:shd w:val="clear" w:color="auto" w:fill="auto"/>
            <w:noWrap/>
            <w:vAlign w:val="bottom"/>
            <w:hideMark/>
          </w:tcPr>
          <w:p w:rsidR="0016353B" w:rsidRPr="0016353B" w:rsidRDefault="0016353B" w:rsidP="0016353B">
            <w:pPr>
              <w:rPr>
                <w:rFonts w:ascii="Arial" w:hAnsi="Arial" w:cs="Arial"/>
                <w:sz w:val="20"/>
                <w:szCs w:val="20"/>
                <w:lang w:eastAsia="ru-RU"/>
              </w:rPr>
            </w:pPr>
          </w:p>
        </w:tc>
        <w:tc>
          <w:tcPr>
            <w:tcW w:w="570" w:type="dxa"/>
            <w:tcBorders>
              <w:top w:val="nil"/>
              <w:left w:val="nil"/>
              <w:bottom w:val="nil"/>
              <w:right w:val="nil"/>
            </w:tcBorders>
            <w:shd w:val="clear" w:color="auto" w:fill="auto"/>
            <w:noWrap/>
            <w:vAlign w:val="bottom"/>
            <w:hideMark/>
          </w:tcPr>
          <w:p w:rsidR="0016353B" w:rsidRPr="0016353B" w:rsidRDefault="0016353B" w:rsidP="0016353B">
            <w:pPr>
              <w:rPr>
                <w:rFonts w:ascii="Arial" w:hAnsi="Arial" w:cs="Arial"/>
                <w:sz w:val="20"/>
                <w:szCs w:val="20"/>
                <w:lang w:eastAsia="ru-RU"/>
              </w:rPr>
            </w:pPr>
          </w:p>
        </w:tc>
        <w:tc>
          <w:tcPr>
            <w:tcW w:w="570" w:type="dxa"/>
            <w:tcBorders>
              <w:top w:val="nil"/>
              <w:left w:val="nil"/>
              <w:bottom w:val="nil"/>
              <w:right w:val="nil"/>
            </w:tcBorders>
            <w:shd w:val="clear" w:color="auto" w:fill="auto"/>
            <w:noWrap/>
            <w:vAlign w:val="bottom"/>
            <w:hideMark/>
          </w:tcPr>
          <w:p w:rsidR="0016353B" w:rsidRPr="0016353B" w:rsidRDefault="0016353B" w:rsidP="0016353B">
            <w:pPr>
              <w:rPr>
                <w:rFonts w:ascii="Arial" w:hAnsi="Arial" w:cs="Arial"/>
                <w:sz w:val="20"/>
                <w:szCs w:val="20"/>
                <w:lang w:eastAsia="ru-RU"/>
              </w:rPr>
            </w:pPr>
          </w:p>
        </w:tc>
        <w:tc>
          <w:tcPr>
            <w:tcW w:w="570" w:type="dxa"/>
            <w:tcBorders>
              <w:top w:val="nil"/>
              <w:left w:val="nil"/>
              <w:bottom w:val="nil"/>
              <w:right w:val="nil"/>
            </w:tcBorders>
            <w:shd w:val="clear" w:color="auto" w:fill="auto"/>
            <w:noWrap/>
            <w:vAlign w:val="bottom"/>
            <w:hideMark/>
          </w:tcPr>
          <w:p w:rsidR="0016353B" w:rsidRPr="0016353B" w:rsidRDefault="0016353B" w:rsidP="0016353B">
            <w:pPr>
              <w:rPr>
                <w:rFonts w:ascii="Arial" w:hAnsi="Arial" w:cs="Arial"/>
                <w:sz w:val="20"/>
                <w:szCs w:val="20"/>
                <w:lang w:eastAsia="ru-RU"/>
              </w:rPr>
            </w:pPr>
          </w:p>
        </w:tc>
        <w:tc>
          <w:tcPr>
            <w:tcW w:w="600" w:type="dxa"/>
            <w:tcBorders>
              <w:top w:val="nil"/>
              <w:left w:val="nil"/>
              <w:bottom w:val="nil"/>
              <w:right w:val="nil"/>
            </w:tcBorders>
            <w:shd w:val="clear" w:color="auto" w:fill="auto"/>
            <w:noWrap/>
            <w:vAlign w:val="bottom"/>
            <w:hideMark/>
          </w:tcPr>
          <w:p w:rsidR="0016353B" w:rsidRPr="0016353B" w:rsidRDefault="0016353B" w:rsidP="0016353B">
            <w:pPr>
              <w:rPr>
                <w:rFonts w:ascii="Arial" w:hAnsi="Arial" w:cs="Arial"/>
                <w:sz w:val="20"/>
                <w:szCs w:val="20"/>
                <w:lang w:eastAsia="ru-RU"/>
              </w:rPr>
            </w:pPr>
          </w:p>
        </w:tc>
        <w:tc>
          <w:tcPr>
            <w:tcW w:w="600" w:type="dxa"/>
            <w:tcBorders>
              <w:top w:val="nil"/>
              <w:left w:val="nil"/>
              <w:bottom w:val="nil"/>
              <w:right w:val="nil"/>
            </w:tcBorders>
            <w:shd w:val="clear" w:color="auto" w:fill="auto"/>
            <w:noWrap/>
            <w:vAlign w:val="bottom"/>
            <w:hideMark/>
          </w:tcPr>
          <w:p w:rsidR="0016353B" w:rsidRPr="0016353B" w:rsidRDefault="0016353B" w:rsidP="0016353B">
            <w:pPr>
              <w:rPr>
                <w:rFonts w:ascii="Arial" w:hAnsi="Arial" w:cs="Arial"/>
                <w:sz w:val="20"/>
                <w:szCs w:val="20"/>
                <w:lang w:eastAsia="ru-RU"/>
              </w:rPr>
            </w:pPr>
          </w:p>
        </w:tc>
        <w:tc>
          <w:tcPr>
            <w:tcW w:w="600" w:type="dxa"/>
            <w:tcBorders>
              <w:top w:val="nil"/>
              <w:left w:val="nil"/>
              <w:bottom w:val="nil"/>
              <w:right w:val="nil"/>
            </w:tcBorders>
            <w:shd w:val="clear" w:color="auto" w:fill="auto"/>
            <w:noWrap/>
            <w:vAlign w:val="bottom"/>
            <w:hideMark/>
          </w:tcPr>
          <w:p w:rsidR="0016353B" w:rsidRPr="0016353B" w:rsidRDefault="0016353B" w:rsidP="0016353B">
            <w:pPr>
              <w:rPr>
                <w:rFonts w:ascii="Arial" w:hAnsi="Arial" w:cs="Arial"/>
                <w:sz w:val="20"/>
                <w:szCs w:val="20"/>
                <w:lang w:eastAsia="ru-RU"/>
              </w:rPr>
            </w:pPr>
          </w:p>
        </w:tc>
        <w:tc>
          <w:tcPr>
            <w:tcW w:w="1120" w:type="dxa"/>
            <w:tcBorders>
              <w:top w:val="nil"/>
              <w:left w:val="nil"/>
              <w:bottom w:val="nil"/>
              <w:right w:val="nil"/>
            </w:tcBorders>
            <w:shd w:val="clear" w:color="auto" w:fill="auto"/>
            <w:noWrap/>
            <w:vAlign w:val="bottom"/>
            <w:hideMark/>
          </w:tcPr>
          <w:p w:rsidR="0016353B" w:rsidRPr="0016353B" w:rsidRDefault="0016353B" w:rsidP="0016353B">
            <w:pPr>
              <w:rPr>
                <w:rFonts w:ascii="Arial" w:hAnsi="Arial" w:cs="Arial"/>
                <w:sz w:val="20"/>
                <w:szCs w:val="20"/>
                <w:lang w:eastAsia="ru-RU"/>
              </w:rPr>
            </w:pPr>
          </w:p>
        </w:tc>
        <w:tc>
          <w:tcPr>
            <w:tcW w:w="600" w:type="dxa"/>
            <w:tcBorders>
              <w:top w:val="nil"/>
              <w:left w:val="nil"/>
              <w:bottom w:val="nil"/>
              <w:right w:val="nil"/>
            </w:tcBorders>
            <w:shd w:val="clear" w:color="auto" w:fill="auto"/>
            <w:noWrap/>
            <w:vAlign w:val="bottom"/>
            <w:hideMark/>
          </w:tcPr>
          <w:p w:rsidR="0016353B" w:rsidRPr="0016353B" w:rsidRDefault="0016353B" w:rsidP="0016353B">
            <w:pPr>
              <w:rPr>
                <w:rFonts w:ascii="Arial" w:hAnsi="Arial" w:cs="Arial"/>
                <w:sz w:val="20"/>
                <w:szCs w:val="20"/>
                <w:lang w:eastAsia="ru-RU"/>
              </w:rPr>
            </w:pPr>
          </w:p>
        </w:tc>
        <w:tc>
          <w:tcPr>
            <w:tcW w:w="1520" w:type="dxa"/>
            <w:tcBorders>
              <w:top w:val="nil"/>
              <w:left w:val="nil"/>
              <w:bottom w:val="nil"/>
              <w:right w:val="nil"/>
            </w:tcBorders>
            <w:shd w:val="clear" w:color="auto" w:fill="auto"/>
            <w:noWrap/>
            <w:vAlign w:val="bottom"/>
            <w:hideMark/>
          </w:tcPr>
          <w:p w:rsidR="0016353B" w:rsidRPr="0016353B" w:rsidRDefault="0016353B" w:rsidP="0016353B">
            <w:pPr>
              <w:rPr>
                <w:rFonts w:ascii="Arial" w:hAnsi="Arial" w:cs="Arial"/>
                <w:sz w:val="20"/>
                <w:szCs w:val="20"/>
                <w:lang w:eastAsia="ru-RU"/>
              </w:rPr>
            </w:pPr>
          </w:p>
        </w:tc>
      </w:tr>
    </w:tbl>
    <w:p w:rsidR="0016353B" w:rsidRPr="0016353B" w:rsidRDefault="0016353B" w:rsidP="0016353B">
      <w:pPr>
        <w:rPr>
          <w:lang w:eastAsia="ru-RU"/>
        </w:rPr>
        <w:sectPr w:rsidR="0016353B" w:rsidRPr="0016353B">
          <w:pgSz w:w="16840" w:h="11907" w:orient="landscape"/>
          <w:pgMar w:top="1418" w:right="1134" w:bottom="567" w:left="567" w:header="680" w:footer="680" w:gutter="0"/>
          <w:cols w:space="720"/>
        </w:sectPr>
      </w:pPr>
    </w:p>
    <w:p w:rsidR="0016353B" w:rsidRPr="0016353B" w:rsidRDefault="0016353B" w:rsidP="0016353B">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p>
    <w:tbl>
      <w:tblPr>
        <w:tblW w:w="0" w:type="auto"/>
        <w:tblInd w:w="-72" w:type="dxa"/>
        <w:tblLayout w:type="fixed"/>
        <w:tblLook w:val="0000" w:firstRow="0" w:lastRow="0" w:firstColumn="0" w:lastColumn="0" w:noHBand="0" w:noVBand="0"/>
      </w:tblPr>
      <w:tblGrid>
        <w:gridCol w:w="3866"/>
        <w:gridCol w:w="4111"/>
        <w:gridCol w:w="1842"/>
      </w:tblGrid>
      <w:tr w:rsidR="0016353B" w:rsidRPr="0016353B" w:rsidTr="0016353B">
        <w:trPr>
          <w:trHeight w:val="735"/>
        </w:trPr>
        <w:tc>
          <w:tcPr>
            <w:tcW w:w="9819" w:type="dxa"/>
            <w:gridSpan w:val="3"/>
            <w:vAlign w:val="bottom"/>
          </w:tcPr>
          <w:p w:rsidR="0016353B" w:rsidRPr="0016353B" w:rsidRDefault="00800F47" w:rsidP="00800F47">
            <w:pPr>
              <w:spacing w:after="0" w:line="240" w:lineRule="auto"/>
              <w:ind w:right="-1202"/>
              <w:jc w:val="right"/>
              <w:rPr>
                <w:rFonts w:ascii="Times New Roman" w:eastAsia="Times New Roman" w:hAnsi="Times New Roman" w:cs="Arial"/>
                <w:sz w:val="28"/>
                <w:szCs w:val="28"/>
                <w:lang w:eastAsia="ru-RU"/>
              </w:rPr>
            </w:pPr>
            <w:r>
              <w:rPr>
                <w:rFonts w:ascii="Times New Roman" w:eastAsia="Times New Roman" w:hAnsi="Times New Roman" w:cs="Arial"/>
                <w:sz w:val="28"/>
                <w:szCs w:val="28"/>
                <w:lang w:eastAsia="ru-RU"/>
              </w:rPr>
              <w:t xml:space="preserve">                                                           </w:t>
            </w:r>
            <w:r w:rsidR="0016353B" w:rsidRPr="0016353B">
              <w:rPr>
                <w:rFonts w:ascii="Times New Roman" w:eastAsia="Times New Roman" w:hAnsi="Times New Roman" w:cs="Arial"/>
                <w:sz w:val="28"/>
                <w:szCs w:val="28"/>
                <w:lang w:eastAsia="ru-RU"/>
              </w:rPr>
              <w:t>приложение № 9 таблица № 1</w:t>
            </w:r>
          </w:p>
          <w:p w:rsidR="0016353B" w:rsidRPr="0016353B" w:rsidRDefault="0016353B" w:rsidP="00800F47">
            <w:pPr>
              <w:spacing w:after="0" w:line="240" w:lineRule="auto"/>
              <w:jc w:val="right"/>
              <w:rPr>
                <w:rFonts w:ascii="Times New Roman" w:eastAsia="Times New Roman" w:hAnsi="Times New Roman" w:cs="Times New Roman"/>
                <w:sz w:val="28"/>
                <w:szCs w:val="28"/>
                <w:lang w:eastAsia="ru-RU"/>
              </w:rPr>
            </w:pPr>
            <w:r w:rsidRPr="0016353B">
              <w:rPr>
                <w:rFonts w:ascii="Times New Roman" w:eastAsia="Times New Roman" w:hAnsi="Times New Roman" w:cs="Times New Roman"/>
                <w:sz w:val="28"/>
                <w:szCs w:val="28"/>
                <w:lang w:eastAsia="ru-RU"/>
              </w:rPr>
              <w:t xml:space="preserve">к решению </w:t>
            </w:r>
            <w:r w:rsidR="00800F47">
              <w:rPr>
                <w:rFonts w:ascii="Times New Roman" w:eastAsia="Times New Roman" w:hAnsi="Times New Roman" w:cs="Times New Roman"/>
                <w:sz w:val="28"/>
                <w:szCs w:val="28"/>
                <w:lang w:eastAsia="ru-RU"/>
              </w:rPr>
              <w:t xml:space="preserve"> тридцатой </w:t>
            </w:r>
            <w:r w:rsidRPr="0016353B">
              <w:rPr>
                <w:rFonts w:ascii="Times New Roman" w:eastAsia="Times New Roman" w:hAnsi="Times New Roman" w:cs="Times New Roman"/>
                <w:sz w:val="28"/>
                <w:szCs w:val="28"/>
                <w:lang w:eastAsia="ru-RU"/>
              </w:rPr>
              <w:t>сессии</w:t>
            </w:r>
          </w:p>
          <w:p w:rsidR="00800F47" w:rsidRDefault="00800F47" w:rsidP="00800F47">
            <w:pPr>
              <w:spacing w:after="0" w:line="240" w:lineRule="auto"/>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16353B" w:rsidRPr="0016353B">
              <w:rPr>
                <w:rFonts w:ascii="Times New Roman" w:eastAsia="Times New Roman" w:hAnsi="Times New Roman" w:cs="Times New Roman"/>
                <w:sz w:val="28"/>
                <w:szCs w:val="28"/>
                <w:lang w:eastAsia="ru-RU"/>
              </w:rPr>
              <w:t>пятого созыва</w:t>
            </w:r>
            <w:r>
              <w:rPr>
                <w:rFonts w:ascii="Times New Roman" w:eastAsia="Times New Roman" w:hAnsi="Times New Roman" w:cs="Times New Roman"/>
                <w:sz w:val="28"/>
                <w:szCs w:val="28"/>
                <w:lang w:eastAsia="ru-RU"/>
              </w:rPr>
              <w:t xml:space="preserve"> </w:t>
            </w:r>
            <w:r w:rsidR="0016353B" w:rsidRPr="0016353B">
              <w:rPr>
                <w:rFonts w:ascii="Times New Roman" w:eastAsia="Times New Roman" w:hAnsi="Times New Roman" w:cs="Times New Roman"/>
                <w:sz w:val="28"/>
                <w:szCs w:val="28"/>
                <w:lang w:eastAsia="ru-RU"/>
              </w:rPr>
              <w:t xml:space="preserve">Совета депутатов </w:t>
            </w:r>
          </w:p>
          <w:p w:rsidR="0016353B" w:rsidRPr="0016353B" w:rsidRDefault="0016353B" w:rsidP="00800F47">
            <w:pPr>
              <w:spacing w:after="0" w:line="240" w:lineRule="auto"/>
              <w:jc w:val="right"/>
              <w:rPr>
                <w:rFonts w:ascii="Times New Roman" w:eastAsia="Times New Roman" w:hAnsi="Times New Roman" w:cs="Times New Roman"/>
                <w:sz w:val="28"/>
                <w:szCs w:val="28"/>
                <w:lang w:eastAsia="ru-RU"/>
              </w:rPr>
            </w:pPr>
            <w:r w:rsidRPr="0016353B">
              <w:rPr>
                <w:rFonts w:ascii="Times New Roman" w:eastAsia="Times New Roman" w:hAnsi="Times New Roman" w:cs="Times New Roman"/>
                <w:sz w:val="28"/>
                <w:szCs w:val="28"/>
                <w:lang w:eastAsia="ru-RU"/>
              </w:rPr>
              <w:t>Кожурлинского сельсовета</w:t>
            </w:r>
          </w:p>
          <w:p w:rsidR="00800F47" w:rsidRDefault="0016353B" w:rsidP="00800F47">
            <w:pPr>
              <w:tabs>
                <w:tab w:val="left" w:pos="3750"/>
              </w:tabs>
              <w:spacing w:after="0" w:line="240" w:lineRule="auto"/>
              <w:jc w:val="right"/>
              <w:rPr>
                <w:rFonts w:ascii="Times New Roman" w:eastAsia="Times New Roman" w:hAnsi="Times New Roman" w:cs="Times New Roman"/>
                <w:sz w:val="28"/>
                <w:szCs w:val="28"/>
                <w:lang w:eastAsia="ru-RU"/>
              </w:rPr>
            </w:pPr>
            <w:r w:rsidRPr="0016353B">
              <w:rPr>
                <w:rFonts w:ascii="Times New Roman" w:eastAsia="Times New Roman" w:hAnsi="Times New Roman" w:cs="Times New Roman"/>
                <w:sz w:val="28"/>
                <w:szCs w:val="28"/>
                <w:lang w:eastAsia="ru-RU"/>
              </w:rPr>
              <w:t>Убинско</w:t>
            </w:r>
            <w:r w:rsidR="00800F47">
              <w:rPr>
                <w:rFonts w:ascii="Times New Roman" w:eastAsia="Times New Roman" w:hAnsi="Times New Roman" w:cs="Times New Roman"/>
                <w:sz w:val="28"/>
                <w:szCs w:val="28"/>
                <w:lang w:eastAsia="ru-RU"/>
              </w:rPr>
              <w:t>го района Новосибирской области</w:t>
            </w:r>
          </w:p>
          <w:p w:rsidR="0016353B" w:rsidRPr="0016353B" w:rsidRDefault="0016353B" w:rsidP="00800F47">
            <w:pPr>
              <w:tabs>
                <w:tab w:val="left" w:pos="3750"/>
              </w:tabs>
              <w:spacing w:after="0" w:line="240" w:lineRule="auto"/>
              <w:jc w:val="right"/>
              <w:rPr>
                <w:rFonts w:ascii="Times New Roman" w:eastAsia="Times New Roman" w:hAnsi="Times New Roman" w:cs="Times New Roman"/>
                <w:sz w:val="28"/>
                <w:szCs w:val="28"/>
                <w:lang w:eastAsia="ru-RU"/>
              </w:rPr>
            </w:pPr>
            <w:r w:rsidRPr="0016353B">
              <w:rPr>
                <w:rFonts w:ascii="Times New Roman" w:eastAsia="Times New Roman" w:hAnsi="Times New Roman" w:cs="Times New Roman"/>
                <w:sz w:val="28"/>
                <w:szCs w:val="28"/>
                <w:lang w:eastAsia="ru-RU"/>
              </w:rPr>
              <w:t>от 30.09.2019г. №</w:t>
            </w:r>
            <w:r w:rsidR="00800F47">
              <w:rPr>
                <w:rFonts w:ascii="Times New Roman" w:eastAsia="Times New Roman" w:hAnsi="Times New Roman" w:cs="Times New Roman"/>
                <w:sz w:val="28"/>
                <w:szCs w:val="28"/>
                <w:lang w:eastAsia="ru-RU"/>
              </w:rPr>
              <w:t>166</w:t>
            </w:r>
          </w:p>
          <w:p w:rsidR="0016353B" w:rsidRPr="0016353B" w:rsidRDefault="0016353B" w:rsidP="00800F47">
            <w:pPr>
              <w:spacing w:after="0" w:line="240" w:lineRule="auto"/>
              <w:ind w:right="-1202"/>
              <w:jc w:val="right"/>
              <w:rPr>
                <w:rFonts w:ascii="Times New Roman" w:eastAsia="Times New Roman" w:hAnsi="Times New Roman" w:cs="Arial"/>
                <w:sz w:val="28"/>
                <w:szCs w:val="28"/>
                <w:lang w:eastAsia="ru-RU"/>
              </w:rPr>
            </w:pPr>
          </w:p>
          <w:p w:rsidR="0016353B" w:rsidRPr="0016353B" w:rsidRDefault="0016353B" w:rsidP="0016353B">
            <w:pPr>
              <w:spacing w:after="0" w:line="240" w:lineRule="auto"/>
              <w:ind w:right="-1202"/>
              <w:jc w:val="center"/>
              <w:rPr>
                <w:rFonts w:ascii="Times New Roman" w:eastAsia="Times New Roman" w:hAnsi="Times New Roman" w:cs="Arial"/>
                <w:sz w:val="28"/>
                <w:szCs w:val="28"/>
                <w:lang w:eastAsia="ru-RU"/>
              </w:rPr>
            </w:pPr>
            <w:r w:rsidRPr="0016353B">
              <w:rPr>
                <w:rFonts w:ascii="Times New Roman" w:eastAsia="Times New Roman" w:hAnsi="Times New Roman" w:cs="Arial"/>
                <w:sz w:val="28"/>
                <w:szCs w:val="28"/>
                <w:lang w:eastAsia="ru-RU"/>
              </w:rPr>
              <w:t xml:space="preserve">Источники финансирования дефицита бюджета Кожурлинского сельсовета </w:t>
            </w:r>
          </w:p>
          <w:p w:rsidR="0016353B" w:rsidRPr="0016353B" w:rsidRDefault="0016353B" w:rsidP="0016353B">
            <w:pPr>
              <w:spacing w:after="0" w:line="240" w:lineRule="auto"/>
              <w:ind w:right="-1202"/>
              <w:jc w:val="center"/>
              <w:rPr>
                <w:rFonts w:ascii="Times New Roman" w:eastAsia="Times New Roman" w:hAnsi="Times New Roman" w:cs="Arial"/>
                <w:sz w:val="28"/>
                <w:szCs w:val="28"/>
                <w:lang w:eastAsia="ru-RU"/>
              </w:rPr>
            </w:pPr>
            <w:r w:rsidRPr="0016353B">
              <w:rPr>
                <w:rFonts w:ascii="Times New Roman" w:eastAsia="Times New Roman" w:hAnsi="Times New Roman" w:cs="Arial"/>
                <w:sz w:val="28"/>
                <w:szCs w:val="28"/>
                <w:lang w:eastAsia="ru-RU"/>
              </w:rPr>
              <w:t>Убинского района Новосибирской области</w:t>
            </w:r>
          </w:p>
          <w:p w:rsidR="0016353B" w:rsidRPr="0016353B" w:rsidRDefault="0016353B" w:rsidP="0016353B">
            <w:pPr>
              <w:spacing w:after="0" w:line="240" w:lineRule="auto"/>
              <w:jc w:val="center"/>
              <w:rPr>
                <w:rFonts w:ascii="Arial" w:eastAsia="Times New Roman" w:hAnsi="Arial" w:cs="Arial"/>
                <w:sz w:val="28"/>
                <w:szCs w:val="28"/>
                <w:lang w:eastAsia="ru-RU"/>
              </w:rPr>
            </w:pPr>
            <w:r w:rsidRPr="0016353B">
              <w:rPr>
                <w:rFonts w:ascii="Times New Roman" w:eastAsia="Times New Roman" w:hAnsi="Times New Roman" w:cs="Arial"/>
                <w:sz w:val="28"/>
                <w:szCs w:val="28"/>
                <w:lang w:eastAsia="ru-RU"/>
              </w:rPr>
              <w:t>на 2019 г.</w:t>
            </w:r>
          </w:p>
        </w:tc>
      </w:tr>
      <w:tr w:rsidR="0016353B" w:rsidRPr="0016353B" w:rsidTr="0016353B">
        <w:trPr>
          <w:trHeight w:val="1020"/>
        </w:trPr>
        <w:tc>
          <w:tcPr>
            <w:tcW w:w="3866" w:type="dxa"/>
            <w:tcBorders>
              <w:top w:val="single" w:sz="4" w:space="0" w:color="auto"/>
              <w:left w:val="single" w:sz="4" w:space="0" w:color="auto"/>
              <w:bottom w:val="single" w:sz="4" w:space="0" w:color="auto"/>
              <w:right w:val="single" w:sz="4" w:space="0" w:color="auto"/>
            </w:tcBorders>
            <w:noWrap/>
            <w:vAlign w:val="center"/>
          </w:tcPr>
          <w:p w:rsidR="0016353B" w:rsidRPr="0016353B" w:rsidRDefault="0016353B" w:rsidP="0016353B">
            <w:pPr>
              <w:spacing w:after="0" w:line="240" w:lineRule="auto"/>
              <w:jc w:val="center"/>
              <w:rPr>
                <w:rFonts w:ascii="Arial" w:eastAsia="Times New Roman" w:hAnsi="Arial" w:cs="Arial"/>
                <w:sz w:val="20"/>
                <w:szCs w:val="20"/>
                <w:lang w:eastAsia="ru-RU"/>
              </w:rPr>
            </w:pPr>
            <w:r w:rsidRPr="0016353B">
              <w:rPr>
                <w:rFonts w:ascii="Arial" w:eastAsia="Times New Roman" w:hAnsi="Arial" w:cs="Arial"/>
                <w:sz w:val="20"/>
                <w:szCs w:val="20"/>
                <w:lang w:eastAsia="ru-RU"/>
              </w:rPr>
              <w:t>Код</w:t>
            </w:r>
          </w:p>
        </w:tc>
        <w:tc>
          <w:tcPr>
            <w:tcW w:w="4111" w:type="dxa"/>
            <w:tcBorders>
              <w:top w:val="single" w:sz="4" w:space="0" w:color="auto"/>
              <w:left w:val="nil"/>
              <w:bottom w:val="single" w:sz="4" w:space="0" w:color="auto"/>
              <w:right w:val="single" w:sz="4" w:space="0" w:color="auto"/>
            </w:tcBorders>
            <w:vAlign w:val="center"/>
          </w:tcPr>
          <w:p w:rsidR="0016353B" w:rsidRPr="0016353B" w:rsidRDefault="0016353B" w:rsidP="0016353B">
            <w:pPr>
              <w:spacing w:after="0" w:line="240" w:lineRule="auto"/>
              <w:jc w:val="center"/>
              <w:rPr>
                <w:rFonts w:ascii="Arial" w:eastAsia="Times New Roman" w:hAnsi="Arial" w:cs="Arial"/>
                <w:sz w:val="20"/>
                <w:szCs w:val="20"/>
                <w:lang w:eastAsia="ru-RU"/>
              </w:rPr>
            </w:pPr>
            <w:r w:rsidRPr="0016353B">
              <w:rPr>
                <w:rFonts w:ascii="Arial" w:eastAsia="Times New Roman" w:hAnsi="Arial" w:cs="Arial"/>
                <w:sz w:val="20"/>
                <w:szCs w:val="20"/>
                <w:lang w:eastAsia="ru-RU"/>
              </w:rPr>
              <w:t xml:space="preserve"> источники  </w:t>
            </w:r>
            <w:r w:rsidRPr="0016353B">
              <w:rPr>
                <w:rFonts w:ascii="Arial" w:eastAsia="Times New Roman" w:hAnsi="Arial" w:cs="Arial"/>
                <w:sz w:val="20"/>
                <w:szCs w:val="20"/>
                <w:lang w:eastAsia="ru-RU"/>
              </w:rPr>
              <w:br/>
              <w:t xml:space="preserve">финансирования дефицита бюджета </w:t>
            </w:r>
          </w:p>
        </w:tc>
        <w:tc>
          <w:tcPr>
            <w:tcW w:w="1842" w:type="dxa"/>
            <w:tcBorders>
              <w:top w:val="single" w:sz="4" w:space="0" w:color="auto"/>
              <w:left w:val="nil"/>
              <w:bottom w:val="single" w:sz="4" w:space="0" w:color="auto"/>
              <w:right w:val="single" w:sz="4" w:space="0" w:color="auto"/>
            </w:tcBorders>
            <w:noWrap/>
            <w:vAlign w:val="center"/>
          </w:tcPr>
          <w:p w:rsidR="0016353B" w:rsidRPr="0016353B" w:rsidRDefault="0016353B" w:rsidP="0016353B">
            <w:pPr>
              <w:spacing w:after="0" w:line="240" w:lineRule="auto"/>
              <w:jc w:val="center"/>
              <w:rPr>
                <w:rFonts w:ascii="Arial" w:eastAsia="Times New Roman" w:hAnsi="Arial" w:cs="Arial"/>
                <w:sz w:val="20"/>
                <w:szCs w:val="20"/>
                <w:lang w:eastAsia="ru-RU"/>
              </w:rPr>
            </w:pPr>
            <w:r w:rsidRPr="0016353B">
              <w:rPr>
                <w:rFonts w:ascii="Arial" w:eastAsia="Times New Roman" w:hAnsi="Arial" w:cs="Arial"/>
                <w:sz w:val="20"/>
                <w:szCs w:val="20"/>
                <w:lang w:eastAsia="ru-RU"/>
              </w:rPr>
              <w:t xml:space="preserve">сумма, </w:t>
            </w:r>
            <w:proofErr w:type="spellStart"/>
            <w:r w:rsidRPr="0016353B">
              <w:rPr>
                <w:rFonts w:ascii="Arial" w:eastAsia="Times New Roman" w:hAnsi="Arial" w:cs="Arial"/>
                <w:sz w:val="20"/>
                <w:szCs w:val="20"/>
                <w:lang w:eastAsia="ru-RU"/>
              </w:rPr>
              <w:t>тыс</w:t>
            </w:r>
            <w:proofErr w:type="gramStart"/>
            <w:r w:rsidRPr="0016353B">
              <w:rPr>
                <w:rFonts w:ascii="Arial" w:eastAsia="Times New Roman" w:hAnsi="Arial" w:cs="Arial"/>
                <w:sz w:val="20"/>
                <w:szCs w:val="20"/>
                <w:lang w:eastAsia="ru-RU"/>
              </w:rPr>
              <w:t>.р</w:t>
            </w:r>
            <w:proofErr w:type="gramEnd"/>
            <w:r w:rsidRPr="0016353B">
              <w:rPr>
                <w:rFonts w:ascii="Arial" w:eastAsia="Times New Roman" w:hAnsi="Arial" w:cs="Arial"/>
                <w:sz w:val="20"/>
                <w:szCs w:val="20"/>
                <w:lang w:eastAsia="ru-RU"/>
              </w:rPr>
              <w:t>уб</w:t>
            </w:r>
            <w:proofErr w:type="spellEnd"/>
            <w:r w:rsidRPr="0016353B">
              <w:rPr>
                <w:rFonts w:ascii="Arial" w:eastAsia="Times New Roman" w:hAnsi="Arial" w:cs="Arial"/>
                <w:sz w:val="20"/>
                <w:szCs w:val="20"/>
                <w:lang w:eastAsia="ru-RU"/>
              </w:rPr>
              <w:t>.</w:t>
            </w:r>
          </w:p>
        </w:tc>
      </w:tr>
      <w:tr w:rsidR="0016353B" w:rsidRPr="0016353B" w:rsidTr="0016353B">
        <w:trPr>
          <w:trHeight w:val="1530"/>
        </w:trPr>
        <w:tc>
          <w:tcPr>
            <w:tcW w:w="3866" w:type="dxa"/>
            <w:tcBorders>
              <w:top w:val="nil"/>
              <w:left w:val="single" w:sz="4" w:space="0" w:color="auto"/>
              <w:bottom w:val="single" w:sz="4" w:space="0" w:color="auto"/>
              <w:right w:val="single" w:sz="4" w:space="0" w:color="auto"/>
            </w:tcBorders>
            <w:noWrap/>
            <w:vAlign w:val="center"/>
          </w:tcPr>
          <w:p w:rsidR="0016353B" w:rsidRPr="0016353B" w:rsidRDefault="0016353B" w:rsidP="0016353B">
            <w:pPr>
              <w:spacing w:after="0" w:line="240" w:lineRule="auto"/>
              <w:jc w:val="center"/>
              <w:rPr>
                <w:rFonts w:ascii="Arial" w:eastAsia="Times New Roman" w:hAnsi="Arial" w:cs="Arial"/>
                <w:sz w:val="20"/>
                <w:szCs w:val="20"/>
                <w:lang w:eastAsia="ru-RU"/>
              </w:rPr>
            </w:pPr>
            <w:r w:rsidRPr="0016353B">
              <w:rPr>
                <w:rFonts w:ascii="Arial" w:eastAsia="Times New Roman" w:hAnsi="Arial" w:cs="Arial"/>
                <w:sz w:val="20"/>
                <w:szCs w:val="20"/>
                <w:lang w:eastAsia="ru-RU"/>
              </w:rPr>
              <w:t>23501020000100000710</w:t>
            </w:r>
          </w:p>
        </w:tc>
        <w:tc>
          <w:tcPr>
            <w:tcW w:w="4111" w:type="dxa"/>
            <w:tcBorders>
              <w:top w:val="nil"/>
              <w:left w:val="nil"/>
              <w:bottom w:val="single" w:sz="4" w:space="0" w:color="auto"/>
              <w:right w:val="single" w:sz="4" w:space="0" w:color="auto"/>
            </w:tcBorders>
            <w:vAlign w:val="center"/>
          </w:tcPr>
          <w:p w:rsidR="0016353B" w:rsidRPr="0016353B" w:rsidRDefault="0016353B" w:rsidP="0016353B">
            <w:pPr>
              <w:spacing w:after="0" w:line="240" w:lineRule="auto"/>
              <w:jc w:val="center"/>
              <w:rPr>
                <w:rFonts w:ascii="Arial" w:eastAsia="Times New Roman" w:hAnsi="Arial" w:cs="Arial"/>
                <w:sz w:val="20"/>
                <w:szCs w:val="20"/>
                <w:lang w:eastAsia="ru-RU"/>
              </w:rPr>
            </w:pPr>
            <w:r w:rsidRPr="0016353B">
              <w:rPr>
                <w:rFonts w:ascii="Arial" w:eastAsia="Times New Roman" w:hAnsi="Arial" w:cs="Arial"/>
                <w:sz w:val="20"/>
                <w:szCs w:val="20"/>
                <w:lang w:eastAsia="ru-RU"/>
              </w:rPr>
              <w:t>Получение кредитов от кредитных организаций бюджетами сельских поселений в валюте Российской Федерации</w:t>
            </w:r>
          </w:p>
          <w:p w:rsidR="0016353B" w:rsidRPr="0016353B" w:rsidRDefault="0016353B" w:rsidP="0016353B">
            <w:pPr>
              <w:spacing w:after="0" w:line="240" w:lineRule="auto"/>
              <w:jc w:val="center"/>
              <w:rPr>
                <w:rFonts w:ascii="Arial" w:eastAsia="Times New Roman" w:hAnsi="Arial" w:cs="Arial"/>
                <w:sz w:val="20"/>
                <w:szCs w:val="20"/>
                <w:lang w:eastAsia="ru-RU"/>
              </w:rPr>
            </w:pPr>
            <w:r w:rsidRPr="0016353B">
              <w:rPr>
                <w:rFonts w:ascii="Arial" w:eastAsia="Times New Roman" w:hAnsi="Arial" w:cs="Arial"/>
                <w:sz w:val="20"/>
                <w:szCs w:val="20"/>
                <w:lang w:eastAsia="ru-RU"/>
              </w:rPr>
              <w:t xml:space="preserve"> </w:t>
            </w:r>
          </w:p>
        </w:tc>
        <w:tc>
          <w:tcPr>
            <w:tcW w:w="1842" w:type="dxa"/>
            <w:tcBorders>
              <w:top w:val="nil"/>
              <w:left w:val="nil"/>
              <w:bottom w:val="single" w:sz="4" w:space="0" w:color="auto"/>
              <w:right w:val="single" w:sz="4" w:space="0" w:color="auto"/>
            </w:tcBorders>
            <w:noWrap/>
            <w:vAlign w:val="center"/>
          </w:tcPr>
          <w:p w:rsidR="0016353B" w:rsidRPr="0016353B" w:rsidRDefault="0016353B" w:rsidP="0016353B">
            <w:pPr>
              <w:spacing w:after="0" w:line="240" w:lineRule="auto"/>
              <w:jc w:val="center"/>
              <w:rPr>
                <w:rFonts w:ascii="Arial" w:eastAsia="Times New Roman" w:hAnsi="Arial" w:cs="Arial"/>
                <w:sz w:val="20"/>
                <w:szCs w:val="20"/>
                <w:lang w:eastAsia="ru-RU"/>
              </w:rPr>
            </w:pPr>
            <w:r w:rsidRPr="0016353B">
              <w:rPr>
                <w:rFonts w:ascii="Arial" w:eastAsia="Times New Roman" w:hAnsi="Arial" w:cs="Arial"/>
                <w:sz w:val="20"/>
                <w:szCs w:val="20"/>
                <w:lang w:eastAsia="ru-RU"/>
              </w:rPr>
              <w:t>0</w:t>
            </w:r>
          </w:p>
        </w:tc>
      </w:tr>
      <w:tr w:rsidR="0016353B" w:rsidRPr="0016353B" w:rsidTr="0016353B">
        <w:trPr>
          <w:trHeight w:val="1530"/>
        </w:trPr>
        <w:tc>
          <w:tcPr>
            <w:tcW w:w="3866" w:type="dxa"/>
            <w:tcBorders>
              <w:top w:val="nil"/>
              <w:left w:val="single" w:sz="4" w:space="0" w:color="auto"/>
              <w:bottom w:val="single" w:sz="4" w:space="0" w:color="auto"/>
              <w:right w:val="single" w:sz="4" w:space="0" w:color="auto"/>
            </w:tcBorders>
            <w:noWrap/>
            <w:vAlign w:val="center"/>
          </w:tcPr>
          <w:p w:rsidR="0016353B" w:rsidRPr="0016353B" w:rsidRDefault="0016353B" w:rsidP="0016353B">
            <w:pPr>
              <w:spacing w:after="0" w:line="240" w:lineRule="auto"/>
              <w:jc w:val="center"/>
              <w:rPr>
                <w:rFonts w:ascii="Arial" w:eastAsia="Times New Roman" w:hAnsi="Arial" w:cs="Arial"/>
                <w:sz w:val="20"/>
                <w:szCs w:val="20"/>
                <w:lang w:eastAsia="ru-RU"/>
              </w:rPr>
            </w:pPr>
            <w:r w:rsidRPr="0016353B">
              <w:rPr>
                <w:rFonts w:ascii="Arial" w:eastAsia="Times New Roman" w:hAnsi="Arial" w:cs="Arial"/>
                <w:sz w:val="20"/>
                <w:szCs w:val="20"/>
                <w:lang w:eastAsia="ru-RU"/>
              </w:rPr>
              <w:t>23501020000100000810</w:t>
            </w:r>
          </w:p>
        </w:tc>
        <w:tc>
          <w:tcPr>
            <w:tcW w:w="4111" w:type="dxa"/>
            <w:tcBorders>
              <w:top w:val="nil"/>
              <w:left w:val="nil"/>
              <w:bottom w:val="single" w:sz="4" w:space="0" w:color="auto"/>
              <w:right w:val="single" w:sz="4" w:space="0" w:color="auto"/>
            </w:tcBorders>
            <w:vAlign w:val="center"/>
          </w:tcPr>
          <w:p w:rsidR="0016353B" w:rsidRPr="0016353B" w:rsidRDefault="0016353B" w:rsidP="0016353B">
            <w:pPr>
              <w:spacing w:after="0" w:line="240" w:lineRule="auto"/>
              <w:jc w:val="center"/>
              <w:rPr>
                <w:rFonts w:ascii="Arial" w:eastAsia="Times New Roman" w:hAnsi="Arial" w:cs="Arial"/>
                <w:sz w:val="20"/>
                <w:szCs w:val="20"/>
                <w:lang w:eastAsia="ru-RU"/>
              </w:rPr>
            </w:pPr>
            <w:r w:rsidRPr="0016353B">
              <w:rPr>
                <w:rFonts w:ascii="Arial" w:eastAsia="Times New Roman" w:hAnsi="Arial" w:cs="Arial"/>
                <w:sz w:val="20"/>
                <w:szCs w:val="20"/>
                <w:lang w:eastAsia="ru-RU"/>
              </w:rPr>
              <w:t>Погашение бюджетами сельских поселений  кредитов от кредитных организаций в валюте Российской Федерации</w:t>
            </w:r>
          </w:p>
          <w:p w:rsidR="0016353B" w:rsidRPr="0016353B" w:rsidRDefault="0016353B" w:rsidP="0016353B">
            <w:pPr>
              <w:spacing w:after="0" w:line="240" w:lineRule="auto"/>
              <w:jc w:val="center"/>
              <w:rPr>
                <w:rFonts w:ascii="Arial" w:eastAsia="Times New Roman" w:hAnsi="Arial" w:cs="Arial"/>
                <w:sz w:val="20"/>
                <w:szCs w:val="20"/>
                <w:lang w:eastAsia="ru-RU"/>
              </w:rPr>
            </w:pPr>
          </w:p>
        </w:tc>
        <w:tc>
          <w:tcPr>
            <w:tcW w:w="1842" w:type="dxa"/>
            <w:tcBorders>
              <w:top w:val="nil"/>
              <w:left w:val="nil"/>
              <w:bottom w:val="single" w:sz="4" w:space="0" w:color="auto"/>
              <w:right w:val="single" w:sz="4" w:space="0" w:color="auto"/>
            </w:tcBorders>
            <w:noWrap/>
            <w:vAlign w:val="center"/>
          </w:tcPr>
          <w:p w:rsidR="0016353B" w:rsidRPr="0016353B" w:rsidRDefault="0016353B" w:rsidP="0016353B">
            <w:pPr>
              <w:spacing w:after="0" w:line="240" w:lineRule="auto"/>
              <w:jc w:val="center"/>
              <w:rPr>
                <w:rFonts w:ascii="Arial" w:eastAsia="Times New Roman" w:hAnsi="Arial" w:cs="Arial"/>
                <w:sz w:val="20"/>
                <w:szCs w:val="20"/>
                <w:lang w:eastAsia="ru-RU"/>
              </w:rPr>
            </w:pPr>
            <w:r w:rsidRPr="0016353B">
              <w:rPr>
                <w:rFonts w:ascii="Arial" w:eastAsia="Times New Roman" w:hAnsi="Arial" w:cs="Arial"/>
                <w:sz w:val="20"/>
                <w:szCs w:val="20"/>
                <w:lang w:eastAsia="ru-RU"/>
              </w:rPr>
              <w:t>0</w:t>
            </w:r>
          </w:p>
        </w:tc>
      </w:tr>
      <w:tr w:rsidR="0016353B" w:rsidRPr="0016353B" w:rsidTr="0016353B">
        <w:trPr>
          <w:trHeight w:val="1530"/>
        </w:trPr>
        <w:tc>
          <w:tcPr>
            <w:tcW w:w="3866" w:type="dxa"/>
            <w:tcBorders>
              <w:top w:val="nil"/>
              <w:left w:val="single" w:sz="4" w:space="0" w:color="auto"/>
              <w:bottom w:val="single" w:sz="4" w:space="0" w:color="auto"/>
              <w:right w:val="single" w:sz="4" w:space="0" w:color="auto"/>
            </w:tcBorders>
            <w:noWrap/>
            <w:vAlign w:val="center"/>
          </w:tcPr>
          <w:p w:rsidR="0016353B" w:rsidRPr="0016353B" w:rsidRDefault="0016353B" w:rsidP="0016353B">
            <w:pPr>
              <w:spacing w:after="0" w:line="240" w:lineRule="auto"/>
              <w:jc w:val="center"/>
              <w:rPr>
                <w:rFonts w:ascii="Arial" w:eastAsia="Times New Roman" w:hAnsi="Arial" w:cs="Arial"/>
                <w:sz w:val="20"/>
                <w:szCs w:val="20"/>
                <w:lang w:eastAsia="ru-RU"/>
              </w:rPr>
            </w:pPr>
            <w:r w:rsidRPr="0016353B">
              <w:rPr>
                <w:rFonts w:ascii="Arial" w:eastAsia="Times New Roman" w:hAnsi="Arial" w:cs="Arial"/>
                <w:sz w:val="20"/>
                <w:szCs w:val="20"/>
                <w:lang w:eastAsia="ru-RU"/>
              </w:rPr>
              <w:t>235010301000100000710</w:t>
            </w:r>
          </w:p>
        </w:tc>
        <w:tc>
          <w:tcPr>
            <w:tcW w:w="4111" w:type="dxa"/>
            <w:tcBorders>
              <w:top w:val="nil"/>
              <w:left w:val="nil"/>
              <w:bottom w:val="single" w:sz="4" w:space="0" w:color="auto"/>
              <w:right w:val="single" w:sz="4" w:space="0" w:color="auto"/>
            </w:tcBorders>
            <w:vAlign w:val="center"/>
          </w:tcPr>
          <w:p w:rsidR="0016353B" w:rsidRPr="0016353B" w:rsidRDefault="0016353B" w:rsidP="0016353B">
            <w:pPr>
              <w:spacing w:after="0" w:line="240" w:lineRule="auto"/>
              <w:jc w:val="center"/>
              <w:rPr>
                <w:rFonts w:ascii="Arial" w:eastAsia="Times New Roman" w:hAnsi="Arial" w:cs="Arial"/>
                <w:sz w:val="20"/>
                <w:szCs w:val="20"/>
                <w:lang w:eastAsia="ru-RU"/>
              </w:rPr>
            </w:pPr>
            <w:r w:rsidRPr="0016353B">
              <w:rPr>
                <w:rFonts w:ascii="Arial" w:eastAsia="Times New Roman" w:hAnsi="Arial" w:cs="Arial"/>
                <w:sz w:val="20"/>
                <w:szCs w:val="20"/>
                <w:lang w:eastAsia="ru-RU"/>
              </w:rPr>
              <w:t>Получение кредитов от других бюджетов бюджетной системы Российской Федерации бюджетами сельских поселений в валюте Российской Федерации</w:t>
            </w:r>
          </w:p>
          <w:p w:rsidR="0016353B" w:rsidRPr="0016353B" w:rsidRDefault="0016353B" w:rsidP="0016353B">
            <w:pPr>
              <w:spacing w:after="0" w:line="240" w:lineRule="auto"/>
              <w:jc w:val="center"/>
              <w:rPr>
                <w:rFonts w:ascii="Arial" w:eastAsia="Times New Roman" w:hAnsi="Arial" w:cs="Arial"/>
                <w:sz w:val="20"/>
                <w:szCs w:val="20"/>
                <w:lang w:eastAsia="ru-RU"/>
              </w:rPr>
            </w:pPr>
          </w:p>
        </w:tc>
        <w:tc>
          <w:tcPr>
            <w:tcW w:w="1842" w:type="dxa"/>
            <w:tcBorders>
              <w:top w:val="nil"/>
              <w:left w:val="nil"/>
              <w:bottom w:val="single" w:sz="4" w:space="0" w:color="auto"/>
              <w:right w:val="single" w:sz="4" w:space="0" w:color="auto"/>
            </w:tcBorders>
            <w:noWrap/>
            <w:vAlign w:val="center"/>
          </w:tcPr>
          <w:p w:rsidR="0016353B" w:rsidRPr="0016353B" w:rsidRDefault="0016353B" w:rsidP="0016353B">
            <w:pPr>
              <w:spacing w:after="0" w:line="240" w:lineRule="auto"/>
              <w:jc w:val="center"/>
              <w:rPr>
                <w:rFonts w:ascii="Arial" w:eastAsia="Times New Roman" w:hAnsi="Arial" w:cs="Arial"/>
                <w:sz w:val="20"/>
                <w:szCs w:val="20"/>
                <w:lang w:eastAsia="ru-RU"/>
              </w:rPr>
            </w:pPr>
            <w:r w:rsidRPr="0016353B">
              <w:rPr>
                <w:rFonts w:ascii="Arial" w:eastAsia="Times New Roman" w:hAnsi="Arial" w:cs="Arial"/>
                <w:sz w:val="20"/>
                <w:szCs w:val="20"/>
                <w:lang w:eastAsia="ru-RU"/>
              </w:rPr>
              <w:t>0</w:t>
            </w:r>
          </w:p>
        </w:tc>
      </w:tr>
      <w:tr w:rsidR="0016353B" w:rsidRPr="0016353B" w:rsidTr="0016353B">
        <w:trPr>
          <w:trHeight w:val="1530"/>
        </w:trPr>
        <w:tc>
          <w:tcPr>
            <w:tcW w:w="3866" w:type="dxa"/>
            <w:tcBorders>
              <w:top w:val="nil"/>
              <w:left w:val="single" w:sz="4" w:space="0" w:color="auto"/>
              <w:bottom w:val="single" w:sz="4" w:space="0" w:color="auto"/>
              <w:right w:val="single" w:sz="4" w:space="0" w:color="auto"/>
            </w:tcBorders>
            <w:noWrap/>
            <w:vAlign w:val="center"/>
          </w:tcPr>
          <w:p w:rsidR="0016353B" w:rsidRPr="0016353B" w:rsidRDefault="0016353B" w:rsidP="0016353B">
            <w:pPr>
              <w:spacing w:after="0" w:line="240" w:lineRule="auto"/>
              <w:jc w:val="center"/>
              <w:rPr>
                <w:rFonts w:ascii="Arial" w:eastAsia="Times New Roman" w:hAnsi="Arial" w:cs="Arial"/>
                <w:sz w:val="20"/>
                <w:szCs w:val="20"/>
                <w:lang w:eastAsia="ru-RU"/>
              </w:rPr>
            </w:pPr>
            <w:r w:rsidRPr="0016353B">
              <w:rPr>
                <w:rFonts w:ascii="Arial" w:eastAsia="Times New Roman" w:hAnsi="Arial" w:cs="Arial"/>
                <w:sz w:val="20"/>
                <w:szCs w:val="20"/>
                <w:lang w:eastAsia="ru-RU"/>
              </w:rPr>
              <w:t>23501030100100000810</w:t>
            </w:r>
          </w:p>
        </w:tc>
        <w:tc>
          <w:tcPr>
            <w:tcW w:w="4111" w:type="dxa"/>
            <w:tcBorders>
              <w:top w:val="nil"/>
              <w:left w:val="nil"/>
              <w:bottom w:val="single" w:sz="4" w:space="0" w:color="auto"/>
              <w:right w:val="single" w:sz="4" w:space="0" w:color="auto"/>
            </w:tcBorders>
            <w:vAlign w:val="center"/>
          </w:tcPr>
          <w:p w:rsidR="0016353B" w:rsidRPr="0016353B" w:rsidRDefault="0016353B" w:rsidP="0016353B">
            <w:pPr>
              <w:spacing w:after="0" w:line="240" w:lineRule="auto"/>
              <w:jc w:val="center"/>
              <w:rPr>
                <w:rFonts w:ascii="Arial" w:eastAsia="Times New Roman" w:hAnsi="Arial" w:cs="Arial"/>
                <w:sz w:val="20"/>
                <w:szCs w:val="20"/>
                <w:lang w:eastAsia="ru-RU"/>
              </w:rPr>
            </w:pPr>
            <w:r w:rsidRPr="0016353B">
              <w:rPr>
                <w:rFonts w:ascii="Arial" w:eastAsia="Times New Roman" w:hAnsi="Arial" w:cs="Arial"/>
                <w:sz w:val="20"/>
                <w:szCs w:val="20"/>
                <w:lang w:eastAsia="ru-RU"/>
              </w:rPr>
              <w:t>Погашение бюджетами сельских поселений кредитов от других бюджетов бюджетной системы Российской Федерации в валюте Российской Федерации</w:t>
            </w:r>
          </w:p>
          <w:p w:rsidR="0016353B" w:rsidRPr="0016353B" w:rsidRDefault="0016353B" w:rsidP="0016353B">
            <w:pPr>
              <w:spacing w:after="0" w:line="240" w:lineRule="auto"/>
              <w:jc w:val="center"/>
              <w:rPr>
                <w:rFonts w:ascii="Arial" w:eastAsia="Times New Roman" w:hAnsi="Arial" w:cs="Arial"/>
                <w:sz w:val="20"/>
                <w:szCs w:val="20"/>
                <w:lang w:eastAsia="ru-RU"/>
              </w:rPr>
            </w:pPr>
          </w:p>
        </w:tc>
        <w:tc>
          <w:tcPr>
            <w:tcW w:w="1842" w:type="dxa"/>
            <w:tcBorders>
              <w:top w:val="nil"/>
              <w:left w:val="nil"/>
              <w:bottom w:val="single" w:sz="4" w:space="0" w:color="auto"/>
              <w:right w:val="single" w:sz="4" w:space="0" w:color="auto"/>
            </w:tcBorders>
            <w:noWrap/>
            <w:vAlign w:val="center"/>
          </w:tcPr>
          <w:p w:rsidR="0016353B" w:rsidRPr="0016353B" w:rsidRDefault="0016353B" w:rsidP="0016353B">
            <w:pPr>
              <w:spacing w:after="0" w:line="240" w:lineRule="auto"/>
              <w:jc w:val="center"/>
              <w:rPr>
                <w:rFonts w:ascii="Arial" w:eastAsia="Times New Roman" w:hAnsi="Arial" w:cs="Arial"/>
                <w:sz w:val="20"/>
                <w:szCs w:val="20"/>
                <w:lang w:eastAsia="ru-RU"/>
              </w:rPr>
            </w:pPr>
            <w:r w:rsidRPr="0016353B">
              <w:rPr>
                <w:rFonts w:ascii="Arial" w:eastAsia="Times New Roman" w:hAnsi="Arial" w:cs="Arial"/>
                <w:sz w:val="20"/>
                <w:szCs w:val="20"/>
                <w:lang w:eastAsia="ru-RU"/>
              </w:rPr>
              <w:t>0</w:t>
            </w:r>
          </w:p>
        </w:tc>
      </w:tr>
      <w:tr w:rsidR="0016353B" w:rsidRPr="0016353B" w:rsidTr="0016353B">
        <w:trPr>
          <w:trHeight w:val="1530"/>
        </w:trPr>
        <w:tc>
          <w:tcPr>
            <w:tcW w:w="3866" w:type="dxa"/>
            <w:tcBorders>
              <w:top w:val="nil"/>
              <w:left w:val="single" w:sz="4" w:space="0" w:color="auto"/>
              <w:bottom w:val="single" w:sz="4" w:space="0" w:color="auto"/>
              <w:right w:val="single" w:sz="4" w:space="0" w:color="auto"/>
            </w:tcBorders>
            <w:noWrap/>
            <w:vAlign w:val="center"/>
          </w:tcPr>
          <w:p w:rsidR="0016353B" w:rsidRPr="0016353B" w:rsidRDefault="0016353B" w:rsidP="0016353B">
            <w:pPr>
              <w:spacing w:after="0" w:line="240" w:lineRule="auto"/>
              <w:jc w:val="center"/>
              <w:rPr>
                <w:rFonts w:ascii="Arial" w:eastAsia="Times New Roman" w:hAnsi="Arial" w:cs="Arial"/>
                <w:sz w:val="20"/>
                <w:szCs w:val="20"/>
                <w:lang w:eastAsia="ru-RU"/>
              </w:rPr>
            </w:pPr>
            <w:r w:rsidRPr="0016353B">
              <w:rPr>
                <w:rFonts w:ascii="Arial" w:eastAsia="Times New Roman" w:hAnsi="Arial" w:cs="Arial"/>
                <w:sz w:val="20"/>
                <w:szCs w:val="20"/>
                <w:lang w:eastAsia="ru-RU"/>
              </w:rPr>
              <w:t>23501060501100000640</w:t>
            </w:r>
          </w:p>
        </w:tc>
        <w:tc>
          <w:tcPr>
            <w:tcW w:w="4111" w:type="dxa"/>
            <w:tcBorders>
              <w:top w:val="nil"/>
              <w:left w:val="nil"/>
              <w:bottom w:val="single" w:sz="4" w:space="0" w:color="auto"/>
              <w:right w:val="single" w:sz="4" w:space="0" w:color="auto"/>
            </w:tcBorders>
            <w:vAlign w:val="center"/>
          </w:tcPr>
          <w:p w:rsidR="0016353B" w:rsidRPr="0016353B" w:rsidRDefault="0016353B" w:rsidP="0016353B">
            <w:pPr>
              <w:spacing w:after="0" w:line="240" w:lineRule="auto"/>
              <w:jc w:val="center"/>
              <w:rPr>
                <w:rFonts w:ascii="Arial" w:eastAsia="Times New Roman" w:hAnsi="Arial" w:cs="Arial"/>
                <w:sz w:val="20"/>
                <w:szCs w:val="20"/>
                <w:lang w:eastAsia="ru-RU"/>
              </w:rPr>
            </w:pPr>
            <w:r w:rsidRPr="0016353B">
              <w:rPr>
                <w:rFonts w:ascii="Arial" w:eastAsia="Times New Roman" w:hAnsi="Arial" w:cs="Arial"/>
                <w:sz w:val="20"/>
                <w:szCs w:val="20"/>
                <w:lang w:eastAsia="ru-RU"/>
              </w:rPr>
              <w:t>Возврат бюджетных кредитов, предоставленных юридическими лицами из бюджетов сельских поселений в валюте Российской Федерации</w:t>
            </w:r>
          </w:p>
          <w:p w:rsidR="0016353B" w:rsidRPr="0016353B" w:rsidRDefault="0016353B" w:rsidP="0016353B">
            <w:pPr>
              <w:spacing w:after="0" w:line="240" w:lineRule="auto"/>
              <w:jc w:val="center"/>
              <w:rPr>
                <w:rFonts w:ascii="Arial" w:eastAsia="Times New Roman" w:hAnsi="Arial" w:cs="Arial"/>
                <w:sz w:val="20"/>
                <w:szCs w:val="20"/>
                <w:lang w:eastAsia="ru-RU"/>
              </w:rPr>
            </w:pPr>
          </w:p>
        </w:tc>
        <w:tc>
          <w:tcPr>
            <w:tcW w:w="1842" w:type="dxa"/>
            <w:tcBorders>
              <w:top w:val="nil"/>
              <w:left w:val="nil"/>
              <w:bottom w:val="single" w:sz="4" w:space="0" w:color="auto"/>
              <w:right w:val="single" w:sz="4" w:space="0" w:color="auto"/>
            </w:tcBorders>
            <w:noWrap/>
            <w:vAlign w:val="center"/>
          </w:tcPr>
          <w:p w:rsidR="0016353B" w:rsidRPr="0016353B" w:rsidRDefault="0016353B" w:rsidP="0016353B">
            <w:pPr>
              <w:spacing w:after="0" w:line="240" w:lineRule="auto"/>
              <w:jc w:val="center"/>
              <w:rPr>
                <w:rFonts w:ascii="Arial" w:eastAsia="Times New Roman" w:hAnsi="Arial" w:cs="Arial"/>
                <w:sz w:val="20"/>
                <w:szCs w:val="20"/>
                <w:lang w:eastAsia="ru-RU"/>
              </w:rPr>
            </w:pPr>
            <w:r w:rsidRPr="0016353B">
              <w:rPr>
                <w:rFonts w:ascii="Arial" w:eastAsia="Times New Roman" w:hAnsi="Arial" w:cs="Arial"/>
                <w:sz w:val="20"/>
                <w:szCs w:val="20"/>
                <w:lang w:eastAsia="ru-RU"/>
              </w:rPr>
              <w:t>0</w:t>
            </w:r>
          </w:p>
        </w:tc>
      </w:tr>
      <w:tr w:rsidR="0016353B" w:rsidRPr="0016353B" w:rsidTr="0016353B">
        <w:trPr>
          <w:trHeight w:val="1530"/>
        </w:trPr>
        <w:tc>
          <w:tcPr>
            <w:tcW w:w="3866" w:type="dxa"/>
            <w:tcBorders>
              <w:top w:val="nil"/>
              <w:left w:val="single" w:sz="4" w:space="0" w:color="auto"/>
              <w:bottom w:val="single" w:sz="4" w:space="0" w:color="auto"/>
              <w:right w:val="single" w:sz="4" w:space="0" w:color="auto"/>
            </w:tcBorders>
            <w:noWrap/>
            <w:vAlign w:val="center"/>
          </w:tcPr>
          <w:p w:rsidR="0016353B" w:rsidRPr="0016353B" w:rsidRDefault="0016353B" w:rsidP="0016353B">
            <w:pPr>
              <w:spacing w:after="0" w:line="240" w:lineRule="auto"/>
              <w:jc w:val="center"/>
              <w:rPr>
                <w:rFonts w:ascii="Arial" w:eastAsia="Times New Roman" w:hAnsi="Arial" w:cs="Arial"/>
                <w:sz w:val="20"/>
                <w:szCs w:val="20"/>
                <w:lang w:eastAsia="ru-RU"/>
              </w:rPr>
            </w:pPr>
            <w:r w:rsidRPr="0016353B">
              <w:rPr>
                <w:rFonts w:ascii="Arial" w:eastAsia="Times New Roman" w:hAnsi="Arial" w:cs="Arial"/>
                <w:sz w:val="20"/>
                <w:szCs w:val="20"/>
                <w:lang w:eastAsia="ru-RU"/>
              </w:rPr>
              <w:t>23501060501100000540</w:t>
            </w:r>
          </w:p>
        </w:tc>
        <w:tc>
          <w:tcPr>
            <w:tcW w:w="4111" w:type="dxa"/>
            <w:tcBorders>
              <w:top w:val="nil"/>
              <w:left w:val="nil"/>
              <w:bottom w:val="single" w:sz="4" w:space="0" w:color="auto"/>
              <w:right w:val="single" w:sz="4" w:space="0" w:color="auto"/>
            </w:tcBorders>
            <w:vAlign w:val="center"/>
          </w:tcPr>
          <w:p w:rsidR="0016353B" w:rsidRPr="0016353B" w:rsidRDefault="0016353B" w:rsidP="0016353B">
            <w:pPr>
              <w:spacing w:after="0" w:line="240" w:lineRule="auto"/>
              <w:jc w:val="center"/>
              <w:rPr>
                <w:rFonts w:ascii="Arial" w:eastAsia="Times New Roman" w:hAnsi="Arial" w:cs="Arial"/>
                <w:sz w:val="20"/>
                <w:szCs w:val="20"/>
                <w:lang w:eastAsia="ru-RU"/>
              </w:rPr>
            </w:pPr>
            <w:r w:rsidRPr="0016353B">
              <w:rPr>
                <w:rFonts w:ascii="Arial" w:eastAsia="Times New Roman" w:hAnsi="Arial" w:cs="Arial"/>
                <w:sz w:val="20"/>
                <w:szCs w:val="20"/>
                <w:lang w:eastAsia="ru-RU"/>
              </w:rPr>
              <w:t>Предоставление бюджетного кредита юридическим лицам из бюджета сельских поселений в валюте Российской Федерации</w:t>
            </w:r>
          </w:p>
        </w:tc>
        <w:tc>
          <w:tcPr>
            <w:tcW w:w="1842" w:type="dxa"/>
            <w:tcBorders>
              <w:top w:val="nil"/>
              <w:left w:val="nil"/>
              <w:bottom w:val="single" w:sz="4" w:space="0" w:color="auto"/>
              <w:right w:val="single" w:sz="4" w:space="0" w:color="auto"/>
            </w:tcBorders>
            <w:noWrap/>
            <w:vAlign w:val="center"/>
          </w:tcPr>
          <w:p w:rsidR="0016353B" w:rsidRPr="0016353B" w:rsidRDefault="0016353B" w:rsidP="0016353B">
            <w:pPr>
              <w:spacing w:after="0" w:line="240" w:lineRule="auto"/>
              <w:jc w:val="center"/>
              <w:rPr>
                <w:rFonts w:ascii="Arial" w:eastAsia="Times New Roman" w:hAnsi="Arial" w:cs="Arial"/>
                <w:sz w:val="20"/>
                <w:szCs w:val="20"/>
                <w:lang w:eastAsia="ru-RU"/>
              </w:rPr>
            </w:pPr>
            <w:r w:rsidRPr="0016353B">
              <w:rPr>
                <w:rFonts w:ascii="Arial" w:eastAsia="Times New Roman" w:hAnsi="Arial" w:cs="Arial"/>
                <w:sz w:val="20"/>
                <w:szCs w:val="20"/>
                <w:lang w:eastAsia="ru-RU"/>
              </w:rPr>
              <w:t>0</w:t>
            </w:r>
          </w:p>
        </w:tc>
      </w:tr>
      <w:tr w:rsidR="0016353B" w:rsidRPr="0016353B" w:rsidTr="0016353B">
        <w:trPr>
          <w:trHeight w:val="1530"/>
        </w:trPr>
        <w:tc>
          <w:tcPr>
            <w:tcW w:w="3866" w:type="dxa"/>
            <w:tcBorders>
              <w:top w:val="nil"/>
              <w:left w:val="single" w:sz="4" w:space="0" w:color="auto"/>
              <w:bottom w:val="single" w:sz="4" w:space="0" w:color="auto"/>
              <w:right w:val="single" w:sz="4" w:space="0" w:color="auto"/>
            </w:tcBorders>
            <w:noWrap/>
            <w:vAlign w:val="center"/>
          </w:tcPr>
          <w:p w:rsidR="0016353B" w:rsidRPr="0016353B" w:rsidRDefault="0016353B" w:rsidP="0016353B">
            <w:pPr>
              <w:spacing w:after="0" w:line="240" w:lineRule="auto"/>
              <w:jc w:val="center"/>
              <w:rPr>
                <w:rFonts w:ascii="Arial" w:eastAsia="Times New Roman" w:hAnsi="Arial" w:cs="Arial"/>
                <w:sz w:val="20"/>
                <w:szCs w:val="20"/>
                <w:lang w:eastAsia="ru-RU"/>
              </w:rPr>
            </w:pPr>
            <w:r w:rsidRPr="0016353B">
              <w:rPr>
                <w:rFonts w:ascii="Arial" w:eastAsia="Times New Roman" w:hAnsi="Arial" w:cs="Arial"/>
                <w:sz w:val="20"/>
                <w:szCs w:val="20"/>
                <w:lang w:eastAsia="ru-RU"/>
              </w:rPr>
              <w:lastRenderedPageBreak/>
              <w:t>23501060600100000710</w:t>
            </w:r>
          </w:p>
        </w:tc>
        <w:tc>
          <w:tcPr>
            <w:tcW w:w="4111" w:type="dxa"/>
            <w:tcBorders>
              <w:top w:val="nil"/>
              <w:left w:val="nil"/>
              <w:bottom w:val="single" w:sz="4" w:space="0" w:color="auto"/>
              <w:right w:val="single" w:sz="4" w:space="0" w:color="auto"/>
            </w:tcBorders>
            <w:vAlign w:val="center"/>
          </w:tcPr>
          <w:p w:rsidR="0016353B" w:rsidRPr="0016353B" w:rsidRDefault="0016353B" w:rsidP="0016353B">
            <w:pPr>
              <w:spacing w:after="0" w:line="240" w:lineRule="auto"/>
              <w:jc w:val="center"/>
              <w:rPr>
                <w:rFonts w:ascii="Arial" w:eastAsia="Times New Roman" w:hAnsi="Arial" w:cs="Arial"/>
                <w:sz w:val="20"/>
                <w:szCs w:val="20"/>
                <w:lang w:eastAsia="ru-RU"/>
              </w:rPr>
            </w:pPr>
            <w:r w:rsidRPr="0016353B">
              <w:rPr>
                <w:rFonts w:ascii="Arial" w:eastAsia="Times New Roman" w:hAnsi="Arial" w:cs="Arial"/>
                <w:sz w:val="20"/>
                <w:szCs w:val="20"/>
                <w:lang w:eastAsia="ru-RU"/>
              </w:rPr>
              <w:t xml:space="preserve">Привлечение прочих </w:t>
            </w:r>
            <w:proofErr w:type="gramStart"/>
            <w:r w:rsidRPr="0016353B">
              <w:rPr>
                <w:rFonts w:ascii="Arial" w:eastAsia="Times New Roman" w:hAnsi="Arial" w:cs="Arial"/>
                <w:sz w:val="20"/>
                <w:szCs w:val="20"/>
                <w:lang w:eastAsia="ru-RU"/>
              </w:rPr>
              <w:t>источников внутреннего финансирования дефицитов бюджетов сельских поселений</w:t>
            </w:r>
            <w:proofErr w:type="gramEnd"/>
          </w:p>
        </w:tc>
        <w:tc>
          <w:tcPr>
            <w:tcW w:w="1842" w:type="dxa"/>
            <w:tcBorders>
              <w:top w:val="nil"/>
              <w:left w:val="nil"/>
              <w:bottom w:val="single" w:sz="4" w:space="0" w:color="auto"/>
              <w:right w:val="single" w:sz="4" w:space="0" w:color="auto"/>
            </w:tcBorders>
            <w:noWrap/>
            <w:vAlign w:val="center"/>
          </w:tcPr>
          <w:p w:rsidR="0016353B" w:rsidRPr="0016353B" w:rsidRDefault="0016353B" w:rsidP="0016353B">
            <w:pPr>
              <w:spacing w:after="0" w:line="240" w:lineRule="auto"/>
              <w:jc w:val="center"/>
              <w:rPr>
                <w:rFonts w:ascii="Arial" w:eastAsia="Times New Roman" w:hAnsi="Arial" w:cs="Arial"/>
                <w:sz w:val="20"/>
                <w:szCs w:val="20"/>
                <w:lang w:eastAsia="ru-RU"/>
              </w:rPr>
            </w:pPr>
            <w:r w:rsidRPr="0016353B">
              <w:rPr>
                <w:rFonts w:ascii="Arial" w:eastAsia="Times New Roman" w:hAnsi="Arial" w:cs="Arial"/>
                <w:sz w:val="20"/>
                <w:szCs w:val="20"/>
                <w:lang w:eastAsia="ru-RU"/>
              </w:rPr>
              <w:t>0</w:t>
            </w:r>
          </w:p>
        </w:tc>
      </w:tr>
      <w:tr w:rsidR="0016353B" w:rsidRPr="0016353B" w:rsidTr="0016353B">
        <w:trPr>
          <w:trHeight w:val="1185"/>
        </w:trPr>
        <w:tc>
          <w:tcPr>
            <w:tcW w:w="3866" w:type="dxa"/>
            <w:tcBorders>
              <w:top w:val="nil"/>
              <w:left w:val="single" w:sz="4" w:space="0" w:color="auto"/>
              <w:bottom w:val="single" w:sz="4" w:space="0" w:color="auto"/>
              <w:right w:val="single" w:sz="4" w:space="0" w:color="auto"/>
            </w:tcBorders>
            <w:noWrap/>
            <w:vAlign w:val="center"/>
          </w:tcPr>
          <w:p w:rsidR="0016353B" w:rsidRPr="0016353B" w:rsidRDefault="0016353B" w:rsidP="0016353B">
            <w:pPr>
              <w:spacing w:after="0" w:line="240" w:lineRule="auto"/>
              <w:jc w:val="center"/>
              <w:rPr>
                <w:rFonts w:ascii="Arial" w:eastAsia="Times New Roman" w:hAnsi="Arial" w:cs="Arial"/>
                <w:sz w:val="20"/>
                <w:szCs w:val="20"/>
                <w:lang w:eastAsia="ru-RU"/>
              </w:rPr>
            </w:pPr>
            <w:r w:rsidRPr="0016353B">
              <w:rPr>
                <w:rFonts w:ascii="Arial" w:eastAsia="Times New Roman" w:hAnsi="Arial" w:cs="Arial"/>
                <w:sz w:val="20"/>
                <w:szCs w:val="20"/>
                <w:lang w:eastAsia="ru-RU"/>
              </w:rPr>
              <w:t>23501060600100000810</w:t>
            </w:r>
          </w:p>
        </w:tc>
        <w:tc>
          <w:tcPr>
            <w:tcW w:w="4111" w:type="dxa"/>
            <w:tcBorders>
              <w:top w:val="nil"/>
              <w:left w:val="nil"/>
              <w:bottom w:val="single" w:sz="4" w:space="0" w:color="auto"/>
              <w:right w:val="single" w:sz="4" w:space="0" w:color="auto"/>
            </w:tcBorders>
            <w:vAlign w:val="center"/>
          </w:tcPr>
          <w:p w:rsidR="0016353B" w:rsidRPr="0016353B" w:rsidRDefault="0016353B" w:rsidP="0016353B">
            <w:pPr>
              <w:spacing w:after="0" w:line="240" w:lineRule="auto"/>
              <w:jc w:val="center"/>
              <w:rPr>
                <w:rFonts w:ascii="Arial" w:eastAsia="Times New Roman" w:hAnsi="Arial" w:cs="Arial"/>
                <w:sz w:val="20"/>
                <w:szCs w:val="20"/>
                <w:lang w:eastAsia="ru-RU"/>
              </w:rPr>
            </w:pPr>
            <w:r w:rsidRPr="0016353B">
              <w:rPr>
                <w:rFonts w:ascii="Arial" w:eastAsia="Times New Roman" w:hAnsi="Arial" w:cs="Arial"/>
                <w:sz w:val="20"/>
                <w:szCs w:val="20"/>
                <w:lang w:eastAsia="ru-RU"/>
              </w:rPr>
              <w:t xml:space="preserve">Погашение обязательств за счет прочих </w:t>
            </w:r>
            <w:proofErr w:type="gramStart"/>
            <w:r w:rsidRPr="0016353B">
              <w:rPr>
                <w:rFonts w:ascii="Arial" w:eastAsia="Times New Roman" w:hAnsi="Arial" w:cs="Arial"/>
                <w:sz w:val="20"/>
                <w:szCs w:val="20"/>
                <w:lang w:eastAsia="ru-RU"/>
              </w:rPr>
              <w:t>источников внутреннего финансирования дефицитов бюджетов сельских поселений</w:t>
            </w:r>
            <w:proofErr w:type="gramEnd"/>
          </w:p>
        </w:tc>
        <w:tc>
          <w:tcPr>
            <w:tcW w:w="1842" w:type="dxa"/>
            <w:tcBorders>
              <w:top w:val="nil"/>
              <w:left w:val="nil"/>
              <w:bottom w:val="single" w:sz="4" w:space="0" w:color="auto"/>
              <w:right w:val="single" w:sz="4" w:space="0" w:color="auto"/>
            </w:tcBorders>
            <w:noWrap/>
            <w:vAlign w:val="center"/>
          </w:tcPr>
          <w:p w:rsidR="0016353B" w:rsidRPr="0016353B" w:rsidRDefault="0016353B" w:rsidP="0016353B">
            <w:pPr>
              <w:spacing w:after="0" w:line="240" w:lineRule="auto"/>
              <w:jc w:val="center"/>
              <w:rPr>
                <w:rFonts w:ascii="Arial" w:eastAsia="Times New Roman" w:hAnsi="Arial" w:cs="Arial"/>
                <w:sz w:val="20"/>
                <w:szCs w:val="20"/>
                <w:lang w:eastAsia="ru-RU"/>
              </w:rPr>
            </w:pPr>
            <w:r w:rsidRPr="0016353B">
              <w:rPr>
                <w:rFonts w:ascii="Arial" w:eastAsia="Times New Roman" w:hAnsi="Arial" w:cs="Arial"/>
                <w:sz w:val="20"/>
                <w:szCs w:val="20"/>
                <w:lang w:eastAsia="ru-RU"/>
              </w:rPr>
              <w:t>0</w:t>
            </w:r>
          </w:p>
        </w:tc>
      </w:tr>
      <w:tr w:rsidR="0016353B" w:rsidRPr="0016353B" w:rsidTr="0016353B">
        <w:trPr>
          <w:trHeight w:val="255"/>
        </w:trPr>
        <w:tc>
          <w:tcPr>
            <w:tcW w:w="3866" w:type="dxa"/>
            <w:tcBorders>
              <w:top w:val="nil"/>
              <w:left w:val="single" w:sz="4" w:space="0" w:color="auto"/>
              <w:bottom w:val="nil"/>
              <w:right w:val="single" w:sz="4" w:space="0" w:color="auto"/>
            </w:tcBorders>
            <w:noWrap/>
            <w:vAlign w:val="center"/>
          </w:tcPr>
          <w:p w:rsidR="0016353B" w:rsidRPr="0016353B" w:rsidRDefault="0016353B" w:rsidP="0016353B">
            <w:pPr>
              <w:spacing w:after="0" w:line="240" w:lineRule="auto"/>
              <w:jc w:val="center"/>
              <w:rPr>
                <w:rFonts w:ascii="Arial" w:eastAsia="Times New Roman" w:hAnsi="Arial" w:cs="Arial"/>
                <w:sz w:val="20"/>
                <w:szCs w:val="20"/>
                <w:lang w:eastAsia="ru-RU"/>
              </w:rPr>
            </w:pPr>
            <w:r w:rsidRPr="0016353B">
              <w:rPr>
                <w:rFonts w:ascii="Arial" w:eastAsia="Times New Roman" w:hAnsi="Arial" w:cs="Arial"/>
                <w:sz w:val="20"/>
                <w:szCs w:val="20"/>
                <w:lang w:eastAsia="ru-RU"/>
              </w:rPr>
              <w:t>23501050201100000510 </w:t>
            </w:r>
          </w:p>
        </w:tc>
        <w:tc>
          <w:tcPr>
            <w:tcW w:w="4111" w:type="dxa"/>
            <w:tcBorders>
              <w:top w:val="nil"/>
              <w:left w:val="nil"/>
              <w:bottom w:val="nil"/>
              <w:right w:val="single" w:sz="4" w:space="0" w:color="auto"/>
            </w:tcBorders>
            <w:vAlign w:val="center"/>
          </w:tcPr>
          <w:p w:rsidR="0016353B" w:rsidRPr="0016353B" w:rsidRDefault="0016353B" w:rsidP="0016353B">
            <w:pPr>
              <w:spacing w:after="0" w:line="240" w:lineRule="auto"/>
              <w:jc w:val="right"/>
              <w:rPr>
                <w:rFonts w:ascii="Arial" w:eastAsia="Times New Roman" w:hAnsi="Arial" w:cs="Arial"/>
                <w:sz w:val="20"/>
                <w:szCs w:val="20"/>
                <w:lang w:eastAsia="ru-RU"/>
              </w:rPr>
            </w:pPr>
            <w:r w:rsidRPr="0016353B">
              <w:rPr>
                <w:rFonts w:ascii="Arial" w:eastAsia="Times New Roman" w:hAnsi="Arial" w:cs="Arial"/>
                <w:sz w:val="20"/>
                <w:szCs w:val="20"/>
                <w:lang w:eastAsia="ru-RU"/>
              </w:rPr>
              <w:t>Увеличение прочих остатков денежных средств бюджетов поселений</w:t>
            </w:r>
          </w:p>
        </w:tc>
        <w:tc>
          <w:tcPr>
            <w:tcW w:w="1842" w:type="dxa"/>
            <w:tcBorders>
              <w:top w:val="nil"/>
              <w:left w:val="nil"/>
              <w:bottom w:val="nil"/>
              <w:right w:val="single" w:sz="4" w:space="0" w:color="auto"/>
            </w:tcBorders>
            <w:noWrap/>
            <w:vAlign w:val="center"/>
          </w:tcPr>
          <w:p w:rsidR="0016353B" w:rsidRPr="0016353B" w:rsidRDefault="0016353B" w:rsidP="0016353B">
            <w:pPr>
              <w:spacing w:after="0" w:line="240" w:lineRule="auto"/>
              <w:jc w:val="center"/>
              <w:rPr>
                <w:rFonts w:ascii="Arial" w:eastAsia="Times New Roman" w:hAnsi="Arial" w:cs="Arial"/>
                <w:sz w:val="20"/>
                <w:szCs w:val="20"/>
                <w:lang w:eastAsia="ru-RU"/>
              </w:rPr>
            </w:pPr>
            <w:r w:rsidRPr="0016353B">
              <w:rPr>
                <w:rFonts w:ascii="Arial" w:eastAsia="Times New Roman" w:hAnsi="Arial" w:cs="Arial"/>
                <w:sz w:val="20"/>
                <w:szCs w:val="20"/>
                <w:lang w:eastAsia="ru-RU"/>
              </w:rPr>
              <w:t>-17 724,7</w:t>
            </w:r>
          </w:p>
          <w:p w:rsidR="0016353B" w:rsidRPr="0016353B" w:rsidRDefault="0016353B" w:rsidP="0016353B">
            <w:pPr>
              <w:spacing w:after="0" w:line="240" w:lineRule="auto"/>
              <w:jc w:val="center"/>
              <w:rPr>
                <w:rFonts w:ascii="Arial" w:eastAsia="Times New Roman" w:hAnsi="Arial" w:cs="Arial"/>
                <w:sz w:val="20"/>
                <w:szCs w:val="20"/>
                <w:lang w:eastAsia="ru-RU"/>
              </w:rPr>
            </w:pPr>
          </w:p>
          <w:p w:rsidR="0016353B" w:rsidRPr="0016353B" w:rsidRDefault="0016353B" w:rsidP="0016353B">
            <w:pPr>
              <w:spacing w:after="0" w:line="240" w:lineRule="auto"/>
              <w:jc w:val="center"/>
              <w:rPr>
                <w:rFonts w:ascii="Arial" w:eastAsia="Times New Roman" w:hAnsi="Arial" w:cs="Arial"/>
                <w:sz w:val="20"/>
                <w:szCs w:val="20"/>
                <w:lang w:eastAsia="ru-RU"/>
              </w:rPr>
            </w:pPr>
          </w:p>
          <w:p w:rsidR="0016353B" w:rsidRPr="0016353B" w:rsidRDefault="0016353B" w:rsidP="0016353B">
            <w:pPr>
              <w:spacing w:after="0" w:line="240" w:lineRule="auto"/>
              <w:jc w:val="center"/>
              <w:rPr>
                <w:rFonts w:ascii="Arial" w:eastAsia="Times New Roman" w:hAnsi="Arial" w:cs="Arial"/>
                <w:sz w:val="20"/>
                <w:szCs w:val="20"/>
                <w:lang w:eastAsia="ru-RU"/>
              </w:rPr>
            </w:pPr>
          </w:p>
        </w:tc>
      </w:tr>
      <w:tr w:rsidR="0016353B" w:rsidRPr="0016353B" w:rsidTr="0016353B">
        <w:trPr>
          <w:trHeight w:val="255"/>
        </w:trPr>
        <w:tc>
          <w:tcPr>
            <w:tcW w:w="3866" w:type="dxa"/>
            <w:tcBorders>
              <w:top w:val="nil"/>
              <w:left w:val="single" w:sz="4" w:space="0" w:color="auto"/>
              <w:bottom w:val="nil"/>
              <w:right w:val="single" w:sz="4" w:space="0" w:color="auto"/>
            </w:tcBorders>
            <w:noWrap/>
            <w:vAlign w:val="center"/>
          </w:tcPr>
          <w:p w:rsidR="0016353B" w:rsidRPr="0016353B" w:rsidRDefault="0016353B" w:rsidP="0016353B">
            <w:pPr>
              <w:spacing w:after="0" w:line="240" w:lineRule="auto"/>
              <w:jc w:val="center"/>
              <w:rPr>
                <w:rFonts w:ascii="Arial" w:eastAsia="Times New Roman" w:hAnsi="Arial" w:cs="Arial"/>
                <w:sz w:val="20"/>
                <w:szCs w:val="20"/>
                <w:lang w:eastAsia="ru-RU"/>
              </w:rPr>
            </w:pPr>
          </w:p>
          <w:p w:rsidR="0016353B" w:rsidRPr="0016353B" w:rsidRDefault="0016353B" w:rsidP="0016353B">
            <w:pPr>
              <w:spacing w:after="0" w:line="240" w:lineRule="auto"/>
              <w:jc w:val="center"/>
              <w:rPr>
                <w:rFonts w:ascii="Arial" w:eastAsia="Times New Roman" w:hAnsi="Arial" w:cs="Arial"/>
                <w:sz w:val="20"/>
                <w:szCs w:val="20"/>
                <w:lang w:eastAsia="ru-RU"/>
              </w:rPr>
            </w:pPr>
            <w:r w:rsidRPr="0016353B">
              <w:rPr>
                <w:rFonts w:ascii="Arial" w:eastAsia="Times New Roman" w:hAnsi="Arial" w:cs="Arial"/>
                <w:sz w:val="20"/>
                <w:szCs w:val="20"/>
                <w:lang w:eastAsia="ru-RU"/>
              </w:rPr>
              <w:t>23501050201100000610</w:t>
            </w:r>
          </w:p>
        </w:tc>
        <w:tc>
          <w:tcPr>
            <w:tcW w:w="4111" w:type="dxa"/>
            <w:tcBorders>
              <w:top w:val="nil"/>
              <w:left w:val="nil"/>
              <w:bottom w:val="nil"/>
              <w:right w:val="single" w:sz="4" w:space="0" w:color="auto"/>
            </w:tcBorders>
            <w:vAlign w:val="center"/>
          </w:tcPr>
          <w:p w:rsidR="0016353B" w:rsidRPr="0016353B" w:rsidRDefault="0016353B" w:rsidP="0016353B">
            <w:pPr>
              <w:spacing w:after="0" w:line="240" w:lineRule="auto"/>
              <w:jc w:val="right"/>
              <w:rPr>
                <w:rFonts w:ascii="Arial" w:eastAsia="Times New Roman" w:hAnsi="Arial" w:cs="Arial"/>
                <w:sz w:val="20"/>
                <w:szCs w:val="20"/>
                <w:lang w:eastAsia="ru-RU"/>
              </w:rPr>
            </w:pPr>
            <w:r w:rsidRPr="0016353B">
              <w:rPr>
                <w:rFonts w:ascii="Arial" w:eastAsia="Times New Roman" w:hAnsi="Arial" w:cs="Arial"/>
                <w:sz w:val="20"/>
                <w:szCs w:val="20"/>
                <w:lang w:eastAsia="ru-RU"/>
              </w:rPr>
              <w:t>Уменьшение прочих остатков денежных средств бюджетов поселений</w:t>
            </w:r>
          </w:p>
        </w:tc>
        <w:tc>
          <w:tcPr>
            <w:tcW w:w="1842" w:type="dxa"/>
            <w:tcBorders>
              <w:top w:val="nil"/>
              <w:left w:val="nil"/>
              <w:bottom w:val="nil"/>
              <w:right w:val="single" w:sz="4" w:space="0" w:color="auto"/>
            </w:tcBorders>
            <w:noWrap/>
            <w:vAlign w:val="center"/>
          </w:tcPr>
          <w:p w:rsidR="0016353B" w:rsidRPr="0016353B" w:rsidRDefault="0016353B" w:rsidP="0016353B">
            <w:pPr>
              <w:spacing w:after="0" w:line="240" w:lineRule="auto"/>
              <w:jc w:val="center"/>
              <w:rPr>
                <w:rFonts w:ascii="Arial" w:eastAsia="Times New Roman" w:hAnsi="Arial" w:cs="Arial"/>
                <w:sz w:val="20"/>
                <w:szCs w:val="20"/>
                <w:lang w:eastAsia="ru-RU"/>
              </w:rPr>
            </w:pPr>
            <w:r w:rsidRPr="0016353B">
              <w:rPr>
                <w:rFonts w:ascii="Arial" w:eastAsia="Times New Roman" w:hAnsi="Arial" w:cs="Arial"/>
                <w:sz w:val="20"/>
                <w:szCs w:val="20"/>
                <w:lang w:eastAsia="ru-RU"/>
              </w:rPr>
              <w:t>18 731,0</w:t>
            </w:r>
          </w:p>
        </w:tc>
      </w:tr>
    </w:tbl>
    <w:p w:rsidR="0016353B" w:rsidRPr="0016353B" w:rsidRDefault="0016353B" w:rsidP="0016353B">
      <w:pPr>
        <w:tabs>
          <w:tab w:val="left" w:pos="6720"/>
        </w:tabs>
        <w:spacing w:after="0" w:line="240" w:lineRule="auto"/>
        <w:rPr>
          <w:rFonts w:ascii="Times New Roman" w:eastAsia="Times New Roman" w:hAnsi="Times New Roman" w:cs="Times New Roman"/>
          <w:sz w:val="24"/>
          <w:szCs w:val="24"/>
          <w:lang w:eastAsia="ru-RU"/>
        </w:rPr>
      </w:pPr>
      <w:r w:rsidRPr="0016353B">
        <w:rPr>
          <w:rFonts w:ascii="Times New Roman" w:eastAsia="Times New Roman" w:hAnsi="Times New Roman" w:cs="Times New Roman"/>
          <w:sz w:val="24"/>
          <w:szCs w:val="24"/>
          <w:lang w:eastAsia="ru-RU"/>
        </w:rPr>
        <w:tab/>
        <w:t>ИТОГО                1 006,3</w:t>
      </w:r>
    </w:p>
    <w:p w:rsidR="0016353B" w:rsidRPr="0016353B" w:rsidRDefault="0016353B" w:rsidP="0016353B">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p>
    <w:p w:rsidR="0016353B" w:rsidRPr="0016353B" w:rsidRDefault="0016353B" w:rsidP="0016353B">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p>
    <w:p w:rsidR="0016353B" w:rsidRPr="0016353B" w:rsidRDefault="0016353B" w:rsidP="0016353B">
      <w:pPr>
        <w:spacing w:after="0" w:line="240" w:lineRule="auto"/>
        <w:jc w:val="center"/>
        <w:rPr>
          <w:rFonts w:ascii="Times New Roman" w:eastAsia="Times New Roman" w:hAnsi="Times New Roman" w:cs="Times New Roman"/>
          <w:b/>
          <w:sz w:val="28"/>
          <w:szCs w:val="28"/>
          <w:lang w:eastAsia="ru-RU"/>
        </w:rPr>
      </w:pPr>
    </w:p>
    <w:p w:rsidR="0016353B" w:rsidRPr="0016353B" w:rsidRDefault="0016353B" w:rsidP="0016353B">
      <w:pPr>
        <w:spacing w:after="0" w:line="240" w:lineRule="auto"/>
        <w:rPr>
          <w:rFonts w:ascii="Times New Roman" w:eastAsia="Times New Roman" w:hAnsi="Times New Roman" w:cs="Times New Roman"/>
          <w:sz w:val="24"/>
          <w:szCs w:val="24"/>
          <w:lang w:eastAsia="ru-RU"/>
        </w:rPr>
      </w:pPr>
    </w:p>
    <w:p w:rsidR="0016353B" w:rsidRPr="0016353B" w:rsidRDefault="0016353B" w:rsidP="0016353B">
      <w:pPr>
        <w:spacing w:after="0" w:line="240" w:lineRule="auto"/>
        <w:rPr>
          <w:rFonts w:ascii="Times New Roman" w:eastAsia="Times New Roman" w:hAnsi="Times New Roman" w:cs="Times New Roman"/>
          <w:sz w:val="24"/>
          <w:szCs w:val="24"/>
          <w:lang w:eastAsia="ru-RU"/>
        </w:rPr>
      </w:pPr>
    </w:p>
    <w:p w:rsidR="0016353B" w:rsidRPr="0016353B" w:rsidRDefault="0016353B" w:rsidP="0016353B">
      <w:pPr>
        <w:spacing w:after="0" w:line="240" w:lineRule="auto"/>
        <w:rPr>
          <w:rFonts w:ascii="Times New Roman" w:eastAsia="Times New Roman" w:hAnsi="Times New Roman" w:cs="Times New Roman"/>
          <w:sz w:val="24"/>
          <w:szCs w:val="24"/>
          <w:lang w:eastAsia="ru-RU"/>
        </w:rPr>
      </w:pPr>
    </w:p>
    <w:p w:rsidR="0016353B" w:rsidRPr="0016353B" w:rsidRDefault="0016353B" w:rsidP="0016353B">
      <w:pPr>
        <w:spacing w:after="0" w:line="240" w:lineRule="auto"/>
        <w:rPr>
          <w:rFonts w:ascii="Times New Roman" w:eastAsia="Times New Roman" w:hAnsi="Times New Roman" w:cs="Times New Roman"/>
          <w:sz w:val="24"/>
          <w:szCs w:val="24"/>
          <w:lang w:eastAsia="ru-RU"/>
        </w:rPr>
      </w:pPr>
    </w:p>
    <w:p w:rsidR="0016353B" w:rsidRPr="0016353B" w:rsidRDefault="0016353B" w:rsidP="0016353B">
      <w:pPr>
        <w:spacing w:after="0" w:line="240" w:lineRule="auto"/>
        <w:rPr>
          <w:rFonts w:ascii="Times New Roman" w:eastAsia="Times New Roman" w:hAnsi="Times New Roman" w:cs="Times New Roman"/>
          <w:sz w:val="24"/>
          <w:szCs w:val="24"/>
          <w:lang w:eastAsia="ru-RU"/>
        </w:rPr>
      </w:pPr>
    </w:p>
    <w:p w:rsidR="0016353B" w:rsidRPr="0016353B" w:rsidRDefault="0016353B" w:rsidP="0016353B">
      <w:pPr>
        <w:spacing w:after="0" w:line="240" w:lineRule="auto"/>
        <w:rPr>
          <w:rFonts w:ascii="Times New Roman" w:eastAsia="Times New Roman" w:hAnsi="Times New Roman" w:cs="Times New Roman"/>
          <w:sz w:val="24"/>
          <w:szCs w:val="24"/>
          <w:lang w:eastAsia="ru-RU"/>
        </w:rPr>
      </w:pPr>
    </w:p>
    <w:p w:rsidR="0016353B" w:rsidRDefault="0016353B" w:rsidP="001B51D3">
      <w:pPr>
        <w:tabs>
          <w:tab w:val="left" w:pos="6996"/>
          <w:tab w:val="right" w:pos="9922"/>
        </w:tabs>
        <w:spacing w:after="0" w:line="240" w:lineRule="auto"/>
        <w:ind w:left="5670"/>
        <w:jc w:val="center"/>
        <w:rPr>
          <w:rFonts w:ascii="Times New Roman" w:eastAsia="Times New Roman" w:hAnsi="Times New Roman" w:cs="Times New Roman"/>
          <w:sz w:val="28"/>
          <w:szCs w:val="28"/>
          <w:lang w:eastAsia="ru-RU"/>
        </w:rPr>
      </w:pPr>
    </w:p>
    <w:p w:rsidR="0016353B" w:rsidRDefault="0016353B" w:rsidP="001B51D3">
      <w:pPr>
        <w:tabs>
          <w:tab w:val="left" w:pos="6996"/>
          <w:tab w:val="right" w:pos="9922"/>
        </w:tabs>
        <w:spacing w:after="0" w:line="240" w:lineRule="auto"/>
        <w:ind w:left="5670"/>
        <w:jc w:val="center"/>
        <w:rPr>
          <w:rFonts w:ascii="Times New Roman" w:eastAsia="Times New Roman" w:hAnsi="Times New Roman" w:cs="Times New Roman"/>
          <w:sz w:val="28"/>
          <w:szCs w:val="28"/>
          <w:lang w:eastAsia="ru-RU"/>
        </w:rPr>
      </w:pPr>
    </w:p>
    <w:p w:rsidR="0016353B" w:rsidRDefault="0016353B" w:rsidP="001B51D3">
      <w:pPr>
        <w:tabs>
          <w:tab w:val="left" w:pos="6996"/>
          <w:tab w:val="right" w:pos="9922"/>
        </w:tabs>
        <w:spacing w:after="0" w:line="240" w:lineRule="auto"/>
        <w:ind w:left="5670"/>
        <w:jc w:val="center"/>
        <w:rPr>
          <w:rFonts w:ascii="Times New Roman" w:eastAsia="Times New Roman" w:hAnsi="Times New Roman" w:cs="Times New Roman"/>
          <w:sz w:val="28"/>
          <w:szCs w:val="28"/>
          <w:lang w:eastAsia="ru-RU"/>
        </w:rPr>
      </w:pPr>
    </w:p>
    <w:p w:rsidR="0016353B" w:rsidRDefault="0016353B" w:rsidP="001B51D3">
      <w:pPr>
        <w:tabs>
          <w:tab w:val="left" w:pos="6996"/>
          <w:tab w:val="right" w:pos="9922"/>
        </w:tabs>
        <w:spacing w:after="0" w:line="240" w:lineRule="auto"/>
        <w:ind w:left="5670"/>
        <w:jc w:val="center"/>
        <w:rPr>
          <w:rFonts w:ascii="Times New Roman" w:eastAsia="Times New Roman" w:hAnsi="Times New Roman" w:cs="Times New Roman"/>
          <w:sz w:val="28"/>
          <w:szCs w:val="28"/>
          <w:lang w:eastAsia="ru-RU"/>
        </w:rPr>
      </w:pPr>
    </w:p>
    <w:p w:rsidR="0016353B" w:rsidRDefault="0016353B" w:rsidP="001B51D3">
      <w:pPr>
        <w:tabs>
          <w:tab w:val="left" w:pos="6996"/>
          <w:tab w:val="right" w:pos="9922"/>
        </w:tabs>
        <w:spacing w:after="0" w:line="240" w:lineRule="auto"/>
        <w:ind w:left="5670"/>
        <w:jc w:val="center"/>
        <w:rPr>
          <w:rFonts w:ascii="Times New Roman" w:eastAsia="Times New Roman" w:hAnsi="Times New Roman" w:cs="Times New Roman"/>
          <w:sz w:val="28"/>
          <w:szCs w:val="28"/>
          <w:lang w:eastAsia="ru-RU"/>
        </w:rPr>
      </w:pPr>
    </w:p>
    <w:p w:rsidR="0016353B" w:rsidRDefault="0016353B" w:rsidP="001B51D3">
      <w:pPr>
        <w:tabs>
          <w:tab w:val="left" w:pos="6996"/>
          <w:tab w:val="right" w:pos="9922"/>
        </w:tabs>
        <w:spacing w:after="0" w:line="240" w:lineRule="auto"/>
        <w:ind w:left="5670"/>
        <w:jc w:val="center"/>
        <w:rPr>
          <w:rFonts w:ascii="Times New Roman" w:eastAsia="Times New Roman" w:hAnsi="Times New Roman" w:cs="Times New Roman"/>
          <w:sz w:val="28"/>
          <w:szCs w:val="28"/>
          <w:lang w:eastAsia="ru-RU"/>
        </w:rPr>
      </w:pPr>
    </w:p>
    <w:p w:rsidR="0016353B" w:rsidRDefault="0016353B" w:rsidP="001B51D3">
      <w:pPr>
        <w:tabs>
          <w:tab w:val="left" w:pos="6996"/>
          <w:tab w:val="right" w:pos="9922"/>
        </w:tabs>
        <w:spacing w:after="0" w:line="240" w:lineRule="auto"/>
        <w:ind w:left="5670"/>
        <w:jc w:val="center"/>
        <w:rPr>
          <w:rFonts w:ascii="Times New Roman" w:eastAsia="Times New Roman" w:hAnsi="Times New Roman" w:cs="Times New Roman"/>
          <w:sz w:val="28"/>
          <w:szCs w:val="28"/>
          <w:lang w:eastAsia="ru-RU"/>
        </w:rPr>
      </w:pPr>
    </w:p>
    <w:p w:rsidR="0016353B" w:rsidRDefault="0016353B" w:rsidP="001B51D3">
      <w:pPr>
        <w:tabs>
          <w:tab w:val="left" w:pos="6996"/>
          <w:tab w:val="right" w:pos="9922"/>
        </w:tabs>
        <w:spacing w:after="0" w:line="240" w:lineRule="auto"/>
        <w:ind w:left="5670"/>
        <w:jc w:val="center"/>
        <w:rPr>
          <w:rFonts w:ascii="Times New Roman" w:eastAsia="Times New Roman" w:hAnsi="Times New Roman" w:cs="Times New Roman"/>
          <w:sz w:val="28"/>
          <w:szCs w:val="28"/>
          <w:lang w:eastAsia="ru-RU"/>
        </w:rPr>
      </w:pPr>
    </w:p>
    <w:p w:rsidR="0016353B" w:rsidRDefault="0016353B" w:rsidP="001B51D3">
      <w:pPr>
        <w:tabs>
          <w:tab w:val="left" w:pos="6996"/>
          <w:tab w:val="right" w:pos="9922"/>
        </w:tabs>
        <w:spacing w:after="0" w:line="240" w:lineRule="auto"/>
        <w:ind w:left="5670"/>
        <w:jc w:val="center"/>
        <w:rPr>
          <w:rFonts w:ascii="Times New Roman" w:eastAsia="Times New Roman" w:hAnsi="Times New Roman" w:cs="Times New Roman"/>
          <w:sz w:val="28"/>
          <w:szCs w:val="28"/>
          <w:lang w:eastAsia="ru-RU"/>
        </w:rPr>
      </w:pPr>
    </w:p>
    <w:p w:rsidR="0016353B" w:rsidRDefault="0016353B" w:rsidP="001B51D3">
      <w:pPr>
        <w:tabs>
          <w:tab w:val="left" w:pos="6996"/>
          <w:tab w:val="right" w:pos="9922"/>
        </w:tabs>
        <w:spacing w:after="0" w:line="240" w:lineRule="auto"/>
        <w:ind w:left="5670"/>
        <w:jc w:val="center"/>
        <w:rPr>
          <w:rFonts w:ascii="Times New Roman" w:eastAsia="Times New Roman" w:hAnsi="Times New Roman" w:cs="Times New Roman"/>
          <w:sz w:val="28"/>
          <w:szCs w:val="28"/>
          <w:lang w:eastAsia="ru-RU"/>
        </w:rPr>
      </w:pPr>
    </w:p>
    <w:p w:rsidR="0016353B" w:rsidRDefault="0016353B" w:rsidP="001B51D3">
      <w:pPr>
        <w:tabs>
          <w:tab w:val="left" w:pos="6996"/>
          <w:tab w:val="right" w:pos="9922"/>
        </w:tabs>
        <w:spacing w:after="0" w:line="240" w:lineRule="auto"/>
        <w:ind w:left="5670"/>
        <w:jc w:val="center"/>
        <w:rPr>
          <w:rFonts w:ascii="Times New Roman" w:eastAsia="Times New Roman" w:hAnsi="Times New Roman" w:cs="Times New Roman"/>
          <w:sz w:val="28"/>
          <w:szCs w:val="28"/>
          <w:lang w:eastAsia="ru-RU"/>
        </w:rPr>
      </w:pPr>
    </w:p>
    <w:p w:rsidR="0016353B" w:rsidRDefault="0016353B" w:rsidP="001B51D3">
      <w:pPr>
        <w:tabs>
          <w:tab w:val="left" w:pos="6996"/>
          <w:tab w:val="right" w:pos="9922"/>
        </w:tabs>
        <w:spacing w:after="0" w:line="240" w:lineRule="auto"/>
        <w:ind w:left="5670"/>
        <w:jc w:val="center"/>
        <w:rPr>
          <w:rFonts w:ascii="Times New Roman" w:eastAsia="Times New Roman" w:hAnsi="Times New Roman" w:cs="Times New Roman"/>
          <w:sz w:val="28"/>
          <w:szCs w:val="28"/>
          <w:lang w:eastAsia="ru-RU"/>
        </w:rPr>
      </w:pPr>
    </w:p>
    <w:p w:rsidR="0016353B" w:rsidRDefault="0016353B" w:rsidP="001B51D3">
      <w:pPr>
        <w:tabs>
          <w:tab w:val="left" w:pos="6996"/>
          <w:tab w:val="right" w:pos="9922"/>
        </w:tabs>
        <w:spacing w:after="0" w:line="240" w:lineRule="auto"/>
        <w:ind w:left="5670"/>
        <w:jc w:val="center"/>
        <w:rPr>
          <w:rFonts w:ascii="Times New Roman" w:eastAsia="Times New Roman" w:hAnsi="Times New Roman" w:cs="Times New Roman"/>
          <w:sz w:val="28"/>
          <w:szCs w:val="28"/>
          <w:lang w:eastAsia="ru-RU"/>
        </w:rPr>
      </w:pPr>
    </w:p>
    <w:p w:rsidR="0016353B" w:rsidRDefault="0016353B" w:rsidP="001B51D3">
      <w:pPr>
        <w:tabs>
          <w:tab w:val="left" w:pos="6996"/>
          <w:tab w:val="right" w:pos="9922"/>
        </w:tabs>
        <w:spacing w:after="0" w:line="240" w:lineRule="auto"/>
        <w:ind w:left="5670"/>
        <w:jc w:val="center"/>
        <w:rPr>
          <w:rFonts w:ascii="Times New Roman" w:eastAsia="Times New Roman" w:hAnsi="Times New Roman" w:cs="Times New Roman"/>
          <w:sz w:val="28"/>
          <w:szCs w:val="28"/>
          <w:lang w:eastAsia="ru-RU"/>
        </w:rPr>
      </w:pPr>
    </w:p>
    <w:p w:rsidR="0016353B" w:rsidRDefault="0016353B" w:rsidP="001B51D3">
      <w:pPr>
        <w:tabs>
          <w:tab w:val="left" w:pos="6996"/>
          <w:tab w:val="right" w:pos="9922"/>
        </w:tabs>
        <w:spacing w:after="0" w:line="240" w:lineRule="auto"/>
        <w:ind w:left="5670"/>
        <w:jc w:val="center"/>
        <w:rPr>
          <w:rFonts w:ascii="Times New Roman" w:eastAsia="Times New Roman" w:hAnsi="Times New Roman" w:cs="Times New Roman"/>
          <w:sz w:val="28"/>
          <w:szCs w:val="28"/>
          <w:lang w:eastAsia="ru-RU"/>
        </w:rPr>
      </w:pPr>
    </w:p>
    <w:p w:rsidR="0016353B" w:rsidRDefault="0016353B" w:rsidP="001B51D3">
      <w:pPr>
        <w:tabs>
          <w:tab w:val="left" w:pos="6996"/>
          <w:tab w:val="right" w:pos="9922"/>
        </w:tabs>
        <w:spacing w:after="0" w:line="240" w:lineRule="auto"/>
        <w:ind w:left="5670"/>
        <w:jc w:val="center"/>
        <w:rPr>
          <w:rFonts w:ascii="Times New Roman" w:eastAsia="Times New Roman" w:hAnsi="Times New Roman" w:cs="Times New Roman"/>
          <w:sz w:val="28"/>
          <w:szCs w:val="28"/>
          <w:lang w:eastAsia="ru-RU"/>
        </w:rPr>
      </w:pPr>
    </w:p>
    <w:p w:rsidR="0016353B" w:rsidRDefault="0016353B" w:rsidP="001B51D3">
      <w:pPr>
        <w:tabs>
          <w:tab w:val="left" w:pos="6996"/>
          <w:tab w:val="right" w:pos="9922"/>
        </w:tabs>
        <w:spacing w:after="0" w:line="240" w:lineRule="auto"/>
        <w:ind w:left="5670"/>
        <w:jc w:val="center"/>
        <w:rPr>
          <w:rFonts w:ascii="Times New Roman" w:eastAsia="Times New Roman" w:hAnsi="Times New Roman" w:cs="Times New Roman"/>
          <w:sz w:val="28"/>
          <w:szCs w:val="28"/>
          <w:lang w:eastAsia="ru-RU"/>
        </w:rPr>
      </w:pPr>
    </w:p>
    <w:p w:rsidR="0016353B" w:rsidRDefault="0016353B" w:rsidP="001B51D3">
      <w:pPr>
        <w:tabs>
          <w:tab w:val="left" w:pos="6996"/>
          <w:tab w:val="right" w:pos="9922"/>
        </w:tabs>
        <w:spacing w:after="0" w:line="240" w:lineRule="auto"/>
        <w:ind w:left="5670"/>
        <w:jc w:val="center"/>
        <w:rPr>
          <w:rFonts w:ascii="Times New Roman" w:eastAsia="Times New Roman" w:hAnsi="Times New Roman" w:cs="Times New Roman"/>
          <w:sz w:val="28"/>
          <w:szCs w:val="28"/>
          <w:lang w:eastAsia="ru-RU"/>
        </w:rPr>
      </w:pPr>
    </w:p>
    <w:p w:rsidR="0016353B" w:rsidRDefault="0016353B" w:rsidP="001B51D3">
      <w:pPr>
        <w:tabs>
          <w:tab w:val="left" w:pos="6996"/>
          <w:tab w:val="right" w:pos="9922"/>
        </w:tabs>
        <w:spacing w:after="0" w:line="240" w:lineRule="auto"/>
        <w:ind w:left="5670"/>
        <w:jc w:val="center"/>
        <w:rPr>
          <w:rFonts w:ascii="Times New Roman" w:eastAsia="Times New Roman" w:hAnsi="Times New Roman" w:cs="Times New Roman"/>
          <w:sz w:val="28"/>
          <w:szCs w:val="28"/>
          <w:lang w:eastAsia="ru-RU"/>
        </w:rPr>
      </w:pPr>
    </w:p>
    <w:p w:rsidR="0016353B" w:rsidRDefault="0016353B" w:rsidP="001B51D3">
      <w:pPr>
        <w:tabs>
          <w:tab w:val="left" w:pos="6996"/>
          <w:tab w:val="right" w:pos="9922"/>
        </w:tabs>
        <w:spacing w:after="0" w:line="240" w:lineRule="auto"/>
        <w:ind w:left="5670"/>
        <w:jc w:val="center"/>
        <w:rPr>
          <w:rFonts w:ascii="Times New Roman" w:eastAsia="Times New Roman" w:hAnsi="Times New Roman" w:cs="Times New Roman"/>
          <w:sz w:val="28"/>
          <w:szCs w:val="28"/>
          <w:lang w:eastAsia="ru-RU"/>
        </w:rPr>
      </w:pPr>
    </w:p>
    <w:p w:rsidR="0016353B" w:rsidRDefault="0016353B" w:rsidP="001B51D3">
      <w:pPr>
        <w:tabs>
          <w:tab w:val="left" w:pos="6996"/>
          <w:tab w:val="right" w:pos="9922"/>
        </w:tabs>
        <w:spacing w:after="0" w:line="240" w:lineRule="auto"/>
        <w:ind w:left="5670"/>
        <w:jc w:val="center"/>
        <w:rPr>
          <w:rFonts w:ascii="Times New Roman" w:eastAsia="Times New Roman" w:hAnsi="Times New Roman" w:cs="Times New Roman"/>
          <w:sz w:val="28"/>
          <w:szCs w:val="28"/>
          <w:lang w:eastAsia="ru-RU"/>
        </w:rPr>
      </w:pPr>
    </w:p>
    <w:p w:rsidR="0016353B" w:rsidRDefault="0016353B" w:rsidP="001B51D3">
      <w:pPr>
        <w:tabs>
          <w:tab w:val="left" w:pos="6996"/>
          <w:tab w:val="right" w:pos="9922"/>
        </w:tabs>
        <w:spacing w:after="0" w:line="240" w:lineRule="auto"/>
        <w:ind w:left="5670"/>
        <w:jc w:val="center"/>
        <w:rPr>
          <w:rFonts w:ascii="Times New Roman" w:eastAsia="Times New Roman" w:hAnsi="Times New Roman" w:cs="Times New Roman"/>
          <w:sz w:val="28"/>
          <w:szCs w:val="28"/>
          <w:lang w:eastAsia="ru-RU"/>
        </w:rPr>
      </w:pPr>
    </w:p>
    <w:p w:rsidR="0016353B" w:rsidRDefault="0016353B" w:rsidP="001B51D3">
      <w:pPr>
        <w:tabs>
          <w:tab w:val="left" w:pos="6996"/>
          <w:tab w:val="right" w:pos="9922"/>
        </w:tabs>
        <w:spacing w:after="0" w:line="240" w:lineRule="auto"/>
        <w:ind w:left="5670"/>
        <w:jc w:val="center"/>
        <w:rPr>
          <w:rFonts w:ascii="Times New Roman" w:eastAsia="Times New Roman" w:hAnsi="Times New Roman" w:cs="Times New Roman"/>
          <w:sz w:val="28"/>
          <w:szCs w:val="28"/>
          <w:lang w:eastAsia="ru-RU"/>
        </w:rPr>
      </w:pPr>
    </w:p>
    <w:p w:rsidR="001923A2" w:rsidRPr="001923A2" w:rsidRDefault="001923A2" w:rsidP="001923A2">
      <w:pPr>
        <w:spacing w:after="0" w:line="240" w:lineRule="auto"/>
        <w:jc w:val="center"/>
        <w:rPr>
          <w:rFonts w:ascii="Times New Roman" w:eastAsia="Times New Roman" w:hAnsi="Times New Roman" w:cs="Times New Roman"/>
          <w:sz w:val="28"/>
          <w:szCs w:val="28"/>
          <w:lang w:eastAsia="ru-RU"/>
        </w:rPr>
      </w:pPr>
      <w:r w:rsidRPr="001923A2">
        <w:rPr>
          <w:rFonts w:ascii="Times New Roman" w:eastAsia="Times New Roman" w:hAnsi="Times New Roman" w:cs="Times New Roman"/>
          <w:sz w:val="28"/>
          <w:szCs w:val="28"/>
          <w:lang w:eastAsia="ru-RU"/>
        </w:rPr>
        <w:lastRenderedPageBreak/>
        <w:t>СОВЕТ ДЕПУТАТОВ КОЖУРЛИНСКОГО СЕЛЬСОВЕТА</w:t>
      </w:r>
    </w:p>
    <w:p w:rsidR="001923A2" w:rsidRPr="001923A2" w:rsidRDefault="001923A2" w:rsidP="001923A2">
      <w:pPr>
        <w:spacing w:after="0" w:line="240" w:lineRule="auto"/>
        <w:jc w:val="center"/>
        <w:rPr>
          <w:rFonts w:ascii="Times New Roman" w:eastAsia="Times New Roman" w:hAnsi="Times New Roman" w:cs="Times New Roman"/>
          <w:sz w:val="28"/>
          <w:szCs w:val="28"/>
          <w:lang w:eastAsia="ru-RU"/>
        </w:rPr>
      </w:pPr>
      <w:r w:rsidRPr="001923A2">
        <w:rPr>
          <w:rFonts w:ascii="Times New Roman" w:eastAsia="Times New Roman" w:hAnsi="Times New Roman" w:cs="Times New Roman"/>
          <w:sz w:val="28"/>
          <w:szCs w:val="28"/>
          <w:lang w:eastAsia="ru-RU"/>
        </w:rPr>
        <w:t>УБИНСКОГО РАЙОНА НОВОСИБИРСКОЙ ОБЛАСТИ</w:t>
      </w:r>
    </w:p>
    <w:p w:rsidR="001923A2" w:rsidRPr="001923A2" w:rsidRDefault="001923A2" w:rsidP="001923A2">
      <w:pPr>
        <w:spacing w:after="0" w:line="240" w:lineRule="auto"/>
        <w:jc w:val="center"/>
        <w:rPr>
          <w:rFonts w:ascii="Times New Roman" w:eastAsia="Times New Roman" w:hAnsi="Times New Roman" w:cs="Times New Roman"/>
          <w:sz w:val="28"/>
          <w:szCs w:val="28"/>
          <w:lang w:eastAsia="ru-RU"/>
        </w:rPr>
      </w:pPr>
      <w:r w:rsidRPr="001923A2">
        <w:rPr>
          <w:rFonts w:ascii="Times New Roman" w:eastAsia="Times New Roman" w:hAnsi="Times New Roman" w:cs="Times New Roman"/>
          <w:sz w:val="28"/>
          <w:szCs w:val="28"/>
          <w:lang w:eastAsia="ru-RU"/>
        </w:rPr>
        <w:t>(пятого созыва)</w:t>
      </w:r>
    </w:p>
    <w:p w:rsidR="001923A2" w:rsidRPr="001923A2" w:rsidRDefault="001923A2" w:rsidP="001923A2">
      <w:pPr>
        <w:spacing w:after="0" w:line="240" w:lineRule="auto"/>
        <w:jc w:val="center"/>
        <w:rPr>
          <w:rFonts w:ascii="Times New Roman" w:eastAsia="Times New Roman" w:hAnsi="Times New Roman" w:cs="Times New Roman"/>
          <w:sz w:val="28"/>
          <w:szCs w:val="28"/>
          <w:lang w:eastAsia="ru-RU"/>
        </w:rPr>
      </w:pPr>
    </w:p>
    <w:p w:rsidR="001923A2" w:rsidRPr="001923A2" w:rsidRDefault="001923A2" w:rsidP="001923A2">
      <w:pPr>
        <w:spacing w:after="0" w:line="240" w:lineRule="auto"/>
        <w:jc w:val="center"/>
        <w:rPr>
          <w:rFonts w:ascii="Times New Roman" w:eastAsia="Times New Roman" w:hAnsi="Times New Roman" w:cs="Times New Roman"/>
          <w:sz w:val="28"/>
          <w:szCs w:val="28"/>
          <w:lang w:eastAsia="ru-RU"/>
        </w:rPr>
      </w:pPr>
      <w:proofErr w:type="gramStart"/>
      <w:r w:rsidRPr="001923A2">
        <w:rPr>
          <w:rFonts w:ascii="Times New Roman" w:eastAsia="Times New Roman" w:hAnsi="Times New Roman" w:cs="Times New Roman"/>
          <w:sz w:val="28"/>
          <w:szCs w:val="28"/>
          <w:lang w:eastAsia="ru-RU"/>
        </w:rPr>
        <w:t>Р</w:t>
      </w:r>
      <w:proofErr w:type="gramEnd"/>
      <w:r w:rsidRPr="001923A2">
        <w:rPr>
          <w:rFonts w:ascii="Times New Roman" w:eastAsia="Times New Roman" w:hAnsi="Times New Roman" w:cs="Times New Roman"/>
          <w:sz w:val="28"/>
          <w:szCs w:val="28"/>
          <w:lang w:eastAsia="ru-RU"/>
        </w:rPr>
        <w:t xml:space="preserve"> Е Ш Е Н И Е</w:t>
      </w:r>
    </w:p>
    <w:p w:rsidR="001923A2" w:rsidRPr="001923A2" w:rsidRDefault="001923A2" w:rsidP="001923A2">
      <w:pPr>
        <w:spacing w:after="0" w:line="240" w:lineRule="auto"/>
        <w:jc w:val="center"/>
        <w:rPr>
          <w:rFonts w:ascii="Times New Roman" w:eastAsia="Times New Roman" w:hAnsi="Times New Roman" w:cs="Times New Roman"/>
          <w:sz w:val="28"/>
          <w:szCs w:val="28"/>
          <w:lang w:eastAsia="ru-RU"/>
        </w:rPr>
      </w:pPr>
      <w:r w:rsidRPr="001923A2">
        <w:rPr>
          <w:rFonts w:ascii="Times New Roman" w:eastAsia="Times New Roman" w:hAnsi="Times New Roman" w:cs="Times New Roman"/>
          <w:sz w:val="28"/>
          <w:szCs w:val="28"/>
          <w:lang w:eastAsia="ru-RU"/>
        </w:rPr>
        <w:t xml:space="preserve">тридцатой сессии </w:t>
      </w:r>
    </w:p>
    <w:p w:rsidR="001923A2" w:rsidRPr="001923A2" w:rsidRDefault="001923A2" w:rsidP="001923A2">
      <w:pPr>
        <w:spacing w:after="0" w:line="240" w:lineRule="auto"/>
        <w:rPr>
          <w:rFonts w:ascii="Times New Roman" w:eastAsia="Times New Roman" w:hAnsi="Times New Roman" w:cs="Times New Roman"/>
          <w:sz w:val="28"/>
          <w:szCs w:val="28"/>
          <w:lang w:eastAsia="ru-RU"/>
        </w:rPr>
      </w:pPr>
    </w:p>
    <w:p w:rsidR="001923A2" w:rsidRPr="001923A2" w:rsidRDefault="001923A2" w:rsidP="001923A2">
      <w:pPr>
        <w:spacing w:after="0" w:line="240" w:lineRule="auto"/>
        <w:rPr>
          <w:rFonts w:ascii="Times New Roman" w:eastAsia="Times New Roman" w:hAnsi="Times New Roman" w:cs="Times New Roman"/>
          <w:sz w:val="28"/>
          <w:szCs w:val="28"/>
          <w:lang w:eastAsia="ru-RU"/>
        </w:rPr>
      </w:pPr>
      <w:r w:rsidRPr="001923A2">
        <w:rPr>
          <w:rFonts w:ascii="Times New Roman" w:eastAsia="Times New Roman" w:hAnsi="Times New Roman" w:cs="Times New Roman"/>
          <w:sz w:val="28"/>
          <w:szCs w:val="28"/>
          <w:lang w:eastAsia="ru-RU"/>
        </w:rPr>
        <w:t xml:space="preserve">    30.09.2019                                                                                         № 167</w:t>
      </w:r>
    </w:p>
    <w:p w:rsidR="001923A2" w:rsidRPr="001923A2" w:rsidRDefault="001923A2" w:rsidP="001923A2">
      <w:pPr>
        <w:spacing w:after="0" w:line="240" w:lineRule="auto"/>
        <w:jc w:val="center"/>
        <w:rPr>
          <w:rFonts w:ascii="Times New Roman" w:eastAsia="Times New Roman" w:hAnsi="Times New Roman" w:cs="Times New Roman"/>
          <w:sz w:val="28"/>
          <w:szCs w:val="28"/>
          <w:lang w:eastAsia="ru-RU"/>
        </w:rPr>
      </w:pPr>
    </w:p>
    <w:p w:rsidR="001923A2" w:rsidRPr="00157A25" w:rsidRDefault="001923A2" w:rsidP="001923A2">
      <w:pPr>
        <w:spacing w:after="0" w:line="240" w:lineRule="auto"/>
        <w:jc w:val="center"/>
        <w:rPr>
          <w:rFonts w:ascii="Times New Roman" w:eastAsia="Times New Roman" w:hAnsi="Times New Roman" w:cs="Times New Roman"/>
          <w:b/>
          <w:sz w:val="28"/>
          <w:szCs w:val="28"/>
          <w:lang w:eastAsia="ru-RU"/>
        </w:rPr>
      </w:pPr>
      <w:r w:rsidRPr="00157A25">
        <w:rPr>
          <w:rFonts w:ascii="Times New Roman" w:eastAsia="Times New Roman" w:hAnsi="Times New Roman" w:cs="Times New Roman"/>
          <w:b/>
          <w:sz w:val="28"/>
          <w:szCs w:val="28"/>
          <w:lang w:eastAsia="ru-RU"/>
        </w:rPr>
        <w:t>О готовности выделения денежных средств из бюджета Кожурлинского сельсовета Убинского рай</w:t>
      </w:r>
      <w:r w:rsidR="003822B8" w:rsidRPr="00157A25">
        <w:rPr>
          <w:rFonts w:ascii="Times New Roman" w:eastAsia="Times New Roman" w:hAnsi="Times New Roman" w:cs="Times New Roman"/>
          <w:b/>
          <w:sz w:val="28"/>
          <w:szCs w:val="28"/>
          <w:lang w:eastAsia="ru-RU"/>
        </w:rPr>
        <w:t xml:space="preserve">она Новосибирской области на </w:t>
      </w:r>
      <w:proofErr w:type="spellStart"/>
      <w:r w:rsidR="003822B8" w:rsidRPr="00157A25">
        <w:rPr>
          <w:rFonts w:ascii="Times New Roman" w:eastAsia="Times New Roman" w:hAnsi="Times New Roman" w:cs="Times New Roman"/>
          <w:b/>
          <w:sz w:val="28"/>
          <w:szCs w:val="28"/>
          <w:lang w:eastAsia="ru-RU"/>
        </w:rPr>
        <w:t>со</w:t>
      </w:r>
      <w:r w:rsidRPr="00157A25">
        <w:rPr>
          <w:rFonts w:ascii="Times New Roman" w:eastAsia="Times New Roman" w:hAnsi="Times New Roman" w:cs="Times New Roman"/>
          <w:b/>
          <w:sz w:val="28"/>
          <w:szCs w:val="28"/>
          <w:lang w:eastAsia="ru-RU"/>
        </w:rPr>
        <w:t>финансирование</w:t>
      </w:r>
      <w:proofErr w:type="spellEnd"/>
      <w:r w:rsidRPr="00157A25">
        <w:rPr>
          <w:rFonts w:ascii="Times New Roman" w:eastAsia="Times New Roman" w:hAnsi="Times New Roman" w:cs="Times New Roman"/>
          <w:b/>
          <w:sz w:val="28"/>
          <w:szCs w:val="28"/>
          <w:lang w:eastAsia="ru-RU"/>
        </w:rPr>
        <w:t xml:space="preserve"> мероприятий по изготовлению и установке  пилона </w:t>
      </w:r>
      <w:r w:rsidR="000925A2" w:rsidRPr="00157A25">
        <w:rPr>
          <w:rFonts w:ascii="Times New Roman" w:eastAsia="Times New Roman" w:hAnsi="Times New Roman" w:cs="Times New Roman"/>
          <w:b/>
          <w:sz w:val="28"/>
          <w:szCs w:val="28"/>
          <w:lang w:eastAsia="ru-RU"/>
        </w:rPr>
        <w:t xml:space="preserve">с фамилиями </w:t>
      </w:r>
      <w:proofErr w:type="spellStart"/>
      <w:r w:rsidRPr="00157A25">
        <w:rPr>
          <w:rFonts w:ascii="Times New Roman" w:eastAsia="Times New Roman" w:hAnsi="Times New Roman" w:cs="Times New Roman"/>
          <w:b/>
          <w:sz w:val="28"/>
          <w:szCs w:val="28"/>
          <w:lang w:eastAsia="ru-RU"/>
        </w:rPr>
        <w:t>Кожурлинцев</w:t>
      </w:r>
      <w:proofErr w:type="spellEnd"/>
      <w:r w:rsidRPr="00157A25">
        <w:rPr>
          <w:rFonts w:ascii="Times New Roman" w:eastAsia="Times New Roman" w:hAnsi="Times New Roman" w:cs="Times New Roman"/>
          <w:b/>
          <w:sz w:val="28"/>
          <w:szCs w:val="28"/>
          <w:lang w:eastAsia="ru-RU"/>
        </w:rPr>
        <w:t>, воевавших в годы Великой Отечественной Войне и вернувшихся с победой</w:t>
      </w:r>
    </w:p>
    <w:p w:rsidR="001923A2" w:rsidRPr="00157A25" w:rsidRDefault="001923A2" w:rsidP="001923A2">
      <w:pPr>
        <w:spacing w:after="0" w:line="240" w:lineRule="auto"/>
        <w:jc w:val="both"/>
        <w:rPr>
          <w:rFonts w:ascii="Times New Roman" w:eastAsia="Times New Roman" w:hAnsi="Times New Roman" w:cs="Times New Roman"/>
          <w:b/>
          <w:sz w:val="28"/>
          <w:szCs w:val="28"/>
          <w:lang w:eastAsia="ru-RU"/>
        </w:rPr>
      </w:pPr>
    </w:p>
    <w:p w:rsidR="001923A2" w:rsidRPr="001923A2" w:rsidRDefault="001923A2" w:rsidP="001923A2">
      <w:pPr>
        <w:spacing w:after="0" w:line="240" w:lineRule="auto"/>
        <w:jc w:val="both"/>
        <w:rPr>
          <w:rFonts w:ascii="Times New Roman" w:eastAsia="Times New Roman" w:hAnsi="Times New Roman" w:cs="Times New Roman"/>
          <w:b/>
          <w:sz w:val="28"/>
          <w:szCs w:val="28"/>
          <w:lang w:eastAsia="ru-RU"/>
        </w:rPr>
      </w:pPr>
      <w:r w:rsidRPr="001923A2">
        <w:rPr>
          <w:rFonts w:ascii="Times New Roman" w:eastAsia="Times New Roman" w:hAnsi="Times New Roman" w:cs="Times New Roman"/>
          <w:sz w:val="24"/>
          <w:szCs w:val="24"/>
          <w:lang w:eastAsia="ru-RU"/>
        </w:rPr>
        <w:t xml:space="preserve">           </w:t>
      </w:r>
      <w:r w:rsidRPr="001923A2">
        <w:rPr>
          <w:rFonts w:ascii="Times New Roman" w:eastAsia="Times New Roman" w:hAnsi="Times New Roman" w:cs="Times New Roman"/>
          <w:sz w:val="28"/>
          <w:szCs w:val="28"/>
          <w:lang w:eastAsia="ru-RU"/>
        </w:rPr>
        <w:t xml:space="preserve">В соответствии с пунктом 3 части 1 статьи 14 Федерального закона от 06.10.2003 № 131-ФЗ «Об общих принципах организации местного самоуправления в Российской Федерации», Бюджетным кодексом Российской Федерации, Совет депутатов Кожурлинского сельсовета Убинского района Новосибирской области </w:t>
      </w:r>
      <w:r w:rsidRPr="001923A2">
        <w:rPr>
          <w:rFonts w:ascii="Times New Roman" w:eastAsia="Times New Roman" w:hAnsi="Times New Roman" w:cs="Times New Roman"/>
          <w:b/>
          <w:sz w:val="28"/>
          <w:szCs w:val="28"/>
          <w:lang w:eastAsia="ru-RU"/>
        </w:rPr>
        <w:t>РЕШИЛ:</w:t>
      </w:r>
    </w:p>
    <w:p w:rsidR="001923A2" w:rsidRPr="001923A2" w:rsidRDefault="001923A2" w:rsidP="001923A2">
      <w:pPr>
        <w:spacing w:after="0" w:line="240" w:lineRule="auto"/>
        <w:jc w:val="both"/>
        <w:rPr>
          <w:rFonts w:ascii="Times New Roman" w:eastAsia="Times New Roman" w:hAnsi="Times New Roman" w:cs="Times New Roman"/>
          <w:sz w:val="28"/>
          <w:szCs w:val="28"/>
          <w:lang w:eastAsia="ru-RU"/>
        </w:rPr>
      </w:pPr>
    </w:p>
    <w:p w:rsidR="001923A2" w:rsidRPr="003822B8" w:rsidRDefault="003822B8" w:rsidP="003822B8">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w:t>
      </w:r>
      <w:r w:rsidR="000925A2" w:rsidRPr="003822B8">
        <w:rPr>
          <w:rFonts w:ascii="Times New Roman" w:eastAsia="Times New Roman" w:hAnsi="Times New Roman" w:cs="Times New Roman"/>
          <w:sz w:val="28"/>
          <w:szCs w:val="28"/>
          <w:lang w:eastAsia="ru-RU"/>
        </w:rPr>
        <w:t xml:space="preserve">В случае признания победителем администрацию </w:t>
      </w:r>
      <w:r w:rsidR="000E0DEE" w:rsidRPr="003822B8">
        <w:rPr>
          <w:rFonts w:ascii="Times New Roman" w:eastAsia="Times New Roman" w:hAnsi="Times New Roman" w:cs="Times New Roman"/>
          <w:sz w:val="28"/>
          <w:szCs w:val="28"/>
          <w:lang w:eastAsia="ru-RU"/>
        </w:rPr>
        <w:t>Кожурлинского сельсовета Убинского района Новосибирской области в конкурсном</w:t>
      </w:r>
      <w:r w:rsidR="000925A2" w:rsidRPr="003822B8">
        <w:rPr>
          <w:rFonts w:ascii="Times New Roman" w:eastAsia="Times New Roman" w:hAnsi="Times New Roman" w:cs="Times New Roman"/>
          <w:sz w:val="28"/>
          <w:szCs w:val="28"/>
          <w:lang w:eastAsia="ru-RU"/>
        </w:rPr>
        <w:t xml:space="preserve"> отборе</w:t>
      </w:r>
      <w:r w:rsidR="000E0DEE" w:rsidRPr="003822B8">
        <w:rPr>
          <w:rFonts w:ascii="Times New Roman" w:eastAsia="Times New Roman" w:hAnsi="Times New Roman" w:cs="Times New Roman"/>
          <w:sz w:val="28"/>
          <w:szCs w:val="28"/>
          <w:lang w:eastAsia="ru-RU"/>
        </w:rPr>
        <w:t xml:space="preserve"> проектов развития территорий муниципальных образований Новосибирской области, основанных на местных </w:t>
      </w:r>
      <w:r w:rsidRPr="003822B8">
        <w:rPr>
          <w:rFonts w:ascii="Times New Roman" w:eastAsia="Times New Roman" w:hAnsi="Times New Roman" w:cs="Times New Roman"/>
          <w:sz w:val="28"/>
          <w:szCs w:val="28"/>
          <w:lang w:eastAsia="ru-RU"/>
        </w:rPr>
        <w:t>и</w:t>
      </w:r>
      <w:r w:rsidR="000E0DEE" w:rsidRPr="003822B8">
        <w:rPr>
          <w:rFonts w:ascii="Times New Roman" w:eastAsia="Times New Roman" w:hAnsi="Times New Roman" w:cs="Times New Roman"/>
          <w:sz w:val="28"/>
          <w:szCs w:val="28"/>
          <w:lang w:eastAsia="ru-RU"/>
        </w:rPr>
        <w:t>нициативах,</w:t>
      </w:r>
      <w:r>
        <w:rPr>
          <w:rFonts w:ascii="Times New Roman" w:eastAsia="Times New Roman" w:hAnsi="Times New Roman" w:cs="Times New Roman"/>
          <w:sz w:val="28"/>
          <w:szCs w:val="28"/>
          <w:lang w:eastAsia="ru-RU"/>
        </w:rPr>
        <w:t xml:space="preserve"> </w:t>
      </w:r>
      <w:r w:rsidR="000925A2" w:rsidRPr="003822B8">
        <w:rPr>
          <w:rFonts w:ascii="Times New Roman" w:eastAsia="Times New Roman" w:hAnsi="Times New Roman" w:cs="Times New Roman"/>
          <w:sz w:val="28"/>
          <w:szCs w:val="28"/>
          <w:lang w:eastAsia="ru-RU"/>
        </w:rPr>
        <w:t xml:space="preserve">предусмотреть  в бюджете </w:t>
      </w:r>
      <w:r w:rsidR="001923A2" w:rsidRPr="003822B8">
        <w:rPr>
          <w:rFonts w:ascii="Times New Roman" w:eastAsia="Times New Roman" w:hAnsi="Times New Roman" w:cs="Times New Roman"/>
          <w:sz w:val="28"/>
          <w:szCs w:val="28"/>
          <w:lang w:eastAsia="ru-RU"/>
        </w:rPr>
        <w:t>Кожурлинского сельсовета Убинского района Новосибирской области на</w:t>
      </w:r>
      <w:r w:rsidR="000925A2" w:rsidRPr="003822B8">
        <w:rPr>
          <w:rFonts w:ascii="Times New Roman" w:eastAsia="Times New Roman" w:hAnsi="Times New Roman" w:cs="Times New Roman"/>
          <w:sz w:val="28"/>
          <w:szCs w:val="28"/>
          <w:lang w:eastAsia="ru-RU"/>
        </w:rPr>
        <w:t xml:space="preserve"> 2020 год </w:t>
      </w:r>
      <w:r>
        <w:rPr>
          <w:rFonts w:ascii="Times New Roman" w:eastAsia="Times New Roman" w:hAnsi="Times New Roman" w:cs="Times New Roman"/>
          <w:sz w:val="28"/>
          <w:szCs w:val="28"/>
          <w:lang w:eastAsia="ru-RU"/>
        </w:rPr>
        <w:t xml:space="preserve"> </w:t>
      </w:r>
      <w:proofErr w:type="spellStart"/>
      <w:r>
        <w:rPr>
          <w:rFonts w:ascii="Times New Roman" w:eastAsia="Times New Roman" w:hAnsi="Times New Roman" w:cs="Times New Roman"/>
          <w:sz w:val="28"/>
          <w:szCs w:val="28"/>
          <w:lang w:eastAsia="ru-RU"/>
        </w:rPr>
        <w:t>со</w:t>
      </w:r>
      <w:r w:rsidR="001923A2" w:rsidRPr="003822B8">
        <w:rPr>
          <w:rFonts w:ascii="Times New Roman" w:eastAsia="Times New Roman" w:hAnsi="Times New Roman" w:cs="Times New Roman"/>
          <w:sz w:val="28"/>
          <w:szCs w:val="28"/>
          <w:lang w:eastAsia="ru-RU"/>
        </w:rPr>
        <w:t>финансирование</w:t>
      </w:r>
      <w:proofErr w:type="spellEnd"/>
      <w:r w:rsidR="001923A2" w:rsidRPr="003822B8">
        <w:rPr>
          <w:rFonts w:ascii="Times New Roman" w:eastAsia="Times New Roman" w:hAnsi="Times New Roman" w:cs="Times New Roman"/>
          <w:sz w:val="28"/>
          <w:szCs w:val="28"/>
          <w:lang w:eastAsia="ru-RU"/>
        </w:rPr>
        <w:t xml:space="preserve"> </w:t>
      </w:r>
      <w:r w:rsidR="000925A2" w:rsidRPr="003822B8">
        <w:rPr>
          <w:rFonts w:ascii="Times New Roman" w:eastAsia="Times New Roman" w:hAnsi="Times New Roman" w:cs="Times New Roman"/>
          <w:sz w:val="28"/>
          <w:szCs w:val="28"/>
          <w:lang w:eastAsia="ru-RU"/>
        </w:rPr>
        <w:t xml:space="preserve">в размере </w:t>
      </w:r>
      <w:r w:rsidR="00CD6248">
        <w:rPr>
          <w:rFonts w:ascii="Times New Roman" w:eastAsia="Times New Roman" w:hAnsi="Times New Roman" w:cs="Times New Roman"/>
          <w:sz w:val="28"/>
          <w:szCs w:val="28"/>
          <w:lang w:eastAsia="ru-RU"/>
        </w:rPr>
        <w:t>55131руб.31 ко</w:t>
      </w:r>
      <w:proofErr w:type="gramStart"/>
      <w:r w:rsidR="00CD6248">
        <w:rPr>
          <w:rFonts w:ascii="Times New Roman" w:eastAsia="Times New Roman" w:hAnsi="Times New Roman" w:cs="Times New Roman"/>
          <w:sz w:val="28"/>
          <w:szCs w:val="28"/>
          <w:lang w:eastAsia="ru-RU"/>
        </w:rPr>
        <w:t>п(</w:t>
      </w:r>
      <w:proofErr w:type="gramEnd"/>
      <w:r w:rsidR="00CD6248">
        <w:rPr>
          <w:rFonts w:ascii="Times New Roman" w:eastAsia="Times New Roman" w:hAnsi="Times New Roman" w:cs="Times New Roman"/>
          <w:sz w:val="28"/>
          <w:szCs w:val="28"/>
          <w:lang w:eastAsia="ru-RU"/>
        </w:rPr>
        <w:t>пятьдесят пять тысяч сто тридцать один рубль 31 копейка)</w:t>
      </w:r>
      <w:r w:rsidR="000925A2" w:rsidRPr="003822B8">
        <w:rPr>
          <w:rFonts w:ascii="Times New Roman" w:eastAsia="Times New Roman" w:hAnsi="Times New Roman" w:cs="Times New Roman"/>
          <w:sz w:val="28"/>
          <w:szCs w:val="28"/>
          <w:lang w:eastAsia="ru-RU"/>
        </w:rPr>
        <w:t xml:space="preserve"> от стоимости проекта </w:t>
      </w:r>
      <w:r w:rsidR="001923A2" w:rsidRPr="003822B8">
        <w:rPr>
          <w:rFonts w:ascii="Times New Roman" w:eastAsia="Times New Roman" w:hAnsi="Times New Roman" w:cs="Times New Roman"/>
          <w:sz w:val="28"/>
          <w:szCs w:val="28"/>
          <w:lang w:eastAsia="ru-RU"/>
        </w:rPr>
        <w:t>мероприятий по изготовлению и установке  пилона</w:t>
      </w:r>
      <w:r w:rsidR="000E0DEE" w:rsidRPr="003822B8">
        <w:rPr>
          <w:rFonts w:ascii="Times New Roman" w:eastAsia="Times New Roman" w:hAnsi="Times New Roman" w:cs="Times New Roman"/>
          <w:sz w:val="28"/>
          <w:szCs w:val="28"/>
          <w:lang w:eastAsia="ru-RU"/>
        </w:rPr>
        <w:t xml:space="preserve"> </w:t>
      </w:r>
      <w:r w:rsidR="000925A2" w:rsidRPr="003822B8">
        <w:rPr>
          <w:rFonts w:ascii="Times New Roman" w:eastAsia="Times New Roman" w:hAnsi="Times New Roman" w:cs="Times New Roman"/>
          <w:sz w:val="28"/>
          <w:szCs w:val="28"/>
          <w:lang w:eastAsia="ru-RU"/>
        </w:rPr>
        <w:t>с фамили</w:t>
      </w:r>
      <w:r w:rsidR="000E0DEE" w:rsidRPr="003822B8">
        <w:rPr>
          <w:rFonts w:ascii="Times New Roman" w:eastAsia="Times New Roman" w:hAnsi="Times New Roman" w:cs="Times New Roman"/>
          <w:sz w:val="28"/>
          <w:szCs w:val="28"/>
          <w:lang w:eastAsia="ru-RU"/>
        </w:rPr>
        <w:t>ями</w:t>
      </w:r>
      <w:r w:rsidR="001923A2" w:rsidRPr="003822B8">
        <w:rPr>
          <w:rFonts w:ascii="Times New Roman" w:eastAsia="Times New Roman" w:hAnsi="Times New Roman" w:cs="Times New Roman"/>
          <w:sz w:val="28"/>
          <w:szCs w:val="28"/>
          <w:lang w:eastAsia="ru-RU"/>
        </w:rPr>
        <w:t xml:space="preserve"> </w:t>
      </w:r>
      <w:proofErr w:type="spellStart"/>
      <w:r w:rsidR="001923A2" w:rsidRPr="003822B8">
        <w:rPr>
          <w:rFonts w:ascii="Times New Roman" w:eastAsia="Times New Roman" w:hAnsi="Times New Roman" w:cs="Times New Roman"/>
          <w:sz w:val="28"/>
          <w:szCs w:val="28"/>
          <w:lang w:eastAsia="ru-RU"/>
        </w:rPr>
        <w:t>Кожурлинцев</w:t>
      </w:r>
      <w:proofErr w:type="spellEnd"/>
      <w:r w:rsidR="001923A2" w:rsidRPr="003822B8">
        <w:rPr>
          <w:rFonts w:ascii="Times New Roman" w:eastAsia="Times New Roman" w:hAnsi="Times New Roman" w:cs="Times New Roman"/>
          <w:sz w:val="28"/>
          <w:szCs w:val="28"/>
          <w:lang w:eastAsia="ru-RU"/>
        </w:rPr>
        <w:t xml:space="preserve">, </w:t>
      </w:r>
      <w:proofErr w:type="gramStart"/>
      <w:r w:rsidR="001923A2" w:rsidRPr="003822B8">
        <w:rPr>
          <w:rFonts w:ascii="Times New Roman" w:eastAsia="Times New Roman" w:hAnsi="Times New Roman" w:cs="Times New Roman"/>
          <w:sz w:val="28"/>
          <w:szCs w:val="28"/>
          <w:lang w:eastAsia="ru-RU"/>
        </w:rPr>
        <w:t>воевавших</w:t>
      </w:r>
      <w:proofErr w:type="gramEnd"/>
      <w:r w:rsidR="001923A2" w:rsidRPr="003822B8">
        <w:rPr>
          <w:rFonts w:ascii="Times New Roman" w:eastAsia="Times New Roman" w:hAnsi="Times New Roman" w:cs="Times New Roman"/>
          <w:sz w:val="28"/>
          <w:szCs w:val="28"/>
          <w:lang w:eastAsia="ru-RU"/>
        </w:rPr>
        <w:t xml:space="preserve"> в годы Великой Отечественной Войне и вернувшихся с победой</w:t>
      </w:r>
      <w:r>
        <w:rPr>
          <w:rFonts w:ascii="Times New Roman" w:eastAsia="Times New Roman" w:hAnsi="Times New Roman" w:cs="Times New Roman"/>
          <w:sz w:val="28"/>
          <w:szCs w:val="28"/>
          <w:lang w:eastAsia="ru-RU"/>
        </w:rPr>
        <w:t>.</w:t>
      </w:r>
    </w:p>
    <w:p w:rsidR="000E0DEE" w:rsidRPr="000E0DEE" w:rsidRDefault="000E0DEE" w:rsidP="003822B8">
      <w:pPr>
        <w:spacing w:after="0" w:line="240" w:lineRule="auto"/>
        <w:ind w:left="360"/>
        <w:jc w:val="both"/>
        <w:rPr>
          <w:rFonts w:ascii="Times New Roman" w:eastAsia="Times New Roman" w:hAnsi="Times New Roman" w:cs="Times New Roman"/>
          <w:sz w:val="28"/>
          <w:szCs w:val="28"/>
          <w:lang w:eastAsia="ru-RU"/>
        </w:rPr>
      </w:pPr>
    </w:p>
    <w:p w:rsidR="001923A2" w:rsidRPr="001923A2" w:rsidRDefault="001923A2" w:rsidP="001923A2">
      <w:pPr>
        <w:spacing w:after="0" w:line="240" w:lineRule="auto"/>
        <w:jc w:val="both"/>
        <w:rPr>
          <w:rFonts w:ascii="Times New Roman" w:eastAsia="Times New Roman" w:hAnsi="Times New Roman" w:cs="Times New Roman"/>
          <w:sz w:val="28"/>
          <w:szCs w:val="28"/>
          <w:lang w:eastAsia="ru-RU"/>
        </w:rPr>
      </w:pPr>
      <w:r w:rsidRPr="001923A2">
        <w:rPr>
          <w:rFonts w:ascii="Times New Roman" w:eastAsia="Times New Roman" w:hAnsi="Times New Roman" w:cs="Times New Roman"/>
          <w:sz w:val="28"/>
          <w:szCs w:val="28"/>
          <w:lang w:eastAsia="ru-RU"/>
        </w:rPr>
        <w:t xml:space="preserve">2. Настоящее решение подлежит опубликованию в периодическом печатном издании «Вести </w:t>
      </w:r>
      <w:proofErr w:type="spellStart"/>
      <w:r w:rsidRPr="001923A2">
        <w:rPr>
          <w:rFonts w:ascii="Times New Roman" w:eastAsia="Times New Roman" w:hAnsi="Times New Roman" w:cs="Times New Roman"/>
          <w:sz w:val="28"/>
          <w:szCs w:val="28"/>
          <w:lang w:eastAsia="ru-RU"/>
        </w:rPr>
        <w:t>Кожурлы</w:t>
      </w:r>
      <w:proofErr w:type="spellEnd"/>
      <w:r w:rsidRPr="001923A2">
        <w:rPr>
          <w:rFonts w:ascii="Times New Roman" w:eastAsia="Times New Roman" w:hAnsi="Times New Roman" w:cs="Times New Roman"/>
          <w:sz w:val="28"/>
          <w:szCs w:val="28"/>
          <w:lang w:eastAsia="ru-RU"/>
        </w:rPr>
        <w:t xml:space="preserve">» и на официальном сайте администрации </w:t>
      </w:r>
      <w:r w:rsidR="001C4CE6">
        <w:rPr>
          <w:rFonts w:ascii="Times New Roman" w:eastAsia="Times New Roman" w:hAnsi="Times New Roman" w:cs="Times New Roman"/>
          <w:sz w:val="28"/>
          <w:szCs w:val="28"/>
          <w:lang w:eastAsia="ru-RU"/>
        </w:rPr>
        <w:t xml:space="preserve"> </w:t>
      </w:r>
      <w:r w:rsidRPr="001923A2">
        <w:rPr>
          <w:rFonts w:ascii="Times New Roman" w:eastAsia="Times New Roman" w:hAnsi="Times New Roman" w:cs="Times New Roman"/>
          <w:sz w:val="28"/>
          <w:szCs w:val="28"/>
          <w:lang w:eastAsia="ru-RU"/>
        </w:rPr>
        <w:t>Кожурлинского сельсовета Убинского района Новосибирской области.</w:t>
      </w:r>
    </w:p>
    <w:p w:rsidR="001923A2" w:rsidRPr="001923A2" w:rsidRDefault="001923A2" w:rsidP="001923A2">
      <w:pPr>
        <w:spacing w:after="0" w:line="240" w:lineRule="auto"/>
        <w:rPr>
          <w:rFonts w:ascii="Times New Roman" w:eastAsia="Times New Roman" w:hAnsi="Times New Roman" w:cs="Times New Roman"/>
          <w:sz w:val="28"/>
          <w:szCs w:val="28"/>
          <w:lang w:eastAsia="ru-RU"/>
        </w:rPr>
      </w:pPr>
    </w:p>
    <w:p w:rsidR="003822B8" w:rsidRPr="002B1E10" w:rsidRDefault="003822B8" w:rsidP="003822B8">
      <w:pPr>
        <w:spacing w:after="0" w:line="240" w:lineRule="auto"/>
        <w:rPr>
          <w:rFonts w:ascii="Times New Roman" w:eastAsia="Times New Roman" w:hAnsi="Times New Roman" w:cs="Times New Roman"/>
          <w:sz w:val="28"/>
          <w:szCs w:val="28"/>
          <w:lang w:eastAsia="ru-RU"/>
        </w:rPr>
      </w:pPr>
      <w:r w:rsidRPr="002B1E10">
        <w:rPr>
          <w:rFonts w:ascii="Times New Roman" w:eastAsia="Times New Roman" w:hAnsi="Times New Roman" w:cs="Times New Roman"/>
          <w:sz w:val="28"/>
          <w:szCs w:val="28"/>
          <w:lang w:eastAsia="ru-RU"/>
        </w:rPr>
        <w:t xml:space="preserve">3. Контроль  исполнения данного решения возложить на комиссию по бюджету, налогам и финансам.    </w:t>
      </w:r>
    </w:p>
    <w:p w:rsidR="0061716B" w:rsidRPr="000829EA" w:rsidRDefault="0061716B" w:rsidP="0061716B">
      <w:pPr>
        <w:spacing w:after="0" w:line="240" w:lineRule="auto"/>
        <w:jc w:val="both"/>
        <w:rPr>
          <w:rFonts w:ascii="Times New Roman" w:hAnsi="Times New Roman" w:cs="Times New Roman"/>
          <w:sz w:val="28"/>
          <w:szCs w:val="28"/>
        </w:rPr>
      </w:pPr>
    </w:p>
    <w:p w:rsidR="0061716B" w:rsidRPr="000829EA" w:rsidRDefault="0061716B" w:rsidP="0061716B">
      <w:pPr>
        <w:spacing w:after="0" w:line="240" w:lineRule="auto"/>
        <w:rPr>
          <w:rFonts w:ascii="Times New Roman" w:eastAsia="Times New Roman" w:hAnsi="Times New Roman" w:cs="Times New Roman"/>
          <w:sz w:val="28"/>
          <w:szCs w:val="28"/>
          <w:lang w:eastAsia="ru-RU"/>
        </w:rPr>
      </w:pPr>
      <w:r w:rsidRPr="000829EA">
        <w:rPr>
          <w:rFonts w:ascii="Times New Roman" w:eastAsia="Times New Roman" w:hAnsi="Times New Roman" w:cs="Times New Roman"/>
          <w:sz w:val="28"/>
          <w:szCs w:val="28"/>
          <w:lang w:eastAsia="ru-RU"/>
        </w:rPr>
        <w:t xml:space="preserve">Председатель Совета депутатов </w:t>
      </w:r>
    </w:p>
    <w:p w:rsidR="0061716B" w:rsidRPr="000829EA" w:rsidRDefault="0061716B" w:rsidP="0061716B">
      <w:pPr>
        <w:spacing w:after="0" w:line="240" w:lineRule="auto"/>
        <w:rPr>
          <w:rFonts w:ascii="Times New Roman" w:eastAsia="Times New Roman" w:hAnsi="Times New Roman" w:cs="Times New Roman"/>
          <w:sz w:val="28"/>
          <w:szCs w:val="28"/>
          <w:lang w:eastAsia="ru-RU"/>
        </w:rPr>
      </w:pPr>
      <w:r w:rsidRPr="000829EA">
        <w:rPr>
          <w:rFonts w:ascii="Times New Roman" w:eastAsia="Times New Roman" w:hAnsi="Times New Roman" w:cs="Times New Roman"/>
          <w:sz w:val="28"/>
          <w:szCs w:val="28"/>
          <w:lang w:eastAsia="ru-RU"/>
        </w:rPr>
        <w:t xml:space="preserve">Кожурлинского сельсовета Убинского района </w:t>
      </w:r>
    </w:p>
    <w:p w:rsidR="0061716B" w:rsidRPr="000829EA" w:rsidRDefault="0061716B" w:rsidP="0061716B">
      <w:pPr>
        <w:spacing w:after="0" w:line="240" w:lineRule="auto"/>
        <w:rPr>
          <w:rFonts w:ascii="Times New Roman" w:eastAsia="Times New Roman" w:hAnsi="Times New Roman" w:cs="Times New Roman"/>
          <w:sz w:val="28"/>
          <w:szCs w:val="28"/>
          <w:lang w:eastAsia="ru-RU"/>
        </w:rPr>
      </w:pPr>
      <w:r w:rsidRPr="000829EA">
        <w:rPr>
          <w:rFonts w:ascii="Times New Roman" w:eastAsia="Times New Roman" w:hAnsi="Times New Roman" w:cs="Times New Roman"/>
          <w:sz w:val="28"/>
          <w:szCs w:val="28"/>
          <w:lang w:eastAsia="ru-RU"/>
        </w:rPr>
        <w:t xml:space="preserve">Новосибирской области пятого созыва                                    </w:t>
      </w:r>
      <w:r>
        <w:rPr>
          <w:rFonts w:ascii="Times New Roman" w:eastAsia="Times New Roman" w:hAnsi="Times New Roman" w:cs="Times New Roman"/>
          <w:sz w:val="28"/>
          <w:szCs w:val="28"/>
          <w:lang w:eastAsia="ru-RU"/>
        </w:rPr>
        <w:t xml:space="preserve">    </w:t>
      </w:r>
      <w:r w:rsidRPr="000829EA">
        <w:rPr>
          <w:rFonts w:ascii="Times New Roman" w:eastAsia="Times New Roman" w:hAnsi="Times New Roman" w:cs="Times New Roman"/>
          <w:sz w:val="28"/>
          <w:szCs w:val="28"/>
          <w:lang w:eastAsia="ru-RU"/>
        </w:rPr>
        <w:t xml:space="preserve">  Е.Р. Белоусова</w:t>
      </w:r>
    </w:p>
    <w:p w:rsidR="0061716B" w:rsidRPr="000829EA" w:rsidRDefault="0061716B" w:rsidP="0061716B">
      <w:pPr>
        <w:spacing w:after="0" w:line="240" w:lineRule="auto"/>
        <w:rPr>
          <w:rFonts w:ascii="Times New Roman" w:eastAsia="Times New Roman" w:hAnsi="Times New Roman" w:cs="Times New Roman"/>
          <w:sz w:val="28"/>
          <w:szCs w:val="28"/>
          <w:lang w:eastAsia="ru-RU"/>
        </w:rPr>
      </w:pPr>
    </w:p>
    <w:p w:rsidR="003822B8" w:rsidRDefault="0061716B" w:rsidP="0061716B">
      <w:pPr>
        <w:spacing w:after="0" w:line="240" w:lineRule="auto"/>
        <w:rPr>
          <w:rFonts w:ascii="Times New Roman" w:eastAsia="Times New Roman" w:hAnsi="Times New Roman" w:cs="Times New Roman"/>
          <w:sz w:val="28"/>
          <w:szCs w:val="28"/>
          <w:lang w:eastAsia="ru-RU"/>
        </w:rPr>
      </w:pPr>
      <w:r w:rsidRPr="000829EA">
        <w:rPr>
          <w:rFonts w:ascii="Times New Roman" w:eastAsia="Times New Roman" w:hAnsi="Times New Roman" w:cs="Times New Roman"/>
          <w:sz w:val="28"/>
          <w:szCs w:val="28"/>
          <w:lang w:eastAsia="ru-RU"/>
        </w:rPr>
        <w:t xml:space="preserve">Глава Кожурлинского сельсовета </w:t>
      </w:r>
    </w:p>
    <w:p w:rsidR="0061716B" w:rsidRPr="000829EA" w:rsidRDefault="0061716B" w:rsidP="0061716B">
      <w:pPr>
        <w:spacing w:after="0" w:line="240" w:lineRule="auto"/>
        <w:rPr>
          <w:rFonts w:ascii="Times New Roman" w:eastAsia="Times New Roman" w:hAnsi="Times New Roman" w:cs="Times New Roman"/>
          <w:sz w:val="28"/>
          <w:szCs w:val="28"/>
          <w:lang w:eastAsia="ru-RU"/>
        </w:rPr>
      </w:pPr>
      <w:r w:rsidRPr="000829EA">
        <w:rPr>
          <w:rFonts w:ascii="Times New Roman" w:eastAsia="Times New Roman" w:hAnsi="Times New Roman" w:cs="Times New Roman"/>
          <w:sz w:val="28"/>
          <w:szCs w:val="28"/>
          <w:lang w:eastAsia="ru-RU"/>
        </w:rPr>
        <w:t xml:space="preserve">Убинского района Новосибирской области                                   Е.Н. </w:t>
      </w:r>
      <w:proofErr w:type="spellStart"/>
      <w:r w:rsidRPr="000829EA">
        <w:rPr>
          <w:rFonts w:ascii="Times New Roman" w:eastAsia="Times New Roman" w:hAnsi="Times New Roman" w:cs="Times New Roman"/>
          <w:sz w:val="28"/>
          <w:szCs w:val="28"/>
          <w:lang w:eastAsia="ru-RU"/>
        </w:rPr>
        <w:t>Нехаева</w:t>
      </w:r>
      <w:proofErr w:type="spellEnd"/>
      <w:r w:rsidRPr="000829EA">
        <w:rPr>
          <w:rFonts w:ascii="Times New Roman" w:eastAsia="Times New Roman" w:hAnsi="Times New Roman" w:cs="Times New Roman"/>
          <w:sz w:val="28"/>
          <w:szCs w:val="28"/>
          <w:lang w:eastAsia="ru-RU"/>
        </w:rPr>
        <w:t xml:space="preserve"> </w:t>
      </w:r>
    </w:p>
    <w:p w:rsidR="0061716B" w:rsidRPr="000829EA" w:rsidRDefault="0061716B" w:rsidP="0061716B">
      <w:pPr>
        <w:tabs>
          <w:tab w:val="left" w:pos="6996"/>
          <w:tab w:val="right" w:pos="9922"/>
        </w:tabs>
        <w:spacing w:after="0" w:line="240" w:lineRule="auto"/>
        <w:ind w:left="5670"/>
        <w:jc w:val="center"/>
        <w:rPr>
          <w:rFonts w:ascii="Times New Roman" w:eastAsia="Times New Roman" w:hAnsi="Times New Roman" w:cs="Times New Roman"/>
          <w:sz w:val="28"/>
          <w:szCs w:val="28"/>
          <w:lang w:eastAsia="ru-RU"/>
        </w:rPr>
      </w:pPr>
    </w:p>
    <w:p w:rsidR="00DE23E0" w:rsidRPr="00DE23E0" w:rsidRDefault="0061716B" w:rsidP="00DE23E0">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lastRenderedPageBreak/>
        <w:t>С</w:t>
      </w:r>
      <w:r w:rsidR="00DE23E0" w:rsidRPr="00DE23E0">
        <w:rPr>
          <w:rFonts w:ascii="Times New Roman" w:eastAsia="Times New Roman" w:hAnsi="Times New Roman" w:cs="Times New Roman"/>
          <w:b/>
          <w:sz w:val="28"/>
          <w:szCs w:val="28"/>
          <w:lang w:eastAsia="ru-RU"/>
        </w:rPr>
        <w:t>ОВЕТ ДЕПУТАТОВ КОЖУРЛИНСКОГО СЕЛЬСОВЕТА</w:t>
      </w:r>
    </w:p>
    <w:p w:rsidR="00DE23E0" w:rsidRPr="00DE23E0" w:rsidRDefault="00DE23E0" w:rsidP="00DE23E0">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r w:rsidRPr="00DE23E0">
        <w:rPr>
          <w:rFonts w:ascii="Times New Roman" w:eastAsia="Times New Roman" w:hAnsi="Times New Roman" w:cs="Times New Roman"/>
          <w:b/>
          <w:sz w:val="28"/>
          <w:szCs w:val="28"/>
          <w:lang w:eastAsia="ru-RU"/>
        </w:rPr>
        <w:t>УБИНСКОГО РАЙОНА НОВОСИБИРСКОЙ ОБЛАСТИ</w:t>
      </w:r>
    </w:p>
    <w:p w:rsidR="00DE23E0" w:rsidRPr="00DE23E0" w:rsidRDefault="00DE23E0" w:rsidP="00DE23E0">
      <w:pPr>
        <w:spacing w:after="0" w:line="240" w:lineRule="auto"/>
        <w:jc w:val="center"/>
        <w:rPr>
          <w:rFonts w:ascii="Times New Roman" w:eastAsia="Times New Roman" w:hAnsi="Times New Roman" w:cs="Times New Roman"/>
          <w:sz w:val="28"/>
          <w:szCs w:val="28"/>
          <w:lang w:eastAsia="ru-RU"/>
        </w:rPr>
      </w:pPr>
      <w:r w:rsidRPr="00DE23E0">
        <w:rPr>
          <w:rFonts w:ascii="Times New Roman" w:eastAsia="Times New Roman" w:hAnsi="Times New Roman" w:cs="Times New Roman"/>
          <w:sz w:val="28"/>
          <w:szCs w:val="28"/>
          <w:lang w:eastAsia="ru-RU"/>
        </w:rPr>
        <w:t>(пятого созыва)</w:t>
      </w:r>
    </w:p>
    <w:p w:rsidR="00DE23E0" w:rsidRPr="00DE23E0" w:rsidRDefault="00DE23E0" w:rsidP="00DE23E0">
      <w:pPr>
        <w:spacing w:after="0" w:line="240" w:lineRule="auto"/>
        <w:jc w:val="center"/>
        <w:rPr>
          <w:rFonts w:ascii="Times New Roman" w:eastAsia="Times New Roman" w:hAnsi="Times New Roman" w:cs="Times New Roman"/>
          <w:b/>
          <w:sz w:val="28"/>
          <w:szCs w:val="28"/>
          <w:lang w:eastAsia="ru-RU"/>
        </w:rPr>
      </w:pPr>
    </w:p>
    <w:p w:rsidR="00DE23E0" w:rsidRPr="00DE23E0" w:rsidRDefault="00DE23E0" w:rsidP="00DE23E0">
      <w:pPr>
        <w:spacing w:after="0" w:line="240" w:lineRule="auto"/>
        <w:jc w:val="center"/>
        <w:rPr>
          <w:rFonts w:ascii="Times New Roman" w:eastAsia="Times New Roman" w:hAnsi="Times New Roman" w:cs="Times New Roman"/>
          <w:b/>
          <w:sz w:val="28"/>
          <w:szCs w:val="28"/>
          <w:lang w:eastAsia="ru-RU"/>
        </w:rPr>
      </w:pPr>
    </w:p>
    <w:p w:rsidR="00DE23E0" w:rsidRPr="00DE23E0" w:rsidRDefault="00DE23E0" w:rsidP="00DE23E0">
      <w:pPr>
        <w:spacing w:after="0" w:line="240" w:lineRule="auto"/>
        <w:jc w:val="center"/>
        <w:rPr>
          <w:rFonts w:ascii="Times New Roman" w:eastAsia="Times New Roman" w:hAnsi="Times New Roman" w:cs="Times New Roman"/>
          <w:sz w:val="28"/>
          <w:szCs w:val="28"/>
          <w:lang w:eastAsia="ru-RU"/>
        </w:rPr>
      </w:pPr>
      <w:proofErr w:type="gramStart"/>
      <w:r w:rsidRPr="00DE23E0">
        <w:rPr>
          <w:rFonts w:ascii="Times New Roman" w:eastAsia="Times New Roman" w:hAnsi="Times New Roman" w:cs="Times New Roman"/>
          <w:b/>
          <w:sz w:val="28"/>
          <w:szCs w:val="28"/>
          <w:lang w:eastAsia="ru-RU"/>
        </w:rPr>
        <w:t>Р</w:t>
      </w:r>
      <w:proofErr w:type="gramEnd"/>
      <w:r w:rsidRPr="00DE23E0">
        <w:rPr>
          <w:rFonts w:ascii="Times New Roman" w:eastAsia="Times New Roman" w:hAnsi="Times New Roman" w:cs="Times New Roman"/>
          <w:b/>
          <w:sz w:val="28"/>
          <w:szCs w:val="28"/>
          <w:lang w:eastAsia="ru-RU"/>
        </w:rPr>
        <w:t xml:space="preserve"> Е Ш Е Н И Е</w:t>
      </w:r>
    </w:p>
    <w:p w:rsidR="00DE23E0" w:rsidRPr="00DE23E0" w:rsidRDefault="00DE23E0" w:rsidP="00DE23E0">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тридцатой</w:t>
      </w:r>
      <w:r w:rsidRPr="00DE23E0">
        <w:rPr>
          <w:rFonts w:ascii="Times New Roman" w:eastAsia="Times New Roman" w:hAnsi="Times New Roman" w:cs="Times New Roman"/>
          <w:sz w:val="28"/>
          <w:szCs w:val="28"/>
          <w:lang w:eastAsia="ru-RU"/>
        </w:rPr>
        <w:t xml:space="preserve"> сессии</w:t>
      </w:r>
    </w:p>
    <w:p w:rsidR="00DE23E0" w:rsidRPr="00DE23E0" w:rsidRDefault="00DE23E0" w:rsidP="00DE23E0">
      <w:pPr>
        <w:spacing w:after="0" w:line="240" w:lineRule="auto"/>
        <w:jc w:val="center"/>
        <w:rPr>
          <w:rFonts w:ascii="Times New Roman" w:eastAsia="Times New Roman" w:hAnsi="Times New Roman" w:cs="Times New Roman"/>
          <w:sz w:val="28"/>
          <w:szCs w:val="28"/>
          <w:lang w:eastAsia="ru-RU"/>
        </w:rPr>
      </w:pPr>
    </w:p>
    <w:p w:rsidR="00DE23E0" w:rsidRPr="00DE23E0" w:rsidRDefault="00DE23E0" w:rsidP="00DE23E0">
      <w:pPr>
        <w:tabs>
          <w:tab w:val="left" w:pos="3348"/>
          <w:tab w:val="center" w:pos="4961"/>
        </w:tabs>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357F87">
        <w:rPr>
          <w:rFonts w:ascii="Times New Roman" w:eastAsia="Times New Roman" w:hAnsi="Times New Roman" w:cs="Times New Roman"/>
          <w:sz w:val="28"/>
          <w:szCs w:val="28"/>
          <w:lang w:eastAsia="ru-RU"/>
        </w:rPr>
        <w:t>30</w:t>
      </w:r>
      <w:r>
        <w:rPr>
          <w:rFonts w:ascii="Times New Roman" w:eastAsia="Times New Roman" w:hAnsi="Times New Roman" w:cs="Times New Roman"/>
          <w:sz w:val="28"/>
          <w:szCs w:val="28"/>
          <w:lang w:eastAsia="ru-RU"/>
        </w:rPr>
        <w:t>.09</w:t>
      </w:r>
      <w:r w:rsidRPr="00DE23E0">
        <w:rPr>
          <w:rFonts w:ascii="Times New Roman" w:eastAsia="Times New Roman" w:hAnsi="Times New Roman" w:cs="Times New Roman"/>
          <w:sz w:val="28"/>
          <w:szCs w:val="28"/>
          <w:lang w:eastAsia="ru-RU"/>
        </w:rPr>
        <w:t xml:space="preserve">.2019                                            </w:t>
      </w:r>
      <w:r w:rsidR="00764943">
        <w:rPr>
          <w:rFonts w:ascii="Times New Roman" w:eastAsia="Times New Roman" w:hAnsi="Times New Roman" w:cs="Times New Roman"/>
          <w:sz w:val="28"/>
          <w:szCs w:val="28"/>
          <w:lang w:eastAsia="ru-RU"/>
        </w:rPr>
        <w:t xml:space="preserve">                           № 168</w:t>
      </w:r>
    </w:p>
    <w:p w:rsidR="00DE23E0" w:rsidRDefault="00DE23E0" w:rsidP="00F22308">
      <w:pPr>
        <w:keepNext/>
        <w:spacing w:before="240" w:after="60" w:line="240" w:lineRule="auto"/>
        <w:jc w:val="center"/>
        <w:outlineLvl w:val="3"/>
        <w:rPr>
          <w:rFonts w:ascii="Times New Roman" w:eastAsia="Calibri" w:hAnsi="Times New Roman" w:cs="Times New Roman"/>
          <w:b/>
          <w:bCs/>
          <w:sz w:val="28"/>
          <w:szCs w:val="28"/>
          <w:lang w:eastAsia="ru-RU"/>
        </w:rPr>
      </w:pPr>
      <w:r w:rsidRPr="00DE23E0">
        <w:rPr>
          <w:rFonts w:ascii="Times New Roman" w:eastAsia="Calibri" w:hAnsi="Times New Roman" w:cs="Times New Roman"/>
          <w:b/>
          <w:bCs/>
          <w:sz w:val="28"/>
          <w:szCs w:val="28"/>
          <w:lang w:eastAsia="ru-RU"/>
        </w:rPr>
        <w:t>О повестке дня очередной сессии Совета депутатов Кожурлинского сельсовета  Убинского района Новосибирской области пятого созыва</w:t>
      </w:r>
    </w:p>
    <w:p w:rsidR="00F22308" w:rsidRPr="00DE23E0" w:rsidRDefault="00F22308" w:rsidP="00F22308">
      <w:pPr>
        <w:keepNext/>
        <w:spacing w:before="240" w:after="60" w:line="240" w:lineRule="auto"/>
        <w:jc w:val="center"/>
        <w:outlineLvl w:val="3"/>
        <w:rPr>
          <w:rFonts w:ascii="Times New Roman" w:eastAsia="Times New Roman" w:hAnsi="Times New Roman" w:cs="Times New Roman"/>
          <w:sz w:val="28"/>
          <w:szCs w:val="28"/>
          <w:lang w:eastAsia="ru-RU"/>
        </w:rPr>
      </w:pPr>
    </w:p>
    <w:p w:rsidR="00DE23E0" w:rsidRPr="00DE23E0" w:rsidRDefault="00DE23E0" w:rsidP="00DE23E0">
      <w:pPr>
        <w:tabs>
          <w:tab w:val="left" w:pos="3348"/>
          <w:tab w:val="center" w:pos="4961"/>
        </w:tabs>
        <w:spacing w:after="0" w:line="240" w:lineRule="auto"/>
        <w:rPr>
          <w:rFonts w:ascii="Times New Roman" w:eastAsia="Times New Roman" w:hAnsi="Times New Roman" w:cs="Times New Roman"/>
          <w:b/>
          <w:sz w:val="28"/>
          <w:szCs w:val="28"/>
          <w:lang w:eastAsia="ru-RU"/>
        </w:rPr>
      </w:pPr>
      <w:r w:rsidRPr="00DE23E0">
        <w:rPr>
          <w:rFonts w:ascii="Times New Roman" w:eastAsia="Times New Roman" w:hAnsi="Times New Roman" w:cs="Times New Roman"/>
          <w:sz w:val="28"/>
          <w:szCs w:val="28"/>
          <w:lang w:eastAsia="ru-RU"/>
        </w:rPr>
        <w:t xml:space="preserve">Совет депутатов Кожурлинского сельсовета Убинского района Новосибирской области </w:t>
      </w:r>
      <w:r w:rsidRPr="00DE23E0">
        <w:rPr>
          <w:rFonts w:ascii="Times New Roman" w:eastAsia="Times New Roman" w:hAnsi="Times New Roman" w:cs="Times New Roman"/>
          <w:b/>
          <w:sz w:val="28"/>
          <w:szCs w:val="28"/>
          <w:lang w:eastAsia="ru-RU"/>
        </w:rPr>
        <w:t>РЕШИЛ:</w:t>
      </w:r>
    </w:p>
    <w:p w:rsidR="00DE23E0" w:rsidRPr="00DE23E0" w:rsidRDefault="00DE23E0" w:rsidP="00DE23E0">
      <w:pPr>
        <w:tabs>
          <w:tab w:val="left" w:pos="3348"/>
          <w:tab w:val="center" w:pos="4961"/>
        </w:tabs>
        <w:spacing w:after="0" w:line="240" w:lineRule="auto"/>
        <w:rPr>
          <w:rFonts w:ascii="Times New Roman" w:eastAsia="Times New Roman" w:hAnsi="Times New Roman" w:cs="Times New Roman"/>
          <w:b/>
          <w:sz w:val="28"/>
          <w:szCs w:val="28"/>
          <w:lang w:eastAsia="ru-RU"/>
        </w:rPr>
      </w:pPr>
    </w:p>
    <w:p w:rsidR="00DE23E0" w:rsidRPr="00DE23E0" w:rsidRDefault="00DE23E0" w:rsidP="00DE23E0">
      <w:pPr>
        <w:spacing w:after="0" w:line="240" w:lineRule="auto"/>
        <w:jc w:val="both"/>
        <w:rPr>
          <w:rFonts w:ascii="Times New Roman" w:eastAsia="Times New Roman" w:hAnsi="Times New Roman" w:cs="Times New Roman"/>
          <w:sz w:val="28"/>
          <w:szCs w:val="28"/>
          <w:lang w:eastAsia="ru-RU"/>
        </w:rPr>
      </w:pPr>
      <w:r w:rsidRPr="00DE23E0">
        <w:rPr>
          <w:rFonts w:ascii="Times New Roman" w:eastAsia="Times New Roman" w:hAnsi="Times New Roman" w:cs="Times New Roman"/>
          <w:sz w:val="28"/>
          <w:szCs w:val="28"/>
          <w:lang w:eastAsia="ru-RU"/>
        </w:rPr>
        <w:t>Утвердить следующую повестку дня очередной сессии Совета депутатов</w:t>
      </w:r>
    </w:p>
    <w:p w:rsidR="00DE23E0" w:rsidRPr="00DE23E0" w:rsidRDefault="00DE23E0" w:rsidP="00DE23E0">
      <w:pPr>
        <w:spacing w:after="0" w:line="240" w:lineRule="auto"/>
        <w:jc w:val="both"/>
        <w:rPr>
          <w:rFonts w:ascii="Times New Roman" w:eastAsia="Times New Roman" w:hAnsi="Times New Roman" w:cs="Times New Roman"/>
          <w:sz w:val="28"/>
          <w:szCs w:val="28"/>
          <w:lang w:eastAsia="ru-RU"/>
        </w:rPr>
      </w:pPr>
      <w:r w:rsidRPr="00DE23E0">
        <w:rPr>
          <w:rFonts w:ascii="Times New Roman" w:eastAsia="Times New Roman" w:hAnsi="Times New Roman" w:cs="Times New Roman"/>
          <w:sz w:val="28"/>
          <w:szCs w:val="28"/>
          <w:lang w:eastAsia="ru-RU"/>
        </w:rPr>
        <w:t>Кожурлинского сельсовета Убинского района Новосибирской области</w:t>
      </w:r>
    </w:p>
    <w:p w:rsidR="00DE23E0" w:rsidRPr="00DE23E0" w:rsidRDefault="00DE23E0" w:rsidP="00DE23E0">
      <w:pPr>
        <w:autoSpaceDE w:val="0"/>
        <w:autoSpaceDN w:val="0"/>
        <w:adjustRightInd w:val="0"/>
        <w:spacing w:after="0" w:line="240" w:lineRule="auto"/>
        <w:ind w:right="255"/>
        <w:jc w:val="both"/>
        <w:rPr>
          <w:rFonts w:ascii="Times New Roman" w:eastAsia="Times New Roman" w:hAnsi="Times New Roman" w:cs="Times New Roman"/>
          <w:sz w:val="28"/>
          <w:szCs w:val="28"/>
          <w:lang w:eastAsia="ru-RU"/>
        </w:rPr>
      </w:pPr>
    </w:p>
    <w:p w:rsidR="00DE23E0" w:rsidRPr="00DE23E0" w:rsidRDefault="00DE23E0" w:rsidP="00DE23E0">
      <w:pPr>
        <w:autoSpaceDE w:val="0"/>
        <w:autoSpaceDN w:val="0"/>
        <w:adjustRightInd w:val="0"/>
        <w:spacing w:after="0" w:line="240" w:lineRule="auto"/>
        <w:ind w:right="255"/>
        <w:jc w:val="both"/>
        <w:rPr>
          <w:rFonts w:ascii="Times New Roman" w:eastAsia="Times New Roman" w:hAnsi="Times New Roman" w:cs="Times New Roman"/>
          <w:sz w:val="28"/>
          <w:szCs w:val="28"/>
          <w:lang w:eastAsia="ru-RU"/>
        </w:rPr>
      </w:pPr>
    </w:p>
    <w:p w:rsidR="00DE23E0" w:rsidRPr="00DE23E0" w:rsidRDefault="00DE23E0" w:rsidP="00DE23E0">
      <w:pPr>
        <w:autoSpaceDE w:val="0"/>
        <w:autoSpaceDN w:val="0"/>
        <w:adjustRightInd w:val="0"/>
        <w:spacing w:after="0" w:line="240" w:lineRule="auto"/>
        <w:ind w:right="255"/>
        <w:jc w:val="both"/>
        <w:rPr>
          <w:rFonts w:ascii="Times New Roman" w:eastAsia="Times New Roman" w:hAnsi="Times New Roman" w:cs="Times New Roman"/>
          <w:sz w:val="28"/>
          <w:szCs w:val="28"/>
          <w:lang w:eastAsia="ru-RU"/>
        </w:rPr>
      </w:pPr>
    </w:p>
    <w:p w:rsidR="0061716B" w:rsidRPr="000829EA" w:rsidRDefault="0061716B" w:rsidP="0061716B">
      <w:pPr>
        <w:spacing w:after="0" w:line="240" w:lineRule="auto"/>
        <w:jc w:val="both"/>
        <w:rPr>
          <w:rFonts w:ascii="Times New Roman" w:hAnsi="Times New Roman" w:cs="Times New Roman"/>
          <w:sz w:val="28"/>
          <w:szCs w:val="28"/>
        </w:rPr>
      </w:pPr>
    </w:p>
    <w:p w:rsidR="0061716B" w:rsidRPr="000829EA" w:rsidRDefault="0061716B" w:rsidP="0061716B">
      <w:pPr>
        <w:spacing w:after="0" w:line="240" w:lineRule="auto"/>
        <w:rPr>
          <w:rFonts w:ascii="Times New Roman" w:eastAsia="Times New Roman" w:hAnsi="Times New Roman" w:cs="Times New Roman"/>
          <w:sz w:val="28"/>
          <w:szCs w:val="28"/>
          <w:lang w:eastAsia="ru-RU"/>
        </w:rPr>
      </w:pPr>
      <w:r w:rsidRPr="000829EA">
        <w:rPr>
          <w:rFonts w:ascii="Times New Roman" w:eastAsia="Times New Roman" w:hAnsi="Times New Roman" w:cs="Times New Roman"/>
          <w:sz w:val="28"/>
          <w:szCs w:val="28"/>
          <w:lang w:eastAsia="ru-RU"/>
        </w:rPr>
        <w:t xml:space="preserve">Председатель Совета депутатов </w:t>
      </w:r>
    </w:p>
    <w:p w:rsidR="0061716B" w:rsidRPr="000829EA" w:rsidRDefault="0061716B" w:rsidP="0061716B">
      <w:pPr>
        <w:spacing w:after="0" w:line="240" w:lineRule="auto"/>
        <w:rPr>
          <w:rFonts w:ascii="Times New Roman" w:eastAsia="Times New Roman" w:hAnsi="Times New Roman" w:cs="Times New Roman"/>
          <w:sz w:val="28"/>
          <w:szCs w:val="28"/>
          <w:lang w:eastAsia="ru-RU"/>
        </w:rPr>
      </w:pPr>
      <w:r w:rsidRPr="000829EA">
        <w:rPr>
          <w:rFonts w:ascii="Times New Roman" w:eastAsia="Times New Roman" w:hAnsi="Times New Roman" w:cs="Times New Roman"/>
          <w:sz w:val="28"/>
          <w:szCs w:val="28"/>
          <w:lang w:eastAsia="ru-RU"/>
        </w:rPr>
        <w:t xml:space="preserve">Кожурлинского сельсовета Убинского района </w:t>
      </w:r>
    </w:p>
    <w:p w:rsidR="0061716B" w:rsidRPr="000829EA" w:rsidRDefault="0061716B" w:rsidP="0061716B">
      <w:pPr>
        <w:spacing w:after="0" w:line="240" w:lineRule="auto"/>
        <w:rPr>
          <w:rFonts w:ascii="Times New Roman" w:eastAsia="Times New Roman" w:hAnsi="Times New Roman" w:cs="Times New Roman"/>
          <w:sz w:val="28"/>
          <w:szCs w:val="28"/>
          <w:lang w:eastAsia="ru-RU"/>
        </w:rPr>
      </w:pPr>
      <w:r w:rsidRPr="000829EA">
        <w:rPr>
          <w:rFonts w:ascii="Times New Roman" w:eastAsia="Times New Roman" w:hAnsi="Times New Roman" w:cs="Times New Roman"/>
          <w:sz w:val="28"/>
          <w:szCs w:val="28"/>
          <w:lang w:eastAsia="ru-RU"/>
        </w:rPr>
        <w:t xml:space="preserve">Новосибирской области пятого созыва                                    </w:t>
      </w:r>
      <w:r>
        <w:rPr>
          <w:rFonts w:ascii="Times New Roman" w:eastAsia="Times New Roman" w:hAnsi="Times New Roman" w:cs="Times New Roman"/>
          <w:sz w:val="28"/>
          <w:szCs w:val="28"/>
          <w:lang w:eastAsia="ru-RU"/>
        </w:rPr>
        <w:t xml:space="preserve">    </w:t>
      </w:r>
      <w:r w:rsidRPr="000829EA">
        <w:rPr>
          <w:rFonts w:ascii="Times New Roman" w:eastAsia="Times New Roman" w:hAnsi="Times New Roman" w:cs="Times New Roman"/>
          <w:sz w:val="28"/>
          <w:szCs w:val="28"/>
          <w:lang w:eastAsia="ru-RU"/>
        </w:rPr>
        <w:t xml:space="preserve">  Е.Р. Белоусова</w:t>
      </w:r>
    </w:p>
    <w:p w:rsidR="0061716B" w:rsidRPr="000829EA" w:rsidRDefault="0061716B" w:rsidP="0061716B">
      <w:pPr>
        <w:spacing w:after="0" w:line="240" w:lineRule="auto"/>
        <w:rPr>
          <w:rFonts w:ascii="Times New Roman" w:eastAsia="Times New Roman" w:hAnsi="Times New Roman" w:cs="Times New Roman"/>
          <w:sz w:val="28"/>
          <w:szCs w:val="28"/>
          <w:lang w:eastAsia="ru-RU"/>
        </w:rPr>
      </w:pPr>
    </w:p>
    <w:p w:rsidR="0061716B" w:rsidRPr="000829EA" w:rsidRDefault="0061716B" w:rsidP="0061716B">
      <w:pPr>
        <w:spacing w:after="0" w:line="240" w:lineRule="auto"/>
        <w:rPr>
          <w:rFonts w:ascii="Times New Roman" w:eastAsia="Times New Roman" w:hAnsi="Times New Roman" w:cs="Times New Roman"/>
          <w:sz w:val="28"/>
          <w:szCs w:val="28"/>
          <w:lang w:eastAsia="ru-RU"/>
        </w:rPr>
      </w:pPr>
    </w:p>
    <w:p w:rsidR="00DE23E0" w:rsidRPr="00DE23E0" w:rsidRDefault="00DE23E0" w:rsidP="00DE23E0">
      <w:pPr>
        <w:autoSpaceDE w:val="0"/>
        <w:autoSpaceDN w:val="0"/>
        <w:adjustRightInd w:val="0"/>
        <w:spacing w:after="0" w:line="240" w:lineRule="auto"/>
        <w:ind w:right="255"/>
        <w:jc w:val="both"/>
        <w:rPr>
          <w:rFonts w:ascii="Times New Roman" w:eastAsia="Times New Roman" w:hAnsi="Times New Roman" w:cs="Times New Roman"/>
          <w:sz w:val="28"/>
          <w:szCs w:val="28"/>
          <w:lang w:eastAsia="ru-RU"/>
        </w:rPr>
      </w:pPr>
    </w:p>
    <w:p w:rsidR="00DE23E0" w:rsidRPr="00DE23E0" w:rsidRDefault="00DE23E0" w:rsidP="00DE23E0">
      <w:pPr>
        <w:autoSpaceDE w:val="0"/>
        <w:autoSpaceDN w:val="0"/>
        <w:adjustRightInd w:val="0"/>
        <w:spacing w:after="0" w:line="240" w:lineRule="auto"/>
        <w:ind w:right="255"/>
        <w:jc w:val="both"/>
        <w:rPr>
          <w:rFonts w:ascii="Times New Roman" w:eastAsia="Times New Roman" w:hAnsi="Times New Roman" w:cs="Times New Roman"/>
          <w:sz w:val="28"/>
          <w:szCs w:val="28"/>
          <w:lang w:eastAsia="ru-RU"/>
        </w:rPr>
      </w:pPr>
    </w:p>
    <w:p w:rsidR="00DE23E0" w:rsidRPr="00DE23E0" w:rsidRDefault="00DE23E0" w:rsidP="00DE23E0">
      <w:pPr>
        <w:autoSpaceDE w:val="0"/>
        <w:autoSpaceDN w:val="0"/>
        <w:adjustRightInd w:val="0"/>
        <w:spacing w:after="0" w:line="240" w:lineRule="auto"/>
        <w:ind w:right="255"/>
        <w:jc w:val="both"/>
        <w:rPr>
          <w:rFonts w:ascii="Times New Roman" w:eastAsia="Times New Roman" w:hAnsi="Times New Roman" w:cs="Times New Roman"/>
          <w:sz w:val="28"/>
          <w:szCs w:val="28"/>
          <w:lang w:eastAsia="ru-RU"/>
        </w:rPr>
      </w:pPr>
    </w:p>
    <w:p w:rsidR="00DE23E0" w:rsidRPr="00DE23E0" w:rsidRDefault="00DE23E0" w:rsidP="00DE23E0">
      <w:pPr>
        <w:autoSpaceDE w:val="0"/>
        <w:autoSpaceDN w:val="0"/>
        <w:adjustRightInd w:val="0"/>
        <w:spacing w:after="0" w:line="240" w:lineRule="auto"/>
        <w:ind w:right="255"/>
        <w:jc w:val="both"/>
        <w:rPr>
          <w:rFonts w:ascii="Times New Roman" w:eastAsia="Times New Roman" w:hAnsi="Times New Roman" w:cs="Times New Roman"/>
          <w:sz w:val="28"/>
          <w:szCs w:val="28"/>
          <w:lang w:eastAsia="ru-RU"/>
        </w:rPr>
      </w:pPr>
      <w:r w:rsidRPr="00DE23E0">
        <w:rPr>
          <w:rFonts w:ascii="Times New Roman" w:eastAsia="Times New Roman" w:hAnsi="Times New Roman" w:cs="Times New Roman"/>
          <w:sz w:val="28"/>
          <w:szCs w:val="28"/>
          <w:lang w:eastAsia="ru-RU"/>
        </w:rPr>
        <w:t xml:space="preserve">                          </w:t>
      </w:r>
    </w:p>
    <w:p w:rsidR="00DE23E0" w:rsidRPr="00DE23E0" w:rsidRDefault="00DE23E0" w:rsidP="00DE23E0">
      <w:pPr>
        <w:autoSpaceDE w:val="0"/>
        <w:autoSpaceDN w:val="0"/>
        <w:adjustRightInd w:val="0"/>
        <w:spacing w:after="0" w:line="240" w:lineRule="auto"/>
        <w:ind w:right="255"/>
        <w:jc w:val="both"/>
        <w:rPr>
          <w:rFonts w:ascii="Times New Roman" w:eastAsia="Times New Roman" w:hAnsi="Times New Roman" w:cs="Times New Roman"/>
          <w:sz w:val="28"/>
          <w:szCs w:val="28"/>
          <w:lang w:eastAsia="ru-RU"/>
        </w:rPr>
      </w:pPr>
      <w:r w:rsidRPr="00DE23E0">
        <w:rPr>
          <w:rFonts w:ascii="Times New Roman" w:eastAsia="Times New Roman" w:hAnsi="Times New Roman" w:cs="Times New Roman"/>
          <w:sz w:val="28"/>
          <w:szCs w:val="28"/>
          <w:lang w:eastAsia="ru-RU"/>
        </w:rPr>
        <w:t xml:space="preserve">                                                   </w:t>
      </w:r>
    </w:p>
    <w:p w:rsidR="00DE23E0" w:rsidRPr="00DE23E0" w:rsidRDefault="00DE23E0" w:rsidP="00DE23E0">
      <w:pPr>
        <w:autoSpaceDE w:val="0"/>
        <w:autoSpaceDN w:val="0"/>
        <w:adjustRightInd w:val="0"/>
        <w:spacing w:after="0" w:line="240" w:lineRule="auto"/>
        <w:ind w:right="255"/>
        <w:jc w:val="both"/>
        <w:rPr>
          <w:rFonts w:ascii="Times New Roman" w:eastAsia="Times New Roman" w:hAnsi="Times New Roman" w:cs="Times New Roman"/>
          <w:sz w:val="28"/>
          <w:szCs w:val="28"/>
          <w:lang w:eastAsia="ru-RU"/>
        </w:rPr>
      </w:pPr>
    </w:p>
    <w:p w:rsidR="00DE23E0" w:rsidRPr="00DE23E0" w:rsidRDefault="00DE23E0" w:rsidP="00DE23E0">
      <w:pPr>
        <w:autoSpaceDE w:val="0"/>
        <w:autoSpaceDN w:val="0"/>
        <w:adjustRightInd w:val="0"/>
        <w:spacing w:after="0" w:line="240" w:lineRule="auto"/>
        <w:ind w:right="255"/>
        <w:jc w:val="both"/>
        <w:rPr>
          <w:rFonts w:ascii="Times New Roman" w:eastAsia="Times New Roman" w:hAnsi="Times New Roman" w:cs="Times New Roman"/>
          <w:sz w:val="28"/>
          <w:szCs w:val="28"/>
          <w:lang w:eastAsia="ru-RU"/>
        </w:rPr>
      </w:pPr>
    </w:p>
    <w:p w:rsidR="00DE23E0" w:rsidRPr="00DE23E0" w:rsidRDefault="00DE23E0" w:rsidP="00DE23E0">
      <w:pPr>
        <w:autoSpaceDE w:val="0"/>
        <w:autoSpaceDN w:val="0"/>
        <w:adjustRightInd w:val="0"/>
        <w:spacing w:after="0" w:line="240" w:lineRule="auto"/>
        <w:ind w:right="255"/>
        <w:jc w:val="both"/>
        <w:rPr>
          <w:rFonts w:ascii="Times New Roman" w:eastAsia="Times New Roman" w:hAnsi="Times New Roman" w:cs="Times New Roman"/>
          <w:sz w:val="28"/>
          <w:szCs w:val="28"/>
          <w:lang w:eastAsia="ru-RU"/>
        </w:rPr>
      </w:pPr>
    </w:p>
    <w:p w:rsidR="00DE23E0" w:rsidRPr="00DE23E0" w:rsidRDefault="00DE23E0" w:rsidP="00DE23E0">
      <w:pPr>
        <w:autoSpaceDE w:val="0"/>
        <w:autoSpaceDN w:val="0"/>
        <w:adjustRightInd w:val="0"/>
        <w:spacing w:after="0" w:line="240" w:lineRule="auto"/>
        <w:ind w:right="255"/>
        <w:jc w:val="both"/>
        <w:rPr>
          <w:rFonts w:ascii="Times New Roman" w:eastAsia="Times New Roman" w:hAnsi="Times New Roman" w:cs="Times New Roman"/>
          <w:sz w:val="28"/>
          <w:szCs w:val="28"/>
          <w:lang w:eastAsia="ru-RU"/>
        </w:rPr>
      </w:pPr>
    </w:p>
    <w:p w:rsidR="00DE23E0" w:rsidRPr="00DE23E0" w:rsidRDefault="00DE23E0" w:rsidP="00DE23E0">
      <w:pPr>
        <w:autoSpaceDE w:val="0"/>
        <w:autoSpaceDN w:val="0"/>
        <w:adjustRightInd w:val="0"/>
        <w:spacing w:after="0" w:line="240" w:lineRule="auto"/>
        <w:ind w:right="255"/>
        <w:jc w:val="both"/>
        <w:rPr>
          <w:rFonts w:ascii="Times New Roman" w:eastAsia="Times New Roman" w:hAnsi="Times New Roman" w:cs="Times New Roman"/>
          <w:sz w:val="28"/>
          <w:szCs w:val="28"/>
          <w:lang w:eastAsia="ru-RU"/>
        </w:rPr>
      </w:pPr>
    </w:p>
    <w:p w:rsidR="00DE23E0" w:rsidRPr="00DE23E0" w:rsidRDefault="00DE23E0" w:rsidP="00DE23E0">
      <w:pPr>
        <w:autoSpaceDE w:val="0"/>
        <w:autoSpaceDN w:val="0"/>
        <w:adjustRightInd w:val="0"/>
        <w:spacing w:after="0" w:line="240" w:lineRule="auto"/>
        <w:ind w:right="255"/>
        <w:jc w:val="both"/>
        <w:rPr>
          <w:rFonts w:ascii="Times New Roman" w:eastAsia="Times New Roman" w:hAnsi="Times New Roman" w:cs="Times New Roman"/>
          <w:sz w:val="28"/>
          <w:szCs w:val="28"/>
          <w:lang w:eastAsia="ru-RU"/>
        </w:rPr>
      </w:pPr>
    </w:p>
    <w:p w:rsidR="00DE23E0" w:rsidRDefault="00DE23E0" w:rsidP="00DE23E0">
      <w:pPr>
        <w:autoSpaceDE w:val="0"/>
        <w:autoSpaceDN w:val="0"/>
        <w:adjustRightInd w:val="0"/>
        <w:spacing w:after="0" w:line="240" w:lineRule="auto"/>
        <w:ind w:right="255"/>
        <w:jc w:val="both"/>
        <w:rPr>
          <w:rFonts w:ascii="Times New Roman" w:eastAsia="Times New Roman" w:hAnsi="Times New Roman" w:cs="Times New Roman"/>
          <w:sz w:val="28"/>
          <w:szCs w:val="28"/>
          <w:lang w:eastAsia="ru-RU"/>
        </w:rPr>
      </w:pPr>
    </w:p>
    <w:p w:rsidR="00DE23E0" w:rsidRDefault="00DE23E0" w:rsidP="00DE23E0">
      <w:pPr>
        <w:autoSpaceDE w:val="0"/>
        <w:autoSpaceDN w:val="0"/>
        <w:adjustRightInd w:val="0"/>
        <w:spacing w:after="0" w:line="240" w:lineRule="auto"/>
        <w:ind w:right="255"/>
        <w:jc w:val="both"/>
        <w:rPr>
          <w:rFonts w:ascii="Times New Roman" w:eastAsia="Times New Roman" w:hAnsi="Times New Roman" w:cs="Times New Roman"/>
          <w:sz w:val="28"/>
          <w:szCs w:val="28"/>
          <w:lang w:eastAsia="ru-RU"/>
        </w:rPr>
      </w:pPr>
    </w:p>
    <w:p w:rsidR="00DE23E0" w:rsidRDefault="00DE23E0" w:rsidP="00DE23E0">
      <w:pPr>
        <w:autoSpaceDE w:val="0"/>
        <w:autoSpaceDN w:val="0"/>
        <w:adjustRightInd w:val="0"/>
        <w:spacing w:after="0" w:line="240" w:lineRule="auto"/>
        <w:ind w:right="255"/>
        <w:jc w:val="both"/>
        <w:rPr>
          <w:rFonts w:ascii="Times New Roman" w:eastAsia="Times New Roman" w:hAnsi="Times New Roman" w:cs="Times New Roman"/>
          <w:sz w:val="28"/>
          <w:szCs w:val="28"/>
          <w:lang w:eastAsia="ru-RU"/>
        </w:rPr>
      </w:pPr>
    </w:p>
    <w:p w:rsidR="00DE23E0" w:rsidRPr="00DE23E0" w:rsidRDefault="00DE23E0" w:rsidP="00DE23E0">
      <w:pPr>
        <w:autoSpaceDE w:val="0"/>
        <w:autoSpaceDN w:val="0"/>
        <w:adjustRightInd w:val="0"/>
        <w:spacing w:after="0" w:line="240" w:lineRule="auto"/>
        <w:ind w:right="255"/>
        <w:jc w:val="both"/>
        <w:rPr>
          <w:rFonts w:ascii="Times New Roman" w:eastAsia="Times New Roman" w:hAnsi="Times New Roman" w:cs="Times New Roman"/>
          <w:sz w:val="28"/>
          <w:szCs w:val="28"/>
          <w:lang w:eastAsia="ru-RU"/>
        </w:rPr>
      </w:pPr>
    </w:p>
    <w:p w:rsidR="00DE23E0" w:rsidRDefault="00DE23E0" w:rsidP="00DE23E0">
      <w:pPr>
        <w:autoSpaceDE w:val="0"/>
        <w:autoSpaceDN w:val="0"/>
        <w:adjustRightInd w:val="0"/>
        <w:spacing w:after="0" w:line="240" w:lineRule="auto"/>
        <w:ind w:right="255"/>
        <w:jc w:val="both"/>
        <w:rPr>
          <w:rFonts w:ascii="Times New Roman" w:eastAsia="Times New Roman" w:hAnsi="Times New Roman" w:cs="Times New Roman"/>
          <w:sz w:val="28"/>
          <w:szCs w:val="28"/>
          <w:lang w:eastAsia="ru-RU"/>
        </w:rPr>
      </w:pPr>
    </w:p>
    <w:p w:rsidR="00986ABB" w:rsidRDefault="00986ABB" w:rsidP="00DE23E0">
      <w:pPr>
        <w:autoSpaceDE w:val="0"/>
        <w:autoSpaceDN w:val="0"/>
        <w:adjustRightInd w:val="0"/>
        <w:spacing w:after="0" w:line="240" w:lineRule="auto"/>
        <w:ind w:right="255"/>
        <w:jc w:val="both"/>
        <w:rPr>
          <w:rFonts w:ascii="Times New Roman" w:eastAsia="Times New Roman" w:hAnsi="Times New Roman" w:cs="Times New Roman"/>
          <w:sz w:val="28"/>
          <w:szCs w:val="28"/>
          <w:lang w:eastAsia="ru-RU"/>
        </w:rPr>
      </w:pPr>
    </w:p>
    <w:p w:rsidR="00986ABB" w:rsidRPr="00DE23E0" w:rsidRDefault="00986ABB" w:rsidP="00DE23E0">
      <w:pPr>
        <w:autoSpaceDE w:val="0"/>
        <w:autoSpaceDN w:val="0"/>
        <w:adjustRightInd w:val="0"/>
        <w:spacing w:after="0" w:line="240" w:lineRule="auto"/>
        <w:ind w:right="255"/>
        <w:jc w:val="both"/>
        <w:rPr>
          <w:rFonts w:ascii="Times New Roman" w:eastAsia="Times New Roman" w:hAnsi="Times New Roman" w:cs="Times New Roman"/>
          <w:sz w:val="28"/>
          <w:szCs w:val="28"/>
          <w:lang w:eastAsia="ru-RU"/>
        </w:rPr>
      </w:pPr>
    </w:p>
    <w:p w:rsidR="00DE23E0" w:rsidRPr="00DE23E0" w:rsidRDefault="00DE23E0" w:rsidP="00DE23E0">
      <w:pPr>
        <w:autoSpaceDE w:val="0"/>
        <w:autoSpaceDN w:val="0"/>
        <w:adjustRightInd w:val="0"/>
        <w:spacing w:after="0" w:line="240" w:lineRule="auto"/>
        <w:ind w:right="255"/>
        <w:jc w:val="center"/>
        <w:rPr>
          <w:rFonts w:ascii="Times New Roman" w:eastAsia="Times New Roman" w:hAnsi="Times New Roman" w:cs="Times New Roman"/>
          <w:sz w:val="28"/>
          <w:szCs w:val="28"/>
          <w:lang w:eastAsia="ru-RU"/>
        </w:rPr>
      </w:pPr>
      <w:r w:rsidRPr="00DE23E0">
        <w:rPr>
          <w:rFonts w:ascii="Times New Roman" w:eastAsia="Times New Roman" w:hAnsi="Times New Roman" w:cs="Times New Roman"/>
          <w:sz w:val="28"/>
          <w:szCs w:val="28"/>
          <w:lang w:eastAsia="ru-RU"/>
        </w:rPr>
        <w:t>СПИСОК</w:t>
      </w:r>
    </w:p>
    <w:p w:rsidR="00DE23E0" w:rsidRPr="00DE23E0" w:rsidRDefault="00DE23E0" w:rsidP="00DE23E0">
      <w:pPr>
        <w:autoSpaceDE w:val="0"/>
        <w:autoSpaceDN w:val="0"/>
        <w:adjustRightInd w:val="0"/>
        <w:spacing w:after="0" w:line="240" w:lineRule="auto"/>
        <w:ind w:right="255"/>
        <w:jc w:val="center"/>
        <w:rPr>
          <w:rFonts w:ascii="Times New Roman" w:eastAsia="Times New Roman" w:hAnsi="Times New Roman" w:cs="Times New Roman"/>
          <w:sz w:val="28"/>
          <w:szCs w:val="28"/>
          <w:lang w:eastAsia="ru-RU"/>
        </w:rPr>
      </w:pPr>
      <w:r w:rsidRPr="00DE23E0">
        <w:rPr>
          <w:rFonts w:ascii="Times New Roman" w:eastAsia="Times New Roman" w:hAnsi="Times New Roman" w:cs="Times New Roman"/>
          <w:sz w:val="28"/>
          <w:szCs w:val="28"/>
          <w:lang w:eastAsia="ru-RU"/>
        </w:rPr>
        <w:t xml:space="preserve">Депутатов присутствующих на </w:t>
      </w:r>
      <w:r>
        <w:rPr>
          <w:rFonts w:ascii="Times New Roman" w:eastAsia="Times New Roman" w:hAnsi="Times New Roman" w:cs="Times New Roman"/>
          <w:sz w:val="28"/>
          <w:szCs w:val="28"/>
          <w:lang w:eastAsia="ru-RU"/>
        </w:rPr>
        <w:t xml:space="preserve">тридцатой </w:t>
      </w:r>
      <w:r w:rsidRPr="00DE23E0">
        <w:rPr>
          <w:rFonts w:ascii="Times New Roman" w:eastAsia="Times New Roman" w:hAnsi="Times New Roman" w:cs="Times New Roman"/>
          <w:sz w:val="28"/>
          <w:szCs w:val="28"/>
          <w:lang w:eastAsia="ru-RU"/>
        </w:rPr>
        <w:t>сессии Совета депутатов Кожурлинского сельсовета Убинского района Новосибирской области пятого созыва</w:t>
      </w:r>
    </w:p>
    <w:p w:rsidR="00DE23E0" w:rsidRPr="00DE23E0" w:rsidRDefault="00DE23E0" w:rsidP="00DE23E0">
      <w:pPr>
        <w:autoSpaceDE w:val="0"/>
        <w:autoSpaceDN w:val="0"/>
        <w:adjustRightInd w:val="0"/>
        <w:spacing w:after="0" w:line="240" w:lineRule="auto"/>
        <w:ind w:right="255"/>
        <w:rPr>
          <w:rFonts w:ascii="Times New Roman" w:eastAsia="Times New Roman" w:hAnsi="Times New Roman" w:cs="Times New Roman"/>
          <w:sz w:val="28"/>
          <w:szCs w:val="28"/>
          <w:lang w:eastAsia="ru-RU"/>
        </w:rPr>
      </w:pPr>
      <w:r w:rsidRPr="00DE23E0">
        <w:rPr>
          <w:rFonts w:ascii="Times New Roman" w:eastAsia="Times New Roman" w:hAnsi="Times New Roman" w:cs="Times New Roman"/>
          <w:sz w:val="28"/>
          <w:szCs w:val="28"/>
          <w:lang w:eastAsia="ru-RU"/>
        </w:rPr>
        <w:t>1.Апарина Ирина Григорьевна;</w:t>
      </w:r>
    </w:p>
    <w:p w:rsidR="00DE23E0" w:rsidRPr="00DE23E0" w:rsidRDefault="00DE23E0" w:rsidP="00DE23E0">
      <w:pPr>
        <w:autoSpaceDE w:val="0"/>
        <w:autoSpaceDN w:val="0"/>
        <w:adjustRightInd w:val="0"/>
        <w:spacing w:after="0" w:line="240" w:lineRule="auto"/>
        <w:ind w:right="255"/>
        <w:rPr>
          <w:rFonts w:ascii="Times New Roman" w:eastAsia="Times New Roman" w:hAnsi="Times New Roman" w:cs="Times New Roman"/>
          <w:sz w:val="28"/>
          <w:szCs w:val="28"/>
          <w:lang w:eastAsia="ru-RU"/>
        </w:rPr>
      </w:pPr>
      <w:r w:rsidRPr="00DE23E0">
        <w:rPr>
          <w:rFonts w:ascii="Times New Roman" w:eastAsia="Times New Roman" w:hAnsi="Times New Roman" w:cs="Times New Roman"/>
          <w:sz w:val="28"/>
          <w:szCs w:val="28"/>
          <w:lang w:eastAsia="ru-RU"/>
        </w:rPr>
        <w:t>2.Белоусова Екатерина Робертовна;</w:t>
      </w:r>
    </w:p>
    <w:p w:rsidR="00DE23E0" w:rsidRPr="00DE23E0" w:rsidRDefault="00DE23E0" w:rsidP="00DE23E0">
      <w:pPr>
        <w:autoSpaceDE w:val="0"/>
        <w:autoSpaceDN w:val="0"/>
        <w:adjustRightInd w:val="0"/>
        <w:spacing w:after="0" w:line="240" w:lineRule="auto"/>
        <w:ind w:right="255"/>
        <w:rPr>
          <w:rFonts w:ascii="Times New Roman" w:eastAsia="Times New Roman" w:hAnsi="Times New Roman" w:cs="Times New Roman"/>
          <w:sz w:val="28"/>
          <w:szCs w:val="28"/>
          <w:lang w:eastAsia="ru-RU"/>
        </w:rPr>
      </w:pPr>
      <w:r w:rsidRPr="00DE23E0">
        <w:rPr>
          <w:rFonts w:ascii="Times New Roman" w:eastAsia="Times New Roman" w:hAnsi="Times New Roman" w:cs="Times New Roman"/>
          <w:sz w:val="28"/>
          <w:szCs w:val="28"/>
          <w:lang w:eastAsia="ru-RU"/>
        </w:rPr>
        <w:t>3.Бухтиярова Алла Николаевна;</w:t>
      </w:r>
    </w:p>
    <w:p w:rsidR="00DE23E0" w:rsidRPr="00DE23E0" w:rsidRDefault="00DE23E0" w:rsidP="00DE23E0">
      <w:pPr>
        <w:autoSpaceDE w:val="0"/>
        <w:autoSpaceDN w:val="0"/>
        <w:adjustRightInd w:val="0"/>
        <w:spacing w:after="0" w:line="240" w:lineRule="auto"/>
        <w:ind w:right="255"/>
        <w:rPr>
          <w:rFonts w:ascii="Times New Roman" w:eastAsia="Times New Roman" w:hAnsi="Times New Roman" w:cs="Times New Roman"/>
          <w:sz w:val="28"/>
          <w:szCs w:val="28"/>
          <w:lang w:eastAsia="ru-RU"/>
        </w:rPr>
      </w:pPr>
      <w:r w:rsidRPr="00DE23E0">
        <w:rPr>
          <w:rFonts w:ascii="Times New Roman" w:eastAsia="Times New Roman" w:hAnsi="Times New Roman" w:cs="Times New Roman"/>
          <w:sz w:val="28"/>
          <w:szCs w:val="28"/>
          <w:lang w:eastAsia="ru-RU"/>
        </w:rPr>
        <w:t>4.Пузикова Наталья Юрьевна;</w:t>
      </w:r>
    </w:p>
    <w:p w:rsidR="00DE23E0" w:rsidRPr="00DE23E0" w:rsidRDefault="00DE23E0" w:rsidP="00DE23E0">
      <w:pPr>
        <w:autoSpaceDE w:val="0"/>
        <w:autoSpaceDN w:val="0"/>
        <w:adjustRightInd w:val="0"/>
        <w:spacing w:after="0" w:line="240" w:lineRule="auto"/>
        <w:ind w:right="255"/>
        <w:rPr>
          <w:rFonts w:ascii="Times New Roman" w:eastAsia="Times New Roman" w:hAnsi="Times New Roman" w:cs="Times New Roman"/>
          <w:sz w:val="28"/>
          <w:szCs w:val="28"/>
          <w:lang w:eastAsia="ru-RU"/>
        </w:rPr>
      </w:pPr>
      <w:r w:rsidRPr="00DE23E0">
        <w:rPr>
          <w:rFonts w:ascii="Times New Roman" w:eastAsia="Times New Roman" w:hAnsi="Times New Roman" w:cs="Times New Roman"/>
          <w:sz w:val="28"/>
          <w:szCs w:val="28"/>
          <w:lang w:eastAsia="ru-RU"/>
        </w:rPr>
        <w:t>5.Пузиков Владимир Николаевич;</w:t>
      </w:r>
    </w:p>
    <w:p w:rsidR="00DE23E0" w:rsidRPr="00DE23E0" w:rsidRDefault="00DE23E0" w:rsidP="00DE23E0">
      <w:pPr>
        <w:autoSpaceDE w:val="0"/>
        <w:autoSpaceDN w:val="0"/>
        <w:adjustRightInd w:val="0"/>
        <w:spacing w:after="0" w:line="240" w:lineRule="auto"/>
        <w:ind w:right="255"/>
        <w:rPr>
          <w:rFonts w:ascii="Times New Roman" w:eastAsia="Times New Roman" w:hAnsi="Times New Roman" w:cs="Times New Roman"/>
          <w:sz w:val="28"/>
          <w:szCs w:val="28"/>
          <w:lang w:eastAsia="ru-RU"/>
        </w:rPr>
      </w:pPr>
      <w:r w:rsidRPr="00DE23E0">
        <w:rPr>
          <w:rFonts w:ascii="Times New Roman" w:eastAsia="Times New Roman" w:hAnsi="Times New Roman" w:cs="Times New Roman"/>
          <w:sz w:val="28"/>
          <w:szCs w:val="28"/>
          <w:lang w:eastAsia="ru-RU"/>
        </w:rPr>
        <w:t>6.Самойленко Елена Николаевна;</w:t>
      </w:r>
    </w:p>
    <w:p w:rsidR="00DE23E0" w:rsidRPr="00DE23E0" w:rsidRDefault="00DE23E0" w:rsidP="00DE23E0">
      <w:pPr>
        <w:autoSpaceDE w:val="0"/>
        <w:autoSpaceDN w:val="0"/>
        <w:adjustRightInd w:val="0"/>
        <w:spacing w:after="0" w:line="240" w:lineRule="auto"/>
        <w:ind w:right="255"/>
        <w:rPr>
          <w:rFonts w:ascii="Times New Roman" w:eastAsia="Times New Roman" w:hAnsi="Times New Roman" w:cs="Times New Roman"/>
          <w:sz w:val="28"/>
          <w:szCs w:val="28"/>
          <w:lang w:eastAsia="ru-RU"/>
        </w:rPr>
      </w:pPr>
      <w:r w:rsidRPr="00DE23E0">
        <w:rPr>
          <w:rFonts w:ascii="Times New Roman" w:eastAsia="Times New Roman" w:hAnsi="Times New Roman" w:cs="Times New Roman"/>
          <w:sz w:val="28"/>
          <w:szCs w:val="28"/>
          <w:lang w:eastAsia="ru-RU"/>
        </w:rPr>
        <w:t>7.Соловьева Ирина Павловна;</w:t>
      </w:r>
    </w:p>
    <w:p w:rsidR="00DE23E0" w:rsidRPr="00DE23E0" w:rsidRDefault="00DE23E0" w:rsidP="00DE23E0">
      <w:pPr>
        <w:autoSpaceDE w:val="0"/>
        <w:autoSpaceDN w:val="0"/>
        <w:adjustRightInd w:val="0"/>
        <w:spacing w:after="0" w:line="240" w:lineRule="auto"/>
        <w:ind w:right="255"/>
        <w:rPr>
          <w:rFonts w:ascii="Times New Roman" w:eastAsia="Times New Roman" w:hAnsi="Times New Roman" w:cs="Times New Roman"/>
          <w:sz w:val="28"/>
          <w:szCs w:val="28"/>
          <w:lang w:eastAsia="ru-RU"/>
        </w:rPr>
      </w:pPr>
      <w:r w:rsidRPr="00DE23E0">
        <w:rPr>
          <w:rFonts w:ascii="Times New Roman" w:eastAsia="Times New Roman" w:hAnsi="Times New Roman" w:cs="Times New Roman"/>
          <w:sz w:val="28"/>
          <w:szCs w:val="28"/>
          <w:lang w:eastAsia="ru-RU"/>
        </w:rPr>
        <w:t>8.Федоренко Валентина Александровна</w:t>
      </w:r>
    </w:p>
    <w:p w:rsidR="00DE23E0" w:rsidRDefault="00DE23E0"/>
    <w:p w:rsidR="00DE23E0" w:rsidRDefault="00DE23E0"/>
    <w:p w:rsidR="00DE23E0" w:rsidRDefault="00DE23E0"/>
    <w:p w:rsidR="00DE23E0" w:rsidRDefault="00DE23E0"/>
    <w:p w:rsidR="00DE23E0" w:rsidRDefault="00DE23E0"/>
    <w:p w:rsidR="00DE23E0" w:rsidRDefault="00DE23E0"/>
    <w:p w:rsidR="00DE23E0" w:rsidRDefault="00DE23E0"/>
    <w:sectPr w:rsidR="00DE23E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65325" w:rsidRDefault="00F65325" w:rsidP="00E951B1">
      <w:pPr>
        <w:spacing w:after="0" w:line="240" w:lineRule="auto"/>
      </w:pPr>
      <w:r>
        <w:separator/>
      </w:r>
    </w:p>
  </w:endnote>
  <w:endnote w:type="continuationSeparator" w:id="0">
    <w:p w:rsidR="00F65325" w:rsidRDefault="00F65325" w:rsidP="00E951B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OctavaC">
    <w:altName w:val="Times New Roman"/>
    <w:panose1 w:val="00000000000000000000"/>
    <w:charset w:val="00"/>
    <w:family w:val="roman"/>
    <w:notTrueType/>
    <w:pitch w:val="default"/>
    <w:sig w:usb0="00000001" w:usb1="00000000" w:usb2="00000000" w:usb3="00000000" w:csb0="00000005"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65325" w:rsidRDefault="00F65325" w:rsidP="00E951B1">
      <w:pPr>
        <w:spacing w:after="0" w:line="240" w:lineRule="auto"/>
      </w:pPr>
      <w:r>
        <w:separator/>
      </w:r>
    </w:p>
  </w:footnote>
  <w:footnote w:type="continuationSeparator" w:id="0">
    <w:p w:rsidR="00F65325" w:rsidRDefault="00F65325" w:rsidP="00E951B1">
      <w:pPr>
        <w:spacing w:after="0" w:line="240" w:lineRule="auto"/>
      </w:pPr>
      <w:r>
        <w:continuationSeparator/>
      </w:r>
    </w:p>
  </w:footnote>
  <w:footnote w:id="1">
    <w:p w:rsidR="003C6E35" w:rsidRDefault="003C6E35" w:rsidP="002C33A4">
      <w:pPr>
        <w:pStyle w:val="af0"/>
        <w:jc w:val="both"/>
      </w:pPr>
      <w:r>
        <w:rPr>
          <w:rStyle w:val="af2"/>
          <w:rFonts w:eastAsia="Calibri"/>
        </w:rPr>
        <w:footnoteRef/>
      </w:r>
      <w:r>
        <w:t xml:space="preserve"> При принятии решения о проведении конкурса и планировании заседания Совета депутатов, на котором будет рассмотрен вопрос об избрании Главы муниципального образования, следует учитывать норму части 8.2 статьи 36 Федерального закона № 131-ФЗ (в редакции Федерального закона от 05.12.2017 № 380-ФЗ): В случае</w:t>
      </w:r>
      <w:proofErr w:type="gramStart"/>
      <w:r>
        <w:t>,</w:t>
      </w:r>
      <w:proofErr w:type="gramEnd"/>
      <w:r>
        <w:t xml:space="preserve"> если глава муниципального образования, полномочия которого прекращены досрочно на основании правового акта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избираемого представительным органом муниципального образования из своего состава или из числа кандидатов, представленных конкурсной комиссией по результатам конкурса, до вступления решения суда в законную силу.</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1F1617D4"/>
    <w:lvl w:ilvl="0">
      <w:numFmt w:val="bullet"/>
      <w:lvlText w:val="*"/>
      <w:lvlJc w:val="left"/>
    </w:lvl>
  </w:abstractNum>
  <w:abstractNum w:abstractNumId="1">
    <w:nsid w:val="00000017"/>
    <w:multiLevelType w:val="multilevel"/>
    <w:tmpl w:val="5970A0AE"/>
    <w:lvl w:ilvl="0">
      <w:start w:val="8"/>
      <w:numFmt w:val="decimal"/>
      <w:lvlText w:val="4.%1."/>
      <w:lvlJc w:val="left"/>
      <w:pPr>
        <w:ind w:left="360" w:firstLine="0"/>
      </w:pPr>
      <w:rPr>
        <w:rFonts w:ascii="Times New Roman" w:hAnsi="Times New Roman" w:cs="Times New Roman"/>
        <w:b w:val="0"/>
        <w:bCs w:val="0"/>
        <w:i w:val="0"/>
        <w:iCs w:val="0"/>
        <w:smallCaps w:val="0"/>
        <w:strike w:val="0"/>
        <w:dstrike w:val="0"/>
        <w:color w:val="000000"/>
        <w:spacing w:val="10"/>
        <w:w w:val="100"/>
        <w:position w:val="0"/>
        <w:sz w:val="28"/>
        <w:szCs w:val="28"/>
        <w:u w:val="none"/>
        <w:effect w:val="none"/>
      </w:rPr>
    </w:lvl>
    <w:lvl w:ilvl="1">
      <w:start w:val="8"/>
      <w:numFmt w:val="decimal"/>
      <w:lvlText w:val="4.%1."/>
      <w:lvlJc w:val="left"/>
      <w:pPr>
        <w:ind w:left="360" w:firstLine="0"/>
      </w:pPr>
      <w:rPr>
        <w:rFonts w:ascii="Times New Roman" w:hAnsi="Times New Roman" w:cs="Times New Roman"/>
        <w:b w:val="0"/>
        <w:bCs w:val="0"/>
        <w:i w:val="0"/>
        <w:iCs w:val="0"/>
        <w:smallCaps w:val="0"/>
        <w:strike w:val="0"/>
        <w:dstrike w:val="0"/>
        <w:color w:val="000000"/>
        <w:spacing w:val="10"/>
        <w:w w:val="100"/>
        <w:position w:val="0"/>
        <w:sz w:val="20"/>
        <w:szCs w:val="20"/>
        <w:u w:val="none"/>
        <w:effect w:val="none"/>
      </w:rPr>
    </w:lvl>
    <w:lvl w:ilvl="2">
      <w:start w:val="8"/>
      <w:numFmt w:val="decimal"/>
      <w:lvlText w:val="4.%1."/>
      <w:lvlJc w:val="left"/>
      <w:pPr>
        <w:ind w:left="360" w:firstLine="0"/>
      </w:pPr>
      <w:rPr>
        <w:rFonts w:ascii="Times New Roman" w:hAnsi="Times New Roman" w:cs="Times New Roman"/>
        <w:b w:val="0"/>
        <w:bCs w:val="0"/>
        <w:i w:val="0"/>
        <w:iCs w:val="0"/>
        <w:smallCaps w:val="0"/>
        <w:strike w:val="0"/>
        <w:dstrike w:val="0"/>
        <w:color w:val="000000"/>
        <w:spacing w:val="10"/>
        <w:w w:val="100"/>
        <w:position w:val="0"/>
        <w:sz w:val="20"/>
        <w:szCs w:val="20"/>
        <w:u w:val="none"/>
        <w:effect w:val="none"/>
      </w:rPr>
    </w:lvl>
    <w:lvl w:ilvl="3">
      <w:start w:val="8"/>
      <w:numFmt w:val="decimal"/>
      <w:lvlText w:val="4.%1."/>
      <w:lvlJc w:val="left"/>
      <w:pPr>
        <w:ind w:left="360" w:firstLine="0"/>
      </w:pPr>
      <w:rPr>
        <w:rFonts w:ascii="Times New Roman" w:hAnsi="Times New Roman" w:cs="Times New Roman"/>
        <w:b w:val="0"/>
        <w:bCs w:val="0"/>
        <w:i w:val="0"/>
        <w:iCs w:val="0"/>
        <w:smallCaps w:val="0"/>
        <w:strike w:val="0"/>
        <w:dstrike w:val="0"/>
        <w:color w:val="000000"/>
        <w:spacing w:val="10"/>
        <w:w w:val="100"/>
        <w:position w:val="0"/>
        <w:sz w:val="20"/>
        <w:szCs w:val="20"/>
        <w:u w:val="none"/>
        <w:effect w:val="none"/>
      </w:rPr>
    </w:lvl>
    <w:lvl w:ilvl="4">
      <w:start w:val="8"/>
      <w:numFmt w:val="decimal"/>
      <w:lvlText w:val="4.%1."/>
      <w:lvlJc w:val="left"/>
      <w:pPr>
        <w:ind w:left="360" w:firstLine="0"/>
      </w:pPr>
      <w:rPr>
        <w:rFonts w:ascii="Times New Roman" w:hAnsi="Times New Roman" w:cs="Times New Roman"/>
        <w:b w:val="0"/>
        <w:bCs w:val="0"/>
        <w:i w:val="0"/>
        <w:iCs w:val="0"/>
        <w:smallCaps w:val="0"/>
        <w:strike w:val="0"/>
        <w:dstrike w:val="0"/>
        <w:color w:val="000000"/>
        <w:spacing w:val="10"/>
        <w:w w:val="100"/>
        <w:position w:val="0"/>
        <w:sz w:val="20"/>
        <w:szCs w:val="20"/>
        <w:u w:val="none"/>
        <w:effect w:val="none"/>
      </w:rPr>
    </w:lvl>
    <w:lvl w:ilvl="5">
      <w:start w:val="8"/>
      <w:numFmt w:val="decimal"/>
      <w:lvlText w:val="4.%1."/>
      <w:lvlJc w:val="left"/>
      <w:pPr>
        <w:ind w:left="360" w:firstLine="0"/>
      </w:pPr>
      <w:rPr>
        <w:rFonts w:ascii="Times New Roman" w:hAnsi="Times New Roman" w:cs="Times New Roman"/>
        <w:b w:val="0"/>
        <w:bCs w:val="0"/>
        <w:i w:val="0"/>
        <w:iCs w:val="0"/>
        <w:smallCaps w:val="0"/>
        <w:strike w:val="0"/>
        <w:dstrike w:val="0"/>
        <w:color w:val="000000"/>
        <w:spacing w:val="10"/>
        <w:w w:val="100"/>
        <w:position w:val="0"/>
        <w:sz w:val="20"/>
        <w:szCs w:val="20"/>
        <w:u w:val="none"/>
        <w:effect w:val="none"/>
      </w:rPr>
    </w:lvl>
    <w:lvl w:ilvl="6">
      <w:start w:val="8"/>
      <w:numFmt w:val="decimal"/>
      <w:lvlText w:val="4.%1."/>
      <w:lvlJc w:val="left"/>
      <w:pPr>
        <w:ind w:left="360" w:firstLine="0"/>
      </w:pPr>
      <w:rPr>
        <w:rFonts w:ascii="Times New Roman" w:hAnsi="Times New Roman" w:cs="Times New Roman"/>
        <w:b w:val="0"/>
        <w:bCs w:val="0"/>
        <w:i w:val="0"/>
        <w:iCs w:val="0"/>
        <w:smallCaps w:val="0"/>
        <w:strike w:val="0"/>
        <w:dstrike w:val="0"/>
        <w:color w:val="000000"/>
        <w:spacing w:val="10"/>
        <w:w w:val="100"/>
        <w:position w:val="0"/>
        <w:sz w:val="20"/>
        <w:szCs w:val="20"/>
        <w:u w:val="none"/>
        <w:effect w:val="none"/>
      </w:rPr>
    </w:lvl>
    <w:lvl w:ilvl="7">
      <w:start w:val="8"/>
      <w:numFmt w:val="decimal"/>
      <w:lvlText w:val="4.%1."/>
      <w:lvlJc w:val="left"/>
      <w:pPr>
        <w:ind w:left="360" w:firstLine="0"/>
      </w:pPr>
      <w:rPr>
        <w:rFonts w:ascii="Times New Roman" w:hAnsi="Times New Roman" w:cs="Times New Roman"/>
        <w:b w:val="0"/>
        <w:bCs w:val="0"/>
        <w:i w:val="0"/>
        <w:iCs w:val="0"/>
        <w:smallCaps w:val="0"/>
        <w:strike w:val="0"/>
        <w:dstrike w:val="0"/>
        <w:color w:val="000000"/>
        <w:spacing w:val="10"/>
        <w:w w:val="100"/>
        <w:position w:val="0"/>
        <w:sz w:val="20"/>
        <w:szCs w:val="20"/>
        <w:u w:val="none"/>
        <w:effect w:val="none"/>
      </w:rPr>
    </w:lvl>
    <w:lvl w:ilvl="8">
      <w:start w:val="8"/>
      <w:numFmt w:val="decimal"/>
      <w:lvlText w:val="4.%1."/>
      <w:lvlJc w:val="left"/>
      <w:pPr>
        <w:ind w:left="360" w:firstLine="0"/>
      </w:pPr>
      <w:rPr>
        <w:rFonts w:ascii="Times New Roman" w:hAnsi="Times New Roman" w:cs="Times New Roman"/>
        <w:b w:val="0"/>
        <w:bCs w:val="0"/>
        <w:i w:val="0"/>
        <w:iCs w:val="0"/>
        <w:smallCaps w:val="0"/>
        <w:strike w:val="0"/>
        <w:dstrike w:val="0"/>
        <w:color w:val="000000"/>
        <w:spacing w:val="10"/>
        <w:w w:val="100"/>
        <w:position w:val="0"/>
        <w:sz w:val="20"/>
        <w:szCs w:val="20"/>
        <w:u w:val="none"/>
        <w:effect w:val="none"/>
      </w:rPr>
    </w:lvl>
  </w:abstractNum>
  <w:abstractNum w:abstractNumId="2">
    <w:nsid w:val="10BB0CF2"/>
    <w:multiLevelType w:val="hybridMultilevel"/>
    <w:tmpl w:val="A93860F0"/>
    <w:lvl w:ilvl="0" w:tplc="1B142764">
      <w:start w:val="1"/>
      <w:numFmt w:val="decimal"/>
      <w:lvlText w:val="%1."/>
      <w:lvlJc w:val="left"/>
      <w:pPr>
        <w:tabs>
          <w:tab w:val="num" w:pos="1705"/>
        </w:tabs>
        <w:ind w:left="1705" w:hanging="1005"/>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3">
    <w:nsid w:val="22BB0728"/>
    <w:multiLevelType w:val="hybridMultilevel"/>
    <w:tmpl w:val="CDBE7DC8"/>
    <w:lvl w:ilvl="0" w:tplc="C0C28070">
      <w:start w:val="1"/>
      <w:numFmt w:val="decimal"/>
      <w:lvlText w:val="%1."/>
      <w:lvlJc w:val="left"/>
      <w:pPr>
        <w:ind w:left="1774" w:hanging="106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34711C02"/>
    <w:multiLevelType w:val="hybridMultilevel"/>
    <w:tmpl w:val="4A22507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48286F87"/>
    <w:multiLevelType w:val="hybridMultilevel"/>
    <w:tmpl w:val="FF0877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4E625BED"/>
    <w:multiLevelType w:val="hybridMultilevel"/>
    <w:tmpl w:val="D3E21F94"/>
    <w:lvl w:ilvl="0" w:tplc="0419000F">
      <w:start w:val="3"/>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7">
    <w:nsid w:val="521007EE"/>
    <w:multiLevelType w:val="hybridMultilevel"/>
    <w:tmpl w:val="11A671D6"/>
    <w:lvl w:ilvl="0" w:tplc="0419000F">
      <w:start w:val="3"/>
      <w:numFmt w:val="decimal"/>
      <w:lvlText w:val="%1."/>
      <w:lvlJc w:val="left"/>
      <w:pPr>
        <w:tabs>
          <w:tab w:val="num" w:pos="1960"/>
        </w:tabs>
        <w:ind w:left="196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8">
    <w:nsid w:val="54E50E68"/>
    <w:multiLevelType w:val="hybridMultilevel"/>
    <w:tmpl w:val="32D8EA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8"/>
  </w:num>
  <w:num w:numId="3">
    <w:abstractNumId w:val="0"/>
    <w:lvlOverride w:ilvl="0">
      <w:lvl w:ilvl="0">
        <w:start w:val="65535"/>
        <w:numFmt w:val="bullet"/>
        <w:lvlText w:val="•"/>
        <w:legacy w:legacy="1" w:legacySpace="0" w:legacyIndent="226"/>
        <w:lvlJc w:val="left"/>
        <w:rPr>
          <w:rFonts w:ascii="Times New Roman" w:hAnsi="Times New Roman" w:cs="Times New Roman" w:hint="default"/>
        </w:rPr>
      </w:lvl>
    </w:lvlOverride>
  </w:num>
  <w:num w:numId="4">
    <w:abstractNumId w:val="0"/>
    <w:lvlOverride w:ilvl="0">
      <w:lvl w:ilvl="0">
        <w:start w:val="65535"/>
        <w:numFmt w:val="bullet"/>
        <w:lvlText w:val="•"/>
        <w:legacy w:legacy="1" w:legacySpace="0" w:legacyIndent="216"/>
        <w:lvlJc w:val="left"/>
        <w:rPr>
          <w:rFonts w:ascii="Times New Roman" w:hAnsi="Times New Roman" w:cs="Times New Roman" w:hint="default"/>
        </w:rPr>
      </w:lvl>
    </w:lvlOverride>
  </w:num>
  <w:num w:numId="5">
    <w:abstractNumId w:val="4"/>
  </w:num>
  <w:num w:numId="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7"/>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
    <w:lvlOverride w:ilvl="0">
      <w:startOverride w:val="8"/>
    </w:lvlOverride>
    <w:lvlOverride w:ilvl="1">
      <w:startOverride w:val="8"/>
    </w:lvlOverride>
    <w:lvlOverride w:ilvl="2">
      <w:startOverride w:val="8"/>
    </w:lvlOverride>
    <w:lvlOverride w:ilvl="3">
      <w:startOverride w:val="8"/>
    </w:lvlOverride>
    <w:lvlOverride w:ilvl="4">
      <w:startOverride w:val="8"/>
    </w:lvlOverride>
    <w:lvlOverride w:ilvl="5">
      <w:startOverride w:val="8"/>
    </w:lvlOverride>
    <w:lvlOverride w:ilvl="6">
      <w:startOverride w:val="8"/>
    </w:lvlOverride>
    <w:lvlOverride w:ilvl="7">
      <w:startOverride w:val="8"/>
    </w:lvlOverride>
    <w:lvlOverride w:ilvl="8">
      <w:startOverride w:val="8"/>
    </w:lvlOverride>
  </w:num>
  <w:num w:numId="9">
    <w:abstractNumId w:val="5"/>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603AF"/>
    <w:rsid w:val="000128B7"/>
    <w:rsid w:val="000162AE"/>
    <w:rsid w:val="000163B9"/>
    <w:rsid w:val="00032B38"/>
    <w:rsid w:val="0006051B"/>
    <w:rsid w:val="00072AA1"/>
    <w:rsid w:val="000764CA"/>
    <w:rsid w:val="000829EA"/>
    <w:rsid w:val="000925A2"/>
    <w:rsid w:val="000B50BD"/>
    <w:rsid w:val="000C27AF"/>
    <w:rsid w:val="000E0DEE"/>
    <w:rsid w:val="000F73BD"/>
    <w:rsid w:val="0010562F"/>
    <w:rsid w:val="00111C72"/>
    <w:rsid w:val="00122A3D"/>
    <w:rsid w:val="00157A25"/>
    <w:rsid w:val="0016353B"/>
    <w:rsid w:val="001842E2"/>
    <w:rsid w:val="001923A2"/>
    <w:rsid w:val="001A0FCF"/>
    <w:rsid w:val="001A129C"/>
    <w:rsid w:val="001B51D3"/>
    <w:rsid w:val="001B72D6"/>
    <w:rsid w:val="001C4CE6"/>
    <w:rsid w:val="001C53A2"/>
    <w:rsid w:val="002372BE"/>
    <w:rsid w:val="00242B00"/>
    <w:rsid w:val="002441D1"/>
    <w:rsid w:val="002673C8"/>
    <w:rsid w:val="00293FD6"/>
    <w:rsid w:val="002953E0"/>
    <w:rsid w:val="002A0067"/>
    <w:rsid w:val="002A3F12"/>
    <w:rsid w:val="002B1E10"/>
    <w:rsid w:val="002C33A4"/>
    <w:rsid w:val="002E60CD"/>
    <w:rsid w:val="00357F87"/>
    <w:rsid w:val="0037758D"/>
    <w:rsid w:val="00381E44"/>
    <w:rsid w:val="003822B8"/>
    <w:rsid w:val="00385AE5"/>
    <w:rsid w:val="00386126"/>
    <w:rsid w:val="00387D32"/>
    <w:rsid w:val="003A2025"/>
    <w:rsid w:val="003B2494"/>
    <w:rsid w:val="003B7252"/>
    <w:rsid w:val="003C6E35"/>
    <w:rsid w:val="003C6FFA"/>
    <w:rsid w:val="003E3B3C"/>
    <w:rsid w:val="00423DBC"/>
    <w:rsid w:val="00426D51"/>
    <w:rsid w:val="00443DE4"/>
    <w:rsid w:val="0045636C"/>
    <w:rsid w:val="004752B4"/>
    <w:rsid w:val="004764A2"/>
    <w:rsid w:val="00481D08"/>
    <w:rsid w:val="00495CE6"/>
    <w:rsid w:val="0049714D"/>
    <w:rsid w:val="004A33BB"/>
    <w:rsid w:val="004D0B93"/>
    <w:rsid w:val="004F6323"/>
    <w:rsid w:val="00506C1C"/>
    <w:rsid w:val="00547835"/>
    <w:rsid w:val="005751A2"/>
    <w:rsid w:val="00582F45"/>
    <w:rsid w:val="005A192F"/>
    <w:rsid w:val="005A4EC9"/>
    <w:rsid w:val="005A4F97"/>
    <w:rsid w:val="005D5DF0"/>
    <w:rsid w:val="005F6B84"/>
    <w:rsid w:val="00604641"/>
    <w:rsid w:val="00604EA3"/>
    <w:rsid w:val="00605614"/>
    <w:rsid w:val="0061716B"/>
    <w:rsid w:val="00653404"/>
    <w:rsid w:val="00694011"/>
    <w:rsid w:val="006A1D34"/>
    <w:rsid w:val="006A1E05"/>
    <w:rsid w:val="006C612F"/>
    <w:rsid w:val="006D0845"/>
    <w:rsid w:val="006D66C1"/>
    <w:rsid w:val="006E12BE"/>
    <w:rsid w:val="006F48EA"/>
    <w:rsid w:val="0071232F"/>
    <w:rsid w:val="007324BA"/>
    <w:rsid w:val="00752BA7"/>
    <w:rsid w:val="00756AA3"/>
    <w:rsid w:val="00764943"/>
    <w:rsid w:val="007906A7"/>
    <w:rsid w:val="007A3A61"/>
    <w:rsid w:val="007C64EE"/>
    <w:rsid w:val="00800F47"/>
    <w:rsid w:val="00814B79"/>
    <w:rsid w:val="00824D7B"/>
    <w:rsid w:val="00835D15"/>
    <w:rsid w:val="00841460"/>
    <w:rsid w:val="008602A8"/>
    <w:rsid w:val="00861CF6"/>
    <w:rsid w:val="00863923"/>
    <w:rsid w:val="008652E8"/>
    <w:rsid w:val="00866FBC"/>
    <w:rsid w:val="0086758B"/>
    <w:rsid w:val="008B6AB1"/>
    <w:rsid w:val="008D2AEF"/>
    <w:rsid w:val="008D5C2F"/>
    <w:rsid w:val="008E6DE8"/>
    <w:rsid w:val="008F2091"/>
    <w:rsid w:val="008F2A42"/>
    <w:rsid w:val="00900D4C"/>
    <w:rsid w:val="00933DEE"/>
    <w:rsid w:val="00974F1A"/>
    <w:rsid w:val="00986ABB"/>
    <w:rsid w:val="009A3A63"/>
    <w:rsid w:val="009C5B1D"/>
    <w:rsid w:val="009D5672"/>
    <w:rsid w:val="00A22C17"/>
    <w:rsid w:val="00A253F8"/>
    <w:rsid w:val="00A918C1"/>
    <w:rsid w:val="00AD310F"/>
    <w:rsid w:val="00AF54AB"/>
    <w:rsid w:val="00B0040A"/>
    <w:rsid w:val="00B1388A"/>
    <w:rsid w:val="00B156A7"/>
    <w:rsid w:val="00B464CC"/>
    <w:rsid w:val="00B63EC6"/>
    <w:rsid w:val="00B9684E"/>
    <w:rsid w:val="00BC1632"/>
    <w:rsid w:val="00BC4FA8"/>
    <w:rsid w:val="00BC68A6"/>
    <w:rsid w:val="00BE311B"/>
    <w:rsid w:val="00BE6413"/>
    <w:rsid w:val="00C256F7"/>
    <w:rsid w:val="00C41746"/>
    <w:rsid w:val="00C47A9D"/>
    <w:rsid w:val="00CA5DDA"/>
    <w:rsid w:val="00CD6248"/>
    <w:rsid w:val="00CE2BBE"/>
    <w:rsid w:val="00D31497"/>
    <w:rsid w:val="00D3232A"/>
    <w:rsid w:val="00D4293F"/>
    <w:rsid w:val="00D603AF"/>
    <w:rsid w:val="00D60DAA"/>
    <w:rsid w:val="00D745CD"/>
    <w:rsid w:val="00D82AA1"/>
    <w:rsid w:val="00D90BE2"/>
    <w:rsid w:val="00D91436"/>
    <w:rsid w:val="00DB4E04"/>
    <w:rsid w:val="00DE23E0"/>
    <w:rsid w:val="00DF7AF6"/>
    <w:rsid w:val="00E006CA"/>
    <w:rsid w:val="00E75DDA"/>
    <w:rsid w:val="00E856B7"/>
    <w:rsid w:val="00E90916"/>
    <w:rsid w:val="00E91D0C"/>
    <w:rsid w:val="00E951B1"/>
    <w:rsid w:val="00E9683E"/>
    <w:rsid w:val="00ED3F91"/>
    <w:rsid w:val="00F22308"/>
    <w:rsid w:val="00F47BC1"/>
    <w:rsid w:val="00F65325"/>
    <w:rsid w:val="00F7282F"/>
    <w:rsid w:val="00F92A46"/>
    <w:rsid w:val="00F97AEF"/>
    <w:rsid w:val="00FD747F"/>
    <w:rsid w:val="00FE48A0"/>
    <w:rsid w:val="00FF0057"/>
    <w:rsid w:val="00FF0302"/>
    <w:rsid w:val="00FF03B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0" w:unhideWhenUsed="0" w:qFormat="1"/>
    <w:lsdException w:name="Default Paragraph Font" w:uiPriority="1"/>
    <w:lsdException w:name="Body Text Indent" w:uiPriority="0"/>
    <w:lsdException w:name="Subtitle" w:semiHidden="0" w:uiPriority="0" w:unhideWhenUsed="0" w:qFormat="1"/>
    <w:lsdException w:name="Body Text 2" w:uiPriority="0"/>
    <w:lsdException w:name="Body Text 3" w:uiPriority="0"/>
    <w:lsdException w:name="Strong" w:semiHidden="0" w:uiPriority="22" w:unhideWhenUsed="0" w:qFormat="1"/>
    <w:lsdException w:name="Emphasis" w:semiHidden="0" w:uiPriority="20" w:unhideWhenUsed="0" w:qFormat="1"/>
    <w:lsdException w:name="HTML Address" w:uiPriority="0"/>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A918C1"/>
    <w:pPr>
      <w:keepNext/>
      <w:spacing w:before="240" w:after="60" w:line="240" w:lineRule="auto"/>
      <w:outlineLvl w:val="0"/>
    </w:pPr>
    <w:rPr>
      <w:rFonts w:ascii="Cambria" w:eastAsia="Times New Roman" w:hAnsi="Cambria" w:cs="Times New Roman"/>
      <w:b/>
      <w:bCs/>
      <w:kern w:val="32"/>
      <w:sz w:val="32"/>
      <w:szCs w:val="32"/>
      <w:lang w:eastAsia="ru-RU"/>
    </w:rPr>
  </w:style>
  <w:style w:type="paragraph" w:styleId="3">
    <w:name w:val="heading 3"/>
    <w:basedOn w:val="a"/>
    <w:next w:val="a"/>
    <w:link w:val="30"/>
    <w:qFormat/>
    <w:rsid w:val="00A918C1"/>
    <w:pPr>
      <w:keepNext/>
      <w:spacing w:before="240" w:after="60" w:line="240" w:lineRule="auto"/>
      <w:outlineLvl w:val="2"/>
    </w:pPr>
    <w:rPr>
      <w:rFonts w:ascii="Arial" w:eastAsia="Calibri" w:hAnsi="Arial" w:cs="Arial"/>
      <w:b/>
      <w:bCs/>
      <w:sz w:val="26"/>
      <w:szCs w:val="26"/>
      <w:lang w:eastAsia="ru-RU"/>
    </w:rPr>
  </w:style>
  <w:style w:type="paragraph" w:styleId="4">
    <w:name w:val="heading 4"/>
    <w:basedOn w:val="a"/>
    <w:next w:val="a"/>
    <w:link w:val="40"/>
    <w:qFormat/>
    <w:rsid w:val="00A918C1"/>
    <w:pPr>
      <w:keepNext/>
      <w:spacing w:before="240" w:after="60" w:line="240" w:lineRule="auto"/>
      <w:outlineLvl w:val="3"/>
    </w:pPr>
    <w:rPr>
      <w:rFonts w:ascii="Times New Roman" w:eastAsia="Calibri" w:hAnsi="Times New Roman" w:cs="Times New Roman"/>
      <w:b/>
      <w:b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A918C1"/>
    <w:rPr>
      <w:rFonts w:ascii="Cambria" w:eastAsia="Times New Roman" w:hAnsi="Cambria" w:cs="Times New Roman"/>
      <w:b/>
      <w:bCs/>
      <w:kern w:val="32"/>
      <w:sz w:val="32"/>
      <w:szCs w:val="32"/>
      <w:lang w:eastAsia="ru-RU"/>
    </w:rPr>
  </w:style>
  <w:style w:type="character" w:customStyle="1" w:styleId="30">
    <w:name w:val="Заголовок 3 Знак"/>
    <w:basedOn w:val="a0"/>
    <w:link w:val="3"/>
    <w:rsid w:val="00A918C1"/>
    <w:rPr>
      <w:rFonts w:ascii="Arial" w:eastAsia="Calibri" w:hAnsi="Arial" w:cs="Arial"/>
      <w:b/>
      <w:bCs/>
      <w:sz w:val="26"/>
      <w:szCs w:val="26"/>
      <w:lang w:eastAsia="ru-RU"/>
    </w:rPr>
  </w:style>
  <w:style w:type="character" w:customStyle="1" w:styleId="40">
    <w:name w:val="Заголовок 4 Знак"/>
    <w:basedOn w:val="a0"/>
    <w:link w:val="4"/>
    <w:rsid w:val="00A918C1"/>
    <w:rPr>
      <w:rFonts w:ascii="Times New Roman" w:eastAsia="Calibri" w:hAnsi="Times New Roman" w:cs="Times New Roman"/>
      <w:b/>
      <w:bCs/>
      <w:sz w:val="28"/>
      <w:szCs w:val="28"/>
      <w:lang w:eastAsia="ru-RU"/>
    </w:rPr>
  </w:style>
  <w:style w:type="numbering" w:customStyle="1" w:styleId="11">
    <w:name w:val="Нет списка1"/>
    <w:next w:val="a2"/>
    <w:semiHidden/>
    <w:rsid w:val="00A918C1"/>
  </w:style>
  <w:style w:type="paragraph" w:customStyle="1" w:styleId="12">
    <w:name w:val="Знак Знак1 Знак"/>
    <w:basedOn w:val="a"/>
    <w:rsid w:val="00A918C1"/>
    <w:pPr>
      <w:widowControl w:val="0"/>
      <w:adjustRightInd w:val="0"/>
      <w:spacing w:after="160" w:line="240" w:lineRule="exact"/>
      <w:jc w:val="right"/>
    </w:pPr>
    <w:rPr>
      <w:rFonts w:ascii="Times New Roman" w:eastAsia="Times New Roman" w:hAnsi="Times New Roman" w:cs="Times New Roman"/>
      <w:sz w:val="20"/>
      <w:szCs w:val="20"/>
      <w:lang w:val="en-GB"/>
    </w:rPr>
  </w:style>
  <w:style w:type="paragraph" w:styleId="a3">
    <w:name w:val="Body Text Indent"/>
    <w:basedOn w:val="a"/>
    <w:link w:val="a4"/>
    <w:rsid w:val="00A918C1"/>
    <w:pPr>
      <w:spacing w:after="0" w:line="240" w:lineRule="auto"/>
      <w:ind w:firstLine="720"/>
    </w:pPr>
    <w:rPr>
      <w:rFonts w:ascii="Times New Roman" w:eastAsia="Times New Roman" w:hAnsi="Times New Roman" w:cs="Times New Roman"/>
      <w:sz w:val="28"/>
      <w:szCs w:val="24"/>
      <w:lang w:eastAsia="ru-RU"/>
    </w:rPr>
  </w:style>
  <w:style w:type="character" w:customStyle="1" w:styleId="a4">
    <w:name w:val="Основной текст с отступом Знак"/>
    <w:basedOn w:val="a0"/>
    <w:link w:val="a3"/>
    <w:rsid w:val="00A918C1"/>
    <w:rPr>
      <w:rFonts w:ascii="Times New Roman" w:eastAsia="Times New Roman" w:hAnsi="Times New Roman" w:cs="Times New Roman"/>
      <w:sz w:val="28"/>
      <w:szCs w:val="24"/>
      <w:lang w:eastAsia="ru-RU"/>
    </w:rPr>
  </w:style>
  <w:style w:type="paragraph" w:customStyle="1" w:styleId="13">
    <w:name w:val="Без интервала1"/>
    <w:rsid w:val="00A918C1"/>
    <w:pPr>
      <w:spacing w:after="0" w:line="240" w:lineRule="auto"/>
    </w:pPr>
    <w:rPr>
      <w:rFonts w:ascii="Calibri" w:eastAsia="Times New Roman" w:hAnsi="Calibri" w:cs="Times New Roman"/>
    </w:rPr>
  </w:style>
  <w:style w:type="paragraph" w:customStyle="1" w:styleId="ConsPlusTitle">
    <w:name w:val="ConsPlusTitle"/>
    <w:rsid w:val="00A918C1"/>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a5">
    <w:name w:val="Нижний колонтитул Знак"/>
    <w:link w:val="a6"/>
    <w:locked/>
    <w:rsid w:val="00A918C1"/>
    <w:rPr>
      <w:sz w:val="24"/>
      <w:szCs w:val="24"/>
      <w:lang w:eastAsia="ru-RU"/>
    </w:rPr>
  </w:style>
  <w:style w:type="paragraph" w:styleId="a6">
    <w:name w:val="footer"/>
    <w:basedOn w:val="a"/>
    <w:link w:val="a5"/>
    <w:rsid w:val="00A918C1"/>
    <w:pPr>
      <w:tabs>
        <w:tab w:val="center" w:pos="4677"/>
        <w:tab w:val="right" w:pos="9355"/>
      </w:tabs>
      <w:spacing w:after="0" w:line="240" w:lineRule="auto"/>
    </w:pPr>
    <w:rPr>
      <w:sz w:val="24"/>
      <w:szCs w:val="24"/>
      <w:lang w:eastAsia="ru-RU"/>
    </w:rPr>
  </w:style>
  <w:style w:type="character" w:customStyle="1" w:styleId="14">
    <w:name w:val="Нижний колонтитул Знак1"/>
    <w:basedOn w:val="a0"/>
    <w:uiPriority w:val="99"/>
    <w:semiHidden/>
    <w:rsid w:val="00A918C1"/>
  </w:style>
  <w:style w:type="character" w:customStyle="1" w:styleId="a7">
    <w:name w:val="Подзаголовок Знак"/>
    <w:link w:val="a8"/>
    <w:locked/>
    <w:rsid w:val="00A918C1"/>
    <w:rPr>
      <w:rFonts w:ascii="Cambria" w:hAnsi="Cambria"/>
      <w:sz w:val="24"/>
      <w:szCs w:val="24"/>
      <w:lang w:val="en-US" w:bidi="en-US"/>
    </w:rPr>
  </w:style>
  <w:style w:type="paragraph" w:styleId="a8">
    <w:name w:val="Subtitle"/>
    <w:basedOn w:val="a"/>
    <w:next w:val="a"/>
    <w:link w:val="a7"/>
    <w:qFormat/>
    <w:rsid w:val="00A918C1"/>
    <w:pPr>
      <w:spacing w:after="60" w:line="240" w:lineRule="auto"/>
      <w:jc w:val="center"/>
      <w:outlineLvl w:val="1"/>
    </w:pPr>
    <w:rPr>
      <w:rFonts w:ascii="Cambria" w:hAnsi="Cambria"/>
      <w:sz w:val="24"/>
      <w:szCs w:val="24"/>
      <w:lang w:val="en-US" w:bidi="en-US"/>
    </w:rPr>
  </w:style>
  <w:style w:type="character" w:customStyle="1" w:styleId="15">
    <w:name w:val="Подзаголовок Знак1"/>
    <w:basedOn w:val="a0"/>
    <w:uiPriority w:val="11"/>
    <w:rsid w:val="00A918C1"/>
    <w:rPr>
      <w:rFonts w:asciiTheme="majorHAnsi" w:eastAsiaTheme="majorEastAsia" w:hAnsiTheme="majorHAnsi" w:cstheme="majorBidi"/>
      <w:i/>
      <w:iCs/>
      <w:color w:val="4F81BD" w:themeColor="accent1"/>
      <w:spacing w:val="15"/>
      <w:sz w:val="24"/>
      <w:szCs w:val="24"/>
    </w:rPr>
  </w:style>
  <w:style w:type="character" w:customStyle="1" w:styleId="a9">
    <w:name w:val="Название Знак"/>
    <w:link w:val="aa"/>
    <w:locked/>
    <w:rsid w:val="00A918C1"/>
    <w:rPr>
      <w:rFonts w:ascii="Calibri" w:eastAsia="Calibri" w:hAnsi="Calibri"/>
      <w:sz w:val="28"/>
      <w:lang w:eastAsia="ru-RU"/>
    </w:rPr>
  </w:style>
  <w:style w:type="paragraph" w:styleId="aa">
    <w:name w:val="Title"/>
    <w:basedOn w:val="a"/>
    <w:link w:val="a9"/>
    <w:qFormat/>
    <w:rsid w:val="00A918C1"/>
    <w:pPr>
      <w:spacing w:after="0" w:line="240" w:lineRule="auto"/>
      <w:jc w:val="center"/>
    </w:pPr>
    <w:rPr>
      <w:rFonts w:ascii="Calibri" w:eastAsia="Calibri" w:hAnsi="Calibri"/>
      <w:sz w:val="28"/>
      <w:lang w:eastAsia="ru-RU"/>
    </w:rPr>
  </w:style>
  <w:style w:type="character" w:customStyle="1" w:styleId="16">
    <w:name w:val="Название Знак1"/>
    <w:basedOn w:val="a0"/>
    <w:uiPriority w:val="10"/>
    <w:rsid w:val="00A918C1"/>
    <w:rPr>
      <w:rFonts w:asciiTheme="majorHAnsi" w:eastAsiaTheme="majorEastAsia" w:hAnsiTheme="majorHAnsi" w:cstheme="majorBidi"/>
      <w:color w:val="17365D" w:themeColor="text2" w:themeShade="BF"/>
      <w:spacing w:val="5"/>
      <w:kern w:val="28"/>
      <w:sz w:val="52"/>
      <w:szCs w:val="52"/>
    </w:rPr>
  </w:style>
  <w:style w:type="character" w:customStyle="1" w:styleId="2">
    <w:name w:val="Основной текст 2 Знак"/>
    <w:link w:val="20"/>
    <w:locked/>
    <w:rsid w:val="00A918C1"/>
    <w:rPr>
      <w:rFonts w:ascii="Calibri" w:eastAsia="Calibri" w:hAnsi="Calibri"/>
      <w:sz w:val="24"/>
      <w:szCs w:val="24"/>
      <w:lang w:eastAsia="ru-RU"/>
    </w:rPr>
  </w:style>
  <w:style w:type="paragraph" w:styleId="20">
    <w:name w:val="Body Text 2"/>
    <w:basedOn w:val="a"/>
    <w:link w:val="2"/>
    <w:rsid w:val="00A918C1"/>
    <w:pPr>
      <w:spacing w:after="120" w:line="480" w:lineRule="auto"/>
    </w:pPr>
    <w:rPr>
      <w:rFonts w:ascii="Calibri" w:eastAsia="Calibri" w:hAnsi="Calibri"/>
      <w:sz w:val="24"/>
      <w:szCs w:val="24"/>
      <w:lang w:eastAsia="ru-RU"/>
    </w:rPr>
  </w:style>
  <w:style w:type="character" w:customStyle="1" w:styleId="21">
    <w:name w:val="Основной текст 2 Знак1"/>
    <w:basedOn w:val="a0"/>
    <w:uiPriority w:val="99"/>
    <w:semiHidden/>
    <w:rsid w:val="00A918C1"/>
  </w:style>
  <w:style w:type="character" w:customStyle="1" w:styleId="31">
    <w:name w:val="Основной текст 3 Знак"/>
    <w:link w:val="32"/>
    <w:locked/>
    <w:rsid w:val="00A918C1"/>
    <w:rPr>
      <w:rFonts w:ascii="Calibri" w:eastAsia="Calibri" w:hAnsi="Calibri"/>
      <w:sz w:val="16"/>
      <w:szCs w:val="16"/>
      <w:lang w:eastAsia="ru-RU"/>
    </w:rPr>
  </w:style>
  <w:style w:type="paragraph" w:styleId="32">
    <w:name w:val="Body Text 3"/>
    <w:basedOn w:val="a"/>
    <w:link w:val="31"/>
    <w:rsid w:val="00A918C1"/>
    <w:pPr>
      <w:spacing w:after="120" w:line="240" w:lineRule="auto"/>
    </w:pPr>
    <w:rPr>
      <w:rFonts w:ascii="Calibri" w:eastAsia="Calibri" w:hAnsi="Calibri"/>
      <w:sz w:val="16"/>
      <w:szCs w:val="16"/>
      <w:lang w:eastAsia="ru-RU"/>
    </w:rPr>
  </w:style>
  <w:style w:type="character" w:customStyle="1" w:styleId="310">
    <w:name w:val="Основной текст 3 Знак1"/>
    <w:basedOn w:val="a0"/>
    <w:uiPriority w:val="99"/>
    <w:semiHidden/>
    <w:rsid w:val="00A918C1"/>
    <w:rPr>
      <w:sz w:val="16"/>
      <w:szCs w:val="16"/>
    </w:rPr>
  </w:style>
  <w:style w:type="character" w:customStyle="1" w:styleId="ab">
    <w:name w:val="Текст выноски Знак"/>
    <w:link w:val="ac"/>
    <w:semiHidden/>
    <w:locked/>
    <w:rsid w:val="00A918C1"/>
    <w:rPr>
      <w:rFonts w:ascii="Tahoma" w:hAnsi="Tahoma" w:cs="Tahoma"/>
      <w:sz w:val="16"/>
      <w:szCs w:val="16"/>
      <w:lang w:eastAsia="ru-RU"/>
    </w:rPr>
  </w:style>
  <w:style w:type="paragraph" w:styleId="ac">
    <w:name w:val="Balloon Text"/>
    <w:basedOn w:val="a"/>
    <w:link w:val="ab"/>
    <w:semiHidden/>
    <w:rsid w:val="00A918C1"/>
    <w:pPr>
      <w:spacing w:after="0" w:line="240" w:lineRule="auto"/>
    </w:pPr>
    <w:rPr>
      <w:rFonts w:ascii="Tahoma" w:hAnsi="Tahoma" w:cs="Tahoma"/>
      <w:sz w:val="16"/>
      <w:szCs w:val="16"/>
      <w:lang w:eastAsia="ru-RU"/>
    </w:rPr>
  </w:style>
  <w:style w:type="character" w:customStyle="1" w:styleId="17">
    <w:name w:val="Текст выноски Знак1"/>
    <w:basedOn w:val="a0"/>
    <w:uiPriority w:val="99"/>
    <w:semiHidden/>
    <w:rsid w:val="00A918C1"/>
    <w:rPr>
      <w:rFonts w:ascii="Tahoma" w:hAnsi="Tahoma" w:cs="Tahoma"/>
      <w:sz w:val="16"/>
      <w:szCs w:val="16"/>
    </w:rPr>
  </w:style>
  <w:style w:type="character" w:customStyle="1" w:styleId="22">
    <w:name w:val="Основной текст (2)_"/>
    <w:link w:val="210"/>
    <w:locked/>
    <w:rsid w:val="00A918C1"/>
    <w:rPr>
      <w:sz w:val="26"/>
      <w:szCs w:val="26"/>
      <w:shd w:val="clear" w:color="auto" w:fill="FFFFFF"/>
    </w:rPr>
  </w:style>
  <w:style w:type="paragraph" w:customStyle="1" w:styleId="210">
    <w:name w:val="Основной текст (2)1"/>
    <w:basedOn w:val="a"/>
    <w:link w:val="22"/>
    <w:rsid w:val="00A918C1"/>
    <w:pPr>
      <w:widowControl w:val="0"/>
      <w:shd w:val="clear" w:color="auto" w:fill="FFFFFF"/>
      <w:spacing w:after="0" w:line="240" w:lineRule="atLeast"/>
      <w:jc w:val="both"/>
    </w:pPr>
    <w:rPr>
      <w:sz w:val="26"/>
      <w:szCs w:val="26"/>
      <w:shd w:val="clear" w:color="auto" w:fill="FFFFFF"/>
    </w:rPr>
  </w:style>
  <w:style w:type="character" w:customStyle="1" w:styleId="NoSpacingChar">
    <w:name w:val="No Spacing Char"/>
    <w:link w:val="18"/>
    <w:locked/>
    <w:rsid w:val="00A918C1"/>
    <w:rPr>
      <w:rFonts w:ascii="Calibri" w:hAnsi="Calibri"/>
    </w:rPr>
  </w:style>
  <w:style w:type="paragraph" w:customStyle="1" w:styleId="18">
    <w:name w:val="Без интервала1"/>
    <w:link w:val="NoSpacingChar"/>
    <w:rsid w:val="00A918C1"/>
    <w:pPr>
      <w:spacing w:after="0" w:line="240" w:lineRule="auto"/>
    </w:pPr>
    <w:rPr>
      <w:rFonts w:ascii="Calibri" w:hAnsi="Calibri"/>
    </w:rPr>
  </w:style>
  <w:style w:type="paragraph" w:styleId="ad">
    <w:name w:val="header"/>
    <w:aliases w:val="ВерхКолонтитул"/>
    <w:basedOn w:val="a"/>
    <w:link w:val="ae"/>
    <w:rsid w:val="00A918C1"/>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e">
    <w:name w:val="Верхний колонтитул Знак"/>
    <w:aliases w:val="ВерхКолонтитул Знак"/>
    <w:basedOn w:val="a0"/>
    <w:link w:val="ad"/>
    <w:rsid w:val="00A918C1"/>
    <w:rPr>
      <w:rFonts w:ascii="Times New Roman" w:eastAsia="Times New Roman" w:hAnsi="Times New Roman" w:cs="Times New Roman"/>
      <w:sz w:val="24"/>
      <w:szCs w:val="24"/>
      <w:lang w:eastAsia="ru-RU"/>
    </w:rPr>
  </w:style>
  <w:style w:type="character" w:customStyle="1" w:styleId="HTML">
    <w:name w:val="Адрес HTML Знак"/>
    <w:link w:val="HTML0"/>
    <w:locked/>
    <w:rsid w:val="00A918C1"/>
    <w:rPr>
      <w:i/>
      <w:iCs/>
      <w:sz w:val="24"/>
      <w:szCs w:val="24"/>
      <w:lang w:eastAsia="ru-RU"/>
    </w:rPr>
  </w:style>
  <w:style w:type="paragraph" w:styleId="HTML0">
    <w:name w:val="HTML Address"/>
    <w:basedOn w:val="a"/>
    <w:link w:val="HTML"/>
    <w:rsid w:val="00A918C1"/>
    <w:pPr>
      <w:spacing w:after="0" w:line="240" w:lineRule="auto"/>
    </w:pPr>
    <w:rPr>
      <w:i/>
      <w:iCs/>
      <w:sz w:val="24"/>
      <w:szCs w:val="24"/>
      <w:lang w:eastAsia="ru-RU"/>
    </w:rPr>
  </w:style>
  <w:style w:type="character" w:customStyle="1" w:styleId="HTML1">
    <w:name w:val="Адрес HTML Знак1"/>
    <w:basedOn w:val="a0"/>
    <w:uiPriority w:val="99"/>
    <w:semiHidden/>
    <w:rsid w:val="00A918C1"/>
    <w:rPr>
      <w:i/>
      <w:iCs/>
    </w:rPr>
  </w:style>
  <w:style w:type="paragraph" w:customStyle="1" w:styleId="ConsPlusNormal">
    <w:name w:val="ConsPlusNormal"/>
    <w:rsid w:val="00A918C1"/>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paragraph" w:styleId="af">
    <w:name w:val="No Spacing"/>
    <w:uiPriority w:val="1"/>
    <w:qFormat/>
    <w:rsid w:val="00A918C1"/>
    <w:pPr>
      <w:spacing w:after="0" w:line="240" w:lineRule="auto"/>
    </w:pPr>
    <w:rPr>
      <w:rFonts w:ascii="Times New Roman" w:eastAsia="Times New Roman" w:hAnsi="Times New Roman" w:cs="Times New Roman"/>
      <w:sz w:val="24"/>
      <w:szCs w:val="24"/>
      <w:lang w:eastAsia="ru-RU"/>
    </w:rPr>
  </w:style>
  <w:style w:type="paragraph" w:styleId="af0">
    <w:name w:val="footnote text"/>
    <w:basedOn w:val="a"/>
    <w:link w:val="af1"/>
    <w:uiPriority w:val="99"/>
    <w:rsid w:val="00A918C1"/>
    <w:pPr>
      <w:autoSpaceDE w:val="0"/>
      <w:autoSpaceDN w:val="0"/>
      <w:spacing w:after="0" w:line="240" w:lineRule="auto"/>
    </w:pPr>
    <w:rPr>
      <w:rFonts w:ascii="Times New Roman" w:eastAsia="Times New Roman" w:hAnsi="Times New Roman" w:cs="Times New Roman"/>
      <w:sz w:val="20"/>
      <w:szCs w:val="20"/>
      <w:lang w:eastAsia="ru-RU"/>
    </w:rPr>
  </w:style>
  <w:style w:type="character" w:customStyle="1" w:styleId="af1">
    <w:name w:val="Текст сноски Знак"/>
    <w:basedOn w:val="a0"/>
    <w:link w:val="af0"/>
    <w:uiPriority w:val="99"/>
    <w:rsid w:val="00A918C1"/>
    <w:rPr>
      <w:rFonts w:ascii="Times New Roman" w:eastAsia="Times New Roman" w:hAnsi="Times New Roman" w:cs="Times New Roman"/>
      <w:sz w:val="20"/>
      <w:szCs w:val="20"/>
      <w:lang w:eastAsia="ru-RU"/>
    </w:rPr>
  </w:style>
  <w:style w:type="character" w:styleId="af2">
    <w:name w:val="footnote reference"/>
    <w:uiPriority w:val="99"/>
    <w:rsid w:val="00A918C1"/>
    <w:rPr>
      <w:rFonts w:cs="Times New Roman"/>
      <w:vertAlign w:val="superscript"/>
    </w:rPr>
  </w:style>
  <w:style w:type="table" w:styleId="af3">
    <w:name w:val="Table Grid"/>
    <w:basedOn w:val="a1"/>
    <w:uiPriority w:val="39"/>
    <w:rsid w:val="00A918C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4">
    <w:name w:val="List Paragraph"/>
    <w:basedOn w:val="a"/>
    <w:uiPriority w:val="34"/>
    <w:qFormat/>
    <w:rsid w:val="00E006CA"/>
    <w:pPr>
      <w:ind w:left="720"/>
      <w:contextualSpacing/>
    </w:pPr>
  </w:style>
  <w:style w:type="paragraph" w:styleId="af5">
    <w:name w:val="Body Text"/>
    <w:basedOn w:val="a"/>
    <w:link w:val="af6"/>
    <w:uiPriority w:val="99"/>
    <w:semiHidden/>
    <w:unhideWhenUsed/>
    <w:rsid w:val="002C33A4"/>
    <w:pPr>
      <w:spacing w:after="120"/>
    </w:pPr>
  </w:style>
  <w:style w:type="character" w:customStyle="1" w:styleId="af6">
    <w:name w:val="Основной текст Знак"/>
    <w:basedOn w:val="a0"/>
    <w:link w:val="af5"/>
    <w:uiPriority w:val="99"/>
    <w:semiHidden/>
    <w:rsid w:val="002C33A4"/>
  </w:style>
  <w:style w:type="paragraph" w:styleId="33">
    <w:name w:val="Body Text Indent 3"/>
    <w:basedOn w:val="a"/>
    <w:link w:val="34"/>
    <w:uiPriority w:val="99"/>
    <w:semiHidden/>
    <w:unhideWhenUsed/>
    <w:rsid w:val="00D4293F"/>
    <w:pPr>
      <w:spacing w:after="120"/>
      <w:ind w:left="283"/>
    </w:pPr>
    <w:rPr>
      <w:sz w:val="16"/>
      <w:szCs w:val="16"/>
    </w:rPr>
  </w:style>
  <w:style w:type="character" w:customStyle="1" w:styleId="34">
    <w:name w:val="Основной текст с отступом 3 Знак"/>
    <w:basedOn w:val="a0"/>
    <w:link w:val="33"/>
    <w:uiPriority w:val="99"/>
    <w:semiHidden/>
    <w:rsid w:val="00D4293F"/>
    <w:rPr>
      <w:sz w:val="16"/>
      <w:szCs w:val="16"/>
    </w:rPr>
  </w:style>
  <w:style w:type="numbering" w:customStyle="1" w:styleId="23">
    <w:name w:val="Нет списка2"/>
    <w:next w:val="a2"/>
    <w:uiPriority w:val="99"/>
    <w:semiHidden/>
    <w:unhideWhenUsed/>
    <w:rsid w:val="00385AE5"/>
  </w:style>
  <w:style w:type="paragraph" w:customStyle="1" w:styleId="ConsNormal">
    <w:name w:val="ConsNormal"/>
    <w:rsid w:val="00385AE5"/>
    <w:pPr>
      <w:autoSpaceDE w:val="0"/>
      <w:autoSpaceDN w:val="0"/>
      <w:adjustRightInd w:val="0"/>
      <w:spacing w:after="0" w:line="240" w:lineRule="auto"/>
      <w:ind w:right="19772" w:firstLine="720"/>
    </w:pPr>
    <w:rPr>
      <w:rFonts w:ascii="Times New Roman" w:eastAsia="Times New Roman" w:hAnsi="Times New Roman" w:cs="Times New Roman"/>
      <w:sz w:val="24"/>
      <w:szCs w:val="24"/>
      <w:lang w:eastAsia="ru-RU"/>
    </w:rPr>
  </w:style>
  <w:style w:type="paragraph" w:customStyle="1" w:styleId="ConsNonformat">
    <w:name w:val="ConsNonformat"/>
    <w:rsid w:val="00385AE5"/>
    <w:pPr>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customStyle="1" w:styleId="ConsTitle">
    <w:name w:val="ConsTitle"/>
    <w:rsid w:val="00385AE5"/>
    <w:pPr>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24">
    <w:name w:val="Без интервала2"/>
    <w:basedOn w:val="a"/>
    <w:rsid w:val="00385AE5"/>
    <w:pPr>
      <w:spacing w:after="0" w:line="240" w:lineRule="auto"/>
    </w:pPr>
    <w:rPr>
      <w:rFonts w:ascii="Calibri" w:eastAsia="Times New Roman" w:hAnsi="Calibri" w:cs="Times New Roman"/>
      <w:sz w:val="24"/>
      <w:szCs w:val="32"/>
      <w:lang w:val="en-US"/>
    </w:rPr>
  </w:style>
  <w:style w:type="numbering" w:customStyle="1" w:styleId="35">
    <w:name w:val="Нет списка3"/>
    <w:next w:val="a2"/>
    <w:uiPriority w:val="99"/>
    <w:semiHidden/>
    <w:unhideWhenUsed/>
    <w:rsid w:val="0016353B"/>
  </w:style>
  <w:style w:type="character" w:customStyle="1" w:styleId="Bodytext3">
    <w:name w:val="Body text (3)_"/>
    <w:basedOn w:val="a0"/>
    <w:link w:val="Bodytext30"/>
    <w:locked/>
    <w:rsid w:val="002953E0"/>
    <w:rPr>
      <w:b/>
      <w:bCs/>
      <w:spacing w:val="6"/>
      <w:sz w:val="21"/>
      <w:szCs w:val="21"/>
      <w:shd w:val="clear" w:color="auto" w:fill="FFFFFF"/>
    </w:rPr>
  </w:style>
  <w:style w:type="paragraph" w:customStyle="1" w:styleId="Bodytext30">
    <w:name w:val="Body text (3)"/>
    <w:basedOn w:val="a"/>
    <w:link w:val="Bodytext3"/>
    <w:rsid w:val="002953E0"/>
    <w:pPr>
      <w:widowControl w:val="0"/>
      <w:shd w:val="clear" w:color="auto" w:fill="FFFFFF"/>
      <w:spacing w:after="120" w:line="263" w:lineRule="exact"/>
    </w:pPr>
    <w:rPr>
      <w:b/>
      <w:bCs/>
      <w:spacing w:val="6"/>
      <w:sz w:val="21"/>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0" w:unhideWhenUsed="0" w:qFormat="1"/>
    <w:lsdException w:name="Default Paragraph Font" w:uiPriority="1"/>
    <w:lsdException w:name="Body Text Indent" w:uiPriority="0"/>
    <w:lsdException w:name="Subtitle" w:semiHidden="0" w:uiPriority="0" w:unhideWhenUsed="0" w:qFormat="1"/>
    <w:lsdException w:name="Body Text 2" w:uiPriority="0"/>
    <w:lsdException w:name="Body Text 3" w:uiPriority="0"/>
    <w:lsdException w:name="Strong" w:semiHidden="0" w:uiPriority="22" w:unhideWhenUsed="0" w:qFormat="1"/>
    <w:lsdException w:name="Emphasis" w:semiHidden="0" w:uiPriority="20" w:unhideWhenUsed="0" w:qFormat="1"/>
    <w:lsdException w:name="HTML Address" w:uiPriority="0"/>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A918C1"/>
    <w:pPr>
      <w:keepNext/>
      <w:spacing w:before="240" w:after="60" w:line="240" w:lineRule="auto"/>
      <w:outlineLvl w:val="0"/>
    </w:pPr>
    <w:rPr>
      <w:rFonts w:ascii="Cambria" w:eastAsia="Times New Roman" w:hAnsi="Cambria" w:cs="Times New Roman"/>
      <w:b/>
      <w:bCs/>
      <w:kern w:val="32"/>
      <w:sz w:val="32"/>
      <w:szCs w:val="32"/>
      <w:lang w:eastAsia="ru-RU"/>
    </w:rPr>
  </w:style>
  <w:style w:type="paragraph" w:styleId="3">
    <w:name w:val="heading 3"/>
    <w:basedOn w:val="a"/>
    <w:next w:val="a"/>
    <w:link w:val="30"/>
    <w:qFormat/>
    <w:rsid w:val="00A918C1"/>
    <w:pPr>
      <w:keepNext/>
      <w:spacing w:before="240" w:after="60" w:line="240" w:lineRule="auto"/>
      <w:outlineLvl w:val="2"/>
    </w:pPr>
    <w:rPr>
      <w:rFonts w:ascii="Arial" w:eastAsia="Calibri" w:hAnsi="Arial" w:cs="Arial"/>
      <w:b/>
      <w:bCs/>
      <w:sz w:val="26"/>
      <w:szCs w:val="26"/>
      <w:lang w:eastAsia="ru-RU"/>
    </w:rPr>
  </w:style>
  <w:style w:type="paragraph" w:styleId="4">
    <w:name w:val="heading 4"/>
    <w:basedOn w:val="a"/>
    <w:next w:val="a"/>
    <w:link w:val="40"/>
    <w:qFormat/>
    <w:rsid w:val="00A918C1"/>
    <w:pPr>
      <w:keepNext/>
      <w:spacing w:before="240" w:after="60" w:line="240" w:lineRule="auto"/>
      <w:outlineLvl w:val="3"/>
    </w:pPr>
    <w:rPr>
      <w:rFonts w:ascii="Times New Roman" w:eastAsia="Calibri" w:hAnsi="Times New Roman" w:cs="Times New Roman"/>
      <w:b/>
      <w:b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A918C1"/>
    <w:rPr>
      <w:rFonts w:ascii="Cambria" w:eastAsia="Times New Roman" w:hAnsi="Cambria" w:cs="Times New Roman"/>
      <w:b/>
      <w:bCs/>
      <w:kern w:val="32"/>
      <w:sz w:val="32"/>
      <w:szCs w:val="32"/>
      <w:lang w:eastAsia="ru-RU"/>
    </w:rPr>
  </w:style>
  <w:style w:type="character" w:customStyle="1" w:styleId="30">
    <w:name w:val="Заголовок 3 Знак"/>
    <w:basedOn w:val="a0"/>
    <w:link w:val="3"/>
    <w:rsid w:val="00A918C1"/>
    <w:rPr>
      <w:rFonts w:ascii="Arial" w:eastAsia="Calibri" w:hAnsi="Arial" w:cs="Arial"/>
      <w:b/>
      <w:bCs/>
      <w:sz w:val="26"/>
      <w:szCs w:val="26"/>
      <w:lang w:eastAsia="ru-RU"/>
    </w:rPr>
  </w:style>
  <w:style w:type="character" w:customStyle="1" w:styleId="40">
    <w:name w:val="Заголовок 4 Знак"/>
    <w:basedOn w:val="a0"/>
    <w:link w:val="4"/>
    <w:rsid w:val="00A918C1"/>
    <w:rPr>
      <w:rFonts w:ascii="Times New Roman" w:eastAsia="Calibri" w:hAnsi="Times New Roman" w:cs="Times New Roman"/>
      <w:b/>
      <w:bCs/>
      <w:sz w:val="28"/>
      <w:szCs w:val="28"/>
      <w:lang w:eastAsia="ru-RU"/>
    </w:rPr>
  </w:style>
  <w:style w:type="numbering" w:customStyle="1" w:styleId="11">
    <w:name w:val="Нет списка1"/>
    <w:next w:val="a2"/>
    <w:semiHidden/>
    <w:rsid w:val="00A918C1"/>
  </w:style>
  <w:style w:type="paragraph" w:customStyle="1" w:styleId="12">
    <w:name w:val="Знак Знак1 Знак"/>
    <w:basedOn w:val="a"/>
    <w:rsid w:val="00A918C1"/>
    <w:pPr>
      <w:widowControl w:val="0"/>
      <w:adjustRightInd w:val="0"/>
      <w:spacing w:after="160" w:line="240" w:lineRule="exact"/>
      <w:jc w:val="right"/>
    </w:pPr>
    <w:rPr>
      <w:rFonts w:ascii="Times New Roman" w:eastAsia="Times New Roman" w:hAnsi="Times New Roman" w:cs="Times New Roman"/>
      <w:sz w:val="20"/>
      <w:szCs w:val="20"/>
      <w:lang w:val="en-GB"/>
    </w:rPr>
  </w:style>
  <w:style w:type="paragraph" w:styleId="a3">
    <w:name w:val="Body Text Indent"/>
    <w:basedOn w:val="a"/>
    <w:link w:val="a4"/>
    <w:rsid w:val="00A918C1"/>
    <w:pPr>
      <w:spacing w:after="0" w:line="240" w:lineRule="auto"/>
      <w:ind w:firstLine="720"/>
    </w:pPr>
    <w:rPr>
      <w:rFonts w:ascii="Times New Roman" w:eastAsia="Times New Roman" w:hAnsi="Times New Roman" w:cs="Times New Roman"/>
      <w:sz w:val="28"/>
      <w:szCs w:val="24"/>
      <w:lang w:eastAsia="ru-RU"/>
    </w:rPr>
  </w:style>
  <w:style w:type="character" w:customStyle="1" w:styleId="a4">
    <w:name w:val="Основной текст с отступом Знак"/>
    <w:basedOn w:val="a0"/>
    <w:link w:val="a3"/>
    <w:rsid w:val="00A918C1"/>
    <w:rPr>
      <w:rFonts w:ascii="Times New Roman" w:eastAsia="Times New Roman" w:hAnsi="Times New Roman" w:cs="Times New Roman"/>
      <w:sz w:val="28"/>
      <w:szCs w:val="24"/>
      <w:lang w:eastAsia="ru-RU"/>
    </w:rPr>
  </w:style>
  <w:style w:type="paragraph" w:customStyle="1" w:styleId="13">
    <w:name w:val="Без интервала1"/>
    <w:rsid w:val="00A918C1"/>
    <w:pPr>
      <w:spacing w:after="0" w:line="240" w:lineRule="auto"/>
    </w:pPr>
    <w:rPr>
      <w:rFonts w:ascii="Calibri" w:eastAsia="Times New Roman" w:hAnsi="Calibri" w:cs="Times New Roman"/>
    </w:rPr>
  </w:style>
  <w:style w:type="paragraph" w:customStyle="1" w:styleId="ConsPlusTitle">
    <w:name w:val="ConsPlusTitle"/>
    <w:rsid w:val="00A918C1"/>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a5">
    <w:name w:val="Нижний колонтитул Знак"/>
    <w:link w:val="a6"/>
    <w:locked/>
    <w:rsid w:val="00A918C1"/>
    <w:rPr>
      <w:sz w:val="24"/>
      <w:szCs w:val="24"/>
      <w:lang w:eastAsia="ru-RU"/>
    </w:rPr>
  </w:style>
  <w:style w:type="paragraph" w:styleId="a6">
    <w:name w:val="footer"/>
    <w:basedOn w:val="a"/>
    <w:link w:val="a5"/>
    <w:rsid w:val="00A918C1"/>
    <w:pPr>
      <w:tabs>
        <w:tab w:val="center" w:pos="4677"/>
        <w:tab w:val="right" w:pos="9355"/>
      </w:tabs>
      <w:spacing w:after="0" w:line="240" w:lineRule="auto"/>
    </w:pPr>
    <w:rPr>
      <w:sz w:val="24"/>
      <w:szCs w:val="24"/>
      <w:lang w:eastAsia="ru-RU"/>
    </w:rPr>
  </w:style>
  <w:style w:type="character" w:customStyle="1" w:styleId="14">
    <w:name w:val="Нижний колонтитул Знак1"/>
    <w:basedOn w:val="a0"/>
    <w:uiPriority w:val="99"/>
    <w:semiHidden/>
    <w:rsid w:val="00A918C1"/>
  </w:style>
  <w:style w:type="character" w:customStyle="1" w:styleId="a7">
    <w:name w:val="Подзаголовок Знак"/>
    <w:link w:val="a8"/>
    <w:locked/>
    <w:rsid w:val="00A918C1"/>
    <w:rPr>
      <w:rFonts w:ascii="Cambria" w:hAnsi="Cambria"/>
      <w:sz w:val="24"/>
      <w:szCs w:val="24"/>
      <w:lang w:val="en-US" w:bidi="en-US"/>
    </w:rPr>
  </w:style>
  <w:style w:type="paragraph" w:styleId="a8">
    <w:name w:val="Subtitle"/>
    <w:basedOn w:val="a"/>
    <w:next w:val="a"/>
    <w:link w:val="a7"/>
    <w:qFormat/>
    <w:rsid w:val="00A918C1"/>
    <w:pPr>
      <w:spacing w:after="60" w:line="240" w:lineRule="auto"/>
      <w:jc w:val="center"/>
      <w:outlineLvl w:val="1"/>
    </w:pPr>
    <w:rPr>
      <w:rFonts w:ascii="Cambria" w:hAnsi="Cambria"/>
      <w:sz w:val="24"/>
      <w:szCs w:val="24"/>
      <w:lang w:val="en-US" w:bidi="en-US"/>
    </w:rPr>
  </w:style>
  <w:style w:type="character" w:customStyle="1" w:styleId="15">
    <w:name w:val="Подзаголовок Знак1"/>
    <w:basedOn w:val="a0"/>
    <w:uiPriority w:val="11"/>
    <w:rsid w:val="00A918C1"/>
    <w:rPr>
      <w:rFonts w:asciiTheme="majorHAnsi" w:eastAsiaTheme="majorEastAsia" w:hAnsiTheme="majorHAnsi" w:cstheme="majorBidi"/>
      <w:i/>
      <w:iCs/>
      <w:color w:val="4F81BD" w:themeColor="accent1"/>
      <w:spacing w:val="15"/>
      <w:sz w:val="24"/>
      <w:szCs w:val="24"/>
    </w:rPr>
  </w:style>
  <w:style w:type="character" w:customStyle="1" w:styleId="a9">
    <w:name w:val="Название Знак"/>
    <w:link w:val="aa"/>
    <w:locked/>
    <w:rsid w:val="00A918C1"/>
    <w:rPr>
      <w:rFonts w:ascii="Calibri" w:eastAsia="Calibri" w:hAnsi="Calibri"/>
      <w:sz w:val="28"/>
      <w:lang w:eastAsia="ru-RU"/>
    </w:rPr>
  </w:style>
  <w:style w:type="paragraph" w:styleId="aa">
    <w:name w:val="Title"/>
    <w:basedOn w:val="a"/>
    <w:link w:val="a9"/>
    <w:qFormat/>
    <w:rsid w:val="00A918C1"/>
    <w:pPr>
      <w:spacing w:after="0" w:line="240" w:lineRule="auto"/>
      <w:jc w:val="center"/>
    </w:pPr>
    <w:rPr>
      <w:rFonts w:ascii="Calibri" w:eastAsia="Calibri" w:hAnsi="Calibri"/>
      <w:sz w:val="28"/>
      <w:lang w:eastAsia="ru-RU"/>
    </w:rPr>
  </w:style>
  <w:style w:type="character" w:customStyle="1" w:styleId="16">
    <w:name w:val="Название Знак1"/>
    <w:basedOn w:val="a0"/>
    <w:uiPriority w:val="10"/>
    <w:rsid w:val="00A918C1"/>
    <w:rPr>
      <w:rFonts w:asciiTheme="majorHAnsi" w:eastAsiaTheme="majorEastAsia" w:hAnsiTheme="majorHAnsi" w:cstheme="majorBidi"/>
      <w:color w:val="17365D" w:themeColor="text2" w:themeShade="BF"/>
      <w:spacing w:val="5"/>
      <w:kern w:val="28"/>
      <w:sz w:val="52"/>
      <w:szCs w:val="52"/>
    </w:rPr>
  </w:style>
  <w:style w:type="character" w:customStyle="1" w:styleId="2">
    <w:name w:val="Основной текст 2 Знак"/>
    <w:link w:val="20"/>
    <w:locked/>
    <w:rsid w:val="00A918C1"/>
    <w:rPr>
      <w:rFonts w:ascii="Calibri" w:eastAsia="Calibri" w:hAnsi="Calibri"/>
      <w:sz w:val="24"/>
      <w:szCs w:val="24"/>
      <w:lang w:eastAsia="ru-RU"/>
    </w:rPr>
  </w:style>
  <w:style w:type="paragraph" w:styleId="20">
    <w:name w:val="Body Text 2"/>
    <w:basedOn w:val="a"/>
    <w:link w:val="2"/>
    <w:rsid w:val="00A918C1"/>
    <w:pPr>
      <w:spacing w:after="120" w:line="480" w:lineRule="auto"/>
    </w:pPr>
    <w:rPr>
      <w:rFonts w:ascii="Calibri" w:eastAsia="Calibri" w:hAnsi="Calibri"/>
      <w:sz w:val="24"/>
      <w:szCs w:val="24"/>
      <w:lang w:eastAsia="ru-RU"/>
    </w:rPr>
  </w:style>
  <w:style w:type="character" w:customStyle="1" w:styleId="21">
    <w:name w:val="Основной текст 2 Знак1"/>
    <w:basedOn w:val="a0"/>
    <w:uiPriority w:val="99"/>
    <w:semiHidden/>
    <w:rsid w:val="00A918C1"/>
  </w:style>
  <w:style w:type="character" w:customStyle="1" w:styleId="31">
    <w:name w:val="Основной текст 3 Знак"/>
    <w:link w:val="32"/>
    <w:locked/>
    <w:rsid w:val="00A918C1"/>
    <w:rPr>
      <w:rFonts w:ascii="Calibri" w:eastAsia="Calibri" w:hAnsi="Calibri"/>
      <w:sz w:val="16"/>
      <w:szCs w:val="16"/>
      <w:lang w:eastAsia="ru-RU"/>
    </w:rPr>
  </w:style>
  <w:style w:type="paragraph" w:styleId="32">
    <w:name w:val="Body Text 3"/>
    <w:basedOn w:val="a"/>
    <w:link w:val="31"/>
    <w:rsid w:val="00A918C1"/>
    <w:pPr>
      <w:spacing w:after="120" w:line="240" w:lineRule="auto"/>
    </w:pPr>
    <w:rPr>
      <w:rFonts w:ascii="Calibri" w:eastAsia="Calibri" w:hAnsi="Calibri"/>
      <w:sz w:val="16"/>
      <w:szCs w:val="16"/>
      <w:lang w:eastAsia="ru-RU"/>
    </w:rPr>
  </w:style>
  <w:style w:type="character" w:customStyle="1" w:styleId="310">
    <w:name w:val="Основной текст 3 Знак1"/>
    <w:basedOn w:val="a0"/>
    <w:uiPriority w:val="99"/>
    <w:semiHidden/>
    <w:rsid w:val="00A918C1"/>
    <w:rPr>
      <w:sz w:val="16"/>
      <w:szCs w:val="16"/>
    </w:rPr>
  </w:style>
  <w:style w:type="character" w:customStyle="1" w:styleId="ab">
    <w:name w:val="Текст выноски Знак"/>
    <w:link w:val="ac"/>
    <w:semiHidden/>
    <w:locked/>
    <w:rsid w:val="00A918C1"/>
    <w:rPr>
      <w:rFonts w:ascii="Tahoma" w:hAnsi="Tahoma" w:cs="Tahoma"/>
      <w:sz w:val="16"/>
      <w:szCs w:val="16"/>
      <w:lang w:eastAsia="ru-RU"/>
    </w:rPr>
  </w:style>
  <w:style w:type="paragraph" w:styleId="ac">
    <w:name w:val="Balloon Text"/>
    <w:basedOn w:val="a"/>
    <w:link w:val="ab"/>
    <w:semiHidden/>
    <w:rsid w:val="00A918C1"/>
    <w:pPr>
      <w:spacing w:after="0" w:line="240" w:lineRule="auto"/>
    </w:pPr>
    <w:rPr>
      <w:rFonts w:ascii="Tahoma" w:hAnsi="Tahoma" w:cs="Tahoma"/>
      <w:sz w:val="16"/>
      <w:szCs w:val="16"/>
      <w:lang w:eastAsia="ru-RU"/>
    </w:rPr>
  </w:style>
  <w:style w:type="character" w:customStyle="1" w:styleId="17">
    <w:name w:val="Текст выноски Знак1"/>
    <w:basedOn w:val="a0"/>
    <w:uiPriority w:val="99"/>
    <w:semiHidden/>
    <w:rsid w:val="00A918C1"/>
    <w:rPr>
      <w:rFonts w:ascii="Tahoma" w:hAnsi="Tahoma" w:cs="Tahoma"/>
      <w:sz w:val="16"/>
      <w:szCs w:val="16"/>
    </w:rPr>
  </w:style>
  <w:style w:type="character" w:customStyle="1" w:styleId="22">
    <w:name w:val="Основной текст (2)_"/>
    <w:link w:val="210"/>
    <w:locked/>
    <w:rsid w:val="00A918C1"/>
    <w:rPr>
      <w:sz w:val="26"/>
      <w:szCs w:val="26"/>
      <w:shd w:val="clear" w:color="auto" w:fill="FFFFFF"/>
    </w:rPr>
  </w:style>
  <w:style w:type="paragraph" w:customStyle="1" w:styleId="210">
    <w:name w:val="Основной текст (2)1"/>
    <w:basedOn w:val="a"/>
    <w:link w:val="22"/>
    <w:rsid w:val="00A918C1"/>
    <w:pPr>
      <w:widowControl w:val="0"/>
      <w:shd w:val="clear" w:color="auto" w:fill="FFFFFF"/>
      <w:spacing w:after="0" w:line="240" w:lineRule="atLeast"/>
      <w:jc w:val="both"/>
    </w:pPr>
    <w:rPr>
      <w:sz w:val="26"/>
      <w:szCs w:val="26"/>
      <w:shd w:val="clear" w:color="auto" w:fill="FFFFFF"/>
    </w:rPr>
  </w:style>
  <w:style w:type="character" w:customStyle="1" w:styleId="NoSpacingChar">
    <w:name w:val="No Spacing Char"/>
    <w:link w:val="18"/>
    <w:locked/>
    <w:rsid w:val="00A918C1"/>
    <w:rPr>
      <w:rFonts w:ascii="Calibri" w:hAnsi="Calibri"/>
    </w:rPr>
  </w:style>
  <w:style w:type="paragraph" w:customStyle="1" w:styleId="18">
    <w:name w:val="Без интервала1"/>
    <w:link w:val="NoSpacingChar"/>
    <w:rsid w:val="00A918C1"/>
    <w:pPr>
      <w:spacing w:after="0" w:line="240" w:lineRule="auto"/>
    </w:pPr>
    <w:rPr>
      <w:rFonts w:ascii="Calibri" w:hAnsi="Calibri"/>
    </w:rPr>
  </w:style>
  <w:style w:type="paragraph" w:styleId="ad">
    <w:name w:val="header"/>
    <w:aliases w:val="ВерхКолонтитул"/>
    <w:basedOn w:val="a"/>
    <w:link w:val="ae"/>
    <w:rsid w:val="00A918C1"/>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e">
    <w:name w:val="Верхний колонтитул Знак"/>
    <w:aliases w:val="ВерхКолонтитул Знак"/>
    <w:basedOn w:val="a0"/>
    <w:link w:val="ad"/>
    <w:rsid w:val="00A918C1"/>
    <w:rPr>
      <w:rFonts w:ascii="Times New Roman" w:eastAsia="Times New Roman" w:hAnsi="Times New Roman" w:cs="Times New Roman"/>
      <w:sz w:val="24"/>
      <w:szCs w:val="24"/>
      <w:lang w:eastAsia="ru-RU"/>
    </w:rPr>
  </w:style>
  <w:style w:type="character" w:customStyle="1" w:styleId="HTML">
    <w:name w:val="Адрес HTML Знак"/>
    <w:link w:val="HTML0"/>
    <w:locked/>
    <w:rsid w:val="00A918C1"/>
    <w:rPr>
      <w:i/>
      <w:iCs/>
      <w:sz w:val="24"/>
      <w:szCs w:val="24"/>
      <w:lang w:eastAsia="ru-RU"/>
    </w:rPr>
  </w:style>
  <w:style w:type="paragraph" w:styleId="HTML0">
    <w:name w:val="HTML Address"/>
    <w:basedOn w:val="a"/>
    <w:link w:val="HTML"/>
    <w:rsid w:val="00A918C1"/>
    <w:pPr>
      <w:spacing w:after="0" w:line="240" w:lineRule="auto"/>
    </w:pPr>
    <w:rPr>
      <w:i/>
      <w:iCs/>
      <w:sz w:val="24"/>
      <w:szCs w:val="24"/>
      <w:lang w:eastAsia="ru-RU"/>
    </w:rPr>
  </w:style>
  <w:style w:type="character" w:customStyle="1" w:styleId="HTML1">
    <w:name w:val="Адрес HTML Знак1"/>
    <w:basedOn w:val="a0"/>
    <w:uiPriority w:val="99"/>
    <w:semiHidden/>
    <w:rsid w:val="00A918C1"/>
    <w:rPr>
      <w:i/>
      <w:iCs/>
    </w:rPr>
  </w:style>
  <w:style w:type="paragraph" w:customStyle="1" w:styleId="ConsPlusNormal">
    <w:name w:val="ConsPlusNormal"/>
    <w:rsid w:val="00A918C1"/>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paragraph" w:styleId="af">
    <w:name w:val="No Spacing"/>
    <w:uiPriority w:val="1"/>
    <w:qFormat/>
    <w:rsid w:val="00A918C1"/>
    <w:pPr>
      <w:spacing w:after="0" w:line="240" w:lineRule="auto"/>
    </w:pPr>
    <w:rPr>
      <w:rFonts w:ascii="Times New Roman" w:eastAsia="Times New Roman" w:hAnsi="Times New Roman" w:cs="Times New Roman"/>
      <w:sz w:val="24"/>
      <w:szCs w:val="24"/>
      <w:lang w:eastAsia="ru-RU"/>
    </w:rPr>
  </w:style>
  <w:style w:type="paragraph" w:styleId="af0">
    <w:name w:val="footnote text"/>
    <w:basedOn w:val="a"/>
    <w:link w:val="af1"/>
    <w:uiPriority w:val="99"/>
    <w:rsid w:val="00A918C1"/>
    <w:pPr>
      <w:autoSpaceDE w:val="0"/>
      <w:autoSpaceDN w:val="0"/>
      <w:spacing w:after="0" w:line="240" w:lineRule="auto"/>
    </w:pPr>
    <w:rPr>
      <w:rFonts w:ascii="Times New Roman" w:eastAsia="Times New Roman" w:hAnsi="Times New Roman" w:cs="Times New Roman"/>
      <w:sz w:val="20"/>
      <w:szCs w:val="20"/>
      <w:lang w:eastAsia="ru-RU"/>
    </w:rPr>
  </w:style>
  <w:style w:type="character" w:customStyle="1" w:styleId="af1">
    <w:name w:val="Текст сноски Знак"/>
    <w:basedOn w:val="a0"/>
    <w:link w:val="af0"/>
    <w:uiPriority w:val="99"/>
    <w:rsid w:val="00A918C1"/>
    <w:rPr>
      <w:rFonts w:ascii="Times New Roman" w:eastAsia="Times New Roman" w:hAnsi="Times New Roman" w:cs="Times New Roman"/>
      <w:sz w:val="20"/>
      <w:szCs w:val="20"/>
      <w:lang w:eastAsia="ru-RU"/>
    </w:rPr>
  </w:style>
  <w:style w:type="character" w:styleId="af2">
    <w:name w:val="footnote reference"/>
    <w:uiPriority w:val="99"/>
    <w:rsid w:val="00A918C1"/>
    <w:rPr>
      <w:rFonts w:cs="Times New Roman"/>
      <w:vertAlign w:val="superscript"/>
    </w:rPr>
  </w:style>
  <w:style w:type="table" w:styleId="af3">
    <w:name w:val="Table Grid"/>
    <w:basedOn w:val="a1"/>
    <w:uiPriority w:val="39"/>
    <w:rsid w:val="00A918C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4">
    <w:name w:val="List Paragraph"/>
    <w:basedOn w:val="a"/>
    <w:uiPriority w:val="34"/>
    <w:qFormat/>
    <w:rsid w:val="00E006CA"/>
    <w:pPr>
      <w:ind w:left="720"/>
      <w:contextualSpacing/>
    </w:pPr>
  </w:style>
  <w:style w:type="paragraph" w:styleId="af5">
    <w:name w:val="Body Text"/>
    <w:basedOn w:val="a"/>
    <w:link w:val="af6"/>
    <w:uiPriority w:val="99"/>
    <w:semiHidden/>
    <w:unhideWhenUsed/>
    <w:rsid w:val="002C33A4"/>
    <w:pPr>
      <w:spacing w:after="120"/>
    </w:pPr>
  </w:style>
  <w:style w:type="character" w:customStyle="1" w:styleId="af6">
    <w:name w:val="Основной текст Знак"/>
    <w:basedOn w:val="a0"/>
    <w:link w:val="af5"/>
    <w:uiPriority w:val="99"/>
    <w:semiHidden/>
    <w:rsid w:val="002C33A4"/>
  </w:style>
  <w:style w:type="paragraph" w:styleId="33">
    <w:name w:val="Body Text Indent 3"/>
    <w:basedOn w:val="a"/>
    <w:link w:val="34"/>
    <w:uiPriority w:val="99"/>
    <w:semiHidden/>
    <w:unhideWhenUsed/>
    <w:rsid w:val="00D4293F"/>
    <w:pPr>
      <w:spacing w:after="120"/>
      <w:ind w:left="283"/>
    </w:pPr>
    <w:rPr>
      <w:sz w:val="16"/>
      <w:szCs w:val="16"/>
    </w:rPr>
  </w:style>
  <w:style w:type="character" w:customStyle="1" w:styleId="34">
    <w:name w:val="Основной текст с отступом 3 Знак"/>
    <w:basedOn w:val="a0"/>
    <w:link w:val="33"/>
    <w:uiPriority w:val="99"/>
    <w:semiHidden/>
    <w:rsid w:val="00D4293F"/>
    <w:rPr>
      <w:sz w:val="16"/>
      <w:szCs w:val="16"/>
    </w:rPr>
  </w:style>
  <w:style w:type="numbering" w:customStyle="1" w:styleId="23">
    <w:name w:val="Нет списка2"/>
    <w:next w:val="a2"/>
    <w:uiPriority w:val="99"/>
    <w:semiHidden/>
    <w:unhideWhenUsed/>
    <w:rsid w:val="00385AE5"/>
  </w:style>
  <w:style w:type="paragraph" w:customStyle="1" w:styleId="ConsNormal">
    <w:name w:val="ConsNormal"/>
    <w:rsid w:val="00385AE5"/>
    <w:pPr>
      <w:autoSpaceDE w:val="0"/>
      <w:autoSpaceDN w:val="0"/>
      <w:adjustRightInd w:val="0"/>
      <w:spacing w:after="0" w:line="240" w:lineRule="auto"/>
      <w:ind w:right="19772" w:firstLine="720"/>
    </w:pPr>
    <w:rPr>
      <w:rFonts w:ascii="Times New Roman" w:eastAsia="Times New Roman" w:hAnsi="Times New Roman" w:cs="Times New Roman"/>
      <w:sz w:val="24"/>
      <w:szCs w:val="24"/>
      <w:lang w:eastAsia="ru-RU"/>
    </w:rPr>
  </w:style>
  <w:style w:type="paragraph" w:customStyle="1" w:styleId="ConsNonformat">
    <w:name w:val="ConsNonformat"/>
    <w:rsid w:val="00385AE5"/>
    <w:pPr>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customStyle="1" w:styleId="ConsTitle">
    <w:name w:val="ConsTitle"/>
    <w:rsid w:val="00385AE5"/>
    <w:pPr>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24">
    <w:name w:val="Без интервала2"/>
    <w:basedOn w:val="a"/>
    <w:rsid w:val="00385AE5"/>
    <w:pPr>
      <w:spacing w:after="0" w:line="240" w:lineRule="auto"/>
    </w:pPr>
    <w:rPr>
      <w:rFonts w:ascii="Calibri" w:eastAsia="Times New Roman" w:hAnsi="Calibri" w:cs="Times New Roman"/>
      <w:sz w:val="24"/>
      <w:szCs w:val="32"/>
      <w:lang w:val="en-US"/>
    </w:rPr>
  </w:style>
  <w:style w:type="numbering" w:customStyle="1" w:styleId="35">
    <w:name w:val="Нет списка3"/>
    <w:next w:val="a2"/>
    <w:uiPriority w:val="99"/>
    <w:semiHidden/>
    <w:unhideWhenUsed/>
    <w:rsid w:val="0016353B"/>
  </w:style>
  <w:style w:type="character" w:customStyle="1" w:styleId="Bodytext3">
    <w:name w:val="Body text (3)_"/>
    <w:basedOn w:val="a0"/>
    <w:link w:val="Bodytext30"/>
    <w:locked/>
    <w:rsid w:val="002953E0"/>
    <w:rPr>
      <w:b/>
      <w:bCs/>
      <w:spacing w:val="6"/>
      <w:sz w:val="21"/>
      <w:szCs w:val="21"/>
      <w:shd w:val="clear" w:color="auto" w:fill="FFFFFF"/>
    </w:rPr>
  </w:style>
  <w:style w:type="paragraph" w:customStyle="1" w:styleId="Bodytext30">
    <w:name w:val="Body text (3)"/>
    <w:basedOn w:val="a"/>
    <w:link w:val="Bodytext3"/>
    <w:rsid w:val="002953E0"/>
    <w:pPr>
      <w:widowControl w:val="0"/>
      <w:shd w:val="clear" w:color="auto" w:fill="FFFFFF"/>
      <w:spacing w:after="120" w:line="263" w:lineRule="exact"/>
    </w:pPr>
    <w:rPr>
      <w:b/>
      <w:bCs/>
      <w:spacing w:val="6"/>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34617229">
      <w:bodyDiv w:val="1"/>
      <w:marLeft w:val="0"/>
      <w:marRight w:val="0"/>
      <w:marTop w:val="0"/>
      <w:marBottom w:val="0"/>
      <w:divBdr>
        <w:top w:val="none" w:sz="0" w:space="0" w:color="auto"/>
        <w:left w:val="none" w:sz="0" w:space="0" w:color="auto"/>
        <w:bottom w:val="none" w:sz="0" w:space="0" w:color="auto"/>
        <w:right w:val="none" w:sz="0" w:space="0" w:color="auto"/>
      </w:divBdr>
    </w:div>
    <w:div w:id="15025026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consultantplus://offline/ref=DD77E9609D9446038DE07FFAAD0999075F931E200C98263233C22A8FDB267053420EF71DDF813D3EaFf5E" TargetMode="External"/><Relationship Id="rId4" Type="http://schemas.microsoft.com/office/2007/relationships/stylesWithEffects" Target="stylesWithEffects.xml"/><Relationship Id="rId9" Type="http://schemas.openxmlformats.org/officeDocument/2006/relationships/hyperlink" Target="consultantplus://offline/ref=DD77E9609D9446038DE07FFAAD0999075F931E200C98263233C22A8FDB267053420EF71DDF813D3EaFf4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4301A78-B00A-4C60-A291-8819F78975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2429</TotalTime>
  <Pages>1</Pages>
  <Words>28298</Words>
  <Characters>161303</Characters>
  <Application>Microsoft Office Word</Application>
  <DocSecurity>0</DocSecurity>
  <Lines>1344</Lines>
  <Paragraphs>378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189223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73</cp:revision>
  <cp:lastPrinted>2019-10-28T05:20:00Z</cp:lastPrinted>
  <dcterms:created xsi:type="dcterms:W3CDTF">2019-09-02T07:48:00Z</dcterms:created>
  <dcterms:modified xsi:type="dcterms:W3CDTF">2019-10-28T05:23:00Z</dcterms:modified>
</cp:coreProperties>
</file>