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15B" w:rsidRPr="00E537D6" w:rsidRDefault="001F515B" w:rsidP="006850B7">
      <w:pPr>
        <w:jc w:val="center"/>
        <w:rPr>
          <w:b/>
          <w:sz w:val="28"/>
          <w:szCs w:val="28"/>
        </w:rPr>
      </w:pPr>
      <w:r w:rsidRPr="00E537D6">
        <w:rPr>
          <w:b/>
          <w:sz w:val="28"/>
          <w:szCs w:val="28"/>
        </w:rPr>
        <w:t>СОВЕТ ДЕПУТАТОВ КОЖУРЛИНСКОГО СЕЛЬСОВЕТА</w:t>
      </w:r>
    </w:p>
    <w:p w:rsidR="001F515B" w:rsidRPr="00E537D6" w:rsidRDefault="001F515B" w:rsidP="006850B7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E537D6">
        <w:rPr>
          <w:b/>
          <w:sz w:val="28"/>
          <w:szCs w:val="28"/>
        </w:rPr>
        <w:t>УБИНСКОГО РАЙОНА НОВОСИБИРСКОЙ ОБЛАСТИ</w:t>
      </w:r>
    </w:p>
    <w:p w:rsidR="001F515B" w:rsidRPr="00E537D6" w:rsidRDefault="001F515B" w:rsidP="006850B7">
      <w:pPr>
        <w:jc w:val="center"/>
        <w:rPr>
          <w:sz w:val="28"/>
          <w:szCs w:val="28"/>
        </w:rPr>
      </w:pPr>
      <w:r w:rsidRPr="00E537D6">
        <w:rPr>
          <w:sz w:val="28"/>
          <w:szCs w:val="28"/>
        </w:rPr>
        <w:t>(пятого созыва)</w:t>
      </w:r>
    </w:p>
    <w:p w:rsidR="001F515B" w:rsidRPr="00E537D6" w:rsidRDefault="001F515B" w:rsidP="001F515B">
      <w:pPr>
        <w:jc w:val="center"/>
        <w:rPr>
          <w:sz w:val="28"/>
          <w:szCs w:val="28"/>
        </w:rPr>
      </w:pPr>
    </w:p>
    <w:p w:rsidR="001F515B" w:rsidRPr="00E537D6" w:rsidRDefault="001F515B" w:rsidP="001F515B">
      <w:pPr>
        <w:jc w:val="center"/>
        <w:rPr>
          <w:sz w:val="28"/>
          <w:szCs w:val="28"/>
        </w:rPr>
      </w:pPr>
    </w:p>
    <w:p w:rsidR="001F515B" w:rsidRPr="00E537D6" w:rsidRDefault="001F515B" w:rsidP="001F515B">
      <w:pPr>
        <w:jc w:val="center"/>
        <w:rPr>
          <w:sz w:val="28"/>
          <w:szCs w:val="28"/>
        </w:rPr>
      </w:pPr>
      <w:r w:rsidRPr="00E537D6">
        <w:rPr>
          <w:b/>
          <w:sz w:val="28"/>
          <w:szCs w:val="28"/>
        </w:rPr>
        <w:t xml:space="preserve">  РЕШЕНИЕ</w:t>
      </w:r>
    </w:p>
    <w:p w:rsidR="001F515B" w:rsidRPr="00E537D6" w:rsidRDefault="001F515B" w:rsidP="001F515B">
      <w:pPr>
        <w:jc w:val="center"/>
        <w:rPr>
          <w:sz w:val="28"/>
          <w:szCs w:val="28"/>
        </w:rPr>
      </w:pPr>
      <w:r>
        <w:rPr>
          <w:sz w:val="28"/>
          <w:szCs w:val="28"/>
        </w:rPr>
        <w:t>тридцать пятой</w:t>
      </w:r>
      <w:r w:rsidRPr="00E537D6">
        <w:rPr>
          <w:sz w:val="28"/>
          <w:szCs w:val="28"/>
        </w:rPr>
        <w:t xml:space="preserve"> сессии</w:t>
      </w:r>
    </w:p>
    <w:p w:rsidR="001F515B" w:rsidRPr="00E537D6" w:rsidRDefault="001F515B" w:rsidP="001F515B">
      <w:pPr>
        <w:jc w:val="center"/>
        <w:rPr>
          <w:sz w:val="28"/>
          <w:szCs w:val="28"/>
        </w:rPr>
      </w:pPr>
    </w:p>
    <w:p w:rsidR="001F515B" w:rsidRPr="00E537D6" w:rsidRDefault="001F515B" w:rsidP="006850B7">
      <w:pPr>
        <w:jc w:val="center"/>
        <w:rPr>
          <w:sz w:val="28"/>
          <w:szCs w:val="28"/>
        </w:rPr>
      </w:pPr>
      <w:r>
        <w:rPr>
          <w:sz w:val="28"/>
          <w:szCs w:val="28"/>
        </w:rPr>
        <w:t>28.05</w:t>
      </w:r>
      <w:r w:rsidRPr="00E537D6">
        <w:rPr>
          <w:sz w:val="28"/>
          <w:szCs w:val="28"/>
        </w:rPr>
        <w:t xml:space="preserve">.2020                                                                        </w:t>
      </w:r>
      <w:r>
        <w:rPr>
          <w:sz w:val="28"/>
          <w:szCs w:val="28"/>
        </w:rPr>
        <w:t>№ 198</w:t>
      </w:r>
    </w:p>
    <w:p w:rsidR="001F515B" w:rsidRPr="00E537D6" w:rsidRDefault="001F515B" w:rsidP="001F515B">
      <w:pPr>
        <w:jc w:val="center"/>
        <w:rPr>
          <w:sz w:val="28"/>
          <w:szCs w:val="28"/>
        </w:rPr>
      </w:pPr>
    </w:p>
    <w:p w:rsidR="001F515B" w:rsidRPr="00E537D6" w:rsidRDefault="001F515B" w:rsidP="001F515B">
      <w:pPr>
        <w:jc w:val="center"/>
        <w:rPr>
          <w:b/>
          <w:sz w:val="28"/>
          <w:szCs w:val="28"/>
        </w:rPr>
      </w:pPr>
      <w:r w:rsidRPr="00E537D6">
        <w:rPr>
          <w:b/>
          <w:sz w:val="28"/>
          <w:szCs w:val="28"/>
        </w:rPr>
        <w:t>О внесении изменений в решение тридцать третей сессии Совета депутатов Кожурлинского сельсовета Убинского района Новосибирской области пятого созыва от 26.12.2019  № 179  «О бюджете Кожурлинского сельсовета Убинского района Новосибирской области на 2020 год и плановый период 2021-2022 года»</w:t>
      </w:r>
    </w:p>
    <w:p w:rsidR="001F515B" w:rsidRPr="00E537D6" w:rsidRDefault="001F515B" w:rsidP="001F515B">
      <w:pPr>
        <w:jc w:val="center"/>
        <w:rPr>
          <w:b/>
          <w:sz w:val="28"/>
          <w:szCs w:val="28"/>
        </w:rPr>
      </w:pPr>
    </w:p>
    <w:p w:rsidR="001F515B" w:rsidRPr="00E537D6" w:rsidRDefault="001F515B" w:rsidP="001F515B">
      <w:pPr>
        <w:jc w:val="both"/>
        <w:rPr>
          <w:sz w:val="28"/>
          <w:szCs w:val="28"/>
        </w:rPr>
      </w:pPr>
      <w:r w:rsidRPr="00E537D6">
        <w:rPr>
          <w:sz w:val="28"/>
          <w:szCs w:val="28"/>
        </w:rPr>
        <w:t xml:space="preserve">   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пятого созыва </w:t>
      </w:r>
      <w:r w:rsidRPr="00E537D6">
        <w:rPr>
          <w:b/>
          <w:sz w:val="28"/>
          <w:szCs w:val="28"/>
        </w:rPr>
        <w:t>РЕШИЛ:</w:t>
      </w:r>
    </w:p>
    <w:p w:rsidR="001F515B" w:rsidRPr="00E537D6" w:rsidRDefault="001F515B" w:rsidP="001F515B">
      <w:pPr>
        <w:jc w:val="both"/>
        <w:rPr>
          <w:b/>
          <w:sz w:val="28"/>
          <w:szCs w:val="28"/>
        </w:rPr>
      </w:pPr>
    </w:p>
    <w:p w:rsidR="001F515B" w:rsidRPr="00E537D6" w:rsidRDefault="001F515B" w:rsidP="001F515B">
      <w:pPr>
        <w:jc w:val="both"/>
        <w:rPr>
          <w:sz w:val="28"/>
          <w:szCs w:val="28"/>
        </w:rPr>
      </w:pPr>
      <w:r w:rsidRPr="00E537D6">
        <w:rPr>
          <w:sz w:val="28"/>
          <w:szCs w:val="28"/>
        </w:rPr>
        <w:t xml:space="preserve">       1. Внести в решение тридцать третей сессии Совета депутатов Кожурлинского сельсовета Убинского района Новосибирской области пятого созыва от 26.12.2019  № 179  «О бюджете Кожурлинского сельсовета Убинского района Новосибирской области на 2020 год и плановый период 2021-2022 годы»  следующие изменения:</w:t>
      </w:r>
    </w:p>
    <w:p w:rsidR="001F515B" w:rsidRPr="00E537D6" w:rsidRDefault="001F515B" w:rsidP="001F515B">
      <w:pPr>
        <w:jc w:val="both"/>
        <w:rPr>
          <w:sz w:val="28"/>
          <w:szCs w:val="28"/>
        </w:rPr>
      </w:pPr>
      <w:r w:rsidRPr="00E537D6">
        <w:rPr>
          <w:sz w:val="28"/>
          <w:szCs w:val="28"/>
        </w:rPr>
        <w:t xml:space="preserve">1.1.  В подпункте 1 </w:t>
      </w:r>
      <w:r>
        <w:rPr>
          <w:sz w:val="28"/>
          <w:szCs w:val="28"/>
        </w:rPr>
        <w:t>пункта 1 решения цифры «16585,1</w:t>
      </w:r>
      <w:r w:rsidRPr="00E537D6">
        <w:rPr>
          <w:sz w:val="28"/>
          <w:szCs w:val="28"/>
        </w:rPr>
        <w:t xml:space="preserve">» заменить цифрами </w:t>
      </w:r>
    </w:p>
    <w:p w:rsidR="001F515B" w:rsidRPr="00E537D6" w:rsidRDefault="001F515B" w:rsidP="001F515B">
      <w:pPr>
        <w:jc w:val="both"/>
        <w:rPr>
          <w:sz w:val="28"/>
          <w:szCs w:val="28"/>
        </w:rPr>
      </w:pPr>
      <w:r>
        <w:rPr>
          <w:sz w:val="28"/>
          <w:szCs w:val="28"/>
        </w:rPr>
        <w:t>«16818,4</w:t>
      </w:r>
      <w:r w:rsidRPr="00E537D6">
        <w:rPr>
          <w:sz w:val="28"/>
          <w:szCs w:val="28"/>
        </w:rPr>
        <w:t xml:space="preserve">»  </w:t>
      </w:r>
    </w:p>
    <w:p w:rsidR="001F515B" w:rsidRPr="00E537D6" w:rsidRDefault="001F515B" w:rsidP="001F515B">
      <w:pPr>
        <w:jc w:val="both"/>
        <w:rPr>
          <w:sz w:val="28"/>
          <w:szCs w:val="28"/>
        </w:rPr>
      </w:pPr>
      <w:r w:rsidRPr="00E537D6">
        <w:rPr>
          <w:sz w:val="28"/>
          <w:szCs w:val="28"/>
        </w:rPr>
        <w:t xml:space="preserve">1.2.  В подпункте 2 </w:t>
      </w:r>
      <w:r>
        <w:rPr>
          <w:sz w:val="28"/>
          <w:szCs w:val="28"/>
        </w:rPr>
        <w:t>пункта 1 решения цифры «17271,7</w:t>
      </w:r>
      <w:r w:rsidRPr="00E537D6">
        <w:rPr>
          <w:sz w:val="28"/>
          <w:szCs w:val="28"/>
        </w:rPr>
        <w:t xml:space="preserve">» заменить цифрами </w:t>
      </w:r>
    </w:p>
    <w:p w:rsidR="001F515B" w:rsidRPr="00E537D6" w:rsidRDefault="001F515B" w:rsidP="001F515B">
      <w:pPr>
        <w:jc w:val="both"/>
        <w:rPr>
          <w:sz w:val="28"/>
          <w:szCs w:val="28"/>
        </w:rPr>
      </w:pPr>
      <w:r>
        <w:rPr>
          <w:sz w:val="28"/>
          <w:szCs w:val="28"/>
        </w:rPr>
        <w:t>«17483,7</w:t>
      </w:r>
      <w:r w:rsidRPr="00E537D6">
        <w:rPr>
          <w:sz w:val="28"/>
          <w:szCs w:val="28"/>
        </w:rPr>
        <w:t xml:space="preserve">» </w:t>
      </w:r>
    </w:p>
    <w:p w:rsidR="001F515B" w:rsidRPr="00E537D6" w:rsidRDefault="001F515B" w:rsidP="001F515B">
      <w:pPr>
        <w:jc w:val="both"/>
        <w:rPr>
          <w:sz w:val="28"/>
          <w:szCs w:val="28"/>
        </w:rPr>
      </w:pPr>
      <w:r w:rsidRPr="00E537D6">
        <w:rPr>
          <w:sz w:val="28"/>
          <w:szCs w:val="28"/>
        </w:rPr>
        <w:t>1.3. В подпункте 3 пункта 1 решения ц</w:t>
      </w:r>
      <w:r>
        <w:rPr>
          <w:sz w:val="28"/>
          <w:szCs w:val="28"/>
        </w:rPr>
        <w:t>ифры «0» заменить цифрами «665,3</w:t>
      </w:r>
      <w:r w:rsidRPr="00E537D6">
        <w:rPr>
          <w:sz w:val="28"/>
          <w:szCs w:val="28"/>
        </w:rPr>
        <w:t xml:space="preserve">» </w:t>
      </w:r>
    </w:p>
    <w:p w:rsidR="001F515B" w:rsidRPr="00E537D6" w:rsidRDefault="001F515B" w:rsidP="001F515B">
      <w:pPr>
        <w:jc w:val="both"/>
        <w:rPr>
          <w:sz w:val="28"/>
          <w:szCs w:val="28"/>
        </w:rPr>
      </w:pPr>
      <w:r w:rsidRPr="00E537D6">
        <w:rPr>
          <w:sz w:val="28"/>
          <w:szCs w:val="28"/>
        </w:rPr>
        <w:t>1.4. Таблицу 1 приложения № 1 «Доходы бюджета Кожурлинского сельсовета Убинского района Новосибирской области на 2020 год» изложить в новой редакции согласно приложению № 1 таблицы 1 к настоящему решению.</w:t>
      </w:r>
    </w:p>
    <w:p w:rsidR="001F515B" w:rsidRPr="00E537D6" w:rsidRDefault="001F515B" w:rsidP="001F515B">
      <w:pPr>
        <w:jc w:val="both"/>
        <w:rPr>
          <w:sz w:val="28"/>
          <w:szCs w:val="28"/>
        </w:rPr>
      </w:pPr>
      <w:r w:rsidRPr="00E537D6">
        <w:rPr>
          <w:sz w:val="28"/>
          <w:szCs w:val="28"/>
        </w:rPr>
        <w:t>1.5. Таблицу 1 приложения № 2 «Ведомственная структура расходов бюджета Кожурлинского сельсовета Убинского района Новосибирской области на 2020 год» изложить в новой редакции согласно приложению № 2 таблицы 1 к настоящему решению.</w:t>
      </w:r>
    </w:p>
    <w:p w:rsidR="001F515B" w:rsidRPr="00E537D6" w:rsidRDefault="001F515B" w:rsidP="001F515B">
      <w:pPr>
        <w:jc w:val="both"/>
        <w:rPr>
          <w:sz w:val="28"/>
          <w:szCs w:val="28"/>
        </w:rPr>
      </w:pPr>
      <w:r w:rsidRPr="00E537D6">
        <w:rPr>
          <w:sz w:val="28"/>
          <w:szCs w:val="28"/>
        </w:rPr>
        <w:t>1.6. Таблицу 1 приложения № 9 «Источники финансирования дефицита бюджета Кожурлинского сельсовета Убинского района Новосибирской области на 2020 год»  изложить в новой редакции согласно приложению № 9 таблицы 1 к настоящему решению.</w:t>
      </w:r>
    </w:p>
    <w:p w:rsidR="001F515B" w:rsidRPr="00E537D6" w:rsidRDefault="001F515B" w:rsidP="001F515B">
      <w:pPr>
        <w:jc w:val="both"/>
        <w:rPr>
          <w:sz w:val="28"/>
          <w:szCs w:val="28"/>
        </w:rPr>
      </w:pPr>
      <w:r w:rsidRPr="00E537D6">
        <w:rPr>
          <w:sz w:val="28"/>
          <w:szCs w:val="28"/>
        </w:rPr>
        <w:t>2. Настоящее решение опубликовать в периодическом печатном издании «Вести Кожурлы»</w:t>
      </w:r>
    </w:p>
    <w:p w:rsidR="001F515B" w:rsidRPr="00E537D6" w:rsidRDefault="001F515B" w:rsidP="001F515B">
      <w:pPr>
        <w:jc w:val="both"/>
        <w:rPr>
          <w:sz w:val="28"/>
          <w:szCs w:val="28"/>
        </w:rPr>
      </w:pPr>
    </w:p>
    <w:p w:rsidR="001F515B" w:rsidRPr="00E537D6" w:rsidRDefault="001F515B" w:rsidP="001F515B">
      <w:pPr>
        <w:jc w:val="both"/>
        <w:rPr>
          <w:sz w:val="28"/>
          <w:szCs w:val="28"/>
        </w:rPr>
      </w:pPr>
      <w:r w:rsidRPr="00E537D6">
        <w:rPr>
          <w:sz w:val="28"/>
          <w:szCs w:val="28"/>
        </w:rPr>
        <w:t xml:space="preserve">3. Контроль  исполнения данного решения возложить на комиссию по бюджету, налогам и финансам.    </w:t>
      </w:r>
    </w:p>
    <w:p w:rsidR="001F515B" w:rsidRPr="00E537D6" w:rsidRDefault="001F515B" w:rsidP="001F515B">
      <w:pPr>
        <w:jc w:val="both"/>
        <w:rPr>
          <w:sz w:val="28"/>
          <w:szCs w:val="28"/>
        </w:rPr>
      </w:pPr>
    </w:p>
    <w:p w:rsidR="001F515B" w:rsidRPr="00E537D6" w:rsidRDefault="001F515B" w:rsidP="001F515B"/>
    <w:p w:rsidR="001F515B" w:rsidRPr="00E537D6" w:rsidRDefault="001F515B" w:rsidP="001F515B"/>
    <w:p w:rsidR="001F515B" w:rsidRPr="00E537D6" w:rsidRDefault="001F515B" w:rsidP="001F515B">
      <w:pPr>
        <w:rPr>
          <w:sz w:val="28"/>
          <w:szCs w:val="28"/>
        </w:rPr>
      </w:pPr>
    </w:p>
    <w:p w:rsidR="001F515B" w:rsidRPr="00E537D6" w:rsidRDefault="001F515B" w:rsidP="001F515B">
      <w:pPr>
        <w:rPr>
          <w:sz w:val="28"/>
          <w:szCs w:val="28"/>
        </w:rPr>
      </w:pPr>
    </w:p>
    <w:p w:rsidR="001F515B" w:rsidRPr="00E537D6" w:rsidRDefault="001F515B" w:rsidP="001F515B">
      <w:pPr>
        <w:rPr>
          <w:sz w:val="28"/>
          <w:szCs w:val="28"/>
        </w:rPr>
      </w:pPr>
      <w:r w:rsidRPr="00E537D6">
        <w:rPr>
          <w:sz w:val="28"/>
          <w:szCs w:val="28"/>
        </w:rPr>
        <w:t xml:space="preserve">Председатель Совета депутатов </w:t>
      </w:r>
    </w:p>
    <w:p w:rsidR="001F515B" w:rsidRPr="00E537D6" w:rsidRDefault="001F515B" w:rsidP="001F515B">
      <w:pPr>
        <w:rPr>
          <w:sz w:val="28"/>
          <w:szCs w:val="28"/>
        </w:rPr>
      </w:pPr>
      <w:r w:rsidRPr="00E537D6">
        <w:rPr>
          <w:sz w:val="28"/>
          <w:szCs w:val="28"/>
        </w:rPr>
        <w:t>Кожурлинского сельсовета</w:t>
      </w:r>
    </w:p>
    <w:p w:rsidR="001F515B" w:rsidRPr="00E537D6" w:rsidRDefault="001F515B" w:rsidP="001F515B">
      <w:pPr>
        <w:rPr>
          <w:sz w:val="28"/>
          <w:szCs w:val="28"/>
        </w:rPr>
      </w:pPr>
      <w:r w:rsidRPr="00E537D6">
        <w:rPr>
          <w:sz w:val="28"/>
          <w:szCs w:val="28"/>
        </w:rPr>
        <w:t>Убинского района Новосибирской области                                  Е.Р. Белоусова</w:t>
      </w:r>
    </w:p>
    <w:p w:rsidR="001F515B" w:rsidRPr="00E537D6" w:rsidRDefault="001F515B" w:rsidP="001F515B">
      <w:pPr>
        <w:rPr>
          <w:sz w:val="28"/>
          <w:szCs w:val="28"/>
        </w:rPr>
      </w:pPr>
    </w:p>
    <w:p w:rsidR="001F515B" w:rsidRPr="00E537D6" w:rsidRDefault="001F515B" w:rsidP="001F515B">
      <w:pPr>
        <w:rPr>
          <w:sz w:val="28"/>
          <w:szCs w:val="28"/>
        </w:rPr>
      </w:pPr>
    </w:p>
    <w:p w:rsidR="001F515B" w:rsidRPr="00E537D6" w:rsidRDefault="001F515B" w:rsidP="001F515B">
      <w:pPr>
        <w:rPr>
          <w:sz w:val="28"/>
          <w:szCs w:val="28"/>
        </w:rPr>
      </w:pPr>
      <w:r w:rsidRPr="00E537D6">
        <w:rPr>
          <w:sz w:val="28"/>
          <w:szCs w:val="28"/>
        </w:rPr>
        <w:t xml:space="preserve">Глава Кожурлинского сельсовета </w:t>
      </w:r>
    </w:p>
    <w:p w:rsidR="001F515B" w:rsidRPr="00E537D6" w:rsidRDefault="001F515B" w:rsidP="001F515B">
      <w:pPr>
        <w:rPr>
          <w:sz w:val="28"/>
          <w:szCs w:val="28"/>
        </w:rPr>
      </w:pPr>
      <w:r w:rsidRPr="00E537D6">
        <w:rPr>
          <w:sz w:val="28"/>
          <w:szCs w:val="28"/>
        </w:rPr>
        <w:t>Убинского района Новосибирской области                                   Е.Н. Нехаева</w:t>
      </w:r>
    </w:p>
    <w:p w:rsidR="001F515B" w:rsidRPr="00E537D6" w:rsidRDefault="001F515B" w:rsidP="001F515B">
      <w:pPr>
        <w:tabs>
          <w:tab w:val="left" w:pos="6996"/>
          <w:tab w:val="right" w:pos="9922"/>
        </w:tabs>
        <w:ind w:left="5670"/>
        <w:jc w:val="center"/>
        <w:rPr>
          <w:sz w:val="28"/>
          <w:szCs w:val="28"/>
        </w:rPr>
      </w:pPr>
    </w:p>
    <w:p w:rsidR="001F515B" w:rsidRPr="00E537D6" w:rsidRDefault="001F515B" w:rsidP="001F515B"/>
    <w:p w:rsidR="001F515B" w:rsidRPr="00E537D6" w:rsidRDefault="001F515B" w:rsidP="001F515B"/>
    <w:p w:rsidR="001F515B" w:rsidRPr="00E537D6" w:rsidRDefault="001F515B" w:rsidP="001F515B"/>
    <w:p w:rsidR="001F515B" w:rsidRPr="00E537D6" w:rsidRDefault="001F515B" w:rsidP="001F515B"/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p w:rsidR="001F515B" w:rsidRPr="00E537D6" w:rsidRDefault="001F515B" w:rsidP="001F515B">
      <w:pPr>
        <w:jc w:val="both"/>
      </w:pPr>
    </w:p>
    <w:tbl>
      <w:tblPr>
        <w:tblW w:w="9478" w:type="dxa"/>
        <w:tblInd w:w="93" w:type="dxa"/>
        <w:tblLayout w:type="fixed"/>
        <w:tblLook w:val="04A0"/>
      </w:tblPr>
      <w:tblGrid>
        <w:gridCol w:w="3269"/>
        <w:gridCol w:w="290"/>
        <w:gridCol w:w="454"/>
        <w:gridCol w:w="113"/>
        <w:gridCol w:w="1852"/>
        <w:gridCol w:w="274"/>
        <w:gridCol w:w="1511"/>
        <w:gridCol w:w="114"/>
        <w:gridCol w:w="120"/>
        <w:gridCol w:w="236"/>
        <w:gridCol w:w="236"/>
        <w:gridCol w:w="236"/>
        <w:gridCol w:w="773"/>
      </w:tblGrid>
      <w:tr w:rsidR="001F515B" w:rsidRPr="00F2566F" w:rsidTr="00CF4BF7">
        <w:trPr>
          <w:trHeight w:val="1125"/>
        </w:trPr>
        <w:tc>
          <w:tcPr>
            <w:tcW w:w="3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F515B" w:rsidRDefault="001F515B" w:rsidP="00CF4BF7">
            <w:pPr>
              <w:rPr>
                <w:sz w:val="28"/>
                <w:szCs w:val="28"/>
              </w:rPr>
            </w:pPr>
            <w:r w:rsidRPr="00F2566F">
              <w:rPr>
                <w:sz w:val="28"/>
                <w:szCs w:val="28"/>
              </w:rPr>
              <w:lastRenderedPageBreak/>
              <w:t>Приложение №1</w:t>
            </w:r>
          </w:p>
          <w:p w:rsidR="001F515B" w:rsidRDefault="001F515B" w:rsidP="00CF4BF7">
            <w:pPr>
              <w:rPr>
                <w:sz w:val="28"/>
                <w:szCs w:val="28"/>
              </w:rPr>
            </w:pPr>
            <w:r w:rsidRPr="00F2566F">
              <w:rPr>
                <w:sz w:val="28"/>
                <w:szCs w:val="28"/>
              </w:rPr>
              <w:t xml:space="preserve">таблица №1 к решению тридцать пятой сессии </w:t>
            </w:r>
            <w:r>
              <w:rPr>
                <w:sz w:val="28"/>
                <w:szCs w:val="28"/>
              </w:rPr>
              <w:t xml:space="preserve">Совета депутатов Кожурлинского </w:t>
            </w:r>
            <w:r w:rsidRPr="00F2566F">
              <w:rPr>
                <w:sz w:val="28"/>
                <w:szCs w:val="28"/>
              </w:rPr>
              <w:t>сельсовета</w:t>
            </w:r>
          </w:p>
          <w:p w:rsidR="001F515B" w:rsidRDefault="001F515B" w:rsidP="00CF4B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 района</w:t>
            </w:r>
          </w:p>
          <w:p w:rsidR="001F515B" w:rsidRDefault="001F515B" w:rsidP="00CF4B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1F515B" w:rsidRDefault="001F515B" w:rsidP="00CF4B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пятого созыва</w:t>
            </w:r>
          </w:p>
          <w:p w:rsidR="001F515B" w:rsidRPr="00F2566F" w:rsidRDefault="001F515B" w:rsidP="00CF4B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28.05.2020 </w:t>
            </w:r>
            <w:r w:rsidRPr="00F2566F">
              <w:rPr>
                <w:sz w:val="28"/>
                <w:szCs w:val="28"/>
              </w:rPr>
              <w:t xml:space="preserve">№198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sz w:val="28"/>
                <w:szCs w:val="28"/>
              </w:rPr>
            </w:pPr>
          </w:p>
        </w:tc>
        <w:tc>
          <w:tcPr>
            <w:tcW w:w="1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9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jc w:val="right"/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jc w:val="right"/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jc w:val="right"/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jc w:val="right"/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F2566F" w:rsidTr="00CF4BF7">
        <w:trPr>
          <w:trHeight w:val="300"/>
        </w:trPr>
        <w:tc>
          <w:tcPr>
            <w:tcW w:w="787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F515B" w:rsidRPr="00F2566F" w:rsidRDefault="001F515B" w:rsidP="00CF4BF7">
            <w:pPr>
              <w:jc w:val="center"/>
              <w:rPr>
                <w:rFonts w:ascii="Arial CYR" w:hAnsi="Arial CYR"/>
                <w:b/>
                <w:bCs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F2566F" w:rsidTr="00CF4BF7">
        <w:trPr>
          <w:trHeight w:val="255"/>
        </w:trPr>
        <w:tc>
          <w:tcPr>
            <w:tcW w:w="3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89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270"/>
        </w:trPr>
        <w:tc>
          <w:tcPr>
            <w:tcW w:w="3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255"/>
        </w:trPr>
        <w:tc>
          <w:tcPr>
            <w:tcW w:w="355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center"/>
              <w:rPr>
                <w:sz w:val="20"/>
                <w:szCs w:val="20"/>
              </w:rPr>
            </w:pPr>
            <w:r w:rsidRPr="00BF2F0B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center"/>
              <w:rPr>
                <w:sz w:val="20"/>
                <w:szCs w:val="20"/>
              </w:rPr>
            </w:pPr>
            <w:r w:rsidRPr="00BF2F0B">
              <w:rPr>
                <w:sz w:val="20"/>
                <w:szCs w:val="20"/>
              </w:rPr>
              <w:t xml:space="preserve">Код </w:t>
            </w:r>
            <w:proofErr w:type="gramStart"/>
            <w:r w:rsidRPr="00BF2F0B">
              <w:rPr>
                <w:sz w:val="20"/>
                <w:szCs w:val="20"/>
              </w:rPr>
              <w:t>стро-ки</w:t>
            </w:r>
            <w:proofErr w:type="gramEnd"/>
          </w:p>
        </w:tc>
        <w:tc>
          <w:tcPr>
            <w:tcW w:w="212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center"/>
              <w:rPr>
                <w:sz w:val="20"/>
                <w:szCs w:val="20"/>
              </w:rPr>
            </w:pPr>
            <w:r w:rsidRPr="00BF2F0B">
              <w:rPr>
                <w:sz w:val="20"/>
                <w:szCs w:val="20"/>
              </w:rPr>
              <w:t>Код дохода по бюджетной классификации</w:t>
            </w:r>
          </w:p>
        </w:tc>
        <w:tc>
          <w:tcPr>
            <w:tcW w:w="151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center"/>
              <w:rPr>
                <w:sz w:val="20"/>
                <w:szCs w:val="20"/>
              </w:rPr>
            </w:pPr>
            <w:r w:rsidRPr="00BF2F0B">
              <w:rPr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105"/>
        </w:trPr>
        <w:tc>
          <w:tcPr>
            <w:tcW w:w="355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135"/>
        </w:trPr>
        <w:tc>
          <w:tcPr>
            <w:tcW w:w="355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90"/>
        </w:trPr>
        <w:tc>
          <w:tcPr>
            <w:tcW w:w="355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105"/>
        </w:trPr>
        <w:tc>
          <w:tcPr>
            <w:tcW w:w="355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75"/>
        </w:trPr>
        <w:tc>
          <w:tcPr>
            <w:tcW w:w="355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255"/>
        </w:trPr>
        <w:tc>
          <w:tcPr>
            <w:tcW w:w="355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270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2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3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4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390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>Доходы бюджета - Всего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10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000 8 50 00000 00 0000 000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16 818 377,83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975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182 1 01 02010 01 0000 110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1 621 900,00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585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182 1 01 02030 01 0000 110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1170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 xml:space="preserve"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2271 Налогового кодекса Российской Федерации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182 1 01 02040 01 0000 110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1560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r w:rsidRPr="00BF2F0B">
              <w:rPr>
                <w:sz w:val="22"/>
                <w:szCs w:val="22"/>
              </w:rPr>
              <w:lastRenderedPageBreak/>
              <w:t xml:space="preserve">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lastRenderedPageBreak/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100 1 03 02231 01 0000 110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470 710,00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1560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lastRenderedPageBreak/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100 1 03 02241 01 0000 110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2 500,00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1560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100 1 03 02251 01 0000 110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631 600,00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1560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100 1 03 02261 01 0000 110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-76 600,00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585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182 1 06 01030 10 0000 110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16 800,00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390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 xml:space="preserve">Земельный налог с организаций, обладающих земельным участком, расположенным в границах </w:t>
            </w:r>
            <w:r w:rsidRPr="00BF2F0B">
              <w:rPr>
                <w:sz w:val="22"/>
                <w:szCs w:val="22"/>
              </w:rPr>
              <w:lastRenderedPageBreak/>
              <w:t>сельских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lastRenderedPageBreak/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182 1 06 06033 10 0000 110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48 000,00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390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lastRenderedPageBreak/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182 1 06 06043 10 0000 110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102 100,00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390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235 1 13 01995 10 0000 130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11 000,00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585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235 2 02 15001 10 0000 150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3 444 300,00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390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>Прочие субсидии бюджетам сельских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235 2 02 29999 10 0000 150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10 426 343,48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585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235 2 02 35118 10 0000 150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98 520,00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405"/>
        </w:trPr>
        <w:tc>
          <w:tcPr>
            <w:tcW w:w="355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r w:rsidRPr="00BF2F0B">
              <w:rPr>
                <w:sz w:val="22"/>
                <w:szCs w:val="22"/>
              </w:rPr>
              <w:t>Прочие безвозмездные поступления в бюджеты сельских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BF2F0B">
              <w:rPr>
                <w:rFonts w:ascii="Arial CYR" w:hAnsi="Arial CYR"/>
                <w:sz w:val="14"/>
                <w:szCs w:val="14"/>
              </w:rPr>
              <w:t>235 2 07 05030 10 0000 150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F2F0B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F2F0B">
              <w:rPr>
                <w:rFonts w:ascii="Arial CYR" w:hAnsi="Arial CYR"/>
                <w:sz w:val="16"/>
                <w:szCs w:val="16"/>
              </w:rPr>
              <w:t>21 204,35</w:t>
            </w: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F2F0B" w:rsidTr="00CF4BF7">
        <w:trPr>
          <w:gridAfter w:val="3"/>
          <w:wAfter w:w="1245" w:type="dxa"/>
          <w:trHeight w:val="255"/>
        </w:trPr>
        <w:tc>
          <w:tcPr>
            <w:tcW w:w="3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F2F0B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</w:tbl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tbl>
      <w:tblPr>
        <w:tblW w:w="9478" w:type="dxa"/>
        <w:tblInd w:w="93" w:type="dxa"/>
        <w:tblLook w:val="04A0"/>
      </w:tblPr>
      <w:tblGrid>
        <w:gridCol w:w="7910"/>
        <w:gridCol w:w="222"/>
        <w:gridCol w:w="222"/>
        <w:gridCol w:w="222"/>
        <w:gridCol w:w="222"/>
        <w:gridCol w:w="222"/>
        <w:gridCol w:w="222"/>
        <w:gridCol w:w="222"/>
        <w:gridCol w:w="14"/>
      </w:tblGrid>
      <w:tr w:rsidR="001F515B" w:rsidRPr="00F2566F" w:rsidTr="00CF4BF7">
        <w:trPr>
          <w:trHeight w:val="1485"/>
        </w:trPr>
        <w:tc>
          <w:tcPr>
            <w:tcW w:w="7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F515B" w:rsidRPr="00F2566F" w:rsidRDefault="001F515B" w:rsidP="00CF4BF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2566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Приложение №2 таблица №1 </w:t>
            </w:r>
          </w:p>
          <w:p w:rsidR="001F515B" w:rsidRPr="00F2566F" w:rsidRDefault="001F515B" w:rsidP="00CF4BF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2566F">
              <w:rPr>
                <w:rFonts w:ascii="Times New Roman" w:hAnsi="Times New Roman"/>
                <w:sz w:val="28"/>
                <w:szCs w:val="28"/>
              </w:rPr>
              <w:t xml:space="preserve">к решению тридцать пятой сессии </w:t>
            </w:r>
          </w:p>
          <w:p w:rsidR="001F515B" w:rsidRPr="00F2566F" w:rsidRDefault="001F515B" w:rsidP="00CF4BF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2566F">
              <w:rPr>
                <w:rFonts w:ascii="Times New Roman" w:hAnsi="Times New Roman"/>
                <w:sz w:val="28"/>
                <w:szCs w:val="28"/>
              </w:rPr>
              <w:t xml:space="preserve">Совета депутатов </w:t>
            </w:r>
          </w:p>
          <w:p w:rsidR="001F515B" w:rsidRDefault="001F515B" w:rsidP="00CF4BF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2566F">
              <w:rPr>
                <w:rFonts w:ascii="Times New Roman" w:hAnsi="Times New Roman"/>
                <w:sz w:val="28"/>
                <w:szCs w:val="28"/>
              </w:rPr>
              <w:t>Кожурлинского сельсовета</w:t>
            </w:r>
          </w:p>
          <w:p w:rsidR="001F515B" w:rsidRDefault="001F515B" w:rsidP="00CF4BF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Убинского района</w:t>
            </w:r>
          </w:p>
          <w:p w:rsidR="001F515B" w:rsidRDefault="001F515B" w:rsidP="00CF4BF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1F515B" w:rsidRPr="00F2566F" w:rsidRDefault="001F515B" w:rsidP="00CF4BF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пятого созыва</w:t>
            </w:r>
          </w:p>
          <w:p w:rsidR="001F515B" w:rsidRDefault="001F515B" w:rsidP="00CF4BF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от 28.05.2020 </w:t>
            </w:r>
            <w:r w:rsidRPr="00F2566F">
              <w:rPr>
                <w:rFonts w:ascii="Times New Roman" w:hAnsi="Times New Roman"/>
                <w:sz w:val="28"/>
                <w:szCs w:val="28"/>
              </w:rPr>
              <w:t xml:space="preserve">№198       </w:t>
            </w:r>
          </w:p>
          <w:p w:rsidR="001F515B" w:rsidRPr="00F2566F" w:rsidRDefault="001F515B" w:rsidP="00CF4BF7">
            <w:pPr>
              <w:pStyle w:val="a3"/>
              <w:rPr>
                <w:b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sz w:val="28"/>
                <w:szCs w:val="2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rPr>
                <w:sz w:val="28"/>
                <w:szCs w:val="28"/>
              </w:rPr>
            </w:pPr>
          </w:p>
        </w:tc>
      </w:tr>
      <w:tr w:rsidR="001F515B" w:rsidRPr="00F2566F" w:rsidTr="00CF4BF7">
        <w:trPr>
          <w:gridAfter w:val="1"/>
          <w:wAfter w:w="14" w:type="dxa"/>
          <w:trHeight w:val="270"/>
        </w:trPr>
        <w:tc>
          <w:tcPr>
            <w:tcW w:w="94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F2566F" w:rsidRDefault="001F515B" w:rsidP="00CF4BF7">
            <w:pPr>
              <w:jc w:val="center"/>
              <w:rPr>
                <w:sz w:val="28"/>
                <w:szCs w:val="28"/>
              </w:rPr>
            </w:pPr>
            <w:r w:rsidRPr="00F2566F">
              <w:rPr>
                <w:sz w:val="28"/>
                <w:szCs w:val="28"/>
              </w:rPr>
              <w:t>Ведомственная структура расходов бюджета Кожурлинского сельсовета на 2020 год.</w:t>
            </w:r>
          </w:p>
          <w:p w:rsidR="001F515B" w:rsidRPr="00F2566F" w:rsidRDefault="001F515B" w:rsidP="00CF4BF7">
            <w:pPr>
              <w:rPr>
                <w:sz w:val="28"/>
                <w:szCs w:val="28"/>
              </w:rPr>
            </w:pPr>
          </w:p>
        </w:tc>
      </w:tr>
    </w:tbl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tbl>
      <w:tblPr>
        <w:tblW w:w="7620" w:type="dxa"/>
        <w:tblInd w:w="93" w:type="dxa"/>
        <w:tblLook w:val="04A0"/>
      </w:tblPr>
      <w:tblGrid>
        <w:gridCol w:w="3500"/>
        <w:gridCol w:w="704"/>
        <w:gridCol w:w="2100"/>
        <w:gridCol w:w="1622"/>
      </w:tblGrid>
      <w:tr w:rsidR="001F515B" w:rsidRPr="00B51AC2" w:rsidTr="00CF4BF7">
        <w:trPr>
          <w:trHeight w:val="450"/>
        </w:trPr>
        <w:tc>
          <w:tcPr>
            <w:tcW w:w="3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center"/>
            </w:pPr>
            <w:r w:rsidRPr="00B51AC2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center"/>
            </w:pPr>
            <w:r w:rsidRPr="00B51AC2">
              <w:rPr>
                <w:sz w:val="22"/>
                <w:szCs w:val="22"/>
              </w:rPr>
              <w:t xml:space="preserve">Код </w:t>
            </w:r>
            <w:proofErr w:type="gramStart"/>
            <w:r w:rsidRPr="00B51AC2">
              <w:rPr>
                <w:sz w:val="22"/>
                <w:szCs w:val="22"/>
              </w:rPr>
              <w:t>стро-ки</w:t>
            </w:r>
            <w:proofErr w:type="gramEnd"/>
          </w:p>
        </w:tc>
        <w:tc>
          <w:tcPr>
            <w:tcW w:w="210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center"/>
            </w:pPr>
            <w:r w:rsidRPr="00B51AC2">
              <w:rPr>
                <w:sz w:val="22"/>
                <w:szCs w:val="22"/>
              </w:rPr>
              <w:t>Код расхода по бюджетной классификации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center"/>
            </w:pPr>
            <w:r w:rsidRPr="00B51AC2">
              <w:rPr>
                <w:sz w:val="22"/>
                <w:szCs w:val="22"/>
              </w:rPr>
              <w:t>Утвержденные бюджетные назначения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1F515B" w:rsidRPr="00B51AC2" w:rsidTr="00CF4BF7">
        <w:trPr>
          <w:trHeight w:val="19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1F515B" w:rsidRPr="00B51AC2" w:rsidTr="00CF4BF7">
        <w:trPr>
          <w:trHeight w:val="27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F515B" w:rsidRPr="00B51AC2" w:rsidRDefault="001F515B" w:rsidP="00CF4BF7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F515B" w:rsidRPr="00B51AC2" w:rsidRDefault="001F515B" w:rsidP="00CF4BF7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2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F515B" w:rsidRPr="00B51AC2" w:rsidRDefault="001F515B" w:rsidP="00CF4BF7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F515B" w:rsidRPr="00B51AC2" w:rsidRDefault="001F515B" w:rsidP="00CF4BF7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4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bookmarkStart w:id="0" w:name="RANGE!A13"/>
            <w:r w:rsidRPr="00B51AC2">
              <w:rPr>
                <w:sz w:val="22"/>
                <w:szCs w:val="22"/>
              </w:rPr>
              <w:t>Расходы бюджета - всего</w:t>
            </w:r>
            <w:bookmarkEnd w:id="0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200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000 9600 0000000000 000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17 483 745,10</w:t>
            </w:r>
          </w:p>
        </w:tc>
      </w:tr>
      <w:tr w:rsidR="001F515B" w:rsidRPr="00B51AC2" w:rsidTr="00CF4BF7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000 0102 7700070510 121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551 777,00</w:t>
            </w:r>
          </w:p>
        </w:tc>
      </w:tr>
      <w:tr w:rsidR="001F515B" w:rsidRPr="00B51AC2" w:rsidTr="00CF4BF7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000 0102 7700070510 129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166 513,00</w:t>
            </w:r>
          </w:p>
        </w:tc>
      </w:tr>
      <w:tr w:rsidR="001F515B" w:rsidRPr="00B51AC2" w:rsidTr="00CF4BF7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000 0104 7700001040 121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8 051,00</w:t>
            </w:r>
          </w:p>
        </w:tc>
      </w:tr>
      <w:tr w:rsidR="001F515B" w:rsidRPr="00B51AC2" w:rsidTr="00CF4BF7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000 0104 7700001040 122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25 000,00</w:t>
            </w:r>
          </w:p>
        </w:tc>
      </w:tr>
      <w:tr w:rsidR="001F515B" w:rsidRPr="00B51AC2" w:rsidTr="00CF4BF7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000 0104 7700001040 129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521 567,40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000 0104 7700001040 244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377 534,11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000 0104 7700001040 540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44 372,89</w:t>
            </w:r>
          </w:p>
        </w:tc>
      </w:tr>
      <w:tr w:rsidR="001F515B" w:rsidRPr="00B51AC2" w:rsidTr="00CF4BF7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000 0104 7700001040 851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19 980,00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000 0104 7700001040 852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11 949,00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000 0104 7700001040 853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7 999,75</w:t>
            </w:r>
          </w:p>
        </w:tc>
      </w:tr>
      <w:tr w:rsidR="001F515B" w:rsidRPr="00B51AC2" w:rsidTr="00CF4BF7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000 0104 7700070510 121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1 784 583,00</w:t>
            </w:r>
          </w:p>
        </w:tc>
      </w:tr>
      <w:tr w:rsidR="001F515B" w:rsidRPr="00B51AC2" w:rsidTr="00CF4BF7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000 0104 7700070510 129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15 866,60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000 0104 7700070510 244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50 000,00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000 0106 7700001060 540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22 000,00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Специальные расходы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000 0107 7700001072 880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200 000,00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Резервные средства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000 0111 7700001110 870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15 000,00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000 0113 7700001132 244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15 000,00</w:t>
            </w:r>
          </w:p>
        </w:tc>
      </w:tr>
      <w:tr w:rsidR="001F515B" w:rsidRPr="00B51AC2" w:rsidTr="00CF4BF7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000 0203 7700051180 121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72 780,00</w:t>
            </w:r>
          </w:p>
        </w:tc>
      </w:tr>
      <w:tr w:rsidR="001F515B" w:rsidRPr="00B51AC2" w:rsidTr="00CF4BF7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000 0203 7700051180 129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21 979,56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000 0203 7700051180 244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3 760,44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000 0309 7700003091 244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20 000,00</w:t>
            </w:r>
          </w:p>
        </w:tc>
      </w:tr>
      <w:tr w:rsidR="001F515B" w:rsidRPr="00B51AC2" w:rsidTr="00CF4BF7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000 0310 7700003101 123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40 000,00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000 0310 7700003101 244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160 819,00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000 0314 7700003141 244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2 000,00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000 0406 7700004062 244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2 000 000,00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000 0409 7700004092 244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600 000,00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000 0409 7700004095 244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1 324 010,00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000 0409 7700070760 244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1 472 500,00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0409 77000S0760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77 500,00</w:t>
            </w:r>
          </w:p>
        </w:tc>
      </w:tr>
      <w:tr w:rsidR="001F515B" w:rsidRPr="00B51AC2" w:rsidTr="00CF4BF7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000 0412 7700004121 811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2 000,00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000 0502 7700005022 244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383 000,00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lastRenderedPageBreak/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000 0502 7700005022 852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6 345,00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000 0502 7700005022 853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1 665,22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000 0502 7700070510 244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996 278,40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000 0503 7700005032 244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636 000,00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000 0503 7700005033 244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642 591,55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000 0503 7700005034 244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90 000,00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000 0503 7700070240 244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212 043,48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000 0503 7700070370 244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400 000,00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000 0503 7700070510 244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460 000,00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0503 77000S0240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42 408,70</w:t>
            </w:r>
          </w:p>
        </w:tc>
      </w:tr>
      <w:tr w:rsidR="001F515B" w:rsidRPr="00B51AC2" w:rsidTr="00CF4BF7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000 0707 7700007072 113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9 000,00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000 0707 7700007072 244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16 000,00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Премии и гранты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000 0707 7700007072 350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5 000,00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000 0801 7700008012 111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111 318,00</w:t>
            </w:r>
          </w:p>
        </w:tc>
      </w:tr>
      <w:tr w:rsidR="001F515B" w:rsidRPr="00B51AC2" w:rsidTr="00CF4BF7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000 0801 7700008012 112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6 000,00</w:t>
            </w:r>
          </w:p>
        </w:tc>
      </w:tr>
      <w:tr w:rsidR="001F515B" w:rsidRPr="00B51AC2" w:rsidTr="00CF4BF7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000 0801 7700008012 119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513 500,00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000 0801 7700008012 244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921 041,48</w:t>
            </w:r>
          </w:p>
        </w:tc>
      </w:tr>
      <w:tr w:rsidR="001F515B" w:rsidRPr="00B51AC2" w:rsidTr="00CF4BF7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000 0801 7700008012 851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136 728,52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000 0801 7700008012 852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1 500,00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000 0801 7700008012 853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6 500,00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000 0801 7700070510 111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1 589 282,00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000 0801 7700070510 244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300 000,00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Иные пенсии, социальные доплаты к пенсиям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000 1001 7700010012 312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317 000,00</w:t>
            </w:r>
          </w:p>
        </w:tc>
      </w:tr>
      <w:tr w:rsidR="001F515B" w:rsidRPr="00B51AC2" w:rsidTr="00CF4BF7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000 1101 7700011012 113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6 000,00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000 1101 7700011012 244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40 000,00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235 0104 7700001040 540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235 0106 7700001060 540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1F515B" w:rsidRPr="00B51AC2" w:rsidTr="00CF4BF7">
        <w:trPr>
          <w:trHeight w:val="40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r w:rsidRPr="00B51AC2">
              <w:rPr>
                <w:sz w:val="22"/>
                <w:szCs w:val="22"/>
              </w:rPr>
              <w:lastRenderedPageBreak/>
              <w:t>Результат исполнения бюджета (дефицит / профицит)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450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14"/>
                <w:szCs w:val="14"/>
              </w:rPr>
            </w:pPr>
            <w:r w:rsidRPr="00B51AC2">
              <w:rPr>
                <w:rFonts w:ascii="Arial CYR" w:hAnsi="Arial CYR"/>
                <w:sz w:val="14"/>
                <w:szCs w:val="14"/>
              </w:rPr>
              <w:t>000 9600 0000000000 000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F515B" w:rsidRPr="00B51AC2" w:rsidRDefault="001F515B" w:rsidP="00CF4BF7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B51AC2">
              <w:rPr>
                <w:rFonts w:ascii="Arial CYR" w:hAnsi="Arial CYR"/>
                <w:sz w:val="16"/>
                <w:szCs w:val="16"/>
              </w:rPr>
              <w:t>-665 367,27</w:t>
            </w:r>
          </w:p>
        </w:tc>
      </w:tr>
      <w:tr w:rsidR="001F515B" w:rsidRPr="00B51AC2" w:rsidTr="00CF4BF7">
        <w:trPr>
          <w:trHeight w:val="255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51AC2" w:rsidTr="00CF4BF7">
        <w:trPr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1F515B" w:rsidRPr="00B51AC2" w:rsidTr="00CF4BF7">
        <w:trPr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515B" w:rsidRPr="00B51AC2" w:rsidRDefault="001F515B" w:rsidP="00CF4BF7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</w:tbl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p w:rsidR="001F515B" w:rsidRDefault="001F515B" w:rsidP="001F515B">
      <w:pPr>
        <w:rPr>
          <w:rFonts w:eastAsia="Calibri"/>
          <w:sz w:val="28"/>
          <w:szCs w:val="28"/>
          <w:lang w:eastAsia="en-US"/>
        </w:rPr>
      </w:pPr>
    </w:p>
    <w:tbl>
      <w:tblPr>
        <w:tblW w:w="9819" w:type="dxa"/>
        <w:tblInd w:w="-72" w:type="dxa"/>
        <w:tblLayout w:type="fixed"/>
        <w:tblLook w:val="0000"/>
      </w:tblPr>
      <w:tblGrid>
        <w:gridCol w:w="3866"/>
        <w:gridCol w:w="4111"/>
        <w:gridCol w:w="1842"/>
      </w:tblGrid>
      <w:tr w:rsidR="001F515B" w:rsidRPr="00E17387" w:rsidTr="00CF4BF7">
        <w:trPr>
          <w:trHeight w:val="735"/>
        </w:trPr>
        <w:tc>
          <w:tcPr>
            <w:tcW w:w="98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F515B" w:rsidRPr="00E17387" w:rsidRDefault="001F515B" w:rsidP="00CF4BF7">
            <w:pPr>
              <w:ind w:left="-813" w:right="-1202"/>
              <w:rPr>
                <w:sz w:val="28"/>
                <w:szCs w:val="28"/>
              </w:rPr>
            </w:pPr>
            <w:r w:rsidRPr="00E17387">
              <w:rPr>
                <w:rFonts w:cs="Arial"/>
                <w:sz w:val="28"/>
                <w:szCs w:val="28"/>
              </w:rPr>
              <w:lastRenderedPageBreak/>
              <w:t>прило</w:t>
            </w:r>
            <w:r w:rsidR="006F4AAD">
              <w:rPr>
                <w:rFonts w:cs="Arial"/>
                <w:sz w:val="28"/>
                <w:szCs w:val="28"/>
              </w:rPr>
              <w:t>Прило</w:t>
            </w:r>
            <w:r w:rsidRPr="00E17387">
              <w:rPr>
                <w:rFonts w:cs="Arial"/>
                <w:sz w:val="28"/>
                <w:szCs w:val="28"/>
              </w:rPr>
              <w:t>жение №</w:t>
            </w:r>
            <w:r w:rsidR="006F4AAD">
              <w:rPr>
                <w:rFonts w:cs="Arial"/>
                <w:sz w:val="28"/>
                <w:szCs w:val="28"/>
              </w:rPr>
              <w:t xml:space="preserve"> </w:t>
            </w:r>
            <w:r w:rsidRPr="00E17387">
              <w:rPr>
                <w:rFonts w:cs="Arial"/>
                <w:sz w:val="28"/>
                <w:szCs w:val="28"/>
              </w:rPr>
              <w:t xml:space="preserve">9 таблица № 1 </w:t>
            </w:r>
          </w:p>
          <w:p w:rsidR="001F515B" w:rsidRPr="00E17387" w:rsidRDefault="001F515B" w:rsidP="00CF4BF7">
            <w:pPr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к решению  тридцать пятой сессии</w:t>
            </w:r>
          </w:p>
          <w:p w:rsidR="001F515B" w:rsidRDefault="001F515B" w:rsidP="00CF4BF7">
            <w:pPr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Совета депутатов</w:t>
            </w:r>
          </w:p>
          <w:p w:rsidR="001F515B" w:rsidRDefault="001F515B" w:rsidP="00CF4BF7">
            <w:pPr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 xml:space="preserve">Кожурлинского сельсовета </w:t>
            </w:r>
          </w:p>
          <w:p w:rsidR="001F515B" w:rsidRDefault="001F515B" w:rsidP="00CF4B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 района</w:t>
            </w:r>
          </w:p>
          <w:p w:rsidR="001F515B" w:rsidRDefault="001F515B" w:rsidP="00CF4B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1F515B" w:rsidRDefault="001F515B" w:rsidP="00CF4B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пятого созыва</w:t>
            </w:r>
          </w:p>
          <w:p w:rsidR="001F515B" w:rsidRPr="00E17387" w:rsidRDefault="001F515B" w:rsidP="00CF4B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28.05.2020 № 198</w:t>
            </w:r>
          </w:p>
          <w:p w:rsidR="001F515B" w:rsidRPr="00E17387" w:rsidRDefault="001F515B" w:rsidP="00CF4BF7">
            <w:pPr>
              <w:tabs>
                <w:tab w:val="left" w:pos="3750"/>
              </w:tabs>
              <w:rPr>
                <w:rFonts w:cs="Arial"/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ab/>
            </w:r>
          </w:p>
          <w:p w:rsidR="001F515B" w:rsidRPr="00E17387" w:rsidRDefault="001F515B" w:rsidP="00CF4BF7">
            <w:pPr>
              <w:ind w:left="-813" w:right="-1202"/>
              <w:jc w:val="center"/>
              <w:rPr>
                <w:rFonts w:cs="Arial"/>
                <w:sz w:val="28"/>
                <w:szCs w:val="28"/>
              </w:rPr>
            </w:pPr>
            <w:r w:rsidRPr="00E17387">
              <w:rPr>
                <w:rFonts w:cs="Arial"/>
                <w:sz w:val="28"/>
                <w:szCs w:val="28"/>
              </w:rPr>
              <w:t xml:space="preserve">Источники финансирования дефицита бюджета Кожурлинского сельсовета </w:t>
            </w:r>
          </w:p>
          <w:p w:rsidR="001F515B" w:rsidRPr="00E17387" w:rsidRDefault="001F515B" w:rsidP="00CF4BF7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E17387">
              <w:rPr>
                <w:rFonts w:cs="Arial"/>
                <w:sz w:val="28"/>
                <w:szCs w:val="28"/>
              </w:rPr>
              <w:t xml:space="preserve"> 2020 г.</w:t>
            </w:r>
          </w:p>
        </w:tc>
      </w:tr>
      <w:tr w:rsidR="001F515B" w:rsidRPr="00E17387" w:rsidTr="00CF4BF7">
        <w:trPr>
          <w:trHeight w:val="102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Код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 xml:space="preserve"> источники  </w:t>
            </w:r>
            <w:r w:rsidRPr="00E17387">
              <w:rPr>
                <w:sz w:val="28"/>
                <w:szCs w:val="28"/>
              </w:rPr>
              <w:br/>
              <w:t xml:space="preserve">финансирования дефицита бюджета 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сумма, тыс</w:t>
            </w:r>
            <w:proofErr w:type="gramStart"/>
            <w:r w:rsidRPr="00E17387">
              <w:rPr>
                <w:sz w:val="28"/>
                <w:szCs w:val="28"/>
              </w:rPr>
              <w:t>.р</w:t>
            </w:r>
            <w:proofErr w:type="gramEnd"/>
            <w:r w:rsidRPr="00E17387">
              <w:rPr>
                <w:sz w:val="28"/>
                <w:szCs w:val="28"/>
              </w:rPr>
              <w:t>уб.</w:t>
            </w:r>
          </w:p>
        </w:tc>
      </w:tr>
      <w:tr w:rsidR="001F515B" w:rsidRPr="00E17387" w:rsidTr="00CF4BF7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23501020000100000710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15B" w:rsidRPr="00E17387" w:rsidRDefault="001F515B" w:rsidP="00CF4BF7">
            <w:pPr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0</w:t>
            </w:r>
          </w:p>
        </w:tc>
      </w:tr>
      <w:tr w:rsidR="001F515B" w:rsidRPr="00E17387" w:rsidTr="00CF4BF7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23501020000100000810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15B" w:rsidRPr="00E17387" w:rsidRDefault="001F515B" w:rsidP="00CF4BF7">
            <w:pPr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Погашение бюджетами сельских поселений  кредитов от кредитных организаций в валюте Российской Федерации</w:t>
            </w:r>
          </w:p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0</w:t>
            </w:r>
          </w:p>
        </w:tc>
      </w:tr>
      <w:tr w:rsidR="001F515B" w:rsidRPr="00E17387" w:rsidTr="00CF4BF7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235010301000100000710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15B" w:rsidRPr="00E17387" w:rsidRDefault="001F515B" w:rsidP="00CF4BF7">
            <w:pPr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0</w:t>
            </w:r>
          </w:p>
        </w:tc>
      </w:tr>
      <w:tr w:rsidR="001F515B" w:rsidRPr="00E17387" w:rsidTr="00CF4BF7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23501030100100000810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15B" w:rsidRPr="00E17387" w:rsidRDefault="001F515B" w:rsidP="00CF4BF7">
            <w:pPr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0</w:t>
            </w:r>
          </w:p>
        </w:tc>
      </w:tr>
      <w:tr w:rsidR="001F515B" w:rsidRPr="00E17387" w:rsidTr="00CF4BF7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23501060501100000640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15B" w:rsidRPr="00E17387" w:rsidRDefault="001F515B" w:rsidP="00CF4BF7">
            <w:pPr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Возврат бюджетных кредитов, предоставленных юридическими лицами из бюджетов сельских поселений в валюте Российской Федерации</w:t>
            </w:r>
          </w:p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lastRenderedPageBreak/>
              <w:t>0</w:t>
            </w:r>
          </w:p>
        </w:tc>
      </w:tr>
      <w:tr w:rsidR="001F515B" w:rsidRPr="00E17387" w:rsidTr="00CF4BF7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lastRenderedPageBreak/>
              <w:t>23501060501100000540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15B" w:rsidRPr="00E17387" w:rsidRDefault="001F515B" w:rsidP="00CF4BF7">
            <w:pPr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Предоставление бюджетного кредита юридическим лицам из бюджета сельских поселений в валюте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0</w:t>
            </w:r>
          </w:p>
        </w:tc>
      </w:tr>
      <w:tr w:rsidR="001F515B" w:rsidRPr="00E17387" w:rsidTr="00CF4BF7">
        <w:trPr>
          <w:trHeight w:val="1530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23501060600100000710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15B" w:rsidRPr="00E17387" w:rsidRDefault="001F515B" w:rsidP="00CF4BF7">
            <w:pPr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 xml:space="preserve">Привлечение прочих </w:t>
            </w:r>
            <w:proofErr w:type="gramStart"/>
            <w:r w:rsidRPr="00E17387">
              <w:rPr>
                <w:sz w:val="28"/>
                <w:szCs w:val="28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0</w:t>
            </w:r>
          </w:p>
        </w:tc>
      </w:tr>
      <w:tr w:rsidR="001F515B" w:rsidRPr="00E17387" w:rsidTr="00CF4BF7">
        <w:trPr>
          <w:trHeight w:val="1185"/>
        </w:trPr>
        <w:tc>
          <w:tcPr>
            <w:tcW w:w="3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23501060600100000810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515B" w:rsidRPr="00E17387" w:rsidRDefault="001F515B" w:rsidP="00CF4BF7">
            <w:pPr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 xml:space="preserve">Погашение обязательств за счет прочих </w:t>
            </w:r>
            <w:proofErr w:type="gramStart"/>
            <w:r w:rsidRPr="00E17387">
              <w:rPr>
                <w:sz w:val="28"/>
                <w:szCs w:val="28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0</w:t>
            </w:r>
          </w:p>
        </w:tc>
      </w:tr>
      <w:tr w:rsidR="001F515B" w:rsidRPr="00E17387" w:rsidTr="00CF4BF7">
        <w:trPr>
          <w:trHeight w:val="255"/>
        </w:trPr>
        <w:tc>
          <w:tcPr>
            <w:tcW w:w="3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23501050201100000510 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F515B" w:rsidRPr="00E17387" w:rsidRDefault="001F515B" w:rsidP="00CF4BF7">
            <w:pPr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-16 818,4</w:t>
            </w:r>
          </w:p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</w:p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</w:p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</w:p>
        </w:tc>
      </w:tr>
      <w:tr w:rsidR="001F515B" w:rsidRPr="00E17387" w:rsidTr="00CF4BF7">
        <w:trPr>
          <w:trHeight w:val="255"/>
        </w:trPr>
        <w:tc>
          <w:tcPr>
            <w:tcW w:w="3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</w:p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23501050201100000610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F515B" w:rsidRPr="00E17387" w:rsidRDefault="001F515B" w:rsidP="00CF4BF7">
            <w:pPr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515B" w:rsidRPr="00E17387" w:rsidRDefault="001F515B" w:rsidP="00CF4BF7">
            <w:pPr>
              <w:jc w:val="center"/>
              <w:rPr>
                <w:sz w:val="28"/>
                <w:szCs w:val="28"/>
              </w:rPr>
            </w:pPr>
            <w:r w:rsidRPr="00E17387">
              <w:rPr>
                <w:sz w:val="28"/>
                <w:szCs w:val="28"/>
              </w:rPr>
              <w:t>17 483,7</w:t>
            </w:r>
          </w:p>
        </w:tc>
      </w:tr>
    </w:tbl>
    <w:p w:rsidR="001F515B" w:rsidRPr="00E17387" w:rsidRDefault="001F515B" w:rsidP="001F515B">
      <w:pPr>
        <w:tabs>
          <w:tab w:val="left" w:pos="6720"/>
        </w:tabs>
        <w:rPr>
          <w:sz w:val="28"/>
          <w:szCs w:val="28"/>
        </w:rPr>
      </w:pPr>
      <w:r w:rsidRPr="00E17387">
        <w:rPr>
          <w:sz w:val="28"/>
          <w:szCs w:val="28"/>
        </w:rPr>
        <w:tab/>
        <w:t>ИТОГО          665,3</w:t>
      </w:r>
    </w:p>
    <w:p w:rsidR="001F515B" w:rsidRPr="00E17387" w:rsidRDefault="001F515B" w:rsidP="001F515B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1F515B" w:rsidRPr="00E17387" w:rsidRDefault="001F515B" w:rsidP="001F515B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1F515B" w:rsidRPr="00E17387" w:rsidRDefault="001F515B" w:rsidP="001F515B">
      <w:pPr>
        <w:ind w:firstLine="709"/>
        <w:jc w:val="center"/>
        <w:rPr>
          <w:b/>
          <w:sz w:val="28"/>
          <w:szCs w:val="28"/>
        </w:rPr>
      </w:pPr>
    </w:p>
    <w:p w:rsidR="001F515B" w:rsidRDefault="001F515B" w:rsidP="001F515B"/>
    <w:p w:rsidR="001F515B" w:rsidRDefault="001F515B" w:rsidP="001F515B"/>
    <w:p w:rsidR="001F515B" w:rsidRDefault="001F515B" w:rsidP="001F515B"/>
    <w:p w:rsidR="001F515B" w:rsidRDefault="001F515B" w:rsidP="001F515B"/>
    <w:p w:rsidR="001F515B" w:rsidRDefault="001F515B" w:rsidP="001F515B"/>
    <w:p w:rsidR="001F515B" w:rsidRDefault="001F515B" w:rsidP="001F515B"/>
    <w:p w:rsidR="001F515B" w:rsidRDefault="001F515B" w:rsidP="001F515B"/>
    <w:p w:rsidR="001F515B" w:rsidRDefault="001F515B" w:rsidP="001F515B"/>
    <w:p w:rsidR="001F515B" w:rsidRDefault="001F515B" w:rsidP="001F515B"/>
    <w:p w:rsidR="001F515B" w:rsidRDefault="001F515B" w:rsidP="001F515B"/>
    <w:p w:rsidR="002B0A0A" w:rsidRDefault="002B0A0A">
      <w:bookmarkStart w:id="1" w:name="_GoBack"/>
      <w:bookmarkEnd w:id="1"/>
    </w:p>
    <w:sectPr w:rsidR="002B0A0A" w:rsidSect="002833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8D3912"/>
    <w:rsid w:val="001F515B"/>
    <w:rsid w:val="002833C5"/>
    <w:rsid w:val="002B0A0A"/>
    <w:rsid w:val="006850B7"/>
    <w:rsid w:val="006F4AAD"/>
    <w:rsid w:val="008D39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1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F515B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1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F515B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2175</Words>
  <Characters>12404</Characters>
  <Application>Microsoft Office Word</Application>
  <DocSecurity>0</DocSecurity>
  <Lines>103</Lines>
  <Paragraphs>29</Paragraphs>
  <ScaleCrop>false</ScaleCrop>
  <Company/>
  <LinksUpToDate>false</LinksUpToDate>
  <CharactersWithSpaces>14550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</cp:lastModifiedBy>
  <cp:revision>4</cp:revision>
  <dcterms:created xsi:type="dcterms:W3CDTF">2020-06-09T03:27:00Z</dcterms:created>
  <dcterms:modified xsi:type="dcterms:W3CDTF">2020-06-10T05:33:00Z</dcterms:modified>
</cp:coreProperties>
</file>