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10260"/>
      </w:tblGrid>
      <w:tr w:rsidR="00E43720" w:rsidTr="008104BA">
        <w:trPr>
          <w:trHeight w:val="3931"/>
        </w:trPr>
        <w:tc>
          <w:tcPr>
            <w:tcW w:w="1026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3720" w:rsidRDefault="006100A0">
            <w:pPr>
              <w:jc w:val="center"/>
              <w:rPr>
                <w:sz w:val="28"/>
              </w:rPr>
            </w:pPr>
            <w:r w:rsidRPr="006100A0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43720" w:rsidRDefault="00E43720">
            <w:pPr>
              <w:jc w:val="center"/>
              <w:rPr>
                <w:sz w:val="28"/>
              </w:rPr>
            </w:pPr>
          </w:p>
          <w:p w:rsidR="00E43720" w:rsidRDefault="00E43720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43720" w:rsidRDefault="00BF2829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  </w:t>
            </w:r>
            <w:r w:rsidR="007D1876">
              <w:rPr>
                <w:b/>
                <w:caps/>
                <w:shadow/>
                <w:sz w:val="44"/>
                <w:szCs w:val="44"/>
                <w:vertAlign w:val="subscript"/>
              </w:rPr>
              <w:t>30</w:t>
            </w:r>
            <w:r w:rsidR="00942C28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апреля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</w:t>
            </w:r>
            <w:r w:rsidR="00396A0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34621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7D1876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</w:p>
          <w:p w:rsidR="00E43720" w:rsidRDefault="00E43720">
            <w:pPr>
              <w:rPr>
                <w:b/>
                <w:sz w:val="40"/>
                <w:szCs w:val="40"/>
              </w:rPr>
            </w:pPr>
          </w:p>
        </w:tc>
      </w:tr>
    </w:tbl>
    <w:p w:rsidR="00AB5055" w:rsidRPr="007D1876" w:rsidRDefault="00AB5055" w:rsidP="008104BA">
      <w:pPr>
        <w:pStyle w:val="a6"/>
        <w:jc w:val="center"/>
        <w:rPr>
          <w:sz w:val="22"/>
          <w:szCs w:val="22"/>
        </w:rPr>
      </w:pPr>
    </w:p>
    <w:p w:rsidR="007D1876" w:rsidRPr="007D1876" w:rsidRDefault="007D1876" w:rsidP="007D1876">
      <w:pPr>
        <w:widowControl w:val="0"/>
        <w:tabs>
          <w:tab w:val="left" w:pos="3255"/>
          <w:tab w:val="center" w:pos="4960"/>
        </w:tabs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АДМИНИСТРАЦИЯ  КОЖУРЛИНСКОГО СЕЛЬСОВЕТА</w:t>
      </w:r>
    </w:p>
    <w:p w:rsidR="007D1876" w:rsidRPr="007D1876" w:rsidRDefault="007D1876" w:rsidP="007D1876">
      <w:pPr>
        <w:widowControl w:val="0"/>
        <w:jc w:val="center"/>
        <w:rPr>
          <w:sz w:val="22"/>
          <w:szCs w:val="22"/>
        </w:rPr>
      </w:pPr>
      <w:r w:rsidRPr="007D1876">
        <w:rPr>
          <w:b/>
          <w:sz w:val="22"/>
          <w:szCs w:val="22"/>
        </w:rPr>
        <w:t>УБИНСКОГО РАЙОНА НОВОСИБИРСКОЙ ОБЛАСТИ</w:t>
      </w:r>
    </w:p>
    <w:p w:rsidR="007D1876" w:rsidRPr="007D1876" w:rsidRDefault="007D1876" w:rsidP="007D1876">
      <w:pPr>
        <w:widowControl w:val="0"/>
        <w:jc w:val="center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 xml:space="preserve">ПОСТАНОВЛЕНИЕ  </w:t>
      </w:r>
    </w:p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</w:p>
    <w:tbl>
      <w:tblPr>
        <w:tblW w:w="9322" w:type="dxa"/>
        <w:tblLook w:val="0000"/>
      </w:tblPr>
      <w:tblGrid>
        <w:gridCol w:w="9322"/>
      </w:tblGrid>
      <w:tr w:rsidR="007D1876" w:rsidRPr="007D1876" w:rsidTr="000E5DB0">
        <w:tc>
          <w:tcPr>
            <w:tcW w:w="9322" w:type="dxa"/>
          </w:tcPr>
          <w:p w:rsidR="007D1876" w:rsidRPr="007D1876" w:rsidRDefault="007D1876" w:rsidP="000E5DB0">
            <w:pPr>
              <w:widowControl w:val="0"/>
            </w:pPr>
            <w:r w:rsidRPr="007D1876">
              <w:rPr>
                <w:sz w:val="22"/>
                <w:szCs w:val="22"/>
              </w:rPr>
              <w:t xml:space="preserve">             28.04.2020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</w:t>
            </w:r>
            <w:r w:rsidRPr="007D1876">
              <w:rPr>
                <w:sz w:val="22"/>
                <w:szCs w:val="22"/>
              </w:rPr>
              <w:t xml:space="preserve">      № 27-па</w:t>
            </w:r>
          </w:p>
          <w:p w:rsidR="007D1876" w:rsidRPr="007D1876" w:rsidRDefault="007D1876" w:rsidP="000E5DB0">
            <w:pPr>
              <w:widowControl w:val="0"/>
            </w:pPr>
          </w:p>
        </w:tc>
      </w:tr>
      <w:tr w:rsidR="007D1876" w:rsidRPr="007D1876" w:rsidTr="000E5DB0">
        <w:tc>
          <w:tcPr>
            <w:tcW w:w="9322" w:type="dxa"/>
          </w:tcPr>
          <w:p w:rsidR="007D1876" w:rsidRPr="007D1876" w:rsidRDefault="007D1876" w:rsidP="000E5DB0">
            <w:pPr>
              <w:widowControl w:val="0"/>
              <w:jc w:val="center"/>
            </w:pPr>
            <w:r w:rsidRPr="007D1876">
              <w:rPr>
                <w:sz w:val="22"/>
                <w:szCs w:val="22"/>
              </w:rPr>
              <w:t>Об утверждении Порядка применения бюджетной классификации Российской Федерации в части, относящейся к бюджету Кожурлинского сельсовета Убинского района Новосибирской области</w:t>
            </w:r>
          </w:p>
        </w:tc>
      </w:tr>
    </w:tbl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b/>
          <w:sz w:val="22"/>
          <w:szCs w:val="22"/>
        </w:rPr>
      </w:pPr>
      <w:r w:rsidRPr="007D1876">
        <w:rPr>
          <w:sz w:val="22"/>
          <w:szCs w:val="22"/>
        </w:rPr>
        <w:tab/>
        <w:t xml:space="preserve">В соответствии со статьями 9, 21  Бюджетного кодекса Российской Федерации, администрация Кожурлинского сельсовета Убинского района Новосибирской области   </w:t>
      </w:r>
      <w:proofErr w:type="spellStart"/>
      <w:proofErr w:type="gramStart"/>
      <w:r w:rsidRPr="007D1876">
        <w:rPr>
          <w:b/>
          <w:sz w:val="22"/>
          <w:szCs w:val="22"/>
        </w:rPr>
        <w:t>п</w:t>
      </w:r>
      <w:proofErr w:type="spellEnd"/>
      <w:proofErr w:type="gramEnd"/>
      <w:r w:rsidRPr="007D1876">
        <w:rPr>
          <w:b/>
          <w:sz w:val="22"/>
          <w:szCs w:val="22"/>
        </w:rPr>
        <w:t xml:space="preserve"> о с т а </w:t>
      </w:r>
      <w:proofErr w:type="spellStart"/>
      <w:r w:rsidRPr="007D1876">
        <w:rPr>
          <w:b/>
          <w:sz w:val="22"/>
          <w:szCs w:val="22"/>
        </w:rPr>
        <w:t>н</w:t>
      </w:r>
      <w:proofErr w:type="spellEnd"/>
      <w:r w:rsidRPr="007D1876">
        <w:rPr>
          <w:b/>
          <w:sz w:val="22"/>
          <w:szCs w:val="22"/>
        </w:rPr>
        <w:t xml:space="preserve"> о в л я е т: </w:t>
      </w: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  <w:r w:rsidRPr="007D1876">
        <w:rPr>
          <w:sz w:val="22"/>
          <w:szCs w:val="22"/>
        </w:rPr>
        <w:t xml:space="preserve">          1. Утвердить прилагаемый Порядок применения бюджетной классификации Российской Федерации в части, относящейся к бюджету Кожурлинского сельсовета Убинского района Новосибирской области. </w:t>
      </w: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  <w:r w:rsidRPr="007D1876">
        <w:rPr>
          <w:sz w:val="22"/>
          <w:szCs w:val="22"/>
        </w:rPr>
        <w:t xml:space="preserve">       </w:t>
      </w:r>
      <w:r w:rsidRPr="007D1876">
        <w:rPr>
          <w:sz w:val="22"/>
          <w:szCs w:val="22"/>
        </w:rPr>
        <w:tab/>
        <w:t>2. Установить, что Порядок применяется к правоотношениям, возникшим при составлении и исполнении бюджетов, начиная с бюджета на 2020 год.</w:t>
      </w: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  <w:r w:rsidRPr="007D1876">
        <w:rPr>
          <w:sz w:val="22"/>
          <w:szCs w:val="22"/>
        </w:rPr>
        <w:tab/>
        <w:t xml:space="preserve">3.  Постановление опубликовать в периодическом печатном издании «Вести Кожурлы» и  разместить на официальном сайте администрации Кожурлинского сельсовета Убинского района Новосибирской области. </w:t>
      </w: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  <w:r w:rsidRPr="007D1876">
        <w:rPr>
          <w:sz w:val="22"/>
          <w:szCs w:val="22"/>
        </w:rPr>
        <w:t xml:space="preserve">          4.  Контроль исполнения постановления возложить на специалиста 1 разряда администрации Кожурлинского сельсовета Убинского района Новосибирской области </w:t>
      </w:r>
      <w:proofErr w:type="spellStart"/>
      <w:r w:rsidRPr="007D1876">
        <w:rPr>
          <w:sz w:val="22"/>
          <w:szCs w:val="22"/>
        </w:rPr>
        <w:t>Копаневу</w:t>
      </w:r>
      <w:proofErr w:type="spellEnd"/>
      <w:r w:rsidRPr="007D1876">
        <w:rPr>
          <w:sz w:val="22"/>
          <w:szCs w:val="22"/>
        </w:rPr>
        <w:t xml:space="preserve"> В.П.</w:t>
      </w:r>
    </w:p>
    <w:p w:rsidR="007D1876" w:rsidRPr="007D1876" w:rsidRDefault="007D1876" w:rsidP="007D1876">
      <w:pPr>
        <w:widowControl w:val="0"/>
        <w:jc w:val="center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</w:p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  <w:r w:rsidRPr="007D1876">
        <w:rPr>
          <w:sz w:val="22"/>
          <w:szCs w:val="22"/>
        </w:rPr>
        <w:t>Глава Кожурлинского сельсовета</w:t>
      </w: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  <w:r w:rsidRPr="007D1876">
        <w:rPr>
          <w:sz w:val="22"/>
          <w:szCs w:val="22"/>
        </w:rPr>
        <w:t xml:space="preserve">Убинского района  </w:t>
      </w:r>
      <w:r>
        <w:rPr>
          <w:sz w:val="22"/>
          <w:szCs w:val="22"/>
        </w:rPr>
        <w:t>Новосибирской</w:t>
      </w:r>
      <w:r w:rsidRPr="007D1876">
        <w:rPr>
          <w:sz w:val="22"/>
          <w:szCs w:val="22"/>
        </w:rPr>
        <w:t xml:space="preserve"> области                                                                Е.Н. Нехаева</w:t>
      </w: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both"/>
        <w:rPr>
          <w:b/>
          <w:sz w:val="22"/>
          <w:szCs w:val="22"/>
        </w:rPr>
      </w:pP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  <w:r w:rsidRPr="007D1876">
        <w:rPr>
          <w:sz w:val="22"/>
          <w:szCs w:val="22"/>
        </w:rPr>
        <w:t xml:space="preserve">                                                                                             </w:t>
      </w: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  <w:r w:rsidRPr="007D1876">
        <w:rPr>
          <w:sz w:val="22"/>
          <w:szCs w:val="22"/>
        </w:rPr>
        <w:lastRenderedPageBreak/>
        <w:t xml:space="preserve">     УТВЕРЖДЕН</w:t>
      </w: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  <w:r w:rsidRPr="007D1876">
        <w:rPr>
          <w:sz w:val="22"/>
          <w:szCs w:val="22"/>
        </w:rPr>
        <w:t xml:space="preserve">постановлением администрации </w:t>
      </w: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  <w:r w:rsidRPr="007D1876">
        <w:rPr>
          <w:sz w:val="22"/>
          <w:szCs w:val="22"/>
        </w:rPr>
        <w:t>Кожурлинского сельсовета</w:t>
      </w: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  <w:r w:rsidRPr="007D1876">
        <w:rPr>
          <w:sz w:val="22"/>
          <w:szCs w:val="22"/>
        </w:rPr>
        <w:t xml:space="preserve">Убинского района </w:t>
      </w: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  <w:r w:rsidRPr="007D1876">
        <w:rPr>
          <w:sz w:val="22"/>
          <w:szCs w:val="22"/>
        </w:rPr>
        <w:t>Новосибирской области</w:t>
      </w: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  <w:r w:rsidRPr="007D1876">
        <w:rPr>
          <w:sz w:val="22"/>
          <w:szCs w:val="22"/>
        </w:rPr>
        <w:t>от  28.04.2020   №  27-па</w:t>
      </w:r>
    </w:p>
    <w:p w:rsidR="007D1876" w:rsidRPr="007D1876" w:rsidRDefault="007D1876" w:rsidP="007D1876">
      <w:pPr>
        <w:widowControl w:val="0"/>
        <w:jc w:val="right"/>
        <w:rPr>
          <w:sz w:val="22"/>
          <w:szCs w:val="22"/>
        </w:rPr>
      </w:pPr>
    </w:p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</w:p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ПОРЯДОК</w:t>
      </w:r>
    </w:p>
    <w:p w:rsidR="007D1876" w:rsidRPr="007D1876" w:rsidRDefault="007D1876" w:rsidP="007D1876">
      <w:pPr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 xml:space="preserve">применения бюджетной классификации Российской Федерации в части, относящейся к  бюджету Кожурлинского сельсовета Убинского района Новосибирской области </w:t>
      </w:r>
    </w:p>
    <w:p w:rsidR="007D1876" w:rsidRPr="007D1876" w:rsidRDefault="007D1876" w:rsidP="007D1876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2"/>
          <w:szCs w:val="22"/>
        </w:rPr>
      </w:pPr>
    </w:p>
    <w:p w:rsidR="007D1876" w:rsidRPr="007D1876" w:rsidRDefault="007D1876" w:rsidP="007D1876">
      <w:pPr>
        <w:widowControl w:val="0"/>
        <w:ind w:left="1080"/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1.Общие положения</w:t>
      </w:r>
    </w:p>
    <w:p w:rsidR="007D1876" w:rsidRPr="007D1876" w:rsidRDefault="007D1876" w:rsidP="007D1876">
      <w:pPr>
        <w:widowControl w:val="0"/>
        <w:jc w:val="center"/>
        <w:rPr>
          <w:b/>
          <w:sz w:val="22"/>
          <w:szCs w:val="22"/>
        </w:rPr>
      </w:pPr>
    </w:p>
    <w:p w:rsidR="007D1876" w:rsidRPr="007D1876" w:rsidRDefault="007D1876" w:rsidP="007D1876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proofErr w:type="gramStart"/>
      <w:r w:rsidRPr="007D1876">
        <w:rPr>
          <w:bCs/>
          <w:sz w:val="22"/>
          <w:szCs w:val="22"/>
        </w:rPr>
        <w:t>Порядок применения бюджетной классификации Российской Федерации в части, относящейся к бюджету Кожурлинского сельсовета Убинского района Новосибирской области (далее - Порядок),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7D1876">
        <w:rPr>
          <w:sz w:val="22"/>
          <w:szCs w:val="22"/>
        </w:rPr>
        <w:t xml:space="preserve"> к бюджету Кожурлинского сельсовета Убинского района Новосибирской области</w:t>
      </w:r>
      <w:r w:rsidRPr="007D1876">
        <w:rPr>
          <w:bCs/>
          <w:sz w:val="22"/>
          <w:szCs w:val="22"/>
        </w:rPr>
        <w:t>, участниками бюджетного процесса в Кожурлинском сельсовете Убинского района Новосибирской области п</w:t>
      </w:r>
      <w:r w:rsidRPr="007D1876">
        <w:rPr>
          <w:sz w:val="22"/>
          <w:szCs w:val="22"/>
        </w:rPr>
        <w:t>ри</w:t>
      </w:r>
      <w:proofErr w:type="gramEnd"/>
      <w:r w:rsidRPr="007D1876">
        <w:rPr>
          <w:sz w:val="22"/>
          <w:szCs w:val="22"/>
        </w:rPr>
        <w:t xml:space="preserve"> </w:t>
      </w:r>
      <w:proofErr w:type="gramStart"/>
      <w:r w:rsidRPr="007D1876">
        <w:rPr>
          <w:sz w:val="22"/>
          <w:szCs w:val="22"/>
        </w:rPr>
        <w:t>составлении</w:t>
      </w:r>
      <w:proofErr w:type="gramEnd"/>
      <w:r w:rsidRPr="007D1876">
        <w:rPr>
          <w:sz w:val="22"/>
          <w:szCs w:val="22"/>
        </w:rPr>
        <w:t xml:space="preserve"> и исполнении местного бюджета,  при ведении бюджетного учета и составлении бюджетной отчетности об исполнении бюджета Кожурлинского сельсовета Убинского района Новосибирской области.</w:t>
      </w:r>
    </w:p>
    <w:p w:rsidR="007D1876" w:rsidRPr="007D1876" w:rsidRDefault="007D1876" w:rsidP="007D187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1876">
        <w:rPr>
          <w:sz w:val="22"/>
          <w:szCs w:val="22"/>
        </w:rPr>
        <w:t>Применение классификации доходов бюджета и источников финансирования дефицита бюджета в части, относящейся к местному бюджету, осуществляется в соответствии с порядком, установленным администрацией Кожурлинского сельсовета Убинского района Новосибирской области.</w:t>
      </w:r>
    </w:p>
    <w:p w:rsidR="007D1876" w:rsidRPr="007D1876" w:rsidRDefault="007D1876" w:rsidP="007D1876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1876">
        <w:rPr>
          <w:sz w:val="22"/>
          <w:szCs w:val="22"/>
        </w:rPr>
        <w:t>Применение классификации расходов бюджета в части, относящейся к местному бюджету, осуществляется в соответствии с порядком, установленным администрацией Кожурлинского сельсовета Убинского района Новосибирской области, с учетом особенностей, установленных настоящим Порядком.</w:t>
      </w:r>
    </w:p>
    <w:p w:rsidR="007D1876" w:rsidRPr="007D1876" w:rsidRDefault="007D1876" w:rsidP="007D1876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D1876" w:rsidRPr="007D1876" w:rsidRDefault="007D1876" w:rsidP="007D1876">
      <w:pPr>
        <w:pStyle w:val="a6"/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2. Правила определения кода главного распорядителя средств</w:t>
      </w:r>
    </w:p>
    <w:p w:rsidR="007D1876" w:rsidRPr="007D1876" w:rsidRDefault="007D1876" w:rsidP="007D1876">
      <w:pPr>
        <w:pStyle w:val="a6"/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местного бюджета</w:t>
      </w:r>
    </w:p>
    <w:p w:rsidR="007D1876" w:rsidRPr="007D1876" w:rsidRDefault="007D1876" w:rsidP="007D1876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7D1876" w:rsidRPr="007D1876" w:rsidRDefault="007D1876" w:rsidP="007D187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1876">
        <w:rPr>
          <w:sz w:val="22"/>
          <w:szCs w:val="22"/>
        </w:rPr>
        <w:t>Код главного распорядителя средств местного бюджета состоит из трех разрядов и формируется с применением числового ряда: 1, 2, 3, 4, 5, 6, 7, 8, 9, 0.</w:t>
      </w:r>
    </w:p>
    <w:p w:rsidR="007D1876" w:rsidRPr="007D1876" w:rsidRDefault="007D1876" w:rsidP="007D187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1876">
        <w:rPr>
          <w:sz w:val="22"/>
          <w:szCs w:val="22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бюджета.</w:t>
      </w:r>
    </w:p>
    <w:p w:rsidR="007D1876" w:rsidRPr="007D1876" w:rsidRDefault="007D1876" w:rsidP="007D1876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7D1876">
        <w:rPr>
          <w:sz w:val="22"/>
          <w:szCs w:val="22"/>
        </w:rPr>
        <w:t>Главному распорядителю средств местного бюджета, обладающему полномочиями главного администратора доходов местного бюджета, присваивается код главного распорядителя средств местного бюджета, соответствующий коду главы.</w:t>
      </w:r>
    </w:p>
    <w:p w:rsidR="007D1876" w:rsidRPr="007D1876" w:rsidRDefault="007D1876" w:rsidP="007D1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7D1876" w:rsidRPr="007D1876" w:rsidRDefault="007D1876" w:rsidP="007D1876">
      <w:pPr>
        <w:pStyle w:val="af1"/>
        <w:widowControl w:val="0"/>
        <w:autoSpaceDE w:val="0"/>
        <w:autoSpaceDN w:val="0"/>
        <w:adjustRightInd w:val="0"/>
        <w:ind w:left="709"/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3. Правила отнесения расходов местного бюджета на соответствующие целевые статьи расходов местного бюджета</w:t>
      </w:r>
    </w:p>
    <w:p w:rsidR="007D1876" w:rsidRPr="007D1876" w:rsidRDefault="007D1876" w:rsidP="007D187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7D1876" w:rsidRPr="007D1876" w:rsidRDefault="007D1876" w:rsidP="007D187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7D1876">
        <w:rPr>
          <w:sz w:val="22"/>
          <w:szCs w:val="22"/>
        </w:rPr>
        <w:t xml:space="preserve">Целевые статьи расходов местного бюджета обеспечивают привязку бюджетных ассигнований к муниципальным программам Кожурлинского сельсовета Убинского района Новосибирской области, их подпрограммам, </w:t>
      </w:r>
      <w:proofErr w:type="spellStart"/>
      <w:r w:rsidRPr="007D1876">
        <w:rPr>
          <w:sz w:val="22"/>
          <w:szCs w:val="22"/>
        </w:rPr>
        <w:t>непрограммным</w:t>
      </w:r>
      <w:proofErr w:type="spellEnd"/>
      <w:r w:rsidRPr="007D1876">
        <w:rPr>
          <w:sz w:val="22"/>
          <w:szCs w:val="22"/>
        </w:rPr>
        <w:t xml:space="preserve"> направлениям деятельности органов местного самоуправления Кожурлинского сельсовета Убинского района Новосибирской области, муниципальных учреждений, указанных в ведомственной структуре расходов бюджета,  и (или) к расходным обязательствам, подлежащим исполнению за счет средств местного бюджета.</w:t>
      </w:r>
      <w:proofErr w:type="gramEnd"/>
    </w:p>
    <w:p w:rsidR="007D1876" w:rsidRPr="007D1876" w:rsidRDefault="007D1876" w:rsidP="007D1876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D1876" w:rsidRPr="007D1876" w:rsidRDefault="007D1876" w:rsidP="007D1876">
      <w:pPr>
        <w:ind w:left="1080"/>
        <w:jc w:val="center"/>
        <w:rPr>
          <w:b/>
          <w:bCs/>
          <w:sz w:val="22"/>
          <w:szCs w:val="22"/>
        </w:rPr>
      </w:pPr>
      <w:proofErr w:type="spellStart"/>
      <w:r w:rsidRPr="007D1876">
        <w:rPr>
          <w:b/>
          <w:bCs/>
          <w:sz w:val="22"/>
          <w:szCs w:val="22"/>
        </w:rPr>
        <w:t>Непрограммные</w:t>
      </w:r>
      <w:proofErr w:type="spellEnd"/>
      <w:r w:rsidRPr="007D1876">
        <w:rPr>
          <w:b/>
          <w:bCs/>
          <w:sz w:val="22"/>
          <w:szCs w:val="22"/>
        </w:rPr>
        <w:t xml:space="preserve"> направления расходов</w:t>
      </w:r>
    </w:p>
    <w:p w:rsidR="007D1876" w:rsidRPr="007D1876" w:rsidRDefault="007D1876" w:rsidP="007D1876">
      <w:pPr>
        <w:ind w:firstLine="708"/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 xml:space="preserve">В части расходов на реализацию </w:t>
      </w:r>
      <w:proofErr w:type="spellStart"/>
      <w:r w:rsidRPr="007D1876">
        <w:rPr>
          <w:bCs/>
          <w:sz w:val="22"/>
          <w:szCs w:val="22"/>
        </w:rPr>
        <w:t>непрограммных</w:t>
      </w:r>
      <w:proofErr w:type="spellEnd"/>
      <w:r w:rsidRPr="007D1876">
        <w:rPr>
          <w:bCs/>
          <w:sz w:val="22"/>
          <w:szCs w:val="22"/>
        </w:rPr>
        <w:t xml:space="preserve"> направлений расходов, утвержденных в соответствии с решением сессии Совета депутатов Кожурлинского сельсовета Убинского района Новосибирской области, срез </w:t>
      </w:r>
      <w:proofErr w:type="spellStart"/>
      <w:r w:rsidRPr="007D1876">
        <w:rPr>
          <w:bCs/>
          <w:sz w:val="22"/>
          <w:szCs w:val="22"/>
        </w:rPr>
        <w:t>непрограммных</w:t>
      </w:r>
      <w:proofErr w:type="spellEnd"/>
      <w:r w:rsidRPr="007D1876">
        <w:rPr>
          <w:bCs/>
          <w:sz w:val="22"/>
          <w:szCs w:val="22"/>
        </w:rPr>
        <w:t xml:space="preserve"> направлений расходов задействован следующим образом: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lastRenderedPageBreak/>
        <w:t xml:space="preserve">код </w:t>
      </w:r>
      <w:proofErr w:type="spellStart"/>
      <w:r w:rsidRPr="007D1876">
        <w:rPr>
          <w:bCs/>
          <w:sz w:val="22"/>
          <w:szCs w:val="22"/>
        </w:rPr>
        <w:t>непрограммного</w:t>
      </w:r>
      <w:proofErr w:type="spellEnd"/>
      <w:r w:rsidRPr="007D1876">
        <w:rPr>
          <w:bCs/>
          <w:sz w:val="22"/>
          <w:szCs w:val="22"/>
        </w:rPr>
        <w:t xml:space="preserve"> направления расходов (8-9 разряды кода классификации расходов бюджета) используется следующим образом: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для бюджета Кожурлинского сельсовета Убинского района Новосибирской области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77.Х.ХХ</w:t>
      </w:r>
      <w:proofErr w:type="gramStart"/>
      <w:r w:rsidRPr="007D1876">
        <w:rPr>
          <w:bCs/>
          <w:sz w:val="22"/>
          <w:szCs w:val="22"/>
        </w:rPr>
        <w:t>.Х</w:t>
      </w:r>
      <w:proofErr w:type="gramEnd"/>
      <w:r w:rsidRPr="007D1876">
        <w:rPr>
          <w:bCs/>
          <w:sz w:val="22"/>
          <w:szCs w:val="22"/>
        </w:rPr>
        <w:t>ХХХХ;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код направления расходов (13-17 разряды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 xml:space="preserve">77 0 00 00000- </w:t>
      </w:r>
      <w:proofErr w:type="spellStart"/>
      <w:r w:rsidRPr="007D1876">
        <w:rPr>
          <w:bCs/>
          <w:sz w:val="22"/>
          <w:szCs w:val="22"/>
        </w:rPr>
        <w:t>непрограммные</w:t>
      </w:r>
      <w:proofErr w:type="spellEnd"/>
      <w:r w:rsidRPr="007D1876">
        <w:rPr>
          <w:bCs/>
          <w:sz w:val="22"/>
          <w:szCs w:val="22"/>
        </w:rPr>
        <w:t xml:space="preserve"> направления местного бюджета.</w:t>
      </w:r>
    </w:p>
    <w:p w:rsidR="007D1876" w:rsidRPr="007D1876" w:rsidRDefault="007D1876" w:rsidP="007D1876">
      <w:pPr>
        <w:ind w:firstLine="708"/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 xml:space="preserve">По данной целевой статье отражаются расходы бюджета Кожурлинского сельсовета Убинского района Новосибирской области  на реализацию </w:t>
      </w:r>
      <w:proofErr w:type="spellStart"/>
      <w:r w:rsidRPr="007D1876">
        <w:rPr>
          <w:bCs/>
          <w:sz w:val="22"/>
          <w:szCs w:val="22"/>
        </w:rPr>
        <w:t>непрограммной</w:t>
      </w:r>
      <w:proofErr w:type="spellEnd"/>
      <w:r w:rsidRPr="007D1876">
        <w:rPr>
          <w:bCs/>
          <w:sz w:val="22"/>
          <w:szCs w:val="22"/>
        </w:rPr>
        <w:t xml:space="preserve"> части местного бюджета, в том числе по следующим направлениям: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- 01020 глава администрации;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- 01040 расходы на обеспечение функций органов местного самоуправления;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-01041 выполнение других обязательств государства органами местного самоуправления;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- 01060 обеспечение деятельности  органов финансово-бюджетного надзора;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- 01071 проведение выборов главы муниципального образования;</w:t>
      </w:r>
    </w:p>
    <w:p w:rsidR="007D1876" w:rsidRPr="007D1876" w:rsidRDefault="007D1876" w:rsidP="007D1876">
      <w:pPr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01072  проведение выборов в представительные органы местного самоуправления;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- 01110 резервный фонд органов местного самоуправления;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- 01131  оценка недвижимости, признание прав и регулирование отношений по государственной и муниципальной собственности;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- 01990  расходы на обеспечение функций представительного органа;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- 01132 выполнение других обязательств государства органами местного самоуправления;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01133 выполнение землеустроительных работ по составлению описаний границ территориальных зон Убинского района;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03091 предупреждение и ликвидация последствий чрезвычайных ситуаций и стихийных бедствий;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03101 предупреждение пожароопасных ситуаций и ликвидация последствий пожаров;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03141 профилактика экстремизма, терроризма и минимизация ликвидации последствий проявления экстремизма в границах муниципальных образований;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04062  мероприятия по водоотведению и осушению;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04092  содержание автомобильных дорог;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04093  ремонт автомобильных дорог;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04095  мероприятия за счёт средств дорожного фонда;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- 04110   оплата труда председателя представительного органа муниципального образования;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- 04121 поддержка малого и среднего предпринимательства, включая крестьянские (фермерские) хозяйства;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- 05012  мероприятия в области жилищного хозяйства;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- 05022  мероприятия в области коммунального хозяйства;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- 05032  прочие мероприятия по благоустройству;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- 05033  прочие мероприятия по благоустройств</w:t>
      </w:r>
      <w:proofErr w:type="gramStart"/>
      <w:r w:rsidRPr="007D1876">
        <w:rPr>
          <w:bCs/>
          <w:sz w:val="22"/>
          <w:szCs w:val="22"/>
        </w:rPr>
        <w:t>у(</w:t>
      </w:r>
      <w:proofErr w:type="gramEnd"/>
      <w:r w:rsidRPr="007D1876">
        <w:rPr>
          <w:bCs/>
          <w:sz w:val="22"/>
          <w:szCs w:val="22"/>
        </w:rPr>
        <w:t>уличное освещение);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- 05052  обеспечение деятельности подведомственных учреждений;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- 07072  проведение мероприятий для детей и молодежи;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- 08012 обеспечение деятельности подведомственных учреждений в области культуры-клубы;</w:t>
      </w:r>
    </w:p>
    <w:p w:rsidR="007D1876" w:rsidRPr="007D1876" w:rsidRDefault="007D1876" w:rsidP="007D1876">
      <w:pPr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- 10012 доплаты к пенсиям муниципальных служащих;</w:t>
      </w:r>
    </w:p>
    <w:p w:rsidR="007D1876" w:rsidRPr="007D1876" w:rsidRDefault="007D1876" w:rsidP="007D1876">
      <w:pPr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- 11012  мероприятия в области  спорта и физической культуры;</w:t>
      </w:r>
    </w:p>
    <w:p w:rsidR="007D1876" w:rsidRPr="007D1876" w:rsidRDefault="007D1876" w:rsidP="007D1876">
      <w:pPr>
        <w:ind w:left="426" w:hanging="426"/>
        <w:jc w:val="both"/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- 51180 осуществление первичного воинского учета на территориях, где отсутствуют военные комиссариаты;</w:t>
      </w:r>
    </w:p>
    <w:p w:rsidR="007D1876" w:rsidRPr="007D1876" w:rsidRDefault="007D1876" w:rsidP="007D1876">
      <w:pPr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70510   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области";</w:t>
      </w:r>
    </w:p>
    <w:p w:rsidR="007D1876" w:rsidRPr="007D1876" w:rsidRDefault="007D1876" w:rsidP="007D1876">
      <w:pPr>
        <w:rPr>
          <w:bCs/>
          <w:sz w:val="22"/>
          <w:szCs w:val="22"/>
        </w:rPr>
      </w:pPr>
      <w:r w:rsidRPr="007D1876">
        <w:rPr>
          <w:bCs/>
          <w:sz w:val="22"/>
          <w:szCs w:val="22"/>
        </w:rPr>
        <w:t>-   70514   обеспечение функций представительного органа муниципального образования за счет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области».</w:t>
      </w:r>
    </w:p>
    <w:p w:rsidR="007D1876" w:rsidRPr="007D1876" w:rsidRDefault="007D1876" w:rsidP="007D1876">
      <w:pPr>
        <w:rPr>
          <w:bCs/>
          <w:sz w:val="22"/>
          <w:szCs w:val="22"/>
        </w:rPr>
      </w:pPr>
    </w:p>
    <w:p w:rsidR="00AB5055" w:rsidRPr="007D1876" w:rsidRDefault="00AB5055" w:rsidP="008104BA">
      <w:pPr>
        <w:pStyle w:val="a6"/>
        <w:jc w:val="center"/>
        <w:rPr>
          <w:sz w:val="22"/>
          <w:szCs w:val="22"/>
        </w:rPr>
      </w:pPr>
    </w:p>
    <w:p w:rsidR="00AB5055" w:rsidRPr="007D1876" w:rsidRDefault="00AB5055" w:rsidP="008104BA">
      <w:pPr>
        <w:pStyle w:val="a6"/>
        <w:jc w:val="center"/>
        <w:rPr>
          <w:sz w:val="22"/>
          <w:szCs w:val="22"/>
        </w:rPr>
      </w:pPr>
    </w:p>
    <w:p w:rsidR="00AB5055" w:rsidRPr="007D1876" w:rsidRDefault="00AB5055" w:rsidP="008104BA">
      <w:pPr>
        <w:pStyle w:val="a6"/>
        <w:jc w:val="center"/>
        <w:rPr>
          <w:sz w:val="22"/>
          <w:szCs w:val="22"/>
        </w:rPr>
      </w:pP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p w:rsidR="007D1876" w:rsidRPr="007D1876" w:rsidRDefault="007D1876" w:rsidP="007D1876">
      <w:pPr>
        <w:tabs>
          <w:tab w:val="left" w:pos="567"/>
        </w:tabs>
        <w:jc w:val="center"/>
        <w:outlineLvl w:val="0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lastRenderedPageBreak/>
        <w:t>ГЛАВА КОЖУРЛИНСКОГО СЕЛЬСОВЕТА</w:t>
      </w:r>
    </w:p>
    <w:p w:rsidR="007D1876" w:rsidRPr="007D1876" w:rsidRDefault="007D1876" w:rsidP="007D1876">
      <w:pPr>
        <w:jc w:val="center"/>
        <w:outlineLvl w:val="0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УБИНСКОГО РАЙОНА НОВОСИБИРСКОЙ ОБЛАСТИ</w:t>
      </w:r>
    </w:p>
    <w:p w:rsidR="007D1876" w:rsidRPr="007D1876" w:rsidRDefault="007D1876" w:rsidP="007D1876">
      <w:pPr>
        <w:jc w:val="center"/>
        <w:outlineLvl w:val="0"/>
        <w:rPr>
          <w:b/>
          <w:sz w:val="22"/>
          <w:szCs w:val="22"/>
        </w:rPr>
      </w:pPr>
    </w:p>
    <w:p w:rsidR="007D1876" w:rsidRPr="007D1876" w:rsidRDefault="007D1876" w:rsidP="007D1876">
      <w:pPr>
        <w:jc w:val="center"/>
        <w:outlineLvl w:val="0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 xml:space="preserve">  ПОСТАНОВЛЕНИЕ</w:t>
      </w:r>
    </w:p>
    <w:p w:rsidR="007D1876" w:rsidRPr="007D1876" w:rsidRDefault="007D1876" w:rsidP="007D1876">
      <w:pPr>
        <w:jc w:val="center"/>
        <w:outlineLvl w:val="0"/>
        <w:rPr>
          <w:b/>
          <w:sz w:val="22"/>
          <w:szCs w:val="22"/>
        </w:rPr>
      </w:pPr>
    </w:p>
    <w:p w:rsidR="007D1876" w:rsidRPr="007D1876" w:rsidRDefault="007D1876" w:rsidP="007D1876">
      <w:pPr>
        <w:outlineLvl w:val="0"/>
        <w:rPr>
          <w:sz w:val="22"/>
          <w:szCs w:val="22"/>
        </w:rPr>
      </w:pPr>
      <w:r w:rsidRPr="007D1876">
        <w:rPr>
          <w:sz w:val="22"/>
          <w:szCs w:val="22"/>
        </w:rPr>
        <w:t xml:space="preserve">  </w:t>
      </w:r>
      <w:r w:rsidR="00304670">
        <w:rPr>
          <w:sz w:val="22"/>
          <w:szCs w:val="22"/>
        </w:rPr>
        <w:t xml:space="preserve">                    </w:t>
      </w:r>
      <w:r w:rsidRPr="007D1876">
        <w:rPr>
          <w:sz w:val="22"/>
          <w:szCs w:val="22"/>
        </w:rPr>
        <w:t xml:space="preserve">         30.04.2020                                                                        №  4</w:t>
      </w:r>
    </w:p>
    <w:p w:rsidR="007D1876" w:rsidRPr="007D1876" w:rsidRDefault="007D1876" w:rsidP="007D1876">
      <w:pPr>
        <w:rPr>
          <w:sz w:val="22"/>
          <w:szCs w:val="22"/>
        </w:rPr>
      </w:pPr>
    </w:p>
    <w:p w:rsidR="007D1876" w:rsidRPr="007D1876" w:rsidRDefault="007D1876" w:rsidP="007D1876">
      <w:pPr>
        <w:jc w:val="center"/>
        <w:outlineLvl w:val="0"/>
        <w:rPr>
          <w:sz w:val="22"/>
          <w:szCs w:val="22"/>
        </w:rPr>
      </w:pPr>
      <w:r w:rsidRPr="007D1876">
        <w:rPr>
          <w:sz w:val="22"/>
          <w:szCs w:val="22"/>
        </w:rPr>
        <w:t xml:space="preserve">Об утверждении плана </w:t>
      </w:r>
      <w:proofErr w:type="gramStart"/>
      <w:r w:rsidRPr="007D1876">
        <w:rPr>
          <w:sz w:val="22"/>
          <w:szCs w:val="22"/>
        </w:rPr>
        <w:t>ветеринарно-профилактических</w:t>
      </w:r>
      <w:proofErr w:type="gramEnd"/>
    </w:p>
    <w:p w:rsidR="007D1876" w:rsidRPr="007D1876" w:rsidRDefault="007D1876" w:rsidP="007D1876">
      <w:pPr>
        <w:jc w:val="center"/>
        <w:outlineLvl w:val="0"/>
        <w:rPr>
          <w:sz w:val="22"/>
          <w:szCs w:val="22"/>
        </w:rPr>
      </w:pPr>
      <w:r w:rsidRPr="007D1876">
        <w:rPr>
          <w:sz w:val="22"/>
          <w:szCs w:val="22"/>
        </w:rPr>
        <w:t xml:space="preserve">и противоэпизоотических мероприятий по </w:t>
      </w:r>
      <w:proofErr w:type="spellStart"/>
      <w:r w:rsidRPr="007D1876">
        <w:rPr>
          <w:sz w:val="22"/>
          <w:szCs w:val="22"/>
        </w:rPr>
        <w:t>Кожурлинскому</w:t>
      </w:r>
      <w:proofErr w:type="spellEnd"/>
      <w:r w:rsidRPr="007D1876">
        <w:rPr>
          <w:sz w:val="22"/>
          <w:szCs w:val="22"/>
        </w:rPr>
        <w:t xml:space="preserve"> сельсовету Убинского района Новосибирской области на 2020 год</w:t>
      </w:r>
    </w:p>
    <w:p w:rsidR="007D1876" w:rsidRPr="007D1876" w:rsidRDefault="007D1876" w:rsidP="007D1876">
      <w:pPr>
        <w:rPr>
          <w:sz w:val="22"/>
          <w:szCs w:val="22"/>
        </w:rPr>
      </w:pPr>
    </w:p>
    <w:p w:rsidR="007D1876" w:rsidRPr="007D1876" w:rsidRDefault="007D1876" w:rsidP="007D1876">
      <w:pPr>
        <w:rPr>
          <w:b/>
          <w:sz w:val="22"/>
          <w:szCs w:val="22"/>
        </w:rPr>
      </w:pPr>
      <w:r w:rsidRPr="007D1876">
        <w:rPr>
          <w:sz w:val="22"/>
          <w:szCs w:val="22"/>
        </w:rPr>
        <w:t xml:space="preserve">                В соответствии с  Федеральным  законом  Российской Федерации от 30.03.1999  №  52-ФЗ «О санитарно - эпидемиологическом благополучии населения», </w:t>
      </w:r>
      <w:proofErr w:type="spellStart"/>
      <w:r w:rsidRPr="007D1876">
        <w:rPr>
          <w:sz w:val="22"/>
          <w:szCs w:val="22"/>
        </w:rPr>
        <w:t>ветеринарно</w:t>
      </w:r>
      <w:proofErr w:type="spellEnd"/>
      <w:r w:rsidRPr="007D1876">
        <w:rPr>
          <w:sz w:val="22"/>
          <w:szCs w:val="22"/>
        </w:rPr>
        <w:t xml:space="preserve"> - 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от 04.12.1995 №  13-7-2\469, в целях своевременного выполнения комплекса </w:t>
      </w:r>
      <w:proofErr w:type="spellStart"/>
      <w:r w:rsidRPr="007D1876">
        <w:rPr>
          <w:sz w:val="22"/>
          <w:szCs w:val="22"/>
        </w:rPr>
        <w:t>ветеринарно</w:t>
      </w:r>
      <w:proofErr w:type="spellEnd"/>
      <w:r w:rsidRPr="007D1876">
        <w:rPr>
          <w:sz w:val="22"/>
          <w:szCs w:val="22"/>
        </w:rPr>
        <w:t xml:space="preserve"> - профилактических и противоэпизоотических мероприятий на территории Кожурлинского сельсовета Убинского района Новосибирской области</w:t>
      </w:r>
      <w:proofErr w:type="gramStart"/>
      <w:r w:rsidRPr="007D1876">
        <w:rPr>
          <w:sz w:val="22"/>
          <w:szCs w:val="22"/>
        </w:rPr>
        <w:t xml:space="preserve"> ,</w:t>
      </w:r>
      <w:proofErr w:type="gramEnd"/>
      <w:r w:rsidRPr="007D1876">
        <w:rPr>
          <w:sz w:val="22"/>
          <w:szCs w:val="22"/>
        </w:rPr>
        <w:t xml:space="preserve"> </w:t>
      </w:r>
      <w:proofErr w:type="spellStart"/>
      <w:r w:rsidRPr="007D1876">
        <w:rPr>
          <w:b/>
          <w:sz w:val="22"/>
          <w:szCs w:val="22"/>
        </w:rPr>
        <w:t>п</w:t>
      </w:r>
      <w:proofErr w:type="spellEnd"/>
      <w:r w:rsidRPr="007D1876">
        <w:rPr>
          <w:b/>
          <w:sz w:val="22"/>
          <w:szCs w:val="22"/>
        </w:rPr>
        <w:t xml:space="preserve"> о с т а </w:t>
      </w:r>
      <w:proofErr w:type="spellStart"/>
      <w:r w:rsidRPr="007D1876">
        <w:rPr>
          <w:b/>
          <w:sz w:val="22"/>
          <w:szCs w:val="22"/>
        </w:rPr>
        <w:t>н</w:t>
      </w:r>
      <w:proofErr w:type="spellEnd"/>
      <w:r w:rsidRPr="007D1876">
        <w:rPr>
          <w:b/>
          <w:sz w:val="22"/>
          <w:szCs w:val="22"/>
        </w:rPr>
        <w:t xml:space="preserve"> о в </w:t>
      </w:r>
      <w:proofErr w:type="gramStart"/>
      <w:r w:rsidRPr="007D1876">
        <w:rPr>
          <w:b/>
          <w:sz w:val="22"/>
          <w:szCs w:val="22"/>
        </w:rPr>
        <w:t>л</w:t>
      </w:r>
      <w:proofErr w:type="gramEnd"/>
      <w:r w:rsidRPr="007D1876">
        <w:rPr>
          <w:b/>
          <w:sz w:val="22"/>
          <w:szCs w:val="22"/>
        </w:rPr>
        <w:t xml:space="preserve"> я ю: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  <w:r w:rsidRPr="007D1876">
        <w:rPr>
          <w:sz w:val="22"/>
          <w:szCs w:val="22"/>
        </w:rPr>
        <w:t xml:space="preserve">1.Утвердить  прилагаемый план </w:t>
      </w:r>
      <w:proofErr w:type="gramStart"/>
      <w:r w:rsidRPr="007D1876">
        <w:rPr>
          <w:sz w:val="22"/>
          <w:szCs w:val="22"/>
        </w:rPr>
        <w:t>ветеринарно-профилактических</w:t>
      </w:r>
      <w:proofErr w:type="gramEnd"/>
      <w:r w:rsidRPr="007D1876">
        <w:rPr>
          <w:sz w:val="22"/>
          <w:szCs w:val="22"/>
        </w:rPr>
        <w:t xml:space="preserve"> и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  <w:r w:rsidRPr="007D1876">
        <w:rPr>
          <w:sz w:val="22"/>
          <w:szCs w:val="22"/>
        </w:rPr>
        <w:t xml:space="preserve">противоэпизоотических мероприятий по </w:t>
      </w:r>
      <w:proofErr w:type="spellStart"/>
      <w:r w:rsidRPr="007D1876">
        <w:rPr>
          <w:sz w:val="22"/>
          <w:szCs w:val="22"/>
        </w:rPr>
        <w:t>Кожурлинскому</w:t>
      </w:r>
      <w:proofErr w:type="spellEnd"/>
      <w:r w:rsidRPr="007D1876">
        <w:rPr>
          <w:sz w:val="22"/>
          <w:szCs w:val="22"/>
        </w:rPr>
        <w:t xml:space="preserve"> сельсовету Убинского района Новосибирской области на 2020год. 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  <w:r w:rsidRPr="007D1876">
        <w:rPr>
          <w:sz w:val="22"/>
          <w:szCs w:val="22"/>
        </w:rPr>
        <w:t>2. Администрации Кожурлинского сельсовета Убинского района Новосибирской области создать условия и обеспечить проведение в полном объеме профилактических и противоэпизоотических мероприятий.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  <w:r w:rsidRPr="007D1876">
        <w:rPr>
          <w:sz w:val="22"/>
          <w:szCs w:val="22"/>
        </w:rPr>
        <w:t xml:space="preserve">3. Опубликовать постановление в периодическом печатном издании 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  <w:r w:rsidRPr="007D1876">
        <w:rPr>
          <w:sz w:val="22"/>
          <w:szCs w:val="22"/>
        </w:rPr>
        <w:t>«Вести Кожурлы».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  <w:r w:rsidRPr="007D1876">
        <w:rPr>
          <w:sz w:val="22"/>
          <w:szCs w:val="22"/>
        </w:rPr>
        <w:t>4. Контроль исполнения  постановления оставляю за собой.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</w:p>
    <w:p w:rsidR="007D1876" w:rsidRPr="007D1876" w:rsidRDefault="007D1876" w:rsidP="007D1876">
      <w:pPr>
        <w:ind w:left="570"/>
        <w:rPr>
          <w:sz w:val="22"/>
          <w:szCs w:val="22"/>
        </w:rPr>
      </w:pPr>
    </w:p>
    <w:p w:rsidR="007D1876" w:rsidRPr="007D1876" w:rsidRDefault="007D1876" w:rsidP="007D1876">
      <w:pPr>
        <w:ind w:left="570"/>
        <w:rPr>
          <w:sz w:val="22"/>
          <w:szCs w:val="22"/>
        </w:rPr>
      </w:pPr>
    </w:p>
    <w:p w:rsidR="007D1876" w:rsidRPr="007D1876" w:rsidRDefault="007D1876" w:rsidP="007D1876">
      <w:pPr>
        <w:ind w:left="570"/>
        <w:outlineLvl w:val="0"/>
        <w:rPr>
          <w:sz w:val="22"/>
          <w:szCs w:val="22"/>
        </w:rPr>
      </w:pPr>
      <w:r w:rsidRPr="007D1876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7D1876">
        <w:rPr>
          <w:sz w:val="22"/>
          <w:szCs w:val="22"/>
        </w:rPr>
        <w:t xml:space="preserve">   Е.Н. Нехаева</w:t>
      </w:r>
    </w:p>
    <w:p w:rsidR="007D1876" w:rsidRPr="007D1876" w:rsidRDefault="007D1876" w:rsidP="007D1876">
      <w:pPr>
        <w:ind w:left="570"/>
        <w:rPr>
          <w:sz w:val="22"/>
          <w:szCs w:val="22"/>
        </w:rPr>
      </w:pPr>
    </w:p>
    <w:p w:rsidR="007D1876" w:rsidRPr="007D1876" w:rsidRDefault="007D1876" w:rsidP="007D1876">
      <w:pPr>
        <w:rPr>
          <w:sz w:val="22"/>
          <w:szCs w:val="22"/>
        </w:rPr>
      </w:pPr>
    </w:p>
    <w:p w:rsidR="007D1876" w:rsidRPr="007D1876" w:rsidRDefault="007D1876" w:rsidP="007D1876">
      <w:pPr>
        <w:rPr>
          <w:sz w:val="22"/>
          <w:szCs w:val="22"/>
        </w:rPr>
      </w:pPr>
    </w:p>
    <w:p w:rsidR="007D1876" w:rsidRPr="007D1876" w:rsidRDefault="007D1876" w:rsidP="007D1876">
      <w:pPr>
        <w:rPr>
          <w:sz w:val="22"/>
          <w:szCs w:val="22"/>
        </w:rPr>
      </w:pPr>
    </w:p>
    <w:p w:rsidR="007D1876" w:rsidRPr="007D1876" w:rsidRDefault="007D1876" w:rsidP="007D1876">
      <w:pPr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Pr="007D1876">
        <w:rPr>
          <w:sz w:val="22"/>
          <w:szCs w:val="22"/>
        </w:rPr>
        <w:t xml:space="preserve">ТВЕРЖДЕН                                                                        </w:t>
      </w:r>
    </w:p>
    <w:p w:rsidR="007D1876" w:rsidRPr="007D1876" w:rsidRDefault="007D1876" w:rsidP="007D1876">
      <w:pPr>
        <w:jc w:val="right"/>
        <w:rPr>
          <w:sz w:val="22"/>
          <w:szCs w:val="22"/>
        </w:rPr>
      </w:pPr>
      <w:r w:rsidRPr="007D1876">
        <w:rPr>
          <w:sz w:val="22"/>
          <w:szCs w:val="22"/>
        </w:rPr>
        <w:t xml:space="preserve"> постановлением Главы</w:t>
      </w:r>
    </w:p>
    <w:p w:rsidR="007D1876" w:rsidRPr="007D1876" w:rsidRDefault="007D1876" w:rsidP="007D1876">
      <w:pPr>
        <w:jc w:val="right"/>
        <w:rPr>
          <w:sz w:val="22"/>
          <w:szCs w:val="22"/>
        </w:rPr>
      </w:pPr>
      <w:r w:rsidRPr="007D1876">
        <w:rPr>
          <w:sz w:val="22"/>
          <w:szCs w:val="22"/>
        </w:rPr>
        <w:t>Кожурлинского сельсовета</w:t>
      </w:r>
    </w:p>
    <w:p w:rsidR="007D1876" w:rsidRPr="007D1876" w:rsidRDefault="007D1876" w:rsidP="007D1876">
      <w:pPr>
        <w:jc w:val="right"/>
        <w:rPr>
          <w:sz w:val="22"/>
          <w:szCs w:val="22"/>
        </w:rPr>
      </w:pPr>
      <w:r w:rsidRPr="007D1876">
        <w:rPr>
          <w:sz w:val="22"/>
          <w:szCs w:val="22"/>
        </w:rPr>
        <w:t xml:space="preserve">Убинского района </w:t>
      </w:r>
    </w:p>
    <w:p w:rsidR="007D1876" w:rsidRPr="007D1876" w:rsidRDefault="007D1876" w:rsidP="007D1876">
      <w:pPr>
        <w:jc w:val="right"/>
        <w:rPr>
          <w:sz w:val="22"/>
          <w:szCs w:val="22"/>
        </w:rPr>
      </w:pPr>
      <w:r w:rsidRPr="007D1876">
        <w:rPr>
          <w:sz w:val="22"/>
          <w:szCs w:val="22"/>
        </w:rPr>
        <w:t>Новосибирской области</w:t>
      </w:r>
    </w:p>
    <w:p w:rsidR="007D1876" w:rsidRPr="007D1876" w:rsidRDefault="007D1876" w:rsidP="007D1876">
      <w:pPr>
        <w:jc w:val="right"/>
        <w:rPr>
          <w:sz w:val="22"/>
          <w:szCs w:val="22"/>
        </w:rPr>
      </w:pPr>
      <w:r w:rsidRPr="007D1876">
        <w:rPr>
          <w:sz w:val="22"/>
          <w:szCs w:val="22"/>
        </w:rPr>
        <w:t xml:space="preserve"> от 30.04.2020 № 4</w:t>
      </w:r>
    </w:p>
    <w:p w:rsidR="007D1876" w:rsidRPr="007D1876" w:rsidRDefault="007D1876" w:rsidP="007D1876">
      <w:pPr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 xml:space="preserve">План  </w:t>
      </w:r>
    </w:p>
    <w:p w:rsidR="007D1876" w:rsidRPr="007D1876" w:rsidRDefault="007D1876" w:rsidP="007D1876">
      <w:pPr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ветеринарно-профилактических и противоэпизоотических</w:t>
      </w:r>
    </w:p>
    <w:p w:rsidR="007D1876" w:rsidRPr="007D1876" w:rsidRDefault="007D1876" w:rsidP="007D1876">
      <w:pPr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 xml:space="preserve">мероприятий на 2020 год по </w:t>
      </w:r>
      <w:proofErr w:type="spellStart"/>
      <w:r w:rsidRPr="007D1876">
        <w:rPr>
          <w:b/>
          <w:sz w:val="22"/>
          <w:szCs w:val="22"/>
        </w:rPr>
        <w:t>Кожурлинскому</w:t>
      </w:r>
      <w:proofErr w:type="spellEnd"/>
      <w:r w:rsidRPr="007D1876">
        <w:rPr>
          <w:b/>
          <w:sz w:val="22"/>
          <w:szCs w:val="22"/>
        </w:rPr>
        <w:t xml:space="preserve"> сельсовету</w:t>
      </w:r>
    </w:p>
    <w:p w:rsidR="007D1876" w:rsidRPr="007D1876" w:rsidRDefault="007D1876" w:rsidP="007D1876">
      <w:pPr>
        <w:jc w:val="center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>Убинского района Новосибирской области</w:t>
      </w:r>
    </w:p>
    <w:p w:rsidR="007D1876" w:rsidRPr="007D1876" w:rsidRDefault="007D1876" w:rsidP="007D1876">
      <w:pPr>
        <w:outlineLvl w:val="0"/>
        <w:rPr>
          <w:b/>
          <w:sz w:val="22"/>
          <w:szCs w:val="22"/>
        </w:rPr>
      </w:pPr>
      <w:r w:rsidRPr="007D1876">
        <w:rPr>
          <w:b/>
          <w:sz w:val="22"/>
          <w:szCs w:val="22"/>
        </w:rPr>
        <w:t xml:space="preserve">                                     Диагностические исследования (тыс</w:t>
      </w:r>
      <w:proofErr w:type="gramStart"/>
      <w:r w:rsidRPr="007D1876">
        <w:rPr>
          <w:b/>
          <w:sz w:val="22"/>
          <w:szCs w:val="22"/>
        </w:rPr>
        <w:t>.г</w:t>
      </w:r>
      <w:proofErr w:type="gramEnd"/>
      <w:r w:rsidRPr="007D1876">
        <w:rPr>
          <w:b/>
          <w:sz w:val="22"/>
          <w:szCs w:val="22"/>
        </w:rPr>
        <w:t>ол)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900"/>
        <w:gridCol w:w="900"/>
        <w:gridCol w:w="900"/>
        <w:gridCol w:w="1080"/>
        <w:gridCol w:w="1003"/>
      </w:tblGrid>
      <w:tr w:rsidR="007D1876" w:rsidRPr="007D1876" w:rsidTr="000E5DB0">
        <w:trPr>
          <w:trHeight w:val="345"/>
        </w:trPr>
        <w:tc>
          <w:tcPr>
            <w:tcW w:w="648" w:type="dxa"/>
            <w:vMerge w:val="restart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№</w:t>
            </w:r>
          </w:p>
          <w:p w:rsidR="007D1876" w:rsidRPr="007D1876" w:rsidRDefault="007D1876" w:rsidP="000E5DB0">
            <w:proofErr w:type="spellStart"/>
            <w:r w:rsidRPr="007D1876">
              <w:rPr>
                <w:sz w:val="22"/>
                <w:szCs w:val="22"/>
              </w:rPr>
              <w:t>п\</w:t>
            </w:r>
            <w:proofErr w:type="gramStart"/>
            <w:r w:rsidRPr="007D1876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140" w:type="dxa"/>
            <w:vMerge w:val="restart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Вид животного и наименование</w:t>
            </w:r>
          </w:p>
          <w:p w:rsidR="007D1876" w:rsidRPr="007D1876" w:rsidRDefault="007D1876" w:rsidP="000E5DB0">
            <w:r w:rsidRPr="007D1876">
              <w:rPr>
                <w:sz w:val="22"/>
                <w:szCs w:val="22"/>
              </w:rPr>
              <w:t>заболеваний</w:t>
            </w:r>
          </w:p>
          <w:p w:rsidR="007D1876" w:rsidRPr="007D1876" w:rsidRDefault="007D1876" w:rsidP="000E5DB0"/>
        </w:tc>
        <w:tc>
          <w:tcPr>
            <w:tcW w:w="900" w:type="dxa"/>
            <w:vMerge w:val="restart"/>
          </w:tcPr>
          <w:p w:rsidR="007D1876" w:rsidRPr="007D1876" w:rsidRDefault="007D1876" w:rsidP="000E5DB0"/>
          <w:p w:rsidR="007D1876" w:rsidRPr="007D1876" w:rsidRDefault="007D1876" w:rsidP="000E5DB0">
            <w:r w:rsidRPr="007D1876">
              <w:rPr>
                <w:sz w:val="22"/>
                <w:szCs w:val="22"/>
              </w:rPr>
              <w:t>всего</w:t>
            </w:r>
          </w:p>
          <w:p w:rsidR="007D1876" w:rsidRPr="007D1876" w:rsidRDefault="007D1876" w:rsidP="000E5DB0"/>
        </w:tc>
        <w:tc>
          <w:tcPr>
            <w:tcW w:w="3883" w:type="dxa"/>
            <w:gridSpan w:val="4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        квартал</w:t>
            </w:r>
          </w:p>
        </w:tc>
      </w:tr>
      <w:tr w:rsidR="007D1876" w:rsidRPr="007D1876" w:rsidTr="000E5DB0">
        <w:trPr>
          <w:trHeight w:val="285"/>
        </w:trPr>
        <w:tc>
          <w:tcPr>
            <w:tcW w:w="648" w:type="dxa"/>
            <w:vMerge/>
          </w:tcPr>
          <w:p w:rsidR="007D1876" w:rsidRPr="007D1876" w:rsidRDefault="007D1876" w:rsidP="000E5DB0"/>
        </w:tc>
        <w:tc>
          <w:tcPr>
            <w:tcW w:w="4140" w:type="dxa"/>
            <w:vMerge/>
          </w:tcPr>
          <w:p w:rsidR="007D1876" w:rsidRPr="007D1876" w:rsidRDefault="007D1876" w:rsidP="000E5DB0"/>
        </w:tc>
        <w:tc>
          <w:tcPr>
            <w:tcW w:w="900" w:type="dxa"/>
            <w:vMerge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08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   3</w:t>
            </w:r>
          </w:p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 4</w:t>
            </w:r>
          </w:p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r w:rsidRPr="007D1876">
              <w:rPr>
                <w:b/>
                <w:sz w:val="22"/>
                <w:szCs w:val="22"/>
              </w:rPr>
              <w:t xml:space="preserve">                  Лошади 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Сап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2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Случная болезнь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Бруцеллез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4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Инфекционная анеми</w:t>
            </w:r>
            <w:proofErr w:type="gramStart"/>
            <w:r w:rsidRPr="007D1876">
              <w:rPr>
                <w:sz w:val="22"/>
                <w:szCs w:val="22"/>
              </w:rPr>
              <w:t>я(</w:t>
            </w:r>
            <w:proofErr w:type="gramEnd"/>
            <w:r w:rsidRPr="007D1876">
              <w:rPr>
                <w:sz w:val="22"/>
                <w:szCs w:val="22"/>
              </w:rPr>
              <w:t>ИНАН)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             </w:t>
            </w:r>
            <w:proofErr w:type="gramStart"/>
            <w:r w:rsidRPr="007D1876">
              <w:rPr>
                <w:b/>
                <w:sz w:val="22"/>
                <w:szCs w:val="22"/>
              </w:rPr>
              <w:t>Крупно рогатый</w:t>
            </w:r>
            <w:proofErr w:type="gramEnd"/>
            <w:r w:rsidRPr="007D1876">
              <w:rPr>
                <w:b/>
                <w:sz w:val="22"/>
                <w:szCs w:val="22"/>
              </w:rPr>
              <w:t xml:space="preserve">  скот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5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Туберкулез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6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Бруцеллез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Лейкоз гематология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8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Лейкоз РИД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9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Подкожный овод осмотр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8568" w:type="dxa"/>
            <w:gridSpan w:val="6"/>
          </w:tcPr>
          <w:p w:rsidR="007D1876" w:rsidRPr="007D1876" w:rsidRDefault="007D1876" w:rsidP="000E5DB0">
            <w:pPr>
              <w:rPr>
                <w:b/>
              </w:rPr>
            </w:pPr>
            <w:r w:rsidRPr="007D1876">
              <w:rPr>
                <w:sz w:val="22"/>
                <w:szCs w:val="22"/>
              </w:rPr>
              <w:t xml:space="preserve">              </w:t>
            </w:r>
            <w:r w:rsidRPr="007D1876">
              <w:rPr>
                <w:b/>
                <w:sz w:val="22"/>
                <w:szCs w:val="22"/>
              </w:rPr>
              <w:t xml:space="preserve">Птица </w:t>
            </w:r>
          </w:p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10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Грипп 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50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0,025</w:t>
            </w:r>
          </w:p>
        </w:tc>
        <w:tc>
          <w:tcPr>
            <w:tcW w:w="108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0,025</w:t>
            </w:r>
          </w:p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/>
        </w:tc>
        <w:tc>
          <w:tcPr>
            <w:tcW w:w="4140" w:type="dxa"/>
          </w:tcPr>
          <w:p w:rsidR="007D1876" w:rsidRPr="007D1876" w:rsidRDefault="007D1876" w:rsidP="000E5DB0">
            <w:pPr>
              <w:rPr>
                <w:b/>
              </w:rPr>
            </w:pPr>
            <w:r w:rsidRPr="007D1876">
              <w:rPr>
                <w:sz w:val="22"/>
                <w:szCs w:val="22"/>
              </w:rPr>
              <w:t xml:space="preserve">              </w:t>
            </w:r>
            <w:r w:rsidRPr="007D1876">
              <w:rPr>
                <w:b/>
                <w:sz w:val="22"/>
                <w:szCs w:val="22"/>
              </w:rPr>
              <w:t>Мелкий рогатый скот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11  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бруцеллёз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rPr>
          <w:trHeight w:val="330"/>
        </w:trPr>
        <w:tc>
          <w:tcPr>
            <w:tcW w:w="9571" w:type="dxa"/>
            <w:gridSpan w:val="7"/>
          </w:tcPr>
          <w:p w:rsidR="007D1876" w:rsidRPr="007D1876" w:rsidRDefault="007D1876" w:rsidP="000E5DB0">
            <w:pPr>
              <w:rPr>
                <w:b/>
              </w:rPr>
            </w:pPr>
            <w:r w:rsidRPr="007D1876">
              <w:rPr>
                <w:sz w:val="22"/>
                <w:szCs w:val="22"/>
              </w:rPr>
              <w:t xml:space="preserve">                                                 </w:t>
            </w:r>
            <w:r w:rsidRPr="007D1876">
              <w:rPr>
                <w:b/>
                <w:sz w:val="22"/>
                <w:szCs w:val="22"/>
              </w:rPr>
              <w:t>Профилактические прививки</w:t>
            </w:r>
          </w:p>
        </w:tc>
      </w:tr>
      <w:tr w:rsidR="007D1876" w:rsidRPr="007D1876" w:rsidTr="000E5DB0">
        <w:trPr>
          <w:trHeight w:val="210"/>
        </w:trPr>
        <w:tc>
          <w:tcPr>
            <w:tcW w:w="6588" w:type="dxa"/>
            <w:gridSpan w:val="4"/>
            <w:tcBorders>
              <w:right w:val="nil"/>
            </w:tcBorders>
          </w:tcPr>
          <w:p w:rsidR="007D1876" w:rsidRPr="007D1876" w:rsidRDefault="007D1876" w:rsidP="000E5DB0">
            <w:r w:rsidRPr="007D1876">
              <w:rPr>
                <w:b/>
                <w:sz w:val="22"/>
                <w:szCs w:val="22"/>
              </w:rPr>
              <w:t xml:space="preserve">             </w:t>
            </w:r>
            <w:proofErr w:type="gramStart"/>
            <w:r w:rsidRPr="007D1876">
              <w:rPr>
                <w:b/>
                <w:sz w:val="22"/>
                <w:szCs w:val="22"/>
              </w:rPr>
              <w:t>Крупно рогатый</w:t>
            </w:r>
            <w:proofErr w:type="gramEnd"/>
            <w:r w:rsidRPr="007D1876">
              <w:rPr>
                <w:b/>
                <w:sz w:val="22"/>
                <w:szCs w:val="22"/>
              </w:rPr>
              <w:t xml:space="preserve"> скот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7D1876" w:rsidRPr="007D1876" w:rsidRDefault="007D1876" w:rsidP="000E5DB0"/>
        </w:tc>
        <w:tc>
          <w:tcPr>
            <w:tcW w:w="2083" w:type="dxa"/>
            <w:gridSpan w:val="2"/>
            <w:tcBorders>
              <w:left w:val="nil"/>
            </w:tcBorders>
          </w:tcPr>
          <w:p w:rsidR="007D1876" w:rsidRPr="007D1876" w:rsidRDefault="007D1876" w:rsidP="000E5DB0"/>
        </w:tc>
      </w:tr>
      <w:tr w:rsidR="007D1876" w:rsidRPr="007D1876" w:rsidTr="000E5DB0">
        <w:trPr>
          <w:trHeight w:val="300"/>
        </w:trPr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12</w:t>
            </w:r>
          </w:p>
        </w:tc>
        <w:tc>
          <w:tcPr>
            <w:tcW w:w="4140" w:type="dxa"/>
          </w:tcPr>
          <w:p w:rsidR="007D1876" w:rsidRPr="007D1876" w:rsidRDefault="007D1876" w:rsidP="000E5DB0">
            <w:proofErr w:type="spellStart"/>
            <w:r w:rsidRPr="007D1876">
              <w:rPr>
                <w:sz w:val="22"/>
                <w:szCs w:val="22"/>
              </w:rPr>
              <w:t>Эмкар</w:t>
            </w:r>
            <w:proofErr w:type="spellEnd"/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108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</w:tr>
      <w:tr w:rsidR="007D1876" w:rsidRPr="007D1876" w:rsidTr="000E5DB0">
        <w:trPr>
          <w:trHeight w:val="255"/>
        </w:trPr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13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Бешенство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14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Трихофития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15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108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0,060</w:t>
            </w:r>
          </w:p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16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Зуд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/>
        </w:tc>
        <w:tc>
          <w:tcPr>
            <w:tcW w:w="4140" w:type="dxa"/>
          </w:tcPr>
          <w:p w:rsidR="007D1876" w:rsidRPr="007D1876" w:rsidRDefault="007D1876" w:rsidP="000E5DB0">
            <w:pPr>
              <w:rPr>
                <w:b/>
              </w:rPr>
            </w:pPr>
            <w:r w:rsidRPr="007D1876">
              <w:rPr>
                <w:sz w:val="22"/>
                <w:szCs w:val="22"/>
              </w:rPr>
              <w:t xml:space="preserve">                     </w:t>
            </w:r>
            <w:r w:rsidRPr="007D1876">
              <w:rPr>
                <w:b/>
                <w:sz w:val="22"/>
                <w:szCs w:val="22"/>
              </w:rPr>
              <w:t>МРС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17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0,560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0,560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             </w:t>
            </w:r>
            <w:r w:rsidRPr="007D1876">
              <w:rPr>
                <w:b/>
                <w:sz w:val="22"/>
                <w:szCs w:val="22"/>
              </w:rPr>
              <w:t>Лошади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18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Сибирская язва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0,009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r w:rsidRPr="007D1876">
              <w:rPr>
                <w:b/>
                <w:sz w:val="22"/>
                <w:szCs w:val="22"/>
              </w:rPr>
              <w:t xml:space="preserve">              Свиньи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19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Чума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0,225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0,225</w:t>
            </w:r>
          </w:p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r w:rsidRPr="007D1876">
              <w:rPr>
                <w:b/>
                <w:sz w:val="22"/>
                <w:szCs w:val="22"/>
              </w:rPr>
              <w:t xml:space="preserve">               Птица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20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Грипп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4,0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1,1</w:t>
            </w:r>
          </w:p>
        </w:tc>
        <w:tc>
          <w:tcPr>
            <w:tcW w:w="108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2,9</w:t>
            </w:r>
          </w:p>
        </w:tc>
        <w:tc>
          <w:tcPr>
            <w:tcW w:w="1003" w:type="dxa"/>
          </w:tcPr>
          <w:p w:rsidR="007D1876" w:rsidRPr="007D1876" w:rsidRDefault="007D1876" w:rsidP="000E5DB0"/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pPr>
              <w:rPr>
                <w:b/>
              </w:rPr>
            </w:pPr>
            <w:r w:rsidRPr="007D1876">
              <w:rPr>
                <w:sz w:val="22"/>
                <w:szCs w:val="22"/>
              </w:rPr>
              <w:t xml:space="preserve">                </w:t>
            </w:r>
            <w:r w:rsidRPr="007D1876">
              <w:rPr>
                <w:b/>
                <w:sz w:val="22"/>
                <w:szCs w:val="22"/>
              </w:rPr>
              <w:t>Собаки, кошки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21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 xml:space="preserve"> Бешенство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0,485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1080" w:type="dxa"/>
          </w:tcPr>
          <w:p w:rsidR="007D1876" w:rsidRPr="007D1876" w:rsidRDefault="007D1876" w:rsidP="000E5DB0"/>
        </w:tc>
        <w:tc>
          <w:tcPr>
            <w:tcW w:w="1003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0,485</w:t>
            </w:r>
          </w:p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pPr>
              <w:rPr>
                <w:b/>
              </w:rPr>
            </w:pPr>
            <w:r w:rsidRPr="007D1876">
              <w:rPr>
                <w:sz w:val="22"/>
                <w:szCs w:val="22"/>
              </w:rPr>
              <w:t xml:space="preserve">                                                      </w:t>
            </w:r>
            <w:r w:rsidRPr="007D1876">
              <w:rPr>
                <w:b/>
                <w:sz w:val="22"/>
                <w:szCs w:val="22"/>
              </w:rPr>
              <w:t>Профилактические обработки</w:t>
            </w:r>
          </w:p>
        </w:tc>
      </w:tr>
      <w:tr w:rsidR="007D1876" w:rsidRPr="007D1876" w:rsidTr="000E5DB0">
        <w:tc>
          <w:tcPr>
            <w:tcW w:w="9571" w:type="dxa"/>
            <w:gridSpan w:val="7"/>
          </w:tcPr>
          <w:p w:rsidR="007D1876" w:rsidRPr="007D1876" w:rsidRDefault="007D1876" w:rsidP="000E5DB0">
            <w:pPr>
              <w:rPr>
                <w:b/>
              </w:rPr>
            </w:pPr>
            <w:r w:rsidRPr="007D1876">
              <w:rPr>
                <w:sz w:val="22"/>
                <w:szCs w:val="22"/>
              </w:rPr>
              <w:t xml:space="preserve">          </w:t>
            </w:r>
            <w:proofErr w:type="gramStart"/>
            <w:r w:rsidRPr="007D1876">
              <w:rPr>
                <w:b/>
                <w:sz w:val="22"/>
                <w:szCs w:val="22"/>
              </w:rPr>
              <w:t>Крупно рогатый</w:t>
            </w:r>
            <w:proofErr w:type="gramEnd"/>
            <w:r w:rsidRPr="007D1876">
              <w:rPr>
                <w:b/>
                <w:sz w:val="22"/>
                <w:szCs w:val="22"/>
              </w:rPr>
              <w:t xml:space="preserve"> скот</w:t>
            </w:r>
          </w:p>
        </w:tc>
      </w:tr>
      <w:tr w:rsidR="007D1876" w:rsidRPr="007D1876" w:rsidTr="000E5DB0">
        <w:tc>
          <w:tcPr>
            <w:tcW w:w="648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22</w:t>
            </w:r>
          </w:p>
        </w:tc>
        <w:tc>
          <w:tcPr>
            <w:tcW w:w="414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Подкожный овод</w:t>
            </w:r>
          </w:p>
        </w:tc>
        <w:tc>
          <w:tcPr>
            <w:tcW w:w="90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900" w:type="dxa"/>
          </w:tcPr>
          <w:p w:rsidR="007D1876" w:rsidRPr="007D1876" w:rsidRDefault="007D1876" w:rsidP="000E5DB0"/>
        </w:tc>
        <w:tc>
          <w:tcPr>
            <w:tcW w:w="1080" w:type="dxa"/>
          </w:tcPr>
          <w:p w:rsidR="007D1876" w:rsidRPr="007D1876" w:rsidRDefault="007D1876" w:rsidP="000E5DB0">
            <w:r w:rsidRPr="007D1876">
              <w:rPr>
                <w:sz w:val="22"/>
                <w:szCs w:val="22"/>
              </w:rPr>
              <w:t>0,220</w:t>
            </w:r>
          </w:p>
        </w:tc>
        <w:tc>
          <w:tcPr>
            <w:tcW w:w="1003" w:type="dxa"/>
          </w:tcPr>
          <w:p w:rsidR="007D1876" w:rsidRPr="007D1876" w:rsidRDefault="007D1876" w:rsidP="000E5DB0"/>
        </w:tc>
      </w:tr>
    </w:tbl>
    <w:p w:rsidR="007D1876" w:rsidRPr="007D1876" w:rsidRDefault="007D1876" w:rsidP="007D1876">
      <w:pPr>
        <w:rPr>
          <w:sz w:val="22"/>
          <w:szCs w:val="22"/>
        </w:rPr>
      </w:pPr>
    </w:p>
    <w:p w:rsidR="00AB5055" w:rsidRPr="007D1876" w:rsidRDefault="00AB5055" w:rsidP="008104BA">
      <w:pPr>
        <w:pStyle w:val="a6"/>
        <w:jc w:val="center"/>
        <w:rPr>
          <w:sz w:val="22"/>
          <w:szCs w:val="22"/>
        </w:rPr>
      </w:pP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p w:rsidR="00903481" w:rsidRPr="00903481" w:rsidRDefault="00903481" w:rsidP="00903481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  <w:r w:rsidRPr="00903481">
        <w:rPr>
          <w:rFonts w:ascii="Times New Roman" w:hAnsi="Times New Roman" w:cs="Times New Roman"/>
          <w:b/>
          <w:sz w:val="22"/>
        </w:rPr>
        <w:t xml:space="preserve">АДМИНИСТРАЦИЯ КОЖУРЛИНСКОГО СЕЛЬСОВЕТА </w:t>
      </w:r>
    </w:p>
    <w:p w:rsidR="00903481" w:rsidRPr="00903481" w:rsidRDefault="00903481" w:rsidP="00903481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  <w:r w:rsidRPr="00903481">
        <w:rPr>
          <w:rFonts w:ascii="Times New Roman" w:hAnsi="Times New Roman" w:cs="Times New Roman"/>
          <w:b/>
          <w:sz w:val="22"/>
        </w:rPr>
        <w:t>УБИНСКОГО РАЙОНА НОВОСИБИРСКОЙ ОБЛАСТИ</w:t>
      </w:r>
    </w:p>
    <w:p w:rsidR="00903481" w:rsidRPr="00903481" w:rsidRDefault="00903481" w:rsidP="00903481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</w:p>
    <w:p w:rsidR="00903481" w:rsidRPr="00903481" w:rsidRDefault="00903481" w:rsidP="00903481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2"/>
        </w:rPr>
      </w:pPr>
      <w:r w:rsidRPr="00903481">
        <w:rPr>
          <w:rFonts w:ascii="Times New Roman" w:hAnsi="Times New Roman" w:cs="Times New Roman"/>
          <w:b/>
          <w:sz w:val="22"/>
        </w:rPr>
        <w:t>РАСПОРЯЖЕНИЕ</w:t>
      </w:r>
    </w:p>
    <w:p w:rsidR="00903481" w:rsidRPr="00903481" w:rsidRDefault="00903481" w:rsidP="00903481">
      <w:pPr>
        <w:jc w:val="center"/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</w:t>
      </w:r>
      <w:r w:rsidRPr="00903481">
        <w:rPr>
          <w:sz w:val="22"/>
          <w:szCs w:val="22"/>
        </w:rPr>
        <w:t xml:space="preserve">    30.04.2020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903481">
        <w:rPr>
          <w:sz w:val="22"/>
          <w:szCs w:val="22"/>
        </w:rPr>
        <w:t xml:space="preserve">         № 17-ра</w:t>
      </w:r>
    </w:p>
    <w:p w:rsidR="00903481" w:rsidRPr="00903481" w:rsidRDefault="00903481" w:rsidP="00903481">
      <w:pPr>
        <w:jc w:val="center"/>
        <w:rPr>
          <w:sz w:val="22"/>
          <w:szCs w:val="22"/>
        </w:rPr>
      </w:pPr>
    </w:p>
    <w:p w:rsidR="00903481" w:rsidRPr="00903481" w:rsidRDefault="00903481" w:rsidP="00903481">
      <w:pPr>
        <w:jc w:val="center"/>
        <w:rPr>
          <w:sz w:val="22"/>
          <w:szCs w:val="22"/>
        </w:rPr>
      </w:pPr>
      <w:r w:rsidRPr="00903481">
        <w:rPr>
          <w:sz w:val="22"/>
          <w:szCs w:val="22"/>
        </w:rPr>
        <w:t xml:space="preserve">О внесении изменений в распоряжение администрации Кожурлинского        сельсовета Убинского района Новосибирской области от 04.04.2020 № 11-ра «Об отдельных аспектах работы администрации Кожурлинского сельсовета Убинского района Новосибирской области в период </w:t>
      </w:r>
    </w:p>
    <w:p w:rsidR="00903481" w:rsidRPr="00903481" w:rsidRDefault="00903481" w:rsidP="00903481">
      <w:pPr>
        <w:jc w:val="center"/>
        <w:rPr>
          <w:sz w:val="22"/>
          <w:szCs w:val="22"/>
        </w:rPr>
      </w:pPr>
      <w:r w:rsidRPr="00903481">
        <w:rPr>
          <w:sz w:val="22"/>
          <w:szCs w:val="22"/>
        </w:rPr>
        <w:t>с 4 по 30 апреля 2020 года»</w:t>
      </w:r>
    </w:p>
    <w:p w:rsidR="00903481" w:rsidRPr="00903481" w:rsidRDefault="00903481" w:rsidP="00903481">
      <w:pPr>
        <w:jc w:val="center"/>
        <w:rPr>
          <w:sz w:val="22"/>
          <w:szCs w:val="22"/>
        </w:rPr>
      </w:pPr>
      <w:r w:rsidRPr="00903481">
        <w:rPr>
          <w:sz w:val="22"/>
          <w:szCs w:val="22"/>
        </w:rPr>
        <w:t xml:space="preserve"> 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ab/>
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 </w:t>
      </w:r>
      <w:proofErr w:type="spellStart"/>
      <w:r w:rsidRPr="00903481">
        <w:rPr>
          <w:sz w:val="22"/>
          <w:szCs w:val="22"/>
        </w:rPr>
        <w:t>коронавирусной</w:t>
      </w:r>
      <w:proofErr w:type="spellEnd"/>
      <w:r w:rsidRPr="00903481">
        <w:rPr>
          <w:sz w:val="22"/>
          <w:szCs w:val="22"/>
        </w:rPr>
        <w:t xml:space="preserve"> инфекции (</w:t>
      </w:r>
      <w:r w:rsidRPr="00903481">
        <w:rPr>
          <w:sz w:val="22"/>
          <w:szCs w:val="22"/>
          <w:lang w:val="en-US"/>
        </w:rPr>
        <w:t>COVID</w:t>
      </w:r>
      <w:r w:rsidRPr="00903481">
        <w:rPr>
          <w:sz w:val="22"/>
          <w:szCs w:val="22"/>
        </w:rPr>
        <w:t>-19)»: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>1. Внести в распоряжение администрации Кожурлинского сельсовета Убинского района Новосибирской области от  04.04.2020 № 11-ра «Об отдельных аспектах работы администрации Кожурлинского сельсовета Убинского района Новосибирской области в период  с 4 по 30 апреля 2020 года следующие изменения: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>1.1.   в названии распоряжения слова «по 30 апреля» заменить словами «по 15 мая».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>1.2.  в преамбуле распоряжения слова «по 30 апреля» заменить словами «по 15 мая».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>2.  Распоряжение опубликовать в периодическом печатном издании «Вести Кожурлы» и разместить на официальном сайте администрации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lastRenderedPageBreak/>
        <w:t>Кожурлинского сельсовета Убинского района Новосибирской области.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 xml:space="preserve"> 3.  Контроль исполнения распоряжения оставляю за собой.</w:t>
      </w:r>
    </w:p>
    <w:p w:rsidR="00903481" w:rsidRPr="00903481" w:rsidRDefault="00903481" w:rsidP="00903481">
      <w:pPr>
        <w:jc w:val="right"/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>Глава Кожурлинского сельсовета</w:t>
      </w:r>
    </w:p>
    <w:p w:rsidR="00903481" w:rsidRPr="00903481" w:rsidRDefault="00903481" w:rsidP="00903481">
      <w:pPr>
        <w:rPr>
          <w:sz w:val="22"/>
          <w:szCs w:val="22"/>
        </w:rPr>
      </w:pPr>
      <w:r w:rsidRPr="00903481">
        <w:rPr>
          <w:sz w:val="22"/>
          <w:szCs w:val="22"/>
        </w:rPr>
        <w:t xml:space="preserve">Убинского района Новосибирской области                       </w:t>
      </w:r>
      <w:r>
        <w:rPr>
          <w:sz w:val="22"/>
          <w:szCs w:val="22"/>
        </w:rPr>
        <w:t xml:space="preserve">                    </w:t>
      </w:r>
      <w:r w:rsidRPr="00903481">
        <w:rPr>
          <w:sz w:val="22"/>
          <w:szCs w:val="22"/>
        </w:rPr>
        <w:t xml:space="preserve">             Е.Н. Нехаева</w:t>
      </w:r>
    </w:p>
    <w:p w:rsidR="00903481" w:rsidRPr="00903481" w:rsidRDefault="00903481" w:rsidP="00903481">
      <w:pPr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</w:p>
    <w:p w:rsidR="00903481" w:rsidRPr="00903481" w:rsidRDefault="00903481" w:rsidP="00903481">
      <w:pPr>
        <w:rPr>
          <w:sz w:val="22"/>
          <w:szCs w:val="22"/>
        </w:rPr>
      </w:pPr>
    </w:p>
    <w:p w:rsidR="00903481" w:rsidRPr="0083119B" w:rsidRDefault="00903481" w:rsidP="009034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p w:rsidR="00AB5055" w:rsidRDefault="00AB5055" w:rsidP="008104BA">
      <w:pPr>
        <w:pStyle w:val="a6"/>
        <w:jc w:val="center"/>
        <w:rPr>
          <w:sz w:val="28"/>
          <w:szCs w:val="28"/>
        </w:rPr>
      </w:pPr>
    </w:p>
    <w:tbl>
      <w:tblPr>
        <w:tblW w:w="10848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936"/>
        <w:gridCol w:w="2479"/>
        <w:gridCol w:w="1886"/>
        <w:gridCol w:w="1547"/>
      </w:tblGrid>
      <w:tr w:rsidR="0051145E" w:rsidTr="00942C28">
        <w:trPr>
          <w:trHeight w:val="1182"/>
        </w:trPr>
        <w:tc>
          <w:tcPr>
            <w:tcW w:w="4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7D18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</w:t>
            </w:r>
            <w:r w:rsidR="0051145E">
              <w:rPr>
                <w:sz w:val="20"/>
                <w:szCs w:val="20"/>
              </w:rPr>
              <w:t>дитель: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43720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82C" w:rsidRDefault="0029782C" w:rsidP="00024E12">
      <w:r>
        <w:separator/>
      </w:r>
    </w:p>
  </w:endnote>
  <w:endnote w:type="continuationSeparator" w:id="0">
    <w:p w:rsidR="0029782C" w:rsidRDefault="0029782C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82C" w:rsidRDefault="0029782C" w:rsidP="00024E12">
      <w:r>
        <w:separator/>
      </w:r>
    </w:p>
  </w:footnote>
  <w:footnote w:type="continuationSeparator" w:id="0">
    <w:p w:rsidR="0029782C" w:rsidRDefault="0029782C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24E12"/>
    <w:rsid w:val="00092A72"/>
    <w:rsid w:val="000E5125"/>
    <w:rsid w:val="000F2B71"/>
    <w:rsid w:val="0011050E"/>
    <w:rsid w:val="0011187E"/>
    <w:rsid w:val="00127CD5"/>
    <w:rsid w:val="0019742C"/>
    <w:rsid w:val="002020F5"/>
    <w:rsid w:val="00235EE4"/>
    <w:rsid w:val="0029782C"/>
    <w:rsid w:val="002D7A5B"/>
    <w:rsid w:val="00304670"/>
    <w:rsid w:val="00334621"/>
    <w:rsid w:val="00342EE9"/>
    <w:rsid w:val="00362AE7"/>
    <w:rsid w:val="00371E8D"/>
    <w:rsid w:val="003805C6"/>
    <w:rsid w:val="00396A0B"/>
    <w:rsid w:val="004155EA"/>
    <w:rsid w:val="00446657"/>
    <w:rsid w:val="00494C0A"/>
    <w:rsid w:val="004A7002"/>
    <w:rsid w:val="0051145E"/>
    <w:rsid w:val="005257E6"/>
    <w:rsid w:val="006100A0"/>
    <w:rsid w:val="00690E98"/>
    <w:rsid w:val="006D1F0E"/>
    <w:rsid w:val="007274F8"/>
    <w:rsid w:val="007D1876"/>
    <w:rsid w:val="008104BA"/>
    <w:rsid w:val="008642C5"/>
    <w:rsid w:val="00894013"/>
    <w:rsid w:val="00903481"/>
    <w:rsid w:val="00942C28"/>
    <w:rsid w:val="00953001"/>
    <w:rsid w:val="009F4E72"/>
    <w:rsid w:val="00A16668"/>
    <w:rsid w:val="00A5509D"/>
    <w:rsid w:val="00AA665C"/>
    <w:rsid w:val="00AB5055"/>
    <w:rsid w:val="00B15047"/>
    <w:rsid w:val="00B37337"/>
    <w:rsid w:val="00B864B2"/>
    <w:rsid w:val="00BD52B9"/>
    <w:rsid w:val="00BF2829"/>
    <w:rsid w:val="00C157C8"/>
    <w:rsid w:val="00C9674E"/>
    <w:rsid w:val="00D1571D"/>
    <w:rsid w:val="00D66B1E"/>
    <w:rsid w:val="00D726E0"/>
    <w:rsid w:val="00D85680"/>
    <w:rsid w:val="00DA5D89"/>
    <w:rsid w:val="00DE7AEA"/>
    <w:rsid w:val="00E3697D"/>
    <w:rsid w:val="00E43720"/>
    <w:rsid w:val="00EB09F5"/>
    <w:rsid w:val="00EE6356"/>
    <w:rsid w:val="00F05D4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642C5"/>
    <w:pPr>
      <w:spacing w:after="120"/>
    </w:pPr>
  </w:style>
  <w:style w:type="character" w:customStyle="1" w:styleId="ae">
    <w:name w:val="Основной текст Знак"/>
    <w:basedOn w:val="a0"/>
    <w:link w:val="ad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0">
    <w:name w:val="Strong"/>
    <w:basedOn w:val="a0"/>
    <w:uiPriority w:val="99"/>
    <w:qFormat/>
    <w:rsid w:val="00942C28"/>
    <w:rPr>
      <w:b/>
      <w:bCs/>
    </w:rPr>
  </w:style>
  <w:style w:type="paragraph" w:styleId="af1">
    <w:name w:val="List Paragraph"/>
    <w:basedOn w:val="a"/>
    <w:uiPriority w:val="34"/>
    <w:qFormat/>
    <w:rsid w:val="007D18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40</cp:revision>
  <cp:lastPrinted>2020-04-23T08:26:00Z</cp:lastPrinted>
  <dcterms:created xsi:type="dcterms:W3CDTF">2020-03-31T05:11:00Z</dcterms:created>
  <dcterms:modified xsi:type="dcterms:W3CDTF">2020-06-19T01:45:00Z</dcterms:modified>
</cp:coreProperties>
</file>