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EF0FA5">
        <w:trPr>
          <w:trHeight w:val="3505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9123B" w:rsidP="00EF0FA5">
            <w:pPr>
              <w:jc w:val="center"/>
              <w:rPr>
                <w:sz w:val="28"/>
              </w:rPr>
            </w:pPr>
            <w:r w:rsidRPr="0029123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44"/>
                <w:szCs w:val="44"/>
                <w:vertAlign w:val="subscript"/>
                <w:lang w:val="en-US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</w:t>
            </w:r>
            <w:r w:rsidR="00EF4B28">
              <w:rPr>
                <w:b/>
                <w:caps/>
                <w:shadow/>
                <w:sz w:val="44"/>
                <w:szCs w:val="44"/>
                <w:vertAlign w:val="subscript"/>
              </w:rPr>
              <w:t>06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</w:t>
            </w:r>
            <w:r w:rsidR="00EF4B28">
              <w:rPr>
                <w:b/>
                <w:caps/>
                <w:shadow/>
                <w:sz w:val="44"/>
                <w:szCs w:val="44"/>
                <w:vertAlign w:val="subscript"/>
              </w:rPr>
              <w:t>л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>я 2020 год   № 1</w:t>
            </w:r>
            <w:r w:rsidR="00EF4B28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  <w:p w:rsidR="00EF0FA5" w:rsidRDefault="00EF0FA5" w:rsidP="00EF0FA5">
            <w:pPr>
              <w:rPr>
                <w:b/>
                <w:sz w:val="40"/>
                <w:szCs w:val="40"/>
              </w:rPr>
            </w:pPr>
          </w:p>
        </w:tc>
      </w:tr>
    </w:tbl>
    <w:p w:rsidR="00EF0FA5" w:rsidRDefault="00EF0FA5" w:rsidP="00EF0FA5">
      <w:pPr>
        <w:jc w:val="center"/>
        <w:rPr>
          <w:b/>
          <w:sz w:val="22"/>
          <w:szCs w:val="22"/>
        </w:rPr>
      </w:pPr>
    </w:p>
    <w:p w:rsidR="00A559E9" w:rsidRPr="00A559E9" w:rsidRDefault="00A559E9" w:rsidP="00A559E9">
      <w:pPr>
        <w:jc w:val="center"/>
        <w:rPr>
          <w:b/>
          <w:sz w:val="22"/>
          <w:szCs w:val="22"/>
        </w:rPr>
      </w:pPr>
      <w:r w:rsidRPr="00A559E9">
        <w:rPr>
          <w:b/>
          <w:sz w:val="22"/>
          <w:szCs w:val="22"/>
        </w:rPr>
        <w:t>АДМИНИСЧТРАЦИЯ КОЖУРЛИНСКОГО СЕЛЬСОВЕТА</w:t>
      </w:r>
    </w:p>
    <w:p w:rsidR="00A559E9" w:rsidRPr="00A559E9" w:rsidRDefault="00A559E9" w:rsidP="00A559E9">
      <w:pPr>
        <w:jc w:val="center"/>
        <w:rPr>
          <w:b/>
          <w:sz w:val="22"/>
          <w:szCs w:val="22"/>
        </w:rPr>
      </w:pPr>
      <w:r w:rsidRPr="00A559E9">
        <w:rPr>
          <w:b/>
          <w:sz w:val="22"/>
          <w:szCs w:val="22"/>
        </w:rPr>
        <w:t>УБИНСКОГО РАЙОНА  НОВОСИБИРСКОЙ ОБЛАСТИ</w:t>
      </w:r>
    </w:p>
    <w:p w:rsidR="00A559E9" w:rsidRPr="00A559E9" w:rsidRDefault="00A559E9" w:rsidP="00A559E9">
      <w:pPr>
        <w:jc w:val="center"/>
        <w:rPr>
          <w:b/>
          <w:sz w:val="22"/>
          <w:szCs w:val="22"/>
        </w:rPr>
      </w:pPr>
    </w:p>
    <w:p w:rsidR="00A559E9" w:rsidRPr="00A559E9" w:rsidRDefault="00A559E9" w:rsidP="00A559E9">
      <w:pPr>
        <w:jc w:val="center"/>
        <w:rPr>
          <w:b/>
          <w:sz w:val="22"/>
          <w:szCs w:val="22"/>
        </w:rPr>
      </w:pPr>
    </w:p>
    <w:p w:rsidR="00A559E9" w:rsidRPr="00A559E9" w:rsidRDefault="00A559E9" w:rsidP="00A559E9">
      <w:pPr>
        <w:jc w:val="center"/>
        <w:rPr>
          <w:b/>
          <w:sz w:val="22"/>
          <w:szCs w:val="22"/>
        </w:rPr>
      </w:pPr>
      <w:r w:rsidRPr="00A559E9">
        <w:rPr>
          <w:b/>
          <w:sz w:val="22"/>
          <w:szCs w:val="22"/>
        </w:rPr>
        <w:t>ПОСТАНОВЛЕНИЕ</w:t>
      </w:r>
    </w:p>
    <w:p w:rsidR="00A559E9" w:rsidRPr="00A559E9" w:rsidRDefault="00A559E9" w:rsidP="00A559E9">
      <w:pPr>
        <w:rPr>
          <w:sz w:val="22"/>
          <w:szCs w:val="22"/>
        </w:rPr>
      </w:pPr>
      <w:r w:rsidRPr="00A559E9">
        <w:rPr>
          <w:sz w:val="22"/>
          <w:szCs w:val="22"/>
        </w:rPr>
        <w:t xml:space="preserve">                          </w:t>
      </w:r>
    </w:p>
    <w:p w:rsidR="00A559E9" w:rsidRPr="00A559E9" w:rsidRDefault="00A559E9" w:rsidP="00A559E9">
      <w:pPr>
        <w:rPr>
          <w:sz w:val="22"/>
          <w:szCs w:val="22"/>
        </w:rPr>
      </w:pPr>
      <w:r w:rsidRPr="00A559E9">
        <w:rPr>
          <w:sz w:val="22"/>
          <w:szCs w:val="22"/>
        </w:rPr>
        <w:t xml:space="preserve">         03.07.2020                                                                          </w:t>
      </w:r>
      <w:r>
        <w:rPr>
          <w:sz w:val="22"/>
          <w:szCs w:val="22"/>
        </w:rPr>
        <w:t xml:space="preserve">                             </w:t>
      </w:r>
      <w:r w:rsidRPr="00A559E9">
        <w:rPr>
          <w:sz w:val="22"/>
          <w:szCs w:val="22"/>
        </w:rPr>
        <w:t xml:space="preserve">      №  58-па</w:t>
      </w:r>
    </w:p>
    <w:p w:rsidR="00A559E9" w:rsidRPr="00A559E9" w:rsidRDefault="00A559E9" w:rsidP="00A559E9">
      <w:pPr>
        <w:rPr>
          <w:sz w:val="22"/>
          <w:szCs w:val="22"/>
        </w:rPr>
      </w:pPr>
    </w:p>
    <w:p w:rsidR="00A559E9" w:rsidRPr="00A559E9" w:rsidRDefault="00A559E9" w:rsidP="00A559E9">
      <w:pPr>
        <w:pStyle w:val="a7"/>
        <w:spacing w:before="0" w:beforeAutospacing="0" w:after="0" w:afterAutospacing="0"/>
        <w:jc w:val="center"/>
        <w:textAlignment w:val="baseline"/>
        <w:rPr>
          <w:sz w:val="22"/>
          <w:szCs w:val="22"/>
        </w:rPr>
      </w:pPr>
      <w:proofErr w:type="gramStart"/>
      <w:r w:rsidRPr="00A559E9">
        <w:rPr>
          <w:sz w:val="22"/>
          <w:szCs w:val="22"/>
        </w:rPr>
        <w:t>О признании утратившим силу постановления  администрации  Кожурлинского сельсовета Убинского района Новосибирской области от 10.05.2018 № 48-па «</w:t>
      </w:r>
      <w:r w:rsidRPr="00A559E9">
        <w:rPr>
          <w:bCs/>
          <w:sz w:val="22"/>
          <w:szCs w:val="22"/>
          <w:bdr w:val="none" w:sz="0" w:space="0" w:color="auto" w:frame="1"/>
        </w:rPr>
        <w:t>Об утверждении Порядка осуществления контроля за соблюдением Федерального закона от 05.04.2013 № 44-ФЗ «О контрактной системе в сфере закупок товаров, работ, услуг для обеспечения</w:t>
      </w:r>
      <w:r w:rsidRPr="00A559E9">
        <w:rPr>
          <w:b/>
          <w:bCs/>
          <w:sz w:val="22"/>
          <w:szCs w:val="22"/>
          <w:bdr w:val="none" w:sz="0" w:space="0" w:color="auto" w:frame="1"/>
        </w:rPr>
        <w:t xml:space="preserve"> </w:t>
      </w:r>
      <w:r w:rsidRPr="00A559E9">
        <w:rPr>
          <w:bCs/>
          <w:sz w:val="22"/>
          <w:szCs w:val="22"/>
          <w:bdr w:val="none" w:sz="0" w:space="0" w:color="auto" w:frame="1"/>
        </w:rPr>
        <w:t>государственных и муниципальных нужд»</w:t>
      </w:r>
      <w:proofErr w:type="gramEnd"/>
    </w:p>
    <w:p w:rsidR="00A559E9" w:rsidRPr="00A559E9" w:rsidRDefault="00A559E9" w:rsidP="00A559E9">
      <w:pPr>
        <w:jc w:val="center"/>
        <w:rPr>
          <w:sz w:val="22"/>
          <w:szCs w:val="22"/>
        </w:rPr>
      </w:pPr>
      <w:r w:rsidRPr="00A559E9">
        <w:rPr>
          <w:sz w:val="22"/>
          <w:szCs w:val="22"/>
        </w:rPr>
        <w:t xml:space="preserve"> </w:t>
      </w:r>
    </w:p>
    <w:p w:rsidR="00A559E9" w:rsidRPr="00A559E9" w:rsidRDefault="00A559E9" w:rsidP="00A559E9">
      <w:pPr>
        <w:pStyle w:val="a7"/>
        <w:spacing w:before="0" w:beforeAutospacing="0" w:after="0" w:afterAutospacing="0"/>
        <w:jc w:val="both"/>
        <w:rPr>
          <w:b/>
          <w:bCs/>
          <w:sz w:val="22"/>
          <w:szCs w:val="22"/>
        </w:rPr>
      </w:pPr>
      <w:r w:rsidRPr="00A559E9">
        <w:rPr>
          <w:sz w:val="22"/>
          <w:szCs w:val="22"/>
        </w:rPr>
        <w:tab/>
        <w:t xml:space="preserve"> На основании Федерального закона от 27.12.2019 № 449-ФЗ «О внесении изменений в Федеральный закон «О контрактной системе в сфере закупок товаров, работ, услуг для обеспечения государственных и муниципальных нужд», администрация Кожурлинского сельсовета Убинского района Новосибирской области  </w:t>
      </w:r>
      <w:proofErr w:type="spellStart"/>
      <w:proofErr w:type="gramStart"/>
      <w:r w:rsidRPr="00A559E9">
        <w:rPr>
          <w:b/>
          <w:bCs/>
          <w:sz w:val="22"/>
          <w:szCs w:val="22"/>
        </w:rPr>
        <w:t>п</w:t>
      </w:r>
      <w:proofErr w:type="spellEnd"/>
      <w:proofErr w:type="gramEnd"/>
      <w:r w:rsidRPr="00A559E9">
        <w:rPr>
          <w:b/>
          <w:bCs/>
          <w:sz w:val="22"/>
          <w:szCs w:val="22"/>
        </w:rPr>
        <w:t xml:space="preserve"> о с т а </w:t>
      </w:r>
      <w:proofErr w:type="spellStart"/>
      <w:r w:rsidRPr="00A559E9">
        <w:rPr>
          <w:b/>
          <w:bCs/>
          <w:sz w:val="22"/>
          <w:szCs w:val="22"/>
        </w:rPr>
        <w:t>н</w:t>
      </w:r>
      <w:proofErr w:type="spellEnd"/>
      <w:r w:rsidRPr="00A559E9">
        <w:rPr>
          <w:b/>
          <w:bCs/>
          <w:sz w:val="22"/>
          <w:szCs w:val="22"/>
        </w:rPr>
        <w:t xml:space="preserve"> о в л я е т:</w:t>
      </w:r>
    </w:p>
    <w:p w:rsidR="00A559E9" w:rsidRPr="00A559E9" w:rsidRDefault="00A559E9" w:rsidP="00A559E9">
      <w:pPr>
        <w:jc w:val="both"/>
        <w:rPr>
          <w:sz w:val="22"/>
          <w:szCs w:val="22"/>
        </w:rPr>
      </w:pPr>
      <w:r w:rsidRPr="00A559E9">
        <w:rPr>
          <w:sz w:val="22"/>
          <w:szCs w:val="22"/>
        </w:rPr>
        <w:t>1. Постановление администрации  Кожурлинского сельсовета Убинского района Новосибирской области от 10.05.2018 № 48-па «</w:t>
      </w:r>
      <w:r w:rsidRPr="00A559E9">
        <w:rPr>
          <w:bCs/>
          <w:sz w:val="22"/>
          <w:szCs w:val="22"/>
          <w:bdr w:val="none" w:sz="0" w:space="0" w:color="auto" w:frame="1"/>
        </w:rPr>
        <w:t xml:space="preserve">Об утверждении Порядка осуществления </w:t>
      </w:r>
      <w:proofErr w:type="gramStart"/>
      <w:r w:rsidRPr="00A559E9">
        <w:rPr>
          <w:bCs/>
          <w:sz w:val="22"/>
          <w:szCs w:val="22"/>
          <w:bdr w:val="none" w:sz="0" w:space="0" w:color="auto" w:frame="1"/>
        </w:rPr>
        <w:t>контроля за</w:t>
      </w:r>
      <w:proofErr w:type="gramEnd"/>
      <w:r w:rsidRPr="00A559E9">
        <w:rPr>
          <w:bCs/>
          <w:sz w:val="22"/>
          <w:szCs w:val="22"/>
          <w:bdr w:val="none" w:sz="0" w:space="0" w:color="auto" w:frame="1"/>
        </w:rPr>
        <w:t xml:space="preserve"> соблюдением Федерального закона от 05.04.2013 № 44-ФЗ «О контрактной системе в сфере закупок товаров, работ, услуг для обеспечения</w:t>
      </w:r>
      <w:r w:rsidRPr="00A559E9">
        <w:rPr>
          <w:b/>
          <w:bCs/>
          <w:sz w:val="22"/>
          <w:szCs w:val="22"/>
          <w:bdr w:val="none" w:sz="0" w:space="0" w:color="auto" w:frame="1"/>
        </w:rPr>
        <w:t xml:space="preserve"> </w:t>
      </w:r>
      <w:r w:rsidRPr="00A559E9">
        <w:rPr>
          <w:bCs/>
          <w:sz w:val="22"/>
          <w:szCs w:val="22"/>
          <w:bdr w:val="none" w:sz="0" w:space="0" w:color="auto" w:frame="1"/>
        </w:rPr>
        <w:t>государственных и муниципальных нужд»</w:t>
      </w:r>
      <w:r w:rsidRPr="00A559E9">
        <w:rPr>
          <w:sz w:val="22"/>
          <w:szCs w:val="22"/>
        </w:rPr>
        <w:t xml:space="preserve"> признать утратившим силу.</w:t>
      </w:r>
    </w:p>
    <w:p w:rsidR="00A559E9" w:rsidRPr="00A559E9" w:rsidRDefault="00A559E9" w:rsidP="00A559E9">
      <w:pPr>
        <w:jc w:val="both"/>
        <w:rPr>
          <w:bCs/>
          <w:sz w:val="22"/>
          <w:szCs w:val="22"/>
        </w:rPr>
      </w:pPr>
      <w:r w:rsidRPr="00A559E9">
        <w:rPr>
          <w:bCs/>
          <w:sz w:val="22"/>
          <w:szCs w:val="22"/>
        </w:rPr>
        <w:t>2.   Опубликовать 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«Интернет».</w:t>
      </w:r>
    </w:p>
    <w:p w:rsidR="00A559E9" w:rsidRPr="00A559E9" w:rsidRDefault="00A559E9" w:rsidP="00A559E9">
      <w:pPr>
        <w:jc w:val="both"/>
        <w:rPr>
          <w:bCs/>
          <w:sz w:val="22"/>
          <w:szCs w:val="22"/>
        </w:rPr>
      </w:pPr>
    </w:p>
    <w:p w:rsidR="00A559E9" w:rsidRPr="00A559E9" w:rsidRDefault="00A559E9" w:rsidP="00A559E9">
      <w:pPr>
        <w:jc w:val="both"/>
        <w:rPr>
          <w:bCs/>
          <w:sz w:val="22"/>
          <w:szCs w:val="22"/>
        </w:rPr>
      </w:pPr>
    </w:p>
    <w:p w:rsidR="00A559E9" w:rsidRPr="00A559E9" w:rsidRDefault="00A559E9" w:rsidP="00A559E9">
      <w:pPr>
        <w:jc w:val="both"/>
        <w:rPr>
          <w:bCs/>
          <w:sz w:val="22"/>
          <w:szCs w:val="22"/>
        </w:rPr>
      </w:pPr>
      <w:r w:rsidRPr="00A559E9">
        <w:rPr>
          <w:bCs/>
          <w:sz w:val="22"/>
          <w:szCs w:val="22"/>
        </w:rPr>
        <w:t>Глава Кожурлинского сельсовета</w:t>
      </w:r>
    </w:p>
    <w:p w:rsidR="00A559E9" w:rsidRPr="00A559E9" w:rsidRDefault="00A559E9" w:rsidP="00A559E9">
      <w:pPr>
        <w:jc w:val="both"/>
        <w:rPr>
          <w:bCs/>
          <w:sz w:val="22"/>
          <w:szCs w:val="22"/>
        </w:rPr>
      </w:pPr>
      <w:r w:rsidRPr="00A559E9">
        <w:rPr>
          <w:bCs/>
          <w:sz w:val="22"/>
          <w:szCs w:val="22"/>
        </w:rPr>
        <w:t xml:space="preserve">Убинского района Новосибирской области                     </w:t>
      </w:r>
      <w:r>
        <w:rPr>
          <w:bCs/>
          <w:sz w:val="22"/>
          <w:szCs w:val="22"/>
        </w:rPr>
        <w:t xml:space="preserve">            </w:t>
      </w:r>
      <w:r w:rsidRPr="00A559E9">
        <w:rPr>
          <w:bCs/>
          <w:sz w:val="22"/>
          <w:szCs w:val="22"/>
        </w:rPr>
        <w:t xml:space="preserve">                Е.Н. Нехаева</w:t>
      </w:r>
    </w:p>
    <w:p w:rsidR="00EF0FA5" w:rsidRPr="00A559E9" w:rsidRDefault="00EF0FA5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A559E9" w:rsidRPr="00A559E9" w:rsidRDefault="00A559E9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A559E9" w:rsidRPr="00A559E9" w:rsidRDefault="00A559E9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A559E9" w:rsidRPr="00A559E9" w:rsidRDefault="00A559E9" w:rsidP="00A559E9">
      <w:pPr>
        <w:jc w:val="center"/>
        <w:outlineLvl w:val="0"/>
        <w:rPr>
          <w:b/>
          <w:sz w:val="22"/>
          <w:szCs w:val="22"/>
        </w:rPr>
      </w:pPr>
      <w:r w:rsidRPr="00A559E9">
        <w:rPr>
          <w:b/>
          <w:sz w:val="22"/>
          <w:szCs w:val="22"/>
        </w:rPr>
        <w:t>АДМИНИСТРАЦИЯ КОЖУРЛИНСКОГО СЕЛЬСОВЕТА</w:t>
      </w:r>
    </w:p>
    <w:p w:rsidR="00A559E9" w:rsidRPr="00A559E9" w:rsidRDefault="00A559E9" w:rsidP="00A559E9">
      <w:pPr>
        <w:jc w:val="center"/>
        <w:outlineLvl w:val="0"/>
        <w:rPr>
          <w:b/>
          <w:sz w:val="22"/>
          <w:szCs w:val="22"/>
        </w:rPr>
      </w:pPr>
      <w:r w:rsidRPr="00A559E9">
        <w:rPr>
          <w:b/>
          <w:sz w:val="22"/>
          <w:szCs w:val="22"/>
        </w:rPr>
        <w:t>УБИНСКОГО РАЙОНА НОВОСИБИРСКОЙ ОБЛАСТИ</w:t>
      </w:r>
    </w:p>
    <w:p w:rsidR="00A559E9" w:rsidRPr="00A559E9" w:rsidRDefault="00A559E9" w:rsidP="00A559E9">
      <w:pPr>
        <w:jc w:val="right"/>
        <w:outlineLvl w:val="0"/>
        <w:rPr>
          <w:b/>
          <w:sz w:val="22"/>
          <w:szCs w:val="22"/>
        </w:rPr>
      </w:pPr>
    </w:p>
    <w:p w:rsidR="00A559E9" w:rsidRPr="00A559E9" w:rsidRDefault="00A559E9" w:rsidP="00A559E9">
      <w:pPr>
        <w:jc w:val="right"/>
        <w:outlineLvl w:val="0"/>
        <w:rPr>
          <w:b/>
          <w:sz w:val="22"/>
          <w:szCs w:val="22"/>
        </w:rPr>
      </w:pPr>
    </w:p>
    <w:p w:rsidR="00A559E9" w:rsidRPr="00A559E9" w:rsidRDefault="00A559E9" w:rsidP="00A559E9">
      <w:pPr>
        <w:jc w:val="center"/>
        <w:outlineLvl w:val="0"/>
        <w:rPr>
          <w:sz w:val="22"/>
          <w:szCs w:val="22"/>
        </w:rPr>
      </w:pPr>
      <w:r w:rsidRPr="00A559E9">
        <w:rPr>
          <w:b/>
          <w:sz w:val="22"/>
          <w:szCs w:val="22"/>
        </w:rPr>
        <w:t>ПОСТАНОВЛЕНИЕ</w:t>
      </w:r>
    </w:p>
    <w:p w:rsidR="00A559E9" w:rsidRPr="00A559E9" w:rsidRDefault="00A559E9" w:rsidP="00A559E9">
      <w:pPr>
        <w:jc w:val="right"/>
        <w:outlineLvl w:val="0"/>
        <w:rPr>
          <w:sz w:val="22"/>
          <w:szCs w:val="22"/>
        </w:rPr>
      </w:pPr>
    </w:p>
    <w:p w:rsidR="00A559E9" w:rsidRPr="00A559E9" w:rsidRDefault="00A559E9" w:rsidP="00A559E9">
      <w:pPr>
        <w:outlineLvl w:val="0"/>
        <w:rPr>
          <w:sz w:val="22"/>
          <w:szCs w:val="22"/>
        </w:rPr>
      </w:pPr>
      <w:r w:rsidRPr="00A559E9">
        <w:rPr>
          <w:sz w:val="22"/>
          <w:szCs w:val="22"/>
        </w:rPr>
        <w:t xml:space="preserve">           03.07.2020                                                                        </w:t>
      </w:r>
      <w:r>
        <w:rPr>
          <w:sz w:val="22"/>
          <w:szCs w:val="22"/>
        </w:rPr>
        <w:t xml:space="preserve">                           </w:t>
      </w:r>
      <w:r w:rsidRPr="00A559E9">
        <w:rPr>
          <w:sz w:val="22"/>
          <w:szCs w:val="22"/>
        </w:rPr>
        <w:t xml:space="preserve">       № 59-па</w:t>
      </w:r>
    </w:p>
    <w:p w:rsidR="00A559E9" w:rsidRPr="00A559E9" w:rsidRDefault="00A559E9" w:rsidP="00A559E9">
      <w:pPr>
        <w:jc w:val="right"/>
        <w:outlineLvl w:val="0"/>
        <w:rPr>
          <w:sz w:val="22"/>
          <w:szCs w:val="22"/>
        </w:rPr>
      </w:pPr>
    </w:p>
    <w:p w:rsidR="00A559E9" w:rsidRPr="00A559E9" w:rsidRDefault="00A559E9" w:rsidP="00A559E9">
      <w:pPr>
        <w:jc w:val="center"/>
        <w:rPr>
          <w:sz w:val="22"/>
          <w:szCs w:val="22"/>
        </w:rPr>
      </w:pPr>
      <w:r w:rsidRPr="00A559E9">
        <w:rPr>
          <w:sz w:val="22"/>
          <w:szCs w:val="22"/>
        </w:rPr>
        <w:t>Об утверждении Положения 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</w:t>
      </w:r>
    </w:p>
    <w:p w:rsidR="00A559E9" w:rsidRPr="00A559E9" w:rsidRDefault="00A559E9" w:rsidP="00A559E9">
      <w:pPr>
        <w:tabs>
          <w:tab w:val="left" w:pos="840"/>
        </w:tabs>
        <w:jc w:val="both"/>
        <w:rPr>
          <w:sz w:val="22"/>
          <w:szCs w:val="22"/>
        </w:rPr>
      </w:pPr>
    </w:p>
    <w:p w:rsidR="00A559E9" w:rsidRPr="00A559E9" w:rsidRDefault="00A559E9" w:rsidP="00A559E9">
      <w:pPr>
        <w:ind w:firstLine="709"/>
        <w:jc w:val="both"/>
        <w:rPr>
          <w:b/>
          <w:sz w:val="22"/>
          <w:szCs w:val="22"/>
        </w:rPr>
      </w:pPr>
      <w:r w:rsidRPr="00A559E9">
        <w:rPr>
          <w:sz w:val="22"/>
          <w:szCs w:val="22"/>
        </w:rPr>
        <w:t xml:space="preserve">В соответствии с Федеральным законом  от 24.06.1998 №89-ФЗ «Об отходах производства и потребления», Федеральным законом от 06.10.2003 №131-ФЗ «Об общих принципах организации местного самоуправления в Российской Федерации» и в целях эффективного осуществления полномочий в сфере обращения с твердыми коммунальными отходами, руководствуясь Уставом Кожурлинского сельсовета Убинского района Новосибирской области, администрация Кожурлинского сельсовета Убинского района Новосибирской области  </w:t>
      </w:r>
      <w:proofErr w:type="spellStart"/>
      <w:proofErr w:type="gramStart"/>
      <w:r w:rsidRPr="00A559E9">
        <w:rPr>
          <w:b/>
          <w:sz w:val="22"/>
          <w:szCs w:val="22"/>
        </w:rPr>
        <w:t>п</w:t>
      </w:r>
      <w:proofErr w:type="spellEnd"/>
      <w:proofErr w:type="gramEnd"/>
      <w:r w:rsidRPr="00A559E9">
        <w:rPr>
          <w:b/>
          <w:sz w:val="22"/>
          <w:szCs w:val="22"/>
        </w:rPr>
        <w:t xml:space="preserve"> о с т а </w:t>
      </w:r>
      <w:proofErr w:type="spellStart"/>
      <w:r w:rsidRPr="00A559E9">
        <w:rPr>
          <w:b/>
          <w:sz w:val="22"/>
          <w:szCs w:val="22"/>
        </w:rPr>
        <w:t>н</w:t>
      </w:r>
      <w:proofErr w:type="spellEnd"/>
      <w:r w:rsidRPr="00A559E9">
        <w:rPr>
          <w:b/>
          <w:sz w:val="22"/>
          <w:szCs w:val="22"/>
        </w:rPr>
        <w:t xml:space="preserve"> </w:t>
      </w:r>
      <w:proofErr w:type="gramStart"/>
      <w:r w:rsidRPr="00A559E9">
        <w:rPr>
          <w:b/>
          <w:sz w:val="22"/>
          <w:szCs w:val="22"/>
        </w:rPr>
        <w:t>о</w:t>
      </w:r>
      <w:proofErr w:type="gramEnd"/>
      <w:r w:rsidRPr="00A559E9">
        <w:rPr>
          <w:b/>
          <w:sz w:val="22"/>
          <w:szCs w:val="22"/>
        </w:rPr>
        <w:t xml:space="preserve"> в л я е т:</w:t>
      </w:r>
    </w:p>
    <w:p w:rsidR="00A559E9" w:rsidRPr="00A559E9" w:rsidRDefault="00A559E9" w:rsidP="00A559E9">
      <w:pPr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1. Утвердить прилагаемое  Положение 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A559E9" w:rsidRPr="00A559E9" w:rsidRDefault="00A559E9" w:rsidP="00A559E9">
      <w:pPr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 xml:space="preserve">2.  </w:t>
      </w:r>
      <w:r w:rsidRPr="00A559E9">
        <w:rPr>
          <w:color w:val="000000"/>
          <w:sz w:val="22"/>
          <w:szCs w:val="22"/>
        </w:rPr>
        <w:t xml:space="preserve">Опубликовать постановление в периодическом печатном издании «Вести  Кожурлы» </w:t>
      </w:r>
      <w:r w:rsidRPr="00A559E9">
        <w:rPr>
          <w:sz w:val="22"/>
          <w:szCs w:val="22"/>
        </w:rPr>
        <w:t xml:space="preserve"> и разместить на официальном сайте администрации Кожурлинского сельсовета Убинского района Новосибирской области. </w:t>
      </w:r>
    </w:p>
    <w:p w:rsidR="00A559E9" w:rsidRPr="00A559E9" w:rsidRDefault="00A559E9" w:rsidP="00A559E9">
      <w:pPr>
        <w:ind w:right="20" w:firstLine="708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3. Контроль исполнения постановления оставляю за собой.</w:t>
      </w:r>
    </w:p>
    <w:p w:rsidR="00A559E9" w:rsidRPr="00A559E9" w:rsidRDefault="00A559E9" w:rsidP="00A559E9">
      <w:pPr>
        <w:jc w:val="both"/>
        <w:rPr>
          <w:sz w:val="22"/>
          <w:szCs w:val="22"/>
        </w:rPr>
      </w:pPr>
    </w:p>
    <w:p w:rsidR="00A559E9" w:rsidRPr="00A559E9" w:rsidRDefault="00A559E9" w:rsidP="00A559E9">
      <w:pPr>
        <w:rPr>
          <w:sz w:val="22"/>
          <w:szCs w:val="22"/>
        </w:rPr>
      </w:pPr>
    </w:p>
    <w:p w:rsidR="00A559E9" w:rsidRPr="00A559E9" w:rsidRDefault="00A559E9" w:rsidP="00A559E9">
      <w:pPr>
        <w:rPr>
          <w:sz w:val="22"/>
          <w:szCs w:val="22"/>
        </w:rPr>
      </w:pPr>
    </w:p>
    <w:p w:rsidR="00A559E9" w:rsidRPr="00A559E9" w:rsidRDefault="00A559E9" w:rsidP="00A559E9">
      <w:pPr>
        <w:rPr>
          <w:sz w:val="22"/>
          <w:szCs w:val="22"/>
        </w:rPr>
      </w:pPr>
    </w:p>
    <w:p w:rsidR="00A559E9" w:rsidRPr="00A559E9" w:rsidRDefault="00A559E9" w:rsidP="00A559E9">
      <w:pPr>
        <w:rPr>
          <w:sz w:val="22"/>
          <w:szCs w:val="22"/>
        </w:rPr>
      </w:pPr>
      <w:r w:rsidRPr="00A559E9">
        <w:rPr>
          <w:sz w:val="22"/>
          <w:szCs w:val="22"/>
        </w:rPr>
        <w:t>Глава Кожурлинского сельсовета</w:t>
      </w:r>
    </w:p>
    <w:p w:rsidR="00A559E9" w:rsidRPr="00A559E9" w:rsidRDefault="00A559E9" w:rsidP="00A559E9">
      <w:pPr>
        <w:rPr>
          <w:sz w:val="22"/>
          <w:szCs w:val="22"/>
        </w:rPr>
      </w:pPr>
      <w:r w:rsidRPr="00A559E9">
        <w:rPr>
          <w:sz w:val="22"/>
          <w:szCs w:val="22"/>
        </w:rPr>
        <w:t xml:space="preserve">Убинского района  Новосибирской области                           </w:t>
      </w:r>
      <w:r>
        <w:rPr>
          <w:sz w:val="22"/>
          <w:szCs w:val="22"/>
        </w:rPr>
        <w:t xml:space="preserve">                           </w:t>
      </w:r>
      <w:r w:rsidRPr="00A559E9">
        <w:rPr>
          <w:sz w:val="22"/>
          <w:szCs w:val="22"/>
        </w:rPr>
        <w:t xml:space="preserve">          Е.Н. Нехаева</w:t>
      </w:r>
    </w:p>
    <w:p w:rsidR="00A559E9" w:rsidRPr="00A559E9" w:rsidRDefault="00A559E9" w:rsidP="00A559E9">
      <w:pPr>
        <w:ind w:left="720"/>
        <w:rPr>
          <w:sz w:val="22"/>
          <w:szCs w:val="22"/>
        </w:rPr>
      </w:pPr>
    </w:p>
    <w:p w:rsidR="00A559E9" w:rsidRPr="00A559E9" w:rsidRDefault="00A559E9" w:rsidP="00A559E9">
      <w:pPr>
        <w:ind w:left="720"/>
        <w:rPr>
          <w:sz w:val="22"/>
          <w:szCs w:val="22"/>
        </w:rPr>
      </w:pPr>
    </w:p>
    <w:p w:rsidR="00A559E9" w:rsidRPr="00A559E9" w:rsidRDefault="00A559E9" w:rsidP="00A559E9">
      <w:pPr>
        <w:ind w:left="720"/>
        <w:rPr>
          <w:sz w:val="22"/>
          <w:szCs w:val="22"/>
        </w:rPr>
      </w:pPr>
    </w:p>
    <w:p w:rsidR="00A559E9" w:rsidRPr="00A559E9" w:rsidRDefault="00A559E9" w:rsidP="00A559E9">
      <w:pPr>
        <w:jc w:val="right"/>
        <w:rPr>
          <w:sz w:val="22"/>
          <w:szCs w:val="22"/>
        </w:rPr>
      </w:pPr>
      <w:r>
        <w:rPr>
          <w:sz w:val="22"/>
          <w:szCs w:val="22"/>
        </w:rPr>
        <w:t>УТВЕРЖДЕНО</w:t>
      </w:r>
      <w:r w:rsidRPr="00A559E9">
        <w:rPr>
          <w:sz w:val="22"/>
          <w:szCs w:val="22"/>
        </w:rPr>
        <w:t xml:space="preserve">                                                                                                                                </w:t>
      </w:r>
    </w:p>
    <w:p w:rsidR="00A559E9" w:rsidRPr="00A559E9" w:rsidRDefault="00A559E9" w:rsidP="00A559E9">
      <w:pPr>
        <w:pStyle w:val="a6"/>
        <w:jc w:val="right"/>
      </w:pPr>
      <w:r w:rsidRPr="00A559E9">
        <w:t>постановлением администрации</w:t>
      </w:r>
    </w:p>
    <w:p w:rsidR="00A559E9" w:rsidRPr="00A559E9" w:rsidRDefault="00A559E9" w:rsidP="00A559E9">
      <w:pPr>
        <w:pStyle w:val="a6"/>
        <w:jc w:val="right"/>
      </w:pPr>
      <w:r w:rsidRPr="00A559E9">
        <w:t xml:space="preserve">Кожурлинского сельсовета </w:t>
      </w:r>
    </w:p>
    <w:p w:rsidR="00A559E9" w:rsidRPr="00A559E9" w:rsidRDefault="00A559E9" w:rsidP="00A559E9">
      <w:pPr>
        <w:pStyle w:val="a6"/>
        <w:jc w:val="right"/>
      </w:pPr>
      <w:r w:rsidRPr="00A559E9">
        <w:t>Убинского района</w:t>
      </w:r>
    </w:p>
    <w:p w:rsidR="00A559E9" w:rsidRPr="00A559E9" w:rsidRDefault="00A559E9" w:rsidP="00A559E9">
      <w:pPr>
        <w:pStyle w:val="a6"/>
        <w:jc w:val="right"/>
      </w:pPr>
      <w:r w:rsidRPr="00A559E9">
        <w:t>Новосибирской области</w:t>
      </w:r>
    </w:p>
    <w:p w:rsidR="00A559E9" w:rsidRPr="00A559E9" w:rsidRDefault="00A559E9" w:rsidP="00A559E9">
      <w:pPr>
        <w:pStyle w:val="a6"/>
        <w:jc w:val="right"/>
      </w:pPr>
      <w:r w:rsidRPr="00A559E9">
        <w:t>от 03.07.2020  № 59-па</w:t>
      </w:r>
    </w:p>
    <w:p w:rsidR="00A559E9" w:rsidRPr="00A559E9" w:rsidRDefault="00A559E9" w:rsidP="00A559E9">
      <w:pPr>
        <w:pStyle w:val="ad"/>
        <w:ind w:firstLine="709"/>
        <w:rPr>
          <w:sz w:val="22"/>
          <w:szCs w:val="22"/>
        </w:rPr>
      </w:pPr>
    </w:p>
    <w:p w:rsidR="00A559E9" w:rsidRPr="00A559E9" w:rsidRDefault="00A559E9" w:rsidP="00A559E9">
      <w:pPr>
        <w:pStyle w:val="ad"/>
        <w:ind w:firstLine="709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</w:t>
      </w:r>
      <w:r w:rsidRPr="00A559E9">
        <w:rPr>
          <w:sz w:val="22"/>
          <w:szCs w:val="22"/>
        </w:rPr>
        <w:t>ПОЛОЖЕНИЕ</w:t>
      </w:r>
    </w:p>
    <w:p w:rsidR="00A559E9" w:rsidRPr="00A559E9" w:rsidRDefault="00A559E9" w:rsidP="00A559E9">
      <w:pPr>
        <w:pStyle w:val="ad"/>
        <w:ind w:firstLine="709"/>
        <w:rPr>
          <w:sz w:val="22"/>
          <w:szCs w:val="22"/>
        </w:rPr>
      </w:pPr>
      <w:r w:rsidRPr="00A559E9">
        <w:rPr>
          <w:sz w:val="22"/>
          <w:szCs w:val="22"/>
        </w:rPr>
        <w:t xml:space="preserve">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  </w:t>
      </w:r>
    </w:p>
    <w:p w:rsidR="00A559E9" w:rsidRPr="00A559E9" w:rsidRDefault="00A559E9" w:rsidP="00A559E9">
      <w:pPr>
        <w:pStyle w:val="ad"/>
        <w:ind w:firstLine="709"/>
        <w:rPr>
          <w:sz w:val="22"/>
          <w:szCs w:val="22"/>
        </w:rPr>
      </w:pPr>
    </w:p>
    <w:p w:rsidR="00A559E9" w:rsidRPr="00A559E9" w:rsidRDefault="00A559E9" w:rsidP="00A559E9">
      <w:pPr>
        <w:pStyle w:val="ad"/>
        <w:ind w:firstLine="709"/>
        <w:rPr>
          <w:sz w:val="22"/>
          <w:szCs w:val="22"/>
        </w:rPr>
      </w:pPr>
      <w:r w:rsidRPr="00A559E9">
        <w:rPr>
          <w:sz w:val="22"/>
          <w:szCs w:val="22"/>
        </w:rPr>
        <w:t>1. Общие положения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1.1. Настоящее Положение определяет правовые и организационные основы реализации органами местного самоуправления администрации Кожурлинского сельсовета Убинского района Новосибирской области  (далее – администрация) полномочий по решению вопроса местного значения -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1.2. Основные  понятия, используемые в настоящем положении</w:t>
      </w:r>
    </w:p>
    <w:p w:rsidR="00A559E9" w:rsidRPr="00A559E9" w:rsidRDefault="00A559E9" w:rsidP="00D31CEE">
      <w:pPr>
        <w:pStyle w:val="ad"/>
        <w:numPr>
          <w:ilvl w:val="0"/>
          <w:numId w:val="1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экологическая культура – совокупность экологического сознания и экологического поведения человека, способ организации и развития жизнедеятельности в системе ценностных ориентаций и экологических норм взаимодействия с окружающей средой на основе экологических знаний, навыков, умений;</w:t>
      </w:r>
    </w:p>
    <w:p w:rsidR="00A559E9" w:rsidRPr="00A559E9" w:rsidRDefault="00A559E9" w:rsidP="00D31CEE">
      <w:pPr>
        <w:pStyle w:val="ad"/>
        <w:numPr>
          <w:ilvl w:val="0"/>
          <w:numId w:val="1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экологическое просвещение – распространение экологических знаний об экологической безопасности, информации о состоянии окружающей среды и об использовании природных ресурсов в целях формирования экологической культуры, воспитания бережного отношения к природе и рационального природопользования;</w:t>
      </w:r>
    </w:p>
    <w:p w:rsidR="00A559E9" w:rsidRPr="00A559E9" w:rsidRDefault="00A559E9" w:rsidP="00D31CEE">
      <w:pPr>
        <w:pStyle w:val="ad"/>
        <w:numPr>
          <w:ilvl w:val="0"/>
          <w:numId w:val="1"/>
        </w:numPr>
        <w:spacing w:after="0"/>
        <w:ind w:left="0" w:firstLine="709"/>
        <w:jc w:val="both"/>
        <w:rPr>
          <w:sz w:val="22"/>
          <w:szCs w:val="22"/>
        </w:rPr>
      </w:pPr>
      <w:proofErr w:type="gramStart"/>
      <w:r w:rsidRPr="00A559E9">
        <w:rPr>
          <w:sz w:val="22"/>
          <w:szCs w:val="22"/>
        </w:rPr>
        <w:t>информация о состоянии окружающей среды – сведения о природной среде, о деятельности и факторах, которые оказывают или могут оказать воздействие на нее, а также о запланированной или осуществляемой деятельности по использованию природных ресурсов и последствиях этого для окружающей среды, а также о мерах, направленных на охрану окружающей среды и обеспечение рационального природопользования.</w:t>
      </w:r>
      <w:proofErr w:type="gramEnd"/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1.3. Основные цели и задачи настоящего положения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Цель экологического просвещения и формирования экологической культуры:</w:t>
      </w:r>
    </w:p>
    <w:p w:rsidR="00A559E9" w:rsidRPr="00A559E9" w:rsidRDefault="00A559E9" w:rsidP="00D31CEE">
      <w:pPr>
        <w:pStyle w:val="ad"/>
        <w:numPr>
          <w:ilvl w:val="0"/>
          <w:numId w:val="2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lastRenderedPageBreak/>
        <w:t>формирование бережного отношения к природе и повышение экологической культуры на территории муниципального образования;</w:t>
      </w:r>
    </w:p>
    <w:p w:rsidR="00A559E9" w:rsidRPr="00A559E9" w:rsidRDefault="00A559E9" w:rsidP="00D31CEE">
      <w:pPr>
        <w:pStyle w:val="ad"/>
        <w:numPr>
          <w:ilvl w:val="0"/>
          <w:numId w:val="2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сохранение благоприятной окружающей среды, биологического разнообразия и природных ресурсов.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Задачи экологического просвещения и формирования экологической культуры:</w:t>
      </w:r>
    </w:p>
    <w:p w:rsidR="00A559E9" w:rsidRPr="00A559E9" w:rsidRDefault="00A559E9" w:rsidP="00D31CEE">
      <w:pPr>
        <w:pStyle w:val="ad"/>
        <w:numPr>
          <w:ilvl w:val="0"/>
          <w:numId w:val="3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повышение уровня знаний, умений, навыков населения на территории муниципального образования  в сфере охраны окружающей среды и экологической безопасности;</w:t>
      </w:r>
    </w:p>
    <w:p w:rsidR="00A559E9" w:rsidRPr="00A559E9" w:rsidRDefault="00A559E9" w:rsidP="00D31CEE">
      <w:pPr>
        <w:pStyle w:val="ad"/>
        <w:numPr>
          <w:ilvl w:val="0"/>
          <w:numId w:val="3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информационное обеспечение в сфере охраны окружающей среды и экологической безопасности;</w:t>
      </w:r>
    </w:p>
    <w:p w:rsidR="00A559E9" w:rsidRPr="00A559E9" w:rsidRDefault="00A559E9" w:rsidP="00D31CEE">
      <w:pPr>
        <w:pStyle w:val="ad"/>
        <w:numPr>
          <w:ilvl w:val="0"/>
          <w:numId w:val="3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привлечение граждан, общественных объединений и иных некоммерческих организаций к участию в реализации мероприятий в сфере охраны окружающей среды, рационального природопользования;</w:t>
      </w:r>
    </w:p>
    <w:p w:rsidR="00A559E9" w:rsidRPr="00A559E9" w:rsidRDefault="00A559E9" w:rsidP="00D31CEE">
      <w:pPr>
        <w:pStyle w:val="ad"/>
        <w:numPr>
          <w:ilvl w:val="0"/>
          <w:numId w:val="3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повышение роли особо охраняемых природных территорий как эколого-просветительских центров;</w:t>
      </w:r>
    </w:p>
    <w:p w:rsidR="00A559E9" w:rsidRPr="00A559E9" w:rsidRDefault="00A559E9" w:rsidP="00D31CEE">
      <w:pPr>
        <w:pStyle w:val="ad"/>
        <w:numPr>
          <w:ilvl w:val="0"/>
          <w:numId w:val="3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формированию ответственного отношения к обращению с отходами, в том числе к раздельному сбору твердых коммунальных отходов.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1.4. Достижение задач обеспечивается путем утверждения планов и программ по осуществлению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A559E9" w:rsidRPr="00A559E9" w:rsidRDefault="00A559E9" w:rsidP="00A559E9">
      <w:pPr>
        <w:pStyle w:val="ad"/>
        <w:ind w:firstLine="709"/>
        <w:rPr>
          <w:sz w:val="22"/>
          <w:szCs w:val="22"/>
        </w:rPr>
      </w:pPr>
      <w:r w:rsidRPr="00A559E9">
        <w:rPr>
          <w:sz w:val="22"/>
          <w:szCs w:val="22"/>
        </w:rPr>
        <w:t>2. Полномочия органов местного самоуправления в сфере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2.1. Администрация, на основании Устава Кожурлинского сельсовета Убинского района Новосибирской области, в реализации вопроса местного значения осуществляет следующие полномочия:</w:t>
      </w:r>
    </w:p>
    <w:p w:rsidR="00A559E9" w:rsidRPr="00A559E9" w:rsidRDefault="00A559E9" w:rsidP="00D31CEE">
      <w:pPr>
        <w:pStyle w:val="ad"/>
        <w:numPr>
          <w:ilvl w:val="0"/>
          <w:numId w:val="4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разрабатывает и обеспечивает реализацию плана мероприятий по осуществлению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отходами;</w:t>
      </w:r>
    </w:p>
    <w:p w:rsidR="00A559E9" w:rsidRPr="00A559E9" w:rsidRDefault="00A559E9" w:rsidP="00D31CEE">
      <w:pPr>
        <w:pStyle w:val="ad"/>
        <w:numPr>
          <w:ilvl w:val="0"/>
          <w:numId w:val="4"/>
        </w:numPr>
        <w:spacing w:after="0"/>
        <w:ind w:left="0"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организует проведение таких мероприятий, в том числе осуществление закупок товаров, работ, услуг для обеспечения муниципальных нужд в соответствии с действующим законодательством Российской Федерации о контрактной системе в сфере закупок.</w:t>
      </w:r>
    </w:p>
    <w:p w:rsidR="00A559E9" w:rsidRPr="00A559E9" w:rsidRDefault="00A559E9" w:rsidP="00A559E9">
      <w:pPr>
        <w:pStyle w:val="ad"/>
        <w:ind w:firstLine="709"/>
        <w:rPr>
          <w:sz w:val="22"/>
          <w:szCs w:val="22"/>
        </w:rPr>
      </w:pPr>
      <w:r w:rsidRPr="00A559E9">
        <w:rPr>
          <w:sz w:val="22"/>
          <w:szCs w:val="22"/>
        </w:rPr>
        <w:t>3.  Порядок реализации полномочий по решению местного значения – осуществление экологического воспитания и формирования экологической культуры в области обращения с твердыми коммунальными отходами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3.1. Разработка и утверждение положения осуществляется согласно Уставу Кожурлинского сельсовета Убинского района Новосибирской области.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3.2. План мероприятий содержит перечень мероприятий, определяет сроки их проведения и необходимый объем бюджетных ассигнаций.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 xml:space="preserve">К мероприятиям программы могут относиться: 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- экологические акции различного характера, в том числе направленные на поддержание санитарного порядка, воспитания бережного отношения к природе, предотвращение вредного воздействия отходов производства и потребления на здоровье человека и окружающую среду и пр.;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- мероприятия по правовому просвещению и правовому информированию, направленные на популяризацию знаний природоохранного и экологического законодательства Российской Федерации;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- распространение и пропаганда экологических знаний, в том числе с использованием средств массовой информации и телекоммуникационной сети Интернет, путем изготовления и распространения брошюр, плакатов, буклетов и иной печатной продукции;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- распространение информационных материалов, разъясняющих правила обращения с ТКО, в том числе с использованием средств массовой информации и телекоммуникационной сети «Интернет», путем изготовления и распространения брошюр, плакатов, буклетов и иной печатной продукции;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- иные мероприятия, направленные на реализацию вопроса местного значения, не противоречащие действующему законодательству.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lastRenderedPageBreak/>
        <w:t xml:space="preserve">3.3. Проведение мероприятий может осуществляться как силами администрации, так и силами сторонних организаций, как на коммерческой (путем заключения контрактов (договоров), соглашений о взаимодействии и сотрудничестве) так и на безвозмездной основе. 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 xml:space="preserve">3.4. </w:t>
      </w:r>
      <w:proofErr w:type="gramStart"/>
      <w:r w:rsidRPr="00A559E9">
        <w:rPr>
          <w:sz w:val="22"/>
          <w:szCs w:val="22"/>
        </w:rPr>
        <w:t>Формирование планов по осуществлению экологического просвещения, а также организация экологического воспитания и формирования экологической культуры в области обращения с ТКО осуществляется, как правило, для реализации взаимодействия лиц, участвующих в экологическом образовании, просвещении, в сфере обращения с ТКО, на территории муниципального образования,  а также для привлечения представителей различных организаций и общественных объединений, осуществляющих свою деятельность на территории муниципального образования, жителей муниципальных</w:t>
      </w:r>
      <w:proofErr w:type="gramEnd"/>
      <w:r w:rsidRPr="00A559E9">
        <w:rPr>
          <w:sz w:val="22"/>
          <w:szCs w:val="22"/>
        </w:rPr>
        <w:t xml:space="preserve"> образований к реализации вопроса местного значения – осуществление 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A559E9" w:rsidRPr="00A559E9" w:rsidRDefault="00A559E9" w:rsidP="00A559E9">
      <w:pPr>
        <w:pStyle w:val="ad"/>
        <w:ind w:left="709"/>
        <w:rPr>
          <w:sz w:val="22"/>
          <w:szCs w:val="22"/>
        </w:rPr>
      </w:pPr>
      <w:r w:rsidRPr="00A559E9">
        <w:rPr>
          <w:sz w:val="22"/>
          <w:szCs w:val="22"/>
        </w:rPr>
        <w:t>4. Финансовое обеспечение решения вопроса местного значения – осуществление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4.1. Решение вопроса местного значения – осуществление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отходами, является расходным обязательством муниципального образования, подлежащим исполнению за счет бюджета муниципального образования.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>4.2. Объем денежных средств на реализацию расходного обязательства предусматривается муниципальной программой.</w:t>
      </w:r>
    </w:p>
    <w:p w:rsidR="00A559E9" w:rsidRPr="00A559E9" w:rsidRDefault="00A559E9" w:rsidP="00A559E9">
      <w:pPr>
        <w:pStyle w:val="ad"/>
        <w:ind w:firstLine="709"/>
        <w:rPr>
          <w:sz w:val="22"/>
          <w:szCs w:val="22"/>
        </w:rPr>
      </w:pPr>
      <w:r w:rsidRPr="00A559E9">
        <w:rPr>
          <w:sz w:val="22"/>
          <w:szCs w:val="22"/>
        </w:rPr>
        <w:t>5. Ответственность органов и должностных лиц местного самоуправления</w:t>
      </w:r>
    </w:p>
    <w:p w:rsidR="00A559E9" w:rsidRPr="00A559E9" w:rsidRDefault="00A559E9" w:rsidP="00A559E9">
      <w:pPr>
        <w:pStyle w:val="ad"/>
        <w:ind w:firstLine="709"/>
        <w:jc w:val="both"/>
        <w:rPr>
          <w:sz w:val="22"/>
          <w:szCs w:val="22"/>
        </w:rPr>
      </w:pPr>
      <w:r w:rsidRPr="00A559E9">
        <w:rPr>
          <w:sz w:val="22"/>
          <w:szCs w:val="22"/>
        </w:rPr>
        <w:t xml:space="preserve">5.1. Органы местного самоуправления несут ответственность за осуществление полномочий по решению вопроса местного значения в соответствии с действующим законодательством. </w:t>
      </w:r>
    </w:p>
    <w:p w:rsidR="00A559E9" w:rsidRPr="00A559E9" w:rsidRDefault="00A559E9" w:rsidP="00A559E9">
      <w:pPr>
        <w:pStyle w:val="ad"/>
        <w:ind w:left="851"/>
        <w:jc w:val="both"/>
        <w:rPr>
          <w:sz w:val="22"/>
          <w:szCs w:val="22"/>
        </w:rPr>
      </w:pPr>
    </w:p>
    <w:p w:rsidR="00A559E9" w:rsidRDefault="00A559E9" w:rsidP="00A559E9">
      <w:pPr>
        <w:pStyle w:val="a6"/>
        <w:jc w:val="right"/>
      </w:pPr>
      <w:bookmarkStart w:id="0" w:name="_GoBack"/>
      <w:bookmarkEnd w:id="0"/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</w:pPr>
    </w:p>
    <w:p w:rsidR="001C3627" w:rsidRDefault="001C3627" w:rsidP="00A559E9">
      <w:pPr>
        <w:pStyle w:val="a6"/>
        <w:jc w:val="right"/>
        <w:sectPr w:rsidR="001C3627" w:rsidSect="00A26D5E"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:rsidR="00A559E9" w:rsidRPr="001C3627" w:rsidRDefault="00A559E9" w:rsidP="00A559E9">
      <w:pPr>
        <w:pStyle w:val="a6"/>
        <w:jc w:val="right"/>
      </w:pPr>
      <w:r w:rsidRPr="001C3627">
        <w:lastRenderedPageBreak/>
        <w:t>Приложение №  1</w:t>
      </w:r>
    </w:p>
    <w:p w:rsidR="00A559E9" w:rsidRPr="001C3627" w:rsidRDefault="00A559E9" w:rsidP="00A559E9">
      <w:pPr>
        <w:pStyle w:val="a6"/>
        <w:jc w:val="right"/>
      </w:pPr>
      <w:r w:rsidRPr="001C3627">
        <w:t>к постановлению администрации</w:t>
      </w:r>
    </w:p>
    <w:p w:rsidR="00A559E9" w:rsidRPr="001C3627" w:rsidRDefault="00A559E9" w:rsidP="00A559E9">
      <w:pPr>
        <w:pStyle w:val="a6"/>
        <w:jc w:val="right"/>
      </w:pPr>
      <w:r w:rsidRPr="001C3627">
        <w:t xml:space="preserve"> Кожурлинского сельсовета</w:t>
      </w:r>
    </w:p>
    <w:p w:rsidR="00A559E9" w:rsidRPr="001C3627" w:rsidRDefault="00A559E9" w:rsidP="00A559E9">
      <w:pPr>
        <w:pStyle w:val="a6"/>
        <w:jc w:val="right"/>
      </w:pPr>
      <w:r w:rsidRPr="001C3627">
        <w:t>Убинского  района</w:t>
      </w:r>
    </w:p>
    <w:p w:rsidR="00A559E9" w:rsidRPr="001C3627" w:rsidRDefault="00A559E9" w:rsidP="00A559E9">
      <w:pPr>
        <w:pStyle w:val="a6"/>
        <w:jc w:val="right"/>
      </w:pPr>
      <w:r w:rsidRPr="001C3627">
        <w:t>Новосибирской области</w:t>
      </w:r>
    </w:p>
    <w:p w:rsidR="00A559E9" w:rsidRPr="001C3627" w:rsidRDefault="00A559E9" w:rsidP="00A559E9">
      <w:pPr>
        <w:pStyle w:val="a6"/>
        <w:jc w:val="right"/>
      </w:pPr>
      <w:r w:rsidRPr="001C3627">
        <w:t>от 03.07.2020  № 59-па</w:t>
      </w:r>
    </w:p>
    <w:p w:rsidR="00A559E9" w:rsidRPr="001C3627" w:rsidRDefault="00A559E9" w:rsidP="00A559E9">
      <w:pPr>
        <w:pStyle w:val="ad"/>
        <w:rPr>
          <w:sz w:val="22"/>
          <w:szCs w:val="22"/>
        </w:rPr>
      </w:pPr>
    </w:p>
    <w:p w:rsidR="001C3627" w:rsidRDefault="00A559E9" w:rsidP="001C3627">
      <w:pPr>
        <w:pStyle w:val="ad"/>
        <w:jc w:val="center"/>
        <w:rPr>
          <w:sz w:val="22"/>
          <w:szCs w:val="22"/>
        </w:rPr>
      </w:pPr>
      <w:r w:rsidRPr="001C3627">
        <w:rPr>
          <w:sz w:val="22"/>
          <w:szCs w:val="22"/>
        </w:rPr>
        <w:t>План мероприятий по экологическому воспитанию населения и формированию экологической культуры в области</w:t>
      </w:r>
    </w:p>
    <w:p w:rsidR="00A559E9" w:rsidRPr="001C3627" w:rsidRDefault="00A559E9" w:rsidP="001C3627">
      <w:pPr>
        <w:pStyle w:val="ad"/>
        <w:jc w:val="center"/>
        <w:rPr>
          <w:sz w:val="22"/>
          <w:szCs w:val="22"/>
        </w:rPr>
      </w:pPr>
      <w:r w:rsidRPr="001C3627">
        <w:rPr>
          <w:sz w:val="22"/>
          <w:szCs w:val="22"/>
        </w:rPr>
        <w:t>обращения с твердыми коммунальными отходами на 2020-2025 годы</w:t>
      </w:r>
    </w:p>
    <w:tbl>
      <w:tblPr>
        <w:tblW w:w="109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1"/>
        <w:gridCol w:w="4962"/>
        <w:gridCol w:w="2835"/>
        <w:gridCol w:w="2268"/>
      </w:tblGrid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№</w:t>
            </w:r>
          </w:p>
          <w:p w:rsidR="00A559E9" w:rsidRPr="001C3627" w:rsidRDefault="00A559E9" w:rsidP="00A9672F">
            <w:pPr>
              <w:pStyle w:val="ad"/>
            </w:pPr>
            <w:proofErr w:type="spellStart"/>
            <w:proofErr w:type="gramStart"/>
            <w:r w:rsidRPr="001C3627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1C3627">
              <w:rPr>
                <w:sz w:val="22"/>
                <w:szCs w:val="22"/>
              </w:rPr>
              <w:t>/</w:t>
            </w:r>
            <w:proofErr w:type="spellStart"/>
            <w:r w:rsidRPr="001C3627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Ответственные исполнители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Сроки исполнения</w:t>
            </w:r>
          </w:p>
        </w:tc>
      </w:tr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1</w:t>
            </w:r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Участие во Всероссийских экологических акциях и мероприятиях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администрация Кожурлинского сельсовета</w:t>
            </w:r>
          </w:p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Убинского района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По отдельному плану</w:t>
            </w:r>
          </w:p>
        </w:tc>
      </w:tr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2</w:t>
            </w:r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Организация субботников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администрация Кожурлинского сельсовета</w:t>
            </w:r>
          </w:p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Убинского района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Не менее 2 раза в год</w:t>
            </w:r>
          </w:p>
        </w:tc>
      </w:tr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3</w:t>
            </w:r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 xml:space="preserve">Размещение на официальном сайте информации о правильном обращении с отдельными видами отходов и о раздельном сборе мусора 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администрация Кожурлинского сельсовета</w:t>
            </w:r>
          </w:p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Убинского района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Постоянно</w:t>
            </w:r>
          </w:p>
        </w:tc>
      </w:tr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4</w:t>
            </w:r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Разработка и распространение информационных материалов среди населения, по раздельному сбору ТКО (листовки, буклеты, баннеры)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администрация Кожурлинского сельсовета</w:t>
            </w:r>
          </w:p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Убинского района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Не менее 1 раза в квартал</w:t>
            </w:r>
          </w:p>
        </w:tc>
      </w:tr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7</w:t>
            </w:r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Проведение бесед, лекций, классных часов по экологическому воспитанию и формированию экологической культуры в области обращения с ТКО с детьми и молодежью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Образовательные учреждения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В течение учебного года</w:t>
            </w:r>
          </w:p>
        </w:tc>
      </w:tr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8</w:t>
            </w:r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Проведение тематических мероприятий в учреждениях и организациях (выставки, формирование природных «уголков», классные часы, викторины и конкурсы) с детьми и молодежью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Учреждения образования и культуры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По отдельному плану</w:t>
            </w:r>
          </w:p>
        </w:tc>
      </w:tr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Проведение рейдов по выявлению несанкционированных свалок на территории МО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Администрация района (по согласованию) с администрациями</w:t>
            </w:r>
          </w:p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муниципальных образований Убинского района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В течение года</w:t>
            </w:r>
          </w:p>
        </w:tc>
      </w:tr>
      <w:tr w:rsidR="00A559E9" w:rsidRPr="001C3627" w:rsidTr="001C3627">
        <w:tc>
          <w:tcPr>
            <w:tcW w:w="851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10</w:t>
            </w:r>
          </w:p>
        </w:tc>
        <w:tc>
          <w:tcPr>
            <w:tcW w:w="4962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Проведение бесед на сходах с гражданами по экологическому воспитанию и формированию экологической культуры в области обращения с ТКО</w:t>
            </w:r>
          </w:p>
        </w:tc>
        <w:tc>
          <w:tcPr>
            <w:tcW w:w="2835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Администрация района (по согласованию) с администрациями</w:t>
            </w:r>
          </w:p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муниципальных образований Убинского района</w:t>
            </w:r>
          </w:p>
        </w:tc>
        <w:tc>
          <w:tcPr>
            <w:tcW w:w="2268" w:type="dxa"/>
          </w:tcPr>
          <w:p w:rsidR="00A559E9" w:rsidRPr="001C3627" w:rsidRDefault="00A559E9" w:rsidP="00A9672F">
            <w:pPr>
              <w:pStyle w:val="ad"/>
            </w:pPr>
            <w:r w:rsidRPr="001C3627">
              <w:rPr>
                <w:sz w:val="22"/>
                <w:szCs w:val="22"/>
              </w:rPr>
              <w:t>По отдельному плану</w:t>
            </w:r>
          </w:p>
        </w:tc>
      </w:tr>
    </w:tbl>
    <w:p w:rsidR="00A559E9" w:rsidRPr="001C3627" w:rsidRDefault="00A559E9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A559E9" w:rsidRPr="001C3627" w:rsidRDefault="00A559E9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A559E9" w:rsidRPr="001C3627" w:rsidRDefault="00A559E9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A559E9" w:rsidRPr="001C3627" w:rsidRDefault="00A559E9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1C3627" w:rsidRPr="001C3627" w:rsidRDefault="001C3627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1C3627" w:rsidRPr="001C3627" w:rsidRDefault="001C3627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1C3627" w:rsidRPr="001C3627" w:rsidRDefault="001C3627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1C3627" w:rsidRDefault="001C3627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  <w:sectPr w:rsidR="001C3627" w:rsidSect="001C3627">
          <w:pgSz w:w="16838" w:h="11906" w:orient="landscape"/>
          <w:pgMar w:top="851" w:right="851" w:bottom="851" w:left="851" w:header="709" w:footer="709" w:gutter="0"/>
          <w:cols w:space="708"/>
          <w:docGrid w:linePitch="360"/>
        </w:sectPr>
      </w:pPr>
    </w:p>
    <w:p w:rsidR="001C3627" w:rsidRPr="001C3627" w:rsidRDefault="001C3627" w:rsidP="001C3627">
      <w:pPr>
        <w:jc w:val="center"/>
        <w:rPr>
          <w:b/>
          <w:sz w:val="22"/>
          <w:szCs w:val="22"/>
        </w:rPr>
      </w:pPr>
      <w:r w:rsidRPr="001C3627">
        <w:rPr>
          <w:b/>
          <w:sz w:val="22"/>
          <w:szCs w:val="22"/>
        </w:rPr>
        <w:lastRenderedPageBreak/>
        <w:t>АДМИНИСТРАЦИЯ  КОЖУРЛИНСКОГО СЕЛЬСОВЕТА</w:t>
      </w:r>
    </w:p>
    <w:p w:rsidR="001C3627" w:rsidRPr="001C3627" w:rsidRDefault="001C3627" w:rsidP="001C3627">
      <w:pPr>
        <w:jc w:val="center"/>
        <w:rPr>
          <w:b/>
          <w:sz w:val="22"/>
          <w:szCs w:val="22"/>
        </w:rPr>
      </w:pPr>
      <w:r w:rsidRPr="001C3627">
        <w:rPr>
          <w:b/>
          <w:sz w:val="22"/>
          <w:szCs w:val="22"/>
        </w:rPr>
        <w:t>УБИНСКОГО РАЙОНА НОВОСИБИРСКОЙ ОБЛАСТИ</w:t>
      </w:r>
    </w:p>
    <w:p w:rsidR="001C3627" w:rsidRPr="001C3627" w:rsidRDefault="001C3627" w:rsidP="001C3627">
      <w:pPr>
        <w:jc w:val="center"/>
        <w:rPr>
          <w:b/>
          <w:sz w:val="22"/>
          <w:szCs w:val="22"/>
        </w:rPr>
      </w:pPr>
    </w:p>
    <w:p w:rsidR="001C3627" w:rsidRPr="001C3627" w:rsidRDefault="001C3627" w:rsidP="001C3627">
      <w:pPr>
        <w:jc w:val="center"/>
        <w:rPr>
          <w:b/>
          <w:sz w:val="22"/>
          <w:szCs w:val="22"/>
        </w:rPr>
      </w:pPr>
    </w:p>
    <w:p w:rsidR="001C3627" w:rsidRPr="001C3627" w:rsidRDefault="001C3627" w:rsidP="001C3627">
      <w:pPr>
        <w:jc w:val="center"/>
        <w:rPr>
          <w:b/>
          <w:sz w:val="22"/>
          <w:szCs w:val="22"/>
        </w:rPr>
      </w:pPr>
      <w:r w:rsidRPr="001C3627">
        <w:rPr>
          <w:b/>
          <w:sz w:val="22"/>
          <w:szCs w:val="22"/>
        </w:rPr>
        <w:t>ПОСТАНОВЛЕНИЕ</w:t>
      </w:r>
    </w:p>
    <w:p w:rsidR="001C3627" w:rsidRPr="001C3627" w:rsidRDefault="001C3627" w:rsidP="001C3627">
      <w:pPr>
        <w:jc w:val="center"/>
        <w:rPr>
          <w:sz w:val="22"/>
          <w:szCs w:val="22"/>
        </w:rPr>
      </w:pPr>
    </w:p>
    <w:p w:rsidR="001C3627" w:rsidRPr="001C3627" w:rsidRDefault="001C3627" w:rsidP="001C3627">
      <w:pPr>
        <w:rPr>
          <w:b/>
          <w:sz w:val="22"/>
          <w:szCs w:val="22"/>
        </w:rPr>
      </w:pPr>
      <w:r w:rsidRPr="001C3627">
        <w:rPr>
          <w:b/>
          <w:sz w:val="22"/>
          <w:szCs w:val="22"/>
        </w:rPr>
        <w:t xml:space="preserve">         </w:t>
      </w:r>
      <w:r w:rsidRPr="001C3627">
        <w:rPr>
          <w:sz w:val="22"/>
          <w:szCs w:val="22"/>
        </w:rPr>
        <w:t xml:space="preserve">03.07.2020                                                                          </w:t>
      </w:r>
      <w:r w:rsidRPr="001C3627">
        <w:rPr>
          <w:sz w:val="22"/>
          <w:szCs w:val="22"/>
        </w:rPr>
        <w:tab/>
        <w:t xml:space="preserve"> № 60-па</w:t>
      </w:r>
    </w:p>
    <w:p w:rsidR="001C3627" w:rsidRPr="001C3627" w:rsidRDefault="001C3627" w:rsidP="001C3627">
      <w:pPr>
        <w:jc w:val="center"/>
        <w:rPr>
          <w:b/>
          <w:bCs/>
          <w:color w:val="000000"/>
          <w:sz w:val="22"/>
          <w:szCs w:val="22"/>
        </w:rPr>
      </w:pPr>
    </w:p>
    <w:p w:rsidR="001C3627" w:rsidRPr="001C3627" w:rsidRDefault="001C3627" w:rsidP="001C3627">
      <w:pPr>
        <w:jc w:val="center"/>
        <w:rPr>
          <w:bCs/>
          <w:color w:val="000000"/>
          <w:sz w:val="22"/>
          <w:szCs w:val="22"/>
        </w:rPr>
      </w:pPr>
      <w:r w:rsidRPr="001C3627">
        <w:rPr>
          <w:bCs/>
          <w:color w:val="000000"/>
          <w:sz w:val="22"/>
          <w:szCs w:val="22"/>
        </w:rPr>
        <w:t>Об утверждении  Программы</w:t>
      </w:r>
    </w:p>
    <w:p w:rsidR="001C3627" w:rsidRPr="001C3627" w:rsidRDefault="001C3627" w:rsidP="001C3627">
      <w:pPr>
        <w:jc w:val="center"/>
        <w:rPr>
          <w:bCs/>
          <w:color w:val="000000"/>
          <w:sz w:val="22"/>
          <w:szCs w:val="22"/>
        </w:rPr>
      </w:pPr>
      <w:r w:rsidRPr="001C3627">
        <w:rPr>
          <w:bCs/>
          <w:color w:val="000000"/>
          <w:sz w:val="22"/>
          <w:szCs w:val="22"/>
        </w:rPr>
        <w:t>по энергосбережению и энергетической  эффективности</w:t>
      </w:r>
    </w:p>
    <w:p w:rsidR="001C3627" w:rsidRPr="001C3627" w:rsidRDefault="001C3627" w:rsidP="001C3627">
      <w:pPr>
        <w:jc w:val="center"/>
        <w:rPr>
          <w:bCs/>
          <w:color w:val="000000"/>
          <w:sz w:val="22"/>
          <w:szCs w:val="22"/>
        </w:rPr>
      </w:pPr>
      <w:r w:rsidRPr="001C3627">
        <w:rPr>
          <w:bCs/>
          <w:color w:val="000000"/>
          <w:sz w:val="22"/>
          <w:szCs w:val="22"/>
        </w:rPr>
        <w:t xml:space="preserve"> Кожурлинского сельсовета  Убинского   района  Новосибирской области                 на 2020-2024 годы</w:t>
      </w:r>
    </w:p>
    <w:p w:rsidR="001C3627" w:rsidRPr="001C3627" w:rsidRDefault="001C3627" w:rsidP="001C3627">
      <w:pPr>
        <w:jc w:val="both"/>
        <w:rPr>
          <w:color w:val="000000"/>
          <w:sz w:val="22"/>
          <w:szCs w:val="22"/>
        </w:rPr>
      </w:pPr>
    </w:p>
    <w:p w:rsidR="001C3627" w:rsidRPr="001C3627" w:rsidRDefault="001C3627" w:rsidP="001C3627">
      <w:pPr>
        <w:jc w:val="both"/>
        <w:rPr>
          <w:color w:val="000000"/>
          <w:sz w:val="22"/>
          <w:szCs w:val="22"/>
        </w:rPr>
      </w:pPr>
      <w:r w:rsidRPr="001C3627">
        <w:rPr>
          <w:color w:val="000000"/>
          <w:sz w:val="22"/>
          <w:szCs w:val="22"/>
        </w:rPr>
        <w:tab/>
        <w:t xml:space="preserve">В целях реализации Программ по энергосбережению, в соответствии с Федеральным законом от 23.11.2009 № 261-ФЗ «Об энергосбережении и повышении энергетической эффективности и о внесении изменений в отдельные законодательные акты Российской Федерации», в соответствии с Законом Новосибирской области от 11.11.2010 № 4-ЗС «Об энергосбережении и о повышении энергетической эффективности на территории Новосибирской области», администрация Кожурлинского сельсовета Убинского района Новосибирской области  </w:t>
      </w:r>
      <w:proofErr w:type="spellStart"/>
      <w:proofErr w:type="gramStart"/>
      <w:r w:rsidRPr="001C3627">
        <w:rPr>
          <w:b/>
          <w:color w:val="000000"/>
          <w:sz w:val="22"/>
          <w:szCs w:val="22"/>
        </w:rPr>
        <w:t>п</w:t>
      </w:r>
      <w:proofErr w:type="spellEnd"/>
      <w:proofErr w:type="gramEnd"/>
      <w:r w:rsidRPr="001C3627">
        <w:rPr>
          <w:b/>
          <w:color w:val="000000"/>
          <w:sz w:val="22"/>
          <w:szCs w:val="22"/>
        </w:rPr>
        <w:t xml:space="preserve"> о с т а </w:t>
      </w:r>
      <w:proofErr w:type="spellStart"/>
      <w:proofErr w:type="gramStart"/>
      <w:r w:rsidRPr="001C3627">
        <w:rPr>
          <w:b/>
          <w:color w:val="000000"/>
          <w:sz w:val="22"/>
          <w:szCs w:val="22"/>
        </w:rPr>
        <w:t>н</w:t>
      </w:r>
      <w:proofErr w:type="spellEnd"/>
      <w:proofErr w:type="gramEnd"/>
      <w:r w:rsidRPr="001C3627">
        <w:rPr>
          <w:b/>
          <w:color w:val="000000"/>
          <w:sz w:val="22"/>
          <w:szCs w:val="22"/>
        </w:rPr>
        <w:t xml:space="preserve"> о в л я е т</w:t>
      </w:r>
      <w:r w:rsidRPr="001C3627">
        <w:rPr>
          <w:color w:val="000000"/>
          <w:sz w:val="22"/>
          <w:szCs w:val="22"/>
        </w:rPr>
        <w:t xml:space="preserve">: </w:t>
      </w:r>
    </w:p>
    <w:p w:rsidR="001C3627" w:rsidRPr="001C3627" w:rsidRDefault="001C3627" w:rsidP="001C3627">
      <w:pPr>
        <w:pStyle w:val="ConsPlusNormal"/>
        <w:rPr>
          <w:rFonts w:ascii="Times New Roman" w:hAnsi="Times New Roman" w:cs="Times New Roman"/>
          <w:sz w:val="22"/>
          <w:szCs w:val="22"/>
        </w:rPr>
      </w:pPr>
      <w:r w:rsidRPr="001C3627">
        <w:rPr>
          <w:color w:val="000000"/>
          <w:sz w:val="22"/>
          <w:szCs w:val="22"/>
        </w:rPr>
        <w:t xml:space="preserve">          </w:t>
      </w:r>
      <w:r w:rsidRPr="001C3627">
        <w:rPr>
          <w:rFonts w:ascii="Times New Roman" w:hAnsi="Times New Roman" w:cs="Times New Roman"/>
          <w:color w:val="000000"/>
          <w:sz w:val="22"/>
          <w:szCs w:val="22"/>
        </w:rPr>
        <w:t>1.Утвердить прилагаемую Программу</w:t>
      </w:r>
      <w:r w:rsidRPr="001C3627">
        <w:rPr>
          <w:rFonts w:ascii="Times New Roman" w:hAnsi="Times New Roman" w:cs="Times New Roman"/>
          <w:sz w:val="22"/>
          <w:szCs w:val="22"/>
        </w:rPr>
        <w:t xml:space="preserve"> энергосбережения и повышения энергетической эффективности на 2020-2024годы.</w:t>
      </w:r>
    </w:p>
    <w:p w:rsidR="001C3627" w:rsidRPr="001C3627" w:rsidRDefault="001C3627" w:rsidP="001C3627">
      <w:pPr>
        <w:jc w:val="both"/>
        <w:rPr>
          <w:color w:val="000000"/>
          <w:sz w:val="22"/>
          <w:szCs w:val="22"/>
        </w:rPr>
      </w:pPr>
      <w:r w:rsidRPr="001C3627">
        <w:rPr>
          <w:color w:val="000000"/>
          <w:sz w:val="22"/>
          <w:szCs w:val="22"/>
        </w:rPr>
        <w:t xml:space="preserve"> </w:t>
      </w:r>
      <w:r w:rsidRPr="001C3627">
        <w:rPr>
          <w:color w:val="000000"/>
          <w:sz w:val="22"/>
          <w:szCs w:val="22"/>
        </w:rPr>
        <w:tab/>
        <w:t>2. Постановление опубликовать в периодическом печатном издании  «Вести Кожурлы».</w:t>
      </w:r>
    </w:p>
    <w:p w:rsidR="001C3627" w:rsidRPr="001C3627" w:rsidRDefault="001C3627" w:rsidP="001C3627">
      <w:pPr>
        <w:jc w:val="both"/>
        <w:rPr>
          <w:color w:val="000000"/>
          <w:sz w:val="22"/>
          <w:szCs w:val="22"/>
        </w:rPr>
      </w:pPr>
      <w:r w:rsidRPr="001C3627">
        <w:rPr>
          <w:color w:val="000000"/>
          <w:sz w:val="22"/>
          <w:szCs w:val="22"/>
        </w:rPr>
        <w:t xml:space="preserve">          3.  Контроль исполнения  постановления оставляю за собой.</w:t>
      </w:r>
    </w:p>
    <w:p w:rsidR="001C3627" w:rsidRPr="001C3627" w:rsidRDefault="001C3627" w:rsidP="001C3627">
      <w:pPr>
        <w:jc w:val="both"/>
        <w:rPr>
          <w:color w:val="000000"/>
          <w:sz w:val="22"/>
          <w:szCs w:val="22"/>
        </w:rPr>
      </w:pPr>
    </w:p>
    <w:p w:rsidR="001C3627" w:rsidRPr="001C3627" w:rsidRDefault="001C3627" w:rsidP="001C3627">
      <w:pPr>
        <w:rPr>
          <w:color w:val="000000"/>
          <w:sz w:val="22"/>
          <w:szCs w:val="22"/>
        </w:rPr>
      </w:pPr>
    </w:p>
    <w:p w:rsidR="001C3627" w:rsidRPr="001C3627" w:rsidRDefault="001C3627" w:rsidP="001C3627">
      <w:pPr>
        <w:rPr>
          <w:color w:val="000000"/>
          <w:sz w:val="22"/>
          <w:szCs w:val="22"/>
        </w:rPr>
      </w:pPr>
      <w:r w:rsidRPr="001C3627">
        <w:rPr>
          <w:color w:val="000000"/>
          <w:sz w:val="22"/>
          <w:szCs w:val="22"/>
        </w:rPr>
        <w:t>Глава Кожурлинского сельсовета</w:t>
      </w:r>
    </w:p>
    <w:p w:rsidR="001C3627" w:rsidRPr="001C3627" w:rsidRDefault="001C3627" w:rsidP="001C3627">
      <w:pPr>
        <w:rPr>
          <w:color w:val="000000"/>
          <w:sz w:val="22"/>
          <w:szCs w:val="22"/>
        </w:rPr>
      </w:pPr>
      <w:r w:rsidRPr="001C3627">
        <w:rPr>
          <w:color w:val="000000"/>
          <w:sz w:val="22"/>
          <w:szCs w:val="22"/>
        </w:rPr>
        <w:t xml:space="preserve">Убинского района Новосибирской области                       </w:t>
      </w:r>
      <w:r>
        <w:rPr>
          <w:color w:val="000000"/>
          <w:sz w:val="22"/>
          <w:szCs w:val="22"/>
        </w:rPr>
        <w:t xml:space="preserve">                   </w:t>
      </w:r>
      <w:r w:rsidRPr="001C3627">
        <w:rPr>
          <w:color w:val="000000"/>
          <w:sz w:val="22"/>
          <w:szCs w:val="22"/>
        </w:rPr>
        <w:t xml:space="preserve">                 Е.Н. Нехаева</w:t>
      </w:r>
    </w:p>
    <w:p w:rsidR="001C3627" w:rsidRPr="001C3627" w:rsidRDefault="001C3627" w:rsidP="001C3627">
      <w:pPr>
        <w:rPr>
          <w:color w:val="000000"/>
          <w:sz w:val="22"/>
          <w:szCs w:val="22"/>
        </w:rPr>
      </w:pPr>
    </w:p>
    <w:p w:rsidR="001C3627" w:rsidRPr="001C3627" w:rsidRDefault="001C3627" w:rsidP="001C3627">
      <w:pPr>
        <w:rPr>
          <w:color w:val="000000"/>
          <w:sz w:val="22"/>
          <w:szCs w:val="22"/>
        </w:rPr>
      </w:pPr>
    </w:p>
    <w:p w:rsidR="001C3627" w:rsidRPr="001C3627" w:rsidRDefault="001C3627" w:rsidP="001C3627">
      <w:pPr>
        <w:rPr>
          <w:sz w:val="22"/>
          <w:szCs w:val="22"/>
        </w:rPr>
      </w:pPr>
      <w:r w:rsidRPr="001C3627">
        <w:rPr>
          <w:sz w:val="22"/>
          <w:szCs w:val="22"/>
        </w:rPr>
        <w:t xml:space="preserve">                                                                                        </w:t>
      </w:r>
    </w:p>
    <w:p w:rsidR="001C3627" w:rsidRPr="001C3627" w:rsidRDefault="001C3627" w:rsidP="001C3627">
      <w:pPr>
        <w:jc w:val="right"/>
        <w:rPr>
          <w:sz w:val="22"/>
          <w:szCs w:val="22"/>
        </w:rPr>
      </w:pPr>
      <w:r>
        <w:rPr>
          <w:sz w:val="22"/>
          <w:szCs w:val="22"/>
        </w:rPr>
        <w:t>У</w:t>
      </w:r>
      <w:r w:rsidRPr="001C3627">
        <w:rPr>
          <w:sz w:val="22"/>
          <w:szCs w:val="22"/>
        </w:rPr>
        <w:t>ТВЕРЖДЕНА</w:t>
      </w:r>
    </w:p>
    <w:p w:rsidR="001C3627" w:rsidRPr="001C3627" w:rsidRDefault="001C3627" w:rsidP="001C3627">
      <w:pPr>
        <w:jc w:val="right"/>
        <w:rPr>
          <w:sz w:val="22"/>
          <w:szCs w:val="22"/>
        </w:rPr>
      </w:pPr>
      <w:r w:rsidRPr="001C3627">
        <w:rPr>
          <w:sz w:val="22"/>
          <w:szCs w:val="22"/>
        </w:rPr>
        <w:t>постановлением администрации</w:t>
      </w:r>
    </w:p>
    <w:p w:rsidR="001C3627" w:rsidRPr="001C3627" w:rsidRDefault="001C3627" w:rsidP="001C3627">
      <w:pPr>
        <w:jc w:val="right"/>
        <w:rPr>
          <w:sz w:val="22"/>
          <w:szCs w:val="22"/>
        </w:rPr>
      </w:pPr>
      <w:r w:rsidRPr="001C3627">
        <w:rPr>
          <w:sz w:val="22"/>
          <w:szCs w:val="22"/>
        </w:rPr>
        <w:t>Кожурлинского сельсовета</w:t>
      </w:r>
    </w:p>
    <w:p w:rsidR="001C3627" w:rsidRPr="001C3627" w:rsidRDefault="001C3627" w:rsidP="001C3627">
      <w:pPr>
        <w:jc w:val="right"/>
        <w:rPr>
          <w:sz w:val="22"/>
          <w:szCs w:val="22"/>
        </w:rPr>
      </w:pPr>
      <w:r w:rsidRPr="001C3627">
        <w:rPr>
          <w:sz w:val="22"/>
          <w:szCs w:val="22"/>
        </w:rPr>
        <w:t xml:space="preserve">Убинского района </w:t>
      </w:r>
    </w:p>
    <w:p w:rsidR="001C3627" w:rsidRPr="001C3627" w:rsidRDefault="001C3627" w:rsidP="001C3627">
      <w:pPr>
        <w:jc w:val="right"/>
        <w:rPr>
          <w:sz w:val="22"/>
          <w:szCs w:val="22"/>
        </w:rPr>
      </w:pPr>
      <w:r w:rsidRPr="001C3627">
        <w:rPr>
          <w:sz w:val="22"/>
          <w:szCs w:val="22"/>
        </w:rPr>
        <w:t>Новосибирской области</w:t>
      </w:r>
    </w:p>
    <w:p w:rsidR="001C3627" w:rsidRPr="001C3627" w:rsidRDefault="001C3627" w:rsidP="001C3627">
      <w:pPr>
        <w:jc w:val="right"/>
        <w:rPr>
          <w:sz w:val="22"/>
          <w:szCs w:val="22"/>
        </w:rPr>
      </w:pPr>
      <w:r w:rsidRPr="001C3627">
        <w:rPr>
          <w:sz w:val="22"/>
          <w:szCs w:val="22"/>
        </w:rPr>
        <w:t>от 03.07.2020  № 60-па</w:t>
      </w:r>
    </w:p>
    <w:p w:rsidR="001C3627" w:rsidRPr="001C3627" w:rsidRDefault="001C3627" w:rsidP="001C3627">
      <w:pPr>
        <w:jc w:val="center"/>
        <w:rPr>
          <w:b/>
          <w:sz w:val="22"/>
          <w:szCs w:val="22"/>
        </w:rPr>
      </w:pPr>
    </w:p>
    <w:p w:rsidR="001C3627" w:rsidRPr="001C3627" w:rsidRDefault="001C3627" w:rsidP="001C3627">
      <w:pPr>
        <w:jc w:val="center"/>
        <w:rPr>
          <w:b/>
          <w:sz w:val="22"/>
          <w:szCs w:val="22"/>
        </w:rPr>
      </w:pPr>
      <w:r w:rsidRPr="001C3627">
        <w:rPr>
          <w:b/>
          <w:sz w:val="22"/>
          <w:szCs w:val="22"/>
        </w:rPr>
        <w:t xml:space="preserve">       ПРОГРАММА</w:t>
      </w:r>
    </w:p>
    <w:p w:rsidR="001C3627" w:rsidRPr="001C3627" w:rsidRDefault="001C3627" w:rsidP="001C3627">
      <w:pPr>
        <w:jc w:val="center"/>
        <w:rPr>
          <w:b/>
          <w:sz w:val="22"/>
          <w:szCs w:val="22"/>
        </w:rPr>
      </w:pPr>
    </w:p>
    <w:p w:rsidR="001C3627" w:rsidRPr="001C3627" w:rsidRDefault="001C3627" w:rsidP="001C3627">
      <w:pPr>
        <w:pStyle w:val="ConsPlusNormal"/>
        <w:spacing w:line="360" w:lineRule="auto"/>
        <w:ind w:left="567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В ОБЛАСТИ ЭНЕРГОСБЕРЕЖЕНИЯ И</w:t>
      </w:r>
    </w:p>
    <w:p w:rsidR="001C3627" w:rsidRPr="001C3627" w:rsidRDefault="001C3627" w:rsidP="001C3627">
      <w:pPr>
        <w:pStyle w:val="ConsPlusNormal"/>
        <w:spacing w:line="360" w:lineRule="auto"/>
        <w:ind w:left="567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ПОВЫШЕНИЯ ЭНЕРГЕТИЧЕСКОЙ ЭФФЕКТИВНОСТИ</w:t>
      </w:r>
    </w:p>
    <w:p w:rsidR="001C3627" w:rsidRPr="001C3627" w:rsidRDefault="001C3627" w:rsidP="001C3627">
      <w:pPr>
        <w:pStyle w:val="ConsPlusNormal"/>
        <w:spacing w:line="360" w:lineRule="auto"/>
        <w:ind w:left="567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на 2020-2024 годы</w:t>
      </w:r>
    </w:p>
    <w:p w:rsidR="001C3627" w:rsidRPr="001C3627" w:rsidRDefault="001C3627" w:rsidP="001C3627">
      <w:pPr>
        <w:overflowPunct w:val="0"/>
        <w:jc w:val="center"/>
        <w:rPr>
          <w:b/>
          <w:bCs/>
          <w:sz w:val="22"/>
          <w:szCs w:val="22"/>
        </w:rPr>
      </w:pPr>
    </w:p>
    <w:p w:rsidR="001C3627" w:rsidRPr="001C3627" w:rsidRDefault="001C3627" w:rsidP="001C3627">
      <w:pPr>
        <w:overflowPunct w:val="0"/>
        <w:jc w:val="center"/>
        <w:rPr>
          <w:b/>
          <w:bCs/>
          <w:sz w:val="22"/>
          <w:szCs w:val="22"/>
        </w:rPr>
      </w:pPr>
    </w:p>
    <w:p w:rsidR="001C3627" w:rsidRPr="001C3627" w:rsidRDefault="001C3627" w:rsidP="001C3627">
      <w:pPr>
        <w:ind w:left="567"/>
        <w:jc w:val="center"/>
        <w:rPr>
          <w:sz w:val="22"/>
          <w:szCs w:val="22"/>
        </w:rPr>
      </w:pPr>
      <w:r w:rsidRPr="001C3627">
        <w:rPr>
          <w:sz w:val="22"/>
          <w:szCs w:val="22"/>
        </w:rPr>
        <w:t>АДМИНИСТРАЦИЯ КОЖУРЛИНСКОГО СЕЛЬСОВЕТА</w:t>
      </w:r>
    </w:p>
    <w:p w:rsidR="001C3627" w:rsidRPr="001C3627" w:rsidRDefault="001C3627" w:rsidP="001C3627">
      <w:pPr>
        <w:ind w:left="567"/>
        <w:jc w:val="center"/>
        <w:rPr>
          <w:sz w:val="22"/>
          <w:szCs w:val="22"/>
        </w:rPr>
      </w:pPr>
      <w:r w:rsidRPr="001C3627">
        <w:rPr>
          <w:sz w:val="22"/>
          <w:szCs w:val="22"/>
        </w:rPr>
        <w:t>УБИНСКОГО РАЙОНА НОВОСИБИРСКОЙ ОБЛАСТИ</w:t>
      </w:r>
    </w:p>
    <w:p w:rsidR="001C3627" w:rsidRPr="001C3627" w:rsidRDefault="001C3627" w:rsidP="001C3627">
      <w:pPr>
        <w:ind w:left="567" w:right="-143"/>
        <w:jc w:val="center"/>
        <w:rPr>
          <w:sz w:val="22"/>
          <w:szCs w:val="22"/>
        </w:rPr>
      </w:pPr>
      <w:r w:rsidRPr="001C3627">
        <w:rPr>
          <w:noProof/>
          <w:sz w:val="22"/>
          <w:szCs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29.45pt;margin-top:.25pt;width:476.15pt;height:0;z-index:251660288" o:connectortype="straight"/>
        </w:pict>
      </w:r>
      <w:r w:rsidRPr="001C3627">
        <w:rPr>
          <w:sz w:val="22"/>
          <w:szCs w:val="22"/>
        </w:rPr>
        <w:t>(наименование организации)</w:t>
      </w:r>
    </w:p>
    <w:p w:rsidR="001C3627" w:rsidRPr="001C3627" w:rsidRDefault="001C3627" w:rsidP="001C3627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ind w:right="-2"/>
        <w:jc w:val="center"/>
        <w:rPr>
          <w:sz w:val="22"/>
          <w:szCs w:val="22"/>
        </w:rPr>
      </w:pPr>
      <w:r w:rsidRPr="001C3627">
        <w:rPr>
          <w:sz w:val="22"/>
          <w:szCs w:val="22"/>
        </w:rPr>
        <w:t>Март, 2020</w:t>
      </w:r>
    </w:p>
    <w:p w:rsidR="001C3627" w:rsidRPr="001C3627" w:rsidRDefault="001C3627" w:rsidP="001C3627">
      <w:pPr>
        <w:ind w:right="-2"/>
        <w:jc w:val="center"/>
        <w:rPr>
          <w:sz w:val="22"/>
          <w:szCs w:val="22"/>
        </w:rPr>
      </w:pPr>
      <w:r w:rsidRPr="001C3627">
        <w:rPr>
          <w:noProof/>
          <w:sz w:val="22"/>
          <w:szCs w:val="22"/>
        </w:rPr>
        <w:pict>
          <v:shape id="_x0000_s1028" type="#_x0000_t32" style="position:absolute;left:0;text-align:left;margin-left:159.65pt;margin-top:-.45pt;width:186.7pt;height:0;z-index:251661312" o:connectortype="straight"/>
        </w:pict>
      </w:r>
      <w:r w:rsidRPr="001C3627">
        <w:rPr>
          <w:sz w:val="22"/>
          <w:szCs w:val="22"/>
        </w:rPr>
        <w:t>(месяц, год составления программы)</w:t>
      </w:r>
      <w:r w:rsidRPr="001C3627">
        <w:rPr>
          <w:sz w:val="22"/>
          <w:szCs w:val="22"/>
        </w:rPr>
        <w:br w:type="page"/>
      </w:r>
    </w:p>
    <w:p w:rsidR="001C3627" w:rsidRPr="00A26D5E" w:rsidRDefault="001C3627" w:rsidP="001C3627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bookmarkStart w:id="1" w:name="Par50"/>
      <w:bookmarkEnd w:id="1"/>
      <w:r w:rsidRPr="00A26D5E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A26D5E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1C3627" w:rsidRPr="00A26D5E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26D5E">
        <w:rPr>
          <w:rFonts w:ascii="Times New Roman" w:hAnsi="Times New Roman" w:cs="Times New Roman"/>
          <w:sz w:val="24"/>
          <w:szCs w:val="24"/>
        </w:rPr>
        <w:t>к требованиям к форме программы</w:t>
      </w:r>
    </w:p>
    <w:p w:rsidR="001C3627" w:rsidRPr="00A26D5E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26D5E">
        <w:rPr>
          <w:rFonts w:ascii="Times New Roman" w:hAnsi="Times New Roman" w:cs="Times New Roman"/>
          <w:sz w:val="24"/>
          <w:szCs w:val="24"/>
        </w:rPr>
        <w:t>в области энергосбережения</w:t>
      </w:r>
    </w:p>
    <w:p w:rsidR="001C3627" w:rsidRPr="00A26D5E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26D5E">
        <w:rPr>
          <w:rFonts w:ascii="Times New Roman" w:hAnsi="Times New Roman" w:cs="Times New Roman"/>
          <w:sz w:val="24"/>
          <w:szCs w:val="24"/>
        </w:rPr>
        <w:t xml:space="preserve">и повышения </w:t>
      </w:r>
      <w:proofErr w:type="gramStart"/>
      <w:r w:rsidRPr="00A26D5E">
        <w:rPr>
          <w:rFonts w:ascii="Times New Roman" w:hAnsi="Times New Roman" w:cs="Times New Roman"/>
          <w:sz w:val="24"/>
          <w:szCs w:val="24"/>
        </w:rPr>
        <w:t>энергетической</w:t>
      </w:r>
      <w:proofErr w:type="gramEnd"/>
    </w:p>
    <w:p w:rsidR="001C3627" w:rsidRPr="00A26D5E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26D5E">
        <w:rPr>
          <w:rFonts w:ascii="Times New Roman" w:hAnsi="Times New Roman" w:cs="Times New Roman"/>
          <w:sz w:val="24"/>
          <w:szCs w:val="24"/>
        </w:rPr>
        <w:t>эффективности организаций</w:t>
      </w:r>
    </w:p>
    <w:p w:rsidR="001C3627" w:rsidRPr="00A26D5E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26D5E">
        <w:rPr>
          <w:rFonts w:ascii="Times New Roman" w:hAnsi="Times New Roman" w:cs="Times New Roman"/>
          <w:sz w:val="24"/>
          <w:szCs w:val="24"/>
        </w:rPr>
        <w:t>с участием государства</w:t>
      </w:r>
    </w:p>
    <w:p w:rsidR="001C3627" w:rsidRPr="00A26D5E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26D5E">
        <w:rPr>
          <w:rFonts w:ascii="Times New Roman" w:hAnsi="Times New Roman" w:cs="Times New Roman"/>
          <w:sz w:val="24"/>
          <w:szCs w:val="24"/>
        </w:rPr>
        <w:t>и муниципального образования</w:t>
      </w:r>
    </w:p>
    <w:p w:rsidR="001C3627" w:rsidRPr="002547C9" w:rsidRDefault="001C3627" w:rsidP="001C3627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A26D5E">
        <w:rPr>
          <w:rFonts w:ascii="Times New Roman" w:hAnsi="Times New Roman" w:cs="Times New Roman"/>
          <w:sz w:val="24"/>
          <w:szCs w:val="24"/>
        </w:rPr>
        <w:t>и отчетности о ходе ее реализации</w:t>
      </w: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rmal"/>
        <w:jc w:val="center"/>
        <w:rPr>
          <w:rFonts w:ascii="Times New Roman" w:hAnsi="Times New Roman" w:cs="Times New Roman"/>
        </w:rPr>
      </w:pPr>
      <w:bookmarkStart w:id="2" w:name="Par59"/>
      <w:bookmarkEnd w:id="2"/>
    </w:p>
    <w:p w:rsidR="001C3627" w:rsidRPr="00D030BC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030BC">
        <w:rPr>
          <w:rFonts w:ascii="Times New Roman" w:hAnsi="Times New Roman" w:cs="Times New Roman"/>
          <w:sz w:val="24"/>
          <w:szCs w:val="24"/>
        </w:rPr>
        <w:t>ПАСПОРТ</w:t>
      </w:r>
    </w:p>
    <w:p w:rsidR="001C3627" w:rsidRPr="00D030BC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030BC">
        <w:rPr>
          <w:rFonts w:ascii="Times New Roman" w:hAnsi="Times New Roman" w:cs="Times New Roman"/>
          <w:sz w:val="24"/>
          <w:szCs w:val="24"/>
        </w:rPr>
        <w:t>ПРОГРАММЫ ЭНЕРГОСБЕРЕЖЕНИЯ И ПОВЫШЕНИЯ</w:t>
      </w:r>
    </w:p>
    <w:p w:rsid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030BC">
        <w:rPr>
          <w:rFonts w:ascii="Times New Roman" w:hAnsi="Times New Roman" w:cs="Times New Roman"/>
          <w:sz w:val="24"/>
          <w:szCs w:val="24"/>
        </w:rPr>
        <w:t>ЭНЕРГЕТИЧЕСКОЙ ЭФФЕКТИВНОСТИ</w:t>
      </w:r>
    </w:p>
    <w:p w:rsidR="001C3627" w:rsidRPr="00386C67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86C67">
        <w:rPr>
          <w:rFonts w:ascii="Times New Roman" w:hAnsi="Times New Roman" w:cs="Times New Roman"/>
          <w:sz w:val="24"/>
          <w:szCs w:val="24"/>
        </w:rPr>
        <w:t>на 2020-2024</w:t>
      </w:r>
    </w:p>
    <w:p w:rsidR="001C3627" w:rsidRPr="00036F2D" w:rsidRDefault="001C3627" w:rsidP="001C3627">
      <w:pPr>
        <w:ind w:left="567"/>
        <w:jc w:val="center"/>
      </w:pPr>
    </w:p>
    <w:p w:rsidR="001C3627" w:rsidRPr="00FD1BD7" w:rsidRDefault="001C3627" w:rsidP="001C3627">
      <w:pPr>
        <w:ind w:left="567"/>
        <w:jc w:val="center"/>
      </w:pPr>
      <w:r w:rsidRPr="00FD1BD7">
        <w:t>АДМИНИСТРАЦИЯ КОЖУРЛИНСКОГО СЕЛЬСОВЕТА</w:t>
      </w:r>
    </w:p>
    <w:p w:rsidR="001C3627" w:rsidRPr="00FD1BD7" w:rsidRDefault="001C3627" w:rsidP="001C3627">
      <w:pPr>
        <w:ind w:left="567"/>
        <w:jc w:val="center"/>
      </w:pPr>
      <w:r w:rsidRPr="00FD1BD7">
        <w:t>УБИНСКОГО РАЙОНА НОВОСИБИРСКОЙ ОБЛАСТИ</w:t>
      </w:r>
    </w:p>
    <w:p w:rsidR="001C3627" w:rsidRPr="002547C9" w:rsidRDefault="001C3627" w:rsidP="001C3627">
      <w:pPr>
        <w:pStyle w:val="ConsPlusNormal"/>
        <w:jc w:val="center"/>
        <w:rPr>
          <w:rFonts w:ascii="Times New Roman" w:hAnsi="Times New Roman" w:cs="Times New Roman"/>
        </w:rPr>
      </w:pPr>
      <w:r w:rsidRPr="008E4EB0">
        <w:rPr>
          <w:rFonts w:ascii="Times New Roman" w:hAnsi="Times New Roman" w:cs="Times New Roman"/>
          <w:noProof/>
          <w:sz w:val="24"/>
          <w:szCs w:val="24"/>
        </w:rPr>
        <w:pict>
          <v:shape id="_x0000_s1029" type="#_x0000_t32" style="position:absolute;left:0;text-align:left;margin-left:14.95pt;margin-top:.5pt;width:488.6pt;height:0;z-index:251662336" o:connectortype="straight"/>
        </w:pict>
      </w:r>
      <w:r w:rsidRPr="002547C9">
        <w:rPr>
          <w:rFonts w:ascii="Times New Roman" w:hAnsi="Times New Roman" w:cs="Times New Roman"/>
        </w:rPr>
        <w:t>(наименование организации)</w:t>
      </w: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jc w:val="center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29"/>
        <w:gridCol w:w="5925"/>
      </w:tblGrid>
      <w:tr w:rsidR="001C3627" w:rsidRPr="002547C9" w:rsidTr="00BF3BCD">
        <w:trPr>
          <w:trHeight w:val="442"/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Полное наименование организации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091BC8" w:rsidRDefault="001C3627" w:rsidP="00BF3BCD">
            <w:pPr>
              <w:ind w:left="1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Кожурлинского сельсовета Убинского района Н</w:t>
            </w:r>
            <w:r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восибирской области</w:t>
            </w:r>
          </w:p>
        </w:tc>
      </w:tr>
      <w:tr w:rsidR="001C3627" w:rsidRPr="002547C9" w:rsidTr="00BF3BCD">
        <w:trPr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Основание для разработки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Федеральный закон от 23.11.2009 № 261-ФЗ «Об энергосбереж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нии и о повышении энергетической эффективности и о внесении изменений в отдельные законодательные акты Российской Фед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рации»</w:t>
            </w:r>
          </w:p>
        </w:tc>
      </w:tr>
      <w:tr w:rsidR="001C3627" w:rsidRPr="002547C9" w:rsidTr="00BF3BCD">
        <w:trPr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Полное наименование исполнителей и (или) соисполнителей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30456E" w:rsidRDefault="001C3627" w:rsidP="00BF3BCD">
            <w:pPr>
              <w:ind w:left="1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Кожурлинского сельсовета Убинского района Н</w:t>
            </w:r>
            <w:r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восибирской области</w:t>
            </w:r>
          </w:p>
        </w:tc>
      </w:tr>
      <w:tr w:rsidR="001C3627" w:rsidRPr="002547C9" w:rsidTr="00BF3BCD">
        <w:trPr>
          <w:trHeight w:val="706"/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Полное наименование разработчиков пр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Общество с ограниченной ответственностью «</w:t>
            </w:r>
            <w:proofErr w:type="spellStart"/>
            <w:r w:rsidRPr="00584714">
              <w:rPr>
                <w:rFonts w:ascii="Times New Roman" w:hAnsi="Times New Roman" w:cs="Times New Roman"/>
              </w:rPr>
              <w:t>РосЭкоАудит</w:t>
            </w:r>
            <w:proofErr w:type="spellEnd"/>
            <w:r w:rsidRPr="00584714">
              <w:rPr>
                <w:rFonts w:ascii="Times New Roman" w:hAnsi="Times New Roman" w:cs="Times New Roman"/>
              </w:rPr>
              <w:t>»</w:t>
            </w:r>
          </w:p>
        </w:tc>
      </w:tr>
      <w:tr w:rsidR="001C3627" w:rsidRPr="002547C9" w:rsidTr="00BF3BCD">
        <w:trPr>
          <w:trHeight w:val="700"/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Цели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Снижение объема потребленных топливно-энергетических ресу</w:t>
            </w:r>
            <w:r w:rsidRPr="00584714">
              <w:rPr>
                <w:rFonts w:ascii="Times New Roman" w:hAnsi="Times New Roman" w:cs="Times New Roman"/>
              </w:rPr>
              <w:t>р</w:t>
            </w:r>
            <w:r w:rsidRPr="00584714">
              <w:rPr>
                <w:rFonts w:ascii="Times New Roman" w:hAnsi="Times New Roman" w:cs="Times New Roman"/>
              </w:rPr>
              <w:t>сов и воды путем внедрения энергосберегающих мероприятий на объекте администрация Кожурлинского сельсовета Убинского района Новосибирской области</w:t>
            </w:r>
          </w:p>
        </w:tc>
      </w:tr>
      <w:tr w:rsidR="001C3627" w:rsidRPr="002547C9" w:rsidTr="00BF3BCD">
        <w:trPr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Задачи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Сокращение потребления электрической энергии в результате внедрения следующих мероприятий: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Модернизация системы наружного освещения. Замена ламп н</w:t>
            </w:r>
            <w:r w:rsidRPr="00584714">
              <w:rPr>
                <w:rFonts w:ascii="Times New Roman" w:hAnsi="Times New Roman" w:cs="Times New Roman"/>
              </w:rPr>
              <w:t>а</w:t>
            </w:r>
            <w:r w:rsidRPr="00584714">
              <w:rPr>
                <w:rFonts w:ascii="Times New Roman" w:hAnsi="Times New Roman" w:cs="Times New Roman"/>
              </w:rPr>
              <w:t>каливания мощностью 95 Вт на светодиодные мощностью 15 Вт.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Сокращение потребления воды в результате внедрения следующих мероприятий: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Оборудование сливных бачков системами двойного слива.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Инструктаж персонала по простейшим методам энергосбережения и повышения энергетической эффективности.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Создание административно-управленческих механизмов поощр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ния и стимулирования персонала по рациональному использов</w:t>
            </w:r>
            <w:r w:rsidRPr="00584714">
              <w:rPr>
                <w:rFonts w:ascii="Times New Roman" w:hAnsi="Times New Roman" w:cs="Times New Roman"/>
              </w:rPr>
              <w:t>а</w:t>
            </w:r>
            <w:r w:rsidRPr="00584714">
              <w:rPr>
                <w:rFonts w:ascii="Times New Roman" w:hAnsi="Times New Roman" w:cs="Times New Roman"/>
              </w:rPr>
              <w:t>нию энергетических ресурсов.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Ежегодное обследование помещений на предмет износа в целях своевременного проведения текущего ремонта для уменьшения потерь тепловой энергии в зимний период.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Регулировка оконной фурнитуры, замена уплотнительных рез</w:t>
            </w:r>
            <w:r w:rsidRPr="00584714">
              <w:rPr>
                <w:rFonts w:ascii="Times New Roman" w:hAnsi="Times New Roman" w:cs="Times New Roman"/>
              </w:rPr>
              <w:t>и</w:t>
            </w:r>
            <w:r w:rsidRPr="00584714">
              <w:rPr>
                <w:rFonts w:ascii="Times New Roman" w:hAnsi="Times New Roman" w:cs="Times New Roman"/>
              </w:rPr>
              <w:t>нок.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Регулировка дверной фурнитуры, замена уплотнительных резинок.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Установка прибора учета потребления тепловой энергии.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Установка прибора учета потребления воды.</w:t>
            </w:r>
          </w:p>
        </w:tc>
      </w:tr>
      <w:tr w:rsidR="001C3627" w:rsidRPr="002547C9" w:rsidTr="00BF3BCD">
        <w:trPr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Целевые показатели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Целевые показатели разбиты на две группы: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 xml:space="preserve">- общие целевые показатели в области энергосбережения и </w:t>
            </w:r>
            <w:r w:rsidRPr="00584714">
              <w:rPr>
                <w:rFonts w:ascii="Times New Roman" w:hAnsi="Times New Roman" w:cs="Times New Roman"/>
              </w:rPr>
              <w:lastRenderedPageBreak/>
              <w:t>пов</w:t>
            </w:r>
            <w:r w:rsidRPr="00584714">
              <w:rPr>
                <w:rFonts w:ascii="Times New Roman" w:hAnsi="Times New Roman" w:cs="Times New Roman"/>
              </w:rPr>
              <w:t>ы</w:t>
            </w:r>
            <w:r w:rsidRPr="00584714">
              <w:rPr>
                <w:rFonts w:ascii="Times New Roman" w:hAnsi="Times New Roman" w:cs="Times New Roman"/>
              </w:rPr>
              <w:t>шения энергетической эффективности;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целевые показатели в области энергосбережения и повышения энергетической эффективности.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Общие целевые показатели в области энергосбережения и пов</w:t>
            </w:r>
            <w:r w:rsidRPr="00584714">
              <w:rPr>
                <w:rFonts w:ascii="Times New Roman" w:hAnsi="Times New Roman" w:cs="Times New Roman"/>
              </w:rPr>
              <w:t>ы</w:t>
            </w:r>
            <w:r w:rsidRPr="00584714">
              <w:rPr>
                <w:rFonts w:ascii="Times New Roman" w:hAnsi="Times New Roman" w:cs="Times New Roman"/>
              </w:rPr>
              <w:t>шения энергетической эффективности: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доля объема электрической энергии, расчеты за которую осущ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ствляются с использованием приборов учета, в общем объеме п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требляемой (используемой) электрической энергии;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доля объема тепловой энергии, расчеты за которую осуществл</w:t>
            </w:r>
            <w:r w:rsidRPr="00584714">
              <w:rPr>
                <w:rFonts w:ascii="Times New Roman" w:hAnsi="Times New Roman" w:cs="Times New Roman"/>
              </w:rPr>
              <w:t>я</w:t>
            </w:r>
            <w:r w:rsidRPr="00584714">
              <w:rPr>
                <w:rFonts w:ascii="Times New Roman" w:hAnsi="Times New Roman" w:cs="Times New Roman"/>
              </w:rPr>
              <w:t>ются с использованием приборов учета, в общем объеме потре</w:t>
            </w:r>
            <w:r w:rsidRPr="00584714">
              <w:rPr>
                <w:rFonts w:ascii="Times New Roman" w:hAnsi="Times New Roman" w:cs="Times New Roman"/>
              </w:rPr>
              <w:t>б</w:t>
            </w:r>
            <w:r w:rsidRPr="00584714">
              <w:rPr>
                <w:rFonts w:ascii="Times New Roman" w:hAnsi="Times New Roman" w:cs="Times New Roman"/>
              </w:rPr>
              <w:t>ляемой (используемой) тепловой энергии;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доля объема воды, расчеты за которую осуществляются с использованием приборов учета, в общем объеме потребляемой (и</w:t>
            </w:r>
            <w:r w:rsidRPr="00584714">
              <w:rPr>
                <w:rFonts w:ascii="Times New Roman" w:hAnsi="Times New Roman" w:cs="Times New Roman"/>
              </w:rPr>
              <w:t>с</w:t>
            </w:r>
            <w:r w:rsidRPr="00584714">
              <w:rPr>
                <w:rFonts w:ascii="Times New Roman" w:hAnsi="Times New Roman" w:cs="Times New Roman"/>
              </w:rPr>
              <w:t>пользуемой) воды.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Целевые показатели в области энергосбережения и повышения энергетической эффективности: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удельный расход электрической энергии на один квадратный метр площади;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удельный расход тепловой энергии на один квадратный метр площади;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удельный расход воды на одного человека;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- удельный суммарный расход энергетических ресурсов на один квадратный метр площади;</w:t>
            </w:r>
          </w:p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584714">
              <w:rPr>
                <w:rFonts w:ascii="Times New Roman" w:hAnsi="Times New Roman" w:cs="Times New Roman"/>
              </w:rPr>
              <w:t>- отношение экономии энергетических ресурсов и воды в стоим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стном выражении, достижение которой планируется в результате реализации программы, к общему объему финансирования пр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граммы.</w:t>
            </w:r>
          </w:p>
        </w:tc>
      </w:tr>
      <w:tr w:rsidR="001C3627" w:rsidRPr="002547C9" w:rsidTr="00BF3BCD">
        <w:trPr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lastRenderedPageBreak/>
              <w:t>Сроки реализации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Период реализации Программы: 2020-2024 гг.</w:t>
            </w:r>
          </w:p>
        </w:tc>
      </w:tr>
      <w:tr w:rsidR="001C3627" w:rsidRPr="002547C9" w:rsidTr="00BF3BCD">
        <w:trPr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Источники и объемы финансового обесп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чения реализации программы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ind w:right="-34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Источник финансирования: за счет бюджетных средств</w:t>
            </w:r>
            <w:r w:rsidRPr="005847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84714">
              <w:rPr>
                <w:rFonts w:ascii="Times New Roman" w:hAnsi="Times New Roman"/>
              </w:rPr>
              <w:t>Кожурли</w:t>
            </w:r>
            <w:r w:rsidRPr="00584714">
              <w:rPr>
                <w:rFonts w:ascii="Times New Roman" w:hAnsi="Times New Roman"/>
              </w:rPr>
              <w:t>н</w:t>
            </w:r>
            <w:r w:rsidRPr="00584714">
              <w:rPr>
                <w:rFonts w:ascii="Times New Roman" w:hAnsi="Times New Roman"/>
              </w:rPr>
              <w:t>ского сельсовета</w:t>
            </w:r>
            <w:r w:rsidRPr="00584714">
              <w:rPr>
                <w:rFonts w:ascii="Times New Roman" w:hAnsi="Times New Roman" w:cs="Times New Roman"/>
              </w:rPr>
              <w:t>.</w:t>
            </w:r>
          </w:p>
          <w:p w:rsidR="001C3627" w:rsidRPr="00584714" w:rsidRDefault="001C3627" w:rsidP="00BF3BCD">
            <w:pPr>
              <w:pStyle w:val="ConsPlusNormal"/>
              <w:ind w:right="-34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Объем финансирования: 19 400 (девятнадцать тысяч четыреста) рублей 00 копеек.</w:t>
            </w:r>
          </w:p>
        </w:tc>
      </w:tr>
      <w:tr w:rsidR="001C3627" w:rsidRPr="002547C9" w:rsidTr="00BF3BCD">
        <w:trPr>
          <w:jc w:val="center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Планируемые результаты реализации пр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граммы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Планируемое годовое снижение потребления энергетических ресурсов и воды, в результате реализации всех мероприятий, н</w:t>
            </w:r>
            <w:r w:rsidRPr="00584714">
              <w:rPr>
                <w:rFonts w:ascii="Times New Roman" w:hAnsi="Times New Roman" w:cs="Times New Roman"/>
              </w:rPr>
              <w:t>а</w:t>
            </w:r>
            <w:r w:rsidRPr="00584714">
              <w:rPr>
                <w:rFonts w:ascii="Times New Roman" w:hAnsi="Times New Roman" w:cs="Times New Roman"/>
              </w:rPr>
              <w:t>правленных на энергосбережение и повышение энергетической эффективности, составит: 726 (семьсот двадцать шесть) рублей 00 копеек.</w:t>
            </w:r>
          </w:p>
        </w:tc>
      </w:tr>
    </w:tbl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Default="001C3627" w:rsidP="001C3627"/>
    <w:p w:rsidR="001C3627" w:rsidRDefault="001C3627" w:rsidP="001C3627">
      <w:pPr>
        <w:sectPr w:rsidR="001C3627" w:rsidSect="00A26D5E"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:rsidR="001C3627" w:rsidRPr="00504A65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04A65">
        <w:rPr>
          <w:rFonts w:ascii="Times New Roman" w:hAnsi="Times New Roman" w:cs="Times New Roman"/>
          <w:sz w:val="24"/>
          <w:szCs w:val="24"/>
        </w:rPr>
        <w:lastRenderedPageBreak/>
        <w:t>СВЕДЕНИЯ О ИНДИКАТОРАХ ДЛЯ РАСЧЕТА ЦЕЛЕВЫХ ПОКАЗАТЕЛЕЙ ПРОГРАММЫ ЭНЕРГОСБЕРЕЖЕНИЯ И ПОВЫШЕНИЯ</w:t>
      </w:r>
    </w:p>
    <w:p w:rsidR="001C3627" w:rsidRDefault="001C3627" w:rsidP="001C3627">
      <w:pPr>
        <w:jc w:val="center"/>
      </w:pPr>
      <w:r w:rsidRPr="00504A65">
        <w:t>ЭНЕРГЕТИЧЕСКОЙ ЭФФЕКТИВНОСТИ</w:t>
      </w:r>
      <w: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6"/>
        <w:gridCol w:w="3928"/>
        <w:gridCol w:w="1113"/>
        <w:gridCol w:w="1417"/>
        <w:gridCol w:w="1585"/>
        <w:gridCol w:w="1643"/>
        <w:gridCol w:w="1643"/>
        <w:gridCol w:w="1643"/>
        <w:gridCol w:w="1643"/>
      </w:tblGrid>
      <w:tr w:rsidR="001C3627" w:rsidRPr="00FE33B8" w:rsidTr="00BF3BCD">
        <w:trPr>
          <w:trHeight w:val="203"/>
          <w:tblHeader/>
          <w:jc w:val="center"/>
        </w:trPr>
        <w:tc>
          <w:tcPr>
            <w:tcW w:w="616" w:type="dxa"/>
            <w:vMerge w:val="restart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№ п.п.</w:t>
            </w:r>
          </w:p>
        </w:tc>
        <w:tc>
          <w:tcPr>
            <w:tcW w:w="3928" w:type="dxa"/>
            <w:vMerge w:val="restart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Индикатор</w:t>
            </w:r>
          </w:p>
        </w:tc>
        <w:tc>
          <w:tcPr>
            <w:tcW w:w="1113" w:type="dxa"/>
            <w:vMerge w:val="restart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Ед. изм</w:t>
            </w:r>
            <w:r w:rsidRPr="00A26D5E">
              <w:rPr>
                <w:sz w:val="20"/>
                <w:szCs w:val="20"/>
              </w:rPr>
              <w:t>е</w:t>
            </w:r>
            <w:r w:rsidRPr="00A26D5E">
              <w:rPr>
                <w:sz w:val="20"/>
                <w:szCs w:val="20"/>
              </w:rPr>
              <w:t>рения</w:t>
            </w:r>
          </w:p>
        </w:tc>
        <w:tc>
          <w:tcPr>
            <w:tcW w:w="1417" w:type="dxa"/>
            <w:vMerge w:val="restart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Базовый год</w:t>
            </w:r>
          </w:p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2019</w:t>
            </w:r>
          </w:p>
        </w:tc>
        <w:tc>
          <w:tcPr>
            <w:tcW w:w="8157" w:type="dxa"/>
            <w:gridSpan w:val="5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Плановые значения индикаторов</w:t>
            </w:r>
          </w:p>
        </w:tc>
      </w:tr>
      <w:tr w:rsidR="001C3627" w:rsidRPr="00FE33B8" w:rsidTr="00BF3BCD">
        <w:trPr>
          <w:trHeight w:val="340"/>
          <w:tblHeader/>
          <w:jc w:val="center"/>
        </w:trPr>
        <w:tc>
          <w:tcPr>
            <w:tcW w:w="616" w:type="dxa"/>
            <w:vMerge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28" w:type="dxa"/>
            <w:vMerge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113" w:type="dxa"/>
            <w:vMerge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2020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2021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2022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2023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2024</w:t>
            </w:r>
          </w:p>
        </w:tc>
      </w:tr>
      <w:tr w:rsidR="001C3627" w:rsidRPr="00FE33B8" w:rsidTr="00BF3BCD">
        <w:trPr>
          <w:trHeight w:val="467"/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1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Объем потребления электрической энергии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кВт∙</w:t>
            </w:r>
            <w:proofErr w:type="gramStart"/>
            <w:r w:rsidRPr="00A26D5E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5393,00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5393,00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5321,00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5297,00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5297,00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5297,00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2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Объем потребления тепловой энергии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Гкал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41,96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41,96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41,96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41,96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41,96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41,96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3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Объем потребления воды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  <w:vertAlign w:val="superscript"/>
              </w:rPr>
            </w:pPr>
            <w:r w:rsidRPr="00A26D5E">
              <w:rPr>
                <w:sz w:val="20"/>
                <w:szCs w:val="20"/>
              </w:rPr>
              <w:t>м</w:t>
            </w:r>
            <w:r w:rsidRPr="00A26D5E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180,00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180,00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169,20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167,00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167,00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167,00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4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электрической энергии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4.1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электрической энергии, оборудованных приборами учета, всего, в том числе: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4.2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электрической энергии, не оборудованных приборами учета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5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тепловой энергии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5.1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тепловой энергии, об</w:t>
            </w:r>
            <w:r w:rsidRPr="00A26D5E">
              <w:rPr>
                <w:sz w:val="20"/>
                <w:szCs w:val="20"/>
              </w:rPr>
              <w:t>о</w:t>
            </w:r>
            <w:r w:rsidRPr="00A26D5E">
              <w:rPr>
                <w:sz w:val="20"/>
                <w:szCs w:val="20"/>
              </w:rPr>
              <w:t>рудованных приборами учета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5.2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тепловой энергии, не оборудованных приборами учета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6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холодного водоснабж</w:t>
            </w:r>
            <w:r w:rsidRPr="00A26D5E">
              <w:rPr>
                <w:sz w:val="20"/>
                <w:szCs w:val="20"/>
              </w:rPr>
              <w:t>е</w:t>
            </w:r>
            <w:r w:rsidRPr="00A26D5E">
              <w:rPr>
                <w:sz w:val="20"/>
                <w:szCs w:val="20"/>
              </w:rPr>
              <w:t>ния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6.1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холодного водоснабж</w:t>
            </w:r>
            <w:r w:rsidRPr="00A26D5E">
              <w:rPr>
                <w:sz w:val="20"/>
                <w:szCs w:val="20"/>
              </w:rPr>
              <w:t>е</w:t>
            </w:r>
            <w:r w:rsidRPr="00A26D5E">
              <w:rPr>
                <w:sz w:val="20"/>
                <w:szCs w:val="20"/>
              </w:rPr>
              <w:t>ния, оборудованных приборами учета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6.2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вводов холодного водоснабж</w:t>
            </w:r>
            <w:r w:rsidRPr="00A26D5E">
              <w:rPr>
                <w:sz w:val="20"/>
                <w:szCs w:val="20"/>
              </w:rPr>
              <w:t>е</w:t>
            </w:r>
            <w:r w:rsidRPr="00A26D5E">
              <w:rPr>
                <w:sz w:val="20"/>
                <w:szCs w:val="20"/>
              </w:rPr>
              <w:t>ния, не оборудованных приборами учета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шт.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7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Занимаемая площадь помещений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  <w:vertAlign w:val="superscript"/>
              </w:rPr>
            </w:pPr>
            <w:r w:rsidRPr="00A26D5E">
              <w:rPr>
                <w:sz w:val="20"/>
                <w:szCs w:val="20"/>
              </w:rPr>
              <w:t>м</w:t>
            </w:r>
            <w:proofErr w:type="gramStart"/>
            <w:r w:rsidRPr="00A26D5E">
              <w:rPr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114,00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114,00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114,00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114,00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114,00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114,00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8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Количество человек (работников)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человек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11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9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Снижение потребления электрической эне</w:t>
            </w:r>
            <w:r w:rsidRPr="00A26D5E">
              <w:rPr>
                <w:sz w:val="20"/>
                <w:szCs w:val="20"/>
              </w:rPr>
              <w:t>р</w:t>
            </w:r>
            <w:r w:rsidRPr="00A26D5E">
              <w:rPr>
                <w:sz w:val="20"/>
                <w:szCs w:val="20"/>
              </w:rPr>
              <w:t>гии в натуральном выражении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кВт∙</w:t>
            </w:r>
            <w:proofErr w:type="gramStart"/>
            <w:r w:rsidRPr="00A26D5E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96,00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96,00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24,00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10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Снижение потребления тепловой энергии в натуральном выражении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Гкал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</w:tr>
      <w:tr w:rsidR="001C3627" w:rsidRPr="00FE33B8" w:rsidTr="00BF3BCD">
        <w:trPr>
          <w:jc w:val="center"/>
        </w:trPr>
        <w:tc>
          <w:tcPr>
            <w:tcW w:w="616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11</w:t>
            </w:r>
          </w:p>
        </w:tc>
        <w:tc>
          <w:tcPr>
            <w:tcW w:w="3928" w:type="dxa"/>
            <w:vAlign w:val="center"/>
          </w:tcPr>
          <w:p w:rsidR="001C3627" w:rsidRPr="00A26D5E" w:rsidRDefault="001C3627" w:rsidP="00BF3BCD">
            <w:pPr>
              <w:ind w:right="-124"/>
              <w:jc w:val="center"/>
              <w:rPr>
                <w:sz w:val="20"/>
                <w:szCs w:val="20"/>
              </w:rPr>
            </w:pPr>
            <w:r w:rsidRPr="00A26D5E">
              <w:rPr>
                <w:sz w:val="20"/>
                <w:szCs w:val="20"/>
              </w:rPr>
              <w:t>Снижение потребления воды в натуральном выражении</w:t>
            </w:r>
          </w:p>
        </w:tc>
        <w:tc>
          <w:tcPr>
            <w:tcW w:w="111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20"/>
                <w:szCs w:val="20"/>
                <w:vertAlign w:val="superscript"/>
              </w:rPr>
            </w:pPr>
            <w:r w:rsidRPr="00A26D5E">
              <w:rPr>
                <w:sz w:val="20"/>
                <w:szCs w:val="20"/>
              </w:rPr>
              <w:t>м</w:t>
            </w:r>
            <w:r w:rsidRPr="00A26D5E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417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13,00</w:t>
            </w:r>
          </w:p>
        </w:tc>
        <w:tc>
          <w:tcPr>
            <w:tcW w:w="1585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13,00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2,20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  <w:tc>
          <w:tcPr>
            <w:tcW w:w="1643" w:type="dxa"/>
            <w:vAlign w:val="center"/>
          </w:tcPr>
          <w:p w:rsidR="001C3627" w:rsidRPr="00A26D5E" w:rsidRDefault="001C3627" w:rsidP="00BF3BCD">
            <w:pPr>
              <w:jc w:val="center"/>
              <w:rPr>
                <w:sz w:val="18"/>
                <w:szCs w:val="18"/>
              </w:rPr>
            </w:pPr>
            <w:r w:rsidRPr="00A26D5E">
              <w:rPr>
                <w:sz w:val="18"/>
                <w:szCs w:val="18"/>
              </w:rPr>
              <w:t>0</w:t>
            </w:r>
          </w:p>
        </w:tc>
      </w:tr>
    </w:tbl>
    <w:p w:rsidR="001C3627" w:rsidRDefault="001C3627" w:rsidP="001C3627"/>
    <w:p w:rsidR="001C3627" w:rsidRPr="009A7715" w:rsidRDefault="001C3627" w:rsidP="001C3627">
      <w:pPr>
        <w:sectPr w:rsidR="001C3627" w:rsidRPr="009A7715" w:rsidSect="00A26D5E">
          <w:pgSz w:w="16838" w:h="11906" w:orient="landscape"/>
          <w:pgMar w:top="851" w:right="851" w:bottom="851" w:left="851" w:header="709" w:footer="709" w:gutter="0"/>
          <w:cols w:space="708"/>
          <w:docGrid w:linePitch="360"/>
        </w:sectPr>
      </w:pPr>
    </w:p>
    <w:p w:rsidR="001C3627" w:rsidRDefault="001C3627" w:rsidP="001C3627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</w:p>
    <w:p w:rsidR="001C3627" w:rsidRPr="005D1AF4" w:rsidRDefault="001C3627" w:rsidP="001C3627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Приложение N 2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к требованиям к форме программы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в области энергосбережения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 xml:space="preserve">и повышения </w:t>
      </w:r>
      <w:proofErr w:type="gramStart"/>
      <w:r w:rsidRPr="005D1AF4">
        <w:rPr>
          <w:rFonts w:ascii="Times New Roman" w:hAnsi="Times New Roman" w:cs="Times New Roman"/>
          <w:sz w:val="24"/>
          <w:szCs w:val="24"/>
        </w:rPr>
        <w:t>энергетической</w:t>
      </w:r>
      <w:proofErr w:type="gramEnd"/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эффективности организаций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с участием государства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и муниципального образования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и отчетности о ходе ее реализации</w:t>
      </w: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Pr="00D030BC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ar99"/>
      <w:bookmarkEnd w:id="3"/>
      <w:r w:rsidRPr="00D030BC">
        <w:rPr>
          <w:rFonts w:ascii="Times New Roman" w:hAnsi="Times New Roman" w:cs="Times New Roman"/>
          <w:sz w:val="24"/>
          <w:szCs w:val="24"/>
        </w:rPr>
        <w:t>СВЕДЕНИЯ</w:t>
      </w:r>
    </w:p>
    <w:p w:rsidR="001C3627" w:rsidRPr="00D030BC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030BC">
        <w:rPr>
          <w:rFonts w:ascii="Times New Roman" w:hAnsi="Times New Roman" w:cs="Times New Roman"/>
          <w:sz w:val="24"/>
          <w:szCs w:val="24"/>
        </w:rPr>
        <w:t>О ЦЕЛЕВЫХ ПОКАЗАТЕЛЯХ ПРОГРАММЫ ЭНЕРГОСБЕРЕЖЕНИЯ</w:t>
      </w:r>
    </w:p>
    <w:p w:rsidR="001C3627" w:rsidRPr="00D030BC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030BC">
        <w:rPr>
          <w:rFonts w:ascii="Times New Roman" w:hAnsi="Times New Roman" w:cs="Times New Roman"/>
          <w:sz w:val="24"/>
          <w:szCs w:val="24"/>
        </w:rPr>
        <w:t>И ПОВЫШЕНИЯ ЭНЕРГЕТИЧЕСКОЙ ЭФФЕКТИВНОСТИ</w:t>
      </w:r>
    </w:p>
    <w:tbl>
      <w:tblPr>
        <w:tblW w:w="0" w:type="auto"/>
        <w:jc w:val="center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2"/>
        <w:gridCol w:w="2598"/>
        <w:gridCol w:w="1418"/>
        <w:gridCol w:w="992"/>
        <w:gridCol w:w="992"/>
        <w:gridCol w:w="993"/>
        <w:gridCol w:w="1134"/>
        <w:gridCol w:w="990"/>
      </w:tblGrid>
      <w:tr w:rsidR="001C3627" w:rsidRPr="00CA3DBC" w:rsidTr="00BF3BCD">
        <w:trPr>
          <w:jc w:val="center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58471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584714">
              <w:rPr>
                <w:rFonts w:ascii="Times New Roman" w:hAnsi="Times New Roman" w:cs="Times New Roman"/>
              </w:rPr>
              <w:t>/</w:t>
            </w:r>
            <w:proofErr w:type="spellStart"/>
            <w:r w:rsidRPr="0058471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Наименование показателя программы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Единица и</w:t>
            </w:r>
            <w:r w:rsidRPr="00584714">
              <w:rPr>
                <w:rFonts w:ascii="Times New Roman" w:hAnsi="Times New Roman" w:cs="Times New Roman"/>
              </w:rPr>
              <w:t>з</w:t>
            </w:r>
            <w:r w:rsidRPr="00584714">
              <w:rPr>
                <w:rFonts w:ascii="Times New Roman" w:hAnsi="Times New Roman" w:cs="Times New Roman"/>
              </w:rPr>
              <w:t>мерения</w:t>
            </w:r>
          </w:p>
        </w:tc>
        <w:tc>
          <w:tcPr>
            <w:tcW w:w="51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Плановые значения целевых показателей программы</w:t>
            </w:r>
          </w:p>
        </w:tc>
      </w:tr>
      <w:tr w:rsidR="001C3627" w:rsidRPr="00CA3DBC" w:rsidTr="00BF3BCD">
        <w:trPr>
          <w:jc w:val="center"/>
        </w:trPr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2020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2021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2022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2023 г.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2024 г.</w:t>
            </w:r>
          </w:p>
        </w:tc>
      </w:tr>
      <w:tr w:rsidR="001C3627" w:rsidRPr="00CA3DBC" w:rsidTr="00BF3BCD">
        <w:trPr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8</w:t>
            </w:r>
          </w:p>
        </w:tc>
      </w:tr>
      <w:tr w:rsidR="001C3627" w:rsidRPr="00CA3DBC" w:rsidTr="00BF3BCD">
        <w:trPr>
          <w:trHeight w:val="163"/>
          <w:jc w:val="center"/>
        </w:trPr>
        <w:tc>
          <w:tcPr>
            <w:tcW w:w="96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Общие целевые показатели в области энергосбережения и повышения энергетической эффективности</w:t>
            </w:r>
          </w:p>
        </w:tc>
      </w:tr>
      <w:tr w:rsidR="001C3627" w:rsidRPr="00CA3DBC" w:rsidTr="00BF3BCD">
        <w:trPr>
          <w:trHeight w:val="1902"/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Доля объема электрической энергии, расчеты за кот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рую осуществляются с и</w:t>
            </w:r>
            <w:r w:rsidRPr="00584714">
              <w:rPr>
                <w:rFonts w:ascii="Times New Roman" w:hAnsi="Times New Roman" w:cs="Times New Roman"/>
              </w:rPr>
              <w:t>с</w:t>
            </w:r>
            <w:r w:rsidRPr="00584714">
              <w:rPr>
                <w:rFonts w:ascii="Times New Roman" w:hAnsi="Times New Roman" w:cs="Times New Roman"/>
              </w:rPr>
              <w:t>пользованием приборов учета, в общем объеме п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требляемой (используемой) электрической энергии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</w:tr>
      <w:tr w:rsidR="001C3627" w:rsidRPr="00CA3DBC" w:rsidTr="00BF3BCD">
        <w:trPr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Доля объема тепловой энергии, расчеты за кот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рую осуществляются с и</w:t>
            </w:r>
            <w:r w:rsidRPr="00584714">
              <w:rPr>
                <w:rFonts w:ascii="Times New Roman" w:hAnsi="Times New Roman" w:cs="Times New Roman"/>
              </w:rPr>
              <w:t>с</w:t>
            </w:r>
            <w:r w:rsidRPr="00584714">
              <w:rPr>
                <w:rFonts w:ascii="Times New Roman" w:hAnsi="Times New Roman" w:cs="Times New Roman"/>
              </w:rPr>
              <w:t>пользованием приборов учета, в общем объеме п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требляемой (используемой) тепловой энергии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</w:tr>
      <w:tr w:rsidR="001C3627" w:rsidRPr="00CA3DBC" w:rsidTr="00BF3BCD">
        <w:trPr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Доля объема воды, расчеты за которую осуществляются с использованием приборов учета, в общем объеме п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требляемой (используемой) воды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100</w:t>
            </w:r>
          </w:p>
        </w:tc>
      </w:tr>
      <w:tr w:rsidR="001C3627" w:rsidRPr="00CA3DBC" w:rsidTr="00BF3BCD">
        <w:trPr>
          <w:jc w:val="center"/>
        </w:trPr>
        <w:tc>
          <w:tcPr>
            <w:tcW w:w="96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Целевые показатели в области энергосбережения и повышения энергетической эффективности</w:t>
            </w:r>
          </w:p>
        </w:tc>
      </w:tr>
      <w:tr w:rsidR="001C3627" w:rsidRPr="00CA3DBC" w:rsidTr="00BF3BCD">
        <w:trPr>
          <w:trHeight w:val="1076"/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Удельный расход электр</w:t>
            </w:r>
            <w:r w:rsidRPr="00584714">
              <w:rPr>
                <w:rFonts w:ascii="Times New Roman" w:hAnsi="Times New Roman" w:cs="Times New Roman"/>
              </w:rPr>
              <w:t>и</w:t>
            </w:r>
            <w:r w:rsidRPr="00584714">
              <w:rPr>
                <w:rFonts w:ascii="Times New Roman" w:hAnsi="Times New Roman" w:cs="Times New Roman"/>
              </w:rPr>
              <w:t>ческой энергии на один квадратный метр площади (на хозяйственные нужды)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84714">
              <w:rPr>
                <w:rFonts w:ascii="Times New Roman" w:hAnsi="Times New Roman" w:cs="Times New Roman"/>
              </w:rPr>
              <w:t xml:space="preserve">тыс. кВт∙ч </w:t>
            </w:r>
            <w:r w:rsidRPr="00584714">
              <w:rPr>
                <w:rFonts w:ascii="Times New Roman" w:hAnsi="Times New Roman" w:cs="Times New Roman"/>
                <w:lang w:val="en-US"/>
              </w:rPr>
              <w:t>/</w:t>
            </w:r>
            <w:r w:rsidRPr="00584714">
              <w:rPr>
                <w:rFonts w:ascii="Times New Roman" w:hAnsi="Times New Roman" w:cs="Times New Roman"/>
              </w:rPr>
              <w:t xml:space="preserve"> м</w:t>
            </w:r>
            <w:proofErr w:type="gramStart"/>
            <w:r w:rsidRPr="00584714"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0,0473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0,0467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0,0465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0,0465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0,0465</w:t>
            </w:r>
          </w:p>
        </w:tc>
      </w:tr>
      <w:tr w:rsidR="001C3627" w:rsidRPr="00CA3DBC" w:rsidTr="00BF3BCD">
        <w:trPr>
          <w:trHeight w:val="840"/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Удельный расход тепловой энергии на один квадра</w:t>
            </w:r>
            <w:r w:rsidRPr="00584714">
              <w:rPr>
                <w:rFonts w:ascii="Times New Roman" w:hAnsi="Times New Roman" w:cs="Times New Roman"/>
              </w:rPr>
              <w:t>т</w:t>
            </w:r>
            <w:r w:rsidRPr="00584714">
              <w:rPr>
                <w:rFonts w:ascii="Times New Roman" w:hAnsi="Times New Roman" w:cs="Times New Roman"/>
              </w:rPr>
              <w:t>ный метр площади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84714">
              <w:rPr>
                <w:rFonts w:ascii="Times New Roman" w:hAnsi="Times New Roman" w:cs="Times New Roman"/>
              </w:rPr>
              <w:t xml:space="preserve">Гкал </w:t>
            </w:r>
            <w:r w:rsidRPr="00584714">
              <w:rPr>
                <w:rFonts w:ascii="Times New Roman" w:hAnsi="Times New Roman" w:cs="Times New Roman"/>
                <w:lang w:val="en-US"/>
              </w:rPr>
              <w:t>/</w:t>
            </w:r>
            <w:r w:rsidRPr="00584714">
              <w:rPr>
                <w:rFonts w:ascii="Times New Roman" w:hAnsi="Times New Roman" w:cs="Times New Roman"/>
              </w:rPr>
              <w:t xml:space="preserve"> м</w:t>
            </w:r>
            <w:proofErr w:type="gramStart"/>
            <w:r w:rsidRPr="00584714"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0,3681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0,3681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0,3681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0,3681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0,3681</w:t>
            </w:r>
          </w:p>
        </w:tc>
      </w:tr>
      <w:tr w:rsidR="001C3627" w:rsidRPr="00CA3DBC" w:rsidTr="00BF3BCD">
        <w:trPr>
          <w:trHeight w:val="840"/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Удельный расход воды на одного человека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м</w:t>
            </w:r>
            <w:r w:rsidRPr="00584714">
              <w:rPr>
                <w:rFonts w:ascii="Times New Roman" w:hAnsi="Times New Roman" w:cs="Times New Roman"/>
                <w:vertAlign w:val="superscript"/>
              </w:rPr>
              <w:t>3</w:t>
            </w:r>
            <w:r w:rsidRPr="00584714">
              <w:rPr>
                <w:rFonts w:ascii="Times New Roman" w:hAnsi="Times New Roman" w:cs="Times New Roman"/>
              </w:rPr>
              <w:t xml:space="preserve"> </w:t>
            </w:r>
            <w:r w:rsidRPr="00584714">
              <w:rPr>
                <w:rFonts w:ascii="Times New Roman" w:hAnsi="Times New Roman" w:cs="Times New Roman"/>
                <w:lang w:val="en-US"/>
              </w:rPr>
              <w:t>/</w:t>
            </w:r>
            <w:r w:rsidRPr="00584714">
              <w:rPr>
                <w:rFonts w:ascii="Times New Roman" w:hAnsi="Times New Roman" w:cs="Times New Roman"/>
              </w:rPr>
              <w:t xml:space="preserve"> 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16,36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15,38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15,18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15,18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15,18</w:t>
            </w:r>
          </w:p>
        </w:tc>
      </w:tr>
      <w:tr w:rsidR="001C3627" w:rsidRPr="00CA3DBC" w:rsidTr="00BF3BCD">
        <w:trPr>
          <w:trHeight w:val="840"/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Удельный суммарный расход энергетических ресу</w:t>
            </w:r>
            <w:r w:rsidRPr="00584714">
              <w:rPr>
                <w:rFonts w:ascii="Times New Roman" w:hAnsi="Times New Roman" w:cs="Times New Roman"/>
              </w:rPr>
              <w:t>р</w:t>
            </w:r>
            <w:r w:rsidRPr="00584714">
              <w:rPr>
                <w:rFonts w:ascii="Times New Roman" w:hAnsi="Times New Roman" w:cs="Times New Roman"/>
              </w:rPr>
              <w:t>сов на один квадратный метр площади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84714">
              <w:rPr>
                <w:rFonts w:ascii="Times New Roman" w:hAnsi="Times New Roman" w:cs="Times New Roman"/>
              </w:rPr>
              <w:t xml:space="preserve">т </w:t>
            </w:r>
            <w:proofErr w:type="spellStart"/>
            <w:r w:rsidRPr="00584714">
              <w:rPr>
                <w:rFonts w:ascii="Times New Roman" w:hAnsi="Times New Roman" w:cs="Times New Roman"/>
              </w:rPr>
              <w:t>у.т</w:t>
            </w:r>
            <w:proofErr w:type="spellEnd"/>
            <w:r w:rsidRPr="00584714">
              <w:rPr>
                <w:rFonts w:ascii="Times New Roman" w:hAnsi="Times New Roman" w:cs="Times New Roman"/>
              </w:rPr>
              <w:t>. / м</w:t>
            </w:r>
            <w:proofErr w:type="gramStart"/>
            <w:r w:rsidRPr="00584714"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0,0710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0,0708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0,0707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0,0707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0,0707</w:t>
            </w:r>
          </w:p>
        </w:tc>
      </w:tr>
      <w:tr w:rsidR="001C3627" w:rsidRPr="00CA3DBC" w:rsidTr="00BF3BCD">
        <w:trPr>
          <w:trHeight w:val="149"/>
          <w:jc w:val="center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Отношение экономии эне</w:t>
            </w:r>
            <w:r w:rsidRPr="00584714">
              <w:rPr>
                <w:rFonts w:ascii="Times New Roman" w:hAnsi="Times New Roman" w:cs="Times New Roman"/>
              </w:rPr>
              <w:t>р</w:t>
            </w:r>
            <w:r w:rsidRPr="00584714">
              <w:rPr>
                <w:rFonts w:ascii="Times New Roman" w:hAnsi="Times New Roman" w:cs="Times New Roman"/>
              </w:rPr>
              <w:t>гетических ресурсов и воды в стоимостном выражении, достижение которой план</w:t>
            </w:r>
            <w:r w:rsidRPr="00584714">
              <w:rPr>
                <w:rFonts w:ascii="Times New Roman" w:hAnsi="Times New Roman" w:cs="Times New Roman"/>
              </w:rPr>
              <w:t>и</w:t>
            </w:r>
            <w:r w:rsidRPr="00584714">
              <w:rPr>
                <w:rFonts w:ascii="Times New Roman" w:hAnsi="Times New Roman" w:cs="Times New Roman"/>
              </w:rPr>
              <w:t>руется в результате реал</w:t>
            </w:r>
            <w:r w:rsidRPr="00584714">
              <w:rPr>
                <w:rFonts w:ascii="Times New Roman" w:hAnsi="Times New Roman" w:cs="Times New Roman"/>
              </w:rPr>
              <w:t>и</w:t>
            </w:r>
            <w:r w:rsidRPr="00584714">
              <w:rPr>
                <w:rFonts w:ascii="Times New Roman" w:hAnsi="Times New Roman" w:cs="Times New Roman"/>
              </w:rPr>
              <w:t>зации программы, к общему объему финансирования программы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2,87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0,81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</w:tr>
    </w:tbl>
    <w:p w:rsidR="001C3627" w:rsidRPr="002547C9" w:rsidRDefault="001C3627" w:rsidP="001C3627">
      <w:pPr>
        <w:sectPr w:rsidR="001C3627" w:rsidRPr="002547C9" w:rsidSect="00A26D5E"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lastRenderedPageBreak/>
        <w:t>Приложение N 3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к требованиям к форме программы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в области энергосбережения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 xml:space="preserve">и повышения </w:t>
      </w:r>
      <w:proofErr w:type="gramStart"/>
      <w:r w:rsidRPr="005D1AF4">
        <w:rPr>
          <w:rFonts w:ascii="Times New Roman" w:hAnsi="Times New Roman" w:cs="Times New Roman"/>
          <w:sz w:val="24"/>
          <w:szCs w:val="24"/>
        </w:rPr>
        <w:t>энергетической</w:t>
      </w:r>
      <w:proofErr w:type="gramEnd"/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эффективности организаций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с участием государства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и муниципального образования</w:t>
      </w:r>
    </w:p>
    <w:p w:rsidR="001C3627" w:rsidRPr="005D1AF4" w:rsidRDefault="001C3627" w:rsidP="001C3627">
      <w:pPr>
        <w:pStyle w:val="ConsPlusNormal"/>
        <w:jc w:val="right"/>
        <w:rPr>
          <w:rFonts w:ascii="Times New Roman" w:hAnsi="Times New Roman" w:cs="Times New Roman"/>
          <w:color w:val="2D2D2D"/>
          <w:sz w:val="24"/>
          <w:szCs w:val="24"/>
        </w:rPr>
      </w:pPr>
      <w:r w:rsidRPr="005D1AF4">
        <w:rPr>
          <w:rFonts w:ascii="Times New Roman" w:hAnsi="Times New Roman" w:cs="Times New Roman"/>
          <w:sz w:val="24"/>
          <w:szCs w:val="24"/>
        </w:rPr>
        <w:t>и отчетности о ходе ее реализации</w:t>
      </w:r>
      <w:r w:rsidRPr="005D1AF4">
        <w:rPr>
          <w:rFonts w:ascii="Times New Roman" w:hAnsi="Times New Roman" w:cs="Times New Roman"/>
          <w:color w:val="2D2D2D"/>
          <w:sz w:val="24"/>
          <w:szCs w:val="24"/>
        </w:rPr>
        <w:br/>
      </w:r>
    </w:p>
    <w:p w:rsidR="001C3627" w:rsidRPr="00976A20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C01F9">
        <w:rPr>
          <w:rFonts w:ascii="Times New Roman" w:hAnsi="Times New Roman" w:cs="Times New Roman"/>
          <w:sz w:val="24"/>
          <w:szCs w:val="24"/>
        </w:rPr>
        <w:t>ПЕРЕЧЕНЬ</w:t>
      </w:r>
    </w:p>
    <w:p w:rsidR="001C3627" w:rsidRPr="00976A20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76A20">
        <w:rPr>
          <w:rFonts w:ascii="Times New Roman" w:hAnsi="Times New Roman" w:cs="Times New Roman"/>
          <w:sz w:val="24"/>
          <w:szCs w:val="24"/>
        </w:rPr>
        <w:t>МЕРОПРИЯТИЙ ПРОГРАММЫ ЭНЕРГОСБЕРЕЖЕНИЯ И ПОВЫШЕНИЯ</w:t>
      </w:r>
    </w:p>
    <w:p w:rsid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76A20">
        <w:rPr>
          <w:rFonts w:ascii="Times New Roman" w:hAnsi="Times New Roman" w:cs="Times New Roman"/>
          <w:sz w:val="24"/>
          <w:szCs w:val="24"/>
        </w:rPr>
        <w:t>ЭНЕРГЕТИЧЕСКОЙ ЭФФЕКТИВНОСТИ</w:t>
      </w:r>
    </w:p>
    <w:tbl>
      <w:tblPr>
        <w:tblW w:w="14884" w:type="dxa"/>
        <w:jc w:val="center"/>
        <w:tblInd w:w="149" w:type="dxa"/>
        <w:tblLayout w:type="fixed"/>
        <w:tblCellMar>
          <w:left w:w="0" w:type="dxa"/>
          <w:right w:w="0" w:type="dxa"/>
        </w:tblCellMar>
        <w:tblLook w:val="04A0"/>
      </w:tblPr>
      <w:tblGrid>
        <w:gridCol w:w="468"/>
        <w:gridCol w:w="1623"/>
        <w:gridCol w:w="920"/>
        <w:gridCol w:w="740"/>
        <w:gridCol w:w="723"/>
        <w:gridCol w:w="661"/>
        <w:gridCol w:w="1164"/>
        <w:gridCol w:w="920"/>
        <w:gridCol w:w="740"/>
        <w:gridCol w:w="688"/>
        <w:gridCol w:w="744"/>
        <w:gridCol w:w="1064"/>
        <w:gridCol w:w="913"/>
        <w:gridCol w:w="920"/>
        <w:gridCol w:w="728"/>
        <w:gridCol w:w="704"/>
        <w:gridCol w:w="1164"/>
      </w:tblGrid>
      <w:tr w:rsidR="001C3627" w:rsidRPr="00272915" w:rsidTr="00BF3BCD">
        <w:trPr>
          <w:jc w:val="center"/>
        </w:trPr>
        <w:tc>
          <w:tcPr>
            <w:tcW w:w="46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right="-46"/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 xml:space="preserve">N </w:t>
            </w:r>
            <w:proofErr w:type="spellStart"/>
            <w:proofErr w:type="gramStart"/>
            <w:r w:rsidRPr="00272915">
              <w:rPr>
                <w:color w:val="2D2D2D"/>
                <w:sz w:val="18"/>
                <w:szCs w:val="18"/>
              </w:rPr>
              <w:t>п</w:t>
            </w:r>
            <w:proofErr w:type="spellEnd"/>
            <w:proofErr w:type="gramEnd"/>
            <w:r w:rsidRPr="00272915">
              <w:rPr>
                <w:color w:val="2D2D2D"/>
                <w:sz w:val="18"/>
                <w:szCs w:val="18"/>
              </w:rPr>
              <w:t>/</w:t>
            </w:r>
            <w:proofErr w:type="spellStart"/>
            <w:r w:rsidRPr="00272915">
              <w:rPr>
                <w:color w:val="2D2D2D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62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Наименование мероприятия</w:t>
            </w:r>
          </w:p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программы</w:t>
            </w:r>
          </w:p>
        </w:tc>
        <w:tc>
          <w:tcPr>
            <w:tcW w:w="420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2020г.</w:t>
            </w:r>
          </w:p>
        </w:tc>
        <w:tc>
          <w:tcPr>
            <w:tcW w:w="415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2021г.</w:t>
            </w:r>
          </w:p>
        </w:tc>
        <w:tc>
          <w:tcPr>
            <w:tcW w:w="442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2022г.</w:t>
            </w:r>
          </w:p>
        </w:tc>
      </w:tr>
      <w:tr w:rsidR="001C3627" w:rsidRPr="00272915" w:rsidTr="00BF3BCD">
        <w:trPr>
          <w:jc w:val="center"/>
        </w:trPr>
        <w:tc>
          <w:tcPr>
            <w:tcW w:w="468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166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Финансовое обеспечение реализации</w:t>
            </w:r>
          </w:p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мероприятий</w:t>
            </w:r>
          </w:p>
        </w:tc>
        <w:tc>
          <w:tcPr>
            <w:tcW w:w="25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Экономия топливно-энергетических ресурсов</w:t>
            </w:r>
          </w:p>
        </w:tc>
        <w:tc>
          <w:tcPr>
            <w:tcW w:w="166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Финансовое обеспечение реализации</w:t>
            </w:r>
          </w:p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мероприятий</w:t>
            </w:r>
          </w:p>
        </w:tc>
        <w:tc>
          <w:tcPr>
            <w:tcW w:w="24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Экономия топливно-энергетических ресурсов</w:t>
            </w:r>
          </w:p>
        </w:tc>
        <w:tc>
          <w:tcPr>
            <w:tcW w:w="183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Финансовое обеспечение реализ</w:t>
            </w:r>
            <w:r w:rsidRPr="00272915">
              <w:rPr>
                <w:color w:val="2D2D2D"/>
                <w:sz w:val="18"/>
                <w:szCs w:val="18"/>
              </w:rPr>
              <w:t>а</w:t>
            </w:r>
            <w:r w:rsidRPr="00272915">
              <w:rPr>
                <w:color w:val="2D2D2D"/>
                <w:sz w:val="18"/>
                <w:szCs w:val="18"/>
              </w:rPr>
              <w:t>ции</w:t>
            </w:r>
          </w:p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мероприятий</w:t>
            </w:r>
          </w:p>
        </w:tc>
        <w:tc>
          <w:tcPr>
            <w:tcW w:w="25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Экономия топливно-энергетических ресурсов</w:t>
            </w:r>
          </w:p>
        </w:tc>
      </w:tr>
      <w:tr w:rsidR="001C3627" w:rsidRPr="00272915" w:rsidTr="00BF3BCD">
        <w:trPr>
          <w:jc w:val="center"/>
        </w:trPr>
        <w:tc>
          <w:tcPr>
            <w:tcW w:w="468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60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13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в натурал</w:t>
            </w:r>
            <w:r w:rsidRPr="00272915">
              <w:rPr>
                <w:color w:val="2D2D2D"/>
                <w:sz w:val="18"/>
                <w:szCs w:val="18"/>
              </w:rPr>
              <w:t>ь</w:t>
            </w:r>
            <w:r w:rsidRPr="00272915">
              <w:rPr>
                <w:color w:val="2D2D2D"/>
                <w:sz w:val="18"/>
                <w:szCs w:val="18"/>
              </w:rPr>
              <w:t>ном выраж</w:t>
            </w:r>
            <w:r w:rsidRPr="00272915">
              <w:rPr>
                <w:color w:val="2D2D2D"/>
                <w:sz w:val="18"/>
                <w:szCs w:val="18"/>
              </w:rPr>
              <w:t>е</w:t>
            </w:r>
            <w:r w:rsidRPr="00272915">
              <w:rPr>
                <w:color w:val="2D2D2D"/>
                <w:sz w:val="18"/>
                <w:szCs w:val="18"/>
              </w:rPr>
              <w:t>нии</w:t>
            </w:r>
          </w:p>
        </w:tc>
        <w:tc>
          <w:tcPr>
            <w:tcW w:w="116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в стоим</w:t>
            </w:r>
            <w:r w:rsidRPr="00272915">
              <w:rPr>
                <w:color w:val="2D2D2D"/>
                <w:sz w:val="18"/>
                <w:szCs w:val="18"/>
              </w:rPr>
              <w:t>о</w:t>
            </w:r>
            <w:r w:rsidRPr="00272915">
              <w:rPr>
                <w:color w:val="2D2D2D"/>
                <w:sz w:val="18"/>
                <w:szCs w:val="18"/>
              </w:rPr>
              <w:t>стном в</w:t>
            </w:r>
            <w:r w:rsidRPr="00272915">
              <w:rPr>
                <w:color w:val="2D2D2D"/>
                <w:sz w:val="18"/>
                <w:szCs w:val="18"/>
              </w:rPr>
              <w:t>ы</w:t>
            </w:r>
            <w:r w:rsidRPr="00272915">
              <w:rPr>
                <w:color w:val="2D2D2D"/>
                <w:sz w:val="18"/>
                <w:szCs w:val="18"/>
              </w:rPr>
              <w:t>ражении, тыс. руб.</w:t>
            </w:r>
          </w:p>
        </w:tc>
        <w:tc>
          <w:tcPr>
            <w:tcW w:w="1660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14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в натуральном выражении</w:t>
            </w:r>
          </w:p>
        </w:tc>
        <w:tc>
          <w:tcPr>
            <w:tcW w:w="106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в стоим</w:t>
            </w:r>
            <w:r w:rsidRPr="00272915">
              <w:rPr>
                <w:color w:val="2D2D2D"/>
                <w:sz w:val="18"/>
                <w:szCs w:val="18"/>
              </w:rPr>
              <w:t>о</w:t>
            </w:r>
            <w:r w:rsidRPr="00272915">
              <w:rPr>
                <w:color w:val="2D2D2D"/>
                <w:sz w:val="18"/>
                <w:szCs w:val="18"/>
              </w:rPr>
              <w:t>стном выраж</w:t>
            </w:r>
            <w:r w:rsidRPr="00272915">
              <w:rPr>
                <w:color w:val="2D2D2D"/>
                <w:sz w:val="18"/>
                <w:szCs w:val="18"/>
              </w:rPr>
              <w:t>е</w:t>
            </w:r>
            <w:r w:rsidRPr="00272915">
              <w:rPr>
                <w:color w:val="2D2D2D"/>
                <w:sz w:val="18"/>
                <w:szCs w:val="18"/>
              </w:rPr>
              <w:t>нии, тыс. руб.</w:t>
            </w:r>
          </w:p>
        </w:tc>
        <w:tc>
          <w:tcPr>
            <w:tcW w:w="1833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14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в натуральном выражении</w:t>
            </w:r>
          </w:p>
        </w:tc>
        <w:tc>
          <w:tcPr>
            <w:tcW w:w="116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в стоим</w:t>
            </w:r>
            <w:r w:rsidRPr="00272915">
              <w:rPr>
                <w:color w:val="2D2D2D"/>
                <w:sz w:val="18"/>
                <w:szCs w:val="18"/>
              </w:rPr>
              <w:t>о</w:t>
            </w:r>
            <w:r w:rsidRPr="00272915">
              <w:rPr>
                <w:color w:val="2D2D2D"/>
                <w:sz w:val="18"/>
                <w:szCs w:val="18"/>
              </w:rPr>
              <w:t>стном в</w:t>
            </w:r>
            <w:r w:rsidRPr="00272915">
              <w:rPr>
                <w:color w:val="2D2D2D"/>
                <w:sz w:val="18"/>
                <w:szCs w:val="18"/>
              </w:rPr>
              <w:t>ы</w:t>
            </w:r>
            <w:r w:rsidRPr="00272915">
              <w:rPr>
                <w:color w:val="2D2D2D"/>
                <w:sz w:val="18"/>
                <w:szCs w:val="18"/>
              </w:rPr>
              <w:t>ражении, тыс. руб.</w:t>
            </w:r>
          </w:p>
        </w:tc>
      </w:tr>
      <w:tr w:rsidR="001C3627" w:rsidRPr="00272915" w:rsidTr="00BF3BCD">
        <w:trPr>
          <w:jc w:val="center"/>
        </w:trPr>
        <w:tc>
          <w:tcPr>
            <w:tcW w:w="46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исто</w:t>
            </w:r>
            <w:r w:rsidRPr="00272915">
              <w:rPr>
                <w:color w:val="2D2D2D"/>
                <w:sz w:val="18"/>
                <w:szCs w:val="18"/>
              </w:rPr>
              <w:t>ч</w:t>
            </w:r>
            <w:r w:rsidRPr="00272915">
              <w:rPr>
                <w:color w:val="2D2D2D"/>
                <w:sz w:val="18"/>
                <w:szCs w:val="18"/>
              </w:rPr>
              <w:t>ник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об</w:t>
            </w:r>
            <w:r w:rsidRPr="00272915">
              <w:rPr>
                <w:color w:val="2D2D2D"/>
                <w:sz w:val="18"/>
                <w:szCs w:val="18"/>
              </w:rPr>
              <w:t>ъ</w:t>
            </w:r>
            <w:r w:rsidRPr="00272915">
              <w:rPr>
                <w:color w:val="2D2D2D"/>
                <w:sz w:val="18"/>
                <w:szCs w:val="18"/>
              </w:rPr>
              <w:t>ем, тыс. руб.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кол-во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 xml:space="preserve">ед. </w:t>
            </w:r>
            <w:proofErr w:type="spellStart"/>
            <w:r w:rsidRPr="00272915">
              <w:rPr>
                <w:color w:val="2D2D2D"/>
                <w:sz w:val="18"/>
                <w:szCs w:val="18"/>
              </w:rPr>
              <w:t>изм</w:t>
            </w:r>
            <w:proofErr w:type="spellEnd"/>
            <w:r w:rsidRPr="00272915">
              <w:rPr>
                <w:color w:val="2D2D2D"/>
                <w:sz w:val="18"/>
                <w:szCs w:val="18"/>
              </w:rPr>
              <w:t>.</w:t>
            </w:r>
          </w:p>
        </w:tc>
        <w:tc>
          <w:tcPr>
            <w:tcW w:w="11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исто</w:t>
            </w:r>
            <w:r w:rsidRPr="00272915">
              <w:rPr>
                <w:color w:val="2D2D2D"/>
                <w:sz w:val="18"/>
                <w:szCs w:val="18"/>
              </w:rPr>
              <w:t>ч</w:t>
            </w:r>
            <w:r w:rsidRPr="00272915">
              <w:rPr>
                <w:color w:val="2D2D2D"/>
                <w:sz w:val="18"/>
                <w:szCs w:val="18"/>
              </w:rPr>
              <w:t>ник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об</w:t>
            </w:r>
            <w:r w:rsidRPr="00272915">
              <w:rPr>
                <w:color w:val="2D2D2D"/>
                <w:sz w:val="18"/>
                <w:szCs w:val="18"/>
              </w:rPr>
              <w:t>ъ</w:t>
            </w:r>
            <w:r w:rsidRPr="00272915">
              <w:rPr>
                <w:color w:val="2D2D2D"/>
                <w:sz w:val="18"/>
                <w:szCs w:val="18"/>
              </w:rPr>
              <w:t>ем, тыс. руб.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кол-во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 xml:space="preserve">ед. </w:t>
            </w:r>
            <w:proofErr w:type="spellStart"/>
            <w:r w:rsidRPr="00272915">
              <w:rPr>
                <w:color w:val="2D2D2D"/>
                <w:sz w:val="18"/>
                <w:szCs w:val="18"/>
              </w:rPr>
              <w:t>изм</w:t>
            </w:r>
            <w:proofErr w:type="spellEnd"/>
            <w:r w:rsidRPr="00272915">
              <w:rPr>
                <w:color w:val="2D2D2D"/>
                <w:sz w:val="18"/>
                <w:szCs w:val="18"/>
              </w:rPr>
              <w:t>.</w:t>
            </w:r>
          </w:p>
        </w:tc>
        <w:tc>
          <w:tcPr>
            <w:tcW w:w="10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исто</w:t>
            </w:r>
            <w:r w:rsidRPr="00272915">
              <w:rPr>
                <w:color w:val="2D2D2D"/>
                <w:sz w:val="18"/>
                <w:szCs w:val="18"/>
              </w:rPr>
              <w:t>ч</w:t>
            </w:r>
            <w:r w:rsidRPr="00272915">
              <w:rPr>
                <w:color w:val="2D2D2D"/>
                <w:sz w:val="18"/>
                <w:szCs w:val="18"/>
              </w:rPr>
              <w:t>ник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объем, тыс. руб.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кол-во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 xml:space="preserve">ед. </w:t>
            </w:r>
            <w:proofErr w:type="spellStart"/>
            <w:r w:rsidRPr="00272915">
              <w:rPr>
                <w:color w:val="2D2D2D"/>
                <w:sz w:val="18"/>
                <w:szCs w:val="18"/>
              </w:rPr>
              <w:t>изм</w:t>
            </w:r>
            <w:proofErr w:type="spellEnd"/>
            <w:r w:rsidRPr="00272915">
              <w:rPr>
                <w:color w:val="2D2D2D"/>
                <w:sz w:val="18"/>
                <w:szCs w:val="18"/>
              </w:rPr>
              <w:t>.</w:t>
            </w:r>
          </w:p>
        </w:tc>
        <w:tc>
          <w:tcPr>
            <w:tcW w:w="11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</w:tr>
      <w:tr w:rsidR="001C3627" w:rsidRPr="00272915" w:rsidTr="00BF3BCD">
        <w:trPr>
          <w:trHeight w:val="202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2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3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4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5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6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7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8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9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10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11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12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13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14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15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16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17</w:t>
            </w:r>
          </w:p>
        </w:tc>
      </w:tr>
      <w:tr w:rsidR="001C3627" w:rsidRPr="00272915" w:rsidTr="00BF3BCD">
        <w:trPr>
          <w:trHeight w:val="1560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right="-64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1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Мероприятия, направленные на снижение объ</w:t>
            </w:r>
            <w:r w:rsidRPr="00272915">
              <w:rPr>
                <w:sz w:val="18"/>
                <w:szCs w:val="18"/>
              </w:rPr>
              <w:t>е</w:t>
            </w:r>
            <w:r w:rsidRPr="00272915">
              <w:rPr>
                <w:sz w:val="18"/>
                <w:szCs w:val="18"/>
              </w:rPr>
              <w:t>ма потребления электрической энергии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203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right="-64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1E093D">
              <w:rPr>
                <w:sz w:val="18"/>
                <w:szCs w:val="18"/>
              </w:rPr>
              <w:t>Модернизация системы нару</w:t>
            </w:r>
            <w:r w:rsidRPr="001E093D">
              <w:rPr>
                <w:sz w:val="18"/>
                <w:szCs w:val="18"/>
              </w:rPr>
              <w:t>ж</w:t>
            </w:r>
            <w:r w:rsidRPr="001E093D">
              <w:rPr>
                <w:sz w:val="18"/>
                <w:szCs w:val="18"/>
              </w:rPr>
              <w:t>ного освещения. Замена ламп накаливания мощностью 95 Вт на светод</w:t>
            </w:r>
            <w:r w:rsidRPr="001E093D">
              <w:rPr>
                <w:sz w:val="18"/>
                <w:szCs w:val="18"/>
              </w:rPr>
              <w:t>и</w:t>
            </w:r>
            <w:r w:rsidRPr="001E093D">
              <w:rPr>
                <w:sz w:val="18"/>
                <w:szCs w:val="18"/>
              </w:rPr>
              <w:t>одные мощн</w:t>
            </w:r>
            <w:r w:rsidRPr="001E093D">
              <w:rPr>
                <w:sz w:val="18"/>
                <w:szCs w:val="18"/>
              </w:rPr>
              <w:t>о</w:t>
            </w:r>
            <w:r w:rsidRPr="001E093D">
              <w:rPr>
                <w:sz w:val="18"/>
                <w:szCs w:val="18"/>
              </w:rPr>
              <w:t>стью 15 Вт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left="-98" w:right="-1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</w:t>
            </w:r>
            <w:r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ные с</w:t>
            </w:r>
            <w:r w:rsidRPr="00272915">
              <w:rPr>
                <w:sz w:val="18"/>
                <w:szCs w:val="18"/>
              </w:rPr>
              <w:t>ре</w:t>
            </w:r>
            <w:r w:rsidRPr="00272915">
              <w:rPr>
                <w:sz w:val="18"/>
                <w:szCs w:val="18"/>
              </w:rPr>
              <w:t>д</w:t>
            </w:r>
            <w:r w:rsidRPr="00272915">
              <w:rPr>
                <w:sz w:val="18"/>
                <w:szCs w:val="18"/>
              </w:rPr>
              <w:t xml:space="preserve">ства </w:t>
            </w:r>
            <w:r>
              <w:rPr>
                <w:sz w:val="18"/>
                <w:szCs w:val="18"/>
              </w:rPr>
              <w:t>Кожурли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ского сельсовета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0,130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0,096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тыс. кВт∙</w:t>
            </w:r>
            <w:proofErr w:type="gramStart"/>
            <w:r w:rsidRPr="00272915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0,451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508"/>
          <w:jc w:val="center"/>
        </w:trPr>
        <w:tc>
          <w:tcPr>
            <w:tcW w:w="30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lastRenderedPageBreak/>
              <w:t>Итого по мероприятию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0,130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0,451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1549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2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Мероприятия, направленные на снижение объ</w:t>
            </w:r>
            <w:r w:rsidRPr="00272915">
              <w:rPr>
                <w:sz w:val="18"/>
                <w:szCs w:val="18"/>
              </w:rPr>
              <w:t>е</w:t>
            </w:r>
            <w:r w:rsidRPr="00272915">
              <w:rPr>
                <w:sz w:val="18"/>
                <w:szCs w:val="18"/>
              </w:rPr>
              <w:t>ма потребления тепловой эне</w:t>
            </w:r>
            <w:r w:rsidRPr="00272915">
              <w:rPr>
                <w:sz w:val="18"/>
                <w:szCs w:val="18"/>
              </w:rPr>
              <w:t>р</w:t>
            </w:r>
            <w:r w:rsidRPr="00272915">
              <w:rPr>
                <w:sz w:val="18"/>
                <w:szCs w:val="18"/>
              </w:rPr>
              <w:t>гии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544"/>
          <w:jc w:val="center"/>
        </w:trPr>
        <w:tc>
          <w:tcPr>
            <w:tcW w:w="30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Итого по мероприятию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1289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3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Мероприятия, направленные на снижение объ</w:t>
            </w:r>
            <w:r w:rsidRPr="00272915">
              <w:rPr>
                <w:sz w:val="18"/>
                <w:szCs w:val="18"/>
              </w:rPr>
              <w:t>е</w:t>
            </w:r>
            <w:r w:rsidRPr="00272915">
              <w:rPr>
                <w:sz w:val="18"/>
                <w:szCs w:val="18"/>
              </w:rPr>
              <w:t>ма потребления воды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1159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left="-149" w:right="-107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3.1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8A0F93" w:rsidRDefault="001C3627" w:rsidP="00BF3BCD">
            <w:pPr>
              <w:jc w:val="center"/>
              <w:rPr>
                <w:sz w:val="18"/>
                <w:szCs w:val="18"/>
              </w:rPr>
            </w:pPr>
            <w:r w:rsidRPr="001E093D">
              <w:rPr>
                <w:sz w:val="18"/>
                <w:szCs w:val="18"/>
              </w:rPr>
              <w:t>Оборудование сливных бачков системами дво</w:t>
            </w:r>
            <w:r w:rsidRPr="001E093D">
              <w:rPr>
                <w:sz w:val="18"/>
                <w:szCs w:val="18"/>
              </w:rPr>
              <w:t>й</w:t>
            </w:r>
            <w:r w:rsidRPr="001E093D">
              <w:rPr>
                <w:sz w:val="18"/>
                <w:szCs w:val="18"/>
              </w:rPr>
              <w:t>ного слива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left="-98" w:right="-1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</w:t>
            </w:r>
            <w:r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ные с</w:t>
            </w:r>
            <w:r w:rsidRPr="00272915">
              <w:rPr>
                <w:sz w:val="18"/>
                <w:szCs w:val="18"/>
              </w:rPr>
              <w:t>ре</w:t>
            </w:r>
            <w:r w:rsidRPr="00272915">
              <w:rPr>
                <w:sz w:val="18"/>
                <w:szCs w:val="18"/>
              </w:rPr>
              <w:t>д</w:t>
            </w:r>
            <w:r w:rsidRPr="00272915">
              <w:rPr>
                <w:sz w:val="18"/>
                <w:szCs w:val="18"/>
              </w:rPr>
              <w:t xml:space="preserve">ства </w:t>
            </w:r>
            <w:r>
              <w:rPr>
                <w:sz w:val="18"/>
                <w:szCs w:val="18"/>
              </w:rPr>
              <w:t>Кожурли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ского сельсовета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1,220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0,013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 xml:space="preserve">тыс. </w:t>
            </w:r>
            <w:r>
              <w:rPr>
                <w:sz w:val="18"/>
                <w:szCs w:val="18"/>
              </w:rPr>
              <w:t>куб. м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0,275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588"/>
          <w:jc w:val="center"/>
        </w:trPr>
        <w:tc>
          <w:tcPr>
            <w:tcW w:w="30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Итого по мероприятию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1,220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0,275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558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tabs>
                <w:tab w:val="left" w:pos="1127"/>
              </w:tabs>
              <w:ind w:right="-64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4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Прочие мер</w:t>
            </w:r>
            <w:r w:rsidRPr="00272915">
              <w:rPr>
                <w:sz w:val="18"/>
                <w:szCs w:val="18"/>
              </w:rPr>
              <w:t>о</w:t>
            </w:r>
            <w:r w:rsidRPr="00272915">
              <w:rPr>
                <w:sz w:val="18"/>
                <w:szCs w:val="18"/>
              </w:rPr>
              <w:t>приятия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2105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tabs>
                <w:tab w:val="left" w:pos="1127"/>
              </w:tabs>
              <w:ind w:right="-64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4.1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F30FA" w:rsidRDefault="001C3627" w:rsidP="00BF3BCD">
            <w:pPr>
              <w:jc w:val="center"/>
              <w:rPr>
                <w:sz w:val="18"/>
                <w:szCs w:val="18"/>
              </w:rPr>
            </w:pPr>
            <w:r w:rsidRPr="00FF30FA">
              <w:rPr>
                <w:sz w:val="18"/>
                <w:szCs w:val="18"/>
              </w:rPr>
              <w:t>Инструктаж персонала по простейшим методам энерг</w:t>
            </w:r>
            <w:r w:rsidRPr="00FF30FA">
              <w:rPr>
                <w:sz w:val="18"/>
                <w:szCs w:val="18"/>
              </w:rPr>
              <w:t>о</w:t>
            </w:r>
            <w:r w:rsidRPr="00FF30FA">
              <w:rPr>
                <w:sz w:val="18"/>
                <w:szCs w:val="18"/>
              </w:rPr>
              <w:t>сбережения и повышения энергетической эффективности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2749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tabs>
                <w:tab w:val="left" w:pos="1127"/>
              </w:tabs>
              <w:ind w:right="-64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lastRenderedPageBreak/>
              <w:t>4.2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F30FA" w:rsidRDefault="001C3627" w:rsidP="00BF3BCD">
            <w:pPr>
              <w:jc w:val="center"/>
              <w:rPr>
                <w:sz w:val="18"/>
                <w:szCs w:val="18"/>
              </w:rPr>
            </w:pPr>
            <w:r w:rsidRPr="00FF30FA">
              <w:rPr>
                <w:sz w:val="18"/>
                <w:szCs w:val="18"/>
              </w:rPr>
              <w:t>Создание адм</w:t>
            </w:r>
            <w:r w:rsidRPr="00FF30FA">
              <w:rPr>
                <w:sz w:val="18"/>
                <w:szCs w:val="18"/>
              </w:rPr>
              <w:t>и</w:t>
            </w:r>
            <w:r w:rsidRPr="00FF30FA">
              <w:rPr>
                <w:sz w:val="18"/>
                <w:szCs w:val="18"/>
              </w:rPr>
              <w:t>нистративно-управленческих механизмов поощрения и ст</w:t>
            </w:r>
            <w:r w:rsidRPr="00FF30FA">
              <w:rPr>
                <w:sz w:val="18"/>
                <w:szCs w:val="18"/>
              </w:rPr>
              <w:t>и</w:t>
            </w:r>
            <w:r w:rsidRPr="00FF30FA">
              <w:rPr>
                <w:sz w:val="18"/>
                <w:szCs w:val="18"/>
              </w:rPr>
              <w:t>мулирования персонала по рациональному использованию энергетических ресурсов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3037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tabs>
                <w:tab w:val="left" w:pos="1127"/>
              </w:tabs>
              <w:ind w:left="-149" w:right="-107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4.3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F30FA" w:rsidRDefault="001C3627" w:rsidP="00BF3BCD">
            <w:pPr>
              <w:jc w:val="center"/>
              <w:rPr>
                <w:sz w:val="18"/>
                <w:szCs w:val="18"/>
              </w:rPr>
            </w:pPr>
            <w:r w:rsidRPr="00FF30FA">
              <w:rPr>
                <w:sz w:val="18"/>
                <w:szCs w:val="18"/>
              </w:rPr>
              <w:t>Ежегодное обследование п</w:t>
            </w:r>
            <w:r w:rsidRPr="00FF30FA">
              <w:rPr>
                <w:sz w:val="18"/>
                <w:szCs w:val="18"/>
              </w:rPr>
              <w:t>о</w:t>
            </w:r>
            <w:r w:rsidRPr="00FF30FA">
              <w:rPr>
                <w:sz w:val="18"/>
                <w:szCs w:val="18"/>
              </w:rPr>
              <w:t>мещений на предмет износа в целях своевр</w:t>
            </w:r>
            <w:r w:rsidRPr="00FF30FA">
              <w:rPr>
                <w:sz w:val="18"/>
                <w:szCs w:val="18"/>
              </w:rPr>
              <w:t>е</w:t>
            </w:r>
            <w:r w:rsidRPr="00FF30FA">
              <w:rPr>
                <w:sz w:val="18"/>
                <w:szCs w:val="18"/>
              </w:rPr>
              <w:t>менного пров</w:t>
            </w:r>
            <w:r w:rsidRPr="00FF30FA">
              <w:rPr>
                <w:sz w:val="18"/>
                <w:szCs w:val="18"/>
              </w:rPr>
              <w:t>е</w:t>
            </w:r>
            <w:r w:rsidRPr="00FF30FA">
              <w:rPr>
                <w:sz w:val="18"/>
                <w:szCs w:val="18"/>
              </w:rPr>
              <w:t>дения текущего ремонта для уменьшения потерь тепловой энергии в зи</w:t>
            </w:r>
            <w:r w:rsidRPr="00FF30FA">
              <w:rPr>
                <w:sz w:val="18"/>
                <w:szCs w:val="18"/>
              </w:rPr>
              <w:t>м</w:t>
            </w:r>
            <w:r w:rsidRPr="00FF30FA">
              <w:rPr>
                <w:sz w:val="18"/>
                <w:szCs w:val="18"/>
              </w:rPr>
              <w:t>ний период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1399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tabs>
                <w:tab w:val="left" w:pos="1127"/>
              </w:tabs>
              <w:ind w:left="-149" w:right="-107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4.4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F30FA" w:rsidRDefault="001C3627" w:rsidP="00BF3BCD">
            <w:pPr>
              <w:jc w:val="center"/>
              <w:rPr>
                <w:sz w:val="18"/>
                <w:szCs w:val="18"/>
              </w:rPr>
            </w:pPr>
            <w:r w:rsidRPr="00FF30FA">
              <w:rPr>
                <w:sz w:val="18"/>
                <w:szCs w:val="18"/>
              </w:rPr>
              <w:t>Регулировка оконной фурн</w:t>
            </w:r>
            <w:r w:rsidRPr="00FF30FA">
              <w:rPr>
                <w:sz w:val="18"/>
                <w:szCs w:val="18"/>
              </w:rPr>
              <w:t>и</w:t>
            </w:r>
            <w:r w:rsidRPr="00FF30FA">
              <w:rPr>
                <w:sz w:val="18"/>
                <w:szCs w:val="18"/>
              </w:rPr>
              <w:t>туры, замена уплотнительных резинок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left="-98" w:right="-1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</w:t>
            </w:r>
            <w:r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ные с</w:t>
            </w:r>
            <w:r w:rsidRPr="00272915">
              <w:rPr>
                <w:sz w:val="18"/>
                <w:szCs w:val="18"/>
              </w:rPr>
              <w:t>ре</w:t>
            </w:r>
            <w:r w:rsidRPr="00272915">
              <w:rPr>
                <w:sz w:val="18"/>
                <w:szCs w:val="18"/>
              </w:rPr>
              <w:t>д</w:t>
            </w:r>
            <w:r w:rsidRPr="00272915">
              <w:rPr>
                <w:sz w:val="18"/>
                <w:szCs w:val="18"/>
              </w:rPr>
              <w:t xml:space="preserve">ства </w:t>
            </w:r>
            <w:r>
              <w:rPr>
                <w:sz w:val="18"/>
                <w:szCs w:val="18"/>
              </w:rPr>
              <w:t>Кожурли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ского сельсовета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4,550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1404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tabs>
                <w:tab w:val="left" w:pos="1127"/>
              </w:tabs>
              <w:ind w:left="-149" w:right="-107"/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4.5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F30FA" w:rsidRDefault="001C3627" w:rsidP="00BF3BCD">
            <w:pPr>
              <w:jc w:val="center"/>
              <w:rPr>
                <w:sz w:val="18"/>
                <w:szCs w:val="18"/>
              </w:rPr>
            </w:pPr>
            <w:r w:rsidRPr="00FF30FA">
              <w:rPr>
                <w:sz w:val="18"/>
                <w:szCs w:val="18"/>
              </w:rPr>
              <w:t>Регулировка дверной фурн</w:t>
            </w:r>
            <w:r w:rsidRPr="00FF30FA">
              <w:rPr>
                <w:sz w:val="18"/>
                <w:szCs w:val="18"/>
              </w:rPr>
              <w:t>и</w:t>
            </w:r>
            <w:r w:rsidRPr="00FF30FA">
              <w:rPr>
                <w:sz w:val="18"/>
                <w:szCs w:val="18"/>
              </w:rPr>
              <w:t>туры, замена уплотнительных резинок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left="-98" w:right="-1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</w:t>
            </w:r>
            <w:r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ные с</w:t>
            </w:r>
            <w:r w:rsidRPr="00272915">
              <w:rPr>
                <w:sz w:val="18"/>
                <w:szCs w:val="18"/>
              </w:rPr>
              <w:t>ре</w:t>
            </w:r>
            <w:r w:rsidRPr="00272915">
              <w:rPr>
                <w:sz w:val="18"/>
                <w:szCs w:val="18"/>
              </w:rPr>
              <w:t>д</w:t>
            </w:r>
            <w:r w:rsidRPr="00272915">
              <w:rPr>
                <w:sz w:val="18"/>
                <w:szCs w:val="18"/>
              </w:rPr>
              <w:t xml:space="preserve">ства </w:t>
            </w:r>
            <w:r>
              <w:rPr>
                <w:sz w:val="18"/>
                <w:szCs w:val="18"/>
              </w:rPr>
              <w:t>Кожурли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ского сельсовета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1,000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207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tabs>
                <w:tab w:val="left" w:pos="1127"/>
              </w:tabs>
              <w:ind w:left="-149" w:right="-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4.6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F30FA" w:rsidRDefault="001C3627" w:rsidP="00BF3BCD">
            <w:pPr>
              <w:jc w:val="center"/>
              <w:rPr>
                <w:sz w:val="18"/>
                <w:szCs w:val="18"/>
              </w:rPr>
            </w:pPr>
            <w:r w:rsidRPr="00FF30FA">
              <w:rPr>
                <w:sz w:val="18"/>
                <w:szCs w:val="18"/>
              </w:rPr>
              <w:t>Установка прибора учета потребления те</w:t>
            </w:r>
            <w:r w:rsidRPr="00FF30FA">
              <w:rPr>
                <w:sz w:val="18"/>
                <w:szCs w:val="18"/>
              </w:rPr>
              <w:t>п</w:t>
            </w:r>
            <w:r w:rsidRPr="00FF30FA">
              <w:rPr>
                <w:sz w:val="18"/>
                <w:szCs w:val="18"/>
              </w:rPr>
              <w:t>ловой энергии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left="-98" w:right="-1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</w:t>
            </w:r>
            <w:r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ные с</w:t>
            </w:r>
            <w:r w:rsidRPr="00272915">
              <w:rPr>
                <w:sz w:val="18"/>
                <w:szCs w:val="18"/>
              </w:rPr>
              <w:t>ре</w:t>
            </w:r>
            <w:r w:rsidRPr="00272915">
              <w:rPr>
                <w:sz w:val="18"/>
                <w:szCs w:val="18"/>
              </w:rPr>
              <w:t>д</w:t>
            </w:r>
            <w:r w:rsidRPr="00272915">
              <w:rPr>
                <w:sz w:val="18"/>
                <w:szCs w:val="18"/>
              </w:rPr>
              <w:t xml:space="preserve">ства </w:t>
            </w:r>
            <w:r>
              <w:rPr>
                <w:sz w:val="18"/>
                <w:szCs w:val="18"/>
              </w:rPr>
              <w:t>Кожурли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ского сельсовета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7,500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207"/>
          <w:jc w:val="center"/>
        </w:trPr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tabs>
                <w:tab w:val="left" w:pos="1127"/>
              </w:tabs>
              <w:ind w:left="-149" w:right="-10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4.7</w:t>
            </w: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F30FA" w:rsidRDefault="001C3627" w:rsidP="00BF3BCD">
            <w:pPr>
              <w:jc w:val="center"/>
              <w:rPr>
                <w:sz w:val="18"/>
                <w:szCs w:val="18"/>
              </w:rPr>
            </w:pPr>
            <w:r w:rsidRPr="00FF30FA">
              <w:rPr>
                <w:sz w:val="18"/>
                <w:szCs w:val="18"/>
              </w:rPr>
              <w:t>Установка прибора учета п</w:t>
            </w:r>
            <w:r w:rsidRPr="00FF30FA">
              <w:rPr>
                <w:sz w:val="18"/>
                <w:szCs w:val="18"/>
              </w:rPr>
              <w:t>о</w:t>
            </w:r>
            <w:r w:rsidRPr="00FF30FA">
              <w:rPr>
                <w:sz w:val="18"/>
                <w:szCs w:val="18"/>
              </w:rPr>
              <w:t>требления воды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ind w:left="-98" w:right="-1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</w:t>
            </w:r>
            <w:r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ные с</w:t>
            </w:r>
            <w:r w:rsidRPr="00272915">
              <w:rPr>
                <w:sz w:val="18"/>
                <w:szCs w:val="18"/>
              </w:rPr>
              <w:t>ре</w:t>
            </w:r>
            <w:r w:rsidRPr="00272915">
              <w:rPr>
                <w:sz w:val="18"/>
                <w:szCs w:val="18"/>
              </w:rPr>
              <w:t>д</w:t>
            </w:r>
            <w:r w:rsidRPr="00272915">
              <w:rPr>
                <w:sz w:val="18"/>
                <w:szCs w:val="18"/>
              </w:rPr>
              <w:t xml:space="preserve">ства </w:t>
            </w:r>
            <w:r>
              <w:rPr>
                <w:sz w:val="18"/>
                <w:szCs w:val="18"/>
              </w:rPr>
              <w:t>Кожурли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ского сельсовета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5,000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trHeight w:val="207"/>
          <w:jc w:val="center"/>
        </w:trPr>
        <w:tc>
          <w:tcPr>
            <w:tcW w:w="30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Итого по мероприятию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12,500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Х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Х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Х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Х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5,550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  <w:tr w:rsidR="001C3627" w:rsidRPr="00272915" w:rsidTr="00BF3BCD">
        <w:trPr>
          <w:jc w:val="center"/>
        </w:trPr>
        <w:tc>
          <w:tcPr>
            <w:tcW w:w="30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Всего по мероприятиям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12,500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1,350</w:t>
            </w:r>
          </w:p>
        </w:tc>
        <w:tc>
          <w:tcPr>
            <w:tcW w:w="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0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0,726</w:t>
            </w:r>
          </w:p>
        </w:tc>
        <w:tc>
          <w:tcPr>
            <w:tcW w:w="9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5,550</w:t>
            </w:r>
          </w:p>
        </w:tc>
        <w:tc>
          <w:tcPr>
            <w:tcW w:w="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272915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272915" w:rsidRDefault="001C3627" w:rsidP="00BF3BCD">
            <w:pPr>
              <w:jc w:val="center"/>
              <w:rPr>
                <w:sz w:val="18"/>
                <w:szCs w:val="18"/>
              </w:rPr>
            </w:pPr>
            <w:r w:rsidRPr="00272915">
              <w:rPr>
                <w:sz w:val="18"/>
                <w:szCs w:val="18"/>
              </w:rPr>
              <w:t>–</w:t>
            </w:r>
          </w:p>
        </w:tc>
      </w:tr>
    </w:tbl>
    <w:p w:rsidR="001C3627" w:rsidRPr="002547C9" w:rsidRDefault="001C3627" w:rsidP="001C3627">
      <w:pPr>
        <w:pStyle w:val="ConsPlusNormal"/>
        <w:jc w:val="right"/>
        <w:rPr>
          <w:rFonts w:ascii="Times New Roman" w:hAnsi="Times New Roman" w:cs="Times New Roman"/>
          <w:color w:val="2D2D2D"/>
          <w:sz w:val="21"/>
          <w:szCs w:val="21"/>
        </w:rPr>
      </w:pP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ПЕРЕЧЕНЬ</w:t>
      </w: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МЕРОПРИЯТИЙ ПРОГРАММЫ ЭНЕРГОСБЕРЕЖЕНИЯ И ПОВЫШЕНИЯ</w:t>
      </w:r>
    </w:p>
    <w:p w:rsidR="001C3627" w:rsidRPr="001C3627" w:rsidRDefault="001C3627" w:rsidP="001C3627">
      <w:pPr>
        <w:pStyle w:val="ConsPlusNormal"/>
        <w:jc w:val="center"/>
        <w:rPr>
          <w:rFonts w:ascii="Times New Roman" w:hAnsi="Times New Roman" w:cs="Times New Roman"/>
          <w:color w:val="2D2D2D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ЭНЕРГЕТИЧЕСКОЙ ЭФФЕКТИВНОСТИ</w:t>
      </w:r>
    </w:p>
    <w:tbl>
      <w:tblPr>
        <w:tblW w:w="14464" w:type="dxa"/>
        <w:jc w:val="center"/>
        <w:tblInd w:w="-702" w:type="dxa"/>
        <w:tblLayout w:type="fixed"/>
        <w:tblCellMar>
          <w:left w:w="0" w:type="dxa"/>
          <w:right w:w="0" w:type="dxa"/>
        </w:tblCellMar>
        <w:tblLook w:val="04A0"/>
      </w:tblPr>
      <w:tblGrid>
        <w:gridCol w:w="514"/>
        <w:gridCol w:w="2552"/>
        <w:gridCol w:w="394"/>
        <w:gridCol w:w="636"/>
        <w:gridCol w:w="991"/>
        <w:gridCol w:w="991"/>
        <w:gridCol w:w="991"/>
        <w:gridCol w:w="1559"/>
        <w:gridCol w:w="1242"/>
        <w:gridCol w:w="1134"/>
        <w:gridCol w:w="992"/>
        <w:gridCol w:w="992"/>
        <w:gridCol w:w="1448"/>
        <w:gridCol w:w="28"/>
      </w:tblGrid>
      <w:tr w:rsidR="001C3627" w:rsidRPr="00F21E68" w:rsidTr="00BF3BCD">
        <w:trPr>
          <w:gridAfter w:val="1"/>
          <w:wAfter w:w="28" w:type="dxa"/>
          <w:trHeight w:val="15"/>
          <w:jc w:val="center"/>
        </w:trPr>
        <w:tc>
          <w:tcPr>
            <w:tcW w:w="514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52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4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36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2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8" w:type="dxa"/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</w:tr>
      <w:tr w:rsidR="001C3627" w:rsidRPr="00F21E68" w:rsidTr="00BF3BCD">
        <w:trPr>
          <w:gridAfter w:val="1"/>
          <w:wAfter w:w="28" w:type="dxa"/>
          <w:jc w:val="center"/>
        </w:trPr>
        <w:tc>
          <w:tcPr>
            <w:tcW w:w="51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ind w:right="-46"/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 xml:space="preserve">N </w:t>
            </w:r>
            <w:proofErr w:type="spellStart"/>
            <w:proofErr w:type="gramStart"/>
            <w:r w:rsidRPr="00F21E68">
              <w:rPr>
                <w:color w:val="2D2D2D"/>
                <w:sz w:val="18"/>
                <w:szCs w:val="18"/>
              </w:rPr>
              <w:t>п</w:t>
            </w:r>
            <w:proofErr w:type="spellEnd"/>
            <w:proofErr w:type="gramEnd"/>
            <w:r w:rsidRPr="00F21E68">
              <w:rPr>
                <w:color w:val="2D2D2D"/>
                <w:sz w:val="18"/>
                <w:szCs w:val="18"/>
              </w:rPr>
              <w:t>/</w:t>
            </w:r>
            <w:proofErr w:type="spellStart"/>
            <w:r w:rsidRPr="00F21E68">
              <w:rPr>
                <w:color w:val="2D2D2D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55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Наименование мероприятия</w:t>
            </w:r>
          </w:p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программы</w:t>
            </w:r>
          </w:p>
        </w:tc>
        <w:tc>
          <w:tcPr>
            <w:tcW w:w="556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202</w:t>
            </w:r>
            <w:r>
              <w:rPr>
                <w:color w:val="2D2D2D"/>
                <w:sz w:val="18"/>
                <w:szCs w:val="18"/>
              </w:rPr>
              <w:t>3</w:t>
            </w:r>
            <w:r w:rsidRPr="00F21E68">
              <w:rPr>
                <w:color w:val="2D2D2D"/>
                <w:sz w:val="18"/>
                <w:szCs w:val="18"/>
              </w:rPr>
              <w:t>г.</w:t>
            </w:r>
          </w:p>
        </w:tc>
        <w:tc>
          <w:tcPr>
            <w:tcW w:w="580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202</w:t>
            </w:r>
            <w:r>
              <w:rPr>
                <w:color w:val="2D2D2D"/>
                <w:sz w:val="18"/>
                <w:szCs w:val="18"/>
              </w:rPr>
              <w:t>4</w:t>
            </w:r>
            <w:r w:rsidRPr="00F21E68">
              <w:rPr>
                <w:color w:val="2D2D2D"/>
                <w:sz w:val="18"/>
                <w:szCs w:val="18"/>
              </w:rPr>
              <w:t>г.</w:t>
            </w:r>
          </w:p>
        </w:tc>
      </w:tr>
      <w:tr w:rsidR="001C3627" w:rsidRPr="00F21E68" w:rsidTr="00BF3BCD">
        <w:trPr>
          <w:gridAfter w:val="1"/>
          <w:wAfter w:w="28" w:type="dxa"/>
          <w:jc w:val="center"/>
        </w:trPr>
        <w:tc>
          <w:tcPr>
            <w:tcW w:w="51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2021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Финансовое обесп</w:t>
            </w:r>
            <w:r w:rsidRPr="00F21E68">
              <w:rPr>
                <w:color w:val="2D2D2D"/>
                <w:sz w:val="18"/>
                <w:szCs w:val="18"/>
              </w:rPr>
              <w:t>е</w:t>
            </w:r>
            <w:r w:rsidRPr="00F21E68">
              <w:rPr>
                <w:color w:val="2D2D2D"/>
                <w:sz w:val="18"/>
                <w:szCs w:val="18"/>
              </w:rPr>
              <w:t>чение реализации</w:t>
            </w:r>
          </w:p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мероприятий</w:t>
            </w:r>
          </w:p>
        </w:tc>
        <w:tc>
          <w:tcPr>
            <w:tcW w:w="35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Экономия топливно-энергетических р</w:t>
            </w:r>
            <w:r w:rsidRPr="00F21E68">
              <w:rPr>
                <w:color w:val="2D2D2D"/>
                <w:sz w:val="18"/>
                <w:szCs w:val="18"/>
              </w:rPr>
              <w:t>е</w:t>
            </w:r>
            <w:r w:rsidRPr="00F21E68">
              <w:rPr>
                <w:color w:val="2D2D2D"/>
                <w:sz w:val="18"/>
                <w:szCs w:val="18"/>
              </w:rPr>
              <w:t>сурсов</w:t>
            </w:r>
          </w:p>
        </w:tc>
        <w:tc>
          <w:tcPr>
            <w:tcW w:w="237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Финансовое обеспечение реализации</w:t>
            </w:r>
          </w:p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мероприятий</w:t>
            </w:r>
          </w:p>
        </w:tc>
        <w:tc>
          <w:tcPr>
            <w:tcW w:w="343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Экономия топливно-энергетических ресурсов</w:t>
            </w:r>
          </w:p>
        </w:tc>
      </w:tr>
      <w:tr w:rsidR="001C3627" w:rsidRPr="00F21E68" w:rsidTr="00BF3BCD">
        <w:trPr>
          <w:gridAfter w:val="1"/>
          <w:wAfter w:w="28" w:type="dxa"/>
          <w:jc w:val="center"/>
        </w:trPr>
        <w:tc>
          <w:tcPr>
            <w:tcW w:w="51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021" w:type="dxa"/>
            <w:gridSpan w:val="3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198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в натуральном выр</w:t>
            </w:r>
            <w:r w:rsidRPr="00F21E68">
              <w:rPr>
                <w:color w:val="2D2D2D"/>
                <w:sz w:val="18"/>
                <w:szCs w:val="18"/>
              </w:rPr>
              <w:t>а</w:t>
            </w:r>
            <w:r w:rsidRPr="00F21E68">
              <w:rPr>
                <w:color w:val="2D2D2D"/>
                <w:sz w:val="18"/>
                <w:szCs w:val="18"/>
              </w:rPr>
              <w:t>жении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в стоимостном выражении, тыс. руб.</w:t>
            </w:r>
          </w:p>
        </w:tc>
        <w:tc>
          <w:tcPr>
            <w:tcW w:w="2376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в натуральном выр</w:t>
            </w:r>
            <w:r w:rsidRPr="00F21E68">
              <w:rPr>
                <w:color w:val="2D2D2D"/>
                <w:sz w:val="18"/>
                <w:szCs w:val="18"/>
              </w:rPr>
              <w:t>а</w:t>
            </w:r>
            <w:r w:rsidRPr="00F21E68">
              <w:rPr>
                <w:color w:val="2D2D2D"/>
                <w:sz w:val="18"/>
                <w:szCs w:val="18"/>
              </w:rPr>
              <w:t>жении</w:t>
            </w:r>
          </w:p>
        </w:tc>
        <w:tc>
          <w:tcPr>
            <w:tcW w:w="144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в стоимостном выражении, тыс. руб.</w:t>
            </w:r>
          </w:p>
        </w:tc>
      </w:tr>
      <w:tr w:rsidR="001C3627" w:rsidRPr="00F21E68" w:rsidTr="00BF3BCD">
        <w:trPr>
          <w:gridAfter w:val="1"/>
          <w:wAfter w:w="28" w:type="dxa"/>
          <w:jc w:val="center"/>
        </w:trPr>
        <w:tc>
          <w:tcPr>
            <w:tcW w:w="51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источник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объем, тыс. руб.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кол-во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 xml:space="preserve">ед. </w:t>
            </w:r>
            <w:proofErr w:type="spellStart"/>
            <w:r w:rsidRPr="00F21E68">
              <w:rPr>
                <w:color w:val="2D2D2D"/>
                <w:sz w:val="18"/>
                <w:szCs w:val="18"/>
              </w:rPr>
              <w:t>изм</w:t>
            </w:r>
            <w:proofErr w:type="spellEnd"/>
            <w:r w:rsidRPr="00F21E68">
              <w:rPr>
                <w:color w:val="2D2D2D"/>
                <w:sz w:val="18"/>
                <w:szCs w:val="18"/>
              </w:rPr>
              <w:t>.</w:t>
            </w:r>
          </w:p>
        </w:tc>
        <w:tc>
          <w:tcPr>
            <w:tcW w:w="155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источник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объем, тыс. руб.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кол-во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 xml:space="preserve">ед. </w:t>
            </w:r>
            <w:proofErr w:type="spellStart"/>
            <w:r w:rsidRPr="00F21E68">
              <w:rPr>
                <w:color w:val="2D2D2D"/>
                <w:sz w:val="18"/>
                <w:szCs w:val="18"/>
              </w:rPr>
              <w:t>изм</w:t>
            </w:r>
            <w:proofErr w:type="spellEnd"/>
            <w:r w:rsidRPr="00F21E68">
              <w:rPr>
                <w:color w:val="2D2D2D"/>
                <w:sz w:val="18"/>
                <w:szCs w:val="18"/>
              </w:rPr>
              <w:t>.</w:t>
            </w:r>
          </w:p>
        </w:tc>
        <w:tc>
          <w:tcPr>
            <w:tcW w:w="144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</w:p>
        </w:tc>
      </w:tr>
      <w:tr w:rsidR="001C3627" w:rsidRPr="00F21E68" w:rsidTr="00BF3BCD">
        <w:trPr>
          <w:gridAfter w:val="1"/>
          <w:wAfter w:w="28" w:type="dxa"/>
          <w:trHeight w:val="202"/>
          <w:jc w:val="center"/>
        </w:trPr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2</w:t>
            </w:r>
          </w:p>
        </w:tc>
        <w:tc>
          <w:tcPr>
            <w:tcW w:w="10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3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4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5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7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11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12</w:t>
            </w:r>
          </w:p>
        </w:tc>
      </w:tr>
      <w:tr w:rsidR="001C3627" w:rsidRPr="00F21E68" w:rsidTr="00BF3BCD">
        <w:trPr>
          <w:gridAfter w:val="1"/>
          <w:wAfter w:w="28" w:type="dxa"/>
          <w:trHeight w:val="203"/>
          <w:jc w:val="center"/>
        </w:trPr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ind w:right="-64"/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Мероприятия, направленные на снижение объема потре</w:t>
            </w:r>
            <w:r w:rsidRPr="00F21E68">
              <w:rPr>
                <w:sz w:val="18"/>
                <w:szCs w:val="18"/>
              </w:rPr>
              <w:t>б</w:t>
            </w:r>
            <w:r w:rsidRPr="00F21E68">
              <w:rPr>
                <w:sz w:val="18"/>
                <w:szCs w:val="18"/>
              </w:rPr>
              <w:t>ления электрической эне</w:t>
            </w:r>
            <w:r w:rsidRPr="00F21E68">
              <w:rPr>
                <w:sz w:val="18"/>
                <w:szCs w:val="18"/>
              </w:rPr>
              <w:t>р</w:t>
            </w:r>
            <w:r w:rsidRPr="00F21E68">
              <w:rPr>
                <w:sz w:val="18"/>
                <w:szCs w:val="18"/>
              </w:rPr>
              <w:t>гии</w:t>
            </w:r>
          </w:p>
        </w:tc>
        <w:tc>
          <w:tcPr>
            <w:tcW w:w="10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gridAfter w:val="1"/>
          <w:wAfter w:w="28" w:type="dxa"/>
          <w:trHeight w:val="203"/>
          <w:jc w:val="center"/>
        </w:trPr>
        <w:tc>
          <w:tcPr>
            <w:tcW w:w="409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Итого по мероприятию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gridAfter w:val="1"/>
          <w:wAfter w:w="28" w:type="dxa"/>
          <w:trHeight w:val="213"/>
          <w:jc w:val="center"/>
        </w:trPr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Мероприятия, направленные на снижение объема потре</w:t>
            </w:r>
            <w:r w:rsidRPr="00F21E68">
              <w:rPr>
                <w:sz w:val="18"/>
                <w:szCs w:val="18"/>
              </w:rPr>
              <w:t>б</w:t>
            </w:r>
            <w:r w:rsidRPr="00F21E68">
              <w:rPr>
                <w:sz w:val="18"/>
                <w:szCs w:val="18"/>
              </w:rPr>
              <w:t>ления тепловой энергии</w:t>
            </w:r>
          </w:p>
        </w:tc>
        <w:tc>
          <w:tcPr>
            <w:tcW w:w="10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gridAfter w:val="1"/>
          <w:wAfter w:w="28" w:type="dxa"/>
          <w:trHeight w:val="207"/>
          <w:jc w:val="center"/>
        </w:trPr>
        <w:tc>
          <w:tcPr>
            <w:tcW w:w="409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Итого по мероприятию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gridAfter w:val="1"/>
          <w:wAfter w:w="28" w:type="dxa"/>
          <w:trHeight w:val="207"/>
          <w:jc w:val="center"/>
        </w:trPr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3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Мероприятия, направленные на снижение объема потре</w:t>
            </w:r>
            <w:r w:rsidRPr="00F21E68">
              <w:rPr>
                <w:sz w:val="18"/>
                <w:szCs w:val="18"/>
              </w:rPr>
              <w:t>б</w:t>
            </w:r>
            <w:r w:rsidRPr="00F21E68">
              <w:rPr>
                <w:sz w:val="18"/>
                <w:szCs w:val="18"/>
              </w:rPr>
              <w:t>ления воды</w:t>
            </w:r>
          </w:p>
        </w:tc>
        <w:tc>
          <w:tcPr>
            <w:tcW w:w="10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gridAfter w:val="1"/>
          <w:wAfter w:w="28" w:type="dxa"/>
          <w:trHeight w:val="207"/>
          <w:jc w:val="center"/>
        </w:trPr>
        <w:tc>
          <w:tcPr>
            <w:tcW w:w="409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Итого по мероприятию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gridAfter w:val="1"/>
          <w:wAfter w:w="28" w:type="dxa"/>
          <w:trHeight w:val="207"/>
          <w:jc w:val="center"/>
        </w:trPr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tabs>
                <w:tab w:val="left" w:pos="1127"/>
              </w:tabs>
              <w:ind w:right="-64"/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Прочие мероприятия</w:t>
            </w:r>
          </w:p>
        </w:tc>
        <w:tc>
          <w:tcPr>
            <w:tcW w:w="10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gridAfter w:val="1"/>
          <w:wAfter w:w="28" w:type="dxa"/>
          <w:trHeight w:val="207"/>
          <w:jc w:val="center"/>
        </w:trPr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ind w:right="-6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CB32E8" w:rsidRDefault="001C3627" w:rsidP="00BF3BCD">
            <w:pPr>
              <w:jc w:val="center"/>
              <w:rPr>
                <w:sz w:val="18"/>
                <w:szCs w:val="18"/>
              </w:rPr>
            </w:pPr>
            <w:r w:rsidRPr="00CB32E8">
              <w:rPr>
                <w:sz w:val="18"/>
                <w:szCs w:val="18"/>
              </w:rPr>
              <w:t>Ежегодное обследование помещений на предмет и</w:t>
            </w:r>
            <w:r w:rsidRPr="00CB32E8">
              <w:rPr>
                <w:sz w:val="18"/>
                <w:szCs w:val="18"/>
              </w:rPr>
              <w:t>з</w:t>
            </w:r>
            <w:r w:rsidRPr="00CB32E8">
              <w:rPr>
                <w:sz w:val="18"/>
                <w:szCs w:val="18"/>
              </w:rPr>
              <w:t>носа в целях своевременного проведения текущего ремо</w:t>
            </w:r>
            <w:r w:rsidRPr="00CB32E8">
              <w:rPr>
                <w:sz w:val="18"/>
                <w:szCs w:val="18"/>
              </w:rPr>
              <w:t>н</w:t>
            </w:r>
            <w:r w:rsidRPr="00CB32E8">
              <w:rPr>
                <w:sz w:val="18"/>
                <w:szCs w:val="18"/>
              </w:rPr>
              <w:t>та для уменьшения потерь тепловой энергии в зимний период</w:t>
            </w:r>
          </w:p>
        </w:tc>
        <w:tc>
          <w:tcPr>
            <w:tcW w:w="10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trHeight w:val="207"/>
          <w:jc w:val="center"/>
        </w:trPr>
        <w:tc>
          <w:tcPr>
            <w:tcW w:w="409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Итого по мероприятию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28" w:type="dxa"/>
            <w:vAlign w:val="center"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  <w:tr w:rsidR="001C3627" w:rsidRPr="00F21E68" w:rsidTr="00BF3BCD">
        <w:trPr>
          <w:gridAfter w:val="1"/>
          <w:wAfter w:w="28" w:type="dxa"/>
          <w:jc w:val="center"/>
        </w:trPr>
        <w:tc>
          <w:tcPr>
            <w:tcW w:w="409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lastRenderedPageBreak/>
              <w:t>Всего по мероприятиям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textAlignment w:val="baseline"/>
              <w:rPr>
                <w:color w:val="2D2D2D"/>
                <w:sz w:val="18"/>
                <w:szCs w:val="18"/>
              </w:rPr>
            </w:pPr>
            <w:r w:rsidRPr="00F21E68">
              <w:rPr>
                <w:color w:val="2D2D2D"/>
                <w:sz w:val="18"/>
                <w:szCs w:val="18"/>
              </w:rPr>
              <w:t>X</w:t>
            </w:r>
          </w:p>
        </w:tc>
        <w:tc>
          <w:tcPr>
            <w:tcW w:w="1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C3627" w:rsidRPr="00F21E68" w:rsidRDefault="001C3627" w:rsidP="00BF3BCD">
            <w:pPr>
              <w:jc w:val="center"/>
              <w:rPr>
                <w:sz w:val="18"/>
                <w:szCs w:val="18"/>
              </w:rPr>
            </w:pPr>
            <w:r w:rsidRPr="00F21E68">
              <w:rPr>
                <w:sz w:val="18"/>
                <w:szCs w:val="18"/>
              </w:rPr>
              <w:t>–</w:t>
            </w:r>
          </w:p>
        </w:tc>
      </w:tr>
    </w:tbl>
    <w:p w:rsidR="001C3627" w:rsidRDefault="001C3627" w:rsidP="001C3627">
      <w:pPr>
        <w:rPr>
          <w:sz w:val="16"/>
          <w:szCs w:val="16"/>
        </w:rPr>
      </w:pPr>
    </w:p>
    <w:p w:rsidR="001C3627" w:rsidRDefault="001C3627" w:rsidP="001C3627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  <w:sectPr w:rsidR="001C3627" w:rsidSect="00A26D5E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1C3627" w:rsidRPr="001C3627" w:rsidRDefault="001C3627" w:rsidP="001C3627">
      <w:pPr>
        <w:pStyle w:val="ConsPlusNormal"/>
        <w:jc w:val="right"/>
        <w:outlineLvl w:val="1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lastRenderedPageBreak/>
        <w:t>Приложение N 4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к требованиям к форме программы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в области энергосбережения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 xml:space="preserve">и повышения </w:t>
      </w:r>
      <w:proofErr w:type="gramStart"/>
      <w:r w:rsidRPr="001C3627">
        <w:rPr>
          <w:rFonts w:ascii="Times New Roman" w:hAnsi="Times New Roman" w:cs="Times New Roman"/>
          <w:sz w:val="22"/>
          <w:szCs w:val="22"/>
        </w:rPr>
        <w:t>энергетической</w:t>
      </w:r>
      <w:proofErr w:type="gramEnd"/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эффективности организаций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с участием государства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и муниципального образования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и отчетности о ходе ее реализации</w:t>
      </w:r>
    </w:p>
    <w:p w:rsidR="001C3627" w:rsidRPr="001C3627" w:rsidRDefault="001C3627" w:rsidP="001C3627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ar426"/>
      <w:bookmarkEnd w:id="4"/>
    </w:p>
    <w:p w:rsidR="001C3627" w:rsidRP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ОТЧЕТ</w:t>
      </w:r>
    </w:p>
    <w:p w:rsidR="001C3627" w:rsidRP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О ДОСТИЖЕНИИ ЗНАЧЕНИЙ ЦЕЛЕВЫХ ПОКАЗАТЕЛЕЙ ПРОГРАММЫ ЭНЕРГОСБЕР</w:t>
      </w:r>
      <w:r w:rsidRPr="001C3627">
        <w:rPr>
          <w:rFonts w:ascii="Times New Roman" w:hAnsi="Times New Roman" w:cs="Times New Roman"/>
          <w:sz w:val="22"/>
          <w:szCs w:val="22"/>
        </w:rPr>
        <w:t>Е</w:t>
      </w:r>
      <w:r w:rsidRPr="001C3627">
        <w:rPr>
          <w:rFonts w:ascii="Times New Roman" w:hAnsi="Times New Roman" w:cs="Times New Roman"/>
          <w:sz w:val="22"/>
          <w:szCs w:val="22"/>
        </w:rPr>
        <w:t>ЖЕНИЯ</w:t>
      </w:r>
    </w:p>
    <w:p w:rsidR="001C3627" w:rsidRP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И ПОВЫШЕНИЯ ЭНЕРГЕТИЧЕСКОЙ ЭФФЕКТИВНОСТИ</w:t>
      </w:r>
    </w:p>
    <w:p w:rsidR="001C3627" w:rsidRP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на 1 января 20__ г.</w:t>
      </w:r>
    </w:p>
    <w:p w:rsidR="001C3627" w:rsidRPr="001C3627" w:rsidRDefault="001C3627" w:rsidP="001C3627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tbl>
      <w:tblPr>
        <w:tblpPr w:leftFromText="180" w:rightFromText="180" w:vertAnchor="text" w:tblpXSpec="righ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50"/>
      </w:tblGrid>
      <w:tr w:rsidR="001C3627" w:rsidRPr="001C3627" w:rsidTr="00BF3BCD">
        <w:tc>
          <w:tcPr>
            <w:tcW w:w="1950" w:type="dxa"/>
          </w:tcPr>
          <w:p w:rsidR="001C3627" w:rsidRPr="001C3627" w:rsidRDefault="001C3627" w:rsidP="00BF3BCD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3627">
              <w:rPr>
                <w:rFonts w:ascii="Times New Roman" w:hAnsi="Times New Roman" w:cs="Times New Roman"/>
                <w:sz w:val="22"/>
                <w:szCs w:val="22"/>
              </w:rPr>
              <w:t>КОДЫ</w:t>
            </w:r>
          </w:p>
        </w:tc>
      </w:tr>
      <w:tr w:rsidR="001C3627" w:rsidTr="00BF3BCD">
        <w:tc>
          <w:tcPr>
            <w:tcW w:w="1950" w:type="dxa"/>
          </w:tcPr>
          <w:p w:rsidR="001C3627" w:rsidRPr="00584714" w:rsidRDefault="001C3627" w:rsidP="00BF3BCD">
            <w:pPr>
              <w:pStyle w:val="ConsPlusNonformat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3627" w:rsidTr="00BF3BCD">
        <w:tc>
          <w:tcPr>
            <w:tcW w:w="1950" w:type="dxa"/>
          </w:tcPr>
          <w:p w:rsidR="001C3627" w:rsidRPr="00584714" w:rsidRDefault="001C3627" w:rsidP="00BF3BCD">
            <w:pPr>
              <w:pStyle w:val="ConsPlusNonformat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C3627" w:rsidRDefault="001C3627" w:rsidP="001C3627">
      <w:pPr>
        <w:pStyle w:val="ConsPlusNonformat"/>
        <w:rPr>
          <w:rFonts w:ascii="Times New Roman" w:hAnsi="Times New Roman" w:cs="Times New Roman"/>
        </w:rPr>
      </w:pPr>
    </w:p>
    <w:p w:rsidR="001C3627" w:rsidRDefault="001C3627" w:rsidP="001C3627">
      <w:pPr>
        <w:pStyle w:val="ConsPlusNonformat"/>
        <w:rPr>
          <w:rFonts w:ascii="Times New Roman" w:hAnsi="Times New Roman" w:cs="Times New Roman"/>
        </w:rPr>
      </w:pPr>
    </w:p>
    <w:p w:rsidR="001C3627" w:rsidRDefault="001C3627" w:rsidP="001C3627">
      <w:pPr>
        <w:pStyle w:val="ConsPlusNonformat"/>
        <w:ind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</w:t>
      </w:r>
    </w:p>
    <w:p w:rsidR="001C3627" w:rsidRDefault="001C3627" w:rsidP="001C3627">
      <w:pPr>
        <w:pStyle w:val="ConsPlusNonformat"/>
        <w:rPr>
          <w:rFonts w:ascii="Times New Roman" w:hAnsi="Times New Roman" w:cs="Times New Roman"/>
        </w:rPr>
      </w:pPr>
    </w:p>
    <w:p w:rsidR="001C3627" w:rsidRDefault="001C3627" w:rsidP="001C3627">
      <w:pPr>
        <w:pStyle w:val="ConsPlusNonformat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Наименование организации _________________________</w:t>
      </w:r>
      <w:r>
        <w:rPr>
          <w:rFonts w:ascii="Times New Roman" w:hAnsi="Times New Roman" w:cs="Times New Roman"/>
        </w:rPr>
        <w:t>________________________________________________</w:t>
      </w: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jc w:val="center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00"/>
        <w:gridCol w:w="3713"/>
        <w:gridCol w:w="1701"/>
        <w:gridCol w:w="850"/>
        <w:gridCol w:w="1134"/>
        <w:gridCol w:w="1701"/>
      </w:tblGrid>
      <w:tr w:rsidR="001C3627" w:rsidRPr="002547C9" w:rsidTr="00BF3BCD">
        <w:trPr>
          <w:jc w:val="center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58471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584714">
              <w:rPr>
                <w:rFonts w:ascii="Times New Roman" w:hAnsi="Times New Roman" w:cs="Times New Roman"/>
              </w:rPr>
              <w:t>/</w:t>
            </w:r>
            <w:proofErr w:type="spellStart"/>
            <w:r w:rsidRPr="0058471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Наименование показателя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Единица измер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Значения целевых показателей програ</w:t>
            </w:r>
            <w:r w:rsidRPr="00584714">
              <w:rPr>
                <w:rFonts w:ascii="Times New Roman" w:hAnsi="Times New Roman" w:cs="Times New Roman"/>
              </w:rPr>
              <w:t>м</w:t>
            </w:r>
            <w:r w:rsidRPr="00584714">
              <w:rPr>
                <w:rFonts w:ascii="Times New Roman" w:hAnsi="Times New Roman" w:cs="Times New Roman"/>
              </w:rPr>
              <w:t>мы</w:t>
            </w:r>
          </w:p>
        </w:tc>
      </w:tr>
      <w:tr w:rsidR="001C3627" w:rsidRPr="002547C9" w:rsidTr="00BF3BCD">
        <w:trPr>
          <w:jc w:val="center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отклонение</w:t>
            </w:r>
          </w:p>
        </w:tc>
      </w:tr>
      <w:tr w:rsidR="001C3627" w:rsidRPr="002547C9" w:rsidTr="00BF3BCD">
        <w:trPr>
          <w:trHeight w:val="20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6</w:t>
            </w:r>
          </w:p>
        </w:tc>
      </w:tr>
      <w:tr w:rsidR="001C3627" w:rsidRPr="002547C9" w:rsidTr="00BF3BCD">
        <w:trPr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rPr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</w:tbl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Руководитель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(уполномоченное лицо)              ___________________   </w:t>
      </w:r>
      <w:r>
        <w:rPr>
          <w:rFonts w:ascii="Times New Roman" w:hAnsi="Times New Roman" w:cs="Times New Roman"/>
        </w:rPr>
        <w:t xml:space="preserve">   _______________ </w:t>
      </w:r>
      <w:r w:rsidRPr="009C489D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 xml:space="preserve"> ________</w:t>
      </w:r>
      <w:r w:rsidRPr="002547C9">
        <w:rPr>
          <w:rFonts w:ascii="Times New Roman" w:hAnsi="Times New Roman" w:cs="Times New Roman"/>
        </w:rPr>
        <w:t>__________________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                                     </w:t>
      </w:r>
      <w:r>
        <w:rPr>
          <w:rFonts w:ascii="Times New Roman" w:hAnsi="Times New Roman" w:cs="Times New Roman"/>
        </w:rPr>
        <w:t xml:space="preserve">                         </w:t>
      </w:r>
      <w:r w:rsidRPr="002547C9">
        <w:rPr>
          <w:rFonts w:ascii="Times New Roman" w:hAnsi="Times New Roman" w:cs="Times New Roman"/>
        </w:rPr>
        <w:t xml:space="preserve">  (должность)         </w:t>
      </w:r>
      <w:r>
        <w:rPr>
          <w:rFonts w:ascii="Times New Roman" w:hAnsi="Times New Roman" w:cs="Times New Roman"/>
        </w:rPr>
        <w:t xml:space="preserve">             подпись               </w:t>
      </w:r>
      <w:r w:rsidRPr="002547C9">
        <w:rPr>
          <w:rFonts w:ascii="Times New Roman" w:hAnsi="Times New Roman" w:cs="Times New Roman"/>
        </w:rPr>
        <w:t xml:space="preserve"> (расшифровка</w:t>
      </w:r>
      <w:r>
        <w:rPr>
          <w:rFonts w:ascii="Times New Roman" w:hAnsi="Times New Roman" w:cs="Times New Roman"/>
        </w:rPr>
        <w:t xml:space="preserve"> </w:t>
      </w:r>
      <w:r w:rsidRPr="002547C9">
        <w:rPr>
          <w:rFonts w:ascii="Times New Roman" w:hAnsi="Times New Roman" w:cs="Times New Roman"/>
        </w:rPr>
        <w:t>подписи)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Руководитель технической службы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(уполномоченное лицо</w:t>
      </w:r>
      <w:r>
        <w:rPr>
          <w:rFonts w:ascii="Times New Roman" w:hAnsi="Times New Roman" w:cs="Times New Roman"/>
        </w:rPr>
        <w:t xml:space="preserve">) </w:t>
      </w:r>
      <w:r w:rsidRPr="002547C9">
        <w:rPr>
          <w:rFonts w:ascii="Times New Roman" w:hAnsi="Times New Roman" w:cs="Times New Roman"/>
        </w:rPr>
        <w:t xml:space="preserve">             ___________________   </w:t>
      </w:r>
      <w:r>
        <w:rPr>
          <w:rFonts w:ascii="Times New Roman" w:hAnsi="Times New Roman" w:cs="Times New Roman"/>
        </w:rPr>
        <w:t xml:space="preserve">   _______________ </w:t>
      </w:r>
      <w:r w:rsidRPr="006E4DD5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 xml:space="preserve"> ________</w:t>
      </w:r>
      <w:r w:rsidRPr="002547C9">
        <w:rPr>
          <w:rFonts w:ascii="Times New Roman" w:hAnsi="Times New Roman" w:cs="Times New Roman"/>
        </w:rPr>
        <w:t>__________________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                                     </w:t>
      </w:r>
      <w:r>
        <w:rPr>
          <w:rFonts w:ascii="Times New Roman" w:hAnsi="Times New Roman" w:cs="Times New Roman"/>
        </w:rPr>
        <w:t xml:space="preserve">                         </w:t>
      </w:r>
      <w:r w:rsidRPr="002547C9">
        <w:rPr>
          <w:rFonts w:ascii="Times New Roman" w:hAnsi="Times New Roman" w:cs="Times New Roman"/>
        </w:rPr>
        <w:t xml:space="preserve">  (должность)         </w:t>
      </w:r>
      <w:r>
        <w:rPr>
          <w:rFonts w:ascii="Times New Roman" w:hAnsi="Times New Roman" w:cs="Times New Roman"/>
        </w:rPr>
        <w:t xml:space="preserve">             подпись               </w:t>
      </w:r>
      <w:r w:rsidRPr="002547C9">
        <w:rPr>
          <w:rFonts w:ascii="Times New Roman" w:hAnsi="Times New Roman" w:cs="Times New Roman"/>
        </w:rPr>
        <w:t xml:space="preserve"> (расшифровка</w:t>
      </w:r>
      <w:r>
        <w:rPr>
          <w:rFonts w:ascii="Times New Roman" w:hAnsi="Times New Roman" w:cs="Times New Roman"/>
        </w:rPr>
        <w:t xml:space="preserve"> </w:t>
      </w:r>
      <w:r w:rsidRPr="002547C9">
        <w:rPr>
          <w:rFonts w:ascii="Times New Roman" w:hAnsi="Times New Roman" w:cs="Times New Roman"/>
        </w:rPr>
        <w:t>подписи)</w:t>
      </w:r>
    </w:p>
    <w:p w:rsidR="001C3627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Руководитель финансово-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экономической службы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(уполномоченное лицо)             ___________________   </w:t>
      </w:r>
      <w:r>
        <w:rPr>
          <w:rFonts w:ascii="Times New Roman" w:hAnsi="Times New Roman" w:cs="Times New Roman"/>
        </w:rPr>
        <w:t xml:space="preserve">   _______________ </w:t>
      </w:r>
      <w:r w:rsidRPr="006E4DD5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 xml:space="preserve"> ________</w:t>
      </w:r>
      <w:r w:rsidRPr="002547C9">
        <w:rPr>
          <w:rFonts w:ascii="Times New Roman" w:hAnsi="Times New Roman" w:cs="Times New Roman"/>
        </w:rPr>
        <w:t>__________________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                                     </w:t>
      </w:r>
      <w:r>
        <w:rPr>
          <w:rFonts w:ascii="Times New Roman" w:hAnsi="Times New Roman" w:cs="Times New Roman"/>
        </w:rPr>
        <w:t xml:space="preserve">                         </w:t>
      </w:r>
      <w:r w:rsidRPr="002547C9">
        <w:rPr>
          <w:rFonts w:ascii="Times New Roman" w:hAnsi="Times New Roman" w:cs="Times New Roman"/>
        </w:rPr>
        <w:t xml:space="preserve">  (должность)         </w:t>
      </w:r>
      <w:r>
        <w:rPr>
          <w:rFonts w:ascii="Times New Roman" w:hAnsi="Times New Roman" w:cs="Times New Roman"/>
        </w:rPr>
        <w:t xml:space="preserve">             подпись               </w:t>
      </w:r>
      <w:r w:rsidRPr="002547C9">
        <w:rPr>
          <w:rFonts w:ascii="Times New Roman" w:hAnsi="Times New Roman" w:cs="Times New Roman"/>
        </w:rPr>
        <w:t xml:space="preserve"> (расшифровка</w:t>
      </w:r>
      <w:r>
        <w:rPr>
          <w:rFonts w:ascii="Times New Roman" w:hAnsi="Times New Roman" w:cs="Times New Roman"/>
        </w:rPr>
        <w:t xml:space="preserve"> </w:t>
      </w:r>
      <w:r w:rsidRPr="002547C9">
        <w:rPr>
          <w:rFonts w:ascii="Times New Roman" w:hAnsi="Times New Roman" w:cs="Times New Roman"/>
        </w:rPr>
        <w:t>подписи)</w:t>
      </w:r>
    </w:p>
    <w:p w:rsidR="001C3627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>«</w:t>
      </w:r>
      <w:r w:rsidRPr="002547C9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»</w:t>
      </w:r>
      <w:r w:rsidRPr="002547C9">
        <w:rPr>
          <w:rFonts w:ascii="Times New Roman" w:hAnsi="Times New Roman" w:cs="Times New Roman"/>
        </w:rPr>
        <w:t xml:space="preserve"> ______________ 20_</w:t>
      </w:r>
      <w:r>
        <w:rPr>
          <w:rFonts w:ascii="Times New Roman" w:hAnsi="Times New Roman" w:cs="Times New Roman"/>
        </w:rPr>
        <w:t>_</w:t>
      </w:r>
      <w:r w:rsidRPr="002547C9">
        <w:rPr>
          <w:rFonts w:ascii="Times New Roman" w:hAnsi="Times New Roman" w:cs="Times New Roman"/>
        </w:rPr>
        <w:t>_ г.</w:t>
      </w: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/>
    <w:p w:rsidR="001C3627" w:rsidRPr="002547C9" w:rsidRDefault="001C3627" w:rsidP="001C3627"/>
    <w:p w:rsidR="001C3627" w:rsidRPr="002547C9" w:rsidRDefault="001C3627" w:rsidP="001C3627"/>
    <w:p w:rsidR="001C3627" w:rsidRPr="002547C9" w:rsidRDefault="001C3627" w:rsidP="001C3627"/>
    <w:p w:rsidR="001C3627" w:rsidRPr="002547C9" w:rsidRDefault="001C3627" w:rsidP="001C3627"/>
    <w:p w:rsidR="001C3627" w:rsidRPr="002547C9" w:rsidRDefault="001C3627" w:rsidP="001C3627">
      <w:pPr>
        <w:sectPr w:rsidR="001C3627" w:rsidRPr="002547C9" w:rsidSect="00A26D5E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1C3627" w:rsidRPr="001C3627" w:rsidRDefault="001C3627" w:rsidP="001C3627">
      <w:pPr>
        <w:pStyle w:val="ConsPlusNormal"/>
        <w:jc w:val="right"/>
        <w:outlineLvl w:val="1"/>
        <w:rPr>
          <w:rFonts w:ascii="Times New Roman" w:hAnsi="Times New Roman" w:cs="Times New Roman"/>
          <w:sz w:val="22"/>
          <w:szCs w:val="22"/>
        </w:rPr>
      </w:pPr>
      <w:bookmarkStart w:id="5" w:name="Par486"/>
      <w:bookmarkEnd w:id="5"/>
      <w:r w:rsidRPr="001C3627">
        <w:rPr>
          <w:rFonts w:ascii="Times New Roman" w:hAnsi="Times New Roman" w:cs="Times New Roman"/>
          <w:sz w:val="22"/>
          <w:szCs w:val="22"/>
        </w:rPr>
        <w:lastRenderedPageBreak/>
        <w:t>Приложение N 5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к требованиям к форме программы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в области энергосбережения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 xml:space="preserve">и повышения </w:t>
      </w:r>
      <w:proofErr w:type="gramStart"/>
      <w:r w:rsidRPr="001C3627">
        <w:rPr>
          <w:rFonts w:ascii="Times New Roman" w:hAnsi="Times New Roman" w:cs="Times New Roman"/>
          <w:sz w:val="22"/>
          <w:szCs w:val="22"/>
        </w:rPr>
        <w:t>энергетической</w:t>
      </w:r>
      <w:proofErr w:type="gramEnd"/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эффективности организаций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с участием государства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и муниципального образования</w:t>
      </w:r>
    </w:p>
    <w:p w:rsidR="001C3627" w:rsidRPr="001C3627" w:rsidRDefault="001C3627" w:rsidP="001C362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и отчетности о ходе ее реализации</w:t>
      </w: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P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bookmarkStart w:id="6" w:name="Par495"/>
      <w:bookmarkEnd w:id="6"/>
      <w:r w:rsidRPr="001C3627">
        <w:rPr>
          <w:rFonts w:ascii="Times New Roman" w:hAnsi="Times New Roman" w:cs="Times New Roman"/>
          <w:sz w:val="22"/>
          <w:szCs w:val="22"/>
        </w:rPr>
        <w:t>ОТЧЕТ</w:t>
      </w:r>
    </w:p>
    <w:p w:rsidR="001C3627" w:rsidRP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О РЕАЛИЗАЦИИ МЕРОПРИЯТИЙ ПРОГРАММЫ ЭНЕРГОСБЕРЕЖЕНИЯ</w:t>
      </w:r>
    </w:p>
    <w:p w:rsidR="001C3627" w:rsidRP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И ПОВЫШЕНИЯ ЭНЕРГЕТИЧЕСКОЙ ЭФФЕКТИВНОСТИ</w:t>
      </w:r>
    </w:p>
    <w:p w:rsidR="001C3627" w:rsidRPr="001C3627" w:rsidRDefault="001C3627" w:rsidP="001C362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на 1 января 20__ г.</w:t>
      </w:r>
    </w:p>
    <w:tbl>
      <w:tblPr>
        <w:tblpPr w:leftFromText="180" w:rightFromText="180" w:vertAnchor="text" w:tblpXSpec="righ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50"/>
      </w:tblGrid>
      <w:tr w:rsidR="001C3627" w:rsidRPr="001C3627" w:rsidTr="00BF3BCD">
        <w:tc>
          <w:tcPr>
            <w:tcW w:w="1950" w:type="dxa"/>
          </w:tcPr>
          <w:p w:rsidR="001C3627" w:rsidRPr="001C3627" w:rsidRDefault="001C3627" w:rsidP="00BF3BCD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3627">
              <w:rPr>
                <w:rFonts w:ascii="Times New Roman" w:hAnsi="Times New Roman" w:cs="Times New Roman"/>
                <w:sz w:val="22"/>
                <w:szCs w:val="22"/>
              </w:rPr>
              <w:t>КОДЫ</w:t>
            </w:r>
          </w:p>
        </w:tc>
      </w:tr>
      <w:tr w:rsidR="001C3627" w:rsidRPr="001C3627" w:rsidTr="00BF3BCD">
        <w:tc>
          <w:tcPr>
            <w:tcW w:w="1950" w:type="dxa"/>
          </w:tcPr>
          <w:p w:rsidR="001C3627" w:rsidRPr="001C3627" w:rsidRDefault="001C3627" w:rsidP="00BF3BCD">
            <w:pPr>
              <w:pStyle w:val="ConsPlusNonformat"/>
              <w:spacing w:line="360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C3627" w:rsidRPr="001C3627" w:rsidTr="00BF3BCD">
        <w:tc>
          <w:tcPr>
            <w:tcW w:w="1950" w:type="dxa"/>
          </w:tcPr>
          <w:p w:rsidR="001C3627" w:rsidRPr="001C3627" w:rsidRDefault="001C3627" w:rsidP="00BF3BCD">
            <w:pPr>
              <w:pStyle w:val="ConsPlusNonformat"/>
              <w:spacing w:line="360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1C3627" w:rsidRPr="001C3627" w:rsidRDefault="001C3627" w:rsidP="001C3627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1C3627" w:rsidRPr="001C3627" w:rsidRDefault="001C3627" w:rsidP="001C3627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1C3627">
        <w:rPr>
          <w:rFonts w:ascii="Times New Roman" w:hAnsi="Times New Roman" w:cs="Times New Roman"/>
          <w:sz w:val="22"/>
          <w:szCs w:val="22"/>
        </w:rPr>
        <w:t>Дата</w:t>
      </w:r>
    </w:p>
    <w:p w:rsidR="001C3627" w:rsidRPr="001C3627" w:rsidRDefault="001C3627" w:rsidP="001C3627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1C3627" w:rsidRPr="002547C9" w:rsidRDefault="001C3627" w:rsidP="001C3627">
      <w:pPr>
        <w:pStyle w:val="ConsPlusNonformat"/>
        <w:rPr>
          <w:rFonts w:ascii="Times New Roman" w:hAnsi="Times New Roman" w:cs="Times New Roman"/>
        </w:rPr>
      </w:pPr>
      <w:r w:rsidRPr="001C3627">
        <w:rPr>
          <w:rFonts w:ascii="Times New Roman" w:hAnsi="Times New Roman" w:cs="Times New Roman"/>
          <w:sz w:val="22"/>
          <w:szCs w:val="22"/>
        </w:rPr>
        <w:t>Наименование</w:t>
      </w:r>
      <w:r>
        <w:rPr>
          <w:rFonts w:ascii="Times New Roman" w:hAnsi="Times New Roman" w:cs="Times New Roman"/>
        </w:rPr>
        <w:t xml:space="preserve"> организации___________</w:t>
      </w:r>
      <w:r w:rsidRPr="002547C9">
        <w:rPr>
          <w:rFonts w:ascii="Times New Roman" w:hAnsi="Times New Roman" w:cs="Times New Roman"/>
        </w:rPr>
        <w:t>___________</w:t>
      </w:r>
      <w:r>
        <w:rPr>
          <w:rFonts w:ascii="Times New Roman" w:hAnsi="Times New Roman" w:cs="Times New Roman"/>
        </w:rPr>
        <w:t>______________________________________________________________________________________________</w:t>
      </w:r>
    </w:p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90"/>
        <w:gridCol w:w="2146"/>
        <w:gridCol w:w="1584"/>
        <w:gridCol w:w="950"/>
        <w:gridCol w:w="946"/>
        <w:gridCol w:w="1094"/>
        <w:gridCol w:w="946"/>
        <w:gridCol w:w="950"/>
        <w:gridCol w:w="1085"/>
        <w:gridCol w:w="888"/>
        <w:gridCol w:w="941"/>
        <w:gridCol w:w="950"/>
        <w:gridCol w:w="1099"/>
      </w:tblGrid>
      <w:tr w:rsidR="001C3627" w:rsidRPr="002547C9" w:rsidTr="00BF3BCD"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58471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584714">
              <w:rPr>
                <w:rFonts w:ascii="Times New Roman" w:hAnsi="Times New Roman" w:cs="Times New Roman"/>
              </w:rPr>
              <w:t>/</w:t>
            </w:r>
            <w:proofErr w:type="spellStart"/>
            <w:r w:rsidRPr="0058471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1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Наименование мер</w:t>
            </w:r>
            <w:r w:rsidRPr="00584714">
              <w:rPr>
                <w:rFonts w:ascii="Times New Roman" w:hAnsi="Times New Roman" w:cs="Times New Roman"/>
              </w:rPr>
              <w:t>о</w:t>
            </w:r>
            <w:r w:rsidRPr="00584714">
              <w:rPr>
                <w:rFonts w:ascii="Times New Roman" w:hAnsi="Times New Roman" w:cs="Times New Roman"/>
              </w:rPr>
              <w:t>приятия программы</w:t>
            </w:r>
          </w:p>
        </w:tc>
        <w:tc>
          <w:tcPr>
            <w:tcW w:w="45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Финансовое обеспечение реализации мероприятий</w:t>
            </w:r>
          </w:p>
        </w:tc>
        <w:tc>
          <w:tcPr>
            <w:tcW w:w="68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Экономия топливно-энергетических ресурсов</w:t>
            </w:r>
          </w:p>
        </w:tc>
      </w:tr>
      <w:tr w:rsidR="001C3627" w:rsidRPr="002547C9" w:rsidTr="00BF3BCD"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7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6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в натуральном выражении</w:t>
            </w:r>
          </w:p>
        </w:tc>
        <w:tc>
          <w:tcPr>
            <w:tcW w:w="2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в стоимостном выражении, тыс. руб.</w:t>
            </w:r>
          </w:p>
        </w:tc>
      </w:tr>
      <w:tr w:rsidR="001C3627" w:rsidRPr="002547C9" w:rsidTr="00BF3BCD">
        <w:trPr>
          <w:trHeight w:val="348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7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6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1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отклон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ние</w:t>
            </w:r>
          </w:p>
        </w:tc>
      </w:tr>
      <w:tr w:rsidR="001C3627" w:rsidRPr="002547C9" w:rsidTr="00BF3BCD"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источник</w:t>
            </w:r>
          </w:p>
        </w:tc>
        <w:tc>
          <w:tcPr>
            <w:tcW w:w="2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объем, тыс. руб.</w:t>
            </w:r>
          </w:p>
        </w:tc>
        <w:tc>
          <w:tcPr>
            <w:tcW w:w="29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8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584714">
              <w:rPr>
                <w:rFonts w:ascii="Times New Roman" w:hAnsi="Times New Roman" w:cs="Times New Roman"/>
              </w:rPr>
              <w:t>изм</w:t>
            </w:r>
            <w:proofErr w:type="spellEnd"/>
            <w:r w:rsidRPr="0058471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отклон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ние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отклон</w:t>
            </w:r>
            <w:r w:rsidRPr="00584714">
              <w:rPr>
                <w:rFonts w:ascii="Times New Roman" w:hAnsi="Times New Roman" w:cs="Times New Roman"/>
              </w:rPr>
              <w:t>е</w:t>
            </w:r>
            <w:r w:rsidRPr="00584714">
              <w:rPr>
                <w:rFonts w:ascii="Times New Roman" w:hAnsi="Times New Roman" w:cs="Times New Roman"/>
              </w:rPr>
              <w:t>ние</w:t>
            </w:r>
          </w:p>
        </w:tc>
        <w:tc>
          <w:tcPr>
            <w:tcW w:w="8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13</w:t>
            </w:r>
          </w:p>
        </w:tc>
      </w:tr>
      <w:tr w:rsidR="001C3627" w:rsidRPr="002547C9" w:rsidTr="00BF3BCD"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c>
          <w:tcPr>
            <w:tcW w:w="263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Итого по мероприятиям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c>
          <w:tcPr>
            <w:tcW w:w="2636" w:type="dxa"/>
            <w:gridSpan w:val="2"/>
            <w:tcBorders>
              <w:top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Итого по мероприятиям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c>
          <w:tcPr>
            <w:tcW w:w="2636" w:type="dxa"/>
            <w:gridSpan w:val="2"/>
            <w:tcBorders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  <w:noProof/>
              </w:rPr>
              <w:lastRenderedPageBreak/>
              <w:pict>
                <v:shape id="_x0000_s1030" type="#_x0000_t32" style="position:absolute;left:0;text-align:left;margin-left:125.65pt;margin-top:15.2pt;width:572.65pt;height:1.35pt;flip:y;z-index:251663360;mso-position-horizontal-relative:text;mso-position-vertical-relative:text" o:connectortype="straight"/>
              </w:pict>
            </w:r>
            <w:r w:rsidRPr="00584714">
              <w:rPr>
                <w:rFonts w:ascii="Times New Roman" w:hAnsi="Times New Roman" w:cs="Times New Roman"/>
              </w:rPr>
              <w:t>Всего по мероприятиям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c>
          <w:tcPr>
            <w:tcW w:w="2636" w:type="dxa"/>
            <w:gridSpan w:val="2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  <w:b/>
              </w:rPr>
            </w:pPr>
            <w:r w:rsidRPr="00584714">
              <w:rPr>
                <w:rFonts w:ascii="Times New Roman" w:hAnsi="Times New Roman" w:cs="Times New Roman"/>
                <w:b/>
              </w:rPr>
              <w:t>СПРАВОЧНО:</w:t>
            </w:r>
          </w:p>
        </w:tc>
        <w:tc>
          <w:tcPr>
            <w:tcW w:w="15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88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C3627" w:rsidRPr="002547C9" w:rsidTr="00BF3BCD">
        <w:tc>
          <w:tcPr>
            <w:tcW w:w="4220" w:type="dxa"/>
            <w:gridSpan w:val="3"/>
            <w:tcBorders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Всего с начала года реализации программы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84714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C3627" w:rsidRPr="00584714" w:rsidRDefault="001C3627" w:rsidP="00BF3BCD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1C3627" w:rsidRPr="002547C9" w:rsidRDefault="001C3627" w:rsidP="001C3627">
      <w:pPr>
        <w:pStyle w:val="ConsPlusNormal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Руководитель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(уполномоченное лицо)              ___________________   </w:t>
      </w:r>
      <w:r>
        <w:rPr>
          <w:rFonts w:ascii="Times New Roman" w:hAnsi="Times New Roman" w:cs="Times New Roman"/>
        </w:rPr>
        <w:t xml:space="preserve">   _______________ </w:t>
      </w:r>
      <w:r w:rsidRPr="006E4DD5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 xml:space="preserve"> ________</w:t>
      </w:r>
      <w:r w:rsidRPr="002547C9">
        <w:rPr>
          <w:rFonts w:ascii="Times New Roman" w:hAnsi="Times New Roman" w:cs="Times New Roman"/>
        </w:rPr>
        <w:t>__________________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                                     </w:t>
      </w:r>
      <w:r>
        <w:rPr>
          <w:rFonts w:ascii="Times New Roman" w:hAnsi="Times New Roman" w:cs="Times New Roman"/>
        </w:rPr>
        <w:t xml:space="preserve">                         </w:t>
      </w:r>
      <w:r w:rsidRPr="002547C9">
        <w:rPr>
          <w:rFonts w:ascii="Times New Roman" w:hAnsi="Times New Roman" w:cs="Times New Roman"/>
        </w:rPr>
        <w:t xml:space="preserve">  (должность)         </w:t>
      </w:r>
      <w:r>
        <w:rPr>
          <w:rFonts w:ascii="Times New Roman" w:hAnsi="Times New Roman" w:cs="Times New Roman"/>
        </w:rPr>
        <w:t xml:space="preserve">             подпись               </w:t>
      </w:r>
      <w:r w:rsidRPr="002547C9">
        <w:rPr>
          <w:rFonts w:ascii="Times New Roman" w:hAnsi="Times New Roman" w:cs="Times New Roman"/>
        </w:rPr>
        <w:t xml:space="preserve"> (расшифровка</w:t>
      </w:r>
      <w:r>
        <w:rPr>
          <w:rFonts w:ascii="Times New Roman" w:hAnsi="Times New Roman" w:cs="Times New Roman"/>
        </w:rPr>
        <w:t xml:space="preserve"> </w:t>
      </w:r>
      <w:r w:rsidRPr="002547C9">
        <w:rPr>
          <w:rFonts w:ascii="Times New Roman" w:hAnsi="Times New Roman" w:cs="Times New Roman"/>
        </w:rPr>
        <w:t>подписи)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Руководитель технической службы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(уполномоченное лицо</w:t>
      </w:r>
      <w:r>
        <w:rPr>
          <w:rFonts w:ascii="Times New Roman" w:hAnsi="Times New Roman" w:cs="Times New Roman"/>
        </w:rPr>
        <w:t xml:space="preserve">) </w:t>
      </w:r>
      <w:r w:rsidRPr="002547C9">
        <w:rPr>
          <w:rFonts w:ascii="Times New Roman" w:hAnsi="Times New Roman" w:cs="Times New Roman"/>
        </w:rPr>
        <w:t xml:space="preserve">             ___________________   </w:t>
      </w:r>
      <w:r>
        <w:rPr>
          <w:rFonts w:ascii="Times New Roman" w:hAnsi="Times New Roman" w:cs="Times New Roman"/>
        </w:rPr>
        <w:t xml:space="preserve">   _______________ </w:t>
      </w:r>
      <w:r w:rsidRPr="006E4DD5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 xml:space="preserve"> ________</w:t>
      </w:r>
      <w:r w:rsidRPr="002547C9">
        <w:rPr>
          <w:rFonts w:ascii="Times New Roman" w:hAnsi="Times New Roman" w:cs="Times New Roman"/>
        </w:rPr>
        <w:t>__________________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                                     </w:t>
      </w:r>
      <w:r>
        <w:rPr>
          <w:rFonts w:ascii="Times New Roman" w:hAnsi="Times New Roman" w:cs="Times New Roman"/>
        </w:rPr>
        <w:t xml:space="preserve">                         </w:t>
      </w:r>
      <w:r w:rsidRPr="002547C9">
        <w:rPr>
          <w:rFonts w:ascii="Times New Roman" w:hAnsi="Times New Roman" w:cs="Times New Roman"/>
        </w:rPr>
        <w:t xml:space="preserve">  (должность)         </w:t>
      </w:r>
      <w:r>
        <w:rPr>
          <w:rFonts w:ascii="Times New Roman" w:hAnsi="Times New Roman" w:cs="Times New Roman"/>
        </w:rPr>
        <w:t xml:space="preserve">             подпись               </w:t>
      </w:r>
      <w:r w:rsidRPr="002547C9">
        <w:rPr>
          <w:rFonts w:ascii="Times New Roman" w:hAnsi="Times New Roman" w:cs="Times New Roman"/>
        </w:rPr>
        <w:t xml:space="preserve"> (расшифровка</w:t>
      </w:r>
      <w:r>
        <w:rPr>
          <w:rFonts w:ascii="Times New Roman" w:hAnsi="Times New Roman" w:cs="Times New Roman"/>
        </w:rPr>
        <w:t xml:space="preserve"> </w:t>
      </w:r>
      <w:r w:rsidRPr="002547C9">
        <w:rPr>
          <w:rFonts w:ascii="Times New Roman" w:hAnsi="Times New Roman" w:cs="Times New Roman"/>
        </w:rPr>
        <w:t>подписи)</w:t>
      </w:r>
    </w:p>
    <w:p w:rsidR="001C3627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Руководитель финансово-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>экономической службы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(уполномоченное лицо)             ___________________   </w:t>
      </w:r>
      <w:r>
        <w:rPr>
          <w:rFonts w:ascii="Times New Roman" w:hAnsi="Times New Roman" w:cs="Times New Roman"/>
        </w:rPr>
        <w:t xml:space="preserve">   _______________ </w:t>
      </w:r>
      <w:r w:rsidRPr="006E4DD5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 xml:space="preserve"> ________</w:t>
      </w:r>
      <w:r w:rsidRPr="002547C9">
        <w:rPr>
          <w:rFonts w:ascii="Times New Roman" w:hAnsi="Times New Roman" w:cs="Times New Roman"/>
        </w:rPr>
        <w:t>__________________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                                     </w:t>
      </w:r>
      <w:r>
        <w:rPr>
          <w:rFonts w:ascii="Times New Roman" w:hAnsi="Times New Roman" w:cs="Times New Roman"/>
        </w:rPr>
        <w:t xml:space="preserve">                         </w:t>
      </w:r>
      <w:r w:rsidRPr="002547C9">
        <w:rPr>
          <w:rFonts w:ascii="Times New Roman" w:hAnsi="Times New Roman" w:cs="Times New Roman"/>
        </w:rPr>
        <w:t xml:space="preserve">  (должность)         </w:t>
      </w:r>
      <w:r>
        <w:rPr>
          <w:rFonts w:ascii="Times New Roman" w:hAnsi="Times New Roman" w:cs="Times New Roman"/>
        </w:rPr>
        <w:t xml:space="preserve">             подпись               </w:t>
      </w:r>
      <w:r w:rsidRPr="002547C9">
        <w:rPr>
          <w:rFonts w:ascii="Times New Roman" w:hAnsi="Times New Roman" w:cs="Times New Roman"/>
        </w:rPr>
        <w:t xml:space="preserve"> (расшифровка</w:t>
      </w:r>
      <w:r>
        <w:rPr>
          <w:rFonts w:ascii="Times New Roman" w:hAnsi="Times New Roman" w:cs="Times New Roman"/>
        </w:rPr>
        <w:t xml:space="preserve"> </w:t>
      </w:r>
      <w:r w:rsidRPr="002547C9">
        <w:rPr>
          <w:rFonts w:ascii="Times New Roman" w:hAnsi="Times New Roman" w:cs="Times New Roman"/>
        </w:rPr>
        <w:t>подписи)</w:t>
      </w: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</w:p>
    <w:p w:rsidR="001C3627" w:rsidRPr="002547C9" w:rsidRDefault="001C3627" w:rsidP="001C3627">
      <w:pPr>
        <w:pStyle w:val="ConsPlusNonformat"/>
        <w:jc w:val="both"/>
        <w:rPr>
          <w:rFonts w:ascii="Times New Roman" w:hAnsi="Times New Roman" w:cs="Times New Roman"/>
        </w:rPr>
      </w:pPr>
      <w:r w:rsidRPr="002547C9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>«</w:t>
      </w:r>
      <w:r w:rsidRPr="002547C9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»</w:t>
      </w:r>
      <w:r w:rsidRPr="002547C9">
        <w:rPr>
          <w:rFonts w:ascii="Times New Roman" w:hAnsi="Times New Roman" w:cs="Times New Roman"/>
        </w:rPr>
        <w:t xml:space="preserve"> ______________ 20_</w:t>
      </w:r>
      <w:r>
        <w:rPr>
          <w:rFonts w:ascii="Times New Roman" w:hAnsi="Times New Roman" w:cs="Times New Roman"/>
        </w:rPr>
        <w:t>_</w:t>
      </w:r>
      <w:r w:rsidRPr="002547C9">
        <w:rPr>
          <w:rFonts w:ascii="Times New Roman" w:hAnsi="Times New Roman" w:cs="Times New Roman"/>
        </w:rPr>
        <w:t>_ г</w:t>
      </w:r>
    </w:p>
    <w:p w:rsidR="001C3627" w:rsidRDefault="001C3627" w:rsidP="001C3627">
      <w:pPr>
        <w:sectPr w:rsidR="001C3627" w:rsidSect="001C3627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A559E9" w:rsidRPr="00A559E9" w:rsidRDefault="00A559E9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p w:rsidR="00A559E9" w:rsidRPr="00A559E9" w:rsidRDefault="00A559E9" w:rsidP="00EF0FA5">
      <w:pPr>
        <w:tabs>
          <w:tab w:val="left" w:pos="6996"/>
          <w:tab w:val="right" w:pos="9922"/>
        </w:tabs>
        <w:ind w:left="5670"/>
        <w:jc w:val="center"/>
        <w:rPr>
          <w:sz w:val="22"/>
          <w:szCs w:val="22"/>
        </w:rPr>
      </w:pPr>
    </w:p>
    <w:tbl>
      <w:tblPr>
        <w:tblW w:w="10743" w:type="dxa"/>
        <w:tblInd w:w="-601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4888"/>
        <w:gridCol w:w="2455"/>
        <w:gridCol w:w="1868"/>
        <w:gridCol w:w="1532"/>
      </w:tblGrid>
      <w:tr w:rsidR="0051145E" w:rsidTr="00EF0FA5">
        <w:trPr>
          <w:trHeight w:val="1662"/>
        </w:trPr>
        <w:tc>
          <w:tcPr>
            <w:tcW w:w="4888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EF0FA5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7D1876">
              <w:rPr>
                <w:sz w:val="20"/>
                <w:szCs w:val="20"/>
              </w:rPr>
              <w:t>чре</w:t>
            </w:r>
            <w:r w:rsidR="0051145E">
              <w:rPr>
                <w:sz w:val="20"/>
                <w:szCs w:val="20"/>
              </w:rPr>
              <w:t>дитель: администрация Кожурлинского сельсовета Убинского района Новосибирской области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51145E" w:rsidRDefault="005114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45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Default="0051145E" w:rsidP="00EF0FA5">
            <w:pPr>
              <w:pStyle w:val="a6"/>
              <w:rPr>
                <w:lang w:eastAsia="en-US" w:bidi="en-US"/>
              </w:rPr>
            </w:pPr>
            <w:r>
              <w:t>Председатель  редакционного совета: Андреас Татьяна Васильевна  специалист  2 разряда администрации Кожурлинского сельсовета, тел. (38366) 23-223</w:t>
            </w:r>
          </w:p>
        </w:tc>
        <w:tc>
          <w:tcPr>
            <w:tcW w:w="1868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Распространяется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бесплатно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532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Тираж 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>
              <w:rPr>
                <w:sz w:val="20"/>
                <w:szCs w:val="20"/>
              </w:rPr>
              <w:t>100 экз.</w:t>
            </w:r>
          </w:p>
        </w:tc>
      </w:tr>
    </w:tbl>
    <w:p w:rsidR="0051145E" w:rsidRDefault="0051145E" w:rsidP="00EF0FA5">
      <w:pPr>
        <w:rPr>
          <w:sz w:val="20"/>
          <w:szCs w:val="20"/>
        </w:rPr>
      </w:pPr>
    </w:p>
    <w:sectPr w:rsidR="0051145E" w:rsidSect="00024E12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1CEE" w:rsidRDefault="00D31CEE" w:rsidP="00024E12">
      <w:r>
        <w:separator/>
      </w:r>
    </w:p>
  </w:endnote>
  <w:endnote w:type="continuationSeparator" w:id="0">
    <w:p w:rsidR="00D31CEE" w:rsidRDefault="00D31CEE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1CEE" w:rsidRDefault="00D31CEE" w:rsidP="00024E12">
      <w:r>
        <w:separator/>
      </w:r>
    </w:p>
  </w:footnote>
  <w:footnote w:type="continuationSeparator" w:id="0">
    <w:p w:rsidR="00D31CEE" w:rsidRDefault="00D31CEE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RTF_Num 2"/>
    <w:lvl w:ilvl="0">
      <w:start w:val="1"/>
      <w:numFmt w:val="none"/>
      <w:suff w:val="nothing"/>
      <w:lvlText w:val="0•"/>
      <w:lvlJc w:val="left"/>
      <w:pPr>
        <w:tabs>
          <w:tab w:val="num" w:pos="928"/>
        </w:tabs>
        <w:ind w:left="928" w:hanging="360"/>
      </w:pPr>
    </w:lvl>
    <w:lvl w:ilvl="1">
      <w:start w:val="1"/>
      <w:numFmt w:val="decimal"/>
      <w:lvlText w:val="%2."/>
      <w:lvlJc w:val="left"/>
      <w:pPr>
        <w:tabs>
          <w:tab w:val="num" w:pos="1288"/>
        </w:tabs>
        <w:ind w:left="1288" w:hanging="360"/>
      </w:pPr>
    </w:lvl>
    <w:lvl w:ilvl="2">
      <w:start w:val="1"/>
      <w:numFmt w:val="decimal"/>
      <w:lvlText w:val="%3."/>
      <w:lvlJc w:val="left"/>
      <w:pPr>
        <w:tabs>
          <w:tab w:val="num" w:pos="1648"/>
        </w:tabs>
        <w:ind w:left="1648" w:hanging="360"/>
      </w:pPr>
    </w:lvl>
    <w:lvl w:ilvl="3">
      <w:start w:val="1"/>
      <w:numFmt w:val="decimal"/>
      <w:lvlText w:val="%4."/>
      <w:lvlJc w:val="left"/>
      <w:pPr>
        <w:tabs>
          <w:tab w:val="num" w:pos="2008"/>
        </w:tabs>
        <w:ind w:left="2008" w:hanging="360"/>
      </w:pPr>
    </w:lvl>
    <w:lvl w:ilvl="4">
      <w:start w:val="1"/>
      <w:numFmt w:val="decimal"/>
      <w:lvlText w:val="%5."/>
      <w:lvlJc w:val="left"/>
      <w:pPr>
        <w:tabs>
          <w:tab w:val="num" w:pos="2368"/>
        </w:tabs>
        <w:ind w:left="2368" w:hanging="360"/>
      </w:pPr>
    </w:lvl>
    <w:lvl w:ilvl="5">
      <w:start w:val="1"/>
      <w:numFmt w:val="decimal"/>
      <w:lvlText w:val="%6."/>
      <w:lvlJc w:val="left"/>
      <w:pPr>
        <w:tabs>
          <w:tab w:val="num" w:pos="2728"/>
        </w:tabs>
        <w:ind w:left="2728" w:hanging="360"/>
      </w:pPr>
    </w:lvl>
    <w:lvl w:ilvl="6">
      <w:start w:val="1"/>
      <w:numFmt w:val="decimal"/>
      <w:lvlText w:val="%7."/>
      <w:lvlJc w:val="left"/>
      <w:pPr>
        <w:tabs>
          <w:tab w:val="num" w:pos="3088"/>
        </w:tabs>
        <w:ind w:left="3088" w:hanging="360"/>
      </w:pPr>
    </w:lvl>
    <w:lvl w:ilvl="7">
      <w:start w:val="1"/>
      <w:numFmt w:val="decimal"/>
      <w:lvlText w:val="%8."/>
      <w:lvlJc w:val="left"/>
      <w:pPr>
        <w:tabs>
          <w:tab w:val="num" w:pos="3448"/>
        </w:tabs>
        <w:ind w:left="3448" w:hanging="360"/>
      </w:pPr>
    </w:lvl>
    <w:lvl w:ilvl="8">
      <w:start w:val="1"/>
      <w:numFmt w:val="decimal"/>
      <w:lvlText w:val="%9."/>
      <w:lvlJc w:val="left"/>
      <w:pPr>
        <w:tabs>
          <w:tab w:val="num" w:pos="3808"/>
        </w:tabs>
        <w:ind w:left="3808" w:hanging="360"/>
      </w:pPr>
    </w:lvl>
  </w:abstractNum>
  <w:abstractNum w:abstractNumId="1">
    <w:nsid w:val="00000002"/>
    <w:multiLevelType w:val="multilevel"/>
    <w:tmpl w:val="00000002"/>
    <w:name w:val="RTF_Num 3"/>
    <w:lvl w:ilvl="0">
      <w:start w:val="1"/>
      <w:numFmt w:val="none"/>
      <w:suff w:val="nothing"/>
      <w:lvlText w:val="0-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RTF_Num 4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2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RTF_Num 5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2.1.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RTF_Num 6"/>
    <w:lvl w:ilvl="0">
      <w:start w:val="4"/>
      <w:numFmt w:val="decimal"/>
      <w:lvlText w:val="2.1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RTF_Num 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RTF_Num 8"/>
    <w:lvl w:ilvl="0">
      <w:start w:val="1"/>
      <w:numFmt w:val="none"/>
      <w:suff w:val="nothing"/>
      <w:lvlText w:val="0•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RTF_Num 9"/>
    <w:lvl w:ilvl="0">
      <w:start w:val="1"/>
      <w:numFmt w:val="none"/>
      <w:suff w:val="nothing"/>
      <w:lvlText w:val="0-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RTF_Num 10"/>
    <w:lvl w:ilvl="0">
      <w:start w:val="1"/>
      <w:numFmt w:val="none"/>
      <w:suff w:val="nothing"/>
      <w:lvlText w:val="0-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A"/>
    <w:multiLevelType w:val="multilevel"/>
    <w:tmpl w:val="0000000A"/>
    <w:name w:val="RTF_Num 11"/>
    <w:lvl w:ilvl="0">
      <w:start w:val="1"/>
      <w:numFmt w:val="none"/>
      <w:suff w:val="nothing"/>
      <w:lvlText w:val="0-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884AED0A"/>
    <w:name w:val="RTF_Num 12"/>
    <w:lvl w:ilvl="0">
      <w:start w:val="1"/>
      <w:numFmt w:val="none"/>
      <w:suff w:val="nothing"/>
      <w:lvlText w:val="0-"/>
      <w:lvlJc w:val="left"/>
      <w:pPr>
        <w:tabs>
          <w:tab w:val="num" w:pos="720"/>
        </w:tabs>
        <w:ind w:left="720" w:hanging="360"/>
      </w:pPr>
      <w:rPr>
        <w:lang w:val="ru-RU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C"/>
    <w:multiLevelType w:val="multilevel"/>
    <w:tmpl w:val="0000000C"/>
    <w:name w:val="RTF_Num 1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0D"/>
    <w:multiLevelType w:val="multilevel"/>
    <w:tmpl w:val="0000000D"/>
    <w:name w:val="RTF_Num 14"/>
    <w:lvl w:ilvl="0">
      <w:start w:val="1"/>
      <w:numFmt w:val="none"/>
      <w:suff w:val="nothing"/>
      <w:lvlText w:val="0-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0E"/>
    <w:multiLevelType w:val="multilevel"/>
    <w:tmpl w:val="0000000E"/>
    <w:name w:val="RTF_Num 15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RTF_Num 1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0"/>
    <w:multiLevelType w:val="multilevel"/>
    <w:tmpl w:val="00000010"/>
    <w:name w:val="RTF_Num 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1"/>
    <w:multiLevelType w:val="multilevel"/>
    <w:tmpl w:val="00000011"/>
    <w:name w:val="RTF_Num 18"/>
    <w:lvl w:ilvl="0">
      <w:start w:val="1"/>
      <w:numFmt w:val="none"/>
      <w:suff w:val="nothing"/>
      <w:lvlText w:val="0•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0•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00000012"/>
    <w:multiLevelType w:val="multilevel"/>
    <w:tmpl w:val="00000012"/>
    <w:name w:val="RTF_Num 19"/>
    <w:lvl w:ilvl="0">
      <w:start w:val="1"/>
      <w:numFmt w:val="none"/>
      <w:suff w:val="nothing"/>
      <w:lvlText w:val="0-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3"/>
    <w:multiLevelType w:val="multilevel"/>
    <w:tmpl w:val="00000013"/>
    <w:name w:val="RTF_Num 20"/>
    <w:lvl w:ilvl="0">
      <w:start w:val="2"/>
      <w:numFmt w:val="decimal"/>
      <w:lvlText w:val="1.1%1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BE90D89"/>
    <w:multiLevelType w:val="hybridMultilevel"/>
    <w:tmpl w:val="AC3ACD96"/>
    <w:lvl w:ilvl="0" w:tplc="8DE898F4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0DDB3088"/>
    <w:multiLevelType w:val="hybridMultilevel"/>
    <w:tmpl w:val="514C5CA6"/>
    <w:name w:val="RTF_Num 92"/>
    <w:lvl w:ilvl="0" w:tplc="8522EF56">
      <w:start w:val="1"/>
      <w:numFmt w:val="bullet"/>
      <w:lvlText w:val="­"/>
      <w:lvlJc w:val="left"/>
      <w:pPr>
        <w:tabs>
          <w:tab w:val="num" w:pos="113"/>
        </w:tabs>
        <w:ind w:left="0" w:firstLine="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12724099"/>
    <w:multiLevelType w:val="hybridMultilevel"/>
    <w:tmpl w:val="D1B6BDA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22FD7569"/>
    <w:multiLevelType w:val="hybridMultilevel"/>
    <w:tmpl w:val="38BCD73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6CAD7E24"/>
    <w:multiLevelType w:val="hybridMultilevel"/>
    <w:tmpl w:val="117AF08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22"/>
  </w:num>
  <w:num w:numId="2">
    <w:abstractNumId w:val="21"/>
  </w:num>
  <w:num w:numId="3">
    <w:abstractNumId w:val="23"/>
  </w:num>
  <w:num w:numId="4">
    <w:abstractNumId w:val="19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92A72"/>
    <w:rsid w:val="000E123A"/>
    <w:rsid w:val="000E5125"/>
    <w:rsid w:val="000F2B71"/>
    <w:rsid w:val="000F399B"/>
    <w:rsid w:val="0011050E"/>
    <w:rsid w:val="0011187E"/>
    <w:rsid w:val="00127CD5"/>
    <w:rsid w:val="001663C5"/>
    <w:rsid w:val="0019742C"/>
    <w:rsid w:val="001C3627"/>
    <w:rsid w:val="001F00FB"/>
    <w:rsid w:val="002020F5"/>
    <w:rsid w:val="00235EE4"/>
    <w:rsid w:val="0029123B"/>
    <w:rsid w:val="002C301F"/>
    <w:rsid w:val="002D7A5B"/>
    <w:rsid w:val="002F27B6"/>
    <w:rsid w:val="00304670"/>
    <w:rsid w:val="00334621"/>
    <w:rsid w:val="00342EE9"/>
    <w:rsid w:val="00362AE7"/>
    <w:rsid w:val="00371E8D"/>
    <w:rsid w:val="003805C6"/>
    <w:rsid w:val="00396A0B"/>
    <w:rsid w:val="003F4969"/>
    <w:rsid w:val="004155EA"/>
    <w:rsid w:val="00446657"/>
    <w:rsid w:val="00494C0A"/>
    <w:rsid w:val="004A7002"/>
    <w:rsid w:val="0051145E"/>
    <w:rsid w:val="005257E6"/>
    <w:rsid w:val="00542699"/>
    <w:rsid w:val="00690E98"/>
    <w:rsid w:val="006D1F0E"/>
    <w:rsid w:val="006D5D61"/>
    <w:rsid w:val="007274F8"/>
    <w:rsid w:val="007D1876"/>
    <w:rsid w:val="008104BA"/>
    <w:rsid w:val="008642C5"/>
    <w:rsid w:val="008720C4"/>
    <w:rsid w:val="0089297B"/>
    <w:rsid w:val="00894013"/>
    <w:rsid w:val="00895454"/>
    <w:rsid w:val="008A1439"/>
    <w:rsid w:val="00935DEE"/>
    <w:rsid w:val="00942C28"/>
    <w:rsid w:val="00953001"/>
    <w:rsid w:val="0098357C"/>
    <w:rsid w:val="009C1AE5"/>
    <w:rsid w:val="009F4E72"/>
    <w:rsid w:val="00A16668"/>
    <w:rsid w:val="00A30469"/>
    <w:rsid w:val="00A5509D"/>
    <w:rsid w:val="00A559E9"/>
    <w:rsid w:val="00AA665C"/>
    <w:rsid w:val="00AB5055"/>
    <w:rsid w:val="00B15047"/>
    <w:rsid w:val="00B20497"/>
    <w:rsid w:val="00B37337"/>
    <w:rsid w:val="00B6797F"/>
    <w:rsid w:val="00B702CD"/>
    <w:rsid w:val="00B864B2"/>
    <w:rsid w:val="00BC40C7"/>
    <w:rsid w:val="00BD52B9"/>
    <w:rsid w:val="00BF2829"/>
    <w:rsid w:val="00C157C8"/>
    <w:rsid w:val="00C509A4"/>
    <w:rsid w:val="00C67302"/>
    <w:rsid w:val="00C9674E"/>
    <w:rsid w:val="00CA29EF"/>
    <w:rsid w:val="00CF5951"/>
    <w:rsid w:val="00D1571D"/>
    <w:rsid w:val="00D31CEE"/>
    <w:rsid w:val="00D66B1E"/>
    <w:rsid w:val="00D726E0"/>
    <w:rsid w:val="00D85680"/>
    <w:rsid w:val="00D918AF"/>
    <w:rsid w:val="00DA5D89"/>
    <w:rsid w:val="00DE7AEA"/>
    <w:rsid w:val="00E3697D"/>
    <w:rsid w:val="00E43720"/>
    <w:rsid w:val="00EB09F5"/>
    <w:rsid w:val="00EE6356"/>
    <w:rsid w:val="00EF0FA5"/>
    <w:rsid w:val="00EF4B28"/>
    <w:rsid w:val="00F05D44"/>
    <w:rsid w:val="00F9709E"/>
    <w:rsid w:val="00FB0FFD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  <o:rules v:ext="edit">
        <o:r id="V:Rule1" type="connector" idref="#_x0000_s1029"/>
        <o:r id="V:Rule2" type="connector" idref="#_x0000_s1028"/>
        <o:r id="V:Rule3" type="connector" idref="#_x0000_s1027"/>
        <o:r id="V:Rule4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1C3627"/>
    <w:pPr>
      <w:keepNext/>
      <w:tabs>
        <w:tab w:val="left" w:pos="720"/>
      </w:tabs>
      <w:jc w:val="center"/>
      <w:outlineLvl w:val="2"/>
    </w:pPr>
    <w:rPr>
      <w:b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rsid w:val="00024E12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c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d">
    <w:name w:val="Body Text"/>
    <w:basedOn w:val="a"/>
    <w:link w:val="ae"/>
    <w:rsid w:val="008642C5"/>
    <w:pPr>
      <w:spacing w:after="120"/>
    </w:pPr>
  </w:style>
  <w:style w:type="character" w:customStyle="1" w:styleId="ae">
    <w:name w:val="Основной текст Знак"/>
    <w:basedOn w:val="a0"/>
    <w:link w:val="ad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0">
    <w:name w:val="Strong"/>
    <w:basedOn w:val="a0"/>
    <w:uiPriority w:val="99"/>
    <w:qFormat/>
    <w:rsid w:val="00942C28"/>
    <w:rPr>
      <w:b/>
      <w:bCs/>
    </w:rPr>
  </w:style>
  <w:style w:type="paragraph" w:styleId="af1">
    <w:name w:val="List Paragraph"/>
    <w:basedOn w:val="a"/>
    <w:uiPriority w:val="34"/>
    <w:qFormat/>
    <w:rsid w:val="007D1876"/>
    <w:pPr>
      <w:ind w:left="708"/>
    </w:pPr>
  </w:style>
  <w:style w:type="character" w:customStyle="1" w:styleId="10">
    <w:name w:val="Заголовок 1 Знак"/>
    <w:basedOn w:val="a0"/>
    <w:link w:val="1"/>
    <w:uiPriority w:val="99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2">
    <w:name w:val="footnote text"/>
    <w:basedOn w:val="a"/>
    <w:link w:val="af3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3">
    <w:name w:val="Текст сноски Знак"/>
    <w:basedOn w:val="a0"/>
    <w:link w:val="af2"/>
    <w:rsid w:val="00FB0FFD"/>
    <w:rPr>
      <w:sz w:val="20"/>
      <w:szCs w:val="20"/>
    </w:rPr>
  </w:style>
  <w:style w:type="paragraph" w:styleId="af4">
    <w:name w:val="Body Text Indent"/>
    <w:basedOn w:val="a"/>
    <w:link w:val="af5"/>
    <w:semiHidden/>
    <w:unhideWhenUsed/>
    <w:rsid w:val="00FB0FFD"/>
    <w:pPr>
      <w:ind w:firstLine="720"/>
    </w:pPr>
    <w:rPr>
      <w:sz w:val="28"/>
    </w:rPr>
  </w:style>
  <w:style w:type="character" w:customStyle="1" w:styleId="af5">
    <w:name w:val="Основной текст с отступом Знак"/>
    <w:basedOn w:val="a0"/>
    <w:link w:val="af4"/>
    <w:semiHidden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8">
    <w:name w:val="footnote reference"/>
    <w:basedOn w:val="a0"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9">
    <w:name w:val="Заголовок к тексту"/>
    <w:basedOn w:val="a"/>
    <w:next w:val="ad"/>
    <w:rsid w:val="00C67302"/>
    <w:pPr>
      <w:suppressAutoHyphens/>
      <w:spacing w:after="480" w:line="240" w:lineRule="exact"/>
    </w:pPr>
    <w:rPr>
      <w:b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C362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RTFNum21">
    <w:name w:val="RTF_Num 2 1"/>
    <w:rsid w:val="001C3627"/>
  </w:style>
  <w:style w:type="character" w:customStyle="1" w:styleId="RTFNum31">
    <w:name w:val="RTF_Num 3 1"/>
    <w:rsid w:val="001C3627"/>
  </w:style>
  <w:style w:type="character" w:customStyle="1" w:styleId="RTFNum41">
    <w:name w:val="RTF_Num 4 1"/>
    <w:rsid w:val="001C3627"/>
  </w:style>
  <w:style w:type="character" w:customStyle="1" w:styleId="RTFNum42">
    <w:name w:val="RTF_Num 4 2"/>
    <w:rsid w:val="001C3627"/>
  </w:style>
  <w:style w:type="character" w:customStyle="1" w:styleId="RTFNum43">
    <w:name w:val="RTF_Num 4 3"/>
    <w:rsid w:val="001C3627"/>
  </w:style>
  <w:style w:type="character" w:customStyle="1" w:styleId="RTFNum44">
    <w:name w:val="RTF_Num 4 4"/>
    <w:rsid w:val="001C3627"/>
  </w:style>
  <w:style w:type="character" w:customStyle="1" w:styleId="RTFNum51">
    <w:name w:val="RTF_Num 5 1"/>
    <w:rsid w:val="001C3627"/>
  </w:style>
  <w:style w:type="character" w:customStyle="1" w:styleId="RTFNum52">
    <w:name w:val="RTF_Num 5 2"/>
    <w:rsid w:val="001C3627"/>
  </w:style>
  <w:style w:type="character" w:customStyle="1" w:styleId="RTFNum53">
    <w:name w:val="RTF_Num 5 3"/>
    <w:rsid w:val="001C3627"/>
  </w:style>
  <w:style w:type="character" w:customStyle="1" w:styleId="RTFNum54">
    <w:name w:val="RTF_Num 5 4"/>
    <w:rsid w:val="001C3627"/>
  </w:style>
  <w:style w:type="character" w:customStyle="1" w:styleId="RTFNum61">
    <w:name w:val="RTF_Num 6 1"/>
    <w:rsid w:val="001C3627"/>
  </w:style>
  <w:style w:type="character" w:customStyle="1" w:styleId="RTFNum62">
    <w:name w:val="RTF_Num 6 2"/>
    <w:rsid w:val="001C3627"/>
  </w:style>
  <w:style w:type="character" w:customStyle="1" w:styleId="RTFNum63">
    <w:name w:val="RTF_Num 6 3"/>
    <w:rsid w:val="001C3627"/>
  </w:style>
  <w:style w:type="character" w:customStyle="1" w:styleId="RTFNum64">
    <w:name w:val="RTF_Num 6 4"/>
    <w:rsid w:val="001C3627"/>
  </w:style>
  <w:style w:type="character" w:customStyle="1" w:styleId="RTFNum71">
    <w:name w:val="RTF_Num 7 1"/>
    <w:rsid w:val="001C3627"/>
  </w:style>
  <w:style w:type="character" w:customStyle="1" w:styleId="RTFNum81">
    <w:name w:val="RTF_Num 8 1"/>
    <w:rsid w:val="001C3627"/>
  </w:style>
  <w:style w:type="character" w:customStyle="1" w:styleId="RTFNum91">
    <w:name w:val="RTF_Num 9 1"/>
    <w:rsid w:val="001C3627"/>
  </w:style>
  <w:style w:type="character" w:customStyle="1" w:styleId="RTFNum101">
    <w:name w:val="RTF_Num 10 1"/>
    <w:rsid w:val="001C3627"/>
  </w:style>
  <w:style w:type="character" w:customStyle="1" w:styleId="RTFNum111">
    <w:name w:val="RTF_Num 11 1"/>
    <w:rsid w:val="001C3627"/>
  </w:style>
  <w:style w:type="character" w:customStyle="1" w:styleId="RTFNum121">
    <w:name w:val="RTF_Num 12 1"/>
    <w:rsid w:val="001C3627"/>
  </w:style>
  <w:style w:type="character" w:customStyle="1" w:styleId="RTFNum131">
    <w:name w:val="RTF_Num 13 1"/>
    <w:rsid w:val="001C3627"/>
  </w:style>
  <w:style w:type="character" w:customStyle="1" w:styleId="RTFNum141">
    <w:name w:val="RTF_Num 14 1"/>
    <w:rsid w:val="001C3627"/>
  </w:style>
  <w:style w:type="character" w:customStyle="1" w:styleId="RTFNum151">
    <w:name w:val="RTF_Num 15 1"/>
    <w:rsid w:val="001C3627"/>
  </w:style>
  <w:style w:type="character" w:customStyle="1" w:styleId="RTFNum152">
    <w:name w:val="RTF_Num 15 2"/>
    <w:rsid w:val="001C3627"/>
  </w:style>
  <w:style w:type="character" w:customStyle="1" w:styleId="RTFNum161">
    <w:name w:val="RTF_Num 16 1"/>
    <w:rsid w:val="001C3627"/>
  </w:style>
  <w:style w:type="character" w:customStyle="1" w:styleId="RTFNum162">
    <w:name w:val="RTF_Num 16 2"/>
    <w:rsid w:val="001C3627"/>
  </w:style>
  <w:style w:type="character" w:customStyle="1" w:styleId="RTFNum171">
    <w:name w:val="RTF_Num 17 1"/>
    <w:rsid w:val="001C3627"/>
  </w:style>
  <w:style w:type="character" w:customStyle="1" w:styleId="RTFNum181">
    <w:name w:val="RTF_Num 18 1"/>
    <w:rsid w:val="001C3627"/>
  </w:style>
  <w:style w:type="character" w:customStyle="1" w:styleId="RTFNum182">
    <w:name w:val="RTF_Num 18 2"/>
    <w:rsid w:val="001C3627"/>
  </w:style>
  <w:style w:type="character" w:customStyle="1" w:styleId="RTFNum191">
    <w:name w:val="RTF_Num 19 1"/>
    <w:rsid w:val="001C3627"/>
  </w:style>
  <w:style w:type="character" w:customStyle="1" w:styleId="RTFNum201">
    <w:name w:val="RTF_Num 20 1"/>
    <w:rsid w:val="001C3627"/>
  </w:style>
  <w:style w:type="character" w:customStyle="1" w:styleId="DefaultParagraphFont">
    <w:name w:val="Default Paragraph Font"/>
    <w:rsid w:val="001C3627"/>
  </w:style>
  <w:style w:type="paragraph" w:customStyle="1" w:styleId="Heading">
    <w:name w:val="Heading"/>
    <w:basedOn w:val="a"/>
    <w:next w:val="ad"/>
    <w:rsid w:val="001C3627"/>
    <w:pPr>
      <w:keepNext/>
      <w:widowControl w:val="0"/>
      <w:suppressAutoHyphens/>
      <w:autoSpaceDE w:val="0"/>
      <w:spacing w:before="240" w:after="120"/>
    </w:pPr>
    <w:rPr>
      <w:rFonts w:ascii="Arial" w:eastAsia="Microsoft YaHei" w:hAnsi="Arial" w:cs="Mangal"/>
      <w:kern w:val="1"/>
      <w:sz w:val="28"/>
      <w:szCs w:val="28"/>
      <w:lang w:val="en-US" w:eastAsia="hi-IN" w:bidi="hi-IN"/>
    </w:rPr>
  </w:style>
  <w:style w:type="paragraph" w:styleId="afa">
    <w:name w:val="List"/>
    <w:basedOn w:val="ad"/>
    <w:rsid w:val="001C3627"/>
    <w:pPr>
      <w:widowControl w:val="0"/>
      <w:suppressAutoHyphens/>
      <w:autoSpaceDE w:val="0"/>
    </w:pPr>
    <w:rPr>
      <w:rFonts w:cs="Mangal"/>
      <w:kern w:val="1"/>
      <w:lang w:val="en-US" w:eastAsia="hi-IN" w:bidi="hi-IN"/>
    </w:rPr>
  </w:style>
  <w:style w:type="paragraph" w:customStyle="1" w:styleId="Caption">
    <w:name w:val="Caption"/>
    <w:basedOn w:val="a"/>
    <w:rsid w:val="001C3627"/>
    <w:pPr>
      <w:widowControl w:val="0"/>
      <w:suppressLineNumbers/>
      <w:suppressAutoHyphens/>
      <w:autoSpaceDE w:val="0"/>
      <w:spacing w:before="120" w:after="120"/>
    </w:pPr>
    <w:rPr>
      <w:rFonts w:cs="Mangal"/>
      <w:i/>
      <w:iCs/>
      <w:kern w:val="1"/>
      <w:lang w:val="en-US" w:eastAsia="hi-IN" w:bidi="hi-IN"/>
    </w:rPr>
  </w:style>
  <w:style w:type="paragraph" w:customStyle="1" w:styleId="Index">
    <w:name w:val="Index"/>
    <w:basedOn w:val="a"/>
    <w:rsid w:val="001C3627"/>
    <w:pPr>
      <w:widowControl w:val="0"/>
      <w:suppressLineNumbers/>
      <w:suppressAutoHyphens/>
      <w:autoSpaceDE w:val="0"/>
    </w:pPr>
    <w:rPr>
      <w:rFonts w:cs="Mangal"/>
      <w:kern w:val="1"/>
      <w:lang w:val="en-US" w:eastAsia="hi-IN" w:bidi="hi-IN"/>
    </w:rPr>
  </w:style>
  <w:style w:type="paragraph" w:customStyle="1" w:styleId="TableContents">
    <w:name w:val="Table Contents"/>
    <w:basedOn w:val="a"/>
    <w:rsid w:val="001C3627"/>
    <w:pPr>
      <w:widowControl w:val="0"/>
      <w:suppressLineNumbers/>
      <w:suppressAutoHyphens/>
      <w:autoSpaceDE w:val="0"/>
    </w:pPr>
    <w:rPr>
      <w:kern w:val="1"/>
      <w:lang w:val="en-US" w:eastAsia="hi-IN" w:bidi="hi-IN"/>
    </w:rPr>
  </w:style>
  <w:style w:type="paragraph" w:customStyle="1" w:styleId="TableHeading">
    <w:name w:val="Table Heading"/>
    <w:basedOn w:val="TableContents"/>
    <w:rsid w:val="001C3627"/>
    <w:pPr>
      <w:jc w:val="center"/>
    </w:pPr>
    <w:rPr>
      <w:b/>
      <w:bCs/>
    </w:rPr>
  </w:style>
  <w:style w:type="paragraph" w:customStyle="1" w:styleId="afb">
    <w:name w:val=" Знак Знак"/>
    <w:basedOn w:val="a"/>
    <w:rsid w:val="001C3627"/>
    <w:pPr>
      <w:spacing w:after="160" w:line="240" w:lineRule="exact"/>
    </w:pPr>
    <w:rPr>
      <w:rFonts w:ascii="Verdana" w:hAnsi="Verdana" w:cs="Verdana"/>
      <w:color w:val="000000"/>
      <w:lang w:val="en-US" w:eastAsia="en-US"/>
    </w:rPr>
  </w:style>
  <w:style w:type="character" w:styleId="afc">
    <w:name w:val="page number"/>
    <w:basedOn w:val="a0"/>
    <w:rsid w:val="001C3627"/>
  </w:style>
  <w:style w:type="character" w:customStyle="1" w:styleId="apple-style-span">
    <w:name w:val="apple-style-span"/>
    <w:basedOn w:val="a0"/>
    <w:rsid w:val="001C3627"/>
  </w:style>
  <w:style w:type="paragraph" w:styleId="afd">
    <w:name w:val="Document Map"/>
    <w:basedOn w:val="a"/>
    <w:link w:val="afe"/>
    <w:rsid w:val="001C3627"/>
    <w:pPr>
      <w:widowControl w:val="0"/>
      <w:shd w:val="clear" w:color="auto" w:fill="000080"/>
      <w:suppressAutoHyphens/>
      <w:autoSpaceDE w:val="0"/>
    </w:pPr>
    <w:rPr>
      <w:rFonts w:ascii="Tahoma" w:hAnsi="Tahoma" w:cs="Tahoma"/>
      <w:kern w:val="1"/>
      <w:sz w:val="20"/>
      <w:szCs w:val="20"/>
      <w:lang w:val="en-US" w:eastAsia="hi-IN" w:bidi="hi-IN"/>
    </w:rPr>
  </w:style>
  <w:style w:type="character" w:customStyle="1" w:styleId="afe">
    <w:name w:val="Схема документа Знак"/>
    <w:basedOn w:val="a0"/>
    <w:link w:val="afd"/>
    <w:rsid w:val="001C3627"/>
    <w:rPr>
      <w:rFonts w:ascii="Tahoma" w:eastAsia="Times New Roman" w:hAnsi="Tahoma" w:cs="Tahoma"/>
      <w:kern w:val="1"/>
      <w:sz w:val="20"/>
      <w:szCs w:val="20"/>
      <w:shd w:val="clear" w:color="auto" w:fill="000080"/>
      <w:lang w:val="en-US" w:eastAsia="hi-IN" w:bidi="hi-IN"/>
    </w:rPr>
  </w:style>
  <w:style w:type="paragraph" w:customStyle="1" w:styleId="formattext">
    <w:name w:val="formattext"/>
    <w:basedOn w:val="a"/>
    <w:rsid w:val="001C3627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1C362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4580</Words>
  <Characters>26107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60</cp:revision>
  <cp:lastPrinted>2020-06-25T07:23:00Z</cp:lastPrinted>
  <dcterms:created xsi:type="dcterms:W3CDTF">2020-03-31T05:11:00Z</dcterms:created>
  <dcterms:modified xsi:type="dcterms:W3CDTF">2020-08-04T09:26:00Z</dcterms:modified>
</cp:coreProperties>
</file>