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EF0FA5">
        <w:trPr>
          <w:trHeight w:val="3505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4607AA" w:rsidP="00EF0FA5">
            <w:pPr>
              <w:jc w:val="center"/>
              <w:rPr>
                <w:sz w:val="28"/>
              </w:rPr>
            </w:pPr>
            <w:r w:rsidRPr="004607AA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F0FA5" w:rsidRDefault="00810668" w:rsidP="00810668">
            <w:pPr>
              <w:jc w:val="center"/>
              <w:rPr>
                <w:b/>
                <w:caps/>
                <w:shadow/>
                <w:sz w:val="44"/>
                <w:szCs w:val="44"/>
                <w:vertAlign w:val="subscript"/>
                <w:lang w:val="en-US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  13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>л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я 2020 год   №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>19</w:t>
            </w:r>
          </w:p>
          <w:p w:rsidR="00EF0FA5" w:rsidRDefault="00EF0FA5" w:rsidP="00EF0FA5">
            <w:pPr>
              <w:rPr>
                <w:b/>
                <w:sz w:val="40"/>
                <w:szCs w:val="40"/>
              </w:rPr>
            </w:pPr>
          </w:p>
        </w:tc>
      </w:tr>
    </w:tbl>
    <w:p w:rsidR="00EF0FA5" w:rsidRDefault="00EF0FA5" w:rsidP="00EF0FA5">
      <w:pPr>
        <w:jc w:val="center"/>
        <w:rPr>
          <w:b/>
          <w:sz w:val="22"/>
          <w:szCs w:val="22"/>
        </w:rPr>
      </w:pPr>
    </w:p>
    <w:p w:rsidR="00DC3871" w:rsidRPr="00DC3871" w:rsidRDefault="00DC3871" w:rsidP="00DC3871">
      <w:pPr>
        <w:ind w:right="-1"/>
        <w:jc w:val="center"/>
        <w:rPr>
          <w:b/>
          <w:sz w:val="22"/>
          <w:szCs w:val="22"/>
        </w:rPr>
      </w:pPr>
      <w:r w:rsidRPr="00DC3871">
        <w:rPr>
          <w:b/>
          <w:sz w:val="22"/>
          <w:szCs w:val="22"/>
        </w:rPr>
        <w:t>АДМИНИСТРАЦИЯ КОЖУРЛИНСКОГО СЕЛЬСОВЕТА</w:t>
      </w:r>
    </w:p>
    <w:p w:rsidR="00DC3871" w:rsidRPr="00DC3871" w:rsidRDefault="00DC3871" w:rsidP="00DC3871">
      <w:pPr>
        <w:ind w:right="-1"/>
        <w:jc w:val="center"/>
        <w:rPr>
          <w:b/>
          <w:sz w:val="22"/>
          <w:szCs w:val="22"/>
        </w:rPr>
      </w:pPr>
      <w:r w:rsidRPr="00DC3871">
        <w:rPr>
          <w:b/>
          <w:sz w:val="22"/>
          <w:szCs w:val="22"/>
        </w:rPr>
        <w:t>УБИНСКОГО РАЙОНА НОВОСИБИРСКОЙ ОБЛАСТИ</w:t>
      </w:r>
    </w:p>
    <w:p w:rsidR="00DC3871" w:rsidRPr="00DC3871" w:rsidRDefault="00DC3871" w:rsidP="00DC3871">
      <w:pPr>
        <w:ind w:right="-1"/>
        <w:jc w:val="center"/>
        <w:rPr>
          <w:sz w:val="22"/>
          <w:szCs w:val="22"/>
        </w:rPr>
      </w:pPr>
    </w:p>
    <w:p w:rsidR="00DC3871" w:rsidRPr="00DC3871" w:rsidRDefault="00DC3871" w:rsidP="00DC3871">
      <w:pPr>
        <w:ind w:right="-1"/>
        <w:jc w:val="center"/>
        <w:rPr>
          <w:sz w:val="22"/>
          <w:szCs w:val="22"/>
        </w:rPr>
      </w:pPr>
    </w:p>
    <w:p w:rsidR="00DC3871" w:rsidRPr="00DC3871" w:rsidRDefault="00DC3871" w:rsidP="00DC3871">
      <w:pPr>
        <w:ind w:right="-1"/>
        <w:jc w:val="center"/>
        <w:rPr>
          <w:b/>
          <w:sz w:val="22"/>
          <w:szCs w:val="22"/>
        </w:rPr>
      </w:pPr>
      <w:r w:rsidRPr="00DC3871">
        <w:rPr>
          <w:b/>
          <w:sz w:val="22"/>
          <w:szCs w:val="22"/>
        </w:rPr>
        <w:t>ПОСТАНОВЛЕНИЕ</w:t>
      </w:r>
    </w:p>
    <w:p w:rsidR="00DC3871" w:rsidRPr="00DC3871" w:rsidRDefault="00DC3871" w:rsidP="00DC3871">
      <w:pPr>
        <w:ind w:right="-1"/>
        <w:jc w:val="center"/>
        <w:rPr>
          <w:sz w:val="22"/>
          <w:szCs w:val="22"/>
        </w:rPr>
      </w:pPr>
      <w:r w:rsidRPr="00DC3871">
        <w:rPr>
          <w:sz w:val="22"/>
          <w:szCs w:val="22"/>
        </w:rPr>
        <w:t xml:space="preserve"> </w:t>
      </w:r>
    </w:p>
    <w:p w:rsidR="00DC3871" w:rsidRPr="00DC3871" w:rsidRDefault="00DC3871" w:rsidP="00DC3871">
      <w:pPr>
        <w:ind w:right="-1"/>
        <w:rPr>
          <w:sz w:val="22"/>
          <w:szCs w:val="22"/>
        </w:rPr>
      </w:pPr>
      <w:r>
        <w:rPr>
          <w:sz w:val="22"/>
          <w:szCs w:val="22"/>
        </w:rPr>
        <w:t xml:space="preserve">                            </w:t>
      </w:r>
      <w:r w:rsidRPr="00DC3871">
        <w:rPr>
          <w:sz w:val="22"/>
          <w:szCs w:val="22"/>
        </w:rPr>
        <w:t>10.07.2020                                                                                       № 62-па</w:t>
      </w:r>
    </w:p>
    <w:p w:rsidR="00DC3871" w:rsidRPr="00DC3871" w:rsidRDefault="00DC3871" w:rsidP="00DC3871">
      <w:pPr>
        <w:ind w:right="-1"/>
        <w:jc w:val="center"/>
        <w:rPr>
          <w:sz w:val="22"/>
          <w:szCs w:val="22"/>
        </w:rPr>
      </w:pPr>
    </w:p>
    <w:p w:rsidR="00DC3871" w:rsidRPr="00DC3871" w:rsidRDefault="00DC3871" w:rsidP="00DC3871">
      <w:pPr>
        <w:ind w:right="-1"/>
        <w:jc w:val="center"/>
        <w:rPr>
          <w:sz w:val="22"/>
          <w:szCs w:val="22"/>
        </w:rPr>
      </w:pPr>
      <w:r w:rsidRPr="00DC3871">
        <w:rPr>
          <w:sz w:val="22"/>
          <w:szCs w:val="22"/>
        </w:rPr>
        <w:t>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Кожурлинском сельсовете Убинского района Новосибирской области</w:t>
      </w:r>
    </w:p>
    <w:p w:rsidR="00DC3871" w:rsidRPr="00DC3871" w:rsidRDefault="00DC3871" w:rsidP="00DC3871">
      <w:pPr>
        <w:ind w:right="-1"/>
        <w:jc w:val="center"/>
        <w:rPr>
          <w:sz w:val="22"/>
          <w:szCs w:val="22"/>
        </w:rPr>
      </w:pPr>
    </w:p>
    <w:p w:rsidR="00DC3871" w:rsidRPr="00DC3871" w:rsidRDefault="00DC3871" w:rsidP="00DC3871">
      <w:pPr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  <w:r w:rsidRPr="00DC3871">
        <w:rPr>
          <w:sz w:val="22"/>
          <w:szCs w:val="22"/>
        </w:rPr>
        <w:t xml:space="preserve">В соответствии с частью 4 статьи 13 Федерального закона от 24 июля 2007 года № 209-ФЗ «О развитии малого и среднего предпринимательства в Российской Федерации», статьей 5 п. 24  Устава Кожурлинского сельсовета Убинского района Новосибирской области, администрация Кожурлинского   сельсовета Убинского района Новосибирской области </w:t>
      </w:r>
    </w:p>
    <w:p w:rsidR="00DC3871" w:rsidRPr="00DC3871" w:rsidRDefault="00DC3871" w:rsidP="00DC3871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proofErr w:type="spellStart"/>
      <w:proofErr w:type="gramStart"/>
      <w:r w:rsidRPr="00DC3871">
        <w:rPr>
          <w:b/>
          <w:sz w:val="22"/>
          <w:szCs w:val="22"/>
        </w:rPr>
        <w:t>п</w:t>
      </w:r>
      <w:proofErr w:type="spellEnd"/>
      <w:proofErr w:type="gramEnd"/>
      <w:r w:rsidRPr="00DC3871">
        <w:rPr>
          <w:b/>
          <w:sz w:val="22"/>
          <w:szCs w:val="22"/>
        </w:rPr>
        <w:t xml:space="preserve"> о с т а </w:t>
      </w:r>
      <w:proofErr w:type="spellStart"/>
      <w:r w:rsidRPr="00DC3871">
        <w:rPr>
          <w:b/>
          <w:sz w:val="22"/>
          <w:szCs w:val="22"/>
        </w:rPr>
        <w:t>н</w:t>
      </w:r>
      <w:proofErr w:type="spellEnd"/>
      <w:r w:rsidRPr="00DC3871">
        <w:rPr>
          <w:b/>
          <w:sz w:val="22"/>
          <w:szCs w:val="22"/>
        </w:rPr>
        <w:t xml:space="preserve"> о в л я е т: </w:t>
      </w:r>
    </w:p>
    <w:p w:rsidR="00DC3871" w:rsidRPr="00DC3871" w:rsidRDefault="00DC3871" w:rsidP="00DC387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C3871">
        <w:rPr>
          <w:sz w:val="22"/>
          <w:szCs w:val="22"/>
        </w:rPr>
        <w:t>1. Утвердить прилагаемый Порядок создания органами местного самоуправления координационных или совещательных  органов в области развития малого и среднего предпринимательства в Кожурлинском сельсовете Убинского района Новосибирской области.</w:t>
      </w:r>
    </w:p>
    <w:p w:rsidR="00DC3871" w:rsidRPr="00DC3871" w:rsidRDefault="00DC3871" w:rsidP="00DC3871">
      <w:pPr>
        <w:autoSpaceDE w:val="0"/>
        <w:rPr>
          <w:sz w:val="22"/>
          <w:szCs w:val="22"/>
        </w:rPr>
      </w:pPr>
      <w:r w:rsidRPr="00DC3871">
        <w:rPr>
          <w:sz w:val="22"/>
          <w:szCs w:val="22"/>
        </w:rPr>
        <w:t>2.  Постановление администрации Кожурлинского сельсовета Убинского района Новосибирской области от 18.05.2015 № 24-па «</w:t>
      </w:r>
      <w:r w:rsidRPr="00DC3871">
        <w:rPr>
          <w:rFonts w:eastAsia="TimesNewRomanPS-BoldMT"/>
          <w:sz w:val="22"/>
          <w:szCs w:val="22"/>
        </w:rPr>
        <w:t xml:space="preserve">О порядке создания координационных или совещательных органов в области развития малого и среднего предпринимательства в Кожурлинском сельсовете Убинского района Новосибирской области» </w:t>
      </w:r>
      <w:r w:rsidRPr="00DC3871">
        <w:rPr>
          <w:sz w:val="22"/>
          <w:szCs w:val="22"/>
        </w:rPr>
        <w:t xml:space="preserve">  считать утратившим силу.</w:t>
      </w:r>
    </w:p>
    <w:p w:rsidR="00DC3871" w:rsidRPr="00DC3871" w:rsidRDefault="00DC3871" w:rsidP="00DC387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C3871">
        <w:rPr>
          <w:sz w:val="22"/>
          <w:szCs w:val="22"/>
        </w:rPr>
        <w:t>3.  Опубликовать постановление в периодическом печатном издании «Вести Кожурлы».</w:t>
      </w:r>
    </w:p>
    <w:p w:rsidR="00DC3871" w:rsidRPr="00DC3871" w:rsidRDefault="00DC3871" w:rsidP="00DC387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C3871">
        <w:rPr>
          <w:sz w:val="22"/>
          <w:szCs w:val="22"/>
        </w:rPr>
        <w:t>4. Контроль исполнения постановления оставляю за собой.</w:t>
      </w:r>
    </w:p>
    <w:p w:rsidR="00DC3871" w:rsidRPr="00DC3871" w:rsidRDefault="00DC3871" w:rsidP="00DC387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C3871" w:rsidRPr="00DC3871" w:rsidRDefault="00DC3871" w:rsidP="00DC387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DC3871" w:rsidRPr="00DC3871" w:rsidRDefault="00DC3871" w:rsidP="00DC387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C3871">
        <w:rPr>
          <w:sz w:val="22"/>
          <w:szCs w:val="22"/>
        </w:rPr>
        <w:t>Глава Кожурлинского сельсовета</w:t>
      </w:r>
    </w:p>
    <w:p w:rsidR="00DC3871" w:rsidRPr="00DC3871" w:rsidRDefault="00DC3871" w:rsidP="00DC387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C3871">
        <w:rPr>
          <w:sz w:val="22"/>
          <w:szCs w:val="22"/>
        </w:rPr>
        <w:t xml:space="preserve">Убинского района Новосибирской области              </w:t>
      </w:r>
      <w:r>
        <w:rPr>
          <w:sz w:val="22"/>
          <w:szCs w:val="22"/>
        </w:rPr>
        <w:t xml:space="preserve">                    </w:t>
      </w:r>
      <w:r w:rsidRPr="00DC3871">
        <w:rPr>
          <w:sz w:val="22"/>
          <w:szCs w:val="22"/>
        </w:rPr>
        <w:t xml:space="preserve">               Е.Н. Нехаева</w:t>
      </w:r>
    </w:p>
    <w:p w:rsidR="00DC3871" w:rsidRPr="00DC3871" w:rsidRDefault="00DC3871" w:rsidP="00DC3871">
      <w:pPr>
        <w:pStyle w:val="ad"/>
        <w:spacing w:line="240" w:lineRule="exact"/>
        <w:rPr>
          <w:sz w:val="22"/>
          <w:szCs w:val="22"/>
        </w:rPr>
      </w:pPr>
    </w:p>
    <w:p w:rsidR="00DC3871" w:rsidRPr="00DC3871" w:rsidRDefault="00DC3871" w:rsidP="00DC3871">
      <w:pPr>
        <w:pStyle w:val="ConsPlusNormal"/>
        <w:ind w:left="5954"/>
        <w:jc w:val="both"/>
        <w:rPr>
          <w:rFonts w:ascii="Times New Roman" w:hAnsi="Times New Roman" w:cs="Times New Roman"/>
          <w:sz w:val="22"/>
          <w:szCs w:val="22"/>
        </w:rPr>
      </w:pPr>
      <w:r w:rsidRPr="00DC3871">
        <w:rPr>
          <w:rFonts w:ascii="Times New Roman" w:hAnsi="Times New Roman" w:cs="Times New Roman"/>
          <w:sz w:val="22"/>
          <w:szCs w:val="22"/>
        </w:rPr>
        <w:t xml:space="preserve">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</w:t>
      </w:r>
      <w:r w:rsidRPr="00DC3871">
        <w:rPr>
          <w:rFonts w:ascii="Times New Roman" w:hAnsi="Times New Roman" w:cs="Times New Roman"/>
          <w:sz w:val="22"/>
          <w:szCs w:val="22"/>
        </w:rPr>
        <w:t xml:space="preserve">УТВЕРЖДЕН  </w:t>
      </w:r>
    </w:p>
    <w:p w:rsidR="00DC3871" w:rsidRPr="00DC3871" w:rsidRDefault="00DC3871" w:rsidP="00DC3871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DC3871">
        <w:rPr>
          <w:rFonts w:ascii="Times New Roman" w:hAnsi="Times New Roman" w:cs="Times New Roman"/>
          <w:sz w:val="22"/>
          <w:szCs w:val="22"/>
        </w:rPr>
        <w:t>постановлением администрации</w:t>
      </w:r>
    </w:p>
    <w:p w:rsidR="00DC3871" w:rsidRPr="00DC3871" w:rsidRDefault="00DC3871" w:rsidP="00DC3871">
      <w:pPr>
        <w:pStyle w:val="ConsPlusNormal"/>
        <w:ind w:left="5954"/>
        <w:jc w:val="right"/>
        <w:rPr>
          <w:rFonts w:ascii="Times New Roman" w:hAnsi="Times New Roman" w:cs="Times New Roman"/>
          <w:sz w:val="22"/>
          <w:szCs w:val="22"/>
        </w:rPr>
      </w:pPr>
      <w:r w:rsidRPr="00DC3871">
        <w:rPr>
          <w:rFonts w:ascii="Times New Roman" w:hAnsi="Times New Roman" w:cs="Times New Roman"/>
          <w:sz w:val="22"/>
          <w:szCs w:val="22"/>
        </w:rPr>
        <w:t>Кожурлинского сельсовета</w:t>
      </w:r>
    </w:p>
    <w:p w:rsidR="00DC3871" w:rsidRPr="00DC3871" w:rsidRDefault="00DC3871" w:rsidP="00DC3871">
      <w:pPr>
        <w:pStyle w:val="ConsPlusNormal"/>
        <w:ind w:left="5954"/>
        <w:jc w:val="right"/>
        <w:rPr>
          <w:rFonts w:ascii="Times New Roman" w:hAnsi="Times New Roman" w:cs="Times New Roman"/>
          <w:sz w:val="22"/>
          <w:szCs w:val="22"/>
        </w:rPr>
      </w:pPr>
      <w:r w:rsidRPr="00DC3871">
        <w:rPr>
          <w:rFonts w:ascii="Times New Roman" w:hAnsi="Times New Roman" w:cs="Times New Roman"/>
          <w:sz w:val="22"/>
          <w:szCs w:val="22"/>
        </w:rPr>
        <w:t>Убинского района</w:t>
      </w:r>
    </w:p>
    <w:p w:rsidR="00DC3871" w:rsidRPr="00DC3871" w:rsidRDefault="00DC3871" w:rsidP="00DC3871">
      <w:pPr>
        <w:pStyle w:val="ConsPlusNormal"/>
        <w:ind w:left="5954"/>
        <w:jc w:val="right"/>
        <w:rPr>
          <w:rFonts w:ascii="Times New Roman" w:hAnsi="Times New Roman" w:cs="Times New Roman"/>
          <w:sz w:val="22"/>
          <w:szCs w:val="22"/>
        </w:rPr>
      </w:pPr>
      <w:r w:rsidRPr="00DC3871">
        <w:rPr>
          <w:rFonts w:ascii="Times New Roman" w:hAnsi="Times New Roman" w:cs="Times New Roman"/>
          <w:sz w:val="22"/>
          <w:szCs w:val="22"/>
        </w:rPr>
        <w:t>Новосибирской области</w:t>
      </w:r>
    </w:p>
    <w:p w:rsidR="00DC3871" w:rsidRPr="00DC3871" w:rsidRDefault="00DC3871" w:rsidP="00DC3871">
      <w:pPr>
        <w:pStyle w:val="ConsPlusNormal"/>
        <w:ind w:left="5954"/>
        <w:jc w:val="right"/>
        <w:rPr>
          <w:rFonts w:ascii="Times New Roman" w:hAnsi="Times New Roman" w:cs="Times New Roman"/>
          <w:sz w:val="22"/>
          <w:szCs w:val="22"/>
        </w:rPr>
      </w:pPr>
      <w:r w:rsidRPr="00DC3871">
        <w:rPr>
          <w:rFonts w:ascii="Times New Roman" w:hAnsi="Times New Roman" w:cs="Times New Roman"/>
          <w:sz w:val="22"/>
          <w:szCs w:val="22"/>
        </w:rPr>
        <w:t>от 10.07.2020   № 62-па</w:t>
      </w:r>
    </w:p>
    <w:p w:rsidR="00DC3871" w:rsidRPr="00DC3871" w:rsidRDefault="00DC3871" w:rsidP="00DC3871">
      <w:pPr>
        <w:pStyle w:val="ConsPlusTitle"/>
        <w:jc w:val="center"/>
        <w:rPr>
          <w:rFonts w:ascii="Times New Roman" w:hAnsi="Times New Roman" w:cs="Times New Roman"/>
          <w:sz w:val="22"/>
          <w:szCs w:val="22"/>
        </w:rPr>
      </w:pPr>
    </w:p>
    <w:p w:rsidR="00DC3871" w:rsidRPr="00DC3871" w:rsidRDefault="00DC3871" w:rsidP="00DC3871">
      <w:pPr>
        <w:pStyle w:val="ConsPlusTitle"/>
        <w:jc w:val="center"/>
        <w:rPr>
          <w:rFonts w:ascii="Times New Roman" w:hAnsi="Times New Roman" w:cs="Times New Roman"/>
          <w:sz w:val="22"/>
          <w:szCs w:val="22"/>
        </w:rPr>
      </w:pPr>
      <w:r w:rsidRPr="00DC3871">
        <w:rPr>
          <w:rFonts w:ascii="Times New Roman" w:hAnsi="Times New Roman" w:cs="Times New Roman"/>
          <w:sz w:val="22"/>
          <w:szCs w:val="22"/>
        </w:rPr>
        <w:t xml:space="preserve">Порядок </w:t>
      </w:r>
    </w:p>
    <w:p w:rsidR="00DC3871" w:rsidRPr="00DC3871" w:rsidRDefault="00DC3871" w:rsidP="00DC3871">
      <w:pPr>
        <w:pStyle w:val="ConsPlusTitle"/>
        <w:jc w:val="center"/>
        <w:rPr>
          <w:rFonts w:ascii="Times New Roman" w:hAnsi="Times New Roman" w:cs="Times New Roman"/>
          <w:sz w:val="22"/>
          <w:szCs w:val="22"/>
        </w:rPr>
      </w:pPr>
      <w:r w:rsidRPr="00DC3871">
        <w:rPr>
          <w:rFonts w:ascii="Times New Roman" w:hAnsi="Times New Roman" w:cs="Times New Roman"/>
          <w:sz w:val="22"/>
          <w:szCs w:val="22"/>
        </w:rPr>
        <w:t xml:space="preserve">создания органами местного самоуправления координационных или совещательных органов в области развития малого и среднего предпринимательства в Кожурлинском </w:t>
      </w:r>
      <w:r w:rsidRPr="00DC3871">
        <w:rPr>
          <w:rFonts w:ascii="Times New Roman" w:hAnsi="Times New Roman" w:cs="Times New Roman"/>
          <w:sz w:val="22"/>
          <w:szCs w:val="22"/>
        </w:rPr>
        <w:lastRenderedPageBreak/>
        <w:t>сельсовете Убинского района Новосибирской области</w:t>
      </w:r>
    </w:p>
    <w:p w:rsidR="00DC3871" w:rsidRPr="00DC3871" w:rsidRDefault="00DC3871" w:rsidP="00DC3871">
      <w:pPr>
        <w:pStyle w:val="ConsPlusTitle"/>
        <w:jc w:val="center"/>
        <w:rPr>
          <w:rFonts w:ascii="Times New Roman" w:hAnsi="Times New Roman" w:cs="Times New Roman"/>
          <w:b w:val="0"/>
          <w:sz w:val="22"/>
          <w:szCs w:val="22"/>
        </w:rPr>
      </w:pP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1. 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среднего предпринимательства в Кожурлинском сельсовете Убинского района Новосибирской области.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2. Координационные или совещательные органы создаются по инициативе: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1) органов местного самоуправления Кожурлинского сельсовета Убинского района Новосибирской области;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2) субъектов малого и среднего предпринимательства (группы субъектов (далее – инициативная группа)</w:t>
      </w:r>
      <w:r w:rsidRPr="00DC3871">
        <w:rPr>
          <w:sz w:val="22"/>
          <w:szCs w:val="22"/>
        </w:rPr>
        <w:t xml:space="preserve"> </w:t>
      </w:r>
      <w:r w:rsidRPr="00DC3871">
        <w:rPr>
          <w:rFonts w:eastAsia="Calibri"/>
          <w:sz w:val="22"/>
          <w:szCs w:val="22"/>
        </w:rPr>
        <w:t>зарегистрированных и осуществляющих предпринимательскую деятельность на территории Кожурлинского сельсовета Убинского района Новосибирской области;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3) некоммерческой организации,</w:t>
      </w:r>
      <w:r w:rsidRPr="00DC3871">
        <w:rPr>
          <w:sz w:val="22"/>
          <w:szCs w:val="22"/>
        </w:rPr>
        <w:t xml:space="preserve"> </w:t>
      </w:r>
      <w:r w:rsidRPr="00DC3871">
        <w:rPr>
          <w:rFonts w:eastAsia="Calibri"/>
          <w:sz w:val="22"/>
          <w:szCs w:val="22"/>
        </w:rPr>
        <w:t>зарегистрированной и осуществляющей свою деятельность на территории Кожурлинского сельсовета Убинского района Новосибирской области, выражающей интересы субъектов малого и среднего предпринимательства (далее – некоммерческая организация);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4) организации, образующей инфраструктуру поддержки субъектов малого и среднего предпринимательства, зарегистрированной и осуществляющей свою деятельность на территории Кожурлинского сельсовета Убинского района Новосибирской области.</w:t>
      </w:r>
    </w:p>
    <w:p w:rsidR="00DC3871" w:rsidRPr="00DC3871" w:rsidRDefault="00DC3871" w:rsidP="00DC3871">
      <w:pPr>
        <w:ind w:firstLine="851"/>
        <w:jc w:val="both"/>
        <w:rPr>
          <w:rFonts w:eastAsia="Calibri"/>
          <w:i/>
          <w:sz w:val="22"/>
          <w:szCs w:val="22"/>
        </w:rPr>
      </w:pPr>
      <w:r w:rsidRPr="00DC3871">
        <w:rPr>
          <w:rFonts w:eastAsia="Calibri"/>
          <w:sz w:val="22"/>
          <w:szCs w:val="22"/>
        </w:rPr>
        <w:t>3. Инициаторы создания координационного или совещательного органа, указанные в подпунктах 2, 3, 4 пункта 3 настоящего Порядка направляют в письменной форме предложение о создании координационного или совещательного органа в администрацию</w:t>
      </w:r>
      <w:r w:rsidRPr="00DC3871">
        <w:rPr>
          <w:rFonts w:eastAsia="Calibri"/>
          <w:i/>
          <w:sz w:val="22"/>
          <w:szCs w:val="22"/>
        </w:rPr>
        <w:t xml:space="preserve"> </w:t>
      </w:r>
      <w:r w:rsidRPr="00DC3871">
        <w:rPr>
          <w:rFonts w:eastAsia="Calibri"/>
          <w:sz w:val="22"/>
          <w:szCs w:val="22"/>
        </w:rPr>
        <w:t>Кожурлинского сельсовета Убинского района Новосибирской области (далее - предложение).</w:t>
      </w:r>
      <w:r w:rsidRPr="00DC3871">
        <w:rPr>
          <w:rFonts w:eastAsia="Calibri"/>
          <w:i/>
          <w:sz w:val="22"/>
          <w:szCs w:val="22"/>
        </w:rPr>
        <w:t xml:space="preserve"> 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4. Предложение о создании координационного или совещательного  органа должно содержать следующие сведения: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1) обоснование необходимости создания координационного или совещательного органа;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2) полное наименование, юридический адрес, фамилия, имя, отчество (последнее - при наличии) руководителя инициаторов, указанных в подпунктах 3, 4 пункта 3 настоящего Порядка;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3) предлагаемые кандидатуры в состав координационного или совещательного органа.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Предложение о создании координационного или совещательного органа подписывается руководителем инициаторов, указанных в подпунктах 3, 4 пункта 3 настоящего Порядка или иным уполномоченным лицом с указанием даты направления предложения.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К предложениям инициаторов, указанных в подпунктах 3, 4 пункта 3 настоящего Порядка, должны быть приложены копии учредительных документов и всех изменений к ним, выписки из Единого государственного реестра юридических лиц, полученной не ранее чем за три месяца до даты подачи предложения, заверенные руководителем инициатора и печатью (при наличии).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proofErr w:type="gramStart"/>
      <w:r w:rsidRPr="00DC3871">
        <w:rPr>
          <w:rFonts w:eastAsia="Calibri"/>
          <w:sz w:val="22"/>
          <w:szCs w:val="22"/>
        </w:rPr>
        <w:t>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органа, копии документов, подтверждающих, что члены инициативной группы являются субъектами малого и (или) среднего предпринимательства, зарегистрированными и осуществляющими свою деятельность на территории Кожурлинского сельсовета Убинского района Новосибирской области, заверенные руководителем организации (индивидуальным предпринимателем) и печатью (при наличии).</w:t>
      </w:r>
      <w:proofErr w:type="gramEnd"/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5. Предложение о создании координационного или совещательного органа регистрируется в администрации Кожурлинского сельсовета Убинского района Новосибирской области в день его поступления.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6. Поступившее предложение рассматривается администрацией Кожурлинского сельсовета Убинского района Новосибирской области в течение 30 дней со дня его регистрации.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7. По результатам рассмотрения предложения администрацией Кожурлинского сельсовета Убинского района Новосибирской области принимается одно из следующих решений: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1) о создании координационного или совещательного органа;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2) об отказе в создании координационного или совещательного органа.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8. Решение об отказе в создании координационного или совещательного органа принимается в следующих случаях: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lastRenderedPageBreak/>
        <w:t>1) направление предложения инициатором, не указанным в пункте 3 настоящего Порядка;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2) направление инициатором предложения, не соответствующего требованиям пункта 4 настоящего Порядка;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3) наличие в представленных инициатором документах неполной и (или) недостоверной информации;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4) координационный или совещательный орган на территории муниципального образования уже создан.</w:t>
      </w:r>
    </w:p>
    <w:p w:rsidR="00DC3871" w:rsidRPr="00DC3871" w:rsidRDefault="00DC3871" w:rsidP="00DC3871">
      <w:pPr>
        <w:pStyle w:val="a6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9. Решение о создании координационного или совещательного органа принимается в форме постановления администрации Кожурлинского сельсовета Убинского района Новосибирской области</w:t>
      </w:r>
      <w:proofErr w:type="gramStart"/>
      <w:r w:rsidRPr="00DC3871">
        <w:rPr>
          <w:rFonts w:eastAsia="Calibri"/>
          <w:i/>
          <w:sz w:val="22"/>
          <w:szCs w:val="22"/>
        </w:rPr>
        <w:t xml:space="preserve"> </w:t>
      </w:r>
      <w:r w:rsidRPr="00DC3871">
        <w:rPr>
          <w:rFonts w:eastAsia="Calibri"/>
          <w:sz w:val="22"/>
          <w:szCs w:val="22"/>
        </w:rPr>
        <w:t>,</w:t>
      </w:r>
      <w:proofErr w:type="gramEnd"/>
      <w:r w:rsidRPr="00DC3871">
        <w:rPr>
          <w:rFonts w:eastAsia="Calibri"/>
          <w:sz w:val="22"/>
          <w:szCs w:val="22"/>
        </w:rPr>
        <w:t xml:space="preserve"> в котором также определяется состав координационного или совещательного органа.</w:t>
      </w:r>
      <w:bookmarkStart w:id="0" w:name="_GoBack"/>
      <w:bookmarkEnd w:id="0"/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10. По результатам рассмотрения предложения</w:t>
      </w:r>
      <w:r w:rsidRPr="00DC3871">
        <w:rPr>
          <w:rFonts w:eastAsia="Calibri"/>
          <w:i/>
          <w:sz w:val="22"/>
          <w:szCs w:val="22"/>
        </w:rPr>
        <w:t xml:space="preserve"> </w:t>
      </w:r>
      <w:r w:rsidRPr="00DC3871">
        <w:rPr>
          <w:rFonts w:eastAsia="Calibri"/>
          <w:sz w:val="22"/>
          <w:szCs w:val="22"/>
        </w:rPr>
        <w:t>администрация Кожурлинского сельсовета Убинского района Новосибирской области письменно уведомляет инициатора о принятом решении в пределах срока, указанного в пункте 6 настоящего Порядка.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11. Координационный или совещательный орган образуется в форме совета.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  <w:r w:rsidRPr="00DC3871">
        <w:rPr>
          <w:rFonts w:eastAsia="Calibri"/>
          <w:sz w:val="22"/>
          <w:szCs w:val="22"/>
        </w:rPr>
        <w:t>12. Решение о создании координационного или совещательного органа подлежит опубликованию в средствах массовой информации, а также размещению на официальном сайте администрации Кожурлинского сельсовета Убинского района Новосибирской области.</w:t>
      </w:r>
    </w:p>
    <w:p w:rsidR="00DC3871" w:rsidRPr="00DC3871" w:rsidRDefault="00DC3871" w:rsidP="00DC3871">
      <w:pPr>
        <w:ind w:firstLine="851"/>
        <w:jc w:val="both"/>
        <w:rPr>
          <w:rFonts w:eastAsia="Calibri"/>
          <w:sz w:val="22"/>
          <w:szCs w:val="22"/>
        </w:rPr>
      </w:pPr>
    </w:p>
    <w:p w:rsidR="00DC3871" w:rsidRPr="00DC3871" w:rsidRDefault="00DC3871" w:rsidP="00DC3871">
      <w:pPr>
        <w:rPr>
          <w:sz w:val="22"/>
          <w:szCs w:val="22"/>
        </w:rPr>
      </w:pPr>
    </w:p>
    <w:p w:rsidR="00DC3871" w:rsidRPr="00DC3871" w:rsidRDefault="00DC3871" w:rsidP="00DC3871">
      <w:pPr>
        <w:rPr>
          <w:sz w:val="22"/>
          <w:szCs w:val="22"/>
        </w:rPr>
      </w:pPr>
    </w:p>
    <w:p w:rsidR="00DC3871" w:rsidRPr="0047240C" w:rsidRDefault="00DC3871" w:rsidP="00DC3871">
      <w:pPr>
        <w:jc w:val="center"/>
        <w:rPr>
          <w:b/>
          <w:kern w:val="2"/>
          <w:sz w:val="22"/>
          <w:szCs w:val="22"/>
        </w:rPr>
      </w:pPr>
      <w:r w:rsidRPr="0047240C">
        <w:rPr>
          <w:b/>
          <w:kern w:val="2"/>
          <w:sz w:val="22"/>
          <w:szCs w:val="22"/>
        </w:rPr>
        <w:t>АДМИНИСТРАЦИЯ КОЖУРЛИНСКОГО СЕЛЬСОВЕТА</w:t>
      </w:r>
    </w:p>
    <w:p w:rsidR="00DC3871" w:rsidRPr="0047240C" w:rsidRDefault="00DC3871" w:rsidP="00DC3871">
      <w:pPr>
        <w:jc w:val="center"/>
        <w:rPr>
          <w:b/>
          <w:kern w:val="2"/>
          <w:sz w:val="22"/>
          <w:szCs w:val="22"/>
        </w:rPr>
      </w:pPr>
      <w:r w:rsidRPr="0047240C">
        <w:rPr>
          <w:b/>
          <w:kern w:val="2"/>
          <w:sz w:val="22"/>
          <w:szCs w:val="22"/>
        </w:rPr>
        <w:t>УБИНСКОГО РАЙОНА НОВОСИБИРСКОЙ ОБЛАСТИ</w:t>
      </w:r>
    </w:p>
    <w:p w:rsidR="00DC3871" w:rsidRPr="0047240C" w:rsidRDefault="00DC3871" w:rsidP="00DC3871">
      <w:pPr>
        <w:jc w:val="center"/>
        <w:rPr>
          <w:b/>
          <w:kern w:val="2"/>
          <w:sz w:val="22"/>
          <w:szCs w:val="22"/>
        </w:rPr>
      </w:pPr>
    </w:p>
    <w:p w:rsidR="00DC3871" w:rsidRPr="0047240C" w:rsidRDefault="00DC3871" w:rsidP="00DC3871">
      <w:pPr>
        <w:jc w:val="center"/>
        <w:rPr>
          <w:b/>
          <w:kern w:val="2"/>
          <w:sz w:val="22"/>
          <w:szCs w:val="22"/>
        </w:rPr>
      </w:pPr>
    </w:p>
    <w:p w:rsidR="00DC3871" w:rsidRPr="0047240C" w:rsidRDefault="00DC3871" w:rsidP="00DC3871">
      <w:pPr>
        <w:jc w:val="center"/>
        <w:rPr>
          <w:b/>
          <w:kern w:val="2"/>
          <w:sz w:val="22"/>
          <w:szCs w:val="22"/>
        </w:rPr>
      </w:pPr>
      <w:r w:rsidRPr="0047240C">
        <w:rPr>
          <w:b/>
          <w:kern w:val="2"/>
          <w:sz w:val="22"/>
          <w:szCs w:val="22"/>
        </w:rPr>
        <w:t>ПОСТАНОВЛЕНИЕ</w:t>
      </w:r>
    </w:p>
    <w:p w:rsidR="00DC3871" w:rsidRPr="0047240C" w:rsidRDefault="00DC3871" w:rsidP="00DC3871">
      <w:pPr>
        <w:pStyle w:val="a6"/>
        <w:rPr>
          <w:kern w:val="2"/>
          <w:sz w:val="22"/>
          <w:szCs w:val="22"/>
        </w:rPr>
      </w:pPr>
    </w:p>
    <w:p w:rsidR="00DC3871" w:rsidRPr="0047240C" w:rsidRDefault="00DC3871" w:rsidP="00DC3871">
      <w:pPr>
        <w:pStyle w:val="a6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          </w:t>
      </w:r>
      <w:r w:rsidR="0047240C">
        <w:rPr>
          <w:kern w:val="2"/>
          <w:sz w:val="22"/>
          <w:szCs w:val="22"/>
        </w:rPr>
        <w:t xml:space="preserve">          </w:t>
      </w:r>
      <w:r w:rsidRPr="0047240C">
        <w:rPr>
          <w:kern w:val="2"/>
          <w:sz w:val="22"/>
          <w:szCs w:val="22"/>
        </w:rPr>
        <w:t xml:space="preserve">  10.07.2020</w:t>
      </w:r>
      <w:r w:rsidRPr="0047240C">
        <w:rPr>
          <w:kern w:val="2"/>
          <w:sz w:val="22"/>
          <w:szCs w:val="22"/>
        </w:rPr>
        <w:tab/>
      </w:r>
      <w:r w:rsidRPr="0047240C">
        <w:rPr>
          <w:kern w:val="2"/>
          <w:sz w:val="22"/>
          <w:szCs w:val="22"/>
        </w:rPr>
        <w:tab/>
      </w:r>
      <w:r w:rsidRPr="0047240C">
        <w:rPr>
          <w:kern w:val="2"/>
          <w:sz w:val="22"/>
          <w:szCs w:val="22"/>
        </w:rPr>
        <w:tab/>
      </w:r>
      <w:r w:rsidRPr="0047240C">
        <w:rPr>
          <w:kern w:val="2"/>
          <w:sz w:val="22"/>
          <w:szCs w:val="22"/>
        </w:rPr>
        <w:tab/>
        <w:t xml:space="preserve">                             </w:t>
      </w:r>
      <w:r w:rsidR="0047240C">
        <w:rPr>
          <w:kern w:val="2"/>
          <w:sz w:val="22"/>
          <w:szCs w:val="22"/>
        </w:rPr>
        <w:t xml:space="preserve">         </w:t>
      </w:r>
      <w:r w:rsidRPr="0047240C">
        <w:rPr>
          <w:kern w:val="2"/>
          <w:sz w:val="22"/>
          <w:szCs w:val="22"/>
        </w:rPr>
        <w:t xml:space="preserve">             № 63-па</w:t>
      </w:r>
    </w:p>
    <w:p w:rsidR="00DC3871" w:rsidRPr="0047240C" w:rsidRDefault="00DC3871" w:rsidP="00DC3871">
      <w:pPr>
        <w:pStyle w:val="a6"/>
        <w:rPr>
          <w:b/>
          <w:kern w:val="2"/>
          <w:sz w:val="22"/>
          <w:szCs w:val="22"/>
        </w:rPr>
      </w:pPr>
    </w:p>
    <w:p w:rsidR="00DC3871" w:rsidRPr="0047240C" w:rsidRDefault="00DC3871" w:rsidP="00DC3871">
      <w:pPr>
        <w:pStyle w:val="a6"/>
        <w:jc w:val="center"/>
        <w:rPr>
          <w:bCs/>
          <w:kern w:val="2"/>
          <w:sz w:val="22"/>
          <w:szCs w:val="22"/>
        </w:rPr>
      </w:pPr>
      <w:r w:rsidRPr="0047240C">
        <w:rPr>
          <w:bCs/>
          <w:kern w:val="2"/>
          <w:sz w:val="22"/>
          <w:szCs w:val="22"/>
        </w:rPr>
        <w:t>Об утверждении Порядка ведения муниципальной долговой книги  Кожурлинского сельсовета Убинского района Новосибирской области</w:t>
      </w:r>
    </w:p>
    <w:p w:rsidR="00DC3871" w:rsidRPr="0047240C" w:rsidRDefault="00DC3871" w:rsidP="00DC3871">
      <w:pPr>
        <w:pStyle w:val="a6"/>
        <w:jc w:val="center"/>
        <w:rPr>
          <w:b/>
          <w:bCs/>
          <w:kern w:val="2"/>
          <w:sz w:val="22"/>
          <w:szCs w:val="22"/>
        </w:rPr>
      </w:pP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bCs/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В соответствии с </w:t>
      </w:r>
      <w:r w:rsidRPr="0047240C">
        <w:rPr>
          <w:bCs/>
          <w:kern w:val="2"/>
          <w:sz w:val="22"/>
          <w:szCs w:val="22"/>
        </w:rPr>
        <w:t xml:space="preserve">Бюджетным кодексом Российской Федерации, </w:t>
      </w:r>
      <w:r w:rsidRPr="0047240C">
        <w:rPr>
          <w:kern w:val="2"/>
          <w:sz w:val="22"/>
          <w:szCs w:val="22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47240C">
        <w:rPr>
          <w:bCs/>
          <w:kern w:val="2"/>
          <w:sz w:val="22"/>
          <w:szCs w:val="22"/>
        </w:rPr>
        <w:t xml:space="preserve">руководствуясь Уставом </w:t>
      </w:r>
      <w:r w:rsidRPr="0047240C">
        <w:rPr>
          <w:kern w:val="2"/>
          <w:sz w:val="22"/>
          <w:szCs w:val="22"/>
        </w:rPr>
        <w:t>Кожурлинского сельсовета Убинского района Новосибирской области</w:t>
      </w:r>
      <w:r w:rsidRPr="0047240C">
        <w:rPr>
          <w:bCs/>
          <w:kern w:val="2"/>
          <w:sz w:val="22"/>
          <w:szCs w:val="22"/>
        </w:rPr>
        <w:t xml:space="preserve">, администрация  </w:t>
      </w:r>
      <w:r w:rsidRPr="0047240C">
        <w:rPr>
          <w:kern w:val="2"/>
          <w:sz w:val="22"/>
          <w:szCs w:val="22"/>
        </w:rPr>
        <w:t>Кожурлинского сельсовета Убинского района Новосибирской области</w:t>
      </w:r>
      <w:r w:rsidRPr="0047240C">
        <w:rPr>
          <w:i/>
          <w:kern w:val="2"/>
          <w:sz w:val="22"/>
          <w:szCs w:val="22"/>
        </w:rPr>
        <w:t xml:space="preserve"> </w:t>
      </w:r>
      <w:r w:rsidRPr="0047240C">
        <w:rPr>
          <w:bCs/>
          <w:kern w:val="2"/>
          <w:sz w:val="22"/>
          <w:szCs w:val="22"/>
        </w:rPr>
        <w:t xml:space="preserve">постановляет: 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bCs/>
          <w:kern w:val="2"/>
          <w:sz w:val="22"/>
          <w:szCs w:val="22"/>
        </w:rPr>
        <w:t xml:space="preserve">1. Утвердить Порядок ведения муниципальной долговой книги </w:t>
      </w:r>
      <w:r w:rsidRPr="0047240C">
        <w:rPr>
          <w:kern w:val="2"/>
          <w:sz w:val="22"/>
          <w:szCs w:val="22"/>
        </w:rPr>
        <w:t>Кожурлинского сельсовета Убинского района Новосибирской области.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bCs/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2.  Опубликовать постановление в периодическом печатном издании «Вести Кожурлы».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bCs/>
          <w:kern w:val="2"/>
          <w:sz w:val="22"/>
          <w:szCs w:val="22"/>
        </w:rPr>
        <w:t xml:space="preserve">3.  Контроль исполнения постановления возложить на специалиста 1 разряда администрации Кожурлинского сельсовета Убинского района Новосибирской области </w:t>
      </w:r>
      <w:proofErr w:type="spellStart"/>
      <w:r w:rsidRPr="0047240C">
        <w:rPr>
          <w:bCs/>
          <w:kern w:val="2"/>
          <w:sz w:val="22"/>
          <w:szCs w:val="22"/>
        </w:rPr>
        <w:t>Копаневу</w:t>
      </w:r>
      <w:proofErr w:type="spellEnd"/>
      <w:r w:rsidRPr="0047240C">
        <w:rPr>
          <w:bCs/>
          <w:kern w:val="2"/>
          <w:sz w:val="22"/>
          <w:szCs w:val="22"/>
        </w:rPr>
        <w:t xml:space="preserve"> В.П. </w:t>
      </w:r>
    </w:p>
    <w:p w:rsidR="00DC3871" w:rsidRPr="0047240C" w:rsidRDefault="00DC3871" w:rsidP="00DC3871">
      <w:pPr>
        <w:rPr>
          <w:b/>
          <w:kern w:val="2"/>
          <w:sz w:val="22"/>
          <w:szCs w:val="22"/>
        </w:rPr>
      </w:pPr>
    </w:p>
    <w:p w:rsidR="00DC3871" w:rsidRPr="0047240C" w:rsidRDefault="00DC3871" w:rsidP="00DC3871">
      <w:pPr>
        <w:rPr>
          <w:b/>
          <w:kern w:val="2"/>
          <w:sz w:val="22"/>
          <w:szCs w:val="22"/>
        </w:rPr>
      </w:pPr>
    </w:p>
    <w:p w:rsidR="00DC3871" w:rsidRPr="0047240C" w:rsidRDefault="00DC3871" w:rsidP="00DC3871">
      <w:pPr>
        <w:pStyle w:val="a6"/>
        <w:rPr>
          <w:sz w:val="22"/>
          <w:szCs w:val="22"/>
        </w:rPr>
      </w:pPr>
      <w:r w:rsidRPr="0047240C">
        <w:rPr>
          <w:sz w:val="22"/>
          <w:szCs w:val="22"/>
        </w:rPr>
        <w:t xml:space="preserve">Глава Кожурлинского сельсовета </w:t>
      </w:r>
    </w:p>
    <w:p w:rsidR="00DC3871" w:rsidRDefault="00DC3871" w:rsidP="00DC3871">
      <w:pPr>
        <w:pStyle w:val="a6"/>
        <w:rPr>
          <w:sz w:val="22"/>
          <w:szCs w:val="22"/>
        </w:rPr>
      </w:pPr>
      <w:r w:rsidRPr="0047240C">
        <w:rPr>
          <w:sz w:val="22"/>
          <w:szCs w:val="22"/>
        </w:rPr>
        <w:t xml:space="preserve">Убинского района Новосибирской области                      </w:t>
      </w:r>
      <w:r w:rsidR="0047240C">
        <w:rPr>
          <w:sz w:val="22"/>
          <w:szCs w:val="22"/>
        </w:rPr>
        <w:t xml:space="preserve">                      </w:t>
      </w:r>
      <w:r w:rsidRPr="0047240C">
        <w:rPr>
          <w:sz w:val="22"/>
          <w:szCs w:val="22"/>
        </w:rPr>
        <w:t xml:space="preserve">               Е.Н. Нехаева</w:t>
      </w:r>
    </w:p>
    <w:p w:rsidR="0047240C" w:rsidRDefault="0047240C" w:rsidP="00DC3871">
      <w:pPr>
        <w:pStyle w:val="a6"/>
        <w:rPr>
          <w:sz w:val="22"/>
          <w:szCs w:val="22"/>
        </w:rPr>
      </w:pPr>
    </w:p>
    <w:p w:rsidR="0047240C" w:rsidRDefault="0047240C" w:rsidP="00DC3871">
      <w:pPr>
        <w:pStyle w:val="a6"/>
        <w:rPr>
          <w:sz w:val="22"/>
          <w:szCs w:val="22"/>
        </w:rPr>
      </w:pPr>
    </w:p>
    <w:p w:rsidR="0047240C" w:rsidRDefault="0047240C" w:rsidP="00DC3871">
      <w:pPr>
        <w:pStyle w:val="a6"/>
        <w:rPr>
          <w:sz w:val="22"/>
          <w:szCs w:val="22"/>
        </w:rPr>
      </w:pPr>
    </w:p>
    <w:p w:rsidR="00DC3871" w:rsidRPr="0047240C" w:rsidRDefault="00DC3871" w:rsidP="00DC3871">
      <w:pPr>
        <w:pStyle w:val="a6"/>
        <w:jc w:val="right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УТВЕРЖДЕН</w:t>
      </w:r>
    </w:p>
    <w:p w:rsidR="00DC3871" w:rsidRPr="0047240C" w:rsidRDefault="00DC3871" w:rsidP="00DC3871">
      <w:pPr>
        <w:pStyle w:val="a6"/>
        <w:jc w:val="right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постановлением администрации</w:t>
      </w:r>
    </w:p>
    <w:p w:rsidR="00DC3871" w:rsidRPr="0047240C" w:rsidRDefault="00DC3871" w:rsidP="00DC3871">
      <w:pPr>
        <w:pStyle w:val="a6"/>
        <w:jc w:val="right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Кожурлинского сельсовета</w:t>
      </w:r>
    </w:p>
    <w:p w:rsidR="00DC3871" w:rsidRPr="0047240C" w:rsidRDefault="00DC3871" w:rsidP="00DC3871">
      <w:pPr>
        <w:pStyle w:val="a6"/>
        <w:jc w:val="right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Убинского района</w:t>
      </w:r>
    </w:p>
    <w:p w:rsidR="00DC3871" w:rsidRPr="0047240C" w:rsidRDefault="00DC3871" w:rsidP="00DC3871">
      <w:pPr>
        <w:pStyle w:val="a6"/>
        <w:jc w:val="right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 Новосибирской области</w:t>
      </w:r>
    </w:p>
    <w:p w:rsidR="00DC3871" w:rsidRPr="0047240C" w:rsidRDefault="00DC3871" w:rsidP="00DC3871">
      <w:pPr>
        <w:pStyle w:val="a6"/>
        <w:jc w:val="right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от 10.07.2020  №  63-па </w:t>
      </w:r>
    </w:p>
    <w:p w:rsidR="00DC3871" w:rsidRPr="0047240C" w:rsidRDefault="00DC3871" w:rsidP="00DC3871">
      <w:pPr>
        <w:pStyle w:val="a6"/>
        <w:jc w:val="center"/>
        <w:rPr>
          <w:b/>
          <w:kern w:val="2"/>
          <w:sz w:val="22"/>
          <w:szCs w:val="22"/>
        </w:rPr>
      </w:pPr>
      <w:r w:rsidRPr="0047240C">
        <w:rPr>
          <w:b/>
          <w:kern w:val="2"/>
          <w:sz w:val="22"/>
          <w:szCs w:val="22"/>
        </w:rPr>
        <w:lastRenderedPageBreak/>
        <w:t>ПОРЯДОК</w:t>
      </w:r>
    </w:p>
    <w:p w:rsidR="00DC3871" w:rsidRPr="0047240C" w:rsidRDefault="00DC3871" w:rsidP="00DC3871">
      <w:pPr>
        <w:pStyle w:val="a6"/>
        <w:jc w:val="center"/>
        <w:rPr>
          <w:b/>
          <w:kern w:val="2"/>
          <w:sz w:val="22"/>
          <w:szCs w:val="22"/>
        </w:rPr>
      </w:pPr>
      <w:r w:rsidRPr="0047240C">
        <w:rPr>
          <w:b/>
          <w:kern w:val="2"/>
          <w:sz w:val="22"/>
          <w:szCs w:val="22"/>
        </w:rPr>
        <w:t>ведения муниципальной долговой книги</w:t>
      </w:r>
    </w:p>
    <w:p w:rsidR="00DC3871" w:rsidRPr="0047240C" w:rsidRDefault="00DC3871" w:rsidP="00DC3871">
      <w:pPr>
        <w:pStyle w:val="a6"/>
        <w:jc w:val="center"/>
        <w:rPr>
          <w:b/>
          <w:kern w:val="2"/>
          <w:sz w:val="22"/>
          <w:szCs w:val="22"/>
        </w:rPr>
      </w:pPr>
      <w:r w:rsidRPr="0047240C">
        <w:rPr>
          <w:b/>
          <w:kern w:val="2"/>
          <w:sz w:val="22"/>
          <w:szCs w:val="22"/>
        </w:rPr>
        <w:t>Кожурлинского сельсовета Убинского района Новосибирской области</w:t>
      </w:r>
    </w:p>
    <w:p w:rsidR="00DC3871" w:rsidRPr="0047240C" w:rsidRDefault="00DC3871" w:rsidP="00DC3871">
      <w:pPr>
        <w:pStyle w:val="a6"/>
        <w:jc w:val="center"/>
        <w:rPr>
          <w:b/>
          <w:kern w:val="2"/>
          <w:sz w:val="22"/>
          <w:szCs w:val="22"/>
        </w:rPr>
      </w:pPr>
    </w:p>
    <w:p w:rsidR="00DC3871" w:rsidRPr="0047240C" w:rsidRDefault="00DC3871" w:rsidP="00DC3871">
      <w:pPr>
        <w:pStyle w:val="a6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         1. Настоящим Порядком определяется процедура ведения муниципальной долговой книги Кожурлинского сельсовета Убинского района Новосибирской области</w:t>
      </w:r>
      <w:r w:rsidRPr="0047240C">
        <w:rPr>
          <w:i/>
          <w:kern w:val="2"/>
          <w:sz w:val="22"/>
          <w:szCs w:val="22"/>
        </w:rPr>
        <w:t xml:space="preserve"> </w:t>
      </w:r>
      <w:r w:rsidRPr="0047240C">
        <w:rPr>
          <w:kern w:val="2"/>
          <w:sz w:val="22"/>
          <w:szCs w:val="22"/>
        </w:rPr>
        <w:t>(далее – муниципальная долговая книга), в том числе состав информации, вносимой в муниципальную долговую книгу, порядок и срок ее внесения</w:t>
      </w:r>
      <w:r w:rsidRPr="0047240C">
        <w:rPr>
          <w:bCs/>
          <w:kern w:val="2"/>
          <w:sz w:val="22"/>
          <w:szCs w:val="22"/>
        </w:rPr>
        <w:t>.</w:t>
      </w:r>
    </w:p>
    <w:p w:rsidR="00DC3871" w:rsidRPr="0047240C" w:rsidRDefault="00DC3871" w:rsidP="00DC3871">
      <w:pPr>
        <w:pStyle w:val="a6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         2. Ведение муниципальной долговой книги осуществляет </w:t>
      </w:r>
      <w:r w:rsidRPr="0047240C">
        <w:rPr>
          <w:bCs/>
          <w:kern w:val="2"/>
          <w:sz w:val="22"/>
          <w:szCs w:val="22"/>
        </w:rPr>
        <w:t>администрация</w:t>
      </w:r>
      <w:r w:rsidRPr="0047240C">
        <w:rPr>
          <w:kern w:val="2"/>
          <w:sz w:val="22"/>
          <w:szCs w:val="22"/>
        </w:rPr>
        <w:t xml:space="preserve"> Кожурлинского сельсовета Убинского района Новосибирской области.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  <w:shd w:val="clear" w:color="auto" w:fill="FFFFFF"/>
        </w:rPr>
      </w:pPr>
      <w:r w:rsidRPr="0047240C">
        <w:rPr>
          <w:kern w:val="2"/>
          <w:sz w:val="22"/>
          <w:szCs w:val="22"/>
          <w:shd w:val="clear" w:color="auto" w:fill="FFFFFF"/>
        </w:rPr>
        <w:t xml:space="preserve">3. Муниципальная долговая книга ведется в электронном виде </w:t>
      </w:r>
      <w:r w:rsidRPr="0047240C">
        <w:rPr>
          <w:kern w:val="2"/>
          <w:sz w:val="22"/>
          <w:szCs w:val="22"/>
          <w:shd w:val="clear" w:color="auto" w:fill="FFFFFF"/>
        </w:rPr>
        <w:br/>
        <w:t>по форме, установленной приложением к настоящему Порядку.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  <w:shd w:val="clear" w:color="auto" w:fill="FFFFFF"/>
        </w:rPr>
      </w:pPr>
      <w:r w:rsidRPr="0047240C">
        <w:rPr>
          <w:kern w:val="2"/>
          <w:sz w:val="22"/>
          <w:szCs w:val="22"/>
          <w:shd w:val="clear" w:color="auto" w:fill="FFFFFF"/>
        </w:rPr>
        <w:t xml:space="preserve">4. Муниципальная долговая книга состоит из четырех разделов, соответствующих видам долговых обязательств: 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  <w:shd w:val="clear" w:color="auto" w:fill="FFFFFF"/>
        </w:rPr>
        <w:t xml:space="preserve">1) долговые обязательства по </w:t>
      </w:r>
      <w:r w:rsidRPr="0047240C">
        <w:rPr>
          <w:kern w:val="2"/>
          <w:sz w:val="22"/>
          <w:szCs w:val="22"/>
        </w:rPr>
        <w:t xml:space="preserve">муниципальным ценным бумагам; 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2) долговые обязательства по бюджетным кредитам, привлеченным в местный бюджет от других бюджетов бюджетной системы Российской Федерации; 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3) долговые обязательства по </w:t>
      </w:r>
      <w:r w:rsidRPr="0047240C">
        <w:rPr>
          <w:kern w:val="2"/>
          <w:sz w:val="22"/>
          <w:szCs w:val="22"/>
          <w:shd w:val="clear" w:color="auto" w:fill="FFFFFF"/>
        </w:rPr>
        <w:t xml:space="preserve">кредитам, полученным муниципальным образованием </w:t>
      </w:r>
      <w:r w:rsidRPr="0047240C">
        <w:rPr>
          <w:kern w:val="2"/>
          <w:sz w:val="22"/>
          <w:szCs w:val="22"/>
        </w:rPr>
        <w:t>от кредитных организаций;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4) долговые обязательства по муниципальным гарантиям.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5. Долговое обязательство регистрируется в муниципальной долговой книге в валюте долга.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6. Каждое долговое обязательство регистрируется отдельно и имеет собственный регистрационный номер. Присваиваемый долговому обязательству регистрационный номер состоит из семи знаков в формате «X</w:t>
      </w:r>
      <w:r w:rsidRPr="0047240C">
        <w:rPr>
          <w:kern w:val="2"/>
          <w:sz w:val="22"/>
          <w:szCs w:val="22"/>
        </w:rPr>
        <w:noBreakHyphen/>
        <w:t>XX/XXXX», где «X» – порядковый номер раздела муниципальной долговой книги, «XX» – две последние цифры года, в течение которого возникло долговое обязательство, «XXXX» – порядковый номер долгового обязательства в разделе муниципальной долговой книги.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Внутри разделов регистрационные записи осуществляются в хронологическом порядке нарастающим итогом.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7. Информация о долговых обязательствах вносится в муниципальную долговую книгу в срок, не превышающий пяти рабочих дней с момента возникновения, изменения или прекращения соответствующего долгового обязательства.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8. Учет долговых обязательств ведется на основании кредитных договоров, договоров о предоставлении бюджетных кредитов, договоров </w:t>
      </w:r>
      <w:r w:rsidRPr="0047240C">
        <w:rPr>
          <w:kern w:val="2"/>
          <w:sz w:val="22"/>
          <w:szCs w:val="22"/>
        </w:rPr>
        <w:br/>
        <w:t xml:space="preserve">о предоставлении муниципальных гарантий, дополнительных соглашений </w:t>
      </w:r>
      <w:r w:rsidRPr="0047240C">
        <w:rPr>
          <w:kern w:val="2"/>
          <w:sz w:val="22"/>
          <w:szCs w:val="22"/>
        </w:rPr>
        <w:br/>
        <w:t>к соответствующим договорам, правовых актов администрации Кожурлинского сельсовета Убинского района Новосибирской области об эмиссии отдельного выпуска муниципальных ценных бумаг.</w:t>
      </w:r>
      <w:r w:rsidRPr="0047240C">
        <w:rPr>
          <w:rStyle w:val="af8"/>
          <w:kern w:val="2"/>
          <w:sz w:val="22"/>
          <w:szCs w:val="22"/>
        </w:rPr>
        <w:footnoteReference w:id="1"/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>9. Документы, указанные в пункте 8 настоящего Порядка, представляются лицами, их подписавшими, специалисту администрации</w:t>
      </w:r>
      <w:r w:rsidRPr="0047240C">
        <w:rPr>
          <w:bCs/>
          <w:kern w:val="2"/>
          <w:sz w:val="22"/>
          <w:szCs w:val="22"/>
        </w:rPr>
        <w:t xml:space="preserve"> </w:t>
      </w:r>
      <w:r w:rsidRPr="0047240C">
        <w:rPr>
          <w:kern w:val="2"/>
          <w:sz w:val="22"/>
          <w:szCs w:val="22"/>
        </w:rPr>
        <w:t>Кожурлинского сельсовета Убинского района Новосибирской области</w:t>
      </w:r>
      <w:r w:rsidRPr="0047240C">
        <w:rPr>
          <w:i/>
          <w:kern w:val="2"/>
          <w:sz w:val="22"/>
          <w:szCs w:val="22"/>
        </w:rPr>
        <w:t xml:space="preserve"> </w:t>
      </w:r>
      <w:r w:rsidRPr="0047240C">
        <w:rPr>
          <w:kern w:val="2"/>
          <w:sz w:val="22"/>
          <w:szCs w:val="22"/>
        </w:rPr>
        <w:t>ответственному за ведение муниципальной долговой книги</w:t>
      </w:r>
      <w:r w:rsidRPr="0047240C">
        <w:rPr>
          <w:rStyle w:val="af8"/>
          <w:kern w:val="2"/>
          <w:sz w:val="22"/>
          <w:szCs w:val="22"/>
        </w:rPr>
        <w:footnoteReference w:id="2"/>
      </w:r>
      <w:r w:rsidRPr="0047240C">
        <w:rPr>
          <w:kern w:val="2"/>
          <w:sz w:val="22"/>
          <w:szCs w:val="22"/>
        </w:rPr>
        <w:t>, в течение двух рабочих дней со дня их подписания.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10. </w:t>
      </w:r>
      <w:proofErr w:type="gramStart"/>
      <w:r w:rsidRPr="0047240C">
        <w:rPr>
          <w:kern w:val="2"/>
          <w:sz w:val="22"/>
          <w:szCs w:val="22"/>
        </w:rPr>
        <w:t>Специалист администрации</w:t>
      </w:r>
      <w:r w:rsidRPr="0047240C">
        <w:rPr>
          <w:bCs/>
          <w:kern w:val="2"/>
          <w:sz w:val="22"/>
          <w:szCs w:val="22"/>
        </w:rPr>
        <w:t xml:space="preserve"> </w:t>
      </w:r>
      <w:r w:rsidRPr="0047240C">
        <w:rPr>
          <w:kern w:val="2"/>
          <w:sz w:val="22"/>
          <w:szCs w:val="22"/>
        </w:rPr>
        <w:t>Кожурлинского сельсовета Убинского района Новосибирской области</w:t>
      </w:r>
      <w:r w:rsidRPr="0047240C">
        <w:rPr>
          <w:i/>
          <w:kern w:val="2"/>
          <w:sz w:val="22"/>
          <w:szCs w:val="22"/>
        </w:rPr>
        <w:t xml:space="preserve"> </w:t>
      </w:r>
      <w:r w:rsidRPr="0047240C">
        <w:rPr>
          <w:kern w:val="2"/>
          <w:sz w:val="22"/>
          <w:szCs w:val="22"/>
        </w:rPr>
        <w:t>ответственный за ведение муниципальной долговой книги</w:t>
      </w:r>
      <w:r w:rsidRPr="0047240C">
        <w:rPr>
          <w:rStyle w:val="af8"/>
          <w:kern w:val="2"/>
          <w:sz w:val="22"/>
          <w:szCs w:val="22"/>
        </w:rPr>
        <w:footnoteReference w:id="3"/>
      </w:r>
      <w:r w:rsidRPr="0047240C">
        <w:rPr>
          <w:kern w:val="2"/>
          <w:sz w:val="22"/>
          <w:szCs w:val="22"/>
        </w:rPr>
        <w:t xml:space="preserve"> не позднее 1 февраля года, следующего за отчетным, в муниципальной долговой книге, содержащей сведения о долговых обязательствах муниципального образования Кожурлинского сельсовета Убинского района Новосибирской области</w:t>
      </w:r>
      <w:r w:rsidRPr="0047240C">
        <w:rPr>
          <w:i/>
          <w:kern w:val="2"/>
          <w:sz w:val="22"/>
          <w:szCs w:val="22"/>
        </w:rPr>
        <w:t xml:space="preserve"> </w:t>
      </w:r>
      <w:r w:rsidRPr="0047240C">
        <w:rPr>
          <w:kern w:val="2"/>
          <w:sz w:val="22"/>
          <w:szCs w:val="22"/>
        </w:rPr>
        <w:t>по состоянию на 1 января года, следующего за отчетным, заполняет строки, предназначенные для итоговых показателей по каждому разделу муниципальной долговой книги</w:t>
      </w:r>
      <w:proofErr w:type="gramEnd"/>
      <w:r w:rsidRPr="0047240C">
        <w:rPr>
          <w:kern w:val="2"/>
          <w:sz w:val="22"/>
          <w:szCs w:val="22"/>
        </w:rPr>
        <w:t xml:space="preserve"> и по муниципальной долговой книге в целом. При этом указанные итоговые показатели, выраженные в различной валюте, указываются отдельно по каждой валюте, в которой выражены соответствующие долговые обязательства.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lastRenderedPageBreak/>
        <w:t xml:space="preserve">11. После подсчета итоговых показателей в соответствии с пунктом 10 настоящего Порядка, но не позднее 1 февраля года, следующего </w:t>
      </w:r>
      <w:r w:rsidRPr="0047240C">
        <w:rPr>
          <w:kern w:val="2"/>
          <w:sz w:val="22"/>
          <w:szCs w:val="22"/>
        </w:rPr>
        <w:br/>
        <w:t>за отчетным, муниципальная долговая книга печатается на бумажном носителе, подписывается специалистом администрации Кожурлинского сельсовета Убинского района Новосибирской области</w:t>
      </w:r>
      <w:r w:rsidRPr="0047240C">
        <w:rPr>
          <w:i/>
          <w:kern w:val="2"/>
          <w:sz w:val="22"/>
          <w:szCs w:val="22"/>
        </w:rPr>
        <w:t xml:space="preserve"> </w:t>
      </w:r>
      <w:r w:rsidRPr="0047240C">
        <w:rPr>
          <w:kern w:val="2"/>
          <w:sz w:val="22"/>
          <w:szCs w:val="22"/>
        </w:rPr>
        <w:t>и передается на постоянное хранение в составе годовой отчетности об исполнении бюджета муниципального образования.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12.  После выполнения действий, предусмотренных пунктом 11 настоящего Порядка, сведения о погашенных долговых обязательствах из муниципальной долговой книги исключаются. </w:t>
      </w:r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13. </w:t>
      </w:r>
      <w:proofErr w:type="gramStart"/>
      <w:r w:rsidRPr="0047240C">
        <w:rPr>
          <w:kern w:val="2"/>
          <w:sz w:val="22"/>
          <w:szCs w:val="22"/>
        </w:rPr>
        <w:t>Информация о долговых обязательствах, отраженных в муниципальной долговой книге, подлежит передаче в министерство финансов и налоговой политики Новосибирской области в соответствии с приказом министерства финансов и налоговой политики Новосибирской области от 04.12.2017 № 67-НПА «Об организации передачи министерству финансов и налоговой политики Новосибирской области информации о долговых обязательствах, отраженной в муниципальных долговых книгах муниципальных образований Новосибирской области».</w:t>
      </w:r>
      <w:proofErr w:type="gramEnd"/>
    </w:p>
    <w:p w:rsidR="00DC3871" w:rsidRPr="0047240C" w:rsidRDefault="00DC3871" w:rsidP="00DC3871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47240C">
        <w:rPr>
          <w:kern w:val="2"/>
          <w:sz w:val="22"/>
          <w:szCs w:val="22"/>
        </w:rPr>
        <w:t xml:space="preserve">14. </w:t>
      </w:r>
      <w:proofErr w:type="gramStart"/>
      <w:r w:rsidRPr="0047240C">
        <w:rPr>
          <w:kern w:val="2"/>
          <w:sz w:val="22"/>
          <w:szCs w:val="22"/>
        </w:rPr>
        <w:t xml:space="preserve">Информация о долговых обязательствах, отраженных в муниципальной долговой книге, юридическим и физическим лицам, являющимся кредиторами Кожурлинского сельсовета Убинского района Новосибирской области, представляется </w:t>
      </w:r>
      <w:r w:rsidRPr="0047240C">
        <w:rPr>
          <w:bCs/>
          <w:kern w:val="2"/>
          <w:sz w:val="22"/>
          <w:szCs w:val="22"/>
        </w:rPr>
        <w:t xml:space="preserve">администрацией </w:t>
      </w:r>
      <w:r w:rsidRPr="0047240C">
        <w:rPr>
          <w:kern w:val="2"/>
          <w:sz w:val="22"/>
          <w:szCs w:val="22"/>
        </w:rPr>
        <w:t>Кожурлинского сельсовета Убинского района Новосибирской области</w:t>
      </w:r>
      <w:r w:rsidRPr="0047240C">
        <w:rPr>
          <w:bCs/>
          <w:kern w:val="2"/>
          <w:sz w:val="22"/>
          <w:szCs w:val="22"/>
        </w:rPr>
        <w:t xml:space="preserve"> </w:t>
      </w:r>
      <w:r w:rsidRPr="0047240C">
        <w:rPr>
          <w:kern w:val="2"/>
          <w:sz w:val="22"/>
          <w:szCs w:val="22"/>
        </w:rPr>
        <w:t>на основании письменного запроса заинтересованного лица в форме выписки из муниципальной долговой книги в срок, не превышающий пяти рабочих дней со дня получения запроса.</w:t>
      </w:r>
      <w:proofErr w:type="gramEnd"/>
    </w:p>
    <w:p w:rsidR="00DC3871" w:rsidRPr="0047240C" w:rsidRDefault="00DC3871" w:rsidP="00DC3871">
      <w:pPr>
        <w:autoSpaceDE w:val="0"/>
        <w:autoSpaceDN w:val="0"/>
        <w:adjustRightInd w:val="0"/>
        <w:ind w:firstLine="540"/>
        <w:jc w:val="both"/>
        <w:rPr>
          <w:kern w:val="2"/>
          <w:sz w:val="22"/>
          <w:szCs w:val="22"/>
        </w:rPr>
      </w:pPr>
    </w:p>
    <w:p w:rsidR="00DC3871" w:rsidRPr="0047240C" w:rsidRDefault="00DC3871" w:rsidP="00DC3871">
      <w:pPr>
        <w:autoSpaceDE w:val="0"/>
        <w:autoSpaceDN w:val="0"/>
        <w:adjustRightInd w:val="0"/>
        <w:ind w:firstLine="540"/>
        <w:jc w:val="both"/>
        <w:rPr>
          <w:kern w:val="2"/>
          <w:sz w:val="22"/>
          <w:szCs w:val="22"/>
        </w:rPr>
      </w:pPr>
    </w:p>
    <w:p w:rsidR="00DC3871" w:rsidRDefault="00DC3871" w:rsidP="00DC3871">
      <w:pPr>
        <w:rPr>
          <w:kern w:val="2"/>
          <w:sz w:val="28"/>
          <w:szCs w:val="28"/>
        </w:rPr>
        <w:sectPr w:rsidR="00DC3871">
          <w:pgSz w:w="11906" w:h="16838"/>
          <w:pgMar w:top="1134" w:right="850" w:bottom="1134" w:left="1701" w:header="708" w:footer="708" w:gutter="0"/>
          <w:pgNumType w:start="1"/>
          <w:cols w:space="720"/>
        </w:sectPr>
      </w:pPr>
    </w:p>
    <w:p w:rsidR="00DC3871" w:rsidRPr="00960A3B" w:rsidRDefault="00DC3871" w:rsidP="00DC3871">
      <w:pPr>
        <w:pStyle w:val="ConsPlusNormal"/>
        <w:jc w:val="right"/>
        <w:rPr>
          <w:rFonts w:ascii="Times New Roman" w:hAnsi="Times New Roman" w:cs="Times New Roman"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kern w:val="2"/>
          <w:sz w:val="22"/>
          <w:szCs w:val="22"/>
        </w:rPr>
        <w:lastRenderedPageBreak/>
        <w:t>Приложение</w:t>
      </w:r>
    </w:p>
    <w:p w:rsidR="00DC3871" w:rsidRPr="00960A3B" w:rsidRDefault="00DC3871" w:rsidP="00DC3871">
      <w:pPr>
        <w:pStyle w:val="ConsPlusNormal"/>
        <w:jc w:val="right"/>
        <w:rPr>
          <w:rFonts w:ascii="Times New Roman" w:hAnsi="Times New Roman" w:cs="Times New Roman"/>
          <w:bCs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kern w:val="2"/>
          <w:sz w:val="22"/>
          <w:szCs w:val="22"/>
        </w:rPr>
        <w:t xml:space="preserve">к </w:t>
      </w:r>
      <w:r w:rsidRPr="00960A3B">
        <w:rPr>
          <w:rFonts w:ascii="Times New Roman" w:hAnsi="Times New Roman" w:cs="Times New Roman"/>
          <w:bCs/>
          <w:kern w:val="2"/>
          <w:sz w:val="22"/>
          <w:szCs w:val="22"/>
        </w:rPr>
        <w:t xml:space="preserve">Порядку ведения </w:t>
      </w:r>
    </w:p>
    <w:p w:rsidR="00DC3871" w:rsidRPr="00960A3B" w:rsidRDefault="00DC3871" w:rsidP="00DC3871">
      <w:pPr>
        <w:pStyle w:val="ConsPlusNormal"/>
        <w:jc w:val="right"/>
        <w:rPr>
          <w:rFonts w:ascii="Times New Roman" w:hAnsi="Times New Roman" w:cs="Times New Roman"/>
          <w:bCs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bCs/>
          <w:kern w:val="2"/>
          <w:sz w:val="22"/>
          <w:szCs w:val="22"/>
        </w:rPr>
        <w:t xml:space="preserve">муниципальной долговой книги </w:t>
      </w:r>
    </w:p>
    <w:p w:rsidR="00DC3871" w:rsidRPr="00960A3B" w:rsidRDefault="00DC3871" w:rsidP="00DC3871">
      <w:pPr>
        <w:pStyle w:val="ConsPlusNormal"/>
        <w:jc w:val="right"/>
        <w:rPr>
          <w:rFonts w:ascii="Times New Roman" w:hAnsi="Times New Roman" w:cs="Times New Roman"/>
          <w:bCs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bCs/>
          <w:kern w:val="2"/>
          <w:sz w:val="22"/>
          <w:szCs w:val="22"/>
        </w:rPr>
        <w:t xml:space="preserve">Кожурлинского сельсовета </w:t>
      </w:r>
    </w:p>
    <w:p w:rsidR="00DC3871" w:rsidRPr="00960A3B" w:rsidRDefault="00DC3871" w:rsidP="00DC3871">
      <w:pPr>
        <w:pStyle w:val="ConsPlusNormal"/>
        <w:jc w:val="right"/>
        <w:rPr>
          <w:rFonts w:ascii="Times New Roman" w:hAnsi="Times New Roman" w:cs="Times New Roman"/>
          <w:bCs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bCs/>
          <w:kern w:val="2"/>
          <w:sz w:val="22"/>
          <w:szCs w:val="22"/>
        </w:rPr>
        <w:t>Убинского района</w:t>
      </w:r>
    </w:p>
    <w:p w:rsidR="00DC3871" w:rsidRPr="00960A3B" w:rsidRDefault="00DC3871" w:rsidP="00DC3871">
      <w:pPr>
        <w:pStyle w:val="ConsPlusNormal"/>
        <w:jc w:val="right"/>
        <w:rPr>
          <w:rFonts w:ascii="Times New Roman" w:hAnsi="Times New Roman" w:cs="Times New Roman"/>
          <w:bCs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bCs/>
          <w:kern w:val="2"/>
          <w:sz w:val="22"/>
          <w:szCs w:val="22"/>
        </w:rPr>
        <w:t xml:space="preserve"> Новосибирской области</w:t>
      </w:r>
    </w:p>
    <w:p w:rsidR="00DC3871" w:rsidRPr="00960A3B" w:rsidRDefault="00DC3871" w:rsidP="00DC3871">
      <w:pPr>
        <w:pStyle w:val="ConsPlusNormal"/>
        <w:jc w:val="right"/>
        <w:rPr>
          <w:rFonts w:ascii="Times New Roman" w:hAnsi="Times New Roman" w:cs="Times New Roman"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bCs/>
          <w:kern w:val="2"/>
          <w:sz w:val="22"/>
          <w:szCs w:val="22"/>
        </w:rPr>
        <w:t xml:space="preserve">от 10.07.2020 №  63-па </w:t>
      </w:r>
      <w:r w:rsidRPr="00960A3B">
        <w:rPr>
          <w:rFonts w:ascii="Times New Roman" w:hAnsi="Times New Roman" w:cs="Times New Roman"/>
          <w:kern w:val="2"/>
          <w:sz w:val="22"/>
          <w:szCs w:val="22"/>
        </w:rPr>
        <w:t xml:space="preserve"> </w:t>
      </w:r>
    </w:p>
    <w:p w:rsidR="00DC3871" w:rsidRPr="00960A3B" w:rsidRDefault="00DC3871" w:rsidP="00DC3871">
      <w:pPr>
        <w:pStyle w:val="ConsPlusNonformat"/>
        <w:jc w:val="right"/>
        <w:rPr>
          <w:rFonts w:ascii="Times New Roman" w:hAnsi="Times New Roman" w:cs="Times New Roman"/>
          <w:kern w:val="2"/>
          <w:sz w:val="22"/>
          <w:szCs w:val="22"/>
        </w:rPr>
      </w:pPr>
    </w:p>
    <w:p w:rsidR="00DC3871" w:rsidRPr="00960A3B" w:rsidRDefault="00DC3871" w:rsidP="00DC3871">
      <w:pPr>
        <w:pStyle w:val="ConsPlusNormal"/>
        <w:jc w:val="center"/>
        <w:rPr>
          <w:rFonts w:ascii="Times New Roman" w:hAnsi="Times New Roman" w:cs="Times New Roman"/>
          <w:b/>
          <w:kern w:val="2"/>
          <w:sz w:val="22"/>
          <w:szCs w:val="22"/>
        </w:rPr>
      </w:pPr>
      <w:bookmarkStart w:id="1" w:name="P164"/>
      <w:bookmarkEnd w:id="1"/>
      <w:r w:rsidRPr="00960A3B">
        <w:rPr>
          <w:rFonts w:ascii="Times New Roman" w:hAnsi="Times New Roman" w:cs="Times New Roman"/>
          <w:b/>
          <w:kern w:val="2"/>
          <w:sz w:val="22"/>
          <w:szCs w:val="22"/>
        </w:rPr>
        <w:t xml:space="preserve">МУНИЦИПАЛЬНАЯ ДОЛГОВАЯ КНИГА </w:t>
      </w:r>
    </w:p>
    <w:p w:rsidR="00DC3871" w:rsidRPr="00960A3B" w:rsidRDefault="00DC3871" w:rsidP="00DC3871">
      <w:pPr>
        <w:pStyle w:val="ConsPlusNormal"/>
        <w:jc w:val="center"/>
        <w:rPr>
          <w:rFonts w:ascii="Times New Roman" w:hAnsi="Times New Roman" w:cs="Times New Roman"/>
          <w:b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b/>
          <w:bCs/>
          <w:kern w:val="2"/>
          <w:sz w:val="22"/>
          <w:szCs w:val="22"/>
        </w:rPr>
        <w:t xml:space="preserve"> КОЖУРЛИНСКОГО  СЕЛЬСОВЕТА УБИНСКОГО РАЙОНА НОВОСИБИРСКОЙ ОБЛАСТИ</w:t>
      </w:r>
    </w:p>
    <w:p w:rsidR="00DC3871" w:rsidRPr="00960A3B" w:rsidRDefault="00DC3871" w:rsidP="00DC3871">
      <w:pPr>
        <w:pStyle w:val="ConsPlusNonformat"/>
        <w:jc w:val="center"/>
        <w:rPr>
          <w:rFonts w:ascii="Times New Roman" w:hAnsi="Times New Roman" w:cs="Times New Roman"/>
          <w:b/>
          <w:kern w:val="2"/>
          <w:sz w:val="22"/>
          <w:szCs w:val="22"/>
        </w:rPr>
      </w:pPr>
      <w:r w:rsidRPr="00960A3B">
        <w:rPr>
          <w:rFonts w:ascii="Times New Roman" w:hAnsi="Times New Roman" w:cs="Times New Roman"/>
          <w:b/>
          <w:kern w:val="2"/>
          <w:sz w:val="22"/>
          <w:szCs w:val="22"/>
        </w:rPr>
        <w:t>_____ год</w:t>
      </w:r>
    </w:p>
    <w:p w:rsidR="00DC3871" w:rsidRDefault="00DC3871" w:rsidP="00DC3871">
      <w:pPr>
        <w:pStyle w:val="ConsPlusNonformat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"/>
        <w:gridCol w:w="482"/>
        <w:gridCol w:w="636"/>
        <w:gridCol w:w="519"/>
        <w:gridCol w:w="542"/>
        <w:gridCol w:w="542"/>
        <w:gridCol w:w="554"/>
        <w:gridCol w:w="554"/>
        <w:gridCol w:w="397"/>
        <w:gridCol w:w="491"/>
        <w:gridCol w:w="519"/>
        <w:gridCol w:w="534"/>
        <w:gridCol w:w="519"/>
        <w:gridCol w:w="416"/>
        <w:gridCol w:w="403"/>
        <w:gridCol w:w="313"/>
        <w:gridCol w:w="416"/>
        <w:gridCol w:w="403"/>
        <w:gridCol w:w="313"/>
        <w:gridCol w:w="416"/>
        <w:gridCol w:w="403"/>
        <w:gridCol w:w="313"/>
        <w:gridCol w:w="416"/>
        <w:gridCol w:w="403"/>
        <w:gridCol w:w="313"/>
        <w:gridCol w:w="416"/>
        <w:gridCol w:w="403"/>
        <w:gridCol w:w="313"/>
        <w:gridCol w:w="416"/>
        <w:gridCol w:w="403"/>
        <w:gridCol w:w="313"/>
        <w:gridCol w:w="416"/>
        <w:gridCol w:w="403"/>
        <w:gridCol w:w="313"/>
      </w:tblGrid>
      <w:tr w:rsidR="00DC3871" w:rsidTr="00A347BF">
        <w:tc>
          <w:tcPr>
            <w:tcW w:w="1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Порядковый номер</w:t>
            </w:r>
          </w:p>
        </w:tc>
        <w:tc>
          <w:tcPr>
            <w:tcW w:w="1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Дата регистрации</w:t>
            </w:r>
          </w:p>
        </w:tc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Регистрационный номер обязательства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Вид долгового обязательства</w:t>
            </w:r>
          </w:p>
        </w:tc>
        <w:tc>
          <w:tcPr>
            <w:tcW w:w="1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Наименование заемщика</w:t>
            </w:r>
          </w:p>
        </w:tc>
        <w:tc>
          <w:tcPr>
            <w:tcW w:w="1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Наименование кредитора</w:t>
            </w:r>
          </w:p>
        </w:tc>
        <w:tc>
          <w:tcPr>
            <w:tcW w:w="1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Основание возникновения долгового обязательства, вид, номер, дата документа</w:t>
            </w:r>
          </w:p>
        </w:tc>
        <w:tc>
          <w:tcPr>
            <w:tcW w:w="1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Дата возникновения долгового обязательства</w:t>
            </w:r>
          </w:p>
        </w:tc>
        <w:tc>
          <w:tcPr>
            <w:tcW w:w="3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Дата погашения долгового обязательства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Объем долгового обязательства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Стоимость обслуживания долгового обязательства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Форма обеспечения долгового обязательства</w:t>
            </w:r>
          </w:p>
        </w:tc>
        <w:tc>
          <w:tcPr>
            <w:tcW w:w="2682" w:type="pct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Задолженность по долговому обязательству</w:t>
            </w:r>
          </w:p>
        </w:tc>
      </w:tr>
      <w:tr w:rsidR="00DC3871" w:rsidTr="00A347B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76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На начало текущего года</w:t>
            </w:r>
          </w:p>
        </w:tc>
        <w:tc>
          <w:tcPr>
            <w:tcW w:w="38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Начислено</w:t>
            </w:r>
          </w:p>
        </w:tc>
        <w:tc>
          <w:tcPr>
            <w:tcW w:w="76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Погашено</w:t>
            </w:r>
          </w:p>
        </w:tc>
        <w:tc>
          <w:tcPr>
            <w:tcW w:w="76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Остаток задолженности</w:t>
            </w:r>
          </w:p>
        </w:tc>
      </w:tr>
      <w:tr w:rsidR="00DC3871" w:rsidTr="00A347B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1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Плановая</w:t>
            </w:r>
          </w:p>
        </w:tc>
        <w:tc>
          <w:tcPr>
            <w:tcW w:w="1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Фактическая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Общая сумма обязательств</w:t>
            </w: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в т.ч. просроченная</w:t>
            </w: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Общая сумма обязательств</w:t>
            </w: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color w:val="C00000"/>
                <w:kern w:val="2"/>
              </w:rPr>
              <w:t>В</w:t>
            </w:r>
            <w:r>
              <w:rPr>
                <w:rFonts w:ascii="Times New Roman" w:hAnsi="Times New Roman" w:cs="Times New Roman"/>
                <w:kern w:val="2"/>
              </w:rPr>
              <w:t xml:space="preserve"> т.ч. просроченная</w:t>
            </w: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общая сумма обязательств</w:t>
            </w: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color w:val="C00000"/>
                <w:kern w:val="2"/>
              </w:rPr>
              <w:t>В</w:t>
            </w:r>
            <w:r>
              <w:rPr>
                <w:rFonts w:ascii="Times New Roman" w:hAnsi="Times New Roman" w:cs="Times New Roman"/>
                <w:kern w:val="2"/>
              </w:rPr>
              <w:t xml:space="preserve"> т.ч. просроченная</w:t>
            </w:r>
          </w:p>
        </w:tc>
      </w:tr>
      <w:tr w:rsidR="00DC3871" w:rsidTr="00A347B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штраф</w:t>
            </w:r>
          </w:p>
        </w:tc>
      </w:tr>
      <w:tr w:rsidR="00DC3871" w:rsidTr="00A347BF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</w:t>
            </w: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3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4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5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7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8</w:t>
            </w: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9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10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11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12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13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14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15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16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17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18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19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20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21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22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23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24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25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26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27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28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29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30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31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32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33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2"/>
                <w:sz w:val="18"/>
                <w:szCs w:val="18"/>
              </w:rPr>
              <w:t>34</w:t>
            </w:r>
          </w:p>
        </w:tc>
      </w:tr>
      <w:tr w:rsidR="00DC3871" w:rsidTr="00A347BF">
        <w:tc>
          <w:tcPr>
            <w:tcW w:w="5000" w:type="pct"/>
            <w:gridSpan w:val="3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 xml:space="preserve">Раздел 1. </w:t>
            </w:r>
            <w:r>
              <w:rPr>
                <w:rFonts w:ascii="Times New Roman" w:hAnsi="Times New Roman" w:cs="Times New Roman"/>
                <w:b/>
                <w:kern w:val="2"/>
              </w:rPr>
              <w:t>Долговые обязательства по муниципальным ценным бумагам</w:t>
            </w:r>
          </w:p>
        </w:tc>
      </w:tr>
      <w:tr w:rsidR="00DC3871" w:rsidTr="00A347BF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1767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lastRenderedPageBreak/>
              <w:t>Итого по разделу 1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5000" w:type="pct"/>
            <w:gridSpan w:val="3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 xml:space="preserve">Раздел 2. </w:t>
            </w:r>
            <w:r>
              <w:rPr>
                <w:rFonts w:ascii="Times New Roman" w:hAnsi="Times New Roman" w:cs="Times New Roman"/>
                <w:b/>
                <w:kern w:val="2"/>
              </w:rPr>
              <w:t>Долговые обязательства по бюджетным кредитам, привлеченным в местный бюджет от других бюджетов бюджетной системы Российской Федерации</w:t>
            </w:r>
          </w:p>
        </w:tc>
      </w:tr>
      <w:tr w:rsidR="00DC3871" w:rsidTr="00A347BF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1767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Итого по разделу 2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5000" w:type="pct"/>
            <w:gridSpan w:val="3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 xml:space="preserve">Раздел 3. </w:t>
            </w:r>
            <w:r>
              <w:rPr>
                <w:rFonts w:ascii="Times New Roman" w:hAnsi="Times New Roman" w:cs="Times New Roman"/>
                <w:b/>
                <w:kern w:val="2"/>
              </w:rPr>
              <w:t>Долговые обязательства по кредитам, полученным муниципальным образованием от кредитных организаций</w:t>
            </w:r>
            <w:r>
              <w:rPr>
                <w:rFonts w:ascii="Times New Roman" w:hAnsi="Times New Roman" w:cs="Times New Roman"/>
                <w:kern w:val="2"/>
              </w:rPr>
              <w:t xml:space="preserve"> </w:t>
            </w:r>
          </w:p>
        </w:tc>
      </w:tr>
      <w:tr w:rsidR="00DC3871" w:rsidTr="00A347BF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1767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Итого по разделу 3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5000" w:type="pct"/>
            <w:gridSpan w:val="3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 xml:space="preserve">Раздел 4. </w:t>
            </w:r>
            <w:r>
              <w:rPr>
                <w:rFonts w:ascii="Times New Roman" w:hAnsi="Times New Roman" w:cs="Times New Roman"/>
                <w:b/>
                <w:kern w:val="2"/>
              </w:rPr>
              <w:t>Долговые обязательства по муниципальным гарантиям</w:t>
            </w:r>
          </w:p>
        </w:tc>
      </w:tr>
      <w:tr w:rsidR="00DC3871" w:rsidTr="00A347BF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1767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Итого по разделу 4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5000" w:type="pct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  <w:tr w:rsidR="00DC3871" w:rsidTr="00A347BF">
        <w:tc>
          <w:tcPr>
            <w:tcW w:w="1767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ВСЕГО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871" w:rsidRDefault="00DC3871" w:rsidP="00A347BF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871" w:rsidRDefault="00DC3871" w:rsidP="00A347BF">
            <w:pPr>
              <w:pStyle w:val="ConsPlusNormal"/>
              <w:rPr>
                <w:rFonts w:ascii="Times New Roman" w:hAnsi="Times New Roman" w:cs="Times New Roman"/>
                <w:kern w:val="2"/>
              </w:rPr>
            </w:pPr>
          </w:p>
        </w:tc>
      </w:tr>
    </w:tbl>
    <w:p w:rsidR="00DC3871" w:rsidRDefault="00DC3871" w:rsidP="00DC3871">
      <w:pPr>
        <w:pStyle w:val="ConsPlusNonformat"/>
        <w:spacing w:line="192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DC3871" w:rsidRDefault="00DC3871" w:rsidP="00DC3871"/>
    <w:p w:rsidR="00810668" w:rsidRPr="00DC3871" w:rsidRDefault="00810668" w:rsidP="00EF0FA5">
      <w:pPr>
        <w:jc w:val="center"/>
        <w:rPr>
          <w:b/>
          <w:sz w:val="22"/>
          <w:szCs w:val="22"/>
        </w:rPr>
      </w:pPr>
    </w:p>
    <w:p w:rsidR="0047240C" w:rsidRDefault="0047240C" w:rsidP="00EF0FA5">
      <w:pPr>
        <w:jc w:val="center"/>
        <w:rPr>
          <w:b/>
          <w:sz w:val="22"/>
          <w:szCs w:val="22"/>
        </w:rPr>
        <w:sectPr w:rsidR="0047240C" w:rsidSect="0047240C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810668" w:rsidRDefault="00810668" w:rsidP="00EF0FA5">
      <w:pPr>
        <w:jc w:val="center"/>
        <w:rPr>
          <w:b/>
          <w:sz w:val="22"/>
          <w:szCs w:val="22"/>
        </w:rPr>
      </w:pPr>
    </w:p>
    <w:p w:rsidR="00810668" w:rsidRDefault="00810668" w:rsidP="00EF0FA5">
      <w:pPr>
        <w:jc w:val="center"/>
        <w:rPr>
          <w:b/>
          <w:sz w:val="22"/>
          <w:szCs w:val="22"/>
        </w:rPr>
      </w:pPr>
    </w:p>
    <w:p w:rsidR="00810668" w:rsidRDefault="00810668" w:rsidP="00EF0FA5">
      <w:pPr>
        <w:jc w:val="center"/>
        <w:rPr>
          <w:b/>
          <w:sz w:val="22"/>
          <w:szCs w:val="22"/>
        </w:rPr>
      </w:pPr>
    </w:p>
    <w:p w:rsidR="00810668" w:rsidRDefault="00810668" w:rsidP="00EF0FA5">
      <w:pPr>
        <w:jc w:val="center"/>
        <w:rPr>
          <w:b/>
          <w:sz w:val="22"/>
          <w:szCs w:val="22"/>
        </w:rPr>
      </w:pPr>
    </w:p>
    <w:tbl>
      <w:tblPr>
        <w:tblW w:w="10743" w:type="dxa"/>
        <w:tblInd w:w="-601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4888"/>
        <w:gridCol w:w="2455"/>
        <w:gridCol w:w="1868"/>
        <w:gridCol w:w="1532"/>
      </w:tblGrid>
      <w:tr w:rsidR="0051145E" w:rsidTr="00EF0FA5">
        <w:trPr>
          <w:trHeight w:val="1662"/>
        </w:trPr>
        <w:tc>
          <w:tcPr>
            <w:tcW w:w="4888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EF0FA5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7D1876">
              <w:rPr>
                <w:sz w:val="20"/>
                <w:szCs w:val="20"/>
              </w:rPr>
              <w:t>чре</w:t>
            </w:r>
            <w:r w:rsidR="0051145E">
              <w:rPr>
                <w:sz w:val="20"/>
                <w:szCs w:val="20"/>
              </w:rPr>
              <w:t>дитель: администрация Кожурлинского сельсовета Убинского района Новосибирской области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51145E" w:rsidRDefault="005114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45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Default="0051145E" w:rsidP="00EF0FA5">
            <w:pPr>
              <w:pStyle w:val="a6"/>
              <w:rPr>
                <w:lang w:eastAsia="en-US" w:bidi="en-US"/>
              </w:rPr>
            </w:pPr>
            <w:r>
              <w:t>Председатель  редакционного совета: Андреас Татьяна Васильевна  специалист  2 разряда администрации Кожурлинского сельсовета, тел. (38366) 23-223</w:t>
            </w:r>
          </w:p>
        </w:tc>
        <w:tc>
          <w:tcPr>
            <w:tcW w:w="1868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Распространяется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бесплатно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532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Тираж 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>
              <w:rPr>
                <w:sz w:val="20"/>
                <w:szCs w:val="20"/>
              </w:rPr>
              <w:t>100 экз.</w:t>
            </w:r>
          </w:p>
        </w:tc>
      </w:tr>
    </w:tbl>
    <w:p w:rsidR="0051145E" w:rsidRDefault="0051145E" w:rsidP="00EF0FA5">
      <w:pPr>
        <w:rPr>
          <w:sz w:val="20"/>
          <w:szCs w:val="20"/>
        </w:rPr>
      </w:pPr>
    </w:p>
    <w:sectPr w:rsidR="0051145E" w:rsidSect="00024E12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7A6E" w:rsidRDefault="00AB7A6E" w:rsidP="00024E12">
      <w:r>
        <w:separator/>
      </w:r>
    </w:p>
  </w:endnote>
  <w:endnote w:type="continuationSeparator" w:id="0">
    <w:p w:rsidR="00AB7A6E" w:rsidRDefault="00AB7A6E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-BoldMT">
    <w:altName w:val="MS Mincho"/>
    <w:charset w:val="8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7A6E" w:rsidRDefault="00AB7A6E" w:rsidP="00024E12">
      <w:r>
        <w:separator/>
      </w:r>
    </w:p>
  </w:footnote>
  <w:footnote w:type="continuationSeparator" w:id="0">
    <w:p w:rsidR="00AB7A6E" w:rsidRDefault="00AB7A6E" w:rsidP="00024E12">
      <w:r>
        <w:continuationSeparator/>
      </w:r>
    </w:p>
  </w:footnote>
  <w:footnote w:id="1">
    <w:p w:rsidR="00DC3871" w:rsidRDefault="00DC3871" w:rsidP="00DC3871">
      <w:pPr>
        <w:pStyle w:val="af2"/>
        <w:ind w:firstLine="426"/>
        <w:rPr>
          <w:sz w:val="16"/>
          <w:szCs w:val="16"/>
        </w:rPr>
      </w:pPr>
      <w:r>
        <w:rPr>
          <w:rStyle w:val="af8"/>
          <w:sz w:val="16"/>
          <w:szCs w:val="16"/>
        </w:rPr>
        <w:footnoteRef/>
      </w:r>
      <w:r>
        <w:rPr>
          <w:sz w:val="16"/>
          <w:szCs w:val="16"/>
        </w:rPr>
        <w:t xml:space="preserve"> </w:t>
      </w:r>
      <w:r>
        <w:rPr>
          <w:kern w:val="2"/>
          <w:sz w:val="16"/>
          <w:szCs w:val="16"/>
        </w:rPr>
        <w:tab/>
        <w:t>Могут быть указаны иные документы, подтверждающие возникновение, изменение, исполнение полностью или частично долгового обязательства, в зависимости от вида долгового обязательства.</w:t>
      </w:r>
    </w:p>
  </w:footnote>
  <w:footnote w:id="2">
    <w:p w:rsidR="00DC3871" w:rsidRDefault="00DC3871" w:rsidP="00DC3871">
      <w:pPr>
        <w:pStyle w:val="af2"/>
        <w:ind w:firstLine="426"/>
      </w:pPr>
      <w:r>
        <w:rPr>
          <w:rStyle w:val="af8"/>
          <w:sz w:val="16"/>
          <w:szCs w:val="16"/>
        </w:rPr>
        <w:footnoteRef/>
      </w:r>
      <w:r>
        <w:rPr>
          <w:sz w:val="16"/>
          <w:szCs w:val="16"/>
        </w:rPr>
        <w:t>,</w:t>
      </w:r>
      <w:r>
        <w:rPr>
          <w:rStyle w:val="af8"/>
          <w:kern w:val="2"/>
          <w:sz w:val="16"/>
          <w:szCs w:val="16"/>
        </w:rPr>
        <w:t>3</w:t>
      </w:r>
      <w:r>
        <w:t xml:space="preserve"> </w:t>
      </w:r>
      <w:r>
        <w:rPr>
          <w:sz w:val="16"/>
          <w:szCs w:val="16"/>
        </w:rPr>
        <w:t xml:space="preserve"> </w:t>
      </w:r>
      <w:r>
        <w:rPr>
          <w:sz w:val="16"/>
          <w:szCs w:val="16"/>
        </w:rPr>
        <w:tab/>
        <w:t>Либо указывается наименование структурного подразделения администрации.</w:t>
      </w:r>
    </w:p>
  </w:footnote>
  <w:footnote w:id="3">
    <w:p w:rsidR="00DC3871" w:rsidRDefault="00DC3871" w:rsidP="00DC3871">
      <w:pPr>
        <w:pStyle w:val="af2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1D657104"/>
    <w:multiLevelType w:val="hybridMultilevel"/>
    <w:tmpl w:val="B29E0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47260DB"/>
    <w:multiLevelType w:val="hybridMultilevel"/>
    <w:tmpl w:val="02AA83A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92A72"/>
    <w:rsid w:val="000E123A"/>
    <w:rsid w:val="000E5125"/>
    <w:rsid w:val="000F2B71"/>
    <w:rsid w:val="000F399B"/>
    <w:rsid w:val="0011050E"/>
    <w:rsid w:val="0011187E"/>
    <w:rsid w:val="00127CD5"/>
    <w:rsid w:val="0019742C"/>
    <w:rsid w:val="001F00FB"/>
    <w:rsid w:val="002020F5"/>
    <w:rsid w:val="00235EE4"/>
    <w:rsid w:val="002C301F"/>
    <w:rsid w:val="002D7A5B"/>
    <w:rsid w:val="002F27B6"/>
    <w:rsid w:val="00304670"/>
    <w:rsid w:val="00334621"/>
    <w:rsid w:val="00342EE9"/>
    <w:rsid w:val="00362AE7"/>
    <w:rsid w:val="00371E8D"/>
    <w:rsid w:val="003805C6"/>
    <w:rsid w:val="00396A0B"/>
    <w:rsid w:val="004155EA"/>
    <w:rsid w:val="00446657"/>
    <w:rsid w:val="004607AA"/>
    <w:rsid w:val="0047240C"/>
    <w:rsid w:val="00494C0A"/>
    <w:rsid w:val="004A7002"/>
    <w:rsid w:val="0051145E"/>
    <w:rsid w:val="005250F3"/>
    <w:rsid w:val="005257E6"/>
    <w:rsid w:val="00542699"/>
    <w:rsid w:val="00690E98"/>
    <w:rsid w:val="006D1F0E"/>
    <w:rsid w:val="006D5D61"/>
    <w:rsid w:val="007274F8"/>
    <w:rsid w:val="007D1876"/>
    <w:rsid w:val="008104BA"/>
    <w:rsid w:val="00810668"/>
    <w:rsid w:val="008642C5"/>
    <w:rsid w:val="0089297B"/>
    <w:rsid w:val="00894013"/>
    <w:rsid w:val="00895454"/>
    <w:rsid w:val="008A1439"/>
    <w:rsid w:val="00935DEE"/>
    <w:rsid w:val="00942C28"/>
    <w:rsid w:val="00953001"/>
    <w:rsid w:val="00960A3B"/>
    <w:rsid w:val="009C1AE5"/>
    <w:rsid w:val="009F4E72"/>
    <w:rsid w:val="00A16668"/>
    <w:rsid w:val="00A30469"/>
    <w:rsid w:val="00A5509D"/>
    <w:rsid w:val="00AA665C"/>
    <w:rsid w:val="00AB5055"/>
    <w:rsid w:val="00AB7A6E"/>
    <w:rsid w:val="00AF6233"/>
    <w:rsid w:val="00B15047"/>
    <w:rsid w:val="00B20497"/>
    <w:rsid w:val="00B37337"/>
    <w:rsid w:val="00B6797F"/>
    <w:rsid w:val="00B702CD"/>
    <w:rsid w:val="00B864B2"/>
    <w:rsid w:val="00BC40C7"/>
    <w:rsid w:val="00BD52B9"/>
    <w:rsid w:val="00BF2829"/>
    <w:rsid w:val="00C157C8"/>
    <w:rsid w:val="00C509A4"/>
    <w:rsid w:val="00C67302"/>
    <w:rsid w:val="00C9674E"/>
    <w:rsid w:val="00CA29EF"/>
    <w:rsid w:val="00CF5951"/>
    <w:rsid w:val="00D1571D"/>
    <w:rsid w:val="00D66B1E"/>
    <w:rsid w:val="00D726E0"/>
    <w:rsid w:val="00D85680"/>
    <w:rsid w:val="00D918AF"/>
    <w:rsid w:val="00DA5D89"/>
    <w:rsid w:val="00DC3871"/>
    <w:rsid w:val="00DE7AEA"/>
    <w:rsid w:val="00E3697D"/>
    <w:rsid w:val="00E43720"/>
    <w:rsid w:val="00EB09F5"/>
    <w:rsid w:val="00EE6356"/>
    <w:rsid w:val="00EF0FA5"/>
    <w:rsid w:val="00F05D44"/>
    <w:rsid w:val="00FB0FFD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c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d">
    <w:name w:val="Body Text"/>
    <w:basedOn w:val="a"/>
    <w:link w:val="ae"/>
    <w:rsid w:val="008642C5"/>
    <w:pPr>
      <w:spacing w:after="120"/>
    </w:pPr>
  </w:style>
  <w:style w:type="character" w:customStyle="1" w:styleId="ae">
    <w:name w:val="Основной текст Знак"/>
    <w:basedOn w:val="a0"/>
    <w:link w:val="ad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642C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0">
    <w:name w:val="Strong"/>
    <w:basedOn w:val="a0"/>
    <w:uiPriority w:val="99"/>
    <w:qFormat/>
    <w:rsid w:val="00942C28"/>
    <w:rPr>
      <w:b/>
      <w:bCs/>
    </w:rPr>
  </w:style>
  <w:style w:type="paragraph" w:styleId="af1">
    <w:name w:val="List Paragraph"/>
    <w:basedOn w:val="a"/>
    <w:uiPriority w:val="99"/>
    <w:qFormat/>
    <w:rsid w:val="007D1876"/>
    <w:pPr>
      <w:ind w:left="708"/>
    </w:pPr>
  </w:style>
  <w:style w:type="character" w:customStyle="1" w:styleId="10">
    <w:name w:val="Заголовок 1 Знак"/>
    <w:basedOn w:val="a0"/>
    <w:link w:val="1"/>
    <w:uiPriority w:val="99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2">
    <w:name w:val="footnote text"/>
    <w:basedOn w:val="a"/>
    <w:link w:val="af3"/>
    <w:uiPriority w:val="99"/>
    <w:semiHidden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3">
    <w:name w:val="Текст сноски Знак"/>
    <w:basedOn w:val="a0"/>
    <w:link w:val="af2"/>
    <w:uiPriority w:val="99"/>
    <w:semiHidden/>
    <w:rsid w:val="00FB0FFD"/>
    <w:rPr>
      <w:sz w:val="20"/>
      <w:szCs w:val="20"/>
    </w:rPr>
  </w:style>
  <w:style w:type="paragraph" w:styleId="af4">
    <w:name w:val="Body Text Indent"/>
    <w:basedOn w:val="a"/>
    <w:link w:val="af5"/>
    <w:semiHidden/>
    <w:unhideWhenUsed/>
    <w:rsid w:val="00FB0FFD"/>
    <w:pPr>
      <w:ind w:firstLine="720"/>
    </w:pPr>
    <w:rPr>
      <w:sz w:val="28"/>
    </w:rPr>
  </w:style>
  <w:style w:type="character" w:customStyle="1" w:styleId="af5">
    <w:name w:val="Основной текст с отступом Знак"/>
    <w:basedOn w:val="a0"/>
    <w:link w:val="af4"/>
    <w:semiHidden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uiPriority w:val="99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8">
    <w:name w:val="footnote reference"/>
    <w:basedOn w:val="a0"/>
    <w:uiPriority w:val="99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9">
    <w:name w:val="Заголовок к тексту"/>
    <w:basedOn w:val="a"/>
    <w:next w:val="ad"/>
    <w:rsid w:val="00C67302"/>
    <w:pPr>
      <w:suppressAutoHyphens/>
      <w:spacing w:after="480" w:line="240" w:lineRule="exact"/>
    </w:pPr>
    <w:rPr>
      <w:b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C38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2385</Words>
  <Characters>13597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58</cp:revision>
  <cp:lastPrinted>2020-06-25T07:23:00Z</cp:lastPrinted>
  <dcterms:created xsi:type="dcterms:W3CDTF">2020-03-31T05:11:00Z</dcterms:created>
  <dcterms:modified xsi:type="dcterms:W3CDTF">2020-08-04T09:52:00Z</dcterms:modified>
</cp:coreProperties>
</file>