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EC7923">
        <w:trPr>
          <w:trHeight w:val="3927"/>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3116B4" w:rsidP="00EF0FA5">
            <w:pPr>
              <w:jc w:val="center"/>
              <w:rPr>
                <w:sz w:val="28"/>
              </w:rPr>
            </w:pPr>
            <w:r w:rsidRPr="003116B4">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EF0FA5" w:rsidRDefault="00EF0FA5" w:rsidP="00EF0FA5">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F0FA5" w:rsidRDefault="00810668" w:rsidP="004C2F6C">
            <w:pPr>
              <w:jc w:val="center"/>
              <w:rPr>
                <w:b/>
                <w:sz w:val="40"/>
                <w:szCs w:val="40"/>
              </w:rPr>
            </w:pPr>
            <w:r>
              <w:rPr>
                <w:b/>
                <w:caps/>
                <w:shadow/>
                <w:sz w:val="44"/>
                <w:szCs w:val="44"/>
                <w:vertAlign w:val="subscript"/>
              </w:rPr>
              <w:t xml:space="preserve">                                  </w:t>
            </w:r>
            <w:r w:rsidR="00BC6EBF">
              <w:rPr>
                <w:b/>
                <w:caps/>
                <w:shadow/>
                <w:sz w:val="44"/>
                <w:szCs w:val="44"/>
                <w:vertAlign w:val="subscript"/>
              </w:rPr>
              <w:t xml:space="preserve">                           </w:t>
            </w:r>
            <w:r>
              <w:rPr>
                <w:b/>
                <w:caps/>
                <w:shadow/>
                <w:sz w:val="44"/>
                <w:szCs w:val="44"/>
                <w:vertAlign w:val="subscript"/>
              </w:rPr>
              <w:t xml:space="preserve">        </w:t>
            </w:r>
            <w:r w:rsidR="004C2F6C">
              <w:rPr>
                <w:b/>
                <w:caps/>
                <w:shadow/>
                <w:sz w:val="44"/>
                <w:szCs w:val="44"/>
                <w:vertAlign w:val="subscript"/>
              </w:rPr>
              <w:t>06 октября</w:t>
            </w:r>
            <w:r w:rsidR="00EF0FA5">
              <w:rPr>
                <w:b/>
                <w:caps/>
                <w:shadow/>
                <w:sz w:val="44"/>
                <w:szCs w:val="44"/>
                <w:vertAlign w:val="subscript"/>
              </w:rPr>
              <w:t xml:space="preserve"> 2020 год   № </w:t>
            </w:r>
            <w:r w:rsidR="00985769">
              <w:rPr>
                <w:b/>
                <w:caps/>
                <w:shadow/>
                <w:sz w:val="44"/>
                <w:szCs w:val="44"/>
                <w:vertAlign w:val="subscript"/>
              </w:rPr>
              <w:t>2</w:t>
            </w:r>
            <w:r w:rsidR="004C2F6C">
              <w:rPr>
                <w:b/>
                <w:caps/>
                <w:shadow/>
                <w:sz w:val="44"/>
                <w:szCs w:val="44"/>
                <w:vertAlign w:val="subscript"/>
              </w:rPr>
              <w:t>8</w:t>
            </w:r>
          </w:p>
        </w:tc>
      </w:tr>
    </w:tbl>
    <w:p w:rsidR="004C2F6C" w:rsidRDefault="004C2F6C" w:rsidP="004C2F6C">
      <w:pPr>
        <w:tabs>
          <w:tab w:val="left" w:pos="1155"/>
        </w:tabs>
        <w:ind w:left="720" w:right="255"/>
        <w:jc w:val="center"/>
        <w:rPr>
          <w:b/>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both"/>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                    05.10.2020                                                         </w:t>
      </w:r>
      <w:r>
        <w:rPr>
          <w:sz w:val="20"/>
          <w:szCs w:val="20"/>
        </w:rPr>
        <w:t xml:space="preserve">                                         </w:t>
      </w:r>
      <w:r w:rsidRPr="004C2F6C">
        <w:rPr>
          <w:sz w:val="20"/>
          <w:szCs w:val="20"/>
        </w:rPr>
        <w:t xml:space="preserve">                   № 1</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center"/>
        <w:rPr>
          <w:sz w:val="20"/>
          <w:szCs w:val="20"/>
        </w:rPr>
      </w:pPr>
      <w:r w:rsidRPr="004C2F6C">
        <w:rPr>
          <w:sz w:val="20"/>
          <w:szCs w:val="20"/>
        </w:rPr>
        <w:t>Информация муниципальной избирательной комиссии Кожурлинского</w:t>
      </w:r>
    </w:p>
    <w:p w:rsidR="004C2F6C" w:rsidRPr="004C2F6C" w:rsidRDefault="004C2F6C" w:rsidP="004C2F6C">
      <w:pPr>
        <w:jc w:val="center"/>
        <w:rPr>
          <w:sz w:val="20"/>
          <w:szCs w:val="20"/>
        </w:rPr>
      </w:pPr>
      <w:r w:rsidRPr="004C2F6C">
        <w:rPr>
          <w:sz w:val="20"/>
          <w:szCs w:val="20"/>
        </w:rPr>
        <w:t>сельсовета Убинского района Новосибирской области «Об итогах выборов депутатов Совета депутатов Кожурлинского  сельсовета Убинского района Новосибирской области шестого созыва»</w:t>
      </w: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          Заслушав информацию председателя </w:t>
      </w:r>
      <w:proofErr w:type="gramStart"/>
      <w:r w:rsidRPr="004C2F6C">
        <w:rPr>
          <w:sz w:val="20"/>
          <w:szCs w:val="20"/>
        </w:rPr>
        <w:t>муниципальной</w:t>
      </w:r>
      <w:proofErr w:type="gramEnd"/>
      <w:r w:rsidRPr="004C2F6C">
        <w:rPr>
          <w:sz w:val="20"/>
          <w:szCs w:val="20"/>
        </w:rPr>
        <w:t xml:space="preserve"> избирательной</w:t>
      </w:r>
    </w:p>
    <w:p w:rsidR="004C2F6C" w:rsidRPr="004C2F6C" w:rsidRDefault="004C2F6C" w:rsidP="004C2F6C">
      <w:pPr>
        <w:jc w:val="both"/>
        <w:rPr>
          <w:sz w:val="20"/>
          <w:szCs w:val="20"/>
        </w:rPr>
      </w:pPr>
      <w:r w:rsidRPr="004C2F6C">
        <w:rPr>
          <w:sz w:val="20"/>
          <w:szCs w:val="20"/>
        </w:rPr>
        <w:t xml:space="preserve">комиссии Кожурлинского сельсовета Убинского района Новосибирской области «Об итогах выборов депутатов Совета депутатов Кожурлинского сельсовета Убинского района Новосибирской области шестого созыва» </w:t>
      </w:r>
    </w:p>
    <w:p w:rsidR="004C2F6C" w:rsidRPr="004C2F6C" w:rsidRDefault="004C2F6C" w:rsidP="004C2F6C">
      <w:pPr>
        <w:jc w:val="both"/>
        <w:rPr>
          <w:b/>
          <w:sz w:val="20"/>
          <w:szCs w:val="20"/>
        </w:rPr>
      </w:pPr>
      <w:r w:rsidRPr="004C2F6C">
        <w:rPr>
          <w:sz w:val="20"/>
          <w:szCs w:val="20"/>
        </w:rPr>
        <w:t xml:space="preserve">Совет депутатов Кожурлинского сельсовета Убинского района Новосибирской области шестого созыва </w:t>
      </w:r>
      <w:r w:rsidRPr="004C2F6C">
        <w:rPr>
          <w:b/>
          <w:sz w:val="20"/>
          <w:szCs w:val="20"/>
        </w:rPr>
        <w:t>РЕШИЛ:</w:t>
      </w:r>
    </w:p>
    <w:p w:rsidR="004C2F6C" w:rsidRPr="004C2F6C" w:rsidRDefault="004C2F6C" w:rsidP="004C2F6C">
      <w:pPr>
        <w:jc w:val="both"/>
        <w:rPr>
          <w:b/>
          <w:sz w:val="20"/>
          <w:szCs w:val="20"/>
        </w:rPr>
      </w:pPr>
    </w:p>
    <w:p w:rsidR="004C2F6C" w:rsidRPr="004C2F6C" w:rsidRDefault="004C2F6C" w:rsidP="004C2F6C">
      <w:pPr>
        <w:jc w:val="both"/>
        <w:rPr>
          <w:sz w:val="20"/>
          <w:szCs w:val="20"/>
        </w:rPr>
      </w:pPr>
      <w:r w:rsidRPr="004C2F6C">
        <w:rPr>
          <w:sz w:val="20"/>
          <w:szCs w:val="20"/>
        </w:rPr>
        <w:t>1. Информацию председателя муниципальной избирательной комиссии Кожурлинского сельсовета Убинского района Новосибирской области</w:t>
      </w:r>
    </w:p>
    <w:p w:rsidR="004C2F6C" w:rsidRPr="004C2F6C" w:rsidRDefault="004C2F6C" w:rsidP="004C2F6C">
      <w:pPr>
        <w:jc w:val="both"/>
        <w:rPr>
          <w:sz w:val="20"/>
          <w:szCs w:val="20"/>
        </w:rPr>
      </w:pPr>
      <w:r w:rsidRPr="004C2F6C">
        <w:rPr>
          <w:sz w:val="20"/>
          <w:szCs w:val="20"/>
        </w:rPr>
        <w:t>«Об итогах выборов депутатов Совета депутатов Кожурлинского                  сельсовета Убинского района Новосибирской области шестого созыва» принять к сведению.</w:t>
      </w:r>
    </w:p>
    <w:p w:rsidR="004C2F6C" w:rsidRPr="004C2F6C" w:rsidRDefault="004C2F6C" w:rsidP="004C2F6C">
      <w:pPr>
        <w:jc w:val="both"/>
        <w:rPr>
          <w:sz w:val="20"/>
          <w:szCs w:val="20"/>
        </w:rPr>
      </w:pPr>
      <w:r w:rsidRPr="004C2F6C">
        <w:rPr>
          <w:sz w:val="20"/>
          <w:szCs w:val="20"/>
        </w:rPr>
        <w:t>2. Признать Совет депутатов Кожурлинского сельсовета Убинского района Новосибирской области шестого созыва правомочным.</w:t>
      </w:r>
    </w:p>
    <w:p w:rsidR="004C2F6C" w:rsidRPr="004C2F6C" w:rsidRDefault="004C2F6C" w:rsidP="004C2F6C">
      <w:pPr>
        <w:jc w:val="both"/>
        <w:rPr>
          <w:sz w:val="20"/>
          <w:szCs w:val="20"/>
        </w:rPr>
      </w:pPr>
      <w:r w:rsidRPr="004C2F6C">
        <w:rPr>
          <w:sz w:val="20"/>
          <w:szCs w:val="20"/>
        </w:rPr>
        <w:t>3. Настоящее решение вступает в силу с момента его принятия.</w:t>
      </w:r>
    </w:p>
    <w:p w:rsidR="004C2F6C" w:rsidRPr="004C2F6C" w:rsidRDefault="004C2F6C" w:rsidP="004C2F6C">
      <w:pPr>
        <w:pStyle w:val="a6"/>
      </w:pPr>
      <w:r w:rsidRPr="004C2F6C">
        <w:t>4. Опубликовать настоящее решение в периодическом печатном  издании  «Вести Кожурлы» и на официальном сайте  администрации</w:t>
      </w:r>
      <w:r w:rsidRPr="004C2F6C">
        <w:rPr>
          <w:b/>
        </w:rPr>
        <w:t xml:space="preserve"> </w:t>
      </w:r>
      <w:r w:rsidRPr="004C2F6C">
        <w:t xml:space="preserve">Кожурлинского </w:t>
      </w:r>
    </w:p>
    <w:p w:rsidR="004C2F6C" w:rsidRPr="004C2F6C" w:rsidRDefault="004C2F6C" w:rsidP="004C2F6C">
      <w:pPr>
        <w:pStyle w:val="a6"/>
      </w:pPr>
      <w:r w:rsidRPr="004C2F6C">
        <w:t>сельсовета Убинского района Новосибирской  области.</w:t>
      </w:r>
    </w:p>
    <w:p w:rsid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   Глава Кожурлинского сельсовета  </w:t>
      </w:r>
    </w:p>
    <w:p w:rsidR="004C2F6C" w:rsidRPr="004C2F6C" w:rsidRDefault="004C2F6C" w:rsidP="004C2F6C">
      <w:pPr>
        <w:jc w:val="both"/>
        <w:rPr>
          <w:sz w:val="20"/>
          <w:szCs w:val="20"/>
        </w:rPr>
      </w:pPr>
      <w:r w:rsidRPr="004C2F6C">
        <w:rPr>
          <w:sz w:val="20"/>
          <w:szCs w:val="20"/>
        </w:rPr>
        <w:t xml:space="preserve">   Убинского района Новосибирской области             </w:t>
      </w:r>
      <w:r>
        <w:rPr>
          <w:sz w:val="20"/>
          <w:szCs w:val="20"/>
        </w:rPr>
        <w:t xml:space="preserve">                                         </w:t>
      </w:r>
      <w:r w:rsidRPr="004C2F6C">
        <w:rPr>
          <w:sz w:val="20"/>
          <w:szCs w:val="20"/>
        </w:rPr>
        <w:t xml:space="preserve">              Е.Н. Нехаева</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center"/>
        <w:rPr>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jc w:val="center"/>
        <w:rPr>
          <w:sz w:val="20"/>
          <w:szCs w:val="20"/>
        </w:rPr>
      </w:pPr>
      <w:r w:rsidRPr="004C2F6C">
        <w:rPr>
          <w:sz w:val="20"/>
          <w:szCs w:val="20"/>
        </w:rPr>
        <w:t xml:space="preserve">     первой сессии</w:t>
      </w:r>
    </w:p>
    <w:p w:rsidR="004C2F6C" w:rsidRPr="004C2F6C" w:rsidRDefault="004C2F6C" w:rsidP="004C2F6C">
      <w:pPr>
        <w:jc w:val="center"/>
        <w:rPr>
          <w:sz w:val="20"/>
          <w:szCs w:val="20"/>
        </w:rPr>
      </w:pPr>
    </w:p>
    <w:p w:rsidR="004C2F6C" w:rsidRPr="004C2F6C" w:rsidRDefault="004C2F6C" w:rsidP="004C2F6C">
      <w:pPr>
        <w:jc w:val="center"/>
        <w:rPr>
          <w:sz w:val="20"/>
          <w:szCs w:val="20"/>
        </w:rPr>
      </w:pPr>
      <w:r w:rsidRPr="004C2F6C">
        <w:rPr>
          <w:sz w:val="20"/>
          <w:szCs w:val="20"/>
        </w:rPr>
        <w:t>05.10.2020                                                                            № 2</w:t>
      </w:r>
    </w:p>
    <w:p w:rsidR="004C2F6C" w:rsidRPr="004C2F6C" w:rsidRDefault="004C2F6C" w:rsidP="004C2F6C">
      <w:pPr>
        <w:jc w:val="both"/>
        <w:rPr>
          <w:sz w:val="20"/>
          <w:szCs w:val="20"/>
        </w:rPr>
      </w:pPr>
    </w:p>
    <w:p w:rsidR="004C2F6C" w:rsidRPr="004C2F6C" w:rsidRDefault="004C2F6C" w:rsidP="004C2F6C">
      <w:pPr>
        <w:jc w:val="center"/>
        <w:rPr>
          <w:sz w:val="20"/>
          <w:szCs w:val="20"/>
        </w:rPr>
      </w:pPr>
      <w:r w:rsidRPr="004C2F6C">
        <w:rPr>
          <w:sz w:val="20"/>
          <w:szCs w:val="20"/>
        </w:rPr>
        <w:t>О регламенте первой сессии Совета депутатов Кожурлинского сельсовета Убинского района Новосибирской области шестого созыва.</w:t>
      </w:r>
    </w:p>
    <w:p w:rsidR="004C2F6C" w:rsidRPr="004C2F6C" w:rsidRDefault="004C2F6C" w:rsidP="004C2F6C">
      <w:pPr>
        <w:jc w:val="both"/>
        <w:rPr>
          <w:sz w:val="20"/>
          <w:szCs w:val="20"/>
        </w:rPr>
      </w:pPr>
      <w:r w:rsidRPr="004C2F6C">
        <w:rPr>
          <w:sz w:val="20"/>
          <w:szCs w:val="20"/>
        </w:rPr>
        <w:lastRenderedPageBreak/>
        <w:t xml:space="preserve">    В соответствии с Федеральным законом от 06 октября 2003 года № 131-ФЗ «Об общих принципах организации местного самоуправления в Российской Федерации», Уставом Кожурлинского сельсовета Убинского района Новосибирской области</w:t>
      </w:r>
    </w:p>
    <w:p w:rsidR="004C2F6C" w:rsidRPr="004C2F6C" w:rsidRDefault="004C2F6C" w:rsidP="004C2F6C">
      <w:pPr>
        <w:jc w:val="both"/>
        <w:rPr>
          <w:b/>
          <w:sz w:val="20"/>
          <w:szCs w:val="20"/>
        </w:rPr>
      </w:pPr>
      <w:r w:rsidRPr="004C2F6C">
        <w:rPr>
          <w:sz w:val="20"/>
          <w:szCs w:val="20"/>
        </w:rPr>
        <w:t xml:space="preserve">Совет депутатов Кожурлинского сельсовета Убинского района Новосибирской области </w:t>
      </w:r>
      <w:r w:rsidRPr="004C2F6C">
        <w:rPr>
          <w:b/>
          <w:sz w:val="20"/>
          <w:szCs w:val="20"/>
        </w:rPr>
        <w:t>РЕШИЛ:</w:t>
      </w:r>
    </w:p>
    <w:p w:rsidR="004C2F6C" w:rsidRPr="004C2F6C" w:rsidRDefault="004C2F6C" w:rsidP="004C2F6C">
      <w:pPr>
        <w:jc w:val="both"/>
        <w:rPr>
          <w:b/>
          <w:sz w:val="20"/>
          <w:szCs w:val="20"/>
        </w:rPr>
      </w:pPr>
    </w:p>
    <w:p w:rsidR="004C2F6C" w:rsidRPr="004C2F6C" w:rsidRDefault="004C2F6C" w:rsidP="004C2F6C">
      <w:pPr>
        <w:jc w:val="both"/>
        <w:rPr>
          <w:sz w:val="20"/>
          <w:szCs w:val="20"/>
        </w:rPr>
      </w:pPr>
      <w:r w:rsidRPr="004C2F6C">
        <w:rPr>
          <w:sz w:val="20"/>
          <w:szCs w:val="20"/>
        </w:rPr>
        <w:t>1. Утвердить Регламент первой сессии Совета депутатов Кожурлинского сельсовета Убинского района Новосибирской области шестого созыва.</w:t>
      </w:r>
    </w:p>
    <w:p w:rsidR="004C2F6C" w:rsidRPr="004C2F6C" w:rsidRDefault="004C2F6C" w:rsidP="004C2F6C">
      <w:pPr>
        <w:jc w:val="both"/>
        <w:rPr>
          <w:sz w:val="20"/>
          <w:szCs w:val="20"/>
        </w:rPr>
      </w:pPr>
      <w:r w:rsidRPr="004C2F6C">
        <w:rPr>
          <w:sz w:val="20"/>
          <w:szCs w:val="20"/>
        </w:rPr>
        <w:t>2. Настоящее решение вступает в силу с момента его принятия.</w:t>
      </w:r>
    </w:p>
    <w:p w:rsidR="004C2F6C" w:rsidRPr="004C2F6C" w:rsidRDefault="004C2F6C" w:rsidP="004C2F6C">
      <w:pPr>
        <w:tabs>
          <w:tab w:val="left" w:pos="900"/>
        </w:tabs>
        <w:ind w:left="-360"/>
        <w:jc w:val="both"/>
        <w:rPr>
          <w:sz w:val="20"/>
          <w:szCs w:val="20"/>
        </w:rPr>
      </w:pPr>
      <w:r w:rsidRPr="004C2F6C">
        <w:rPr>
          <w:sz w:val="20"/>
          <w:szCs w:val="20"/>
        </w:rPr>
        <w:t xml:space="preserve">     3. Опубликовать настоящее решение в периодическом печатном издании     «Вести Кожурлы» и </w:t>
      </w:r>
      <w:r w:rsidRPr="004C2F6C">
        <w:rPr>
          <w:color w:val="000000"/>
          <w:sz w:val="20"/>
          <w:szCs w:val="20"/>
        </w:rPr>
        <w:t>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
    <w:p w:rsidR="004C2F6C" w:rsidRPr="004C2F6C" w:rsidRDefault="004C2F6C" w:rsidP="004C2F6C">
      <w:pPr>
        <w:tabs>
          <w:tab w:val="left" w:pos="900"/>
        </w:tabs>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Глава Кожурлинского сельсовета  </w:t>
      </w:r>
    </w:p>
    <w:p w:rsidR="004C2F6C" w:rsidRPr="004C2F6C" w:rsidRDefault="004C2F6C" w:rsidP="004C2F6C">
      <w:pPr>
        <w:jc w:val="both"/>
        <w:rPr>
          <w:sz w:val="20"/>
          <w:szCs w:val="20"/>
        </w:rPr>
      </w:pPr>
      <w:r w:rsidRPr="004C2F6C">
        <w:rPr>
          <w:sz w:val="20"/>
          <w:szCs w:val="20"/>
        </w:rPr>
        <w:t xml:space="preserve">Убинского района Новосибирской области                            </w:t>
      </w:r>
      <w:r>
        <w:rPr>
          <w:sz w:val="20"/>
          <w:szCs w:val="20"/>
        </w:rPr>
        <w:t xml:space="preserve">                                                    </w:t>
      </w:r>
      <w:r w:rsidRPr="004C2F6C">
        <w:rPr>
          <w:sz w:val="20"/>
          <w:szCs w:val="20"/>
        </w:rPr>
        <w:t xml:space="preserve">         Е.Н. Нехаева</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УТВЕРЖДЕН</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решением первой сессии</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 xml:space="preserve"> Совета депутатов </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 xml:space="preserve">Кожурлинского сельсовета </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Убинского района</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 xml:space="preserve"> Новосибирской области </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 xml:space="preserve">шестого созыва </w:t>
      </w:r>
    </w:p>
    <w:p w:rsidR="004C2F6C" w:rsidRPr="004C2F6C" w:rsidRDefault="004C2F6C" w:rsidP="004C2F6C">
      <w:pPr>
        <w:pStyle w:val="ConsNormal"/>
        <w:widowControl/>
        <w:ind w:right="0" w:firstLine="0"/>
        <w:jc w:val="right"/>
        <w:rPr>
          <w:rFonts w:ascii="Times New Roman" w:hAnsi="Times New Roman" w:cs="Times New Roman"/>
        </w:rPr>
      </w:pPr>
      <w:r w:rsidRPr="004C2F6C">
        <w:rPr>
          <w:rFonts w:ascii="Times New Roman" w:hAnsi="Times New Roman" w:cs="Times New Roman"/>
        </w:rPr>
        <w:t>от 05.10.2020 № 3</w:t>
      </w:r>
    </w:p>
    <w:p w:rsidR="004C2F6C" w:rsidRPr="004C2F6C" w:rsidRDefault="004C2F6C" w:rsidP="004C2F6C">
      <w:pPr>
        <w:pStyle w:val="ConsNormal"/>
        <w:widowControl/>
        <w:ind w:right="0" w:firstLine="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Title"/>
        <w:widowControl/>
        <w:ind w:right="0"/>
        <w:jc w:val="center"/>
        <w:rPr>
          <w:rFonts w:ascii="Times New Roman" w:hAnsi="Times New Roman" w:cs="Times New Roman"/>
          <w:sz w:val="20"/>
          <w:szCs w:val="20"/>
        </w:rPr>
      </w:pPr>
      <w:r w:rsidRPr="004C2F6C">
        <w:rPr>
          <w:rFonts w:ascii="Times New Roman" w:hAnsi="Times New Roman" w:cs="Times New Roman"/>
          <w:sz w:val="20"/>
          <w:szCs w:val="20"/>
        </w:rPr>
        <w:t>РЕГЛАМЕНТ</w:t>
      </w:r>
    </w:p>
    <w:p w:rsidR="004C2F6C" w:rsidRPr="004C2F6C" w:rsidRDefault="004C2F6C" w:rsidP="004C2F6C">
      <w:pPr>
        <w:pStyle w:val="ConsTitle"/>
        <w:widowControl/>
        <w:ind w:right="0"/>
        <w:jc w:val="center"/>
        <w:rPr>
          <w:rFonts w:ascii="Times New Roman" w:hAnsi="Times New Roman" w:cs="Times New Roman"/>
          <w:sz w:val="20"/>
          <w:szCs w:val="20"/>
        </w:rPr>
      </w:pPr>
      <w:r w:rsidRPr="004C2F6C">
        <w:rPr>
          <w:rFonts w:ascii="Times New Roman" w:hAnsi="Times New Roman" w:cs="Times New Roman"/>
          <w:sz w:val="20"/>
          <w:szCs w:val="20"/>
        </w:rPr>
        <w:t>ПЕРВОЙ СЕССИИ СОВЕТА ДЕПУТАТОВ</w:t>
      </w:r>
    </w:p>
    <w:p w:rsidR="004C2F6C" w:rsidRPr="004C2F6C" w:rsidRDefault="004C2F6C" w:rsidP="004C2F6C">
      <w:pPr>
        <w:pStyle w:val="ConsTitle"/>
        <w:widowControl/>
        <w:ind w:right="0"/>
        <w:jc w:val="center"/>
        <w:rPr>
          <w:rFonts w:ascii="Times New Roman" w:hAnsi="Times New Roman" w:cs="Times New Roman"/>
          <w:sz w:val="20"/>
          <w:szCs w:val="20"/>
        </w:rPr>
      </w:pPr>
      <w:r w:rsidRPr="004C2F6C">
        <w:rPr>
          <w:rFonts w:ascii="Times New Roman" w:hAnsi="Times New Roman" w:cs="Times New Roman"/>
          <w:sz w:val="20"/>
          <w:szCs w:val="20"/>
        </w:rPr>
        <w:t>КОЖУРЛИНСКОГО СЕЛЬСОВЕТА УБИНСКОГО РАЙОНА  НОВОСИБИРСКОЙ ОБЛАСТИ</w:t>
      </w:r>
    </w:p>
    <w:p w:rsidR="004C2F6C" w:rsidRPr="004C2F6C" w:rsidRDefault="004C2F6C" w:rsidP="004C2F6C">
      <w:pPr>
        <w:pStyle w:val="ConsTitle"/>
        <w:widowControl/>
        <w:ind w:right="0"/>
        <w:jc w:val="center"/>
        <w:rPr>
          <w:rFonts w:ascii="Times New Roman" w:hAnsi="Times New Roman" w:cs="Times New Roman"/>
          <w:sz w:val="20"/>
          <w:szCs w:val="20"/>
        </w:rPr>
      </w:pPr>
      <w:r w:rsidRPr="004C2F6C">
        <w:rPr>
          <w:rFonts w:ascii="Times New Roman" w:hAnsi="Times New Roman" w:cs="Times New Roman"/>
          <w:sz w:val="20"/>
          <w:szCs w:val="20"/>
        </w:rPr>
        <w:t>ШЕСТОГО СОЗЫВА</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ab/>
        <w:t>Настоящий Регламент первой сессии  Совета депутатов Кожурлинского сельсовета Убинского района Новосибирской области шестого созыва (далее по тексту – Регламент) устанавливает: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-порядок  созыва и проведения первой сессии  Совета депутатов Кожурлинского сельсовета Убинского района Новосибирской области шестого созыва  (далее по тексту – Совет);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-порядок избрания председателя и заместителя председателя Совета депутатов Кожурлинского сельсовета Убинского района Новосибирской области, определения структуры и штатной численности Совета депутатов Кожурлинского сельсовета Убинского района Новосибирской области, наименование и численность постоянных комиссий Совета депутатов Кожурлинского сельсовета Убинского района Новосибирской области;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-порядок подготовки, внесения и  рассмотрения проектов решений  первой сессии Совета и порядок их принятия;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решение  иных вопросов по обеспечению деятельности органов местного самоуправления и депутатов вновь избранного Совета депутатов Кожурлинского сельсовета Убинского района Новосибирской области.</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 Сессия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1. Сессия Совета депутатов Кожурлинского сельсовета Убинского района Новосибирской области является основной формой работы  Совета депутатов Кожурлинского сельсовета Убинского района Новосибирской области,  на которой принимаются решения по вопросам, отнесенным к полномочиям  Совета депутатов Кожурлинского сельсовета Убинского района Новосибирской области.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Сессия Совета депутатов Кожурлинского сельсовета Убинского района Новосибирской области проводится гласно и носит открытый характер.</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Первая сессия Совета депутатов Кожурлинского сельсовета Убинского района Новосибирской области очередного созыва созывается Главой Кожурлинского сельсовета Убинского района Новосибирской области не позднее 30 дней со дня избрания Совета депутатов Кожурлинского сельсовета Убинского района Новосибирской области в правомочном составе не менее двух третей от установленной численности депутатов.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2. Порядок проведения сессии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Первое заседание вновь избранного Совета депутатов  Кожурлинского сельсовета Убинского района Новосибирской области открывается и ведется, до избрания нового председателя Совета депутатов  Кожурлинского сельсовета Убинского района Новосибирской области, Главой Кожурлинского сельсовета Убинского района Новосибирской области (далее по тексту – председательствующий).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lastRenderedPageBreak/>
        <w:t>2. После  принятия решения об избрании председателя Совета депутатов Кожурлинского сельсовета Убинского района Новосибирской области нового созыва, он председательствует и руководит работой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После рассмотрения всех вопросов повестки дня сессии, председательствующий  объявляет о закрытии  заседания сессии  Совета депутатов Кожурлинского сельсовета Убинского района Новосибирской области.</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3.Избрание секретаря сессии</w:t>
      </w:r>
    </w:p>
    <w:p w:rsidR="004C2F6C" w:rsidRPr="004C2F6C" w:rsidRDefault="004C2F6C" w:rsidP="004C2F6C">
      <w:pPr>
        <w:pStyle w:val="ConsPlusNormal"/>
        <w:tabs>
          <w:tab w:val="left" w:pos="1260"/>
        </w:tabs>
        <w:ind w:firstLine="540"/>
        <w:jc w:val="both"/>
        <w:rPr>
          <w:rFonts w:ascii="Times New Roman" w:hAnsi="Times New Roman" w:cs="Times New Roman"/>
        </w:rPr>
      </w:pPr>
      <w:r w:rsidRPr="004C2F6C">
        <w:rPr>
          <w:rFonts w:ascii="Times New Roman" w:hAnsi="Times New Roman" w:cs="Times New Roman"/>
        </w:rPr>
        <w:t>1. На время проведения  сессии на ее  заседании из числа депутатов Совет депутатов Кожурлинского сельсовета Убинского района Новосибирской области избирает секретаря сессии. Предложение по кандидатуре секретаря вносит председательствующий. Решение об избрании секретаря считается принятым, если за него проголосовало большинство от присутствующих депутатов.</w:t>
      </w:r>
    </w:p>
    <w:p w:rsidR="004C2F6C" w:rsidRPr="004C2F6C" w:rsidRDefault="004C2F6C" w:rsidP="004C2F6C">
      <w:pPr>
        <w:pStyle w:val="ConsPlusNormal"/>
        <w:tabs>
          <w:tab w:val="left" w:pos="1260"/>
        </w:tabs>
        <w:ind w:firstLine="540"/>
        <w:jc w:val="both"/>
        <w:rPr>
          <w:rFonts w:ascii="Times New Roman" w:hAnsi="Times New Roman" w:cs="Times New Roman"/>
        </w:rPr>
      </w:pPr>
      <w:r w:rsidRPr="004C2F6C">
        <w:rPr>
          <w:rFonts w:ascii="Times New Roman" w:hAnsi="Times New Roman" w:cs="Times New Roman"/>
        </w:rPr>
        <w:t>2. Секретарь организует и контролирует работу специалистов аппарата Совета, обеспечивающих ведение протокола сессии, регистрирует вопросы, обращения, заявления граждан и организаций, поступившие в адрес Совета, вопросы, справки, сообщения, заявления, предложения и другие материалы депутатов в качестве документов сессии.</w:t>
      </w:r>
    </w:p>
    <w:p w:rsidR="004C2F6C" w:rsidRPr="004C2F6C" w:rsidRDefault="004C2F6C" w:rsidP="004C2F6C">
      <w:pPr>
        <w:pStyle w:val="ConsPlusNormal"/>
        <w:tabs>
          <w:tab w:val="left" w:pos="1260"/>
        </w:tabs>
        <w:ind w:firstLine="540"/>
        <w:jc w:val="both"/>
        <w:rPr>
          <w:rFonts w:ascii="Times New Roman" w:hAnsi="Times New Roman" w:cs="Times New Roman"/>
        </w:rPr>
      </w:pPr>
      <w:r w:rsidRPr="004C2F6C">
        <w:rPr>
          <w:rFonts w:ascii="Times New Roman" w:hAnsi="Times New Roman" w:cs="Times New Roman"/>
        </w:rPr>
        <w:t>Секретарь информирует Совет депутатов Кожурлинского сельсовета Убинского района Новосибирской области о поступивших в его адрес обращениях, заявлениях граждан и организаций, материалах депутатов, выполняет иные функции по обеспечению заседания Совета депутатов Кожурлинского сельсовета Убинского района Новосибирской области, подписывает протокол сессии.</w:t>
      </w:r>
    </w:p>
    <w:p w:rsidR="004C2F6C" w:rsidRPr="004C2F6C" w:rsidRDefault="004C2F6C" w:rsidP="004C2F6C">
      <w:pPr>
        <w:pStyle w:val="ConsNormal"/>
        <w:widowControl/>
        <w:tabs>
          <w:tab w:val="left" w:pos="1260"/>
        </w:tabs>
        <w:ind w:right="0" w:firstLine="540"/>
        <w:jc w:val="both"/>
        <w:rPr>
          <w:rFonts w:ascii="Times New Roman" w:hAnsi="Times New Roman" w:cs="Times New Roman"/>
        </w:rPr>
      </w:pPr>
      <w:r w:rsidRPr="004C2F6C">
        <w:rPr>
          <w:rFonts w:ascii="Times New Roman" w:hAnsi="Times New Roman" w:cs="Times New Roman"/>
        </w:rPr>
        <w:t xml:space="preserve">На сессии Совета депутатов Кожурлинского сельсовета Убинского района Новосибирской области для ведения протокола заседания, записи желающих выступить, регистрации депутатских обращений, заявлений, предложений депутатов, регистрации депутатов, обращений граждан избирается секретарь сессии.  </w:t>
      </w:r>
    </w:p>
    <w:p w:rsidR="004C2F6C" w:rsidRPr="004C2F6C" w:rsidRDefault="004C2F6C" w:rsidP="004C2F6C">
      <w:pPr>
        <w:pStyle w:val="ConsNonformat"/>
        <w:widowControl/>
        <w:tabs>
          <w:tab w:val="left" w:pos="1260"/>
        </w:tabs>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4. Протокол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Во время заседания  Совета депутатов Кожурлинского сельсовета Убинского района Новосибирской области ведется протокол.</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Протокол должен содержать:</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-фамилии присутствующих и отсутствующих депутатов Совета с указанием причины отсутствия;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-список приглашенных и иных лиц, присутствующих на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-повестку дня;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-информацию по существу рассматриваемых вопросов;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-принятые решения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-результаты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-письменные депутатские обращения, рассмотренные на заседании;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-письменные предложения и замечания депутатов, переданные председательствующему;</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-письменные предложения и замечания тех депутатов, которые записались для выступления, но не получили слова ввиду прекращения прений;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-особое мнение депутата или группы депутатов (если такое имеется);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-заявления депутата или группы депутатов (если такие имеются);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-информационные материалы.</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3. Протокол сессии оформляется в  течение 15 календарных дней после окончания работы сессии и подписывается председательствующим и  секретарем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5. Утверждение повестки дня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1. Совет депутатов Кожурлинского сельсовета Убинского района Новосибирской области в начале заседания обсуждает и принимает повестку дня сессии.  Представленный председательствующим проект повестки дня принимается за основу, если за него проголосовало большинство от числа присутствующих депутатов.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2. По предложению депутатов в повестку дня первой сессии могут быть включены вопросы процедурного характера и вопросы по обеспечению деятельности вновь избранного Совета депутатов, вносимые непосредственно на сессии Совета. Решение о включении дополнительных вопросов в повестку дня считается принятым, если за него  проголосовало не менее половины от присутствующих на сессии  депутатов.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3. После рассмотрения предложений депутатов повестка дня  принимается в целом  большинством голосов от числа присутствующих депутатов.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4. После утверждения Советом повестки дня обсуждение идет по порядку, установленному повесткой. Изменения в порядке обсуждения вопросов повестки дня принимаются решением  Совета, если за него проголосовало большинство депутатов от числа присутствующих на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0"/>
        <w:jc w:val="center"/>
        <w:rPr>
          <w:rFonts w:ascii="Times New Roman" w:hAnsi="Times New Roman" w:cs="Times New Roman"/>
        </w:rPr>
      </w:pPr>
      <w:r w:rsidRPr="004C2F6C">
        <w:rPr>
          <w:rFonts w:ascii="Times New Roman" w:hAnsi="Times New Roman" w:cs="Times New Roman"/>
        </w:rPr>
        <w:t>Статья 6. Порядок рассмотрения вопросов на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1. Рассмотрение вопроса повестки дня начинается с доклада продолжительностью не более 20 минут. Если по данному вопросу имеется содоклад или альтернативный проект решения, то каждому докладчику предоставляется до 10 минут.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2. Выступающим предоставляется: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для выступлений в прениях (один раз) - до пяти минут;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lastRenderedPageBreak/>
        <w:t>для выступления депутата с обоснованием или отклонением поправки к проекту решения - до трех минут;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для выступлений по процедурным вопросам - до двух минут.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3. По просьбе выступающего время выступления может быть увеличено либо решением Совета по процедурным вопросам, либо председательствующим на заседании, но при отсутствии возражений депутатов.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4. По истечении установленного времени председательствующий предупреждает об этом выступающего, а затем при повторном предупреждении вправе прервать его выступление.</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7. Права и обязанности председательствующего на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1 .  Председательствующий имеет право:</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-обращаться за справками к депутатам и должностным лицам;</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приостанавливать выступления, не относящиеся к обсуждаемому вопросу и не предусмотренные повесткой дня;</w:t>
      </w:r>
    </w:p>
    <w:p w:rsidR="004C2F6C" w:rsidRPr="004C2F6C" w:rsidRDefault="004C2F6C" w:rsidP="004C2F6C">
      <w:pPr>
        <w:pStyle w:val="ConsNormal"/>
        <w:widowControl/>
        <w:ind w:left="540" w:right="0" w:firstLine="0"/>
        <w:jc w:val="both"/>
        <w:rPr>
          <w:rFonts w:ascii="Times New Roman" w:hAnsi="Times New Roman" w:cs="Times New Roman"/>
        </w:rPr>
      </w:pPr>
      <w:r w:rsidRPr="004C2F6C">
        <w:rPr>
          <w:rFonts w:ascii="Times New Roman" w:hAnsi="Times New Roman" w:cs="Times New Roman"/>
        </w:rPr>
        <w:t>- призвать депутата к соблюдению порядка;</w:t>
      </w:r>
    </w:p>
    <w:p w:rsidR="004C2F6C" w:rsidRPr="004C2F6C" w:rsidRDefault="004C2F6C" w:rsidP="004C2F6C">
      <w:pPr>
        <w:pStyle w:val="ConsNormal"/>
        <w:widowControl/>
        <w:ind w:left="540" w:right="0" w:firstLine="0"/>
        <w:jc w:val="both"/>
        <w:rPr>
          <w:rFonts w:ascii="Times New Roman" w:hAnsi="Times New Roman" w:cs="Times New Roman"/>
        </w:rPr>
      </w:pPr>
      <w:r w:rsidRPr="004C2F6C">
        <w:rPr>
          <w:rFonts w:ascii="Times New Roman" w:hAnsi="Times New Roman" w:cs="Times New Roman"/>
        </w:rPr>
        <w:t>- объявить перерыв;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лишить выступающего слова, если он нарушает Регламент, выступает не по повестке дня, использует оскорбительные выражения;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 иные права в соответствии с настоящим Регламентом.</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Председательствующий обязан:</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-соблюдать Регламент;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-придерживаться повестки дня;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-обеспечивать соблюдение прав депутатов на заседании;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-обеспечивать порядок в зале заседания;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-ставить на голосование все поступившие предложения;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-сообщать результаты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-осуществлять </w:t>
      </w:r>
      <w:proofErr w:type="gramStart"/>
      <w:r w:rsidRPr="004C2F6C">
        <w:rPr>
          <w:rFonts w:ascii="Times New Roman" w:hAnsi="Times New Roman" w:cs="Times New Roman"/>
        </w:rPr>
        <w:t>контроль за</w:t>
      </w:r>
      <w:proofErr w:type="gramEnd"/>
      <w:r w:rsidRPr="004C2F6C">
        <w:rPr>
          <w:rFonts w:ascii="Times New Roman" w:hAnsi="Times New Roman" w:cs="Times New Roman"/>
        </w:rPr>
        <w:t xml:space="preserve"> соблюдением времени выступлений и за соблюдением темы рассматриваемых вопросов;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-предоставлять слово депутатам по мотивам голосования, по порядку ведения заседания;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-проявлять уважительное отношение к участникам заседания;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-не комментировать выступления.</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C13626">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8. Права и обязанности депутата  Совета на заседании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На заседании  Совета депутат имеет право:</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-вносить предложения и замечания по повестке дня и проектам решений;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-вносить поправки к проектам решений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-вносить предложения о постановке вопросов на голосование;</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-участвовать в прениях, обращаться с запросами, задавать вопросы докладчикам, а также председательствующему на заседании;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-выступать с обоснованием своих предложений и по мотивам голосования давать справки;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-осуществлять иные  права в соответствии с настоящим Регламентом.</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Депутат Совета обязан:</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-соблюдать Регламент и требования председательствующего на заседании;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-выступать только с разрешения председательствующего на заседании;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-не допускать оскорбительных выражений;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-регистрироваться перед началом заседания сессии и участвовать в ее работе.</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9. Виды и способы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1. Решения Совета на сессии  принимаются  голосованием. Голосование может быть тайным или открытым.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Право на голосование депутат осуществляет лично во время процедуры голосования. Депутат, отсутствующий во время  процедуры голосования не вправе подать свой голос после объявления результатов голосования.</w:t>
      </w:r>
    </w:p>
    <w:p w:rsidR="004C2F6C" w:rsidRPr="004C2F6C" w:rsidRDefault="004C2F6C" w:rsidP="004C2F6C">
      <w:pPr>
        <w:pStyle w:val="ConsNonformat"/>
        <w:widowControl/>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10. Порядок проведения открытого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Открытое голосование на сессии  Совета осуществляется поднятием руки, если иной порядок не принят сессией.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2. При проведении открытого голосования подсчет голосов поручается секретарю сессии.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3. Перед началом открытого голосования председательствующий оглашает предложения, которые ставятся на голосование, в порядке их поступления.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4. При голосовании по каждому вопросу, поставленному на голосование, депутат имеет один голос и подает его за принятие решения «за», «против», «воздержался».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5. После объявления председательствующим о начале процедуры голосования, никто не вправе прервать голосование.</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lastRenderedPageBreak/>
        <w:t xml:space="preserve">6. Результаты открытого голосования с указанием количества депутатов   Совета, голосовавших "за", "против", "воздержался" заносятся в протокол сессии. </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11. Порядок проведения тайного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Тайное голосование проводится по решению сессии  Совета, которое принимается большинством голосов от числа присутствующих депутатов.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Для проведения тайного голосования и определения его результатов  Совет избирает счетную комиссию.</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3. Счетная комиссия избирает из своего состава председателя и секретаря. Решения счетной комиссии принимаются большинством голосов от числа членов комиссии и оформляются протоколами.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4. Форма бюллетеня, время, место и порядок голосования устанавливаются счетной комиссией и доводятся до депутатов председателем счетной комиссии.</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 xml:space="preserve">5. Список  кандидатов для тайного голосования передается в счетную комиссию для организации тайного голосования.  В бюллетене для тайного голосования указываются фамилия, имя, отчество, год рождения, место жительства </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 населенный пункт, в котором зарегистрирован кандидат) каждого  кандидата на день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Каждому депутату выдается один бюллетень, подписанный председателем и секретарем счетной комиссии. При получении бюллетеня депутат расписывается в списке состава Совета. Оставшиеся бюллетени перед вскрытием урны погашаются председателем счетной комиссии в присутствии ее членов.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6.Счетная комиссия обязана создать условия депутатам для тайного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7. Заполненный бюллетень депутат опускает в урну для голосования, опечатанную счетной комиссией.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8. Недействительными при подсчете голосов признаются бюллетени неустановленной формы, а также бюллетени, по которым невозможно определить волеизъявление депутата. Не учитываются также дополнения, внесенные в бюллетень  депутатами при голосовании.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9. По результатам голосования счетная комиссия составляет протокол, который подписывается всеми членами комиссии и  в котором указываются: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-количество депутатов, избранных в  Совет;</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-количество бюллетеней, полученных депутатами;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-количество бюллетеней, обнаруженных в урне для голосования;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-количество действительных бюллетеней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Счетная комиссия представляет информацию о результатах тайного голосования, которая  принимается  Советом к сведению.</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Протокол  о результатах тайного голосования утверждается большинством  голосов от присутствующих на сессии депутатов. Избранным является кандидатура, набравшая большинство от присутствующих на сессии депутатов, которую называет председательствующий.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10. Результаты тайного голосования  оформляются  решением районного Совета на основании протокола без дополнительного голосования.</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12. Порядок избрания   председателя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Председатель  Совета избирается  на сессии из числа депутатов путем проведения тайного или открытого голосования. Способ голосования устанавливается сессией Совета большинством голосов от присутствующих на сессии депутатов</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2. Кандидатуры на должность председателя Совета выдвигают депутаты на сессии. Возможно самовыдвижение.</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Решение об окончании формирования списка кандидатов на должность председателя Совета принимается большинством голосов от числа депутатов, присутствующих на сессии, если у депутатов нет больше предложений по кандидатурам.</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3. Обсуждение проводится по всем кандидатам, давшим согласие баллотироваться на должность председателя Совета. Каждому  выдвинутому кандидату предоставляется слово для выступления, изложения своей программы, ответов на вопросы депутатов в порядке последовательности их выдвижения.</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4. Самоотводы кандидатов, выдвинутых на должность председателя Совета, принимаются без голосования, и данные кандидатуры исключаются из списка.</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 xml:space="preserve">5.Голосование по кандидатурам, выдвинутым на должность председателя Совета  проводиться в порядке очередности выдвижения, если сессия приняла решение об открытом голосовании. </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6. Список для тайного голосования передается в счетную комиссию для организации тайного голосования в соответствии со статьей 11 настоящего Регламента.</w:t>
      </w:r>
    </w:p>
    <w:p w:rsidR="004C2F6C" w:rsidRPr="004C2F6C" w:rsidRDefault="004C2F6C" w:rsidP="004C2F6C">
      <w:pPr>
        <w:pStyle w:val="ConsNormal"/>
        <w:ind w:right="0" w:firstLine="700"/>
        <w:jc w:val="both"/>
        <w:rPr>
          <w:rFonts w:ascii="Times New Roman" w:hAnsi="Times New Roman" w:cs="Times New Roman"/>
          <w:b/>
        </w:rPr>
      </w:pPr>
      <w:r w:rsidRPr="004C2F6C">
        <w:rPr>
          <w:rFonts w:ascii="Times New Roman" w:hAnsi="Times New Roman" w:cs="Times New Roman"/>
        </w:rPr>
        <w:t>7. В случае принятия решения об открытом голосовании,  процедура проводится  в соответствии со статьей 10 настоящего Регламента.</w:t>
      </w:r>
    </w:p>
    <w:p w:rsidR="004C2F6C" w:rsidRPr="004C2F6C" w:rsidRDefault="004C2F6C" w:rsidP="004C2F6C">
      <w:pPr>
        <w:pStyle w:val="ConsNormal"/>
        <w:ind w:right="0" w:firstLine="700"/>
        <w:jc w:val="both"/>
        <w:rPr>
          <w:rFonts w:ascii="Times New Roman" w:hAnsi="Times New Roman" w:cs="Times New Roman"/>
        </w:rPr>
      </w:pPr>
      <w:r w:rsidRPr="004C2F6C">
        <w:rPr>
          <w:rFonts w:ascii="Times New Roman" w:hAnsi="Times New Roman" w:cs="Times New Roman"/>
        </w:rPr>
        <w:t>8. Избранным считается кандидат  на должность председателя Совета депутатов набравший большинство голосов от присутствующих на сессии депутатов.</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13. Порядок избрания  заместителя председателя Совета</w:t>
      </w:r>
    </w:p>
    <w:p w:rsidR="004C2F6C" w:rsidRPr="004C2F6C" w:rsidRDefault="004C2F6C" w:rsidP="004C2F6C">
      <w:pPr>
        <w:pStyle w:val="ConsNonformat"/>
        <w:widowControl/>
        <w:jc w:val="both"/>
        <w:rPr>
          <w:rFonts w:ascii="Times New Roman" w:hAnsi="Times New Roman" w:cs="Times New Roman"/>
        </w:rPr>
      </w:pP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lastRenderedPageBreak/>
        <w:t xml:space="preserve">1. Заместитель председателя  Совета депутатов избирается на сессии из числа депутатов путем проведения тайного или открытого голосования. Способ голосования устанавливается сессией Совета большинством голосов от присутствующих на сессии депутатов.  </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 xml:space="preserve"> 2. Кандидатура заместителя председателя Совета депутатов предлагается председателем Совета депутатов.</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3. Выборы заместителя председателя Совета  проводятся в порядке, предусмотренном для избрания председателя Совета депутатов.</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4. Кандидат считается избранным, если за него проголосовало большинство от присутствующих на сессии депутатов.</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5.В случае, если кандидатура  на заместителя председателя Совета депутатов  не набрала большинство голосов,  председатель Совета депутатов  предлагает новую кандидатуру, либо предлагает повторно голосовать по ранее предложенной кандидатуре.</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14. Постоянные комиссии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w:t>
      </w:r>
      <w:r w:rsidRPr="004C2F6C">
        <w:rPr>
          <w:rFonts w:ascii="Times New Roman" w:hAnsi="Times New Roman" w:cs="Times New Roman"/>
          <w:b/>
        </w:rPr>
        <w:t>.</w:t>
      </w:r>
      <w:r w:rsidRPr="004C2F6C">
        <w:rPr>
          <w:rFonts w:ascii="Times New Roman" w:hAnsi="Times New Roman" w:cs="Times New Roman"/>
        </w:rPr>
        <w:t xml:space="preserve"> Комиссии Совета   (далее –  комиссии) формиру</w:t>
      </w:r>
      <w:r w:rsidR="00C13626">
        <w:rPr>
          <w:rFonts w:ascii="Times New Roman" w:hAnsi="Times New Roman" w:cs="Times New Roman"/>
        </w:rPr>
        <w:t>е</w:t>
      </w:r>
      <w:r w:rsidRPr="004C2F6C">
        <w:rPr>
          <w:rFonts w:ascii="Times New Roman" w:hAnsi="Times New Roman" w:cs="Times New Roman"/>
        </w:rPr>
        <w:t>тся из числа депутатов на срок своих полномочий.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Компетенция, функции и задачи каждой комиссии определяются положением о комиссиях, которое утверждается на сессии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3. На первой сессии Совета  определяется количество постоянных комиссий, их наименование и численность, а также структура и штатная численность Совета депутатов и аппарата Совета, количество депутатов, работающих на постоянной основе. </w:t>
      </w:r>
    </w:p>
    <w:p w:rsidR="004C2F6C" w:rsidRPr="004C2F6C" w:rsidRDefault="004C2F6C" w:rsidP="004C2F6C">
      <w:pPr>
        <w:pStyle w:val="ConsNonformat"/>
        <w:widowControl/>
        <w:jc w:val="both"/>
        <w:rPr>
          <w:rFonts w:ascii="Times New Roman" w:hAnsi="Times New Roman" w:cs="Times New Roman"/>
        </w:rPr>
      </w:pP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15. Решения  Совета</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1. Совет в пределах своей  компетенции, принимает решения.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2. Решения  Совета  по вопросам организации деятельности Совета депутатов и процедурным вопросам  принимаются большинством голосов от числа присутствующих  на заседании Совета депутатов и вступают в силу с момента принятия.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3. Представленный проект решения принимается за основу, если за него проголосовало  большинство от  присутствующих на сессии депутатов.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4. Депутат, желающий внести поправку в проект решения, просит слово у председательствующего для ее оглашения.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5. На обсуждение и голосование  ставятся все внесенные  поправки к проекту решения в порядке их поступления. Поправка включается в проект решения, если за нее проголосует большинство от присутствующих на сессии депутатов.</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6. После рассмотрения всех поправок решение с учетом принятых поправок ставится на голосование в целом. Решения считается принятым,   если за него проголосовало  большинство от присутствующих на сессии депутатов.</w:t>
      </w:r>
    </w:p>
    <w:p w:rsidR="004C2F6C" w:rsidRPr="004C2F6C" w:rsidRDefault="004C2F6C" w:rsidP="004C2F6C">
      <w:pPr>
        <w:pStyle w:val="ConsNonformat"/>
        <w:widowControl/>
        <w:jc w:val="both"/>
        <w:rPr>
          <w:rFonts w:ascii="Times New Roman" w:hAnsi="Times New Roman" w:cs="Times New Roman"/>
        </w:rPr>
      </w:pPr>
      <w:r w:rsidRPr="004C2F6C">
        <w:rPr>
          <w:rFonts w:ascii="Times New Roman" w:hAnsi="Times New Roman" w:cs="Times New Roman"/>
        </w:rPr>
        <w:t xml:space="preserve">       7. Если в результате голосования проект решения не получил необходимое большинство голосов, то Совет большинством  от присутствующих на сессии депутатов определяет порядок его доработки, либо снимает проект решения  с дальнейшего рассмотрения.</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8. Для доработки непринятого в целом проекта решения  Совета   может быть образована согласительная комиссия под председательством председателя Совета  или заместителя председателя  Совета.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9.Подготовленный согласительной комиссией проект решения представляется на рассмотрение сессии.</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center"/>
        <w:rPr>
          <w:rFonts w:ascii="Times New Roman" w:hAnsi="Times New Roman" w:cs="Times New Roman"/>
        </w:rPr>
      </w:pPr>
      <w:r w:rsidRPr="004C2F6C">
        <w:rPr>
          <w:rFonts w:ascii="Times New Roman" w:hAnsi="Times New Roman" w:cs="Times New Roman"/>
        </w:rPr>
        <w:t>Статья 16. Подписание решений</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1. </w:t>
      </w:r>
      <w:proofErr w:type="gramStart"/>
      <w:r w:rsidRPr="004C2F6C">
        <w:rPr>
          <w:rFonts w:ascii="Times New Roman" w:hAnsi="Times New Roman" w:cs="Times New Roman"/>
        </w:rPr>
        <w:t>Решения</w:t>
      </w:r>
      <w:proofErr w:type="gramEnd"/>
      <w:r w:rsidRPr="004C2F6C">
        <w:rPr>
          <w:rFonts w:ascii="Times New Roman" w:hAnsi="Times New Roman" w:cs="Times New Roman"/>
        </w:rPr>
        <w:t xml:space="preserve">   принятые  Советом  на первой сессии подписываются в соответствии с Уставом Кожурлинского сельсовета Убинского района Новосибирской области.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both"/>
        <w:rPr>
          <w:rFonts w:ascii="Times New Roman" w:hAnsi="Times New Roman" w:cs="Times New Roman"/>
        </w:rPr>
      </w:pPr>
      <w:r w:rsidRPr="004C2F6C">
        <w:rPr>
          <w:rFonts w:ascii="Times New Roman" w:hAnsi="Times New Roman" w:cs="Times New Roman"/>
        </w:rPr>
        <w:t xml:space="preserve"> </w:t>
      </w: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pStyle w:val="ConsNormal"/>
        <w:widowControl/>
        <w:ind w:right="0" w:firstLine="540"/>
        <w:jc w:val="both"/>
        <w:rPr>
          <w:rFonts w:ascii="Times New Roman" w:hAnsi="Times New Roman" w:cs="Times New Roman"/>
        </w:rPr>
      </w:pPr>
    </w:p>
    <w:p w:rsidR="004C2F6C" w:rsidRPr="004C2F6C" w:rsidRDefault="004C2F6C" w:rsidP="004C2F6C">
      <w:pPr>
        <w:tabs>
          <w:tab w:val="left" w:pos="1410"/>
        </w:tabs>
        <w:jc w:val="center"/>
        <w:rPr>
          <w:b/>
          <w:sz w:val="20"/>
          <w:szCs w:val="20"/>
        </w:rPr>
      </w:pPr>
      <w:r w:rsidRPr="004C2F6C">
        <w:rPr>
          <w:b/>
          <w:sz w:val="20"/>
          <w:szCs w:val="20"/>
        </w:rPr>
        <w:t xml:space="preserve">      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sz w:val="20"/>
          <w:szCs w:val="20"/>
        </w:rPr>
      </w:pPr>
      <w:r w:rsidRPr="004C2F6C">
        <w:rPr>
          <w:sz w:val="20"/>
          <w:szCs w:val="20"/>
        </w:rPr>
        <w:t>05.10.2020                                                                           № 3</w:t>
      </w:r>
    </w:p>
    <w:p w:rsidR="004C2F6C" w:rsidRPr="004C2F6C" w:rsidRDefault="004C2F6C" w:rsidP="004C2F6C">
      <w:pPr>
        <w:tabs>
          <w:tab w:val="left" w:pos="1905"/>
          <w:tab w:val="center" w:pos="4677"/>
        </w:tabs>
        <w:ind w:left="720" w:right="255"/>
        <w:jc w:val="both"/>
        <w:rPr>
          <w:sz w:val="20"/>
          <w:szCs w:val="20"/>
        </w:rPr>
      </w:pPr>
    </w:p>
    <w:p w:rsidR="004C2F6C" w:rsidRPr="004C2F6C" w:rsidRDefault="004C2F6C" w:rsidP="004C2F6C">
      <w:pPr>
        <w:jc w:val="center"/>
        <w:rPr>
          <w:sz w:val="20"/>
          <w:szCs w:val="20"/>
        </w:rPr>
      </w:pPr>
      <w:r w:rsidRPr="004C2F6C">
        <w:rPr>
          <w:sz w:val="20"/>
          <w:szCs w:val="20"/>
        </w:rPr>
        <w:t>О структуре Совета депутатов Кожурлинского сельсовета Убинского района Новосибирской области шестого созыва.</w:t>
      </w:r>
    </w:p>
    <w:p w:rsidR="004C2F6C" w:rsidRPr="004C2F6C" w:rsidRDefault="004C2F6C" w:rsidP="004C2F6C">
      <w:pPr>
        <w:jc w:val="center"/>
        <w:rPr>
          <w:sz w:val="20"/>
          <w:szCs w:val="20"/>
        </w:rPr>
      </w:pPr>
    </w:p>
    <w:p w:rsidR="004C2F6C" w:rsidRPr="004C2F6C" w:rsidRDefault="004C2F6C" w:rsidP="004C2F6C">
      <w:pPr>
        <w:jc w:val="both"/>
        <w:rPr>
          <w:sz w:val="20"/>
          <w:szCs w:val="20"/>
        </w:rPr>
      </w:pPr>
      <w:r w:rsidRPr="004C2F6C">
        <w:rPr>
          <w:sz w:val="20"/>
          <w:szCs w:val="20"/>
        </w:rPr>
        <w:t xml:space="preserve">        В соответствии со статьей 4, 5, 6,8 Регламента Совета депутатов            Кожурлинского сельсовета Убинского района Новосибирской области</w:t>
      </w:r>
    </w:p>
    <w:p w:rsidR="004C2F6C" w:rsidRPr="004C2F6C" w:rsidRDefault="004C2F6C" w:rsidP="004C2F6C">
      <w:pPr>
        <w:jc w:val="both"/>
        <w:rPr>
          <w:b/>
          <w:sz w:val="20"/>
          <w:szCs w:val="20"/>
        </w:rPr>
      </w:pPr>
      <w:r w:rsidRPr="004C2F6C">
        <w:rPr>
          <w:sz w:val="20"/>
          <w:szCs w:val="20"/>
        </w:rPr>
        <w:lastRenderedPageBreak/>
        <w:t xml:space="preserve">Совет депутатов Кожурлинского сельсовета Убинского района Новосибирской области шестого созыва </w:t>
      </w:r>
      <w:r w:rsidRPr="004C2F6C">
        <w:rPr>
          <w:b/>
          <w:sz w:val="20"/>
          <w:szCs w:val="20"/>
        </w:rPr>
        <w:t>РЕШИЛ:</w:t>
      </w:r>
    </w:p>
    <w:p w:rsidR="004C2F6C" w:rsidRPr="004C2F6C" w:rsidRDefault="004C2F6C" w:rsidP="004C2F6C">
      <w:pPr>
        <w:jc w:val="both"/>
        <w:rPr>
          <w:b/>
          <w:sz w:val="20"/>
          <w:szCs w:val="20"/>
        </w:rPr>
      </w:pPr>
    </w:p>
    <w:p w:rsidR="004C2F6C" w:rsidRPr="004C2F6C" w:rsidRDefault="004C2F6C" w:rsidP="004C2F6C">
      <w:pPr>
        <w:jc w:val="both"/>
        <w:rPr>
          <w:sz w:val="20"/>
          <w:szCs w:val="20"/>
        </w:rPr>
      </w:pPr>
      <w:r w:rsidRPr="004C2F6C">
        <w:rPr>
          <w:sz w:val="20"/>
          <w:szCs w:val="20"/>
        </w:rPr>
        <w:t xml:space="preserve">1. Председатель Совета депутатов Кожурлинского сельсовета Убинского   </w:t>
      </w:r>
    </w:p>
    <w:p w:rsidR="004C2F6C" w:rsidRPr="004C2F6C" w:rsidRDefault="004C2F6C" w:rsidP="004C2F6C">
      <w:pPr>
        <w:ind w:left="-360"/>
        <w:jc w:val="both"/>
        <w:rPr>
          <w:sz w:val="20"/>
          <w:szCs w:val="20"/>
        </w:rPr>
      </w:pPr>
      <w:r w:rsidRPr="004C2F6C">
        <w:rPr>
          <w:sz w:val="20"/>
          <w:szCs w:val="20"/>
        </w:rPr>
        <w:t xml:space="preserve">района Новосибирской области избирается на должность из числа депутатов  Совета депутатов Кожурлинского сельсовета Убинского района   </w:t>
      </w:r>
    </w:p>
    <w:p w:rsidR="004C2F6C" w:rsidRPr="004C2F6C" w:rsidRDefault="004C2F6C" w:rsidP="004C2F6C">
      <w:pPr>
        <w:ind w:left="-360"/>
        <w:jc w:val="both"/>
        <w:rPr>
          <w:sz w:val="20"/>
          <w:szCs w:val="20"/>
        </w:rPr>
      </w:pPr>
      <w:r w:rsidRPr="004C2F6C">
        <w:rPr>
          <w:sz w:val="20"/>
          <w:szCs w:val="20"/>
        </w:rPr>
        <w:t>Новосибирской области на непостоянной основе.</w:t>
      </w:r>
    </w:p>
    <w:p w:rsidR="004C2F6C" w:rsidRPr="004C2F6C" w:rsidRDefault="004C2F6C" w:rsidP="004C2F6C">
      <w:pPr>
        <w:ind w:left="-360"/>
        <w:jc w:val="both"/>
        <w:rPr>
          <w:sz w:val="20"/>
          <w:szCs w:val="20"/>
        </w:rPr>
      </w:pPr>
      <w:r w:rsidRPr="004C2F6C">
        <w:rPr>
          <w:sz w:val="20"/>
          <w:szCs w:val="20"/>
        </w:rPr>
        <w:t xml:space="preserve">2.Заместитель председателя Совета депутатов Кожурлинского сельсовета  </w:t>
      </w:r>
    </w:p>
    <w:p w:rsidR="004C2F6C" w:rsidRPr="004C2F6C" w:rsidRDefault="004C2F6C" w:rsidP="004C2F6C">
      <w:pPr>
        <w:ind w:left="-360"/>
        <w:jc w:val="both"/>
        <w:rPr>
          <w:sz w:val="20"/>
          <w:szCs w:val="20"/>
        </w:rPr>
      </w:pPr>
      <w:r w:rsidRPr="004C2F6C">
        <w:rPr>
          <w:sz w:val="20"/>
          <w:szCs w:val="20"/>
        </w:rPr>
        <w:t xml:space="preserve">Убинского района Новосибирской области избирается на должность из числа   депутатов Совета депутатов  Кожурлинского сельсовета Убинского района   </w:t>
      </w:r>
    </w:p>
    <w:p w:rsidR="004C2F6C" w:rsidRPr="004C2F6C" w:rsidRDefault="004C2F6C" w:rsidP="004C2F6C">
      <w:pPr>
        <w:ind w:left="-360"/>
        <w:jc w:val="both"/>
        <w:rPr>
          <w:sz w:val="20"/>
          <w:szCs w:val="20"/>
        </w:rPr>
      </w:pPr>
      <w:r w:rsidRPr="004C2F6C">
        <w:rPr>
          <w:sz w:val="20"/>
          <w:szCs w:val="20"/>
        </w:rPr>
        <w:t xml:space="preserve">Новосибирской области на непостоянной основе.      </w:t>
      </w:r>
    </w:p>
    <w:p w:rsidR="004C2F6C" w:rsidRPr="004C2F6C" w:rsidRDefault="004C2F6C" w:rsidP="004C2F6C">
      <w:pPr>
        <w:ind w:left="-360"/>
        <w:jc w:val="both"/>
        <w:rPr>
          <w:sz w:val="20"/>
          <w:szCs w:val="20"/>
        </w:rPr>
      </w:pPr>
      <w:r w:rsidRPr="004C2F6C">
        <w:rPr>
          <w:sz w:val="20"/>
          <w:szCs w:val="20"/>
        </w:rPr>
        <w:t xml:space="preserve">3.Образовать 2 постоянных комиссии Совета депутатов  </w:t>
      </w:r>
    </w:p>
    <w:p w:rsidR="004C2F6C" w:rsidRPr="004C2F6C" w:rsidRDefault="004C2F6C" w:rsidP="004C2F6C">
      <w:pPr>
        <w:ind w:left="-360"/>
        <w:jc w:val="both"/>
        <w:rPr>
          <w:sz w:val="20"/>
          <w:szCs w:val="20"/>
        </w:rPr>
      </w:pPr>
      <w:r w:rsidRPr="004C2F6C">
        <w:rPr>
          <w:sz w:val="20"/>
          <w:szCs w:val="20"/>
        </w:rPr>
        <w:t>Кожурлинского сельсовета Убинского района Новосибирской области:</w:t>
      </w:r>
    </w:p>
    <w:p w:rsidR="004C2F6C" w:rsidRPr="004C2F6C" w:rsidRDefault="004C2F6C" w:rsidP="004C2F6C">
      <w:pPr>
        <w:ind w:left="-360"/>
        <w:jc w:val="both"/>
        <w:rPr>
          <w:sz w:val="20"/>
          <w:szCs w:val="20"/>
        </w:rPr>
      </w:pPr>
      <w:r w:rsidRPr="004C2F6C">
        <w:rPr>
          <w:sz w:val="20"/>
          <w:szCs w:val="20"/>
        </w:rPr>
        <w:t>- комиссия по бюджету, налоговой, финансово-кредитной политике, экономике в составе 4х депутатов;</w:t>
      </w:r>
    </w:p>
    <w:p w:rsidR="004C2F6C" w:rsidRPr="004C2F6C" w:rsidRDefault="004C2F6C" w:rsidP="004C2F6C">
      <w:pPr>
        <w:ind w:left="-360"/>
        <w:jc w:val="both"/>
        <w:rPr>
          <w:sz w:val="20"/>
          <w:szCs w:val="20"/>
        </w:rPr>
      </w:pPr>
      <w:r w:rsidRPr="004C2F6C">
        <w:rPr>
          <w:sz w:val="20"/>
          <w:szCs w:val="20"/>
        </w:rPr>
        <w:t>- комиссия по социальной политике, культуре, благоустройству, спорту молодежной политике в составе 4х депутатов.</w:t>
      </w:r>
    </w:p>
    <w:p w:rsidR="004C2F6C" w:rsidRPr="004C2F6C" w:rsidRDefault="004C2F6C" w:rsidP="004C2F6C">
      <w:pPr>
        <w:ind w:left="-360"/>
        <w:jc w:val="both"/>
        <w:rPr>
          <w:sz w:val="20"/>
          <w:szCs w:val="20"/>
        </w:rPr>
      </w:pPr>
      <w:r w:rsidRPr="004C2F6C">
        <w:rPr>
          <w:sz w:val="20"/>
          <w:szCs w:val="20"/>
        </w:rPr>
        <w:t>4. Поручить постоянным комиссиям в срок до 28.10.2020 года подготовить и внести на рассмотрение сессии Положения о постоянных комиссиях Совета депутатов  Кожурлинского сельсовета Убинского района Новосибирской области шестого созыва.</w:t>
      </w:r>
    </w:p>
    <w:p w:rsidR="004C2F6C" w:rsidRPr="004C2F6C" w:rsidRDefault="004C2F6C" w:rsidP="004C2F6C">
      <w:pPr>
        <w:ind w:left="-360"/>
        <w:jc w:val="both"/>
        <w:rPr>
          <w:sz w:val="20"/>
          <w:szCs w:val="20"/>
        </w:rPr>
      </w:pPr>
      <w:r w:rsidRPr="004C2F6C">
        <w:rPr>
          <w:sz w:val="20"/>
          <w:szCs w:val="20"/>
        </w:rPr>
        <w:t xml:space="preserve">5. Материально-техническое обеспечение деятельности Совета депутатов </w:t>
      </w:r>
    </w:p>
    <w:p w:rsidR="004C2F6C" w:rsidRPr="004C2F6C" w:rsidRDefault="004C2F6C" w:rsidP="004C2F6C">
      <w:pPr>
        <w:ind w:left="-360"/>
        <w:jc w:val="both"/>
        <w:rPr>
          <w:sz w:val="20"/>
          <w:szCs w:val="20"/>
        </w:rPr>
      </w:pPr>
      <w:r w:rsidRPr="004C2F6C">
        <w:rPr>
          <w:sz w:val="20"/>
          <w:szCs w:val="20"/>
        </w:rPr>
        <w:t>Кожурлинского сельсовета Убинского района Новосибирской области осуществляется администрацией Кожурлинского сельсовета Убинского района Новосибирской области.</w:t>
      </w:r>
    </w:p>
    <w:p w:rsidR="004C2F6C" w:rsidRPr="004C2F6C" w:rsidRDefault="004C2F6C" w:rsidP="004C2F6C">
      <w:pPr>
        <w:ind w:left="-360"/>
        <w:jc w:val="both"/>
        <w:rPr>
          <w:sz w:val="20"/>
          <w:szCs w:val="20"/>
        </w:rPr>
      </w:pPr>
      <w:r w:rsidRPr="004C2F6C">
        <w:rPr>
          <w:sz w:val="20"/>
          <w:szCs w:val="20"/>
        </w:rPr>
        <w:t>6. Настоящее решение вступает  в силу с момента  его принятия.</w:t>
      </w:r>
    </w:p>
    <w:p w:rsidR="004C2F6C" w:rsidRPr="004C2F6C" w:rsidRDefault="004C2F6C" w:rsidP="004C2F6C">
      <w:pPr>
        <w:tabs>
          <w:tab w:val="left" w:pos="900"/>
        </w:tabs>
        <w:ind w:left="-360"/>
        <w:jc w:val="both"/>
        <w:rPr>
          <w:sz w:val="20"/>
          <w:szCs w:val="20"/>
        </w:rPr>
      </w:pPr>
      <w:r w:rsidRPr="004C2F6C">
        <w:rPr>
          <w:sz w:val="20"/>
          <w:szCs w:val="20"/>
        </w:rPr>
        <w:t xml:space="preserve">7. Опубликовать настоящее решение в периодическом печатном издании «Вести Кожурлы» и </w:t>
      </w:r>
      <w:r w:rsidRPr="004C2F6C">
        <w:rPr>
          <w:color w:val="000000"/>
          <w:sz w:val="20"/>
          <w:szCs w:val="20"/>
        </w:rPr>
        <w:t>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
    <w:p w:rsidR="004C2F6C" w:rsidRPr="004C2F6C" w:rsidRDefault="004C2F6C" w:rsidP="004C2F6C">
      <w:pPr>
        <w:tabs>
          <w:tab w:val="left" w:pos="900"/>
        </w:tabs>
        <w:jc w:val="both"/>
        <w:rPr>
          <w:sz w:val="20"/>
          <w:szCs w:val="20"/>
        </w:rPr>
      </w:pPr>
    </w:p>
    <w:p w:rsidR="004C2F6C" w:rsidRPr="004C2F6C" w:rsidRDefault="004C2F6C" w:rsidP="004C2F6C">
      <w:pPr>
        <w:jc w:val="both"/>
        <w:rPr>
          <w:sz w:val="20"/>
          <w:szCs w:val="20"/>
        </w:rPr>
      </w:pPr>
      <w:r w:rsidRPr="004C2F6C">
        <w:rPr>
          <w:sz w:val="20"/>
          <w:szCs w:val="20"/>
        </w:rPr>
        <w:t xml:space="preserve">Глава Кожурлинского сельсовета </w:t>
      </w:r>
    </w:p>
    <w:p w:rsidR="004C2F6C" w:rsidRDefault="004C2F6C" w:rsidP="004C2F6C">
      <w:pPr>
        <w:jc w:val="both"/>
        <w:rPr>
          <w:sz w:val="20"/>
          <w:szCs w:val="20"/>
        </w:rPr>
      </w:pPr>
      <w:r w:rsidRPr="004C2F6C">
        <w:rPr>
          <w:sz w:val="20"/>
          <w:szCs w:val="20"/>
        </w:rPr>
        <w:t>Убинского района Новосибирской области                                   Е.Н. Нехаева</w:t>
      </w:r>
    </w:p>
    <w:p w:rsidR="00C13626" w:rsidRDefault="00C13626" w:rsidP="004C2F6C">
      <w:pPr>
        <w:jc w:val="both"/>
        <w:rPr>
          <w:sz w:val="20"/>
          <w:szCs w:val="20"/>
        </w:rPr>
      </w:pPr>
    </w:p>
    <w:p w:rsidR="00C13626" w:rsidRPr="004C2F6C" w:rsidRDefault="00C13626" w:rsidP="004C2F6C">
      <w:pPr>
        <w:jc w:val="both"/>
        <w:rPr>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tabs>
          <w:tab w:val="left" w:pos="1905"/>
          <w:tab w:val="center" w:pos="4677"/>
        </w:tabs>
        <w:ind w:left="720" w:right="255"/>
        <w:jc w:val="both"/>
        <w:rPr>
          <w:sz w:val="20"/>
          <w:szCs w:val="20"/>
        </w:rPr>
      </w:pPr>
    </w:p>
    <w:p w:rsidR="004C2F6C" w:rsidRPr="004C2F6C" w:rsidRDefault="00C13626" w:rsidP="00C13626">
      <w:pPr>
        <w:tabs>
          <w:tab w:val="left" w:pos="1905"/>
          <w:tab w:val="center" w:pos="4677"/>
        </w:tabs>
        <w:ind w:left="720" w:right="255"/>
        <w:rPr>
          <w:sz w:val="20"/>
          <w:szCs w:val="20"/>
        </w:rPr>
      </w:pPr>
      <w:r>
        <w:rPr>
          <w:sz w:val="20"/>
          <w:szCs w:val="20"/>
        </w:rPr>
        <w:t xml:space="preserve">         </w:t>
      </w:r>
      <w:r w:rsidR="004C2F6C" w:rsidRPr="004C2F6C">
        <w:rPr>
          <w:sz w:val="20"/>
          <w:szCs w:val="20"/>
        </w:rPr>
        <w:t xml:space="preserve">05.10.2020                                                                              </w:t>
      </w:r>
      <w:r>
        <w:rPr>
          <w:sz w:val="20"/>
          <w:szCs w:val="20"/>
        </w:rPr>
        <w:t xml:space="preserve">                          </w:t>
      </w:r>
      <w:r w:rsidR="004C2F6C" w:rsidRPr="004C2F6C">
        <w:rPr>
          <w:sz w:val="20"/>
          <w:szCs w:val="20"/>
        </w:rPr>
        <w:t xml:space="preserve">  № 4</w:t>
      </w:r>
    </w:p>
    <w:p w:rsidR="004C2F6C" w:rsidRPr="004C2F6C" w:rsidRDefault="004C2F6C" w:rsidP="004C2F6C">
      <w:pPr>
        <w:jc w:val="both"/>
        <w:rPr>
          <w:sz w:val="20"/>
          <w:szCs w:val="20"/>
        </w:rPr>
      </w:pPr>
    </w:p>
    <w:p w:rsidR="004C2F6C" w:rsidRPr="004C2F6C" w:rsidRDefault="004C2F6C" w:rsidP="004C2F6C">
      <w:pPr>
        <w:jc w:val="center"/>
        <w:rPr>
          <w:sz w:val="20"/>
          <w:szCs w:val="20"/>
        </w:rPr>
      </w:pPr>
      <w:r w:rsidRPr="004C2F6C">
        <w:rPr>
          <w:sz w:val="20"/>
          <w:szCs w:val="20"/>
        </w:rPr>
        <w:t>Об избрании председателя Совета депутатов Кожурлинского</w:t>
      </w:r>
    </w:p>
    <w:p w:rsidR="004C2F6C" w:rsidRPr="004C2F6C" w:rsidRDefault="004C2F6C" w:rsidP="004C2F6C">
      <w:pPr>
        <w:jc w:val="center"/>
        <w:rPr>
          <w:sz w:val="20"/>
          <w:szCs w:val="20"/>
        </w:rPr>
      </w:pPr>
      <w:r w:rsidRPr="004C2F6C">
        <w:rPr>
          <w:sz w:val="20"/>
          <w:szCs w:val="20"/>
        </w:rPr>
        <w:t>сельсовета Убинского района Новосибирской области шестого созыва.</w:t>
      </w:r>
    </w:p>
    <w:p w:rsidR="004C2F6C" w:rsidRPr="004C2F6C" w:rsidRDefault="004C2F6C" w:rsidP="004C2F6C">
      <w:pPr>
        <w:jc w:val="center"/>
        <w:rPr>
          <w:sz w:val="20"/>
          <w:szCs w:val="20"/>
        </w:rPr>
      </w:pPr>
    </w:p>
    <w:p w:rsidR="004C2F6C" w:rsidRPr="004C2F6C" w:rsidRDefault="004C2F6C" w:rsidP="004C2F6C">
      <w:pPr>
        <w:jc w:val="both"/>
        <w:rPr>
          <w:sz w:val="20"/>
          <w:szCs w:val="20"/>
        </w:rPr>
      </w:pPr>
      <w:r w:rsidRPr="004C2F6C">
        <w:rPr>
          <w:sz w:val="20"/>
          <w:szCs w:val="20"/>
        </w:rPr>
        <w:t xml:space="preserve">           На основании ст.6 Регламента Совета депутатов Кожурлинского</w:t>
      </w:r>
    </w:p>
    <w:p w:rsidR="004C2F6C" w:rsidRPr="004C2F6C" w:rsidRDefault="004C2F6C" w:rsidP="004C2F6C">
      <w:pPr>
        <w:jc w:val="both"/>
        <w:rPr>
          <w:sz w:val="20"/>
          <w:szCs w:val="20"/>
        </w:rPr>
      </w:pPr>
      <w:r w:rsidRPr="004C2F6C">
        <w:rPr>
          <w:sz w:val="20"/>
          <w:szCs w:val="20"/>
        </w:rPr>
        <w:t xml:space="preserve"> сельсовета Убинского района Новосибирской области шестого созыва Совет депутатов Кожурлинского сельсовета Убинского района Новосибирской области шестого созыва </w:t>
      </w:r>
      <w:r w:rsidRPr="004C2F6C">
        <w:rPr>
          <w:b/>
          <w:sz w:val="20"/>
          <w:szCs w:val="20"/>
        </w:rPr>
        <w:t>РЕШИЛ:</w:t>
      </w: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1.Избрать председателем Совета депутатов Кожурлинского сельсовета Убинского района Новосибирской области шестого созыва </w:t>
      </w:r>
      <w:proofErr w:type="spellStart"/>
      <w:r w:rsidRPr="004C2F6C">
        <w:rPr>
          <w:sz w:val="20"/>
          <w:szCs w:val="20"/>
        </w:rPr>
        <w:t>Кацубо</w:t>
      </w:r>
      <w:proofErr w:type="spellEnd"/>
      <w:r w:rsidRPr="004C2F6C">
        <w:rPr>
          <w:sz w:val="20"/>
          <w:szCs w:val="20"/>
        </w:rPr>
        <w:t xml:space="preserve"> Тамару Александровну</w:t>
      </w:r>
    </w:p>
    <w:p w:rsidR="004C2F6C" w:rsidRPr="004C2F6C" w:rsidRDefault="004C2F6C" w:rsidP="004C2F6C">
      <w:pPr>
        <w:jc w:val="both"/>
        <w:rPr>
          <w:sz w:val="20"/>
          <w:szCs w:val="20"/>
        </w:rPr>
      </w:pPr>
      <w:r w:rsidRPr="004C2F6C">
        <w:rPr>
          <w:sz w:val="20"/>
          <w:szCs w:val="20"/>
        </w:rPr>
        <w:t>2.Настоящее решение вступает  в силу с момента  его принятия</w:t>
      </w:r>
    </w:p>
    <w:p w:rsidR="004C2F6C" w:rsidRPr="004C2F6C" w:rsidRDefault="004C2F6C" w:rsidP="004C2F6C">
      <w:pPr>
        <w:jc w:val="both"/>
        <w:rPr>
          <w:sz w:val="20"/>
          <w:szCs w:val="20"/>
        </w:rPr>
      </w:pPr>
      <w:r w:rsidRPr="004C2F6C">
        <w:rPr>
          <w:sz w:val="20"/>
          <w:szCs w:val="20"/>
        </w:rPr>
        <w:t xml:space="preserve">3. Опубликовать настоящее решение в </w:t>
      </w:r>
      <w:proofErr w:type="gramStart"/>
      <w:r w:rsidRPr="004C2F6C">
        <w:rPr>
          <w:sz w:val="20"/>
          <w:szCs w:val="20"/>
        </w:rPr>
        <w:t>периодическом</w:t>
      </w:r>
      <w:proofErr w:type="gramEnd"/>
      <w:r w:rsidRPr="004C2F6C">
        <w:rPr>
          <w:sz w:val="20"/>
          <w:szCs w:val="20"/>
        </w:rPr>
        <w:t xml:space="preserve"> печатном  </w:t>
      </w:r>
    </w:p>
    <w:p w:rsidR="004C2F6C" w:rsidRPr="004C2F6C" w:rsidRDefault="004C2F6C" w:rsidP="004C2F6C">
      <w:pPr>
        <w:tabs>
          <w:tab w:val="left" w:pos="900"/>
        </w:tabs>
        <w:ind w:left="-360"/>
        <w:jc w:val="both"/>
        <w:rPr>
          <w:sz w:val="20"/>
          <w:szCs w:val="20"/>
        </w:rPr>
      </w:pPr>
      <w:r w:rsidRPr="004C2F6C">
        <w:rPr>
          <w:sz w:val="20"/>
          <w:szCs w:val="20"/>
        </w:rPr>
        <w:t xml:space="preserve">издании «Вести Кожурлы» и </w:t>
      </w:r>
      <w:r w:rsidRPr="004C2F6C">
        <w:rPr>
          <w:color w:val="000000"/>
          <w:sz w:val="20"/>
          <w:szCs w:val="20"/>
        </w:rPr>
        <w:t>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roofErr w:type="gramStart"/>
      <w:r w:rsidRPr="004C2F6C">
        <w:rPr>
          <w:color w:val="000000"/>
          <w:sz w:val="20"/>
          <w:szCs w:val="20"/>
        </w:rPr>
        <w:t xml:space="preserve"> .</w:t>
      </w:r>
      <w:proofErr w:type="gramEnd"/>
    </w:p>
    <w:p w:rsidR="004C2F6C" w:rsidRPr="004C2F6C" w:rsidRDefault="004C2F6C" w:rsidP="004C2F6C">
      <w:pPr>
        <w:tabs>
          <w:tab w:val="left" w:pos="900"/>
        </w:tabs>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 Глава Кожурлинского сельсовета </w:t>
      </w:r>
    </w:p>
    <w:p w:rsidR="004C2F6C" w:rsidRPr="004C2F6C" w:rsidRDefault="004C2F6C" w:rsidP="004C2F6C">
      <w:pPr>
        <w:jc w:val="both"/>
        <w:rPr>
          <w:sz w:val="20"/>
          <w:szCs w:val="20"/>
        </w:rPr>
      </w:pPr>
      <w:r w:rsidRPr="004C2F6C">
        <w:rPr>
          <w:sz w:val="20"/>
          <w:szCs w:val="20"/>
        </w:rPr>
        <w:t xml:space="preserve"> Убинского района Новосибирской области                               Е.Н. Нехаева</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lastRenderedPageBreak/>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tabs>
          <w:tab w:val="left" w:pos="1905"/>
          <w:tab w:val="center" w:pos="4677"/>
        </w:tabs>
        <w:ind w:left="720" w:right="255"/>
        <w:jc w:val="both"/>
        <w:rPr>
          <w:sz w:val="20"/>
          <w:szCs w:val="20"/>
        </w:rPr>
      </w:pPr>
    </w:p>
    <w:p w:rsidR="004C2F6C" w:rsidRPr="004C2F6C" w:rsidRDefault="004C2F6C" w:rsidP="004C2F6C">
      <w:pPr>
        <w:tabs>
          <w:tab w:val="left" w:pos="1905"/>
          <w:tab w:val="center" w:pos="4677"/>
        </w:tabs>
        <w:ind w:left="720" w:right="255"/>
        <w:jc w:val="both"/>
        <w:rPr>
          <w:sz w:val="20"/>
          <w:szCs w:val="20"/>
        </w:rPr>
      </w:pPr>
      <w:r w:rsidRPr="004C2F6C">
        <w:rPr>
          <w:sz w:val="20"/>
          <w:szCs w:val="20"/>
        </w:rPr>
        <w:t xml:space="preserve">      </w:t>
      </w:r>
      <w:r w:rsidR="00C13626">
        <w:rPr>
          <w:sz w:val="20"/>
          <w:szCs w:val="20"/>
        </w:rPr>
        <w:t xml:space="preserve">       </w:t>
      </w:r>
      <w:r w:rsidRPr="004C2F6C">
        <w:rPr>
          <w:sz w:val="20"/>
          <w:szCs w:val="20"/>
        </w:rPr>
        <w:t xml:space="preserve">    05.10.2020                                                                      </w:t>
      </w:r>
      <w:r w:rsidR="00C13626">
        <w:rPr>
          <w:sz w:val="20"/>
          <w:szCs w:val="20"/>
        </w:rPr>
        <w:t xml:space="preserve">                       </w:t>
      </w:r>
      <w:r w:rsidRPr="004C2F6C">
        <w:rPr>
          <w:sz w:val="20"/>
          <w:szCs w:val="20"/>
        </w:rPr>
        <w:t xml:space="preserve">      № 5</w:t>
      </w:r>
    </w:p>
    <w:p w:rsidR="004C2F6C" w:rsidRPr="004C2F6C" w:rsidRDefault="004C2F6C" w:rsidP="004C2F6C">
      <w:pPr>
        <w:jc w:val="both"/>
        <w:rPr>
          <w:sz w:val="20"/>
          <w:szCs w:val="20"/>
        </w:rPr>
      </w:pPr>
    </w:p>
    <w:p w:rsidR="004C2F6C" w:rsidRPr="004C2F6C" w:rsidRDefault="004C2F6C" w:rsidP="004C2F6C">
      <w:pPr>
        <w:jc w:val="center"/>
        <w:rPr>
          <w:sz w:val="20"/>
          <w:szCs w:val="20"/>
        </w:rPr>
      </w:pPr>
      <w:r w:rsidRPr="004C2F6C">
        <w:rPr>
          <w:sz w:val="20"/>
          <w:szCs w:val="20"/>
        </w:rPr>
        <w:t>Об избрании заместителя председателя Совета депутатов Кожурлинского сельсовета Убинского района Новосибирской области шестого созыва.</w:t>
      </w: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      На основании ст.6 Регламента Совета депутатов Кожурлинского сельсовета Убинского района Новосибирской области.</w:t>
      </w:r>
    </w:p>
    <w:p w:rsidR="004C2F6C" w:rsidRPr="004C2F6C" w:rsidRDefault="004C2F6C" w:rsidP="004C2F6C">
      <w:pPr>
        <w:jc w:val="both"/>
        <w:rPr>
          <w:sz w:val="20"/>
          <w:szCs w:val="20"/>
        </w:rPr>
      </w:pPr>
      <w:r w:rsidRPr="004C2F6C">
        <w:rPr>
          <w:sz w:val="20"/>
          <w:szCs w:val="20"/>
        </w:rPr>
        <w:t xml:space="preserve">Совет депутатов Кожурлинского сельсовета Убинского района  </w:t>
      </w:r>
    </w:p>
    <w:p w:rsidR="004C2F6C" w:rsidRPr="004C2F6C" w:rsidRDefault="004C2F6C" w:rsidP="004C2F6C">
      <w:pPr>
        <w:jc w:val="both"/>
        <w:rPr>
          <w:b/>
          <w:sz w:val="20"/>
          <w:szCs w:val="20"/>
        </w:rPr>
      </w:pPr>
      <w:r w:rsidRPr="004C2F6C">
        <w:rPr>
          <w:sz w:val="20"/>
          <w:szCs w:val="20"/>
        </w:rPr>
        <w:t xml:space="preserve">Новосибирской области </w:t>
      </w:r>
      <w:r w:rsidRPr="004C2F6C">
        <w:rPr>
          <w:b/>
          <w:sz w:val="20"/>
          <w:szCs w:val="20"/>
        </w:rPr>
        <w:t>РЕШИЛ:</w:t>
      </w:r>
    </w:p>
    <w:p w:rsidR="004C2F6C" w:rsidRPr="004C2F6C" w:rsidRDefault="004C2F6C" w:rsidP="004C2F6C">
      <w:pPr>
        <w:jc w:val="both"/>
        <w:rPr>
          <w:b/>
          <w:sz w:val="20"/>
          <w:szCs w:val="20"/>
        </w:rPr>
      </w:pPr>
    </w:p>
    <w:p w:rsidR="004C2F6C" w:rsidRPr="004C2F6C" w:rsidRDefault="004C2F6C" w:rsidP="004C2F6C">
      <w:pPr>
        <w:jc w:val="both"/>
        <w:rPr>
          <w:sz w:val="20"/>
          <w:szCs w:val="20"/>
        </w:rPr>
      </w:pPr>
      <w:r w:rsidRPr="004C2F6C">
        <w:rPr>
          <w:sz w:val="20"/>
          <w:szCs w:val="20"/>
        </w:rPr>
        <w:t xml:space="preserve">1.Избрать заместителем председателя Совета депутатов Кожурлинского сельсовета Убинского района Новосибирской области шестого созыва </w:t>
      </w:r>
      <w:proofErr w:type="spellStart"/>
      <w:r w:rsidRPr="004C2F6C">
        <w:rPr>
          <w:sz w:val="20"/>
          <w:szCs w:val="20"/>
        </w:rPr>
        <w:t>Бухтиярову</w:t>
      </w:r>
      <w:proofErr w:type="spellEnd"/>
      <w:r w:rsidRPr="004C2F6C">
        <w:rPr>
          <w:sz w:val="20"/>
          <w:szCs w:val="20"/>
        </w:rPr>
        <w:t xml:space="preserve"> Ольгу Владимировну.</w:t>
      </w:r>
    </w:p>
    <w:p w:rsidR="004C2F6C" w:rsidRPr="004C2F6C" w:rsidRDefault="004C2F6C" w:rsidP="004C2F6C">
      <w:pPr>
        <w:jc w:val="both"/>
        <w:rPr>
          <w:sz w:val="20"/>
          <w:szCs w:val="20"/>
        </w:rPr>
      </w:pPr>
      <w:r w:rsidRPr="004C2F6C">
        <w:rPr>
          <w:sz w:val="20"/>
          <w:szCs w:val="20"/>
        </w:rPr>
        <w:t>2.Настоящее решение вступает  в силу с момента  его принятия</w:t>
      </w:r>
    </w:p>
    <w:p w:rsidR="004C2F6C" w:rsidRPr="004C2F6C" w:rsidRDefault="004C2F6C" w:rsidP="004C2F6C">
      <w:pPr>
        <w:jc w:val="both"/>
        <w:rPr>
          <w:sz w:val="20"/>
          <w:szCs w:val="20"/>
        </w:rPr>
      </w:pPr>
      <w:r w:rsidRPr="004C2F6C">
        <w:rPr>
          <w:sz w:val="20"/>
          <w:szCs w:val="20"/>
        </w:rPr>
        <w:t xml:space="preserve">3.Опубликовать настоящее решение в периодическом печатном  издании </w:t>
      </w:r>
    </w:p>
    <w:p w:rsidR="004C2F6C" w:rsidRPr="004C2F6C" w:rsidRDefault="004C2F6C" w:rsidP="004C2F6C">
      <w:pPr>
        <w:tabs>
          <w:tab w:val="left" w:pos="900"/>
        </w:tabs>
        <w:ind w:left="-360"/>
        <w:jc w:val="both"/>
        <w:rPr>
          <w:sz w:val="20"/>
          <w:szCs w:val="20"/>
        </w:rPr>
      </w:pPr>
      <w:r w:rsidRPr="004C2F6C">
        <w:rPr>
          <w:sz w:val="20"/>
          <w:szCs w:val="20"/>
        </w:rPr>
        <w:t xml:space="preserve">«Вести Кожурлы» и </w:t>
      </w:r>
      <w:r w:rsidRPr="004C2F6C">
        <w:rPr>
          <w:color w:val="000000"/>
          <w:sz w:val="20"/>
          <w:szCs w:val="20"/>
        </w:rPr>
        <w:t>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roofErr w:type="gramStart"/>
      <w:r w:rsidRPr="004C2F6C">
        <w:rPr>
          <w:color w:val="000000"/>
          <w:sz w:val="20"/>
          <w:szCs w:val="20"/>
        </w:rPr>
        <w:t xml:space="preserve"> .</w:t>
      </w:r>
      <w:proofErr w:type="gramEnd"/>
    </w:p>
    <w:p w:rsidR="004C2F6C" w:rsidRPr="004C2F6C" w:rsidRDefault="004C2F6C" w:rsidP="004C2F6C">
      <w:pPr>
        <w:tabs>
          <w:tab w:val="left" w:pos="900"/>
        </w:tabs>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Председатель Совета депутатов</w:t>
      </w:r>
    </w:p>
    <w:p w:rsidR="004C2F6C" w:rsidRPr="004C2F6C" w:rsidRDefault="004C2F6C" w:rsidP="004C2F6C">
      <w:pPr>
        <w:jc w:val="both"/>
        <w:rPr>
          <w:sz w:val="20"/>
          <w:szCs w:val="20"/>
        </w:rPr>
      </w:pPr>
      <w:r w:rsidRPr="004C2F6C">
        <w:rPr>
          <w:sz w:val="20"/>
          <w:szCs w:val="20"/>
        </w:rPr>
        <w:t>Кожурлинского сельсовета Убинского района</w:t>
      </w:r>
    </w:p>
    <w:p w:rsidR="004C2F6C" w:rsidRPr="004C2F6C" w:rsidRDefault="004C2F6C" w:rsidP="004C2F6C">
      <w:pPr>
        <w:jc w:val="both"/>
        <w:rPr>
          <w:sz w:val="20"/>
          <w:szCs w:val="20"/>
        </w:rPr>
      </w:pPr>
      <w:r w:rsidRPr="004C2F6C">
        <w:rPr>
          <w:sz w:val="20"/>
          <w:szCs w:val="20"/>
        </w:rPr>
        <w:t xml:space="preserve">Новосибирской области шестого созыва                                          Т.А. </w:t>
      </w:r>
      <w:proofErr w:type="spellStart"/>
      <w:r w:rsidRPr="004C2F6C">
        <w:rPr>
          <w:sz w:val="20"/>
          <w:szCs w:val="20"/>
        </w:rPr>
        <w:t>Кацубо</w:t>
      </w:r>
      <w:proofErr w:type="spellEnd"/>
    </w:p>
    <w:p w:rsidR="004C2F6C" w:rsidRPr="004C2F6C" w:rsidRDefault="004C2F6C" w:rsidP="004C2F6C">
      <w:pPr>
        <w:jc w:val="both"/>
        <w:rPr>
          <w:sz w:val="20"/>
          <w:szCs w:val="20"/>
        </w:rPr>
      </w:pPr>
    </w:p>
    <w:p w:rsidR="004C2F6C" w:rsidRPr="004C2F6C" w:rsidRDefault="004C2F6C" w:rsidP="004C2F6C">
      <w:pPr>
        <w:rPr>
          <w:sz w:val="20"/>
          <w:szCs w:val="20"/>
        </w:rPr>
      </w:pPr>
      <w:r w:rsidRPr="004C2F6C">
        <w:rPr>
          <w:sz w:val="20"/>
          <w:szCs w:val="20"/>
        </w:rPr>
        <w:t xml:space="preserve"> Глава Кожурлинского сельсовета </w:t>
      </w:r>
    </w:p>
    <w:p w:rsidR="004C2F6C" w:rsidRPr="004C2F6C" w:rsidRDefault="004C2F6C" w:rsidP="004C2F6C">
      <w:pPr>
        <w:rPr>
          <w:sz w:val="20"/>
          <w:szCs w:val="20"/>
        </w:rPr>
      </w:pPr>
      <w:r w:rsidRPr="004C2F6C">
        <w:rPr>
          <w:sz w:val="20"/>
          <w:szCs w:val="20"/>
        </w:rPr>
        <w:t xml:space="preserve"> Убинского района Новосибирской области                                    Е.Н. Нехаева</w:t>
      </w:r>
    </w:p>
    <w:p w:rsidR="004C2F6C" w:rsidRPr="004C2F6C" w:rsidRDefault="004C2F6C" w:rsidP="004C2F6C">
      <w:pPr>
        <w:rPr>
          <w:sz w:val="20"/>
          <w:szCs w:val="20"/>
        </w:rPr>
      </w:pPr>
      <w:r w:rsidRPr="004C2F6C">
        <w:rPr>
          <w:sz w:val="20"/>
          <w:szCs w:val="20"/>
        </w:rPr>
        <w:t xml:space="preserve">           </w:t>
      </w:r>
    </w:p>
    <w:p w:rsidR="004C2F6C" w:rsidRPr="004C2F6C" w:rsidRDefault="004C2F6C" w:rsidP="004C2F6C">
      <w:pPr>
        <w:jc w:val="both"/>
        <w:rPr>
          <w:sz w:val="20"/>
          <w:szCs w:val="20"/>
        </w:rPr>
      </w:pPr>
      <w:r w:rsidRPr="004C2F6C">
        <w:rPr>
          <w:sz w:val="20"/>
          <w:szCs w:val="20"/>
        </w:rPr>
        <w:t xml:space="preserve">                 </w:t>
      </w: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tabs>
          <w:tab w:val="left" w:pos="1905"/>
          <w:tab w:val="center" w:pos="4677"/>
        </w:tabs>
        <w:ind w:left="720" w:right="255"/>
        <w:jc w:val="center"/>
        <w:rPr>
          <w:sz w:val="20"/>
          <w:szCs w:val="20"/>
        </w:rPr>
      </w:pPr>
    </w:p>
    <w:p w:rsidR="004C2F6C" w:rsidRPr="004C2F6C" w:rsidRDefault="00C13626" w:rsidP="004C2F6C">
      <w:pPr>
        <w:tabs>
          <w:tab w:val="left" w:pos="1905"/>
          <w:tab w:val="center" w:pos="4677"/>
        </w:tabs>
        <w:ind w:left="720" w:right="255"/>
        <w:jc w:val="both"/>
        <w:rPr>
          <w:sz w:val="20"/>
          <w:szCs w:val="20"/>
        </w:rPr>
      </w:pPr>
      <w:r>
        <w:rPr>
          <w:sz w:val="20"/>
          <w:szCs w:val="20"/>
        </w:rPr>
        <w:t xml:space="preserve">          </w:t>
      </w:r>
      <w:r w:rsidR="004C2F6C" w:rsidRPr="004C2F6C">
        <w:rPr>
          <w:sz w:val="20"/>
          <w:szCs w:val="20"/>
        </w:rPr>
        <w:t xml:space="preserve">05.10.2020                                                                             </w:t>
      </w:r>
      <w:r>
        <w:rPr>
          <w:sz w:val="20"/>
          <w:szCs w:val="20"/>
        </w:rPr>
        <w:t xml:space="preserve">                               </w:t>
      </w:r>
      <w:r w:rsidR="004C2F6C" w:rsidRPr="004C2F6C">
        <w:rPr>
          <w:sz w:val="20"/>
          <w:szCs w:val="20"/>
        </w:rPr>
        <w:t xml:space="preserve">     № 6</w:t>
      </w:r>
    </w:p>
    <w:p w:rsidR="004C2F6C" w:rsidRPr="004C2F6C" w:rsidRDefault="004C2F6C" w:rsidP="004C2F6C">
      <w:pPr>
        <w:jc w:val="both"/>
        <w:rPr>
          <w:sz w:val="20"/>
          <w:szCs w:val="20"/>
        </w:rPr>
      </w:pPr>
    </w:p>
    <w:p w:rsidR="004C2F6C" w:rsidRPr="004C2F6C" w:rsidRDefault="004C2F6C" w:rsidP="004C2F6C">
      <w:pPr>
        <w:jc w:val="both"/>
        <w:rPr>
          <w:sz w:val="20"/>
          <w:szCs w:val="20"/>
        </w:rPr>
      </w:pPr>
    </w:p>
    <w:p w:rsidR="004C2F6C" w:rsidRPr="004C2F6C" w:rsidRDefault="004C2F6C" w:rsidP="004C2F6C">
      <w:pPr>
        <w:jc w:val="center"/>
        <w:rPr>
          <w:sz w:val="20"/>
          <w:szCs w:val="20"/>
        </w:rPr>
      </w:pPr>
      <w:r w:rsidRPr="004C2F6C">
        <w:rPr>
          <w:sz w:val="20"/>
          <w:szCs w:val="20"/>
        </w:rPr>
        <w:t>Об избрании депутатов в состав постоянных комиссий, председателей постоянных комиссий Совета депутатов Кожурлинского сельсовета Убинского района Новосибирской области</w:t>
      </w:r>
    </w:p>
    <w:p w:rsidR="004C2F6C" w:rsidRPr="004C2F6C" w:rsidRDefault="004C2F6C" w:rsidP="004C2F6C">
      <w:pPr>
        <w:jc w:val="center"/>
        <w:rPr>
          <w:sz w:val="20"/>
          <w:szCs w:val="20"/>
        </w:rPr>
      </w:pPr>
    </w:p>
    <w:p w:rsidR="004C2F6C" w:rsidRPr="004C2F6C" w:rsidRDefault="004C2F6C" w:rsidP="004C2F6C">
      <w:pPr>
        <w:jc w:val="both"/>
        <w:rPr>
          <w:b/>
          <w:sz w:val="20"/>
          <w:szCs w:val="20"/>
        </w:rPr>
      </w:pPr>
      <w:r w:rsidRPr="004C2F6C">
        <w:rPr>
          <w:sz w:val="20"/>
          <w:szCs w:val="20"/>
        </w:rPr>
        <w:t xml:space="preserve">Совет депутатов Кожурлинского сельсовета Убинского района Новосибирской области </w:t>
      </w:r>
      <w:r w:rsidRPr="004C2F6C">
        <w:rPr>
          <w:b/>
          <w:sz w:val="20"/>
          <w:szCs w:val="20"/>
        </w:rPr>
        <w:t>РЕШИЛ:</w:t>
      </w:r>
    </w:p>
    <w:p w:rsidR="004C2F6C" w:rsidRPr="004C2F6C" w:rsidRDefault="004C2F6C" w:rsidP="004C2F6C">
      <w:pPr>
        <w:jc w:val="both"/>
        <w:rPr>
          <w:b/>
          <w:sz w:val="20"/>
          <w:szCs w:val="20"/>
        </w:rPr>
      </w:pPr>
    </w:p>
    <w:p w:rsidR="004C2F6C" w:rsidRPr="004C2F6C" w:rsidRDefault="004C2F6C" w:rsidP="004C2F6C">
      <w:pPr>
        <w:jc w:val="both"/>
        <w:rPr>
          <w:sz w:val="20"/>
          <w:szCs w:val="20"/>
        </w:rPr>
      </w:pPr>
      <w:r w:rsidRPr="004C2F6C">
        <w:rPr>
          <w:sz w:val="20"/>
          <w:szCs w:val="20"/>
        </w:rPr>
        <w:t>Избрать депутатов в состав постоянных комиссий:</w:t>
      </w:r>
    </w:p>
    <w:p w:rsidR="004C2F6C" w:rsidRPr="004C2F6C" w:rsidRDefault="004C2F6C" w:rsidP="004C2F6C">
      <w:pPr>
        <w:jc w:val="both"/>
        <w:rPr>
          <w:sz w:val="20"/>
          <w:szCs w:val="20"/>
        </w:rPr>
      </w:pPr>
      <w:r w:rsidRPr="004C2F6C">
        <w:rPr>
          <w:sz w:val="20"/>
          <w:szCs w:val="20"/>
        </w:rPr>
        <w:t>1. По бюджету, налоговой, финансово-кредитной политике, экономике:</w:t>
      </w:r>
    </w:p>
    <w:p w:rsidR="004C2F6C" w:rsidRPr="004C2F6C" w:rsidRDefault="004C2F6C" w:rsidP="004C2F6C">
      <w:pPr>
        <w:jc w:val="both"/>
        <w:rPr>
          <w:sz w:val="20"/>
          <w:szCs w:val="20"/>
        </w:rPr>
      </w:pPr>
      <w:r w:rsidRPr="004C2F6C">
        <w:rPr>
          <w:sz w:val="20"/>
          <w:szCs w:val="20"/>
        </w:rPr>
        <w:t xml:space="preserve">- </w:t>
      </w:r>
      <w:proofErr w:type="spellStart"/>
      <w:r w:rsidRPr="004C2F6C">
        <w:rPr>
          <w:sz w:val="20"/>
          <w:szCs w:val="20"/>
        </w:rPr>
        <w:t>Бухтиярову</w:t>
      </w:r>
      <w:proofErr w:type="spellEnd"/>
      <w:r w:rsidRPr="004C2F6C">
        <w:rPr>
          <w:sz w:val="20"/>
          <w:szCs w:val="20"/>
        </w:rPr>
        <w:t xml:space="preserve"> Ольгу Владимировну</w:t>
      </w:r>
    </w:p>
    <w:p w:rsidR="004C2F6C" w:rsidRPr="004C2F6C" w:rsidRDefault="004C2F6C" w:rsidP="004C2F6C">
      <w:pPr>
        <w:jc w:val="both"/>
        <w:rPr>
          <w:sz w:val="20"/>
          <w:szCs w:val="20"/>
        </w:rPr>
      </w:pPr>
      <w:r w:rsidRPr="004C2F6C">
        <w:rPr>
          <w:sz w:val="20"/>
          <w:szCs w:val="20"/>
        </w:rPr>
        <w:t xml:space="preserve">- </w:t>
      </w:r>
      <w:proofErr w:type="spellStart"/>
      <w:r w:rsidRPr="004C2F6C">
        <w:rPr>
          <w:sz w:val="20"/>
          <w:szCs w:val="20"/>
        </w:rPr>
        <w:t>Бухтиярову</w:t>
      </w:r>
      <w:proofErr w:type="spellEnd"/>
      <w:r w:rsidRPr="004C2F6C">
        <w:rPr>
          <w:sz w:val="20"/>
          <w:szCs w:val="20"/>
        </w:rPr>
        <w:t xml:space="preserve"> Светлану Денисовну</w:t>
      </w:r>
    </w:p>
    <w:p w:rsidR="004C2F6C" w:rsidRPr="004C2F6C" w:rsidRDefault="004C2F6C" w:rsidP="004C2F6C">
      <w:pPr>
        <w:jc w:val="both"/>
        <w:rPr>
          <w:sz w:val="20"/>
          <w:szCs w:val="20"/>
        </w:rPr>
      </w:pPr>
      <w:r w:rsidRPr="004C2F6C">
        <w:rPr>
          <w:sz w:val="20"/>
          <w:szCs w:val="20"/>
        </w:rPr>
        <w:t>-</w:t>
      </w:r>
      <w:proofErr w:type="spellStart"/>
      <w:r w:rsidRPr="004C2F6C">
        <w:rPr>
          <w:sz w:val="20"/>
          <w:szCs w:val="20"/>
        </w:rPr>
        <w:t>Кацубо</w:t>
      </w:r>
      <w:proofErr w:type="spellEnd"/>
      <w:r w:rsidRPr="004C2F6C">
        <w:rPr>
          <w:sz w:val="20"/>
          <w:szCs w:val="20"/>
        </w:rPr>
        <w:t xml:space="preserve"> Тамару Александровну</w:t>
      </w:r>
    </w:p>
    <w:p w:rsidR="004C2F6C" w:rsidRPr="004C2F6C" w:rsidRDefault="004C2F6C" w:rsidP="004C2F6C">
      <w:pPr>
        <w:jc w:val="both"/>
        <w:rPr>
          <w:sz w:val="20"/>
          <w:szCs w:val="20"/>
        </w:rPr>
      </w:pPr>
      <w:r w:rsidRPr="004C2F6C">
        <w:rPr>
          <w:sz w:val="20"/>
          <w:szCs w:val="20"/>
        </w:rPr>
        <w:t>-Рунге Светлану Яковлевну</w:t>
      </w:r>
    </w:p>
    <w:p w:rsidR="004C2F6C" w:rsidRPr="004C2F6C" w:rsidRDefault="004C2F6C" w:rsidP="004C2F6C">
      <w:pPr>
        <w:jc w:val="both"/>
        <w:rPr>
          <w:sz w:val="20"/>
          <w:szCs w:val="20"/>
        </w:rPr>
      </w:pPr>
      <w:r w:rsidRPr="004C2F6C">
        <w:rPr>
          <w:sz w:val="20"/>
          <w:szCs w:val="20"/>
        </w:rPr>
        <w:t>2. По социальной политике, культуре, благоустройству, спорту молодежной политике</w:t>
      </w:r>
    </w:p>
    <w:p w:rsidR="004C2F6C" w:rsidRPr="004C2F6C" w:rsidRDefault="004C2F6C" w:rsidP="004C2F6C">
      <w:pPr>
        <w:jc w:val="both"/>
        <w:rPr>
          <w:sz w:val="20"/>
          <w:szCs w:val="20"/>
        </w:rPr>
      </w:pPr>
      <w:r w:rsidRPr="004C2F6C">
        <w:rPr>
          <w:sz w:val="20"/>
          <w:szCs w:val="20"/>
        </w:rPr>
        <w:t>- Фролову Татьяну Геннадьевну</w:t>
      </w:r>
    </w:p>
    <w:p w:rsidR="004C2F6C" w:rsidRPr="004C2F6C" w:rsidRDefault="004C2F6C" w:rsidP="004C2F6C">
      <w:pPr>
        <w:jc w:val="both"/>
        <w:rPr>
          <w:sz w:val="20"/>
          <w:szCs w:val="20"/>
        </w:rPr>
      </w:pPr>
      <w:r w:rsidRPr="004C2F6C">
        <w:rPr>
          <w:sz w:val="20"/>
          <w:szCs w:val="20"/>
        </w:rPr>
        <w:t>-Черткову Евгению Сергеевну</w:t>
      </w:r>
    </w:p>
    <w:p w:rsidR="004C2F6C" w:rsidRPr="004C2F6C" w:rsidRDefault="004C2F6C" w:rsidP="004C2F6C">
      <w:pPr>
        <w:jc w:val="both"/>
        <w:rPr>
          <w:sz w:val="20"/>
          <w:szCs w:val="20"/>
        </w:rPr>
      </w:pPr>
      <w:r w:rsidRPr="004C2F6C">
        <w:rPr>
          <w:sz w:val="20"/>
          <w:szCs w:val="20"/>
        </w:rPr>
        <w:t>-</w:t>
      </w:r>
      <w:proofErr w:type="spellStart"/>
      <w:r w:rsidRPr="004C2F6C">
        <w:rPr>
          <w:sz w:val="20"/>
          <w:szCs w:val="20"/>
        </w:rPr>
        <w:t>Гришкевич</w:t>
      </w:r>
      <w:proofErr w:type="spellEnd"/>
      <w:r w:rsidRPr="004C2F6C">
        <w:rPr>
          <w:sz w:val="20"/>
          <w:szCs w:val="20"/>
        </w:rPr>
        <w:t xml:space="preserve"> Ирину Владимировну,</w:t>
      </w:r>
    </w:p>
    <w:p w:rsidR="004C2F6C" w:rsidRPr="004C2F6C" w:rsidRDefault="004C2F6C" w:rsidP="004C2F6C">
      <w:pPr>
        <w:jc w:val="both"/>
        <w:rPr>
          <w:sz w:val="20"/>
          <w:szCs w:val="20"/>
        </w:rPr>
      </w:pPr>
      <w:r w:rsidRPr="004C2F6C">
        <w:rPr>
          <w:sz w:val="20"/>
          <w:szCs w:val="20"/>
        </w:rPr>
        <w:t>-Литвинову Анну Викторовну.</w:t>
      </w:r>
    </w:p>
    <w:p w:rsidR="004C2F6C" w:rsidRPr="004C2F6C" w:rsidRDefault="004C2F6C" w:rsidP="004C2F6C">
      <w:pPr>
        <w:jc w:val="both"/>
        <w:rPr>
          <w:sz w:val="20"/>
          <w:szCs w:val="20"/>
        </w:rPr>
      </w:pPr>
      <w:r w:rsidRPr="004C2F6C">
        <w:rPr>
          <w:sz w:val="20"/>
          <w:szCs w:val="20"/>
        </w:rPr>
        <w:t>3. Избрать председателей постоянных комиссий:</w:t>
      </w:r>
    </w:p>
    <w:p w:rsidR="004C2F6C" w:rsidRPr="004C2F6C" w:rsidRDefault="004C2F6C" w:rsidP="004C2F6C">
      <w:pPr>
        <w:jc w:val="both"/>
        <w:rPr>
          <w:sz w:val="20"/>
          <w:szCs w:val="20"/>
        </w:rPr>
      </w:pPr>
      <w:r w:rsidRPr="004C2F6C">
        <w:rPr>
          <w:sz w:val="20"/>
          <w:szCs w:val="20"/>
        </w:rPr>
        <w:lastRenderedPageBreak/>
        <w:t>-</w:t>
      </w:r>
      <w:proofErr w:type="spellStart"/>
      <w:r w:rsidRPr="004C2F6C">
        <w:rPr>
          <w:sz w:val="20"/>
          <w:szCs w:val="20"/>
        </w:rPr>
        <w:t>Кацубо</w:t>
      </w:r>
      <w:proofErr w:type="spellEnd"/>
      <w:r w:rsidRPr="004C2F6C">
        <w:rPr>
          <w:sz w:val="20"/>
          <w:szCs w:val="20"/>
        </w:rPr>
        <w:t xml:space="preserve"> Тамара Александровна – председатель комиссии по бюджету, налоговой, финансово-кредитной политике, экономике.</w:t>
      </w:r>
    </w:p>
    <w:p w:rsidR="004C2F6C" w:rsidRPr="004C2F6C" w:rsidRDefault="004C2F6C" w:rsidP="004C2F6C">
      <w:pPr>
        <w:jc w:val="both"/>
        <w:rPr>
          <w:sz w:val="20"/>
          <w:szCs w:val="20"/>
        </w:rPr>
      </w:pPr>
      <w:r w:rsidRPr="004C2F6C">
        <w:rPr>
          <w:sz w:val="20"/>
          <w:szCs w:val="20"/>
        </w:rPr>
        <w:t>-Литвинова Анна Викторовна – председатель комиссии по социальной политике, культуре, благоустройству, спорту молодежной политике.</w:t>
      </w:r>
    </w:p>
    <w:p w:rsidR="004C2F6C" w:rsidRPr="004C2F6C" w:rsidRDefault="004C2F6C" w:rsidP="004C2F6C">
      <w:pPr>
        <w:jc w:val="both"/>
        <w:rPr>
          <w:sz w:val="20"/>
          <w:szCs w:val="20"/>
        </w:rPr>
      </w:pPr>
      <w:r w:rsidRPr="004C2F6C">
        <w:rPr>
          <w:sz w:val="20"/>
          <w:szCs w:val="20"/>
        </w:rPr>
        <w:t>4.  Настоящее решение вступает  в силу с момента  его принятия.</w:t>
      </w:r>
    </w:p>
    <w:p w:rsidR="004C2F6C" w:rsidRPr="004C2F6C" w:rsidRDefault="004C2F6C" w:rsidP="004C2F6C">
      <w:pPr>
        <w:jc w:val="both"/>
        <w:rPr>
          <w:sz w:val="20"/>
          <w:szCs w:val="20"/>
        </w:rPr>
      </w:pPr>
      <w:r w:rsidRPr="004C2F6C">
        <w:rPr>
          <w:sz w:val="20"/>
          <w:szCs w:val="20"/>
        </w:rPr>
        <w:t>5. Опубликовать настоящее решение в периодическом печатном издании</w:t>
      </w:r>
    </w:p>
    <w:p w:rsidR="004C2F6C" w:rsidRPr="004C2F6C" w:rsidRDefault="004C2F6C" w:rsidP="004C2F6C">
      <w:pPr>
        <w:tabs>
          <w:tab w:val="left" w:pos="900"/>
        </w:tabs>
        <w:ind w:left="-360"/>
        <w:jc w:val="both"/>
        <w:rPr>
          <w:sz w:val="20"/>
          <w:szCs w:val="20"/>
        </w:rPr>
      </w:pPr>
      <w:r w:rsidRPr="004C2F6C">
        <w:rPr>
          <w:sz w:val="20"/>
          <w:szCs w:val="20"/>
        </w:rPr>
        <w:t xml:space="preserve">   «Вести Кожурлы» и </w:t>
      </w:r>
      <w:r w:rsidRPr="004C2F6C">
        <w:rPr>
          <w:color w:val="000000"/>
          <w:sz w:val="20"/>
          <w:szCs w:val="20"/>
        </w:rPr>
        <w:t>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roofErr w:type="gramStart"/>
      <w:r w:rsidRPr="004C2F6C">
        <w:rPr>
          <w:color w:val="000000"/>
          <w:sz w:val="20"/>
          <w:szCs w:val="20"/>
        </w:rPr>
        <w:t xml:space="preserve"> .</w:t>
      </w:r>
      <w:proofErr w:type="gramEnd"/>
    </w:p>
    <w:p w:rsidR="004C2F6C" w:rsidRPr="004C2F6C" w:rsidRDefault="004C2F6C" w:rsidP="004C2F6C">
      <w:pPr>
        <w:tabs>
          <w:tab w:val="left" w:pos="900"/>
        </w:tabs>
        <w:jc w:val="both"/>
        <w:rPr>
          <w:sz w:val="20"/>
          <w:szCs w:val="20"/>
        </w:rPr>
      </w:pPr>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Председатель Совета депутатов</w:t>
      </w:r>
    </w:p>
    <w:p w:rsidR="004C2F6C" w:rsidRPr="004C2F6C" w:rsidRDefault="004C2F6C" w:rsidP="004C2F6C">
      <w:pPr>
        <w:jc w:val="both"/>
        <w:rPr>
          <w:sz w:val="20"/>
          <w:szCs w:val="20"/>
        </w:rPr>
      </w:pPr>
      <w:r w:rsidRPr="004C2F6C">
        <w:rPr>
          <w:sz w:val="20"/>
          <w:szCs w:val="20"/>
        </w:rPr>
        <w:t>Кожурлинского сельсовета Убинского района</w:t>
      </w:r>
    </w:p>
    <w:p w:rsidR="004C2F6C" w:rsidRPr="004C2F6C" w:rsidRDefault="004C2F6C" w:rsidP="004C2F6C">
      <w:pPr>
        <w:jc w:val="both"/>
        <w:rPr>
          <w:sz w:val="20"/>
          <w:szCs w:val="20"/>
        </w:rPr>
      </w:pPr>
      <w:r w:rsidRPr="004C2F6C">
        <w:rPr>
          <w:sz w:val="20"/>
          <w:szCs w:val="20"/>
        </w:rPr>
        <w:t xml:space="preserve">Новосибирской области шестого созыва                                         Т.А. </w:t>
      </w:r>
      <w:proofErr w:type="spellStart"/>
      <w:r w:rsidRPr="004C2F6C">
        <w:rPr>
          <w:sz w:val="20"/>
          <w:szCs w:val="20"/>
        </w:rPr>
        <w:t>Кацубо</w:t>
      </w:r>
      <w:proofErr w:type="spellEnd"/>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Глава Кожурлинского сельсовета</w:t>
      </w:r>
    </w:p>
    <w:p w:rsidR="004C2F6C" w:rsidRPr="004C2F6C" w:rsidRDefault="004C2F6C" w:rsidP="004C2F6C">
      <w:pPr>
        <w:jc w:val="both"/>
        <w:rPr>
          <w:sz w:val="20"/>
          <w:szCs w:val="20"/>
        </w:rPr>
      </w:pPr>
      <w:r w:rsidRPr="004C2F6C">
        <w:rPr>
          <w:sz w:val="20"/>
          <w:szCs w:val="20"/>
        </w:rPr>
        <w:t xml:space="preserve">Убинского района Новосибирской области                                     Е.Н. Нехаева </w:t>
      </w:r>
    </w:p>
    <w:p w:rsidR="004C2F6C" w:rsidRPr="004C2F6C" w:rsidRDefault="004C2F6C" w:rsidP="004C2F6C">
      <w:pPr>
        <w:jc w:val="both"/>
        <w:rPr>
          <w:sz w:val="20"/>
          <w:szCs w:val="20"/>
        </w:rPr>
      </w:pPr>
      <w:r w:rsidRPr="004C2F6C">
        <w:rPr>
          <w:sz w:val="20"/>
          <w:szCs w:val="20"/>
        </w:rPr>
        <w:t xml:space="preserve">                                                                              </w:t>
      </w:r>
    </w:p>
    <w:p w:rsidR="00C13626" w:rsidRDefault="00C13626" w:rsidP="004C2F6C">
      <w:pPr>
        <w:tabs>
          <w:tab w:val="center" w:pos="5102"/>
          <w:tab w:val="left" w:pos="8400"/>
        </w:tabs>
        <w:jc w:val="center"/>
        <w:rPr>
          <w:b/>
          <w:sz w:val="20"/>
          <w:szCs w:val="20"/>
        </w:rPr>
      </w:pPr>
    </w:p>
    <w:p w:rsidR="00C13626" w:rsidRDefault="00C13626" w:rsidP="004C2F6C">
      <w:pPr>
        <w:tabs>
          <w:tab w:val="center" w:pos="5102"/>
          <w:tab w:val="left" w:pos="8400"/>
        </w:tabs>
        <w:jc w:val="center"/>
        <w:rPr>
          <w:b/>
          <w:sz w:val="20"/>
          <w:szCs w:val="20"/>
        </w:rPr>
      </w:pPr>
    </w:p>
    <w:p w:rsidR="004C2F6C" w:rsidRPr="004C2F6C" w:rsidRDefault="004C2F6C" w:rsidP="004C2F6C">
      <w:pPr>
        <w:tabs>
          <w:tab w:val="center" w:pos="5102"/>
          <w:tab w:val="left" w:pos="8400"/>
        </w:tabs>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center" w:pos="5102"/>
          <w:tab w:val="left" w:pos="8400"/>
        </w:tabs>
        <w:jc w:val="center"/>
        <w:rPr>
          <w:b/>
          <w:sz w:val="20"/>
          <w:szCs w:val="20"/>
        </w:rPr>
      </w:pPr>
      <w:r w:rsidRPr="004C2F6C">
        <w:rPr>
          <w:b/>
          <w:sz w:val="20"/>
          <w:szCs w:val="20"/>
        </w:rPr>
        <w:t>УБИНСКОГО РАЙОНА НОВОСИБИРСКОЙ ОБЛАСТИ</w:t>
      </w:r>
    </w:p>
    <w:p w:rsidR="004C2F6C" w:rsidRPr="004C2F6C" w:rsidRDefault="004C2F6C" w:rsidP="004C2F6C">
      <w:pPr>
        <w:jc w:val="center"/>
        <w:rPr>
          <w:sz w:val="20"/>
          <w:szCs w:val="20"/>
        </w:rPr>
      </w:pPr>
      <w:r w:rsidRPr="004C2F6C">
        <w:rPr>
          <w:sz w:val="20"/>
          <w:szCs w:val="20"/>
        </w:rPr>
        <w:t>(шестого созыва)</w:t>
      </w:r>
    </w:p>
    <w:p w:rsidR="004C2F6C" w:rsidRPr="004C2F6C" w:rsidRDefault="004C2F6C" w:rsidP="004C2F6C">
      <w:pPr>
        <w:jc w:val="center"/>
        <w:rPr>
          <w:sz w:val="20"/>
          <w:szCs w:val="20"/>
        </w:rPr>
      </w:pPr>
    </w:p>
    <w:p w:rsidR="004C2F6C" w:rsidRPr="004C2F6C" w:rsidRDefault="004C2F6C" w:rsidP="004C2F6C">
      <w:pPr>
        <w:jc w:val="center"/>
        <w:rPr>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jc w:val="center"/>
        <w:rPr>
          <w:sz w:val="20"/>
          <w:szCs w:val="20"/>
        </w:rPr>
      </w:pPr>
      <w:r w:rsidRPr="004C2F6C">
        <w:rPr>
          <w:sz w:val="20"/>
          <w:szCs w:val="20"/>
        </w:rPr>
        <w:t>первой сессии</w:t>
      </w:r>
    </w:p>
    <w:p w:rsidR="004C2F6C" w:rsidRPr="004C2F6C" w:rsidRDefault="004C2F6C" w:rsidP="004C2F6C">
      <w:pPr>
        <w:rPr>
          <w:sz w:val="20"/>
          <w:szCs w:val="20"/>
        </w:rPr>
      </w:pPr>
    </w:p>
    <w:p w:rsidR="004C2F6C" w:rsidRPr="004C2F6C" w:rsidRDefault="004C2F6C" w:rsidP="004C2F6C">
      <w:pPr>
        <w:rPr>
          <w:sz w:val="20"/>
          <w:szCs w:val="20"/>
        </w:rPr>
      </w:pPr>
      <w:r w:rsidRPr="004C2F6C">
        <w:rPr>
          <w:sz w:val="20"/>
          <w:szCs w:val="20"/>
        </w:rPr>
        <w:t xml:space="preserve">          </w:t>
      </w:r>
      <w:r w:rsidR="00C13626">
        <w:rPr>
          <w:sz w:val="20"/>
          <w:szCs w:val="20"/>
        </w:rPr>
        <w:t xml:space="preserve">     </w:t>
      </w:r>
      <w:r w:rsidRPr="004C2F6C">
        <w:rPr>
          <w:sz w:val="20"/>
          <w:szCs w:val="20"/>
        </w:rPr>
        <w:t xml:space="preserve">    05.10.2020                                                                  </w:t>
      </w:r>
      <w:r w:rsidR="00C13626">
        <w:rPr>
          <w:sz w:val="20"/>
          <w:szCs w:val="20"/>
        </w:rPr>
        <w:t xml:space="preserve">                                               </w:t>
      </w:r>
      <w:r w:rsidRPr="004C2F6C">
        <w:rPr>
          <w:sz w:val="20"/>
          <w:szCs w:val="20"/>
        </w:rPr>
        <w:t xml:space="preserve">      № 7  </w:t>
      </w:r>
    </w:p>
    <w:p w:rsidR="004C2F6C" w:rsidRPr="004C2F6C" w:rsidRDefault="004C2F6C" w:rsidP="004C2F6C">
      <w:pPr>
        <w:rPr>
          <w:sz w:val="20"/>
          <w:szCs w:val="20"/>
        </w:rPr>
      </w:pPr>
      <w:r w:rsidRPr="004C2F6C">
        <w:rPr>
          <w:sz w:val="20"/>
          <w:szCs w:val="20"/>
        </w:rPr>
        <w:t xml:space="preserve"> </w:t>
      </w:r>
    </w:p>
    <w:p w:rsidR="004C2F6C" w:rsidRPr="004C2F6C" w:rsidRDefault="004C2F6C" w:rsidP="004C2F6C">
      <w:pPr>
        <w:jc w:val="center"/>
        <w:rPr>
          <w:color w:val="000000"/>
          <w:sz w:val="20"/>
          <w:szCs w:val="20"/>
        </w:rPr>
      </w:pPr>
      <w:r w:rsidRPr="004C2F6C">
        <w:rPr>
          <w:color w:val="000000"/>
          <w:sz w:val="20"/>
          <w:szCs w:val="20"/>
        </w:rPr>
        <w:t>О внесении изменений в решение 35 сессии Совета депутатов  Кожурлинского сельсовета Убинского района Новосибирской области</w:t>
      </w:r>
    </w:p>
    <w:p w:rsidR="004C2F6C" w:rsidRPr="004C2F6C" w:rsidRDefault="004C2F6C" w:rsidP="004C2F6C">
      <w:pPr>
        <w:jc w:val="center"/>
        <w:rPr>
          <w:i/>
          <w:color w:val="000000"/>
          <w:sz w:val="20"/>
          <w:szCs w:val="20"/>
        </w:rPr>
      </w:pPr>
      <w:r w:rsidRPr="004C2F6C">
        <w:rPr>
          <w:color w:val="000000"/>
          <w:sz w:val="20"/>
          <w:szCs w:val="20"/>
        </w:rPr>
        <w:t>от 28.05.2020 № 196</w:t>
      </w:r>
      <w:r w:rsidRPr="004C2F6C">
        <w:rPr>
          <w:i/>
          <w:color w:val="000000"/>
          <w:sz w:val="20"/>
          <w:szCs w:val="20"/>
        </w:rPr>
        <w:t xml:space="preserve"> </w:t>
      </w:r>
      <w:r w:rsidRPr="004C2F6C">
        <w:rPr>
          <w:color w:val="000000"/>
          <w:sz w:val="20"/>
          <w:szCs w:val="20"/>
        </w:rPr>
        <w:t>« Об утверждении Положения о порядке проведения конкурса</w:t>
      </w:r>
      <w:r w:rsidRPr="004C2F6C">
        <w:rPr>
          <w:i/>
          <w:color w:val="000000"/>
          <w:sz w:val="20"/>
          <w:szCs w:val="20"/>
        </w:rPr>
        <w:t xml:space="preserve"> </w:t>
      </w:r>
      <w:r w:rsidRPr="004C2F6C">
        <w:rPr>
          <w:color w:val="000000"/>
          <w:sz w:val="20"/>
          <w:szCs w:val="20"/>
        </w:rPr>
        <w:t>по отбору кандидатур на должность Главы Кожурлинского сельсовета Убинского района Новосибирской области »</w:t>
      </w:r>
    </w:p>
    <w:p w:rsidR="004C2F6C" w:rsidRPr="004C2F6C" w:rsidRDefault="004C2F6C" w:rsidP="004C2F6C">
      <w:pPr>
        <w:jc w:val="both"/>
        <w:rPr>
          <w:color w:val="000000"/>
          <w:sz w:val="20"/>
          <w:szCs w:val="20"/>
        </w:rPr>
      </w:pPr>
    </w:p>
    <w:p w:rsidR="004C2F6C" w:rsidRPr="004C2F6C" w:rsidRDefault="004C2F6C" w:rsidP="004C2F6C">
      <w:pPr>
        <w:autoSpaceDE w:val="0"/>
        <w:autoSpaceDN w:val="0"/>
        <w:adjustRightInd w:val="0"/>
        <w:ind w:firstLine="851"/>
        <w:jc w:val="both"/>
        <w:rPr>
          <w:b/>
          <w:color w:val="000000"/>
          <w:sz w:val="20"/>
          <w:szCs w:val="20"/>
        </w:rPr>
      </w:pPr>
      <w:r w:rsidRPr="004C2F6C">
        <w:rPr>
          <w:color w:val="000000"/>
          <w:sz w:val="20"/>
          <w:szCs w:val="20"/>
        </w:rPr>
        <w:t xml:space="preserve">В соответствии с </w:t>
      </w:r>
      <w:r w:rsidRPr="004C2F6C">
        <w:rPr>
          <w:sz w:val="20"/>
          <w:szCs w:val="20"/>
        </w:rPr>
        <w:t>Законом Новосибирской области от 14.07.2020 № 496-ОЗ «О внесении изменений в Закон Новосибирской области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w:t>
      </w:r>
      <w:proofErr w:type="gramStart"/>
      <w:r w:rsidRPr="004C2F6C">
        <w:rPr>
          <w:sz w:val="20"/>
          <w:szCs w:val="20"/>
        </w:rPr>
        <w:t xml:space="preserve"> ,</w:t>
      </w:r>
      <w:proofErr w:type="gramEnd"/>
      <w:r w:rsidRPr="004C2F6C">
        <w:rPr>
          <w:sz w:val="20"/>
          <w:szCs w:val="20"/>
        </w:rPr>
        <w:t xml:space="preserve">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 и о признании утратившими силу отдельных законов Новосибирской области и отдельных положений законов Новосибирской области», а также в соответствии со статьей 66.1 Трудового кодекса Российской Федерации от 30.12.2001 № 197-ФЗ</w:t>
      </w:r>
      <w:proofErr w:type="gramStart"/>
      <w:r w:rsidRPr="004C2F6C">
        <w:rPr>
          <w:sz w:val="20"/>
          <w:szCs w:val="20"/>
        </w:rPr>
        <w:t xml:space="preserve"> ,</w:t>
      </w:r>
      <w:proofErr w:type="gramEnd"/>
      <w:r w:rsidRPr="004C2F6C">
        <w:rPr>
          <w:color w:val="000000"/>
          <w:sz w:val="20"/>
          <w:szCs w:val="20"/>
        </w:rPr>
        <w:t xml:space="preserve"> на основании статьи 27 Устава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w:t>
      </w:r>
      <w:r w:rsidRPr="004C2F6C">
        <w:rPr>
          <w:sz w:val="20"/>
          <w:szCs w:val="20"/>
        </w:rPr>
        <w:t xml:space="preserve"> </w:t>
      </w:r>
      <w:r w:rsidRPr="004C2F6C">
        <w:rPr>
          <w:b/>
          <w:color w:val="000000"/>
          <w:sz w:val="20"/>
          <w:szCs w:val="20"/>
        </w:rPr>
        <w:t>РЕШИЛ:</w:t>
      </w:r>
    </w:p>
    <w:p w:rsidR="004C2F6C" w:rsidRPr="004C2F6C" w:rsidRDefault="004C2F6C" w:rsidP="004C2F6C">
      <w:pPr>
        <w:autoSpaceDE w:val="0"/>
        <w:autoSpaceDN w:val="0"/>
        <w:adjustRightInd w:val="0"/>
        <w:ind w:firstLine="851"/>
        <w:jc w:val="both"/>
        <w:rPr>
          <w:sz w:val="20"/>
          <w:szCs w:val="20"/>
        </w:rPr>
      </w:pPr>
    </w:p>
    <w:p w:rsidR="004C2F6C" w:rsidRPr="004C2F6C" w:rsidRDefault="004C2F6C" w:rsidP="004C2F6C">
      <w:pPr>
        <w:ind w:firstLine="851"/>
        <w:jc w:val="both"/>
        <w:rPr>
          <w:color w:val="000000"/>
          <w:sz w:val="20"/>
          <w:szCs w:val="20"/>
        </w:rPr>
      </w:pPr>
      <w:r w:rsidRPr="004C2F6C">
        <w:rPr>
          <w:color w:val="000000"/>
          <w:sz w:val="20"/>
          <w:szCs w:val="20"/>
        </w:rPr>
        <w:t>1. Внести в Положение о порядке проведения конкурса по отбору кандидатур на должность Главы Кожурлинского сельсовета Убинского района Новосибирской области</w:t>
      </w:r>
      <w:r w:rsidRPr="004C2F6C">
        <w:rPr>
          <w:i/>
          <w:color w:val="000000"/>
          <w:sz w:val="20"/>
          <w:szCs w:val="20"/>
        </w:rPr>
        <w:t xml:space="preserve">, </w:t>
      </w:r>
      <w:r w:rsidRPr="004C2F6C">
        <w:rPr>
          <w:color w:val="000000"/>
          <w:sz w:val="20"/>
          <w:szCs w:val="20"/>
        </w:rPr>
        <w:t>утвержденное решением</w:t>
      </w:r>
      <w:r w:rsidRPr="004C2F6C">
        <w:rPr>
          <w:i/>
          <w:color w:val="000000"/>
          <w:sz w:val="20"/>
          <w:szCs w:val="20"/>
        </w:rPr>
        <w:t xml:space="preserve"> </w:t>
      </w:r>
      <w:r w:rsidRPr="004C2F6C">
        <w:rPr>
          <w:color w:val="000000"/>
          <w:sz w:val="20"/>
          <w:szCs w:val="20"/>
        </w:rPr>
        <w:t>Совета депутатов Кожурлинского сельсовета Убинского района Новосибирской области</w:t>
      </w:r>
      <w:r w:rsidRPr="004C2F6C">
        <w:rPr>
          <w:i/>
          <w:color w:val="000000"/>
          <w:sz w:val="20"/>
          <w:szCs w:val="20"/>
        </w:rPr>
        <w:t xml:space="preserve"> </w:t>
      </w:r>
      <w:r w:rsidRPr="004C2F6C">
        <w:rPr>
          <w:color w:val="000000"/>
          <w:sz w:val="20"/>
          <w:szCs w:val="20"/>
        </w:rPr>
        <w:t>от 28.05.2020 № 196 следующие изменения:</w:t>
      </w:r>
    </w:p>
    <w:p w:rsidR="004C2F6C" w:rsidRPr="004C2F6C" w:rsidRDefault="004C2F6C" w:rsidP="004C2F6C">
      <w:pPr>
        <w:ind w:firstLine="851"/>
        <w:jc w:val="both"/>
        <w:rPr>
          <w:color w:val="000000"/>
          <w:sz w:val="20"/>
          <w:szCs w:val="20"/>
        </w:rPr>
      </w:pPr>
      <w:proofErr w:type="gramStart"/>
      <w:r w:rsidRPr="004C2F6C">
        <w:rPr>
          <w:color w:val="000000"/>
          <w:sz w:val="20"/>
          <w:szCs w:val="20"/>
        </w:rPr>
        <w:t>1) в пункте 1.2 слова «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заменить словами « Об отдельных</w:t>
      </w:r>
      <w:proofErr w:type="gramEnd"/>
      <w:r w:rsidRPr="004C2F6C">
        <w:rPr>
          <w:color w:val="000000"/>
          <w:sz w:val="20"/>
          <w:szCs w:val="20"/>
        </w:rPr>
        <w:t xml:space="preserve"> </w:t>
      </w:r>
      <w:proofErr w:type="gramStart"/>
      <w:r w:rsidRPr="004C2F6C">
        <w:rPr>
          <w:color w:val="000000"/>
          <w:sz w:val="20"/>
          <w:szCs w:val="20"/>
        </w:rPr>
        <w:t>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roofErr w:type="gramEnd"/>
    </w:p>
    <w:p w:rsidR="004C2F6C" w:rsidRPr="004C2F6C" w:rsidRDefault="004C2F6C" w:rsidP="004C2F6C">
      <w:pPr>
        <w:ind w:firstLine="851"/>
        <w:jc w:val="both"/>
        <w:rPr>
          <w:color w:val="000000"/>
          <w:sz w:val="20"/>
          <w:szCs w:val="20"/>
        </w:rPr>
      </w:pPr>
      <w:r w:rsidRPr="004C2F6C">
        <w:rPr>
          <w:color w:val="000000"/>
          <w:sz w:val="20"/>
          <w:szCs w:val="20"/>
        </w:rPr>
        <w:t>2) подпункт шестой пункта 3.2 изложить в следующей редакции:</w:t>
      </w:r>
    </w:p>
    <w:p w:rsidR="004C2F6C" w:rsidRPr="004C2F6C" w:rsidRDefault="004C2F6C" w:rsidP="004C2F6C">
      <w:pPr>
        <w:autoSpaceDE w:val="0"/>
        <w:autoSpaceDN w:val="0"/>
        <w:adjustRightInd w:val="0"/>
        <w:ind w:firstLine="708"/>
        <w:jc w:val="both"/>
        <w:rPr>
          <w:sz w:val="20"/>
          <w:szCs w:val="20"/>
        </w:rPr>
      </w:pPr>
      <w:proofErr w:type="gramStart"/>
      <w:r w:rsidRPr="004C2F6C">
        <w:rPr>
          <w:color w:val="000000"/>
          <w:sz w:val="20"/>
          <w:szCs w:val="20"/>
        </w:rPr>
        <w:t>«6) д</w:t>
      </w:r>
      <w:r w:rsidRPr="004C2F6C">
        <w:rPr>
          <w:sz w:val="20"/>
          <w:szCs w:val="20"/>
        </w:rPr>
        <w:t>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proofErr w:type="gramEnd"/>
    </w:p>
    <w:p w:rsidR="004C2F6C" w:rsidRPr="004C2F6C" w:rsidRDefault="004C2F6C" w:rsidP="004C2F6C">
      <w:pPr>
        <w:ind w:firstLine="851"/>
        <w:jc w:val="both"/>
        <w:rPr>
          <w:color w:val="000000"/>
          <w:sz w:val="20"/>
          <w:szCs w:val="20"/>
        </w:rPr>
      </w:pPr>
      <w:r w:rsidRPr="004C2F6C">
        <w:rPr>
          <w:color w:val="000000"/>
          <w:sz w:val="20"/>
          <w:szCs w:val="20"/>
        </w:rPr>
        <w:t>2. Опубликовать настоящее решение в периодическом печатном издании «Вести Кожурлы»</w:t>
      </w:r>
      <w:r w:rsidRPr="004C2F6C">
        <w:rPr>
          <w:i/>
          <w:color w:val="000000"/>
          <w:sz w:val="20"/>
          <w:szCs w:val="20"/>
        </w:rPr>
        <w:t xml:space="preserve"> </w:t>
      </w:r>
      <w:r w:rsidRPr="004C2F6C">
        <w:rPr>
          <w:color w:val="000000"/>
          <w:sz w:val="20"/>
          <w:szCs w:val="20"/>
        </w:rPr>
        <w:t>и разместить на официальном сайте администрации</w:t>
      </w:r>
      <w:r w:rsidRPr="004C2F6C">
        <w:rPr>
          <w:b/>
          <w:color w:val="000000"/>
          <w:sz w:val="20"/>
          <w:szCs w:val="20"/>
        </w:rPr>
        <w:t xml:space="preserve"> </w:t>
      </w:r>
      <w:r w:rsidRPr="004C2F6C">
        <w:rPr>
          <w:color w:val="000000"/>
          <w:sz w:val="20"/>
          <w:szCs w:val="20"/>
        </w:rPr>
        <w:t>Кожурлинского сельсовета Убинского района Новосибирской области.</w:t>
      </w:r>
    </w:p>
    <w:p w:rsidR="00C13626" w:rsidRDefault="00C13626" w:rsidP="004C2F6C">
      <w:pPr>
        <w:ind w:firstLine="851"/>
        <w:jc w:val="both"/>
        <w:rPr>
          <w:color w:val="000000"/>
          <w:sz w:val="20"/>
          <w:szCs w:val="20"/>
        </w:rPr>
      </w:pPr>
    </w:p>
    <w:p w:rsidR="004C2F6C" w:rsidRPr="004C2F6C" w:rsidRDefault="004C2F6C" w:rsidP="004C2F6C">
      <w:pPr>
        <w:ind w:firstLine="851"/>
        <w:jc w:val="both"/>
        <w:rPr>
          <w:color w:val="000000"/>
          <w:sz w:val="20"/>
          <w:szCs w:val="20"/>
        </w:rPr>
      </w:pPr>
      <w:r w:rsidRPr="004C2F6C">
        <w:rPr>
          <w:color w:val="000000"/>
          <w:sz w:val="20"/>
          <w:szCs w:val="20"/>
        </w:rPr>
        <w:lastRenderedPageBreak/>
        <w:t>3. Настоящее решение вступает в силу со дня его опубликования.</w:t>
      </w:r>
    </w:p>
    <w:p w:rsidR="004C2F6C" w:rsidRDefault="004C2F6C" w:rsidP="004C2F6C">
      <w:pPr>
        <w:ind w:firstLine="540"/>
        <w:jc w:val="both"/>
        <w:rPr>
          <w:color w:val="000000"/>
          <w:sz w:val="20"/>
          <w:szCs w:val="20"/>
        </w:rPr>
      </w:pPr>
    </w:p>
    <w:p w:rsidR="00C13626" w:rsidRPr="004C2F6C" w:rsidRDefault="00C13626" w:rsidP="004C2F6C">
      <w:pPr>
        <w:ind w:firstLine="540"/>
        <w:jc w:val="both"/>
        <w:rPr>
          <w:color w:val="000000"/>
          <w:sz w:val="20"/>
          <w:szCs w:val="20"/>
        </w:rPr>
      </w:pPr>
    </w:p>
    <w:p w:rsidR="004C2F6C" w:rsidRPr="004C2F6C" w:rsidRDefault="004C2F6C" w:rsidP="004C2F6C">
      <w:pPr>
        <w:ind w:firstLine="540"/>
        <w:jc w:val="both"/>
        <w:rPr>
          <w:color w:val="000000"/>
          <w:sz w:val="20"/>
          <w:szCs w:val="20"/>
        </w:rPr>
      </w:pPr>
    </w:p>
    <w:p w:rsidR="004C2F6C" w:rsidRPr="004C2F6C" w:rsidRDefault="004C2F6C" w:rsidP="004C2F6C">
      <w:pPr>
        <w:pStyle w:val="a6"/>
      </w:pPr>
      <w:r w:rsidRPr="004C2F6C">
        <w:t>Председатель Совета депутатов</w:t>
      </w:r>
    </w:p>
    <w:p w:rsidR="004C2F6C" w:rsidRPr="004C2F6C" w:rsidRDefault="004C2F6C" w:rsidP="004C2F6C">
      <w:pPr>
        <w:pStyle w:val="a6"/>
      </w:pPr>
      <w:r w:rsidRPr="004C2F6C">
        <w:t xml:space="preserve">Кожурлинского  сельсовета </w:t>
      </w:r>
    </w:p>
    <w:p w:rsidR="004C2F6C" w:rsidRPr="004C2F6C" w:rsidRDefault="004C2F6C" w:rsidP="004C2F6C">
      <w:pPr>
        <w:pStyle w:val="a6"/>
      </w:pPr>
      <w:r w:rsidRPr="004C2F6C">
        <w:t xml:space="preserve">Убинского района Новосибирской области                         </w:t>
      </w:r>
      <w:r w:rsidR="00C13626">
        <w:t xml:space="preserve">                </w:t>
      </w:r>
      <w:r w:rsidRPr="004C2F6C">
        <w:t xml:space="preserve">       Т.А. </w:t>
      </w:r>
      <w:proofErr w:type="spellStart"/>
      <w:r w:rsidRPr="004C2F6C">
        <w:t>Кацубо</w:t>
      </w:r>
      <w:proofErr w:type="spellEnd"/>
    </w:p>
    <w:p w:rsidR="004C2F6C" w:rsidRPr="004C2F6C" w:rsidRDefault="004C2F6C" w:rsidP="004C2F6C">
      <w:pPr>
        <w:pStyle w:val="a6"/>
      </w:pPr>
    </w:p>
    <w:p w:rsidR="004C2F6C" w:rsidRPr="004C2F6C" w:rsidRDefault="004C2F6C" w:rsidP="004C2F6C">
      <w:pPr>
        <w:pStyle w:val="a6"/>
      </w:pPr>
    </w:p>
    <w:p w:rsidR="004C2F6C" w:rsidRPr="004C2F6C" w:rsidRDefault="004C2F6C" w:rsidP="004C2F6C">
      <w:pPr>
        <w:pStyle w:val="a6"/>
      </w:pPr>
      <w:r w:rsidRPr="004C2F6C">
        <w:t>Глава Кожурлинского сельсовета</w:t>
      </w:r>
    </w:p>
    <w:p w:rsidR="004C2F6C" w:rsidRPr="004C2F6C" w:rsidRDefault="004C2F6C" w:rsidP="004C2F6C">
      <w:pPr>
        <w:pStyle w:val="a6"/>
      </w:pPr>
      <w:r w:rsidRPr="004C2F6C">
        <w:t xml:space="preserve">Убинского района Новосибирской области                            </w:t>
      </w:r>
      <w:r w:rsidR="00C13626">
        <w:t xml:space="preserve">                </w:t>
      </w:r>
      <w:r w:rsidRPr="004C2F6C">
        <w:t xml:space="preserve">    Е.Н. Нехаева</w:t>
      </w:r>
    </w:p>
    <w:p w:rsidR="004C2F6C" w:rsidRPr="004C2F6C" w:rsidRDefault="004C2F6C" w:rsidP="004C2F6C">
      <w:pPr>
        <w:pStyle w:val="a6"/>
        <w:jc w:val="right"/>
      </w:pPr>
    </w:p>
    <w:p w:rsidR="004C2F6C" w:rsidRPr="004C2F6C" w:rsidRDefault="004C2F6C" w:rsidP="004C2F6C">
      <w:pPr>
        <w:rPr>
          <w:bCs/>
          <w:color w:val="000000"/>
          <w:sz w:val="20"/>
          <w:szCs w:val="20"/>
        </w:rPr>
      </w:pPr>
    </w:p>
    <w:p w:rsidR="004C2F6C" w:rsidRPr="004C2F6C" w:rsidRDefault="004C2F6C" w:rsidP="004C2F6C">
      <w:pPr>
        <w:ind w:firstLine="4860"/>
        <w:jc w:val="right"/>
        <w:rPr>
          <w:color w:val="000000"/>
          <w:sz w:val="20"/>
          <w:szCs w:val="20"/>
        </w:rPr>
      </w:pPr>
      <w:r w:rsidRPr="004C2F6C">
        <w:rPr>
          <w:color w:val="000000"/>
          <w:sz w:val="20"/>
          <w:szCs w:val="20"/>
        </w:rPr>
        <w:t xml:space="preserve">Утверждено </w:t>
      </w:r>
    </w:p>
    <w:p w:rsidR="004C2F6C" w:rsidRPr="004C2F6C" w:rsidRDefault="004C2F6C" w:rsidP="004C2F6C">
      <w:pPr>
        <w:ind w:firstLine="4860"/>
        <w:jc w:val="right"/>
        <w:rPr>
          <w:color w:val="000000"/>
          <w:sz w:val="20"/>
          <w:szCs w:val="20"/>
        </w:rPr>
      </w:pPr>
      <w:r w:rsidRPr="004C2F6C">
        <w:rPr>
          <w:color w:val="000000"/>
          <w:sz w:val="20"/>
          <w:szCs w:val="20"/>
        </w:rPr>
        <w:t>решением тридцать пятой сессии</w:t>
      </w:r>
    </w:p>
    <w:p w:rsidR="004C2F6C" w:rsidRPr="004C2F6C" w:rsidRDefault="004C2F6C" w:rsidP="004C2F6C">
      <w:pPr>
        <w:jc w:val="right"/>
        <w:rPr>
          <w:color w:val="000000"/>
          <w:sz w:val="20"/>
          <w:szCs w:val="20"/>
        </w:rPr>
      </w:pPr>
      <w:r w:rsidRPr="004C2F6C">
        <w:rPr>
          <w:color w:val="000000"/>
          <w:sz w:val="20"/>
          <w:szCs w:val="20"/>
        </w:rPr>
        <w:t xml:space="preserve">Совета депутатов </w:t>
      </w:r>
    </w:p>
    <w:p w:rsidR="004C2F6C" w:rsidRPr="004C2F6C" w:rsidRDefault="004C2F6C" w:rsidP="004C2F6C">
      <w:pPr>
        <w:jc w:val="right"/>
        <w:rPr>
          <w:color w:val="000000"/>
          <w:sz w:val="20"/>
          <w:szCs w:val="20"/>
        </w:rPr>
      </w:pPr>
      <w:r w:rsidRPr="004C2F6C">
        <w:rPr>
          <w:color w:val="000000"/>
          <w:sz w:val="20"/>
          <w:szCs w:val="20"/>
        </w:rPr>
        <w:t xml:space="preserve">Кожурлинского сельсовета </w:t>
      </w:r>
    </w:p>
    <w:p w:rsidR="004C2F6C" w:rsidRPr="004C2F6C" w:rsidRDefault="004C2F6C" w:rsidP="004C2F6C">
      <w:pPr>
        <w:jc w:val="right"/>
        <w:rPr>
          <w:color w:val="000000"/>
          <w:sz w:val="20"/>
          <w:szCs w:val="20"/>
        </w:rPr>
      </w:pPr>
      <w:r w:rsidRPr="004C2F6C">
        <w:rPr>
          <w:color w:val="000000"/>
          <w:sz w:val="20"/>
          <w:szCs w:val="20"/>
        </w:rPr>
        <w:t xml:space="preserve">Убинского района </w:t>
      </w:r>
    </w:p>
    <w:p w:rsidR="004C2F6C" w:rsidRPr="004C2F6C" w:rsidRDefault="004C2F6C" w:rsidP="004C2F6C">
      <w:pPr>
        <w:jc w:val="right"/>
        <w:rPr>
          <w:color w:val="000000"/>
          <w:sz w:val="20"/>
          <w:szCs w:val="20"/>
        </w:rPr>
      </w:pPr>
      <w:r w:rsidRPr="004C2F6C">
        <w:rPr>
          <w:color w:val="000000"/>
          <w:sz w:val="20"/>
          <w:szCs w:val="20"/>
        </w:rPr>
        <w:t>Новосибирской области</w:t>
      </w:r>
    </w:p>
    <w:p w:rsidR="004C2F6C" w:rsidRPr="004C2F6C" w:rsidRDefault="004C2F6C" w:rsidP="004C2F6C">
      <w:pPr>
        <w:jc w:val="right"/>
        <w:rPr>
          <w:color w:val="000000"/>
          <w:sz w:val="20"/>
          <w:szCs w:val="20"/>
        </w:rPr>
      </w:pPr>
      <w:r w:rsidRPr="004C2F6C">
        <w:rPr>
          <w:color w:val="000000"/>
          <w:sz w:val="20"/>
          <w:szCs w:val="20"/>
        </w:rPr>
        <w:t xml:space="preserve"> пятого созыва</w:t>
      </w:r>
    </w:p>
    <w:p w:rsidR="004C2F6C" w:rsidRPr="004C2F6C" w:rsidRDefault="004C2F6C" w:rsidP="004C2F6C">
      <w:pPr>
        <w:jc w:val="right"/>
        <w:rPr>
          <w:color w:val="000000"/>
          <w:sz w:val="20"/>
          <w:szCs w:val="20"/>
        </w:rPr>
      </w:pPr>
      <w:r w:rsidRPr="004C2F6C">
        <w:rPr>
          <w:color w:val="000000"/>
          <w:sz w:val="20"/>
          <w:szCs w:val="20"/>
        </w:rPr>
        <w:t>от 28.05.2020  № 196</w:t>
      </w:r>
    </w:p>
    <w:p w:rsidR="004C2F6C" w:rsidRPr="004C2F6C" w:rsidRDefault="004C2F6C" w:rsidP="004C2F6C">
      <w:pPr>
        <w:jc w:val="right"/>
        <w:rPr>
          <w:color w:val="000000"/>
          <w:sz w:val="20"/>
          <w:szCs w:val="20"/>
        </w:rPr>
      </w:pPr>
    </w:p>
    <w:p w:rsidR="004C2F6C" w:rsidRPr="004C2F6C" w:rsidRDefault="004C2F6C" w:rsidP="004C2F6C">
      <w:pPr>
        <w:jc w:val="both"/>
        <w:rPr>
          <w:color w:val="000000"/>
          <w:sz w:val="20"/>
          <w:szCs w:val="20"/>
        </w:rPr>
      </w:pPr>
      <w:r w:rsidRPr="004C2F6C">
        <w:rPr>
          <w:color w:val="000000"/>
          <w:sz w:val="20"/>
          <w:szCs w:val="20"/>
        </w:rPr>
        <w:t xml:space="preserve">                                                                               </w:t>
      </w:r>
      <w:r w:rsidR="00C13626">
        <w:rPr>
          <w:color w:val="000000"/>
          <w:sz w:val="20"/>
          <w:szCs w:val="20"/>
        </w:rPr>
        <w:t xml:space="preserve">                                                                </w:t>
      </w:r>
      <w:r w:rsidRPr="004C2F6C">
        <w:rPr>
          <w:color w:val="000000"/>
          <w:sz w:val="20"/>
          <w:szCs w:val="20"/>
        </w:rPr>
        <w:t xml:space="preserve">   изменения внесены решением</w:t>
      </w:r>
    </w:p>
    <w:p w:rsidR="004C2F6C" w:rsidRPr="004C2F6C" w:rsidRDefault="004C2F6C" w:rsidP="004C2F6C">
      <w:pPr>
        <w:jc w:val="right"/>
        <w:rPr>
          <w:color w:val="000000"/>
          <w:sz w:val="20"/>
          <w:szCs w:val="20"/>
        </w:rPr>
      </w:pPr>
      <w:r w:rsidRPr="004C2F6C">
        <w:rPr>
          <w:color w:val="000000"/>
          <w:sz w:val="20"/>
          <w:szCs w:val="20"/>
        </w:rPr>
        <w:t xml:space="preserve">                                                                         первой сессии Совета депутатов </w:t>
      </w:r>
    </w:p>
    <w:p w:rsidR="004C2F6C" w:rsidRPr="004C2F6C" w:rsidRDefault="004C2F6C" w:rsidP="004C2F6C">
      <w:pPr>
        <w:jc w:val="right"/>
        <w:rPr>
          <w:color w:val="000000"/>
          <w:sz w:val="20"/>
          <w:szCs w:val="20"/>
        </w:rPr>
      </w:pPr>
      <w:r w:rsidRPr="004C2F6C">
        <w:rPr>
          <w:color w:val="000000"/>
          <w:sz w:val="20"/>
          <w:szCs w:val="20"/>
        </w:rPr>
        <w:t xml:space="preserve">Кожурлинского сельсовета </w:t>
      </w:r>
    </w:p>
    <w:p w:rsidR="004C2F6C" w:rsidRPr="004C2F6C" w:rsidRDefault="004C2F6C" w:rsidP="004C2F6C">
      <w:pPr>
        <w:jc w:val="right"/>
        <w:rPr>
          <w:color w:val="000000"/>
          <w:sz w:val="20"/>
          <w:szCs w:val="20"/>
        </w:rPr>
      </w:pPr>
      <w:r w:rsidRPr="004C2F6C">
        <w:rPr>
          <w:color w:val="000000"/>
          <w:sz w:val="20"/>
          <w:szCs w:val="20"/>
        </w:rPr>
        <w:t xml:space="preserve">Убинского района </w:t>
      </w:r>
    </w:p>
    <w:p w:rsidR="004C2F6C" w:rsidRPr="004C2F6C" w:rsidRDefault="004C2F6C" w:rsidP="004C2F6C">
      <w:pPr>
        <w:jc w:val="right"/>
        <w:rPr>
          <w:color w:val="000000"/>
          <w:sz w:val="20"/>
          <w:szCs w:val="20"/>
        </w:rPr>
      </w:pPr>
      <w:r w:rsidRPr="004C2F6C">
        <w:rPr>
          <w:color w:val="000000"/>
          <w:sz w:val="20"/>
          <w:szCs w:val="20"/>
        </w:rPr>
        <w:t>Новосибирской области</w:t>
      </w:r>
    </w:p>
    <w:p w:rsidR="004C2F6C" w:rsidRPr="004C2F6C" w:rsidRDefault="004C2F6C" w:rsidP="004C2F6C">
      <w:pPr>
        <w:jc w:val="right"/>
        <w:rPr>
          <w:color w:val="000000"/>
          <w:sz w:val="20"/>
          <w:szCs w:val="20"/>
        </w:rPr>
      </w:pPr>
      <w:r w:rsidRPr="004C2F6C">
        <w:rPr>
          <w:color w:val="000000"/>
          <w:sz w:val="20"/>
          <w:szCs w:val="20"/>
        </w:rPr>
        <w:t xml:space="preserve"> шестого созыва</w:t>
      </w:r>
    </w:p>
    <w:p w:rsidR="004C2F6C" w:rsidRPr="004C2F6C" w:rsidRDefault="004C2F6C" w:rsidP="004C2F6C">
      <w:pPr>
        <w:jc w:val="right"/>
        <w:rPr>
          <w:color w:val="000000"/>
          <w:sz w:val="20"/>
          <w:szCs w:val="20"/>
        </w:rPr>
      </w:pPr>
      <w:r w:rsidRPr="004C2F6C">
        <w:rPr>
          <w:color w:val="000000"/>
          <w:sz w:val="20"/>
          <w:szCs w:val="20"/>
        </w:rPr>
        <w:t>от 05.10.2020  № 7</w:t>
      </w:r>
    </w:p>
    <w:p w:rsidR="004C2F6C" w:rsidRPr="004C2F6C" w:rsidRDefault="004C2F6C" w:rsidP="004C2F6C">
      <w:pPr>
        <w:jc w:val="right"/>
        <w:rPr>
          <w:color w:val="000000"/>
          <w:sz w:val="20"/>
          <w:szCs w:val="20"/>
        </w:rPr>
      </w:pPr>
    </w:p>
    <w:p w:rsidR="004C2F6C" w:rsidRPr="004C2F6C" w:rsidRDefault="004C2F6C" w:rsidP="004C2F6C">
      <w:pPr>
        <w:jc w:val="both"/>
        <w:rPr>
          <w:color w:val="000000"/>
          <w:sz w:val="20"/>
          <w:szCs w:val="20"/>
        </w:rPr>
      </w:pPr>
    </w:p>
    <w:p w:rsidR="004C2F6C" w:rsidRPr="004C2F6C" w:rsidRDefault="004C2F6C" w:rsidP="004C2F6C">
      <w:pPr>
        <w:jc w:val="both"/>
        <w:rPr>
          <w:color w:val="000000"/>
          <w:sz w:val="20"/>
          <w:szCs w:val="20"/>
        </w:rPr>
      </w:pPr>
    </w:p>
    <w:p w:rsidR="004C2F6C" w:rsidRPr="004C2F6C" w:rsidRDefault="004C2F6C" w:rsidP="004C2F6C">
      <w:pPr>
        <w:jc w:val="center"/>
        <w:rPr>
          <w:b/>
          <w:color w:val="000000"/>
          <w:sz w:val="20"/>
          <w:szCs w:val="20"/>
        </w:rPr>
      </w:pPr>
      <w:r w:rsidRPr="004C2F6C">
        <w:rPr>
          <w:b/>
          <w:color w:val="000000"/>
          <w:sz w:val="20"/>
          <w:szCs w:val="20"/>
        </w:rPr>
        <w:t xml:space="preserve">ПОЛОЖЕНИЕ О ПОРЯДКЕ ПРОВЕДЕНИЯ КОНКУРСА </w:t>
      </w:r>
    </w:p>
    <w:p w:rsidR="004C2F6C" w:rsidRPr="004C2F6C" w:rsidRDefault="004C2F6C" w:rsidP="004C2F6C">
      <w:pPr>
        <w:jc w:val="center"/>
        <w:rPr>
          <w:b/>
          <w:i/>
          <w:color w:val="000000"/>
          <w:sz w:val="20"/>
          <w:szCs w:val="20"/>
        </w:rPr>
      </w:pPr>
      <w:r w:rsidRPr="004C2F6C">
        <w:rPr>
          <w:b/>
          <w:color w:val="000000"/>
          <w:sz w:val="20"/>
          <w:szCs w:val="20"/>
        </w:rPr>
        <w:t>ПО ОТБОРУ КАНДИДАТУР НА ДОЛЖНОСТЬ ГЛАВЫ КОЖУРЛИНСКОГО СЕЛЬСОВЕТА УБИНСКОГО РАЙОНА НОВОСИБИРСКОЙ ОБЛАСТИ</w:t>
      </w:r>
    </w:p>
    <w:p w:rsidR="004C2F6C" w:rsidRPr="004C2F6C" w:rsidRDefault="004C2F6C" w:rsidP="004C2F6C">
      <w:pPr>
        <w:jc w:val="center"/>
        <w:rPr>
          <w:color w:val="000000"/>
          <w:sz w:val="20"/>
          <w:szCs w:val="20"/>
        </w:rPr>
      </w:pPr>
    </w:p>
    <w:p w:rsidR="004C2F6C" w:rsidRPr="004C2F6C" w:rsidRDefault="004C2F6C" w:rsidP="004C2F6C">
      <w:pPr>
        <w:tabs>
          <w:tab w:val="left" w:pos="0"/>
        </w:tabs>
        <w:autoSpaceDE w:val="0"/>
        <w:autoSpaceDN w:val="0"/>
        <w:adjustRightInd w:val="0"/>
        <w:ind w:firstLine="540"/>
        <w:jc w:val="center"/>
        <w:rPr>
          <w:b/>
          <w:color w:val="000000"/>
          <w:sz w:val="20"/>
          <w:szCs w:val="20"/>
        </w:rPr>
      </w:pPr>
      <w:r w:rsidRPr="004C2F6C">
        <w:rPr>
          <w:b/>
          <w:color w:val="000000"/>
          <w:sz w:val="20"/>
          <w:szCs w:val="20"/>
        </w:rPr>
        <w:t>1. Общие положения</w:t>
      </w:r>
    </w:p>
    <w:p w:rsidR="004C2F6C" w:rsidRPr="004C2F6C" w:rsidRDefault="004C2F6C" w:rsidP="004C2F6C">
      <w:pPr>
        <w:ind w:firstLine="851"/>
        <w:jc w:val="both"/>
        <w:rPr>
          <w:i/>
          <w:color w:val="000000"/>
          <w:sz w:val="20"/>
          <w:szCs w:val="20"/>
        </w:rPr>
      </w:pPr>
      <w:r w:rsidRPr="004C2F6C">
        <w:rPr>
          <w:color w:val="000000"/>
          <w:sz w:val="20"/>
          <w:szCs w:val="20"/>
        </w:rPr>
        <w:t>1.1. Настоящее Положение определяет порядок проведения конкурса по отбору кандидатур на должность Главы Кожурлинского сельсовета Убинского района Новосибирской области  (далее – Глава муниципального образования).</w:t>
      </w:r>
    </w:p>
    <w:p w:rsidR="004C2F6C" w:rsidRPr="004C2F6C" w:rsidRDefault="004C2F6C" w:rsidP="004C2F6C">
      <w:pPr>
        <w:autoSpaceDE w:val="0"/>
        <w:autoSpaceDN w:val="0"/>
        <w:adjustRightInd w:val="0"/>
        <w:spacing w:before="40" w:line="221" w:lineRule="atLeast"/>
        <w:ind w:firstLine="851"/>
        <w:jc w:val="both"/>
        <w:rPr>
          <w:rFonts w:eastAsia="Calibri"/>
          <w:color w:val="000000"/>
          <w:sz w:val="20"/>
          <w:szCs w:val="20"/>
          <w:lang w:eastAsia="en-US"/>
        </w:rPr>
      </w:pPr>
      <w:r w:rsidRPr="004C2F6C">
        <w:rPr>
          <w:rFonts w:eastAsia="Calibri"/>
          <w:color w:val="000000"/>
          <w:sz w:val="20"/>
          <w:szCs w:val="20"/>
          <w:lang w:eastAsia="en-US"/>
        </w:rPr>
        <w:t>1.2. </w:t>
      </w:r>
      <w:proofErr w:type="gramStart"/>
      <w:r w:rsidRPr="004C2F6C">
        <w:rPr>
          <w:rFonts w:eastAsia="Calibri"/>
          <w:color w:val="000000"/>
          <w:sz w:val="20"/>
          <w:szCs w:val="20"/>
          <w:lang w:eastAsia="en-US"/>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4C2F6C">
        <w:rPr>
          <w:rFonts w:eastAsia="Calibri"/>
          <w:color w:val="000000"/>
          <w:sz w:val="20"/>
          <w:szCs w:val="20"/>
          <w:lang w:eastAsia="en-US"/>
        </w:rPr>
        <w:t xml:space="preserve"> Российской Федерации, </w:t>
      </w:r>
      <w:proofErr w:type="gramStart"/>
      <w:r w:rsidRPr="004C2F6C">
        <w:rPr>
          <w:rFonts w:eastAsia="Calibri"/>
          <w:color w:val="000000"/>
          <w:sz w:val="20"/>
          <w:szCs w:val="20"/>
          <w:lang w:eastAsia="en-US"/>
        </w:rPr>
        <w:t>претендующему</w:t>
      </w:r>
      <w:proofErr w:type="gramEnd"/>
      <w:r w:rsidRPr="004C2F6C">
        <w:rPr>
          <w:rFonts w:eastAsia="Calibri"/>
          <w:color w:val="000000"/>
          <w:sz w:val="20"/>
          <w:szCs w:val="20"/>
          <w:lang w:eastAsia="en-US"/>
        </w:rPr>
        <w:t xml:space="preserve"> на должность Главы муниципального образования, установленным настоящим Положением.</w:t>
      </w:r>
    </w:p>
    <w:p w:rsidR="004C2F6C" w:rsidRPr="004C2F6C" w:rsidRDefault="004C2F6C" w:rsidP="004C2F6C">
      <w:pPr>
        <w:spacing w:after="200" w:line="276" w:lineRule="auto"/>
        <w:ind w:firstLine="851"/>
        <w:jc w:val="both"/>
        <w:rPr>
          <w:color w:val="000000"/>
          <w:sz w:val="20"/>
          <w:szCs w:val="20"/>
        </w:rPr>
      </w:pPr>
      <w:proofErr w:type="gramStart"/>
      <w:r w:rsidRPr="004C2F6C">
        <w:rPr>
          <w:color w:val="000000"/>
          <w:sz w:val="20"/>
          <w:szCs w:val="20"/>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4C2F6C">
        <w:rPr>
          <w:bCs/>
          <w:color w:val="000000"/>
          <w:sz w:val="20"/>
          <w:szCs w:val="20"/>
        </w:rPr>
        <w:t xml:space="preserve">об исполнении обязанности </w:t>
      </w:r>
      <w:r w:rsidRPr="004C2F6C">
        <w:rPr>
          <w:color w:val="000000"/>
          <w:sz w:val="20"/>
          <w:szCs w:val="20"/>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sidRPr="004C2F6C">
        <w:rPr>
          <w:color w:val="000000"/>
          <w:sz w:val="20"/>
          <w:szCs w:val="20"/>
        </w:rPr>
        <w:t xml:space="preserve"> </w:t>
      </w:r>
      <w:proofErr w:type="gramStart"/>
      <w:r w:rsidRPr="004C2F6C">
        <w:rPr>
          <w:color w:val="000000"/>
          <w:sz w:val="20"/>
          <w:szCs w:val="20"/>
        </w:rPr>
        <w:t xml:space="preserve">коррупции», в порядке, </w:t>
      </w:r>
      <w:r w:rsidRPr="004C2F6C">
        <w:rPr>
          <w:bCs/>
          <w:color w:val="000000"/>
          <w:sz w:val="20"/>
          <w:szCs w:val="20"/>
        </w:rPr>
        <w:t xml:space="preserve">установленном </w:t>
      </w:r>
      <w:r w:rsidRPr="004C2F6C">
        <w:rPr>
          <w:color w:val="000000"/>
          <w:sz w:val="20"/>
          <w:szCs w:val="20"/>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w:t>
      </w:r>
      <w:proofErr w:type="gramEnd"/>
      <w:r w:rsidRPr="004C2F6C">
        <w:rPr>
          <w:color w:val="000000"/>
          <w:sz w:val="20"/>
          <w:szCs w:val="20"/>
        </w:rPr>
        <w:t xml:space="preserve"> области»; (далее </w:t>
      </w:r>
      <w:r w:rsidRPr="004C2F6C">
        <w:rPr>
          <w:rFonts w:eastAsia="Arial Unicode MS"/>
          <w:color w:val="000000"/>
          <w:sz w:val="20"/>
          <w:szCs w:val="20"/>
        </w:rPr>
        <w:t>‒</w:t>
      </w:r>
      <w:r w:rsidRPr="004C2F6C">
        <w:rPr>
          <w:color w:val="000000"/>
          <w:sz w:val="20"/>
          <w:szCs w:val="20"/>
        </w:rPr>
        <w:t xml:space="preserve"> Закон Новосибирской области № 216-ОЗ).</w:t>
      </w:r>
    </w:p>
    <w:p w:rsidR="004C2F6C" w:rsidRPr="004C2F6C" w:rsidRDefault="004C2F6C" w:rsidP="004C2F6C">
      <w:pPr>
        <w:tabs>
          <w:tab w:val="left" w:pos="0"/>
        </w:tabs>
        <w:autoSpaceDE w:val="0"/>
        <w:autoSpaceDN w:val="0"/>
        <w:adjustRightInd w:val="0"/>
        <w:ind w:firstLine="851"/>
        <w:rPr>
          <w:color w:val="000000"/>
          <w:sz w:val="20"/>
          <w:szCs w:val="20"/>
        </w:rPr>
      </w:pPr>
      <w:r w:rsidRPr="004C2F6C">
        <w:rPr>
          <w:color w:val="000000"/>
          <w:sz w:val="20"/>
          <w:szCs w:val="20"/>
        </w:rPr>
        <w:t>1.3. При проведении конкурса кандидаты имеют равные права.</w:t>
      </w:r>
    </w:p>
    <w:p w:rsidR="004C2F6C" w:rsidRPr="004C2F6C" w:rsidRDefault="004C2F6C" w:rsidP="004C2F6C">
      <w:pPr>
        <w:tabs>
          <w:tab w:val="left" w:pos="0"/>
        </w:tabs>
        <w:autoSpaceDE w:val="0"/>
        <w:autoSpaceDN w:val="0"/>
        <w:adjustRightInd w:val="0"/>
        <w:rPr>
          <w:color w:val="000000"/>
          <w:sz w:val="20"/>
          <w:szCs w:val="20"/>
        </w:rPr>
      </w:pPr>
    </w:p>
    <w:p w:rsidR="004C2F6C" w:rsidRPr="004C2F6C" w:rsidRDefault="004C2F6C" w:rsidP="004C2F6C">
      <w:pPr>
        <w:tabs>
          <w:tab w:val="left" w:pos="0"/>
        </w:tabs>
        <w:autoSpaceDE w:val="0"/>
        <w:autoSpaceDN w:val="0"/>
        <w:adjustRightInd w:val="0"/>
        <w:jc w:val="center"/>
        <w:rPr>
          <w:b/>
          <w:color w:val="000000"/>
          <w:sz w:val="20"/>
          <w:szCs w:val="20"/>
        </w:rPr>
      </w:pPr>
      <w:r w:rsidRPr="004C2F6C">
        <w:rPr>
          <w:b/>
          <w:color w:val="000000"/>
          <w:sz w:val="20"/>
          <w:szCs w:val="20"/>
        </w:rPr>
        <w:t>2. Цель проведения и назначение конкурса</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lastRenderedPageBreak/>
        <w:t xml:space="preserve">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w:t>
      </w:r>
      <w:r w:rsidRPr="004C2F6C">
        <w:rPr>
          <w:rFonts w:eastAsia="Arial Unicode MS"/>
          <w:color w:val="000000"/>
          <w:sz w:val="20"/>
          <w:szCs w:val="20"/>
        </w:rPr>
        <w:t>‒</w:t>
      </w:r>
      <w:r w:rsidRPr="004C2F6C">
        <w:rPr>
          <w:color w:val="000000"/>
          <w:sz w:val="20"/>
          <w:szCs w:val="20"/>
        </w:rPr>
        <w:t xml:space="preserve">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 xml:space="preserve">2.2. Решение о проведении конкурса принимается Советом депутатов Кожурлинского сельсовета Убинского района Новосибирской области (далее – Совет депутатов) не позднее 30 дней со дня </w:t>
      </w:r>
      <w:proofErr w:type="gramStart"/>
      <w:r w:rsidRPr="004C2F6C">
        <w:rPr>
          <w:color w:val="000000"/>
          <w:sz w:val="20"/>
          <w:szCs w:val="20"/>
        </w:rPr>
        <w:t>истечения срока полномочий Главы муниципального образования</w:t>
      </w:r>
      <w:proofErr w:type="gramEnd"/>
      <w:r w:rsidRPr="004C2F6C">
        <w:rPr>
          <w:color w:val="000000"/>
          <w:sz w:val="20"/>
          <w:szCs w:val="20"/>
        </w:rPr>
        <w:t>. Объявление Совета депутатов о проведении конкурса, его условиях, дате, времени и месте проведения публикуется в периодическом печатном издании» Вести Кожурлы» не позднее, чем за 20 дней до дня проведения конкурса.</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4C2F6C" w:rsidRPr="004C2F6C" w:rsidRDefault="004C2F6C" w:rsidP="004C2F6C">
      <w:pPr>
        <w:autoSpaceDE w:val="0"/>
        <w:autoSpaceDN w:val="0"/>
        <w:adjustRightInd w:val="0"/>
        <w:ind w:firstLine="851"/>
        <w:jc w:val="both"/>
        <w:rPr>
          <w:color w:val="000000"/>
          <w:sz w:val="20"/>
          <w:szCs w:val="20"/>
        </w:rPr>
      </w:pPr>
      <w:r w:rsidRPr="004C2F6C">
        <w:rPr>
          <w:color w:val="000000"/>
          <w:sz w:val="20"/>
          <w:szCs w:val="20"/>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4C2F6C" w:rsidRPr="004C2F6C" w:rsidRDefault="004C2F6C" w:rsidP="004C2F6C">
      <w:pPr>
        <w:autoSpaceDE w:val="0"/>
        <w:autoSpaceDN w:val="0"/>
        <w:adjustRightInd w:val="0"/>
        <w:ind w:firstLine="851"/>
        <w:jc w:val="both"/>
        <w:rPr>
          <w:color w:val="000000"/>
          <w:sz w:val="20"/>
          <w:szCs w:val="20"/>
        </w:rPr>
      </w:pPr>
      <w:r w:rsidRPr="004C2F6C">
        <w:rPr>
          <w:color w:val="000000"/>
          <w:sz w:val="20"/>
          <w:szCs w:val="20"/>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p>
    <w:p w:rsidR="004C2F6C" w:rsidRPr="004C2F6C" w:rsidRDefault="004C2F6C" w:rsidP="004C2F6C">
      <w:pPr>
        <w:tabs>
          <w:tab w:val="left" w:pos="0"/>
        </w:tabs>
        <w:autoSpaceDE w:val="0"/>
        <w:autoSpaceDN w:val="0"/>
        <w:adjustRightInd w:val="0"/>
        <w:ind w:firstLine="540"/>
        <w:jc w:val="center"/>
        <w:rPr>
          <w:color w:val="000000"/>
          <w:sz w:val="20"/>
          <w:szCs w:val="20"/>
        </w:rPr>
      </w:pPr>
    </w:p>
    <w:p w:rsidR="004C2F6C" w:rsidRPr="004C2F6C" w:rsidRDefault="004C2F6C" w:rsidP="004C2F6C">
      <w:pPr>
        <w:tabs>
          <w:tab w:val="left" w:pos="0"/>
        </w:tabs>
        <w:autoSpaceDE w:val="0"/>
        <w:autoSpaceDN w:val="0"/>
        <w:adjustRightInd w:val="0"/>
        <w:jc w:val="center"/>
        <w:rPr>
          <w:b/>
          <w:color w:val="000000"/>
          <w:sz w:val="20"/>
          <w:szCs w:val="20"/>
        </w:rPr>
      </w:pPr>
      <w:r w:rsidRPr="004C2F6C">
        <w:rPr>
          <w:b/>
          <w:color w:val="000000"/>
          <w:sz w:val="20"/>
          <w:szCs w:val="20"/>
        </w:rPr>
        <w:t>3. Условия конкурса</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3.1. Не имеет права участвовать в конкурсе гражданин Российской Федерации:</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1) </w:t>
      </w:r>
      <w:proofErr w:type="gramStart"/>
      <w:r w:rsidRPr="004C2F6C">
        <w:rPr>
          <w:color w:val="000000"/>
          <w:sz w:val="20"/>
          <w:szCs w:val="20"/>
        </w:rPr>
        <w:t>признанный</w:t>
      </w:r>
      <w:proofErr w:type="gramEnd"/>
      <w:r w:rsidRPr="004C2F6C">
        <w:rPr>
          <w:color w:val="000000"/>
          <w:sz w:val="20"/>
          <w:szCs w:val="20"/>
        </w:rPr>
        <w:t xml:space="preserve"> недееспособным</w:t>
      </w:r>
      <w:r w:rsidRPr="004C2F6C">
        <w:rPr>
          <w:bCs/>
          <w:color w:val="000000"/>
          <w:sz w:val="20"/>
          <w:szCs w:val="20"/>
        </w:rPr>
        <w:t xml:space="preserve"> решением суда, вступившим в законную силу</w:t>
      </w:r>
      <w:r w:rsidRPr="004C2F6C">
        <w:rPr>
          <w:color w:val="000000"/>
          <w:sz w:val="20"/>
          <w:szCs w:val="20"/>
        </w:rPr>
        <w:t>;</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2) </w:t>
      </w:r>
      <w:proofErr w:type="gramStart"/>
      <w:r w:rsidRPr="004C2F6C">
        <w:rPr>
          <w:color w:val="000000"/>
          <w:sz w:val="20"/>
          <w:szCs w:val="20"/>
        </w:rPr>
        <w:t>содержащийся</w:t>
      </w:r>
      <w:proofErr w:type="gramEnd"/>
      <w:r w:rsidRPr="004C2F6C">
        <w:rPr>
          <w:color w:val="000000"/>
          <w:sz w:val="20"/>
          <w:szCs w:val="20"/>
        </w:rPr>
        <w:t xml:space="preserve"> в местах лишения свободы по приговору суда;</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4C2F6C" w:rsidRPr="004C2F6C" w:rsidRDefault="004C2F6C" w:rsidP="004C2F6C">
      <w:pPr>
        <w:tabs>
          <w:tab w:val="left" w:pos="0"/>
        </w:tabs>
        <w:autoSpaceDE w:val="0"/>
        <w:autoSpaceDN w:val="0"/>
        <w:adjustRightInd w:val="0"/>
        <w:ind w:firstLine="851"/>
        <w:jc w:val="both"/>
        <w:rPr>
          <w:color w:val="000000"/>
          <w:sz w:val="20"/>
          <w:szCs w:val="20"/>
        </w:rPr>
      </w:pPr>
      <w:proofErr w:type="gramStart"/>
      <w:r w:rsidRPr="004C2F6C">
        <w:rPr>
          <w:color w:val="000000"/>
          <w:sz w:val="20"/>
          <w:szCs w:val="20"/>
        </w:rPr>
        <w:t>7) осужденный к лишению свободы за совершение преступлений, предусмотренных статьёй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127.2,статьёй 136,частями второй и третьей статьи 141,частью первой статьи 142,статьёй 142.1, частями первой и третьей статьи 142.2, частью</w:t>
      </w:r>
      <w:proofErr w:type="gramEnd"/>
      <w:r w:rsidRPr="004C2F6C">
        <w:rPr>
          <w:color w:val="000000"/>
          <w:sz w:val="20"/>
          <w:szCs w:val="20"/>
        </w:rPr>
        <w:t xml:space="preserve"> </w:t>
      </w:r>
      <w:proofErr w:type="gramStart"/>
      <w:r w:rsidRPr="004C2F6C">
        <w:rPr>
          <w:color w:val="000000"/>
          <w:sz w:val="20"/>
          <w:szCs w:val="20"/>
        </w:rPr>
        <w:t>первой статьи 150,частью второй статьи 158,частями второй и пятой статьи 159, частью второй статьи 159.1,</w:t>
      </w:r>
      <w:r w:rsidRPr="004C2F6C">
        <w:rPr>
          <w:sz w:val="20"/>
          <w:szCs w:val="20"/>
        </w:rPr>
        <w:t xml:space="preserve"> </w:t>
      </w:r>
      <w:r w:rsidRPr="004C2F6C">
        <w:rPr>
          <w:color w:val="000000"/>
          <w:sz w:val="20"/>
          <w:szCs w:val="20"/>
        </w:rPr>
        <w:t>частью второй статьи 159.2,</w:t>
      </w:r>
      <w:r w:rsidRPr="004C2F6C">
        <w:rPr>
          <w:sz w:val="20"/>
          <w:szCs w:val="20"/>
        </w:rPr>
        <w:t xml:space="preserve"> </w:t>
      </w:r>
      <w:r w:rsidRPr="004C2F6C">
        <w:rPr>
          <w:color w:val="000000"/>
          <w:sz w:val="20"/>
          <w:szCs w:val="20"/>
        </w:rPr>
        <w:t>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174,частью третьей статьи 174.1,частью второй статьи 189,частью первой статьи</w:t>
      </w:r>
      <w:proofErr w:type="gramEnd"/>
      <w:r w:rsidRPr="004C2F6C">
        <w:rPr>
          <w:color w:val="000000"/>
          <w:sz w:val="20"/>
          <w:szCs w:val="20"/>
        </w:rPr>
        <w:t xml:space="preserve"> </w:t>
      </w:r>
      <w:proofErr w:type="gramStart"/>
      <w:r w:rsidRPr="004C2F6C">
        <w:rPr>
          <w:color w:val="000000"/>
          <w:sz w:val="20"/>
          <w:szCs w:val="20"/>
        </w:rPr>
        <w:t>200.2,частью второй статьи 200.3,частью первой статьи 205.2,частью второй статьи 207.2,статьёй 212.1,частью первой статьи 228.4,частью первой статьи 230,частью первой статьи 232,частью первой статьи 239,частью второй статьи 243.4, частью второй статьи 244,частью первой статьи 258.1,частями первой и второй статьи 273,частью первой статьи274.1,частью второй статьи 280,частью второй статьи</w:t>
      </w:r>
      <w:proofErr w:type="gramEnd"/>
      <w:r w:rsidRPr="004C2F6C">
        <w:rPr>
          <w:color w:val="000000"/>
          <w:sz w:val="20"/>
          <w:szCs w:val="20"/>
        </w:rPr>
        <w:t xml:space="preserve"> </w:t>
      </w:r>
      <w:proofErr w:type="gramStart"/>
      <w:r w:rsidRPr="004C2F6C">
        <w:rPr>
          <w:color w:val="000000"/>
          <w:sz w:val="20"/>
          <w:szCs w:val="20"/>
        </w:rPr>
        <w:t>280.1,частью первой статьи 282,частью третьей статьи 296,частью третьей статьи 309,частями первой и второй статьи 313,частью первой статьи 318,частью второй статьи 354,частью второй статьи 354.1 Уголовного кодекса Российской Федерации, и имеющий на день проведения конкурса неснятую и непогашенную судимость за указанные преступления,- до истечения пяти лет со дня снятия или погашения судимости;</w:t>
      </w:r>
      <w:proofErr w:type="gramEnd"/>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8) </w:t>
      </w:r>
      <w:proofErr w:type="gramStart"/>
      <w:r w:rsidRPr="004C2F6C">
        <w:rPr>
          <w:color w:val="000000"/>
          <w:sz w:val="20"/>
          <w:szCs w:val="20"/>
        </w:rPr>
        <w:t>подвергнутый</w:t>
      </w:r>
      <w:proofErr w:type="gramEnd"/>
      <w:r w:rsidRPr="004C2F6C">
        <w:rPr>
          <w:color w:val="000000"/>
          <w:sz w:val="20"/>
          <w:szCs w:val="20"/>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color w:val="000000"/>
          <w:sz w:val="20"/>
          <w:szCs w:val="20"/>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4C2F6C" w:rsidRPr="004C2F6C" w:rsidRDefault="004C2F6C" w:rsidP="004C2F6C">
      <w:pPr>
        <w:tabs>
          <w:tab w:val="left" w:pos="0"/>
        </w:tabs>
        <w:autoSpaceDE w:val="0"/>
        <w:autoSpaceDN w:val="0"/>
        <w:adjustRightInd w:val="0"/>
        <w:ind w:firstLine="851"/>
        <w:jc w:val="both"/>
        <w:rPr>
          <w:color w:val="000000"/>
          <w:sz w:val="20"/>
          <w:szCs w:val="20"/>
        </w:rPr>
      </w:pPr>
      <w:proofErr w:type="gramStart"/>
      <w:r w:rsidRPr="004C2F6C">
        <w:rPr>
          <w:color w:val="000000"/>
          <w:sz w:val="20"/>
          <w:szCs w:val="20"/>
        </w:rPr>
        <w:t>9) не достигший на день проведения конкурса возраста 21 года;</w:t>
      </w:r>
      <w:proofErr w:type="gramEnd"/>
    </w:p>
    <w:p w:rsidR="004C2F6C" w:rsidRPr="004C2F6C" w:rsidRDefault="004C2F6C" w:rsidP="004C2F6C">
      <w:pPr>
        <w:tabs>
          <w:tab w:val="left" w:pos="0"/>
        </w:tabs>
        <w:autoSpaceDE w:val="0"/>
        <w:autoSpaceDN w:val="0"/>
        <w:adjustRightInd w:val="0"/>
        <w:ind w:firstLine="851"/>
        <w:jc w:val="both"/>
        <w:rPr>
          <w:sz w:val="20"/>
          <w:szCs w:val="20"/>
        </w:rPr>
      </w:pPr>
      <w:r w:rsidRPr="004C2F6C">
        <w:rPr>
          <w:color w:val="000000"/>
          <w:sz w:val="20"/>
          <w:szCs w:val="20"/>
        </w:rPr>
        <w:t xml:space="preserve">10) в </w:t>
      </w:r>
      <w:proofErr w:type="gramStart"/>
      <w:r w:rsidRPr="004C2F6C">
        <w:rPr>
          <w:color w:val="000000"/>
          <w:sz w:val="20"/>
          <w:szCs w:val="20"/>
        </w:rPr>
        <w:t>отношении</w:t>
      </w:r>
      <w:proofErr w:type="gramEnd"/>
      <w:r w:rsidRPr="004C2F6C">
        <w:rPr>
          <w:color w:val="000000"/>
          <w:sz w:val="20"/>
          <w:szCs w:val="20"/>
        </w:rPr>
        <w:t xml:space="preserve"> которого имеется вступившее в силу решение суда о </w:t>
      </w:r>
      <w:r w:rsidRPr="004C2F6C">
        <w:rPr>
          <w:sz w:val="20"/>
          <w:szCs w:val="20"/>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4C2F6C" w:rsidRPr="004C2F6C" w:rsidRDefault="004C2F6C" w:rsidP="004C2F6C">
      <w:pPr>
        <w:tabs>
          <w:tab w:val="left" w:pos="0"/>
        </w:tabs>
        <w:autoSpaceDE w:val="0"/>
        <w:autoSpaceDN w:val="0"/>
        <w:adjustRightInd w:val="0"/>
        <w:ind w:firstLine="851"/>
        <w:jc w:val="both"/>
        <w:rPr>
          <w:sz w:val="20"/>
          <w:szCs w:val="20"/>
        </w:rPr>
      </w:pPr>
      <w:proofErr w:type="gramStart"/>
      <w:r w:rsidRPr="004C2F6C">
        <w:rPr>
          <w:sz w:val="20"/>
          <w:szCs w:val="20"/>
        </w:rPr>
        <w:t xml:space="preserve">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w:t>
      </w:r>
      <w:r w:rsidRPr="004C2F6C">
        <w:rPr>
          <w:sz w:val="20"/>
          <w:szCs w:val="20"/>
        </w:rPr>
        <w:lastRenderedPageBreak/>
        <w:t>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roofErr w:type="gramEnd"/>
    </w:p>
    <w:p w:rsidR="004C2F6C" w:rsidRPr="004C2F6C" w:rsidRDefault="004C2F6C" w:rsidP="004C2F6C">
      <w:pPr>
        <w:tabs>
          <w:tab w:val="left" w:pos="0"/>
        </w:tabs>
        <w:autoSpaceDE w:val="0"/>
        <w:autoSpaceDN w:val="0"/>
        <w:adjustRightInd w:val="0"/>
        <w:ind w:firstLine="851"/>
        <w:jc w:val="both"/>
        <w:rPr>
          <w:color w:val="000000"/>
          <w:sz w:val="20"/>
          <w:szCs w:val="20"/>
        </w:rPr>
      </w:pPr>
      <w:r w:rsidRPr="004C2F6C">
        <w:rPr>
          <w:sz w:val="20"/>
          <w:szCs w:val="20"/>
        </w:rPr>
        <w:t>3.2. Гражданин Российской Федерации представляет в конкурсную комиссию следующие документы и сведения</w:t>
      </w:r>
      <w:r w:rsidRPr="004C2F6C">
        <w:rPr>
          <w:color w:val="000000"/>
          <w:sz w:val="20"/>
          <w:szCs w:val="20"/>
        </w:rPr>
        <w:t>:</w:t>
      </w:r>
    </w:p>
    <w:p w:rsidR="004C2F6C" w:rsidRPr="004C2F6C" w:rsidRDefault="004C2F6C" w:rsidP="004C2F6C">
      <w:pPr>
        <w:tabs>
          <w:tab w:val="left" w:pos="0"/>
        </w:tabs>
        <w:autoSpaceDE w:val="0"/>
        <w:autoSpaceDN w:val="0"/>
        <w:adjustRightInd w:val="0"/>
        <w:ind w:firstLine="851"/>
        <w:contextualSpacing/>
        <w:jc w:val="both"/>
        <w:rPr>
          <w:color w:val="000000"/>
          <w:sz w:val="20"/>
          <w:szCs w:val="20"/>
        </w:rPr>
      </w:pPr>
      <w:r w:rsidRPr="004C2F6C">
        <w:rPr>
          <w:color w:val="000000"/>
          <w:sz w:val="20"/>
          <w:szCs w:val="20"/>
        </w:rPr>
        <w:t>1) личное заявление (приложение  1 к настоящему Положению);</w:t>
      </w:r>
    </w:p>
    <w:p w:rsidR="004C2F6C" w:rsidRPr="004C2F6C" w:rsidRDefault="004C2F6C" w:rsidP="004C2F6C">
      <w:pPr>
        <w:tabs>
          <w:tab w:val="left" w:pos="0"/>
        </w:tabs>
        <w:autoSpaceDE w:val="0"/>
        <w:autoSpaceDN w:val="0"/>
        <w:adjustRightInd w:val="0"/>
        <w:ind w:firstLine="851"/>
        <w:contextualSpacing/>
        <w:jc w:val="both"/>
        <w:rPr>
          <w:color w:val="000000"/>
          <w:sz w:val="20"/>
          <w:szCs w:val="20"/>
        </w:rPr>
      </w:pPr>
      <w:r w:rsidRPr="004C2F6C">
        <w:rPr>
          <w:color w:val="000000"/>
          <w:sz w:val="20"/>
          <w:szCs w:val="20"/>
        </w:rPr>
        <w:t>2) две фотографии размером 3х4см;</w:t>
      </w:r>
    </w:p>
    <w:p w:rsidR="004C2F6C" w:rsidRPr="004C2F6C" w:rsidRDefault="004C2F6C" w:rsidP="004C2F6C">
      <w:pPr>
        <w:tabs>
          <w:tab w:val="left" w:pos="0"/>
        </w:tabs>
        <w:autoSpaceDE w:val="0"/>
        <w:autoSpaceDN w:val="0"/>
        <w:adjustRightInd w:val="0"/>
        <w:ind w:firstLine="851"/>
        <w:contextualSpacing/>
        <w:jc w:val="both"/>
        <w:rPr>
          <w:color w:val="000000"/>
          <w:sz w:val="20"/>
          <w:szCs w:val="20"/>
        </w:rPr>
      </w:pPr>
      <w:r w:rsidRPr="004C2F6C">
        <w:rPr>
          <w:color w:val="000000"/>
          <w:sz w:val="20"/>
          <w:szCs w:val="20"/>
        </w:rPr>
        <w:t>3) заполненную и подписанную анкету (приложение 2);</w:t>
      </w:r>
    </w:p>
    <w:p w:rsidR="004C2F6C" w:rsidRPr="004C2F6C" w:rsidRDefault="004C2F6C" w:rsidP="004C2F6C">
      <w:pPr>
        <w:tabs>
          <w:tab w:val="left" w:pos="0"/>
        </w:tabs>
        <w:autoSpaceDE w:val="0"/>
        <w:autoSpaceDN w:val="0"/>
        <w:adjustRightInd w:val="0"/>
        <w:ind w:firstLine="851"/>
        <w:contextualSpacing/>
        <w:jc w:val="both"/>
        <w:rPr>
          <w:color w:val="000000"/>
          <w:sz w:val="20"/>
          <w:szCs w:val="20"/>
        </w:rPr>
      </w:pPr>
      <w:r w:rsidRPr="004C2F6C">
        <w:rPr>
          <w:color w:val="000000"/>
          <w:sz w:val="20"/>
          <w:szCs w:val="20"/>
        </w:rPr>
        <w:t>4) паспорт или документ, заменяющий паспорт гражданина Российской Федерации;</w:t>
      </w:r>
    </w:p>
    <w:p w:rsidR="004C2F6C" w:rsidRPr="004C2F6C" w:rsidRDefault="004C2F6C" w:rsidP="004C2F6C">
      <w:pPr>
        <w:tabs>
          <w:tab w:val="left" w:pos="0"/>
        </w:tabs>
        <w:autoSpaceDE w:val="0"/>
        <w:autoSpaceDN w:val="0"/>
        <w:adjustRightInd w:val="0"/>
        <w:ind w:firstLine="851"/>
        <w:contextualSpacing/>
        <w:jc w:val="both"/>
        <w:rPr>
          <w:color w:val="000000"/>
          <w:sz w:val="20"/>
          <w:szCs w:val="20"/>
        </w:rPr>
      </w:pPr>
      <w:r w:rsidRPr="004C2F6C">
        <w:rPr>
          <w:color w:val="000000"/>
          <w:sz w:val="20"/>
          <w:szCs w:val="20"/>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4C2F6C" w:rsidRPr="004C2F6C" w:rsidRDefault="004C2F6C" w:rsidP="004C2F6C">
      <w:pPr>
        <w:tabs>
          <w:tab w:val="left" w:pos="0"/>
        </w:tabs>
        <w:autoSpaceDE w:val="0"/>
        <w:autoSpaceDN w:val="0"/>
        <w:adjustRightInd w:val="0"/>
        <w:ind w:firstLine="851"/>
        <w:contextualSpacing/>
        <w:jc w:val="both"/>
        <w:rPr>
          <w:color w:val="000000"/>
          <w:spacing w:val="-15"/>
          <w:sz w:val="20"/>
          <w:szCs w:val="20"/>
        </w:rPr>
      </w:pPr>
      <w:proofErr w:type="gramStart"/>
      <w:r w:rsidRPr="004C2F6C">
        <w:rPr>
          <w:color w:val="000000"/>
          <w:sz w:val="20"/>
          <w:szCs w:val="20"/>
        </w:rPr>
        <w:t xml:space="preserve">6) документы, подтверждающие стаж работы (при наличии): </w:t>
      </w:r>
      <w:r w:rsidRPr="004C2F6C">
        <w:rPr>
          <w:color w:val="000000"/>
          <w:spacing w:val="-6"/>
          <w:sz w:val="20"/>
          <w:szCs w:val="20"/>
        </w:rPr>
        <w:t xml:space="preserve">копию трудовой книжки и (или) сведения о трудовой деятельности либо копии иных документов, </w:t>
      </w:r>
      <w:r w:rsidRPr="004C2F6C">
        <w:rPr>
          <w:color w:val="000000"/>
          <w:spacing w:val="-5"/>
          <w:sz w:val="20"/>
          <w:szCs w:val="20"/>
        </w:rPr>
        <w:t>подтверждающие трудовую (служебную) деятельность, заверенные в установленном законодательством Российской Федерации порядке;»</w:t>
      </w:r>
      <w:proofErr w:type="gramEnd"/>
    </w:p>
    <w:p w:rsidR="004C2F6C" w:rsidRPr="004C2F6C" w:rsidRDefault="004C2F6C" w:rsidP="004C2F6C">
      <w:pPr>
        <w:widowControl w:val="0"/>
        <w:shd w:val="clear" w:color="auto" w:fill="FFFFFF"/>
        <w:tabs>
          <w:tab w:val="left" w:pos="542"/>
        </w:tabs>
        <w:autoSpaceDE w:val="0"/>
        <w:autoSpaceDN w:val="0"/>
        <w:adjustRightInd w:val="0"/>
        <w:spacing w:before="43"/>
        <w:ind w:firstLine="851"/>
        <w:contextualSpacing/>
        <w:rPr>
          <w:color w:val="000000"/>
          <w:spacing w:val="-12"/>
          <w:sz w:val="20"/>
          <w:szCs w:val="20"/>
        </w:rPr>
      </w:pPr>
      <w:r w:rsidRPr="004C2F6C">
        <w:rPr>
          <w:color w:val="000000"/>
          <w:spacing w:val="-4"/>
          <w:sz w:val="20"/>
          <w:szCs w:val="20"/>
        </w:rPr>
        <w:t>7) документы об образовании;</w:t>
      </w:r>
    </w:p>
    <w:p w:rsidR="004C2F6C" w:rsidRPr="004C2F6C" w:rsidRDefault="004C2F6C" w:rsidP="004C2F6C">
      <w:pPr>
        <w:widowControl w:val="0"/>
        <w:shd w:val="clear" w:color="auto" w:fill="FFFFFF"/>
        <w:tabs>
          <w:tab w:val="left" w:pos="542"/>
        </w:tabs>
        <w:autoSpaceDE w:val="0"/>
        <w:autoSpaceDN w:val="0"/>
        <w:adjustRightInd w:val="0"/>
        <w:spacing w:before="38"/>
        <w:ind w:right="14" w:firstLine="851"/>
        <w:contextualSpacing/>
        <w:jc w:val="both"/>
        <w:rPr>
          <w:color w:val="000000"/>
          <w:spacing w:val="-14"/>
          <w:sz w:val="20"/>
          <w:szCs w:val="20"/>
        </w:rPr>
      </w:pPr>
      <w:r w:rsidRPr="004C2F6C">
        <w:rPr>
          <w:color w:val="000000"/>
          <w:spacing w:val="-6"/>
          <w:sz w:val="20"/>
          <w:szCs w:val="20"/>
        </w:rPr>
        <w:t xml:space="preserve">8) другие документы или их копии, характеризующие его профессиональную </w:t>
      </w:r>
      <w:r w:rsidRPr="004C2F6C">
        <w:rPr>
          <w:color w:val="000000"/>
          <w:spacing w:val="-1"/>
          <w:sz w:val="20"/>
          <w:szCs w:val="20"/>
        </w:rPr>
        <w:t xml:space="preserve">подготовку, характеристики, награды, рекомендации (предоставляются </w:t>
      </w:r>
      <w:r w:rsidRPr="004C2F6C">
        <w:rPr>
          <w:color w:val="000000"/>
          <w:sz w:val="20"/>
          <w:szCs w:val="20"/>
        </w:rPr>
        <w:t>по желанию кандидата).</w:t>
      </w:r>
    </w:p>
    <w:p w:rsidR="004C2F6C" w:rsidRPr="004C2F6C" w:rsidRDefault="004C2F6C" w:rsidP="004C2F6C">
      <w:pPr>
        <w:autoSpaceDE w:val="0"/>
        <w:autoSpaceDN w:val="0"/>
        <w:adjustRightInd w:val="0"/>
        <w:ind w:firstLine="851"/>
        <w:jc w:val="both"/>
        <w:rPr>
          <w:color w:val="000000"/>
          <w:sz w:val="20"/>
          <w:szCs w:val="20"/>
        </w:rPr>
      </w:pPr>
      <w:r w:rsidRPr="004C2F6C">
        <w:rPr>
          <w:color w:val="000000"/>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C2F6C" w:rsidRPr="004C2F6C" w:rsidRDefault="004C2F6C" w:rsidP="004C2F6C">
      <w:pPr>
        <w:autoSpaceDE w:val="0"/>
        <w:autoSpaceDN w:val="0"/>
        <w:adjustRightInd w:val="0"/>
        <w:ind w:firstLine="851"/>
        <w:jc w:val="both"/>
        <w:rPr>
          <w:color w:val="000000"/>
          <w:sz w:val="20"/>
          <w:szCs w:val="20"/>
        </w:rPr>
      </w:pPr>
      <w:proofErr w:type="gramStart"/>
      <w:r w:rsidRPr="004C2F6C">
        <w:rPr>
          <w:color w:val="000000"/>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4C2F6C">
        <w:rPr>
          <w:color w:val="000000"/>
          <w:sz w:val="20"/>
          <w:szCs w:val="20"/>
        </w:rPr>
        <w:t xml:space="preserve"> для участия в конкурсе по отбору кандидатур на должность Главы муниципального образования (на отчетную дату);</w:t>
      </w:r>
    </w:p>
    <w:p w:rsidR="004C2F6C" w:rsidRPr="004C2F6C" w:rsidRDefault="004C2F6C" w:rsidP="004C2F6C">
      <w:pPr>
        <w:autoSpaceDE w:val="0"/>
        <w:autoSpaceDN w:val="0"/>
        <w:adjustRightInd w:val="0"/>
        <w:ind w:firstLine="851"/>
        <w:jc w:val="both"/>
        <w:rPr>
          <w:color w:val="000000"/>
          <w:sz w:val="20"/>
          <w:szCs w:val="20"/>
        </w:rPr>
      </w:pPr>
      <w:proofErr w:type="gramStart"/>
      <w:r w:rsidRPr="004C2F6C">
        <w:rPr>
          <w:color w:val="000000"/>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4C2F6C">
        <w:rPr>
          <w:color w:val="000000"/>
          <w:sz w:val="20"/>
          <w:szCs w:val="20"/>
        </w:rPr>
        <w:t xml:space="preserve"> </w:t>
      </w:r>
      <w:proofErr w:type="gramStart"/>
      <w:r w:rsidRPr="004C2F6C">
        <w:rPr>
          <w:color w:val="000000"/>
          <w:sz w:val="20"/>
          <w:szCs w:val="20"/>
        </w:rPr>
        <w:t>конкурсе</w:t>
      </w:r>
      <w:proofErr w:type="gramEnd"/>
      <w:r w:rsidRPr="004C2F6C">
        <w:rPr>
          <w:color w:val="000000"/>
          <w:sz w:val="20"/>
          <w:szCs w:val="20"/>
        </w:rPr>
        <w:t xml:space="preserve"> по отбору кандидатур на должность Главы муниципального образования (на отчетную дату).</w:t>
      </w:r>
    </w:p>
    <w:p w:rsidR="004C2F6C" w:rsidRPr="004C2F6C" w:rsidRDefault="004C2F6C" w:rsidP="004C2F6C">
      <w:pPr>
        <w:autoSpaceDE w:val="0"/>
        <w:autoSpaceDN w:val="0"/>
        <w:adjustRightInd w:val="0"/>
        <w:ind w:firstLine="851"/>
        <w:jc w:val="both"/>
        <w:rPr>
          <w:color w:val="000000"/>
          <w:sz w:val="20"/>
          <w:szCs w:val="20"/>
        </w:rPr>
      </w:pPr>
      <w:r w:rsidRPr="004C2F6C">
        <w:rPr>
          <w:color w:val="000000"/>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4C2F6C" w:rsidRPr="004C2F6C" w:rsidRDefault="004C2F6C" w:rsidP="004C2F6C">
      <w:pPr>
        <w:widowControl w:val="0"/>
        <w:shd w:val="clear" w:color="auto" w:fill="FFFFFF"/>
        <w:tabs>
          <w:tab w:val="left" w:pos="709"/>
        </w:tabs>
        <w:autoSpaceDE w:val="0"/>
        <w:autoSpaceDN w:val="0"/>
        <w:adjustRightInd w:val="0"/>
        <w:spacing w:before="48"/>
        <w:ind w:right="10" w:firstLine="851"/>
        <w:contextualSpacing/>
        <w:jc w:val="both"/>
        <w:rPr>
          <w:color w:val="000000"/>
          <w:sz w:val="20"/>
          <w:szCs w:val="20"/>
        </w:rPr>
      </w:pPr>
      <w:r w:rsidRPr="004C2F6C">
        <w:rPr>
          <w:color w:val="000000"/>
          <w:sz w:val="20"/>
          <w:szCs w:val="20"/>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4C2F6C" w:rsidRPr="004C2F6C" w:rsidRDefault="004C2F6C" w:rsidP="004C2F6C">
      <w:pPr>
        <w:widowControl w:val="0"/>
        <w:shd w:val="clear" w:color="auto" w:fill="FFFFFF"/>
        <w:tabs>
          <w:tab w:val="left" w:pos="709"/>
        </w:tabs>
        <w:autoSpaceDE w:val="0"/>
        <w:autoSpaceDN w:val="0"/>
        <w:adjustRightInd w:val="0"/>
        <w:spacing w:before="48"/>
        <w:ind w:right="10" w:firstLine="851"/>
        <w:contextualSpacing/>
        <w:jc w:val="both"/>
        <w:rPr>
          <w:color w:val="000000"/>
          <w:spacing w:val="-9"/>
          <w:sz w:val="20"/>
          <w:szCs w:val="20"/>
        </w:rPr>
      </w:pPr>
      <w:r w:rsidRPr="004C2F6C">
        <w:rPr>
          <w:color w:val="000000"/>
          <w:spacing w:val="-5"/>
          <w:sz w:val="20"/>
          <w:szCs w:val="20"/>
        </w:rPr>
        <w:t>3.4. Документы, указанные в пунктах 3.2 и 3.3 настоящего Положения, гражданин Российской Федерации обя</w:t>
      </w:r>
      <w:r w:rsidRPr="004C2F6C">
        <w:rPr>
          <w:color w:val="000000"/>
          <w:sz w:val="20"/>
          <w:szCs w:val="20"/>
        </w:rPr>
        <w:t>зан представить в конкурсную комиссию лично или через представителя, чьи полномочия удостоверены в установленном законом порядке.</w:t>
      </w:r>
    </w:p>
    <w:p w:rsidR="004C2F6C" w:rsidRPr="004C2F6C" w:rsidRDefault="004C2F6C" w:rsidP="004C2F6C">
      <w:pPr>
        <w:widowControl w:val="0"/>
        <w:shd w:val="clear" w:color="auto" w:fill="FFFFFF"/>
        <w:tabs>
          <w:tab w:val="left" w:pos="709"/>
        </w:tabs>
        <w:autoSpaceDE w:val="0"/>
        <w:autoSpaceDN w:val="0"/>
        <w:adjustRightInd w:val="0"/>
        <w:spacing w:before="58"/>
        <w:ind w:firstLine="851"/>
        <w:contextualSpacing/>
        <w:jc w:val="both"/>
        <w:rPr>
          <w:color w:val="000000"/>
          <w:spacing w:val="-5"/>
          <w:sz w:val="20"/>
          <w:szCs w:val="20"/>
        </w:rPr>
      </w:pPr>
      <w:r w:rsidRPr="004C2F6C">
        <w:rPr>
          <w:color w:val="000000"/>
          <w:spacing w:val="-5"/>
          <w:sz w:val="20"/>
          <w:szCs w:val="20"/>
        </w:rPr>
        <w:t>3.5. </w:t>
      </w:r>
      <w:proofErr w:type="gramStart"/>
      <w:r w:rsidRPr="004C2F6C">
        <w:rPr>
          <w:color w:val="000000"/>
          <w:spacing w:val="-5"/>
          <w:sz w:val="20"/>
          <w:szCs w:val="20"/>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4C2F6C">
        <w:rPr>
          <w:color w:val="000000"/>
          <w:sz w:val="20"/>
          <w:szCs w:val="20"/>
        </w:rPr>
        <w:t>ния с отметкой о дате и времени приема документов</w:t>
      </w:r>
      <w:proofErr w:type="gramEnd"/>
      <w:r w:rsidRPr="004C2F6C">
        <w:rPr>
          <w:color w:val="000000"/>
          <w:sz w:val="20"/>
          <w:szCs w:val="20"/>
        </w:rPr>
        <w:t>. Копия доверенности, выданная представителю, указанному в пункте 3.4 настоящего Положения, прикладывается к делу.</w:t>
      </w:r>
    </w:p>
    <w:p w:rsidR="004C2F6C" w:rsidRPr="004C2F6C" w:rsidRDefault="004C2F6C" w:rsidP="004C2F6C">
      <w:pPr>
        <w:widowControl w:val="0"/>
        <w:shd w:val="clear" w:color="auto" w:fill="FFFFFF"/>
        <w:tabs>
          <w:tab w:val="left" w:pos="709"/>
        </w:tabs>
        <w:autoSpaceDE w:val="0"/>
        <w:autoSpaceDN w:val="0"/>
        <w:adjustRightInd w:val="0"/>
        <w:spacing w:before="58"/>
        <w:ind w:firstLine="851"/>
        <w:contextualSpacing/>
        <w:jc w:val="both"/>
        <w:rPr>
          <w:color w:val="000000"/>
          <w:sz w:val="20"/>
          <w:szCs w:val="20"/>
        </w:rPr>
      </w:pPr>
      <w:r w:rsidRPr="004C2F6C">
        <w:rPr>
          <w:color w:val="000000"/>
          <w:sz w:val="20"/>
          <w:szCs w:val="2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Принятые документы для участия в конкурсе регистрируются в специальном журнале.</w:t>
      </w:r>
    </w:p>
    <w:p w:rsidR="004C2F6C" w:rsidRPr="004C2F6C" w:rsidRDefault="004C2F6C" w:rsidP="004C2F6C">
      <w:pPr>
        <w:autoSpaceDE w:val="0"/>
        <w:autoSpaceDN w:val="0"/>
        <w:adjustRightInd w:val="0"/>
        <w:spacing w:before="40" w:line="221" w:lineRule="atLeast"/>
        <w:ind w:firstLine="709"/>
        <w:jc w:val="both"/>
        <w:rPr>
          <w:rFonts w:eastAsia="Calibri"/>
          <w:color w:val="000000"/>
          <w:sz w:val="20"/>
          <w:szCs w:val="20"/>
          <w:lang w:eastAsia="en-US"/>
        </w:rPr>
      </w:pPr>
      <w:r w:rsidRPr="004C2F6C">
        <w:rPr>
          <w:rFonts w:eastAsia="Calibri"/>
          <w:color w:val="000000"/>
          <w:sz w:val="20"/>
          <w:szCs w:val="20"/>
          <w:lang w:eastAsia="en-US"/>
        </w:rPr>
        <w:t xml:space="preserve">Все документы из числа </w:t>
      </w:r>
      <w:proofErr w:type="gramStart"/>
      <w:r w:rsidRPr="004C2F6C">
        <w:rPr>
          <w:rFonts w:eastAsia="Calibri"/>
          <w:color w:val="000000"/>
          <w:sz w:val="20"/>
          <w:szCs w:val="20"/>
          <w:lang w:eastAsia="en-US"/>
        </w:rPr>
        <w:t>предусмотренных</w:t>
      </w:r>
      <w:proofErr w:type="gramEnd"/>
      <w:r w:rsidRPr="004C2F6C">
        <w:rPr>
          <w:rFonts w:eastAsia="Calibri"/>
          <w:color w:val="000000"/>
          <w:sz w:val="20"/>
          <w:szCs w:val="20"/>
          <w:lang w:eastAsia="en-US"/>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p>
    <w:p w:rsidR="004C2F6C" w:rsidRPr="004C2F6C" w:rsidRDefault="004C2F6C" w:rsidP="004C2F6C">
      <w:pPr>
        <w:ind w:firstLine="709"/>
        <w:jc w:val="both"/>
        <w:rPr>
          <w:color w:val="000000"/>
          <w:sz w:val="20"/>
          <w:szCs w:val="20"/>
        </w:rPr>
      </w:pPr>
      <w:proofErr w:type="gramStart"/>
      <w:r w:rsidRPr="004C2F6C">
        <w:rPr>
          <w:color w:val="000000"/>
          <w:sz w:val="20"/>
          <w:szCs w:val="20"/>
        </w:rPr>
        <w:t xml:space="preserve">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w:t>
      </w:r>
      <w:r w:rsidRPr="004C2F6C">
        <w:rPr>
          <w:color w:val="000000"/>
          <w:sz w:val="20"/>
          <w:szCs w:val="20"/>
        </w:rPr>
        <w:lastRenderedPageBreak/>
        <w:t>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4C2F6C">
        <w:rPr>
          <w:color w:val="000000"/>
          <w:sz w:val="20"/>
          <w:szCs w:val="20"/>
        </w:rPr>
        <w:t xml:space="preserve"> Новосибирской области.</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4C2F6C">
        <w:rPr>
          <w:rFonts w:eastAsia="Calibri"/>
          <w:sz w:val="20"/>
          <w:szCs w:val="20"/>
          <w:lang w:eastAsia="en-US"/>
        </w:rPr>
        <w:t xml:space="preserve">муниципального образования (указанных в пункте 3.1 настоящего Положения), он в письменной форме </w:t>
      </w:r>
      <w:r w:rsidRPr="004C2F6C">
        <w:rPr>
          <w:rFonts w:eastAsia="Calibri"/>
          <w:color w:val="000000"/>
          <w:sz w:val="20"/>
          <w:szCs w:val="20"/>
          <w:lang w:eastAsia="en-US"/>
        </w:rPr>
        <w:t>информируется конкурсной комиссией о причинах отказа в регистрации в качестве кандидата на должность Главы муниципального образования.</w:t>
      </w:r>
    </w:p>
    <w:p w:rsidR="004C2F6C" w:rsidRPr="004C2F6C" w:rsidRDefault="004C2F6C" w:rsidP="004C2F6C">
      <w:pPr>
        <w:widowControl w:val="0"/>
        <w:shd w:val="clear" w:color="auto" w:fill="FFFFFF"/>
        <w:tabs>
          <w:tab w:val="left" w:pos="709"/>
        </w:tabs>
        <w:autoSpaceDE w:val="0"/>
        <w:autoSpaceDN w:val="0"/>
        <w:adjustRightInd w:val="0"/>
        <w:ind w:firstLine="709"/>
        <w:contextualSpacing/>
        <w:jc w:val="both"/>
        <w:rPr>
          <w:color w:val="000000"/>
          <w:spacing w:val="-4"/>
          <w:sz w:val="20"/>
          <w:szCs w:val="20"/>
        </w:rPr>
      </w:pPr>
      <w:r w:rsidRPr="004C2F6C">
        <w:rPr>
          <w:color w:val="000000"/>
          <w:sz w:val="20"/>
          <w:szCs w:val="20"/>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4C2F6C" w:rsidRPr="004C2F6C" w:rsidRDefault="004C2F6C" w:rsidP="004C2F6C">
      <w:pPr>
        <w:widowControl w:val="0"/>
        <w:shd w:val="clear" w:color="auto" w:fill="FFFFFF"/>
        <w:autoSpaceDE w:val="0"/>
        <w:autoSpaceDN w:val="0"/>
        <w:adjustRightInd w:val="0"/>
        <w:spacing w:before="158"/>
        <w:ind w:left="29"/>
        <w:contextualSpacing/>
        <w:jc w:val="center"/>
        <w:rPr>
          <w:b/>
          <w:color w:val="000000"/>
          <w:spacing w:val="-4"/>
          <w:sz w:val="20"/>
          <w:szCs w:val="20"/>
        </w:rPr>
      </w:pPr>
    </w:p>
    <w:p w:rsidR="004C2F6C" w:rsidRPr="004C2F6C" w:rsidRDefault="004C2F6C" w:rsidP="004C2F6C">
      <w:pPr>
        <w:widowControl w:val="0"/>
        <w:shd w:val="clear" w:color="auto" w:fill="FFFFFF"/>
        <w:autoSpaceDE w:val="0"/>
        <w:autoSpaceDN w:val="0"/>
        <w:adjustRightInd w:val="0"/>
        <w:spacing w:before="158"/>
        <w:ind w:left="29"/>
        <w:contextualSpacing/>
        <w:jc w:val="center"/>
        <w:rPr>
          <w:b/>
          <w:color w:val="000000"/>
          <w:sz w:val="20"/>
          <w:szCs w:val="20"/>
        </w:rPr>
      </w:pPr>
      <w:r w:rsidRPr="004C2F6C">
        <w:rPr>
          <w:b/>
          <w:color w:val="000000"/>
          <w:spacing w:val="-4"/>
          <w:sz w:val="20"/>
          <w:szCs w:val="20"/>
        </w:rPr>
        <w:t>4. Конкурсная комиссия</w:t>
      </w:r>
    </w:p>
    <w:p w:rsidR="004C2F6C" w:rsidRPr="004C2F6C" w:rsidRDefault="004C2F6C" w:rsidP="004C2F6C">
      <w:pPr>
        <w:widowControl w:val="0"/>
        <w:shd w:val="clear" w:color="auto" w:fill="FFFFFF"/>
        <w:tabs>
          <w:tab w:val="left" w:pos="709"/>
        </w:tabs>
        <w:autoSpaceDE w:val="0"/>
        <w:autoSpaceDN w:val="0"/>
        <w:adjustRightInd w:val="0"/>
        <w:spacing w:before="48"/>
        <w:ind w:right="10" w:firstLine="709"/>
        <w:contextualSpacing/>
        <w:jc w:val="both"/>
        <w:rPr>
          <w:color w:val="000000"/>
          <w:spacing w:val="-9"/>
          <w:sz w:val="20"/>
          <w:szCs w:val="20"/>
        </w:rPr>
      </w:pPr>
      <w:r w:rsidRPr="004C2F6C">
        <w:rPr>
          <w:color w:val="000000"/>
          <w:spacing w:val="-5"/>
          <w:sz w:val="20"/>
          <w:szCs w:val="20"/>
        </w:rPr>
        <w:t xml:space="preserve">4.1. Организация и проведение конкурса возлагаются на конкурсную комиссию </w:t>
      </w:r>
      <w:r w:rsidRPr="004C2F6C">
        <w:rPr>
          <w:color w:val="000000"/>
          <w:sz w:val="20"/>
          <w:szCs w:val="20"/>
        </w:rPr>
        <w:t xml:space="preserve">по отбору кандидатур на должность Главы муниципального образования (далее по тексту </w:t>
      </w:r>
      <w:r w:rsidRPr="004C2F6C">
        <w:rPr>
          <w:rFonts w:eastAsia="Arial Unicode MS"/>
          <w:color w:val="000000"/>
          <w:sz w:val="20"/>
          <w:szCs w:val="20"/>
        </w:rPr>
        <w:t>‒</w:t>
      </w:r>
      <w:r w:rsidRPr="004C2F6C">
        <w:rPr>
          <w:color w:val="000000"/>
          <w:sz w:val="20"/>
          <w:szCs w:val="20"/>
        </w:rPr>
        <w:t xml:space="preserve"> комиссия).</w:t>
      </w:r>
    </w:p>
    <w:p w:rsidR="004C2F6C" w:rsidRPr="004C2F6C" w:rsidRDefault="004C2F6C" w:rsidP="004C2F6C">
      <w:pPr>
        <w:widowControl w:val="0"/>
        <w:shd w:val="clear" w:color="auto" w:fill="FFFFFF"/>
        <w:tabs>
          <w:tab w:val="left" w:pos="709"/>
        </w:tabs>
        <w:autoSpaceDE w:val="0"/>
        <w:autoSpaceDN w:val="0"/>
        <w:adjustRightInd w:val="0"/>
        <w:spacing w:before="58"/>
        <w:ind w:right="5" w:firstLine="709"/>
        <w:contextualSpacing/>
        <w:jc w:val="both"/>
        <w:rPr>
          <w:color w:val="000000"/>
          <w:spacing w:val="-7"/>
          <w:sz w:val="20"/>
          <w:szCs w:val="20"/>
        </w:rPr>
      </w:pPr>
      <w:r w:rsidRPr="004C2F6C">
        <w:rPr>
          <w:color w:val="000000"/>
          <w:spacing w:val="-5"/>
          <w:sz w:val="20"/>
          <w:szCs w:val="20"/>
        </w:rPr>
        <w:t>4.2. Комиссия формируется Советом депутатов и состоит из 6 членов. Половина членов комиссии назначается Советом депутатов Кожурлинского сельсовета Убинского района Новосибирской области, другая половина – Главой Убинского района</w:t>
      </w:r>
      <w:r w:rsidRPr="004C2F6C">
        <w:rPr>
          <w:color w:val="000000"/>
          <w:sz w:val="20"/>
          <w:szCs w:val="20"/>
        </w:rPr>
        <w:t>.</w:t>
      </w:r>
    </w:p>
    <w:p w:rsidR="004C2F6C" w:rsidRPr="004C2F6C" w:rsidRDefault="004C2F6C" w:rsidP="004C2F6C">
      <w:pPr>
        <w:widowControl w:val="0"/>
        <w:shd w:val="clear" w:color="auto" w:fill="FFFFFF"/>
        <w:autoSpaceDE w:val="0"/>
        <w:autoSpaceDN w:val="0"/>
        <w:adjustRightInd w:val="0"/>
        <w:spacing w:before="53"/>
        <w:ind w:right="5" w:firstLine="709"/>
        <w:contextualSpacing/>
        <w:jc w:val="both"/>
        <w:rPr>
          <w:color w:val="000000"/>
          <w:sz w:val="20"/>
          <w:szCs w:val="20"/>
        </w:rPr>
      </w:pPr>
      <w:r w:rsidRPr="004C2F6C">
        <w:rPr>
          <w:color w:val="000000"/>
          <w:spacing w:val="-4"/>
          <w:sz w:val="20"/>
          <w:szCs w:val="20"/>
        </w:rPr>
        <w:t xml:space="preserve">4.3. Комиссия состоит из председателя, заместителя председателя, секретаря и </w:t>
      </w:r>
      <w:r w:rsidRPr="004C2F6C">
        <w:rPr>
          <w:color w:val="000000"/>
          <w:spacing w:val="-5"/>
          <w:sz w:val="20"/>
          <w:szCs w:val="20"/>
        </w:rPr>
        <w:t>иных членов комиссии. Председатель, заместитель председателя, секретарь ко</w:t>
      </w:r>
      <w:r w:rsidRPr="004C2F6C">
        <w:rPr>
          <w:color w:val="000000"/>
          <w:spacing w:val="-4"/>
          <w:sz w:val="20"/>
          <w:szCs w:val="20"/>
        </w:rPr>
        <w:t xml:space="preserve">миссии избираются на первом заседании комиссии большинством голосов от </w:t>
      </w:r>
      <w:r w:rsidRPr="004C2F6C">
        <w:rPr>
          <w:color w:val="000000"/>
          <w:spacing w:val="-6"/>
          <w:sz w:val="20"/>
          <w:szCs w:val="20"/>
        </w:rPr>
        <w:t xml:space="preserve">числа присутствующих членов комиссии. </w:t>
      </w:r>
      <w:r w:rsidRPr="004C2F6C">
        <w:rPr>
          <w:color w:val="000000"/>
          <w:spacing w:val="-5"/>
          <w:sz w:val="20"/>
          <w:szCs w:val="20"/>
        </w:rPr>
        <w:t>Председатель</w:t>
      </w:r>
      <w:r w:rsidRPr="004C2F6C">
        <w:rPr>
          <w:color w:val="000000"/>
          <w:spacing w:val="-4"/>
          <w:sz w:val="20"/>
          <w:szCs w:val="20"/>
        </w:rPr>
        <w:t xml:space="preserve"> комиссии избирается из числа</w:t>
      </w:r>
      <w:r w:rsidRPr="004C2F6C">
        <w:rPr>
          <w:color w:val="000000"/>
          <w:spacing w:val="-6"/>
          <w:sz w:val="20"/>
          <w:szCs w:val="20"/>
        </w:rPr>
        <w:t xml:space="preserve"> членов комиссии, назначенных </w:t>
      </w:r>
      <w:r w:rsidRPr="004C2F6C">
        <w:rPr>
          <w:color w:val="000000"/>
          <w:spacing w:val="-5"/>
          <w:sz w:val="20"/>
          <w:szCs w:val="20"/>
        </w:rPr>
        <w:t>Главой Убинского района</w:t>
      </w:r>
      <w:r w:rsidRPr="004C2F6C">
        <w:rPr>
          <w:color w:val="000000"/>
          <w:sz w:val="20"/>
          <w:szCs w:val="20"/>
        </w:rPr>
        <w:t>.</w:t>
      </w:r>
    </w:p>
    <w:p w:rsidR="004C2F6C" w:rsidRPr="004C2F6C" w:rsidRDefault="004C2F6C" w:rsidP="004C2F6C">
      <w:pPr>
        <w:widowControl w:val="0"/>
        <w:shd w:val="clear" w:color="auto" w:fill="FFFFFF"/>
        <w:autoSpaceDE w:val="0"/>
        <w:autoSpaceDN w:val="0"/>
        <w:adjustRightInd w:val="0"/>
        <w:spacing w:before="53"/>
        <w:ind w:right="5" w:firstLine="709"/>
        <w:contextualSpacing/>
        <w:jc w:val="both"/>
        <w:rPr>
          <w:color w:val="000000"/>
          <w:spacing w:val="-9"/>
          <w:sz w:val="20"/>
          <w:szCs w:val="20"/>
        </w:rPr>
      </w:pPr>
      <w:r w:rsidRPr="004C2F6C">
        <w:rPr>
          <w:color w:val="000000"/>
          <w:spacing w:val="-4"/>
          <w:sz w:val="20"/>
          <w:szCs w:val="20"/>
        </w:rPr>
        <w:t>4.4. Деятельность комиссии осуществляется коллегиально. Формой деятельно</w:t>
      </w:r>
      <w:r w:rsidRPr="004C2F6C">
        <w:rPr>
          <w:color w:val="000000"/>
          <w:spacing w:val="-6"/>
          <w:sz w:val="20"/>
          <w:szCs w:val="20"/>
        </w:rPr>
        <w:t xml:space="preserve">сти комиссии являются заседания. Заседание комиссии считается правомочным, </w:t>
      </w:r>
      <w:r w:rsidRPr="004C2F6C">
        <w:rPr>
          <w:color w:val="000000"/>
          <w:spacing w:val="-5"/>
          <w:sz w:val="20"/>
          <w:szCs w:val="20"/>
        </w:rPr>
        <w:t xml:space="preserve">если на нем присутствует не менее двух третей от установленной численности </w:t>
      </w:r>
      <w:r w:rsidRPr="004C2F6C">
        <w:rPr>
          <w:color w:val="000000"/>
          <w:sz w:val="20"/>
          <w:szCs w:val="20"/>
        </w:rPr>
        <w:t>комиссии.</w:t>
      </w:r>
    </w:p>
    <w:p w:rsidR="004C2F6C" w:rsidRPr="004C2F6C" w:rsidRDefault="004C2F6C" w:rsidP="004C2F6C">
      <w:pPr>
        <w:widowControl w:val="0"/>
        <w:shd w:val="clear" w:color="auto" w:fill="FFFFFF"/>
        <w:autoSpaceDE w:val="0"/>
        <w:autoSpaceDN w:val="0"/>
        <w:adjustRightInd w:val="0"/>
        <w:spacing w:before="62"/>
        <w:ind w:left="10" w:firstLine="698"/>
        <w:contextualSpacing/>
        <w:jc w:val="both"/>
        <w:rPr>
          <w:color w:val="000000"/>
          <w:sz w:val="20"/>
          <w:szCs w:val="20"/>
        </w:rPr>
      </w:pPr>
      <w:r w:rsidRPr="004C2F6C">
        <w:rPr>
          <w:color w:val="000000"/>
          <w:spacing w:val="-4"/>
          <w:sz w:val="20"/>
          <w:szCs w:val="20"/>
        </w:rPr>
        <w:t>В случае невозможности исполнения обязанностей членами комиссии, назна</w:t>
      </w:r>
      <w:r w:rsidRPr="004C2F6C">
        <w:rPr>
          <w:color w:val="000000"/>
          <w:spacing w:val="-5"/>
          <w:sz w:val="20"/>
          <w:szCs w:val="20"/>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4C2F6C">
        <w:rPr>
          <w:color w:val="000000"/>
          <w:spacing w:val="-4"/>
          <w:sz w:val="20"/>
          <w:szCs w:val="20"/>
        </w:rPr>
        <w:t xml:space="preserve">путатов назначает в соответствии с пунктом 4.2 настоящего Положения новых </w:t>
      </w:r>
      <w:r w:rsidRPr="004C2F6C">
        <w:rPr>
          <w:color w:val="000000"/>
          <w:sz w:val="20"/>
          <w:szCs w:val="20"/>
        </w:rPr>
        <w:t>членов комиссии.</w:t>
      </w:r>
    </w:p>
    <w:p w:rsidR="004C2F6C" w:rsidRPr="004C2F6C" w:rsidRDefault="004C2F6C" w:rsidP="004C2F6C">
      <w:pPr>
        <w:widowControl w:val="0"/>
        <w:shd w:val="clear" w:color="auto" w:fill="FFFFFF"/>
        <w:tabs>
          <w:tab w:val="left" w:pos="709"/>
        </w:tabs>
        <w:autoSpaceDE w:val="0"/>
        <w:autoSpaceDN w:val="0"/>
        <w:adjustRightInd w:val="0"/>
        <w:spacing w:before="43"/>
        <w:ind w:left="10" w:firstLine="699"/>
        <w:contextualSpacing/>
        <w:rPr>
          <w:color w:val="000000"/>
          <w:spacing w:val="-5"/>
          <w:sz w:val="20"/>
          <w:szCs w:val="20"/>
        </w:rPr>
      </w:pPr>
      <w:r w:rsidRPr="004C2F6C">
        <w:rPr>
          <w:color w:val="000000"/>
          <w:spacing w:val="-9"/>
          <w:sz w:val="20"/>
          <w:szCs w:val="20"/>
        </w:rPr>
        <w:t xml:space="preserve">4.5. </w:t>
      </w:r>
      <w:r w:rsidRPr="004C2F6C">
        <w:rPr>
          <w:color w:val="000000"/>
          <w:spacing w:val="-5"/>
          <w:sz w:val="20"/>
          <w:szCs w:val="20"/>
        </w:rPr>
        <w:t>Председатель комиссии: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before="53" w:after="200" w:line="276" w:lineRule="auto"/>
        <w:ind w:right="5"/>
        <w:contextualSpacing/>
        <w:jc w:val="both"/>
        <w:rPr>
          <w:color w:val="000000"/>
          <w:sz w:val="20"/>
          <w:szCs w:val="20"/>
        </w:rPr>
      </w:pPr>
      <w:r w:rsidRPr="004C2F6C">
        <w:rPr>
          <w:color w:val="000000"/>
          <w:spacing w:val="-4"/>
          <w:sz w:val="20"/>
          <w:szCs w:val="20"/>
        </w:rPr>
        <w:t xml:space="preserve">представляет комиссию во взаимоотношениях с кандидатами, органами </w:t>
      </w:r>
      <w:r w:rsidRPr="004C2F6C">
        <w:rPr>
          <w:color w:val="000000"/>
          <w:spacing w:val="-5"/>
          <w:sz w:val="20"/>
          <w:szCs w:val="20"/>
        </w:rPr>
        <w:t>государственной власти, органами местного самоуправления, организаци</w:t>
      </w:r>
      <w:r w:rsidRPr="004C2F6C">
        <w:rPr>
          <w:color w:val="000000"/>
          <w:sz w:val="20"/>
          <w:szCs w:val="20"/>
        </w:rPr>
        <w:t>ями и гражданами;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before="48" w:after="200" w:line="276" w:lineRule="auto"/>
        <w:contextualSpacing/>
        <w:rPr>
          <w:color w:val="000000"/>
          <w:sz w:val="20"/>
          <w:szCs w:val="20"/>
        </w:rPr>
      </w:pPr>
      <w:r w:rsidRPr="004C2F6C">
        <w:rPr>
          <w:color w:val="000000"/>
          <w:spacing w:val="-5"/>
          <w:sz w:val="20"/>
          <w:szCs w:val="20"/>
        </w:rPr>
        <w:t>планирует работу комиссии;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before="58" w:after="200" w:line="276" w:lineRule="auto"/>
        <w:ind w:right="10"/>
        <w:contextualSpacing/>
        <w:jc w:val="both"/>
        <w:rPr>
          <w:color w:val="000000"/>
          <w:sz w:val="20"/>
          <w:szCs w:val="20"/>
        </w:rPr>
      </w:pPr>
      <w:r w:rsidRPr="004C2F6C">
        <w:rPr>
          <w:color w:val="000000"/>
          <w:spacing w:val="-6"/>
          <w:sz w:val="20"/>
          <w:szCs w:val="20"/>
        </w:rPr>
        <w:t>созывает заседания комиссии и утверждает повестку дня заседания комис</w:t>
      </w:r>
      <w:r w:rsidRPr="004C2F6C">
        <w:rPr>
          <w:color w:val="000000"/>
          <w:sz w:val="20"/>
          <w:szCs w:val="20"/>
        </w:rPr>
        <w:t>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before="10" w:after="200" w:line="276" w:lineRule="auto"/>
        <w:contextualSpacing/>
        <w:rPr>
          <w:color w:val="000000"/>
          <w:sz w:val="20"/>
          <w:szCs w:val="20"/>
        </w:rPr>
      </w:pPr>
      <w:r w:rsidRPr="004C2F6C">
        <w:rPr>
          <w:color w:val="000000"/>
          <w:spacing w:val="-5"/>
          <w:sz w:val="20"/>
          <w:szCs w:val="20"/>
        </w:rPr>
        <w:t>председательствует на заседании комиссии;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after="200" w:line="276" w:lineRule="auto"/>
        <w:contextualSpacing/>
        <w:rPr>
          <w:color w:val="000000"/>
          <w:sz w:val="20"/>
          <w:szCs w:val="20"/>
        </w:rPr>
      </w:pPr>
      <w:r w:rsidRPr="004C2F6C">
        <w:rPr>
          <w:color w:val="000000"/>
          <w:spacing w:val="-4"/>
          <w:sz w:val="20"/>
          <w:szCs w:val="20"/>
        </w:rPr>
        <w:t>определяет порядок работы комиссии;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after="200" w:line="276" w:lineRule="auto"/>
        <w:contextualSpacing/>
        <w:rPr>
          <w:color w:val="000000"/>
          <w:sz w:val="20"/>
          <w:szCs w:val="20"/>
        </w:rPr>
      </w:pPr>
      <w:r w:rsidRPr="004C2F6C">
        <w:rPr>
          <w:color w:val="000000"/>
          <w:spacing w:val="-5"/>
          <w:sz w:val="20"/>
          <w:szCs w:val="20"/>
        </w:rPr>
        <w:t>подписывает протоколы заседания комиссии, иные документы комиссии;</w:t>
      </w:r>
    </w:p>
    <w:p w:rsidR="004C2F6C" w:rsidRPr="004C2F6C" w:rsidRDefault="004C2F6C" w:rsidP="004C2F6C">
      <w:pPr>
        <w:widowControl w:val="0"/>
        <w:numPr>
          <w:ilvl w:val="0"/>
          <w:numId w:val="6"/>
        </w:numPr>
        <w:shd w:val="clear" w:color="auto" w:fill="FFFFFF"/>
        <w:tabs>
          <w:tab w:val="left" w:pos="581"/>
        </w:tabs>
        <w:autoSpaceDE w:val="0"/>
        <w:autoSpaceDN w:val="0"/>
        <w:adjustRightInd w:val="0"/>
        <w:spacing w:after="200" w:line="276" w:lineRule="auto"/>
        <w:contextualSpacing/>
        <w:jc w:val="both"/>
        <w:rPr>
          <w:color w:val="000000"/>
          <w:sz w:val="20"/>
          <w:szCs w:val="20"/>
        </w:rPr>
      </w:pPr>
      <w:r w:rsidRPr="004C2F6C">
        <w:rPr>
          <w:color w:val="000000"/>
          <w:spacing w:val="-5"/>
          <w:sz w:val="20"/>
          <w:szCs w:val="20"/>
        </w:rPr>
        <w:t>оглашает на заседании Совета депутатов принятое по результатам конкурса решение комиссии.</w:t>
      </w:r>
    </w:p>
    <w:p w:rsidR="004C2F6C" w:rsidRPr="004C2F6C" w:rsidRDefault="004C2F6C" w:rsidP="004C2F6C">
      <w:pPr>
        <w:widowControl w:val="0"/>
        <w:shd w:val="clear" w:color="auto" w:fill="FFFFFF"/>
        <w:tabs>
          <w:tab w:val="left" w:pos="709"/>
        </w:tabs>
        <w:autoSpaceDE w:val="0"/>
        <w:autoSpaceDN w:val="0"/>
        <w:adjustRightInd w:val="0"/>
        <w:spacing w:before="43"/>
        <w:ind w:firstLine="709"/>
        <w:contextualSpacing/>
        <w:jc w:val="both"/>
        <w:rPr>
          <w:color w:val="000000"/>
          <w:spacing w:val="-7"/>
          <w:sz w:val="20"/>
          <w:szCs w:val="20"/>
        </w:rPr>
      </w:pPr>
      <w:r w:rsidRPr="004C2F6C">
        <w:rPr>
          <w:color w:val="000000"/>
          <w:spacing w:val="-4"/>
          <w:sz w:val="20"/>
          <w:szCs w:val="20"/>
        </w:rPr>
        <w:t xml:space="preserve">4.6. Заместитель председателя комиссии исполняет обязанности председателя </w:t>
      </w:r>
      <w:r w:rsidRPr="004C2F6C">
        <w:rPr>
          <w:color w:val="000000"/>
          <w:sz w:val="20"/>
          <w:szCs w:val="20"/>
        </w:rPr>
        <w:t>комиссии во время его отсутствия.</w:t>
      </w:r>
    </w:p>
    <w:p w:rsidR="004C2F6C" w:rsidRPr="004C2F6C" w:rsidRDefault="004C2F6C" w:rsidP="004C2F6C">
      <w:pPr>
        <w:shd w:val="clear" w:color="auto" w:fill="FFFFFF"/>
        <w:ind w:left="10" w:right="34" w:firstLine="698"/>
        <w:contextualSpacing/>
        <w:jc w:val="both"/>
        <w:rPr>
          <w:color w:val="000000"/>
          <w:sz w:val="20"/>
          <w:szCs w:val="20"/>
        </w:rPr>
      </w:pPr>
      <w:r w:rsidRPr="004C2F6C">
        <w:rPr>
          <w:color w:val="000000"/>
          <w:spacing w:val="-5"/>
          <w:sz w:val="20"/>
          <w:szCs w:val="20"/>
        </w:rPr>
        <w:t>4.7. Секретарь комиссии осуществляет делопроизводство комиссии, обеспечи</w:t>
      </w:r>
      <w:r w:rsidRPr="004C2F6C">
        <w:rPr>
          <w:color w:val="000000"/>
          <w:spacing w:val="-6"/>
          <w:sz w:val="20"/>
          <w:szCs w:val="20"/>
        </w:rPr>
        <w:t xml:space="preserve">вает документационное сопровождение работы комиссии (регистрацию и прием </w:t>
      </w:r>
      <w:r w:rsidRPr="004C2F6C">
        <w:rPr>
          <w:color w:val="000000"/>
          <w:spacing w:val="-5"/>
          <w:sz w:val="20"/>
          <w:szCs w:val="20"/>
        </w:rPr>
        <w:t>документов, формирование дел, ведение протоколов заседаний комиссии, под</w:t>
      </w:r>
      <w:r w:rsidRPr="004C2F6C">
        <w:rPr>
          <w:color w:val="000000"/>
          <w:sz w:val="20"/>
          <w:szCs w:val="20"/>
        </w:rPr>
        <w:t>готовку рабочих материалов комиссии, подготовку и направление запросов).</w:t>
      </w:r>
    </w:p>
    <w:p w:rsidR="004C2F6C" w:rsidRPr="004C2F6C" w:rsidRDefault="004C2F6C" w:rsidP="004C2F6C">
      <w:pPr>
        <w:widowControl w:val="0"/>
        <w:shd w:val="clear" w:color="auto" w:fill="FFFFFF"/>
        <w:tabs>
          <w:tab w:val="left" w:pos="709"/>
        </w:tabs>
        <w:autoSpaceDE w:val="0"/>
        <w:autoSpaceDN w:val="0"/>
        <w:adjustRightInd w:val="0"/>
        <w:spacing w:before="29"/>
        <w:ind w:left="10" w:right="29" w:firstLine="699"/>
        <w:contextualSpacing/>
        <w:jc w:val="both"/>
        <w:rPr>
          <w:color w:val="000000"/>
          <w:spacing w:val="-7"/>
          <w:sz w:val="20"/>
          <w:szCs w:val="20"/>
        </w:rPr>
      </w:pPr>
      <w:r w:rsidRPr="004C2F6C">
        <w:rPr>
          <w:color w:val="000000"/>
          <w:spacing w:val="-4"/>
          <w:sz w:val="20"/>
          <w:szCs w:val="20"/>
        </w:rPr>
        <w:t>4.8. Решения комиссии принимаются открытым голосованием ее членов, присутствующих на заседании. Решение считается принятым, если за него про</w:t>
      </w:r>
      <w:r w:rsidRPr="004C2F6C">
        <w:rPr>
          <w:color w:val="000000"/>
          <w:spacing w:val="-5"/>
          <w:sz w:val="20"/>
          <w:szCs w:val="20"/>
        </w:rPr>
        <w:t xml:space="preserve">голосовало большинство членов комиссии, присутствующих на заседании. При </w:t>
      </w:r>
      <w:r w:rsidRPr="004C2F6C">
        <w:rPr>
          <w:color w:val="000000"/>
          <w:spacing w:val="-6"/>
          <w:sz w:val="20"/>
          <w:szCs w:val="20"/>
        </w:rPr>
        <w:t xml:space="preserve">равенстве голосов решающим является голос председателя комиссии. </w:t>
      </w:r>
      <w:r w:rsidRPr="004C2F6C">
        <w:rPr>
          <w:color w:val="000000"/>
          <w:spacing w:val="-3"/>
          <w:sz w:val="20"/>
          <w:szCs w:val="20"/>
        </w:rPr>
        <w:t xml:space="preserve">Решения оформляются протоколом, который подписывают члены комиссии, </w:t>
      </w:r>
      <w:r w:rsidRPr="004C2F6C">
        <w:rPr>
          <w:color w:val="000000"/>
          <w:sz w:val="20"/>
          <w:szCs w:val="20"/>
        </w:rPr>
        <w:t>присутствующие на заседании.</w:t>
      </w:r>
    </w:p>
    <w:p w:rsidR="004C2F6C" w:rsidRPr="004C2F6C" w:rsidRDefault="004C2F6C" w:rsidP="004C2F6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color w:val="000000"/>
          <w:sz w:val="20"/>
          <w:szCs w:val="20"/>
        </w:rPr>
      </w:pPr>
      <w:r w:rsidRPr="004C2F6C">
        <w:rPr>
          <w:color w:val="000000"/>
          <w:spacing w:val="-4"/>
          <w:sz w:val="20"/>
          <w:szCs w:val="20"/>
        </w:rPr>
        <w:t>4.9. </w:t>
      </w:r>
      <w:r w:rsidRPr="004C2F6C">
        <w:rPr>
          <w:color w:val="000000"/>
          <w:sz w:val="20"/>
          <w:szCs w:val="20"/>
        </w:rPr>
        <w:t>Комиссия вправе привлекать к своей работе специалистов (экспертов), участвующих в заседаниях комиссии и не имеющих права голоса.</w:t>
      </w:r>
    </w:p>
    <w:p w:rsidR="004C2F6C" w:rsidRPr="004C2F6C" w:rsidRDefault="004C2F6C" w:rsidP="004C2F6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sz w:val="20"/>
          <w:szCs w:val="20"/>
        </w:rPr>
      </w:pPr>
      <w:r w:rsidRPr="004C2F6C">
        <w:rPr>
          <w:color w:val="000000"/>
          <w:spacing w:val="-4"/>
          <w:sz w:val="20"/>
          <w:szCs w:val="20"/>
        </w:rPr>
        <w:t>4.10. Материально-техническое обеспечение деятельности комиссии осущест</w:t>
      </w:r>
      <w:r w:rsidRPr="004C2F6C">
        <w:rPr>
          <w:color w:val="000000"/>
          <w:spacing w:val="-2"/>
          <w:sz w:val="20"/>
          <w:szCs w:val="20"/>
        </w:rPr>
        <w:t>вляется администрацией Кожурлинского сельсовета Убинского района Новосибирской области</w:t>
      </w:r>
      <w:r w:rsidRPr="004C2F6C">
        <w:rPr>
          <w:i/>
          <w:color w:val="000000"/>
          <w:sz w:val="20"/>
          <w:szCs w:val="20"/>
        </w:rPr>
        <w:t>.</w:t>
      </w:r>
    </w:p>
    <w:p w:rsidR="004C2F6C" w:rsidRPr="004C2F6C" w:rsidRDefault="004C2F6C" w:rsidP="004C2F6C">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sz w:val="20"/>
          <w:szCs w:val="20"/>
        </w:rPr>
      </w:pPr>
    </w:p>
    <w:p w:rsidR="004C2F6C" w:rsidRPr="004C2F6C" w:rsidRDefault="004C2F6C" w:rsidP="004C2F6C">
      <w:pPr>
        <w:widowControl w:val="0"/>
        <w:shd w:val="clear" w:color="auto" w:fill="FFFFFF"/>
        <w:autoSpaceDE w:val="0"/>
        <w:autoSpaceDN w:val="0"/>
        <w:adjustRightInd w:val="0"/>
        <w:spacing w:before="158"/>
        <w:ind w:right="19"/>
        <w:contextualSpacing/>
        <w:jc w:val="center"/>
        <w:rPr>
          <w:b/>
          <w:color w:val="000000"/>
          <w:spacing w:val="-4"/>
          <w:sz w:val="20"/>
          <w:szCs w:val="20"/>
        </w:rPr>
      </w:pPr>
      <w:r w:rsidRPr="004C2F6C">
        <w:rPr>
          <w:b/>
          <w:color w:val="000000"/>
          <w:spacing w:val="-4"/>
          <w:sz w:val="20"/>
          <w:szCs w:val="20"/>
        </w:rPr>
        <w:t>5. Порядок проведения конкурса</w:t>
      </w:r>
    </w:p>
    <w:p w:rsidR="004C2F6C" w:rsidRPr="004C2F6C" w:rsidRDefault="004C2F6C" w:rsidP="004C2F6C">
      <w:pPr>
        <w:widowControl w:val="0"/>
        <w:shd w:val="clear" w:color="auto" w:fill="FFFFFF"/>
        <w:autoSpaceDE w:val="0"/>
        <w:autoSpaceDN w:val="0"/>
        <w:adjustRightInd w:val="0"/>
        <w:spacing w:before="158"/>
        <w:ind w:right="19"/>
        <w:contextualSpacing/>
        <w:jc w:val="center"/>
        <w:rPr>
          <w:color w:val="000000"/>
          <w:sz w:val="20"/>
          <w:szCs w:val="20"/>
        </w:rPr>
      </w:pPr>
      <w:r w:rsidRPr="004C2F6C">
        <w:rPr>
          <w:color w:val="000000"/>
          <w:spacing w:val="-8"/>
          <w:sz w:val="20"/>
          <w:szCs w:val="20"/>
        </w:rPr>
        <w:t>5.1.</w:t>
      </w:r>
      <w:r w:rsidRPr="004C2F6C">
        <w:rPr>
          <w:color w:val="000000"/>
          <w:sz w:val="20"/>
          <w:szCs w:val="20"/>
        </w:rPr>
        <w:t> </w:t>
      </w:r>
      <w:r w:rsidRPr="004C2F6C">
        <w:rPr>
          <w:color w:val="000000"/>
          <w:spacing w:val="-5"/>
          <w:sz w:val="20"/>
          <w:szCs w:val="20"/>
        </w:rPr>
        <w:t>Конкурс объявляется решением Совета депутатов. Объявление должно со</w:t>
      </w:r>
      <w:r w:rsidRPr="004C2F6C">
        <w:rPr>
          <w:color w:val="000000"/>
          <w:sz w:val="20"/>
          <w:szCs w:val="20"/>
        </w:rPr>
        <w:t>держать:</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before="10" w:after="200" w:line="276" w:lineRule="auto"/>
        <w:contextualSpacing/>
        <w:rPr>
          <w:color w:val="000000"/>
          <w:sz w:val="20"/>
          <w:szCs w:val="20"/>
        </w:rPr>
      </w:pPr>
      <w:r w:rsidRPr="004C2F6C">
        <w:rPr>
          <w:color w:val="000000"/>
          <w:spacing w:val="-5"/>
          <w:sz w:val="20"/>
          <w:szCs w:val="20"/>
        </w:rPr>
        <w:t>дату, время и место проведения конкурса;</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after="200" w:line="276" w:lineRule="auto"/>
        <w:contextualSpacing/>
        <w:rPr>
          <w:color w:val="000000"/>
          <w:sz w:val="20"/>
          <w:szCs w:val="20"/>
        </w:rPr>
      </w:pPr>
      <w:r w:rsidRPr="004C2F6C">
        <w:rPr>
          <w:color w:val="000000"/>
          <w:spacing w:val="-4"/>
          <w:sz w:val="20"/>
          <w:szCs w:val="20"/>
        </w:rPr>
        <w:t>требования к лицам, желающим принять участие в конкурсе;</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after="200" w:line="276" w:lineRule="auto"/>
        <w:contextualSpacing/>
        <w:rPr>
          <w:color w:val="000000"/>
          <w:sz w:val="20"/>
          <w:szCs w:val="20"/>
        </w:rPr>
      </w:pPr>
      <w:r w:rsidRPr="004C2F6C">
        <w:rPr>
          <w:color w:val="000000"/>
          <w:spacing w:val="-5"/>
          <w:sz w:val="20"/>
          <w:szCs w:val="20"/>
        </w:rPr>
        <w:t>перечень документов, подлежащих представлению в комиссию;</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before="5" w:after="200" w:line="276" w:lineRule="auto"/>
        <w:contextualSpacing/>
        <w:rPr>
          <w:color w:val="000000"/>
          <w:sz w:val="20"/>
          <w:szCs w:val="20"/>
        </w:rPr>
      </w:pPr>
      <w:r w:rsidRPr="004C2F6C">
        <w:rPr>
          <w:color w:val="000000"/>
          <w:spacing w:val="-4"/>
          <w:sz w:val="20"/>
          <w:szCs w:val="20"/>
        </w:rPr>
        <w:t>адрес места приема документов, необходимых для участия в конкурсе;</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after="200" w:line="276" w:lineRule="auto"/>
        <w:contextualSpacing/>
        <w:rPr>
          <w:color w:val="000000"/>
          <w:sz w:val="20"/>
          <w:szCs w:val="20"/>
        </w:rPr>
      </w:pPr>
      <w:r w:rsidRPr="004C2F6C">
        <w:rPr>
          <w:color w:val="000000"/>
          <w:spacing w:val="-4"/>
          <w:sz w:val="20"/>
          <w:szCs w:val="20"/>
        </w:rPr>
        <w:t>даты начала и окончания, время приема документов;</w:t>
      </w:r>
    </w:p>
    <w:p w:rsidR="004C2F6C" w:rsidRPr="004C2F6C" w:rsidRDefault="004C2F6C" w:rsidP="004C2F6C">
      <w:pPr>
        <w:widowControl w:val="0"/>
        <w:numPr>
          <w:ilvl w:val="0"/>
          <w:numId w:val="7"/>
        </w:numPr>
        <w:shd w:val="clear" w:color="auto" w:fill="FFFFFF"/>
        <w:tabs>
          <w:tab w:val="left" w:pos="576"/>
        </w:tabs>
        <w:autoSpaceDE w:val="0"/>
        <w:autoSpaceDN w:val="0"/>
        <w:adjustRightInd w:val="0"/>
        <w:spacing w:after="200" w:line="276" w:lineRule="auto"/>
        <w:contextualSpacing/>
        <w:rPr>
          <w:color w:val="000000"/>
          <w:sz w:val="20"/>
          <w:szCs w:val="20"/>
        </w:rPr>
      </w:pPr>
      <w:r w:rsidRPr="004C2F6C">
        <w:rPr>
          <w:color w:val="000000"/>
          <w:spacing w:val="-3"/>
          <w:sz w:val="20"/>
          <w:szCs w:val="20"/>
        </w:rPr>
        <w:lastRenderedPageBreak/>
        <w:t>номер контактного телефона для получения справочной информации.</w:t>
      </w:r>
    </w:p>
    <w:p w:rsidR="004C2F6C" w:rsidRPr="004C2F6C" w:rsidRDefault="004C2F6C" w:rsidP="004C2F6C">
      <w:pPr>
        <w:widowControl w:val="0"/>
        <w:shd w:val="clear" w:color="auto" w:fill="FFFFFF"/>
        <w:tabs>
          <w:tab w:val="left" w:leader="underscore" w:pos="5885"/>
        </w:tabs>
        <w:autoSpaceDE w:val="0"/>
        <w:autoSpaceDN w:val="0"/>
        <w:adjustRightInd w:val="0"/>
        <w:ind w:left="19" w:firstLine="690"/>
        <w:contextualSpacing/>
        <w:jc w:val="both"/>
        <w:rPr>
          <w:color w:val="000000"/>
          <w:sz w:val="20"/>
          <w:szCs w:val="20"/>
        </w:rPr>
      </w:pPr>
      <w:r w:rsidRPr="004C2F6C">
        <w:rPr>
          <w:color w:val="000000"/>
          <w:sz w:val="20"/>
          <w:szCs w:val="20"/>
        </w:rPr>
        <w:t xml:space="preserve">Данная информация публикуется в периодическом печатном издании «Вести Кожурлы» Кожурлинского сельсовета Убинского района Новосибирской области и размещается на </w:t>
      </w:r>
      <w:r w:rsidRPr="004C2F6C">
        <w:rPr>
          <w:color w:val="000000"/>
          <w:spacing w:val="-4"/>
          <w:sz w:val="20"/>
          <w:szCs w:val="20"/>
        </w:rPr>
        <w:t xml:space="preserve">официальном сайте </w:t>
      </w:r>
      <w:r w:rsidRPr="004C2F6C">
        <w:rPr>
          <w:iCs/>
          <w:color w:val="000000"/>
          <w:spacing w:val="-6"/>
          <w:sz w:val="20"/>
          <w:szCs w:val="20"/>
        </w:rPr>
        <w:t xml:space="preserve">администрации Кожурлинского сельсовета Убинского района Новосибирской области </w:t>
      </w:r>
      <w:r w:rsidRPr="004C2F6C">
        <w:rPr>
          <w:color w:val="000000"/>
          <w:spacing w:val="-6"/>
          <w:sz w:val="20"/>
          <w:szCs w:val="20"/>
        </w:rPr>
        <w:t xml:space="preserve">в </w:t>
      </w:r>
      <w:r w:rsidRPr="004C2F6C">
        <w:rPr>
          <w:color w:val="000000"/>
          <w:spacing w:val="-3"/>
          <w:sz w:val="20"/>
          <w:szCs w:val="20"/>
        </w:rPr>
        <w:t>информационно-телекоммуникационной сети Интернет.</w:t>
      </w:r>
    </w:p>
    <w:p w:rsidR="004C2F6C" w:rsidRPr="004C2F6C" w:rsidRDefault="004C2F6C" w:rsidP="004C2F6C">
      <w:pPr>
        <w:widowControl w:val="0"/>
        <w:shd w:val="clear" w:color="auto" w:fill="FFFFFF"/>
        <w:autoSpaceDE w:val="0"/>
        <w:autoSpaceDN w:val="0"/>
        <w:adjustRightInd w:val="0"/>
        <w:spacing w:before="48"/>
        <w:ind w:right="19" w:firstLine="709"/>
        <w:contextualSpacing/>
        <w:jc w:val="both"/>
        <w:rPr>
          <w:color w:val="000000"/>
          <w:spacing w:val="-10"/>
          <w:sz w:val="20"/>
          <w:szCs w:val="20"/>
        </w:rPr>
      </w:pPr>
      <w:r w:rsidRPr="004C2F6C">
        <w:rPr>
          <w:color w:val="000000"/>
          <w:spacing w:val="-4"/>
          <w:sz w:val="20"/>
          <w:szCs w:val="20"/>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4C2F6C" w:rsidRPr="004C2F6C" w:rsidRDefault="004C2F6C" w:rsidP="004C2F6C">
      <w:pPr>
        <w:widowControl w:val="0"/>
        <w:shd w:val="clear" w:color="auto" w:fill="FFFFFF"/>
        <w:tabs>
          <w:tab w:val="left" w:pos="709"/>
        </w:tabs>
        <w:autoSpaceDE w:val="0"/>
        <w:autoSpaceDN w:val="0"/>
        <w:adjustRightInd w:val="0"/>
        <w:spacing w:before="58"/>
        <w:ind w:right="10" w:firstLine="709"/>
        <w:contextualSpacing/>
        <w:jc w:val="both"/>
        <w:rPr>
          <w:color w:val="000000"/>
          <w:sz w:val="20"/>
          <w:szCs w:val="20"/>
        </w:rPr>
      </w:pPr>
      <w:r w:rsidRPr="004C2F6C">
        <w:rPr>
          <w:color w:val="000000"/>
          <w:spacing w:val="-4"/>
          <w:sz w:val="20"/>
          <w:szCs w:val="20"/>
        </w:rPr>
        <w:t>5.3. </w:t>
      </w:r>
      <w:r w:rsidRPr="004C2F6C">
        <w:rPr>
          <w:color w:val="000000"/>
          <w:spacing w:val="-5"/>
          <w:sz w:val="20"/>
          <w:szCs w:val="20"/>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4C2F6C">
        <w:rPr>
          <w:color w:val="000000"/>
          <w:sz w:val="20"/>
          <w:szCs w:val="20"/>
        </w:rPr>
        <w:t>кументах, путем направления запросов в соответствующие органы и организации.</w:t>
      </w:r>
    </w:p>
    <w:p w:rsidR="004C2F6C" w:rsidRPr="004C2F6C" w:rsidRDefault="004C2F6C" w:rsidP="004C2F6C">
      <w:pPr>
        <w:widowControl w:val="0"/>
        <w:shd w:val="clear" w:color="auto" w:fill="FFFFFF"/>
        <w:tabs>
          <w:tab w:val="left" w:pos="709"/>
        </w:tabs>
        <w:autoSpaceDE w:val="0"/>
        <w:autoSpaceDN w:val="0"/>
        <w:adjustRightInd w:val="0"/>
        <w:spacing w:before="58"/>
        <w:ind w:right="14" w:firstLine="709"/>
        <w:contextualSpacing/>
        <w:jc w:val="both"/>
        <w:rPr>
          <w:color w:val="000000"/>
          <w:spacing w:val="-10"/>
          <w:sz w:val="20"/>
          <w:szCs w:val="20"/>
        </w:rPr>
      </w:pPr>
      <w:r w:rsidRPr="004C2F6C">
        <w:rPr>
          <w:color w:val="000000"/>
          <w:spacing w:val="-5"/>
          <w:sz w:val="20"/>
          <w:szCs w:val="20"/>
        </w:rPr>
        <w:t>5.4. Конкурс проводится в два этапа.</w:t>
      </w:r>
    </w:p>
    <w:p w:rsidR="004C2F6C" w:rsidRPr="004C2F6C" w:rsidRDefault="004C2F6C" w:rsidP="004C2F6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0"/>
          <w:szCs w:val="20"/>
        </w:rPr>
      </w:pPr>
      <w:r w:rsidRPr="004C2F6C">
        <w:rPr>
          <w:color w:val="000000"/>
          <w:spacing w:val="-5"/>
          <w:sz w:val="20"/>
          <w:szCs w:val="20"/>
        </w:rPr>
        <w:t xml:space="preserve">Первый этап конкурса проводится в форме письменного тестирования кандидатов. Письменный тест содержит 30 вопросов. </w:t>
      </w:r>
      <w:proofErr w:type="gramStart"/>
      <w:r w:rsidRPr="004C2F6C">
        <w:rPr>
          <w:color w:val="000000"/>
          <w:spacing w:val="-5"/>
          <w:sz w:val="20"/>
          <w:szCs w:val="20"/>
        </w:rPr>
        <w:t xml:space="preserve">В ходе тестирования комиссия оценивает знание Конституции Российской </w:t>
      </w:r>
      <w:r w:rsidRPr="004C2F6C">
        <w:rPr>
          <w:color w:val="000000"/>
          <w:spacing w:val="-2"/>
          <w:sz w:val="20"/>
          <w:szCs w:val="20"/>
        </w:rPr>
        <w:t>Федерации, Бюджетного, Земельного кодексов, федерального законодатель</w:t>
      </w:r>
      <w:r w:rsidRPr="004C2F6C">
        <w:rPr>
          <w:color w:val="000000"/>
          <w:spacing w:val="-5"/>
          <w:sz w:val="20"/>
          <w:szCs w:val="20"/>
        </w:rPr>
        <w:t>ства, регулирующего вопросы организации местного самоуправления, муници</w:t>
      </w:r>
      <w:r w:rsidRPr="004C2F6C">
        <w:rPr>
          <w:color w:val="000000"/>
          <w:spacing w:val="-6"/>
          <w:sz w:val="20"/>
          <w:szCs w:val="20"/>
        </w:rPr>
        <w:t xml:space="preserve">пальной службы, противодействия коррупции, закупок товаров, работ, услуг для </w:t>
      </w:r>
      <w:r w:rsidRPr="004C2F6C">
        <w:rPr>
          <w:color w:val="000000"/>
          <w:spacing w:val="-5"/>
          <w:sz w:val="20"/>
          <w:szCs w:val="20"/>
        </w:rPr>
        <w:t xml:space="preserve">обеспечения государственных и муниципальных нужд, Устава Новосибирской </w:t>
      </w:r>
      <w:r w:rsidRPr="004C2F6C">
        <w:rPr>
          <w:color w:val="000000"/>
          <w:spacing w:val="-2"/>
          <w:sz w:val="20"/>
          <w:szCs w:val="20"/>
        </w:rPr>
        <w:t>области, законов и иных нормативных правовых актов Новосибирской обла</w:t>
      </w:r>
      <w:r w:rsidRPr="004C2F6C">
        <w:rPr>
          <w:color w:val="000000"/>
          <w:spacing w:val="-7"/>
          <w:sz w:val="20"/>
          <w:szCs w:val="20"/>
        </w:rPr>
        <w:t xml:space="preserve">сти, Устава и иных муниципальных правовых актов Кожурлинского сельсовета Убинского района Новосибирской области </w:t>
      </w:r>
      <w:r w:rsidRPr="004C2F6C">
        <w:rPr>
          <w:color w:val="000000"/>
          <w:spacing w:val="-8"/>
          <w:sz w:val="20"/>
          <w:szCs w:val="20"/>
        </w:rPr>
        <w:t>в части полномочий, осуществляемых</w:t>
      </w:r>
      <w:proofErr w:type="gramEnd"/>
      <w:r w:rsidRPr="004C2F6C">
        <w:rPr>
          <w:color w:val="000000"/>
          <w:spacing w:val="-8"/>
          <w:sz w:val="20"/>
          <w:szCs w:val="20"/>
        </w:rPr>
        <w:t xml:space="preserve"> </w:t>
      </w:r>
      <w:r w:rsidRPr="004C2F6C">
        <w:rPr>
          <w:color w:val="000000"/>
          <w:sz w:val="20"/>
          <w:szCs w:val="20"/>
        </w:rPr>
        <w:t>Главой муниципального образования.</w:t>
      </w:r>
    </w:p>
    <w:p w:rsidR="004C2F6C" w:rsidRPr="004C2F6C" w:rsidRDefault="004C2F6C" w:rsidP="004C2F6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0"/>
          <w:szCs w:val="20"/>
        </w:rPr>
      </w:pPr>
      <w:r w:rsidRPr="004C2F6C">
        <w:rPr>
          <w:color w:val="000000"/>
          <w:sz w:val="20"/>
          <w:szCs w:val="20"/>
        </w:rPr>
        <w:t>Результаты тестирования каждого кандидата заносятся в протокол заседания комиссии.</w:t>
      </w:r>
    </w:p>
    <w:p w:rsidR="004C2F6C" w:rsidRPr="004C2F6C" w:rsidRDefault="004C2F6C" w:rsidP="004C2F6C">
      <w:pPr>
        <w:widowControl w:val="0"/>
        <w:shd w:val="clear" w:color="auto" w:fill="FFFFFF"/>
        <w:tabs>
          <w:tab w:val="left" w:pos="709"/>
        </w:tabs>
        <w:autoSpaceDE w:val="0"/>
        <w:autoSpaceDN w:val="0"/>
        <w:adjustRightInd w:val="0"/>
        <w:ind w:right="19" w:firstLine="709"/>
        <w:contextualSpacing/>
        <w:jc w:val="both"/>
        <w:rPr>
          <w:color w:val="000000"/>
          <w:sz w:val="20"/>
          <w:szCs w:val="20"/>
        </w:rPr>
      </w:pPr>
      <w:r w:rsidRPr="004C2F6C">
        <w:rPr>
          <w:color w:val="000000"/>
          <w:spacing w:val="-6"/>
          <w:sz w:val="20"/>
          <w:szCs w:val="20"/>
        </w:rPr>
        <w:t>Второй этап конкурса проходит в форме собеседования, на котором рассматриваются про</w:t>
      </w:r>
      <w:r w:rsidRPr="004C2F6C">
        <w:rPr>
          <w:color w:val="000000"/>
          <w:spacing w:val="-3"/>
          <w:sz w:val="20"/>
          <w:szCs w:val="20"/>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4C2F6C" w:rsidRPr="004C2F6C" w:rsidRDefault="004C2F6C" w:rsidP="004C2F6C">
      <w:pPr>
        <w:widowControl w:val="0"/>
        <w:shd w:val="clear" w:color="auto" w:fill="FFFFFF"/>
        <w:tabs>
          <w:tab w:val="left" w:pos="709"/>
        </w:tabs>
        <w:autoSpaceDE w:val="0"/>
        <w:autoSpaceDN w:val="0"/>
        <w:adjustRightInd w:val="0"/>
        <w:spacing w:before="48"/>
        <w:ind w:left="5" w:right="5" w:firstLine="704"/>
        <w:contextualSpacing/>
        <w:jc w:val="both"/>
        <w:rPr>
          <w:color w:val="000000"/>
          <w:spacing w:val="-4"/>
          <w:sz w:val="20"/>
          <w:szCs w:val="20"/>
        </w:rPr>
      </w:pPr>
      <w:r w:rsidRPr="004C2F6C">
        <w:rPr>
          <w:color w:val="000000"/>
          <w:spacing w:val="-9"/>
          <w:sz w:val="20"/>
          <w:szCs w:val="20"/>
        </w:rPr>
        <w:t>К</w:t>
      </w:r>
      <w:r w:rsidRPr="004C2F6C">
        <w:rPr>
          <w:color w:val="000000"/>
          <w:spacing w:val="-4"/>
          <w:sz w:val="20"/>
          <w:szCs w:val="20"/>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4C2F6C" w:rsidRPr="004C2F6C" w:rsidRDefault="004C2F6C" w:rsidP="004C2F6C">
      <w:pPr>
        <w:widowControl w:val="0"/>
        <w:shd w:val="clear" w:color="auto" w:fill="FFFFFF"/>
        <w:autoSpaceDE w:val="0"/>
        <w:autoSpaceDN w:val="0"/>
        <w:adjustRightInd w:val="0"/>
        <w:spacing w:before="48"/>
        <w:ind w:left="10" w:right="10" w:firstLine="698"/>
        <w:contextualSpacing/>
        <w:jc w:val="both"/>
        <w:rPr>
          <w:color w:val="000000"/>
          <w:spacing w:val="-5"/>
          <w:sz w:val="20"/>
          <w:szCs w:val="20"/>
        </w:rPr>
      </w:pPr>
      <w:r w:rsidRPr="004C2F6C">
        <w:rPr>
          <w:color w:val="000000"/>
          <w:spacing w:val="-5"/>
          <w:sz w:val="20"/>
          <w:szCs w:val="20"/>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4C2F6C" w:rsidRPr="004C2F6C" w:rsidRDefault="004C2F6C" w:rsidP="004C2F6C">
      <w:pPr>
        <w:widowControl w:val="0"/>
        <w:shd w:val="clear" w:color="auto" w:fill="FFFFFF"/>
        <w:autoSpaceDE w:val="0"/>
        <w:autoSpaceDN w:val="0"/>
        <w:adjustRightInd w:val="0"/>
        <w:spacing w:before="48"/>
        <w:ind w:left="10" w:right="10" w:firstLine="698"/>
        <w:contextualSpacing/>
        <w:jc w:val="both"/>
        <w:rPr>
          <w:color w:val="000000"/>
          <w:spacing w:val="-5"/>
          <w:sz w:val="20"/>
          <w:szCs w:val="20"/>
        </w:rPr>
      </w:pPr>
      <w:proofErr w:type="gramStart"/>
      <w:r w:rsidRPr="004C2F6C">
        <w:rPr>
          <w:rFonts w:eastAsia="Arial Unicode MS"/>
          <w:color w:val="000000"/>
          <w:spacing w:val="-5"/>
          <w:sz w:val="20"/>
          <w:szCs w:val="20"/>
        </w:rPr>
        <w:t>‒</w:t>
      </w:r>
      <w:r w:rsidRPr="004C2F6C">
        <w:rPr>
          <w:color w:val="000000"/>
          <w:spacing w:val="-5"/>
          <w:sz w:val="20"/>
          <w:szCs w:val="20"/>
        </w:rPr>
        <w:t> </w:t>
      </w:r>
      <w:r w:rsidRPr="004C2F6C">
        <w:rPr>
          <w:color w:val="000000"/>
          <w:sz w:val="20"/>
          <w:szCs w:val="2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4C2F6C" w:rsidRPr="004C2F6C" w:rsidRDefault="004C2F6C" w:rsidP="004C2F6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0"/>
          <w:szCs w:val="20"/>
        </w:rPr>
      </w:pPr>
      <w:r w:rsidRPr="004C2F6C">
        <w:rPr>
          <w:rFonts w:eastAsia="Arial Unicode MS"/>
          <w:color w:val="000000"/>
          <w:sz w:val="20"/>
          <w:szCs w:val="20"/>
        </w:rPr>
        <w:t>‒</w:t>
      </w:r>
      <w:r w:rsidRPr="004C2F6C">
        <w:rPr>
          <w:color w:val="000000"/>
          <w:sz w:val="20"/>
          <w:szCs w:val="2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4C2F6C">
        <w:rPr>
          <w:color w:val="000000"/>
          <w:sz w:val="20"/>
          <w:szCs w:val="20"/>
        </w:rPr>
        <w:t>подкреплённость</w:t>
      </w:r>
      <w:proofErr w:type="spellEnd"/>
      <w:r w:rsidRPr="004C2F6C">
        <w:rPr>
          <w:color w:val="000000"/>
          <w:sz w:val="20"/>
          <w:szCs w:val="20"/>
        </w:rPr>
        <w:t xml:space="preserve"> их существования фактическими данными;</w:t>
      </w:r>
    </w:p>
    <w:p w:rsidR="004C2F6C" w:rsidRPr="004C2F6C" w:rsidRDefault="004C2F6C" w:rsidP="004C2F6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sz w:val="20"/>
          <w:szCs w:val="20"/>
        </w:rPr>
      </w:pPr>
      <w:r w:rsidRPr="004C2F6C">
        <w:rPr>
          <w:rFonts w:eastAsia="Arial Unicode MS"/>
          <w:color w:val="000000"/>
          <w:sz w:val="20"/>
          <w:szCs w:val="20"/>
        </w:rPr>
        <w:t>‒</w:t>
      </w:r>
      <w:r w:rsidRPr="004C2F6C">
        <w:rPr>
          <w:color w:val="000000"/>
          <w:sz w:val="20"/>
          <w:szCs w:val="2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4C2F6C">
        <w:rPr>
          <w:color w:val="000000"/>
          <w:spacing w:val="-5"/>
          <w:sz w:val="20"/>
          <w:szCs w:val="20"/>
        </w:rPr>
        <w:t>.</w:t>
      </w:r>
    </w:p>
    <w:p w:rsidR="004C2F6C" w:rsidRPr="004C2F6C" w:rsidRDefault="004C2F6C" w:rsidP="004C2F6C">
      <w:pPr>
        <w:widowControl w:val="0"/>
        <w:shd w:val="clear" w:color="auto" w:fill="FFFFFF"/>
        <w:autoSpaceDE w:val="0"/>
        <w:autoSpaceDN w:val="0"/>
        <w:adjustRightInd w:val="0"/>
        <w:spacing w:before="48"/>
        <w:ind w:left="10" w:right="10" w:firstLine="698"/>
        <w:contextualSpacing/>
        <w:jc w:val="both"/>
        <w:rPr>
          <w:color w:val="000000"/>
          <w:spacing w:val="-5"/>
          <w:sz w:val="20"/>
          <w:szCs w:val="20"/>
        </w:rPr>
      </w:pPr>
      <w:r w:rsidRPr="004C2F6C">
        <w:rPr>
          <w:color w:val="000000"/>
          <w:spacing w:val="-5"/>
          <w:sz w:val="20"/>
          <w:szCs w:val="20"/>
        </w:rPr>
        <w:t>Средний балл, присвоенный кандидату по итогам собеседования, записывается в протокол комиссии.</w:t>
      </w:r>
    </w:p>
    <w:p w:rsidR="004C2F6C" w:rsidRPr="004C2F6C" w:rsidRDefault="004C2F6C" w:rsidP="004C2F6C">
      <w:pPr>
        <w:widowControl w:val="0"/>
        <w:shd w:val="clear" w:color="auto" w:fill="FFFFFF"/>
        <w:tabs>
          <w:tab w:val="left" w:pos="709"/>
        </w:tabs>
        <w:autoSpaceDE w:val="0"/>
        <w:autoSpaceDN w:val="0"/>
        <w:adjustRightInd w:val="0"/>
        <w:spacing w:before="48"/>
        <w:ind w:left="5" w:right="5" w:firstLine="704"/>
        <w:contextualSpacing/>
        <w:jc w:val="both"/>
        <w:rPr>
          <w:b/>
          <w:color w:val="000000"/>
          <w:spacing w:val="-5"/>
          <w:sz w:val="20"/>
          <w:szCs w:val="20"/>
        </w:rPr>
      </w:pPr>
    </w:p>
    <w:p w:rsidR="004C2F6C" w:rsidRPr="004C2F6C" w:rsidRDefault="004C2F6C" w:rsidP="004C2F6C">
      <w:pPr>
        <w:widowControl w:val="0"/>
        <w:shd w:val="clear" w:color="auto" w:fill="FFFFFF"/>
        <w:autoSpaceDE w:val="0"/>
        <w:autoSpaceDN w:val="0"/>
        <w:adjustRightInd w:val="0"/>
        <w:spacing w:before="168"/>
        <w:ind w:left="1728" w:right="1709"/>
        <w:contextualSpacing/>
        <w:jc w:val="center"/>
        <w:rPr>
          <w:b/>
          <w:color w:val="000000"/>
          <w:spacing w:val="-5"/>
          <w:sz w:val="20"/>
          <w:szCs w:val="20"/>
        </w:rPr>
      </w:pPr>
      <w:r w:rsidRPr="004C2F6C">
        <w:rPr>
          <w:b/>
          <w:color w:val="000000"/>
          <w:spacing w:val="-5"/>
          <w:sz w:val="20"/>
          <w:szCs w:val="20"/>
        </w:rPr>
        <w:t xml:space="preserve">6. Решение комиссии </w:t>
      </w:r>
    </w:p>
    <w:p w:rsidR="004C2F6C" w:rsidRPr="004C2F6C" w:rsidRDefault="004C2F6C" w:rsidP="004C2F6C">
      <w:pPr>
        <w:widowControl w:val="0"/>
        <w:shd w:val="clear" w:color="auto" w:fill="FFFFFF"/>
        <w:autoSpaceDE w:val="0"/>
        <w:autoSpaceDN w:val="0"/>
        <w:adjustRightInd w:val="0"/>
        <w:spacing w:before="168"/>
        <w:ind w:left="1728" w:right="1709"/>
        <w:contextualSpacing/>
        <w:jc w:val="center"/>
        <w:rPr>
          <w:color w:val="000000"/>
          <w:sz w:val="20"/>
          <w:szCs w:val="20"/>
        </w:rPr>
      </w:pPr>
      <w:r w:rsidRPr="004C2F6C">
        <w:rPr>
          <w:b/>
          <w:color w:val="000000"/>
          <w:spacing w:val="-5"/>
          <w:sz w:val="20"/>
          <w:szCs w:val="20"/>
        </w:rPr>
        <w:t>и порядок оформления результатов конкурса</w:t>
      </w:r>
    </w:p>
    <w:p w:rsidR="004C2F6C" w:rsidRPr="004C2F6C" w:rsidRDefault="004C2F6C" w:rsidP="004C2F6C">
      <w:pPr>
        <w:widowControl w:val="0"/>
        <w:shd w:val="clear" w:color="auto" w:fill="FFFFFF"/>
        <w:tabs>
          <w:tab w:val="left" w:pos="709"/>
        </w:tabs>
        <w:autoSpaceDE w:val="0"/>
        <w:autoSpaceDN w:val="0"/>
        <w:adjustRightInd w:val="0"/>
        <w:spacing w:before="58"/>
        <w:ind w:right="10" w:firstLine="709"/>
        <w:contextualSpacing/>
        <w:jc w:val="both"/>
        <w:rPr>
          <w:color w:val="000000"/>
          <w:spacing w:val="-5"/>
          <w:sz w:val="20"/>
          <w:szCs w:val="20"/>
        </w:rPr>
      </w:pPr>
      <w:r w:rsidRPr="004C2F6C">
        <w:rPr>
          <w:color w:val="000000"/>
          <w:spacing w:val="-10"/>
          <w:sz w:val="20"/>
          <w:szCs w:val="20"/>
        </w:rPr>
        <w:t>6.1. </w:t>
      </w:r>
      <w:r w:rsidRPr="004C2F6C">
        <w:rPr>
          <w:color w:val="000000"/>
          <w:spacing w:val="-5"/>
          <w:sz w:val="20"/>
          <w:szCs w:val="20"/>
        </w:rPr>
        <w:t xml:space="preserve">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w:t>
      </w:r>
      <w:r w:rsidRPr="004C2F6C">
        <w:rPr>
          <w:rFonts w:eastAsia="Arial Unicode MS"/>
          <w:color w:val="000000"/>
          <w:spacing w:val="-5"/>
          <w:sz w:val="20"/>
          <w:szCs w:val="20"/>
        </w:rPr>
        <w:t>‒</w:t>
      </w:r>
      <w:r w:rsidRPr="004C2F6C">
        <w:rPr>
          <w:color w:val="000000"/>
          <w:spacing w:val="-5"/>
          <w:sz w:val="20"/>
          <w:szCs w:val="20"/>
        </w:rPr>
        <w:t xml:space="preserve"> собеседования.</w:t>
      </w:r>
    </w:p>
    <w:p w:rsidR="004C2F6C" w:rsidRPr="004C2F6C" w:rsidRDefault="004C2F6C" w:rsidP="004C2F6C">
      <w:pPr>
        <w:widowControl w:val="0"/>
        <w:shd w:val="clear" w:color="auto" w:fill="FFFFFF"/>
        <w:tabs>
          <w:tab w:val="left" w:pos="709"/>
        </w:tabs>
        <w:autoSpaceDE w:val="0"/>
        <w:autoSpaceDN w:val="0"/>
        <w:adjustRightInd w:val="0"/>
        <w:spacing w:before="58"/>
        <w:ind w:right="10" w:firstLine="709"/>
        <w:contextualSpacing/>
        <w:jc w:val="both"/>
        <w:rPr>
          <w:color w:val="000000"/>
          <w:sz w:val="20"/>
          <w:szCs w:val="20"/>
        </w:rPr>
      </w:pPr>
      <w:r w:rsidRPr="004C2F6C">
        <w:rPr>
          <w:color w:val="000000"/>
          <w:spacing w:val="-6"/>
          <w:sz w:val="20"/>
          <w:szCs w:val="20"/>
        </w:rPr>
        <w:t>В случае если ни один из кандидатов не был признан успешно прошедшим кон</w:t>
      </w:r>
      <w:r w:rsidRPr="004C2F6C">
        <w:rPr>
          <w:color w:val="000000"/>
          <w:spacing w:val="-4"/>
          <w:sz w:val="20"/>
          <w:szCs w:val="20"/>
        </w:rPr>
        <w:t>курсное испытание, комиссия принимает решение признать кандидатов не от</w:t>
      </w:r>
      <w:r w:rsidRPr="004C2F6C">
        <w:rPr>
          <w:color w:val="000000"/>
          <w:sz w:val="20"/>
          <w:szCs w:val="20"/>
        </w:rPr>
        <w:t>вечающими предъявленным требованиям.</w:t>
      </w:r>
    </w:p>
    <w:p w:rsidR="004C2F6C" w:rsidRPr="004C2F6C" w:rsidRDefault="004C2F6C" w:rsidP="004C2F6C">
      <w:pPr>
        <w:widowControl w:val="0"/>
        <w:shd w:val="clear" w:color="auto" w:fill="FFFFFF"/>
        <w:tabs>
          <w:tab w:val="left" w:pos="709"/>
        </w:tabs>
        <w:autoSpaceDE w:val="0"/>
        <w:autoSpaceDN w:val="0"/>
        <w:adjustRightInd w:val="0"/>
        <w:spacing w:before="62"/>
        <w:ind w:right="14" w:firstLine="709"/>
        <w:contextualSpacing/>
        <w:jc w:val="both"/>
        <w:rPr>
          <w:color w:val="000000"/>
          <w:sz w:val="20"/>
          <w:szCs w:val="20"/>
        </w:rPr>
      </w:pPr>
      <w:r w:rsidRPr="004C2F6C">
        <w:rPr>
          <w:color w:val="000000"/>
          <w:spacing w:val="-10"/>
          <w:sz w:val="20"/>
          <w:szCs w:val="20"/>
        </w:rPr>
        <w:t>6.2.</w:t>
      </w:r>
      <w:r w:rsidRPr="004C2F6C">
        <w:rPr>
          <w:color w:val="000000"/>
          <w:sz w:val="20"/>
          <w:szCs w:val="20"/>
        </w:rPr>
        <w:t> </w:t>
      </w:r>
      <w:r w:rsidRPr="004C2F6C">
        <w:rPr>
          <w:color w:val="000000"/>
          <w:spacing w:val="-4"/>
          <w:sz w:val="20"/>
          <w:szCs w:val="20"/>
        </w:rPr>
        <w:t>Решение комиссии оформляется протоколом, который подписывается все</w:t>
      </w:r>
      <w:r w:rsidRPr="004C2F6C">
        <w:rPr>
          <w:color w:val="000000"/>
          <w:spacing w:val="-6"/>
          <w:sz w:val="20"/>
          <w:szCs w:val="20"/>
        </w:rPr>
        <w:t xml:space="preserve">ми членами комиссии, присутствующими на заседании комиссии. Протокол, а также </w:t>
      </w:r>
      <w:r w:rsidRPr="004C2F6C">
        <w:rPr>
          <w:color w:val="000000"/>
          <w:sz w:val="20"/>
          <w:szCs w:val="20"/>
        </w:rPr>
        <w:t xml:space="preserve">копии представленных победителями конкурса программ развития муниципального образования (предложений по </w:t>
      </w:r>
      <w:r w:rsidRPr="004C2F6C">
        <w:rPr>
          <w:color w:val="000000"/>
          <w:spacing w:val="-3"/>
          <w:sz w:val="20"/>
          <w:szCs w:val="20"/>
        </w:rPr>
        <w:t>улучшению качества жизни населения в муниципальном образовании</w:t>
      </w:r>
      <w:r w:rsidRPr="004C2F6C">
        <w:rPr>
          <w:color w:val="000000"/>
          <w:sz w:val="20"/>
          <w:szCs w:val="20"/>
        </w:rPr>
        <w:t>)</w:t>
      </w:r>
      <w:r w:rsidRPr="004C2F6C">
        <w:rPr>
          <w:color w:val="000000"/>
          <w:spacing w:val="-6"/>
          <w:sz w:val="20"/>
          <w:szCs w:val="20"/>
        </w:rPr>
        <w:t xml:space="preserve"> нап</w:t>
      </w:r>
      <w:r w:rsidRPr="004C2F6C">
        <w:rPr>
          <w:color w:val="000000"/>
          <w:sz w:val="20"/>
          <w:szCs w:val="20"/>
        </w:rPr>
        <w:t>равляется в Совет депутатов.</w:t>
      </w:r>
    </w:p>
    <w:p w:rsidR="004C2F6C" w:rsidRPr="004C2F6C" w:rsidRDefault="004C2F6C" w:rsidP="004C2F6C">
      <w:pPr>
        <w:widowControl w:val="0"/>
        <w:shd w:val="clear" w:color="auto" w:fill="FFFFFF"/>
        <w:tabs>
          <w:tab w:val="left" w:pos="709"/>
        </w:tabs>
        <w:autoSpaceDE w:val="0"/>
        <w:autoSpaceDN w:val="0"/>
        <w:adjustRightInd w:val="0"/>
        <w:spacing w:before="62"/>
        <w:ind w:right="14" w:firstLine="709"/>
        <w:contextualSpacing/>
        <w:jc w:val="both"/>
        <w:rPr>
          <w:color w:val="000000"/>
          <w:sz w:val="20"/>
          <w:szCs w:val="20"/>
        </w:rPr>
      </w:pPr>
      <w:r w:rsidRPr="004C2F6C">
        <w:rPr>
          <w:color w:val="000000"/>
          <w:spacing w:val="-5"/>
          <w:sz w:val="20"/>
          <w:szCs w:val="20"/>
        </w:rPr>
        <w:t>О результатах конкурса комиссия информирует кандидатов в письменной фор</w:t>
      </w:r>
      <w:r w:rsidRPr="004C2F6C">
        <w:rPr>
          <w:color w:val="000000"/>
          <w:spacing w:val="-6"/>
          <w:sz w:val="20"/>
          <w:szCs w:val="20"/>
        </w:rPr>
        <w:t xml:space="preserve">ме в течение 2 рабочих дней со дня его завершения путем направления заказного </w:t>
      </w:r>
      <w:r w:rsidRPr="004C2F6C">
        <w:rPr>
          <w:color w:val="000000"/>
          <w:spacing w:val="-5"/>
          <w:sz w:val="20"/>
          <w:szCs w:val="20"/>
        </w:rPr>
        <w:t>письма с уведомлением о вручении или иным доступным способом.</w:t>
      </w:r>
    </w:p>
    <w:p w:rsidR="004C2F6C" w:rsidRPr="004C2F6C" w:rsidRDefault="004C2F6C" w:rsidP="004C2F6C">
      <w:pPr>
        <w:widowControl w:val="0"/>
        <w:shd w:val="clear" w:color="auto" w:fill="FFFFFF"/>
        <w:tabs>
          <w:tab w:val="left" w:pos="709"/>
        </w:tabs>
        <w:autoSpaceDE w:val="0"/>
        <w:autoSpaceDN w:val="0"/>
        <w:adjustRightInd w:val="0"/>
        <w:spacing w:before="58"/>
        <w:ind w:right="5" w:firstLine="709"/>
        <w:contextualSpacing/>
        <w:jc w:val="both"/>
        <w:rPr>
          <w:color w:val="000000"/>
          <w:spacing w:val="-10"/>
          <w:sz w:val="20"/>
          <w:szCs w:val="20"/>
        </w:rPr>
      </w:pPr>
      <w:r w:rsidRPr="004C2F6C">
        <w:rPr>
          <w:color w:val="000000"/>
          <w:spacing w:val="-5"/>
          <w:sz w:val="20"/>
          <w:szCs w:val="20"/>
        </w:rPr>
        <w:t xml:space="preserve">6.3. По результатам проведенного конкурса на замещение должности Главы муниципального </w:t>
      </w:r>
      <w:r w:rsidRPr="004C2F6C">
        <w:rPr>
          <w:color w:val="000000"/>
          <w:spacing w:val="-6"/>
          <w:sz w:val="20"/>
          <w:szCs w:val="20"/>
        </w:rPr>
        <w:t>образования комиссия представляет Совету депутатов не менее двух зарегистрированных комиссией канди</w:t>
      </w:r>
      <w:r w:rsidRPr="004C2F6C">
        <w:rPr>
          <w:color w:val="000000"/>
          <w:sz w:val="20"/>
          <w:szCs w:val="20"/>
        </w:rPr>
        <w:t>датов на должность Главы муниципального образования.</w:t>
      </w:r>
    </w:p>
    <w:p w:rsidR="004C2F6C" w:rsidRPr="004C2F6C" w:rsidRDefault="004C2F6C" w:rsidP="004C2F6C">
      <w:pPr>
        <w:widowControl w:val="0"/>
        <w:shd w:val="clear" w:color="auto" w:fill="FFFFFF"/>
        <w:tabs>
          <w:tab w:val="left" w:pos="709"/>
        </w:tabs>
        <w:autoSpaceDE w:val="0"/>
        <w:autoSpaceDN w:val="0"/>
        <w:adjustRightInd w:val="0"/>
        <w:spacing w:before="58"/>
        <w:ind w:right="5" w:firstLine="709"/>
        <w:contextualSpacing/>
        <w:jc w:val="both"/>
        <w:rPr>
          <w:color w:val="000000"/>
          <w:spacing w:val="-5"/>
          <w:sz w:val="20"/>
          <w:szCs w:val="20"/>
        </w:rPr>
      </w:pPr>
      <w:r w:rsidRPr="004C2F6C">
        <w:rPr>
          <w:color w:val="000000"/>
          <w:spacing w:val="-5"/>
          <w:sz w:val="20"/>
          <w:szCs w:val="20"/>
        </w:rPr>
        <w:t>6.4. Конкурс признается комиссией несостоявшимся в случаях:</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если на конкурс не явились граждане Российской Федерации, подавшие документы для участия в конкурсе;</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если всеми кандидатами на должность Главы муниципального образования поданы заявления о снятии своих кандидатур с участия в конкурсе;</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если для участия в первом или во втором этапе конкурса явился один или не явился ни один кандидат;</w:t>
      </w:r>
    </w:p>
    <w:p w:rsidR="004C2F6C" w:rsidRPr="004C2F6C" w:rsidRDefault="004C2F6C" w:rsidP="004C2F6C">
      <w:pPr>
        <w:widowControl w:val="0"/>
        <w:shd w:val="clear" w:color="auto" w:fill="FFFFFF"/>
        <w:tabs>
          <w:tab w:val="left" w:pos="709"/>
        </w:tabs>
        <w:autoSpaceDE w:val="0"/>
        <w:autoSpaceDN w:val="0"/>
        <w:adjustRightInd w:val="0"/>
        <w:spacing w:before="58"/>
        <w:ind w:right="5"/>
        <w:contextualSpacing/>
        <w:jc w:val="both"/>
        <w:rPr>
          <w:color w:val="000000"/>
          <w:spacing w:val="-5"/>
          <w:sz w:val="20"/>
          <w:szCs w:val="20"/>
        </w:rPr>
      </w:pPr>
      <w:r w:rsidRPr="004C2F6C">
        <w:rPr>
          <w:color w:val="000000"/>
          <w:spacing w:val="-5"/>
          <w:sz w:val="20"/>
          <w:szCs w:val="20"/>
        </w:rPr>
        <w:t>- отсутствия победителей конкурса, либо наличия только одного победителя конкурса.</w:t>
      </w:r>
    </w:p>
    <w:p w:rsidR="004C2F6C" w:rsidRPr="004C2F6C" w:rsidRDefault="004C2F6C" w:rsidP="004C2F6C">
      <w:pPr>
        <w:widowControl w:val="0"/>
        <w:shd w:val="clear" w:color="auto" w:fill="FFFFFF"/>
        <w:tabs>
          <w:tab w:val="left" w:pos="709"/>
        </w:tabs>
        <w:autoSpaceDE w:val="0"/>
        <w:autoSpaceDN w:val="0"/>
        <w:adjustRightInd w:val="0"/>
        <w:spacing w:before="58"/>
        <w:ind w:right="5" w:firstLine="709"/>
        <w:contextualSpacing/>
        <w:jc w:val="both"/>
        <w:rPr>
          <w:color w:val="000000"/>
          <w:sz w:val="20"/>
          <w:szCs w:val="20"/>
        </w:rPr>
      </w:pPr>
      <w:r w:rsidRPr="004C2F6C">
        <w:rPr>
          <w:color w:val="000000"/>
          <w:spacing w:val="-5"/>
          <w:sz w:val="20"/>
          <w:szCs w:val="20"/>
        </w:rPr>
        <w:lastRenderedPageBreak/>
        <w:t xml:space="preserve">6.5. В случае признания конкурса </w:t>
      </w:r>
      <w:proofErr w:type="gramStart"/>
      <w:r w:rsidRPr="004C2F6C">
        <w:rPr>
          <w:color w:val="000000"/>
          <w:spacing w:val="-5"/>
          <w:sz w:val="20"/>
          <w:szCs w:val="20"/>
        </w:rPr>
        <w:t>несостоявшимся</w:t>
      </w:r>
      <w:proofErr w:type="gramEnd"/>
      <w:r w:rsidRPr="004C2F6C">
        <w:rPr>
          <w:color w:val="000000"/>
          <w:spacing w:val="-5"/>
          <w:sz w:val="20"/>
          <w:szCs w:val="20"/>
        </w:rPr>
        <w:t xml:space="preserve">, Совет депутатов в течение 15 рабочих дней принимает решение об объявлении нового конкурса. </w:t>
      </w:r>
    </w:p>
    <w:p w:rsidR="004C2F6C" w:rsidRPr="004C2F6C" w:rsidRDefault="004C2F6C" w:rsidP="004C2F6C">
      <w:pPr>
        <w:widowControl w:val="0"/>
        <w:shd w:val="clear" w:color="auto" w:fill="FFFFFF"/>
        <w:tabs>
          <w:tab w:val="left" w:pos="408"/>
        </w:tabs>
        <w:autoSpaceDE w:val="0"/>
        <w:autoSpaceDN w:val="0"/>
        <w:adjustRightInd w:val="0"/>
        <w:spacing w:before="53"/>
        <w:contextualSpacing/>
        <w:jc w:val="both"/>
        <w:rPr>
          <w:color w:val="000000"/>
          <w:sz w:val="20"/>
          <w:szCs w:val="20"/>
        </w:rPr>
      </w:pPr>
    </w:p>
    <w:p w:rsidR="004C2F6C" w:rsidRPr="004C2F6C" w:rsidRDefault="004C2F6C" w:rsidP="004C2F6C">
      <w:pPr>
        <w:widowControl w:val="0"/>
        <w:shd w:val="clear" w:color="auto" w:fill="FFFFFF"/>
        <w:autoSpaceDE w:val="0"/>
        <w:autoSpaceDN w:val="0"/>
        <w:adjustRightInd w:val="0"/>
        <w:spacing w:before="158"/>
        <w:ind w:left="19"/>
        <w:contextualSpacing/>
        <w:jc w:val="center"/>
        <w:rPr>
          <w:b/>
          <w:color w:val="000000"/>
          <w:sz w:val="20"/>
          <w:szCs w:val="20"/>
        </w:rPr>
      </w:pPr>
      <w:r w:rsidRPr="004C2F6C">
        <w:rPr>
          <w:b/>
          <w:color w:val="000000"/>
          <w:spacing w:val="-3"/>
          <w:sz w:val="20"/>
          <w:szCs w:val="20"/>
        </w:rPr>
        <w:t>7. Заключительные положения</w:t>
      </w:r>
    </w:p>
    <w:p w:rsidR="004C2F6C" w:rsidRPr="004C2F6C" w:rsidRDefault="004C2F6C" w:rsidP="004C2F6C">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spacing w:val="-7"/>
          <w:sz w:val="20"/>
          <w:szCs w:val="20"/>
        </w:rPr>
      </w:pPr>
      <w:r w:rsidRPr="004C2F6C">
        <w:rPr>
          <w:color w:val="000000"/>
          <w:spacing w:val="-7"/>
          <w:sz w:val="20"/>
          <w:szCs w:val="20"/>
        </w:rPr>
        <w:t>7.1. </w:t>
      </w:r>
      <w:proofErr w:type="gramStart"/>
      <w:r w:rsidRPr="004C2F6C">
        <w:rPr>
          <w:color w:val="000000"/>
          <w:spacing w:val="-7"/>
          <w:sz w:val="20"/>
          <w:szCs w:val="20"/>
        </w:rPr>
        <w:t>Документы комиссии, документы граждан Российской Федерации, изъявивших желание участвовать в конкурсе, а также кандидатов хранятся в администрации Кожурлинского сельсовета Убинского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w:t>
      </w:r>
      <w:proofErr w:type="gramEnd"/>
      <w:r w:rsidRPr="004C2F6C">
        <w:rPr>
          <w:color w:val="000000"/>
          <w:spacing w:val="-7"/>
          <w:sz w:val="20"/>
          <w:szCs w:val="20"/>
        </w:rPr>
        <w:t xml:space="preserve"> года № 526.</w:t>
      </w:r>
    </w:p>
    <w:p w:rsidR="00C13626" w:rsidRDefault="004C2F6C" w:rsidP="004C2F6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0"/>
          <w:szCs w:val="20"/>
        </w:rPr>
      </w:pPr>
      <w:r w:rsidRPr="004C2F6C">
        <w:rPr>
          <w:color w:val="000000"/>
          <w:spacing w:val="-6"/>
          <w:sz w:val="20"/>
          <w:szCs w:val="20"/>
        </w:rPr>
        <w:t xml:space="preserve">7.2. Расходы, связанные с участием в конкурсе, осуществляются гражданами Российской Федерации за </w:t>
      </w:r>
      <w:r w:rsidRPr="004C2F6C">
        <w:rPr>
          <w:color w:val="000000"/>
          <w:sz w:val="20"/>
          <w:szCs w:val="20"/>
        </w:rPr>
        <w:t>счет собственных средств</w:t>
      </w:r>
      <w:r w:rsidRPr="004C2F6C">
        <w:rPr>
          <w:color w:val="000000"/>
          <w:spacing w:val="-8"/>
          <w:sz w:val="20"/>
          <w:szCs w:val="20"/>
        </w:rPr>
        <w:t>.</w:t>
      </w:r>
    </w:p>
    <w:p w:rsidR="00C13626" w:rsidRDefault="00C13626" w:rsidP="004C2F6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0"/>
          <w:szCs w:val="20"/>
        </w:rPr>
      </w:pPr>
    </w:p>
    <w:p w:rsidR="00C13626" w:rsidRDefault="00C13626" w:rsidP="004C2F6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0"/>
          <w:szCs w:val="20"/>
        </w:rPr>
      </w:pPr>
    </w:p>
    <w:p w:rsidR="00C13626" w:rsidRDefault="00C13626" w:rsidP="004C2F6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0"/>
          <w:szCs w:val="20"/>
        </w:rPr>
      </w:pPr>
    </w:p>
    <w:p w:rsidR="00C13626" w:rsidRPr="004C2F6C" w:rsidRDefault="00C13626" w:rsidP="004C2F6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0"/>
          <w:szCs w:val="20"/>
        </w:rPr>
      </w:pPr>
    </w:p>
    <w:p w:rsidR="004C2F6C" w:rsidRPr="004C2F6C" w:rsidRDefault="004C2F6C" w:rsidP="004C2F6C">
      <w:pPr>
        <w:widowControl w:val="0"/>
        <w:shd w:val="clear" w:color="auto" w:fill="FFFFFF"/>
        <w:autoSpaceDE w:val="0"/>
        <w:autoSpaceDN w:val="0"/>
        <w:adjustRightInd w:val="0"/>
        <w:ind w:right="24"/>
        <w:contextualSpacing/>
        <w:jc w:val="right"/>
        <w:rPr>
          <w:color w:val="000000"/>
          <w:sz w:val="20"/>
          <w:szCs w:val="20"/>
        </w:rPr>
      </w:pPr>
      <w:r w:rsidRPr="004C2F6C">
        <w:rPr>
          <w:color w:val="000000"/>
          <w:spacing w:val="-4"/>
          <w:sz w:val="20"/>
          <w:szCs w:val="20"/>
        </w:rPr>
        <w:t>Приложение 1</w:t>
      </w:r>
    </w:p>
    <w:p w:rsidR="004C2F6C" w:rsidRPr="004C2F6C" w:rsidRDefault="004C2F6C" w:rsidP="004C2F6C">
      <w:pPr>
        <w:widowControl w:val="0"/>
        <w:shd w:val="clear" w:color="auto" w:fill="FFFFFF"/>
        <w:autoSpaceDE w:val="0"/>
        <w:autoSpaceDN w:val="0"/>
        <w:adjustRightInd w:val="0"/>
        <w:ind w:right="14"/>
        <w:contextualSpacing/>
        <w:jc w:val="right"/>
        <w:rPr>
          <w:color w:val="000000"/>
          <w:sz w:val="20"/>
          <w:szCs w:val="20"/>
        </w:rPr>
      </w:pPr>
      <w:r w:rsidRPr="004C2F6C">
        <w:rPr>
          <w:color w:val="000000"/>
          <w:spacing w:val="-4"/>
          <w:sz w:val="20"/>
          <w:szCs w:val="20"/>
        </w:rPr>
        <w:t>к Положению «О порядке проведения конкурса</w:t>
      </w:r>
    </w:p>
    <w:p w:rsidR="004C2F6C" w:rsidRPr="004C2F6C" w:rsidRDefault="004C2F6C" w:rsidP="004C2F6C">
      <w:pPr>
        <w:widowControl w:val="0"/>
        <w:shd w:val="clear" w:color="auto" w:fill="FFFFFF"/>
        <w:autoSpaceDE w:val="0"/>
        <w:autoSpaceDN w:val="0"/>
        <w:adjustRightInd w:val="0"/>
        <w:ind w:right="14"/>
        <w:contextualSpacing/>
        <w:jc w:val="right"/>
        <w:rPr>
          <w:color w:val="000000"/>
          <w:spacing w:val="-4"/>
          <w:sz w:val="20"/>
          <w:szCs w:val="20"/>
        </w:rPr>
      </w:pPr>
      <w:r w:rsidRPr="004C2F6C">
        <w:rPr>
          <w:color w:val="000000"/>
          <w:spacing w:val="-4"/>
          <w:sz w:val="20"/>
          <w:szCs w:val="20"/>
        </w:rPr>
        <w:t xml:space="preserve">по отбору кандидатур на должность </w:t>
      </w:r>
    </w:p>
    <w:p w:rsidR="004C2F6C" w:rsidRPr="004C2F6C" w:rsidRDefault="004C2F6C" w:rsidP="004C2F6C">
      <w:pPr>
        <w:widowControl w:val="0"/>
        <w:shd w:val="clear" w:color="auto" w:fill="FFFFFF"/>
        <w:autoSpaceDE w:val="0"/>
        <w:autoSpaceDN w:val="0"/>
        <w:adjustRightInd w:val="0"/>
        <w:ind w:right="14"/>
        <w:contextualSpacing/>
        <w:jc w:val="right"/>
        <w:rPr>
          <w:color w:val="000000"/>
          <w:spacing w:val="-4"/>
          <w:sz w:val="20"/>
          <w:szCs w:val="20"/>
        </w:rPr>
      </w:pPr>
      <w:r w:rsidRPr="004C2F6C">
        <w:rPr>
          <w:color w:val="000000"/>
          <w:spacing w:val="-4"/>
          <w:sz w:val="20"/>
          <w:szCs w:val="20"/>
        </w:rPr>
        <w:t xml:space="preserve">Главы Кожурлинского сельсовета </w:t>
      </w:r>
    </w:p>
    <w:p w:rsidR="004C2F6C" w:rsidRPr="004C2F6C" w:rsidRDefault="004C2F6C" w:rsidP="004C2F6C">
      <w:pPr>
        <w:widowControl w:val="0"/>
        <w:shd w:val="clear" w:color="auto" w:fill="FFFFFF"/>
        <w:autoSpaceDE w:val="0"/>
        <w:autoSpaceDN w:val="0"/>
        <w:adjustRightInd w:val="0"/>
        <w:ind w:right="14"/>
        <w:contextualSpacing/>
        <w:jc w:val="right"/>
        <w:rPr>
          <w:iCs/>
          <w:color w:val="000000"/>
          <w:spacing w:val="-8"/>
          <w:sz w:val="20"/>
          <w:szCs w:val="20"/>
        </w:rPr>
      </w:pPr>
      <w:r w:rsidRPr="004C2F6C">
        <w:rPr>
          <w:color w:val="000000"/>
          <w:spacing w:val="-4"/>
          <w:sz w:val="20"/>
          <w:szCs w:val="20"/>
        </w:rPr>
        <w:t>Убинского района Новосибирской области</w:t>
      </w:r>
      <w:r w:rsidRPr="004C2F6C">
        <w:rPr>
          <w:iCs/>
          <w:color w:val="000000"/>
          <w:spacing w:val="-8"/>
          <w:sz w:val="20"/>
          <w:szCs w:val="20"/>
        </w:rPr>
        <w:t>»</w:t>
      </w:r>
    </w:p>
    <w:p w:rsidR="004C2F6C" w:rsidRPr="004C2F6C" w:rsidRDefault="004C2F6C" w:rsidP="004C2F6C">
      <w:pPr>
        <w:widowControl w:val="0"/>
        <w:shd w:val="clear" w:color="auto" w:fill="FFFFFF"/>
        <w:autoSpaceDE w:val="0"/>
        <w:autoSpaceDN w:val="0"/>
        <w:adjustRightInd w:val="0"/>
        <w:spacing w:before="168"/>
        <w:contextualSpacing/>
        <w:jc w:val="right"/>
        <w:rPr>
          <w:color w:val="000000"/>
          <w:spacing w:val="-8"/>
          <w:sz w:val="20"/>
          <w:szCs w:val="20"/>
        </w:rPr>
      </w:pPr>
    </w:p>
    <w:p w:rsidR="004C2F6C" w:rsidRPr="004C2F6C" w:rsidRDefault="004C2F6C" w:rsidP="004C2F6C">
      <w:pPr>
        <w:widowControl w:val="0"/>
        <w:shd w:val="clear" w:color="auto" w:fill="FFFFFF"/>
        <w:autoSpaceDE w:val="0"/>
        <w:autoSpaceDN w:val="0"/>
        <w:adjustRightInd w:val="0"/>
        <w:spacing w:before="168"/>
        <w:contextualSpacing/>
        <w:jc w:val="right"/>
        <w:rPr>
          <w:color w:val="000000"/>
          <w:spacing w:val="-8"/>
          <w:sz w:val="20"/>
          <w:szCs w:val="20"/>
        </w:rPr>
      </w:pPr>
      <w:r w:rsidRPr="004C2F6C">
        <w:rPr>
          <w:color w:val="000000"/>
          <w:spacing w:val="-8"/>
          <w:sz w:val="20"/>
          <w:szCs w:val="20"/>
        </w:rPr>
        <w:t>В конкурсную комиссию</w:t>
      </w:r>
    </w:p>
    <w:p w:rsidR="004C2F6C" w:rsidRPr="004C2F6C" w:rsidRDefault="004C2F6C" w:rsidP="004C2F6C">
      <w:pPr>
        <w:widowControl w:val="0"/>
        <w:shd w:val="clear" w:color="auto" w:fill="FFFFFF"/>
        <w:autoSpaceDE w:val="0"/>
        <w:autoSpaceDN w:val="0"/>
        <w:adjustRightInd w:val="0"/>
        <w:spacing w:before="168"/>
        <w:contextualSpacing/>
        <w:jc w:val="right"/>
        <w:rPr>
          <w:color w:val="000000"/>
          <w:sz w:val="20"/>
          <w:szCs w:val="20"/>
        </w:rPr>
      </w:pPr>
      <w:r w:rsidRPr="004C2F6C">
        <w:rPr>
          <w:color w:val="000000"/>
          <w:spacing w:val="-8"/>
          <w:sz w:val="20"/>
          <w:szCs w:val="20"/>
        </w:rPr>
        <w:t>по отбору кандидатур на должность Главы</w:t>
      </w:r>
    </w:p>
    <w:p w:rsidR="004C2F6C" w:rsidRPr="004C2F6C" w:rsidRDefault="004C2F6C" w:rsidP="004C2F6C">
      <w:pPr>
        <w:widowControl w:val="0"/>
        <w:shd w:val="clear" w:color="auto" w:fill="FFFFFF"/>
        <w:autoSpaceDE w:val="0"/>
        <w:autoSpaceDN w:val="0"/>
        <w:adjustRightInd w:val="0"/>
        <w:spacing w:before="72"/>
        <w:ind w:left="3312" w:firstLine="1051"/>
        <w:contextualSpacing/>
        <w:jc w:val="right"/>
        <w:rPr>
          <w:iCs/>
          <w:color w:val="000000"/>
          <w:spacing w:val="-8"/>
          <w:sz w:val="20"/>
          <w:szCs w:val="20"/>
        </w:rPr>
      </w:pPr>
      <w:r w:rsidRPr="004C2F6C">
        <w:rPr>
          <w:iCs/>
          <w:color w:val="000000"/>
          <w:spacing w:val="-8"/>
          <w:sz w:val="20"/>
          <w:szCs w:val="20"/>
        </w:rPr>
        <w:t>Кожурлинского сельсовета Убинского района Новосибирской области</w:t>
      </w:r>
    </w:p>
    <w:p w:rsidR="004C2F6C" w:rsidRPr="004C2F6C" w:rsidRDefault="004C2F6C" w:rsidP="004C2F6C">
      <w:pPr>
        <w:widowControl w:val="0"/>
        <w:shd w:val="clear" w:color="auto" w:fill="FFFFFF"/>
        <w:autoSpaceDE w:val="0"/>
        <w:autoSpaceDN w:val="0"/>
        <w:adjustRightInd w:val="0"/>
        <w:spacing w:before="72"/>
        <w:ind w:left="3312" w:firstLine="1051"/>
        <w:contextualSpacing/>
        <w:rPr>
          <w:iCs/>
          <w:color w:val="000000"/>
          <w:spacing w:val="-8"/>
          <w:sz w:val="20"/>
          <w:szCs w:val="20"/>
        </w:rPr>
      </w:pPr>
    </w:p>
    <w:p w:rsidR="004C2F6C" w:rsidRPr="004C2F6C" w:rsidRDefault="004C2F6C" w:rsidP="004C2F6C">
      <w:pPr>
        <w:widowControl w:val="0"/>
        <w:shd w:val="clear" w:color="auto" w:fill="FFFFFF"/>
        <w:autoSpaceDE w:val="0"/>
        <w:autoSpaceDN w:val="0"/>
        <w:adjustRightInd w:val="0"/>
        <w:spacing w:before="72"/>
        <w:ind w:left="3312" w:firstLine="1051"/>
        <w:contextualSpacing/>
        <w:rPr>
          <w:color w:val="000000"/>
          <w:sz w:val="20"/>
          <w:szCs w:val="20"/>
        </w:rPr>
      </w:pPr>
      <w:r w:rsidRPr="004C2F6C">
        <w:rPr>
          <w:color w:val="000000"/>
          <w:sz w:val="20"/>
          <w:szCs w:val="20"/>
        </w:rPr>
        <w:t>ЗАЯВЛЕНИЕ</w:t>
      </w:r>
    </w:p>
    <w:p w:rsidR="004C2F6C" w:rsidRPr="004C2F6C" w:rsidRDefault="004C2F6C" w:rsidP="004C2F6C">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sz w:val="20"/>
          <w:szCs w:val="20"/>
        </w:rPr>
      </w:pPr>
      <w:r w:rsidRPr="004C2F6C">
        <w:rPr>
          <w:bCs/>
          <w:color w:val="000000"/>
          <w:spacing w:val="-10"/>
          <w:w w:val="80"/>
          <w:sz w:val="20"/>
          <w:szCs w:val="20"/>
        </w:rPr>
        <w:t>Я</w:t>
      </w:r>
      <w:r w:rsidRPr="004C2F6C">
        <w:rPr>
          <w:b/>
          <w:bCs/>
          <w:color w:val="000000"/>
          <w:sz w:val="20"/>
          <w:szCs w:val="20"/>
        </w:rPr>
        <w:t>_________________________________________________________________,</w:t>
      </w:r>
    </w:p>
    <w:p w:rsidR="004C2F6C" w:rsidRPr="004C2F6C" w:rsidRDefault="004C2F6C" w:rsidP="004C2F6C">
      <w:pPr>
        <w:widowControl w:val="0"/>
        <w:shd w:val="clear" w:color="auto" w:fill="FFFFFF"/>
        <w:autoSpaceDE w:val="0"/>
        <w:autoSpaceDN w:val="0"/>
        <w:adjustRightInd w:val="0"/>
        <w:ind w:right="10"/>
        <w:contextualSpacing/>
        <w:jc w:val="center"/>
        <w:rPr>
          <w:color w:val="000000"/>
          <w:sz w:val="20"/>
          <w:szCs w:val="20"/>
        </w:rPr>
      </w:pPr>
      <w:r w:rsidRPr="004C2F6C">
        <w:rPr>
          <w:i/>
          <w:iCs/>
          <w:color w:val="000000"/>
          <w:spacing w:val="-8"/>
          <w:sz w:val="20"/>
          <w:szCs w:val="20"/>
        </w:rPr>
        <w:t>(фамилия, имя, отчество)</w:t>
      </w:r>
    </w:p>
    <w:p w:rsidR="004C2F6C" w:rsidRPr="004C2F6C" w:rsidRDefault="004C2F6C" w:rsidP="004C2F6C">
      <w:pPr>
        <w:widowControl w:val="0"/>
        <w:shd w:val="clear" w:color="auto" w:fill="FFFFFF"/>
        <w:tabs>
          <w:tab w:val="left" w:leader="underscore" w:pos="1272"/>
        </w:tabs>
        <w:autoSpaceDE w:val="0"/>
        <w:autoSpaceDN w:val="0"/>
        <w:adjustRightInd w:val="0"/>
        <w:spacing w:before="62"/>
        <w:ind w:left="5" w:right="10"/>
        <w:contextualSpacing/>
        <w:jc w:val="both"/>
        <w:rPr>
          <w:color w:val="000000"/>
          <w:sz w:val="20"/>
          <w:szCs w:val="20"/>
        </w:rPr>
      </w:pPr>
      <w:r w:rsidRPr="004C2F6C">
        <w:rPr>
          <w:color w:val="000000"/>
          <w:spacing w:val="-4"/>
          <w:sz w:val="20"/>
          <w:szCs w:val="20"/>
        </w:rPr>
        <w:t>желаю принять участие в конкурсе по отбору кандидатур на должность Главы</w:t>
      </w:r>
      <w:r w:rsidRPr="004C2F6C">
        <w:rPr>
          <w:color w:val="000000"/>
          <w:spacing w:val="-4"/>
          <w:sz w:val="20"/>
          <w:szCs w:val="20"/>
        </w:rPr>
        <w:br/>
        <w:t>Кожурлинского сельсовета Убинского района Новосибирской области</w:t>
      </w:r>
      <w:r w:rsidRPr="004C2F6C">
        <w:rPr>
          <w:i/>
          <w:iCs/>
          <w:color w:val="000000"/>
          <w:sz w:val="20"/>
          <w:szCs w:val="20"/>
        </w:rPr>
        <w:t>.</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Кожурлинского сельсовета Убинского района Новосибирской области</w:t>
      </w:r>
      <w:r w:rsidRPr="004C2F6C">
        <w:rPr>
          <w:rFonts w:eastAsia="Calibri"/>
          <w:iCs/>
          <w:color w:val="000000"/>
          <w:spacing w:val="-8"/>
          <w:sz w:val="20"/>
          <w:szCs w:val="20"/>
          <w:lang w:eastAsia="en-US"/>
        </w:rPr>
        <w:t>.</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Обязуюсь в случае моего избрания на должность Главы Кожурлинского сельсовета Убинского района Новосибирской области</w:t>
      </w:r>
      <w:r w:rsidRPr="004C2F6C">
        <w:rPr>
          <w:rFonts w:eastAsia="Calibri"/>
          <w:iCs/>
          <w:color w:val="000000"/>
          <w:spacing w:val="-8"/>
          <w:sz w:val="20"/>
          <w:szCs w:val="20"/>
          <w:lang w:eastAsia="en-US"/>
        </w:rPr>
        <w:t>.</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 xml:space="preserve">прекратить деятельность, несовместимую со статусом главы муниципального образования. </w:t>
      </w:r>
      <w:proofErr w:type="gramStart"/>
      <w:r w:rsidRPr="004C2F6C">
        <w:rPr>
          <w:rFonts w:eastAsia="Calibri"/>
          <w:color w:val="000000"/>
          <w:sz w:val="20"/>
          <w:szCs w:val="20"/>
          <w:lang w:eastAsia="en-US"/>
        </w:rPr>
        <w:t>Согласен</w:t>
      </w:r>
      <w:proofErr w:type="gramEnd"/>
      <w:r w:rsidRPr="004C2F6C">
        <w:rPr>
          <w:rFonts w:eastAsia="Calibri"/>
          <w:color w:val="000000"/>
          <w:sz w:val="20"/>
          <w:szCs w:val="20"/>
          <w:lang w:eastAsia="en-US"/>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Даю согласие конкурсной комиссии по отбору кандидатур на должность Главы Кожурлинского сельсовета Убинского района Новосибирской области</w:t>
      </w:r>
      <w:r w:rsidRPr="004C2F6C">
        <w:rPr>
          <w:rFonts w:eastAsia="Calibri"/>
          <w:iCs/>
          <w:color w:val="000000"/>
          <w:spacing w:val="-8"/>
          <w:sz w:val="20"/>
          <w:szCs w:val="20"/>
          <w:lang w:eastAsia="en-US"/>
        </w:rPr>
        <w:t>.</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w:t>
      </w:r>
      <w:proofErr w:type="gramStart"/>
      <w:r w:rsidRPr="004C2F6C">
        <w:rPr>
          <w:rFonts w:eastAsia="Calibri"/>
          <w:color w:val="000000"/>
          <w:sz w:val="20"/>
          <w:szCs w:val="20"/>
          <w:lang w:eastAsia="en-US"/>
        </w:rPr>
        <w:t>н(</w:t>
      </w:r>
      <w:proofErr w:type="gramEnd"/>
      <w:r w:rsidRPr="004C2F6C">
        <w:rPr>
          <w:rFonts w:eastAsia="Calibri"/>
          <w:color w:val="000000"/>
          <w:sz w:val="20"/>
          <w:szCs w:val="20"/>
          <w:lang w:eastAsia="en-US"/>
        </w:rPr>
        <w:t>а).</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Даю согласие на предоставление конкурсной комиссией по отбору кандидатур на должность Главы Кожурлинского сельсовета Убинского района Новосибирской области</w:t>
      </w:r>
      <w:r w:rsidRPr="004C2F6C">
        <w:rPr>
          <w:rFonts w:eastAsia="Calibri"/>
          <w:iCs/>
          <w:color w:val="000000"/>
          <w:spacing w:val="-8"/>
          <w:sz w:val="20"/>
          <w:szCs w:val="20"/>
          <w:lang w:eastAsia="en-US"/>
        </w:rPr>
        <w:t>.</w:t>
      </w:r>
    </w:p>
    <w:p w:rsidR="004C2F6C" w:rsidRPr="004C2F6C" w:rsidRDefault="004C2F6C" w:rsidP="004C2F6C">
      <w:pPr>
        <w:autoSpaceDE w:val="0"/>
        <w:autoSpaceDN w:val="0"/>
        <w:adjustRightInd w:val="0"/>
        <w:spacing w:before="40" w:line="221" w:lineRule="atLeast"/>
        <w:ind w:firstLine="708"/>
        <w:jc w:val="both"/>
        <w:rPr>
          <w:rFonts w:eastAsia="Calibri"/>
          <w:color w:val="000000"/>
          <w:sz w:val="20"/>
          <w:szCs w:val="20"/>
          <w:lang w:eastAsia="en-US"/>
        </w:rPr>
      </w:pPr>
      <w:r w:rsidRPr="004C2F6C">
        <w:rPr>
          <w:rFonts w:eastAsia="Calibri"/>
          <w:color w:val="000000"/>
          <w:sz w:val="20"/>
          <w:szCs w:val="20"/>
          <w:lang w:eastAsia="en-US"/>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4C2F6C">
        <w:rPr>
          <w:rFonts w:eastAsia="Calibri"/>
          <w:color w:val="000000"/>
          <w:spacing w:val="-3"/>
          <w:sz w:val="20"/>
          <w:szCs w:val="20"/>
          <w:lang w:eastAsia="en-US"/>
        </w:rPr>
        <w:t>улучшению качества жизни населения в муниципальном образовании</w:t>
      </w:r>
      <w:r w:rsidRPr="004C2F6C">
        <w:rPr>
          <w:rFonts w:eastAsia="Calibri"/>
          <w:color w:val="000000"/>
          <w:sz w:val="20"/>
          <w:szCs w:val="20"/>
          <w:lang w:eastAsia="en-US"/>
        </w:rPr>
        <w:t>) в случае признания меня победителем конкурса</w:t>
      </w:r>
      <w:r w:rsidRPr="004C2F6C">
        <w:rPr>
          <w:rFonts w:eastAsia="Calibri"/>
          <w:color w:val="000000"/>
          <w:spacing w:val="-4"/>
          <w:sz w:val="20"/>
          <w:szCs w:val="20"/>
          <w:lang w:eastAsia="en-US"/>
        </w:rPr>
        <w:t xml:space="preserve"> по отбору кандидатур на должность Главы </w:t>
      </w:r>
      <w:r w:rsidRPr="004C2F6C">
        <w:rPr>
          <w:rFonts w:eastAsia="Calibri"/>
          <w:color w:val="000000"/>
          <w:sz w:val="20"/>
          <w:szCs w:val="20"/>
          <w:lang w:eastAsia="en-US"/>
        </w:rPr>
        <w:t>Кожурлинского сельсовета Убинского района Новосибирской области</w:t>
      </w:r>
      <w:r w:rsidRPr="004C2F6C">
        <w:rPr>
          <w:rFonts w:eastAsia="Calibri"/>
          <w:iCs/>
          <w:color w:val="000000"/>
          <w:spacing w:val="-8"/>
          <w:sz w:val="20"/>
          <w:szCs w:val="20"/>
          <w:lang w:eastAsia="en-US"/>
        </w:rPr>
        <w:t>.</w:t>
      </w:r>
    </w:p>
    <w:p w:rsidR="004C2F6C" w:rsidRPr="004C2F6C" w:rsidRDefault="004C2F6C" w:rsidP="004C2F6C">
      <w:pPr>
        <w:autoSpaceDE w:val="0"/>
        <w:autoSpaceDN w:val="0"/>
        <w:adjustRightInd w:val="0"/>
        <w:spacing w:before="160" w:line="221" w:lineRule="atLeast"/>
        <w:jc w:val="both"/>
        <w:rPr>
          <w:rFonts w:eastAsia="Calibri"/>
          <w:color w:val="000000"/>
          <w:sz w:val="20"/>
          <w:szCs w:val="20"/>
          <w:lang w:eastAsia="en-US"/>
        </w:rPr>
      </w:pPr>
      <w:r w:rsidRPr="004C2F6C">
        <w:rPr>
          <w:rFonts w:eastAsia="Calibri"/>
          <w:color w:val="000000"/>
          <w:sz w:val="20"/>
          <w:szCs w:val="20"/>
          <w:lang w:eastAsia="en-US"/>
        </w:rPr>
        <w:t xml:space="preserve">_______________ _______________ </w:t>
      </w:r>
    </w:p>
    <w:p w:rsidR="004C2F6C" w:rsidRPr="004C2F6C" w:rsidRDefault="004C2F6C" w:rsidP="004C2F6C">
      <w:pPr>
        <w:autoSpaceDE w:val="0"/>
        <w:autoSpaceDN w:val="0"/>
        <w:adjustRightInd w:val="0"/>
        <w:spacing w:line="181" w:lineRule="atLeast"/>
        <w:rPr>
          <w:color w:val="000000"/>
          <w:sz w:val="20"/>
          <w:szCs w:val="20"/>
        </w:rPr>
      </w:pPr>
      <w:r w:rsidRPr="004C2F6C">
        <w:rPr>
          <w:i/>
          <w:iCs/>
          <w:color w:val="000000"/>
          <w:sz w:val="20"/>
          <w:szCs w:val="20"/>
        </w:rPr>
        <w:t>(дата) (подпись)</w:t>
      </w: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6"/>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6"/>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6"/>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6"/>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z w:val="20"/>
          <w:szCs w:val="20"/>
        </w:rPr>
      </w:pPr>
      <w:r w:rsidRPr="004C2F6C">
        <w:rPr>
          <w:color w:val="000000"/>
          <w:spacing w:val="-6"/>
          <w:sz w:val="20"/>
          <w:szCs w:val="20"/>
        </w:rPr>
        <w:lastRenderedPageBreak/>
        <w:t>Приложение 2</w:t>
      </w:r>
    </w:p>
    <w:p w:rsidR="004C2F6C" w:rsidRPr="004C2F6C" w:rsidRDefault="004C2F6C" w:rsidP="004C2F6C">
      <w:pPr>
        <w:widowControl w:val="0"/>
        <w:shd w:val="clear" w:color="auto" w:fill="FFFFFF"/>
        <w:autoSpaceDE w:val="0"/>
        <w:autoSpaceDN w:val="0"/>
        <w:adjustRightInd w:val="0"/>
        <w:ind w:right="53"/>
        <w:contextualSpacing/>
        <w:jc w:val="right"/>
        <w:rPr>
          <w:color w:val="000000"/>
          <w:sz w:val="20"/>
          <w:szCs w:val="20"/>
        </w:rPr>
      </w:pPr>
      <w:r w:rsidRPr="004C2F6C">
        <w:rPr>
          <w:color w:val="000000"/>
          <w:spacing w:val="-4"/>
          <w:sz w:val="20"/>
          <w:szCs w:val="20"/>
        </w:rPr>
        <w:t>к Положению «О порядке проведения конкурса</w:t>
      </w: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5"/>
          <w:sz w:val="20"/>
          <w:szCs w:val="20"/>
        </w:rPr>
      </w:pPr>
      <w:r w:rsidRPr="004C2F6C">
        <w:rPr>
          <w:color w:val="000000"/>
          <w:spacing w:val="-5"/>
          <w:sz w:val="20"/>
          <w:szCs w:val="20"/>
        </w:rPr>
        <w:t xml:space="preserve">по отбору кандидатур на должность </w:t>
      </w:r>
    </w:p>
    <w:p w:rsidR="004C2F6C" w:rsidRPr="004C2F6C" w:rsidRDefault="004C2F6C" w:rsidP="004C2F6C">
      <w:pPr>
        <w:autoSpaceDE w:val="0"/>
        <w:autoSpaceDN w:val="0"/>
        <w:adjustRightInd w:val="0"/>
        <w:spacing w:before="40" w:line="221" w:lineRule="atLeast"/>
        <w:ind w:firstLine="708"/>
        <w:jc w:val="right"/>
        <w:rPr>
          <w:rFonts w:eastAsia="Calibri"/>
          <w:color w:val="000000"/>
          <w:sz w:val="20"/>
          <w:szCs w:val="20"/>
          <w:lang w:eastAsia="en-US"/>
        </w:rPr>
      </w:pPr>
      <w:r w:rsidRPr="004C2F6C">
        <w:rPr>
          <w:rFonts w:eastAsia="Calibri"/>
          <w:color w:val="000000"/>
          <w:spacing w:val="-5"/>
          <w:sz w:val="20"/>
          <w:szCs w:val="20"/>
          <w:lang w:eastAsia="en-US"/>
        </w:rPr>
        <w:t xml:space="preserve">                                                                          Главы </w:t>
      </w:r>
      <w:r w:rsidRPr="004C2F6C">
        <w:rPr>
          <w:rFonts w:eastAsia="Calibri"/>
          <w:color w:val="000000"/>
          <w:sz w:val="20"/>
          <w:szCs w:val="20"/>
          <w:lang w:eastAsia="en-US"/>
        </w:rPr>
        <w:t xml:space="preserve">Кожурлинского сельсовета </w:t>
      </w:r>
    </w:p>
    <w:p w:rsidR="004C2F6C" w:rsidRPr="004C2F6C" w:rsidRDefault="004C2F6C" w:rsidP="004C2F6C">
      <w:pPr>
        <w:autoSpaceDE w:val="0"/>
        <w:autoSpaceDN w:val="0"/>
        <w:adjustRightInd w:val="0"/>
        <w:spacing w:before="40" w:line="221" w:lineRule="atLeast"/>
        <w:ind w:firstLine="708"/>
        <w:jc w:val="right"/>
        <w:rPr>
          <w:rFonts w:eastAsia="Calibri"/>
          <w:color w:val="000000"/>
          <w:sz w:val="20"/>
          <w:szCs w:val="20"/>
          <w:lang w:eastAsia="en-US"/>
        </w:rPr>
      </w:pPr>
      <w:r w:rsidRPr="004C2F6C">
        <w:rPr>
          <w:rFonts w:eastAsia="Calibri"/>
          <w:color w:val="000000"/>
          <w:sz w:val="20"/>
          <w:szCs w:val="20"/>
          <w:lang w:eastAsia="en-US"/>
        </w:rPr>
        <w:t xml:space="preserve">                                                     Убинского района </w:t>
      </w:r>
    </w:p>
    <w:p w:rsidR="004C2F6C" w:rsidRPr="004C2F6C" w:rsidRDefault="004C2F6C" w:rsidP="004C2F6C">
      <w:pPr>
        <w:autoSpaceDE w:val="0"/>
        <w:autoSpaceDN w:val="0"/>
        <w:adjustRightInd w:val="0"/>
        <w:spacing w:before="40" w:line="221" w:lineRule="atLeast"/>
        <w:ind w:firstLine="708"/>
        <w:jc w:val="right"/>
        <w:rPr>
          <w:rFonts w:eastAsia="Calibri"/>
          <w:color w:val="000000"/>
          <w:sz w:val="20"/>
          <w:szCs w:val="20"/>
          <w:lang w:eastAsia="en-US"/>
        </w:rPr>
      </w:pPr>
      <w:r w:rsidRPr="004C2F6C">
        <w:rPr>
          <w:rFonts w:eastAsia="Calibri"/>
          <w:color w:val="000000"/>
          <w:sz w:val="20"/>
          <w:szCs w:val="20"/>
          <w:lang w:eastAsia="en-US"/>
        </w:rPr>
        <w:t>Новосибирской области</w:t>
      </w:r>
      <w:r w:rsidRPr="004C2F6C">
        <w:rPr>
          <w:rFonts w:eastAsia="Calibri"/>
          <w:iCs/>
          <w:color w:val="000000"/>
          <w:spacing w:val="-8"/>
          <w:sz w:val="20"/>
          <w:szCs w:val="20"/>
          <w:lang w:eastAsia="en-US"/>
        </w:rPr>
        <w:t>»</w:t>
      </w:r>
    </w:p>
    <w:p w:rsidR="004C2F6C" w:rsidRPr="004C2F6C" w:rsidRDefault="004C2F6C" w:rsidP="004C2F6C">
      <w:pPr>
        <w:widowControl w:val="0"/>
        <w:shd w:val="clear" w:color="auto" w:fill="FFFFFF"/>
        <w:autoSpaceDE w:val="0"/>
        <w:autoSpaceDN w:val="0"/>
        <w:adjustRightInd w:val="0"/>
        <w:ind w:right="14"/>
        <w:contextualSpacing/>
        <w:jc w:val="right"/>
        <w:rPr>
          <w:iCs/>
          <w:color w:val="000000"/>
          <w:spacing w:val="-8"/>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z w:val="20"/>
          <w:szCs w:val="20"/>
        </w:rPr>
      </w:pPr>
    </w:p>
    <w:p w:rsidR="004C2F6C" w:rsidRPr="004C2F6C" w:rsidRDefault="004C2F6C" w:rsidP="004C2F6C">
      <w:pPr>
        <w:widowControl w:val="0"/>
        <w:shd w:val="clear" w:color="auto" w:fill="FFFFFF"/>
        <w:autoSpaceDE w:val="0"/>
        <w:autoSpaceDN w:val="0"/>
        <w:adjustRightInd w:val="0"/>
        <w:spacing w:before="240"/>
        <w:ind w:right="53"/>
        <w:contextualSpacing/>
        <w:jc w:val="right"/>
        <w:rPr>
          <w:color w:val="000000"/>
          <w:sz w:val="20"/>
          <w:szCs w:val="20"/>
        </w:rPr>
      </w:pPr>
    </w:p>
    <w:p w:rsidR="004C2F6C" w:rsidRPr="004C2F6C" w:rsidRDefault="004C2F6C" w:rsidP="004C2F6C">
      <w:pPr>
        <w:widowControl w:val="0"/>
        <w:shd w:val="clear" w:color="auto" w:fill="FFFFFF"/>
        <w:autoSpaceDE w:val="0"/>
        <w:autoSpaceDN w:val="0"/>
        <w:adjustRightInd w:val="0"/>
        <w:spacing w:before="178"/>
        <w:ind w:left="2419" w:right="2448"/>
        <w:contextualSpacing/>
        <w:jc w:val="center"/>
        <w:rPr>
          <w:color w:val="000000"/>
          <w:sz w:val="20"/>
          <w:szCs w:val="20"/>
        </w:rPr>
      </w:pPr>
      <w:r w:rsidRPr="004C2F6C">
        <w:rPr>
          <w:color w:val="000000"/>
          <w:sz w:val="20"/>
          <w:szCs w:val="20"/>
        </w:rPr>
        <w:t>АНКЕТА</w:t>
      </w:r>
    </w:p>
    <w:p w:rsidR="004C2F6C" w:rsidRPr="004C2F6C" w:rsidRDefault="004C2F6C" w:rsidP="004C2F6C">
      <w:pPr>
        <w:widowControl w:val="0"/>
        <w:shd w:val="clear" w:color="auto" w:fill="FFFFFF"/>
        <w:autoSpaceDE w:val="0"/>
        <w:autoSpaceDN w:val="0"/>
        <w:adjustRightInd w:val="0"/>
        <w:spacing w:before="178"/>
        <w:ind w:left="2419" w:right="2448"/>
        <w:contextualSpacing/>
        <w:jc w:val="center"/>
        <w:rPr>
          <w:color w:val="000000"/>
          <w:sz w:val="20"/>
          <w:szCs w:val="20"/>
        </w:rPr>
      </w:pPr>
    </w:p>
    <w:p w:rsidR="004C2F6C" w:rsidRPr="004C2F6C" w:rsidRDefault="004C2F6C" w:rsidP="004C2F6C">
      <w:pPr>
        <w:widowControl w:val="0"/>
        <w:shd w:val="clear" w:color="auto" w:fill="FFFFFF"/>
        <w:autoSpaceDE w:val="0"/>
        <w:autoSpaceDN w:val="0"/>
        <w:adjustRightInd w:val="0"/>
        <w:spacing w:before="341"/>
        <w:ind w:left="6720"/>
        <w:contextualSpacing/>
        <w:jc w:val="center"/>
        <w:rPr>
          <w:color w:val="000000"/>
          <w:sz w:val="20"/>
          <w:szCs w:val="20"/>
        </w:rPr>
      </w:pPr>
      <w:r w:rsidRPr="004C2F6C">
        <w:rPr>
          <w:color w:val="000000"/>
          <w:spacing w:val="-12"/>
          <w:sz w:val="20"/>
          <w:szCs w:val="20"/>
        </w:rPr>
        <w:t>Место</w:t>
      </w:r>
    </w:p>
    <w:p w:rsidR="004C2F6C" w:rsidRPr="004C2F6C" w:rsidRDefault="004C2F6C" w:rsidP="004C2F6C">
      <w:pPr>
        <w:widowControl w:val="0"/>
        <w:shd w:val="clear" w:color="auto" w:fill="FFFFFF"/>
        <w:autoSpaceDE w:val="0"/>
        <w:autoSpaceDN w:val="0"/>
        <w:adjustRightInd w:val="0"/>
        <w:ind w:left="6710"/>
        <w:contextualSpacing/>
        <w:jc w:val="center"/>
        <w:rPr>
          <w:color w:val="000000"/>
          <w:sz w:val="20"/>
          <w:szCs w:val="20"/>
        </w:rPr>
      </w:pPr>
      <w:r w:rsidRPr="004C2F6C">
        <w:rPr>
          <w:color w:val="000000"/>
          <w:spacing w:val="-7"/>
          <w:sz w:val="20"/>
          <w:szCs w:val="20"/>
        </w:rPr>
        <w:t>для</w:t>
      </w:r>
    </w:p>
    <w:p w:rsidR="004C2F6C" w:rsidRPr="004C2F6C" w:rsidRDefault="004C2F6C" w:rsidP="004C2F6C">
      <w:pPr>
        <w:widowControl w:val="0"/>
        <w:shd w:val="clear" w:color="auto" w:fill="FFFFFF"/>
        <w:autoSpaceDE w:val="0"/>
        <w:autoSpaceDN w:val="0"/>
        <w:adjustRightInd w:val="0"/>
        <w:spacing w:before="5"/>
        <w:ind w:left="6710"/>
        <w:contextualSpacing/>
        <w:jc w:val="center"/>
        <w:rPr>
          <w:color w:val="000000"/>
          <w:spacing w:val="-8"/>
          <w:sz w:val="20"/>
          <w:szCs w:val="20"/>
        </w:rPr>
      </w:pPr>
      <w:r w:rsidRPr="004C2F6C">
        <w:rPr>
          <w:color w:val="000000"/>
          <w:spacing w:val="-8"/>
          <w:sz w:val="20"/>
          <w:szCs w:val="20"/>
        </w:rPr>
        <w:t>фотографии</w:t>
      </w:r>
    </w:p>
    <w:p w:rsidR="004C2F6C" w:rsidRPr="004C2F6C" w:rsidRDefault="004C2F6C" w:rsidP="004C2F6C">
      <w:pPr>
        <w:widowControl w:val="0"/>
        <w:shd w:val="clear" w:color="auto" w:fill="FFFFFF"/>
        <w:autoSpaceDE w:val="0"/>
        <w:autoSpaceDN w:val="0"/>
        <w:adjustRightInd w:val="0"/>
        <w:spacing w:before="5"/>
        <w:ind w:left="6710"/>
        <w:contextualSpacing/>
        <w:jc w:val="center"/>
        <w:rPr>
          <w:color w:val="000000"/>
          <w:sz w:val="20"/>
          <w:szCs w:val="20"/>
        </w:rPr>
      </w:pPr>
    </w:p>
    <w:p w:rsidR="004C2F6C" w:rsidRPr="004C2F6C" w:rsidRDefault="004C2F6C" w:rsidP="004C2F6C">
      <w:pPr>
        <w:widowControl w:val="0"/>
        <w:shd w:val="clear" w:color="auto" w:fill="FFFFFF"/>
        <w:autoSpaceDE w:val="0"/>
        <w:autoSpaceDN w:val="0"/>
        <w:adjustRightInd w:val="0"/>
        <w:spacing w:before="298"/>
        <w:ind w:left="24"/>
        <w:contextualSpacing/>
        <w:rPr>
          <w:color w:val="000000"/>
          <w:sz w:val="20"/>
          <w:szCs w:val="20"/>
        </w:rPr>
      </w:pPr>
      <w:r w:rsidRPr="004C2F6C">
        <w:rPr>
          <w:color w:val="000000"/>
          <w:spacing w:val="-4"/>
          <w:sz w:val="20"/>
          <w:szCs w:val="20"/>
        </w:rPr>
        <w:t>1. Фамилия _________________________________________________</w:t>
      </w:r>
    </w:p>
    <w:p w:rsidR="004C2F6C" w:rsidRPr="004C2F6C" w:rsidRDefault="004C2F6C" w:rsidP="004C2F6C">
      <w:pPr>
        <w:widowControl w:val="0"/>
        <w:shd w:val="clear" w:color="auto" w:fill="FFFFFF"/>
        <w:tabs>
          <w:tab w:val="left" w:leader="underscore" w:pos="1181"/>
        </w:tabs>
        <w:autoSpaceDE w:val="0"/>
        <w:autoSpaceDN w:val="0"/>
        <w:adjustRightInd w:val="0"/>
        <w:ind w:left="240"/>
        <w:contextualSpacing/>
        <w:rPr>
          <w:color w:val="000000"/>
          <w:sz w:val="20"/>
          <w:szCs w:val="20"/>
        </w:rPr>
      </w:pPr>
      <w:r w:rsidRPr="004C2F6C">
        <w:rPr>
          <w:color w:val="000000"/>
          <w:spacing w:val="-4"/>
          <w:sz w:val="20"/>
          <w:szCs w:val="20"/>
        </w:rPr>
        <w:t>Имя _____________________________________________________</w:t>
      </w:r>
      <w:r w:rsidRPr="004C2F6C">
        <w:rPr>
          <w:color w:val="000000"/>
          <w:sz w:val="20"/>
          <w:szCs w:val="20"/>
        </w:rPr>
        <w:tab/>
      </w:r>
    </w:p>
    <w:p w:rsidR="004C2F6C" w:rsidRPr="004C2F6C" w:rsidRDefault="004C2F6C" w:rsidP="004C2F6C">
      <w:pPr>
        <w:widowControl w:val="0"/>
        <w:shd w:val="clear" w:color="auto" w:fill="FFFFFF"/>
        <w:autoSpaceDE w:val="0"/>
        <w:autoSpaceDN w:val="0"/>
        <w:adjustRightInd w:val="0"/>
        <w:ind w:left="245"/>
        <w:contextualSpacing/>
        <w:rPr>
          <w:color w:val="000000"/>
          <w:sz w:val="20"/>
          <w:szCs w:val="20"/>
        </w:rPr>
      </w:pPr>
      <w:r w:rsidRPr="004C2F6C">
        <w:rPr>
          <w:color w:val="000000"/>
          <w:spacing w:val="-7"/>
          <w:sz w:val="20"/>
          <w:szCs w:val="20"/>
        </w:rPr>
        <w:t>Отчество ___________________________________________________</w:t>
      </w:r>
    </w:p>
    <w:p w:rsidR="004C2F6C" w:rsidRPr="004C2F6C" w:rsidRDefault="004C2F6C" w:rsidP="004C2F6C">
      <w:pPr>
        <w:widowControl w:val="0"/>
        <w:autoSpaceDE w:val="0"/>
        <w:autoSpaceDN w:val="0"/>
        <w:adjustRightInd w:val="0"/>
        <w:spacing w:after="96"/>
        <w:contextualSpacing/>
        <w:rPr>
          <w:color w:val="000000"/>
          <w:sz w:val="20"/>
          <w:szCs w:val="20"/>
        </w:rPr>
      </w:pPr>
    </w:p>
    <w:tbl>
      <w:tblPr>
        <w:tblW w:w="0" w:type="auto"/>
        <w:tblInd w:w="40" w:type="dxa"/>
        <w:tblLayout w:type="fixed"/>
        <w:tblCellMar>
          <w:left w:w="40" w:type="dxa"/>
          <w:right w:w="40" w:type="dxa"/>
        </w:tblCellMar>
        <w:tblLook w:val="0000"/>
      </w:tblPr>
      <w:tblGrid>
        <w:gridCol w:w="8080"/>
        <w:gridCol w:w="1559"/>
      </w:tblGrid>
      <w:tr w:rsidR="004C2F6C" w:rsidRPr="004C2F6C" w:rsidTr="00D075E8">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firstLine="10"/>
              <w:contextualSpacing/>
              <w:rPr>
                <w:color w:val="000000"/>
                <w:sz w:val="20"/>
                <w:szCs w:val="20"/>
              </w:rPr>
            </w:pPr>
            <w:r w:rsidRPr="004C2F6C">
              <w:rPr>
                <w:color w:val="000000"/>
                <w:sz w:val="20"/>
                <w:szCs w:val="2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r w:rsidRPr="004C2F6C">
              <w:rPr>
                <w:color w:val="000000"/>
                <w:spacing w:val="-4"/>
                <w:sz w:val="20"/>
                <w:szCs w:val="20"/>
              </w:rPr>
              <w:t>3. </w:t>
            </w:r>
            <w:proofErr w:type="gramStart"/>
            <w:r w:rsidRPr="004C2F6C">
              <w:rPr>
                <w:color w:val="000000"/>
                <w:spacing w:val="-4"/>
                <w:sz w:val="20"/>
                <w:szCs w:val="20"/>
              </w:rPr>
              <w:t>Число, месяц, год и место рождения (село, деревня, город, рай</w:t>
            </w:r>
            <w:r w:rsidRPr="004C2F6C">
              <w:rPr>
                <w:color w:val="000000"/>
                <w:spacing w:val="-4"/>
                <w:sz w:val="20"/>
                <w:szCs w:val="20"/>
              </w:rPr>
              <w:softHyphen/>
            </w:r>
            <w:r w:rsidRPr="004C2F6C">
              <w:rPr>
                <w:color w:val="000000"/>
                <w:sz w:val="20"/>
                <w:szCs w:val="20"/>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firstLine="5"/>
              <w:contextualSpacing/>
              <w:rPr>
                <w:color w:val="000000"/>
                <w:sz w:val="20"/>
                <w:szCs w:val="20"/>
              </w:rPr>
            </w:pPr>
            <w:r w:rsidRPr="004C2F6C">
              <w:rPr>
                <w:color w:val="000000"/>
                <w:spacing w:val="-5"/>
                <w:sz w:val="20"/>
                <w:szCs w:val="20"/>
              </w:rPr>
              <w:t>4. Гражданство (если изменяли, то укажите, когда и по какой при</w:t>
            </w:r>
            <w:r w:rsidRPr="004C2F6C">
              <w:rPr>
                <w:color w:val="000000"/>
                <w:spacing w:val="-5"/>
                <w:sz w:val="20"/>
                <w:szCs w:val="20"/>
              </w:rPr>
              <w:softHyphen/>
            </w:r>
            <w:r w:rsidRPr="004C2F6C">
              <w:rPr>
                <w:color w:val="000000"/>
                <w:spacing w:val="-4"/>
                <w:sz w:val="20"/>
                <w:szCs w:val="20"/>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firstLine="5"/>
              <w:contextualSpacing/>
              <w:rPr>
                <w:color w:val="000000"/>
                <w:sz w:val="20"/>
                <w:szCs w:val="20"/>
              </w:rPr>
            </w:pPr>
            <w:r w:rsidRPr="004C2F6C">
              <w:rPr>
                <w:color w:val="000000"/>
                <w:spacing w:val="-2"/>
                <w:sz w:val="20"/>
                <w:szCs w:val="20"/>
              </w:rPr>
              <w:t>5. Образование (когда и какие учебные заведения окончили, но</w:t>
            </w:r>
            <w:r w:rsidRPr="004C2F6C">
              <w:rPr>
                <w:color w:val="000000"/>
                <w:spacing w:val="-2"/>
                <w:sz w:val="20"/>
                <w:szCs w:val="20"/>
              </w:rPr>
              <w:softHyphen/>
            </w:r>
            <w:r w:rsidRPr="004C2F6C">
              <w:rPr>
                <w:color w:val="000000"/>
                <w:sz w:val="20"/>
                <w:szCs w:val="20"/>
              </w:rPr>
              <w:t>мера дипломов).</w:t>
            </w:r>
          </w:p>
          <w:p w:rsidR="004C2F6C" w:rsidRPr="004C2F6C" w:rsidRDefault="004C2F6C" w:rsidP="00D075E8">
            <w:pPr>
              <w:widowControl w:val="0"/>
              <w:shd w:val="clear" w:color="auto" w:fill="FFFFFF"/>
              <w:autoSpaceDE w:val="0"/>
              <w:autoSpaceDN w:val="0"/>
              <w:adjustRightInd w:val="0"/>
              <w:ind w:firstLine="5"/>
              <w:contextualSpacing/>
              <w:rPr>
                <w:color w:val="000000"/>
                <w:sz w:val="20"/>
                <w:szCs w:val="20"/>
              </w:rPr>
            </w:pPr>
            <w:r w:rsidRPr="004C2F6C">
              <w:rPr>
                <w:color w:val="000000"/>
                <w:spacing w:val="-6"/>
                <w:sz w:val="20"/>
                <w:szCs w:val="20"/>
              </w:rPr>
              <w:t xml:space="preserve">Направление подготовки или специальность по диплому. </w:t>
            </w:r>
            <w:r w:rsidRPr="004C2F6C">
              <w:rPr>
                <w:color w:val="000000"/>
                <w:sz w:val="20"/>
                <w:szCs w:val="2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firstLine="5"/>
              <w:contextualSpacing/>
              <w:rPr>
                <w:color w:val="000000"/>
                <w:sz w:val="20"/>
                <w:szCs w:val="20"/>
              </w:rPr>
            </w:pPr>
            <w:r w:rsidRPr="004C2F6C">
              <w:rPr>
                <w:color w:val="000000"/>
                <w:sz w:val="20"/>
                <w:szCs w:val="20"/>
              </w:rPr>
              <w:t>6. Послевузовское профессиональное образование (наименова</w:t>
            </w:r>
            <w:r w:rsidRPr="004C2F6C">
              <w:rPr>
                <w:color w:val="000000"/>
                <w:spacing w:val="-4"/>
                <w:sz w:val="20"/>
                <w:szCs w:val="20"/>
              </w:rPr>
              <w:t xml:space="preserve">ние образовательного или научного учреждения, год окончания). </w:t>
            </w:r>
            <w:r w:rsidRPr="004C2F6C">
              <w:rPr>
                <w:color w:val="000000"/>
                <w:spacing w:val="-3"/>
                <w:sz w:val="20"/>
                <w:szCs w:val="20"/>
              </w:rPr>
              <w:t>Ученая степень, ученое звание (когда присвоены, номера дипло</w:t>
            </w:r>
            <w:r w:rsidRPr="004C2F6C">
              <w:rPr>
                <w:color w:val="000000"/>
                <w:sz w:val="20"/>
                <w:szCs w:val="2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r w:rsidRPr="004C2F6C">
              <w:rPr>
                <w:color w:val="000000"/>
                <w:sz w:val="20"/>
                <w:szCs w:val="20"/>
              </w:rPr>
              <w:t>7. Какими иностранными языками и языками народов Россий</w:t>
            </w:r>
            <w:r w:rsidRPr="004C2F6C">
              <w:rPr>
                <w:color w:val="000000"/>
                <w:spacing w:val="-5"/>
                <w:sz w:val="20"/>
                <w:szCs w:val="20"/>
              </w:rPr>
              <w:t xml:space="preserve">ской </w:t>
            </w:r>
            <w:proofErr w:type="gramStart"/>
            <w:r w:rsidRPr="004C2F6C">
              <w:rPr>
                <w:color w:val="000000"/>
                <w:spacing w:val="-5"/>
                <w:sz w:val="20"/>
                <w:szCs w:val="20"/>
              </w:rPr>
              <w:t>Федерации</w:t>
            </w:r>
            <w:proofErr w:type="gramEnd"/>
            <w:r w:rsidRPr="004C2F6C">
              <w:rPr>
                <w:color w:val="000000"/>
                <w:spacing w:val="-5"/>
                <w:sz w:val="20"/>
                <w:szCs w:val="20"/>
              </w:rPr>
              <w:t xml:space="preserve"> владеете и в </w:t>
            </w:r>
            <w:proofErr w:type="gramStart"/>
            <w:r w:rsidRPr="004C2F6C">
              <w:rPr>
                <w:color w:val="000000"/>
                <w:spacing w:val="-5"/>
                <w:sz w:val="20"/>
                <w:szCs w:val="20"/>
              </w:rPr>
              <w:t>какой</w:t>
            </w:r>
            <w:proofErr w:type="gramEnd"/>
            <w:r w:rsidRPr="004C2F6C">
              <w:rPr>
                <w:color w:val="000000"/>
                <w:spacing w:val="-5"/>
                <w:sz w:val="20"/>
                <w:szCs w:val="20"/>
              </w:rPr>
              <w:t xml:space="preserve"> степени (читаете и переводите </w:t>
            </w:r>
            <w:r w:rsidRPr="004C2F6C">
              <w:rPr>
                <w:color w:val="000000"/>
                <w:spacing w:val="-4"/>
                <w:sz w:val="20"/>
                <w:szCs w:val="20"/>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r w:rsidRPr="004C2F6C">
              <w:rPr>
                <w:color w:val="000000"/>
                <w:spacing w:val="-5"/>
                <w:sz w:val="20"/>
                <w:szCs w:val="20"/>
              </w:rPr>
              <w:t xml:space="preserve">8. Классный чин федеральной гражданской службы, </w:t>
            </w:r>
            <w:r w:rsidRPr="004C2F6C">
              <w:rPr>
                <w:color w:val="000000"/>
                <w:sz w:val="20"/>
                <w:szCs w:val="20"/>
              </w:rPr>
              <w:t xml:space="preserve">дипломатический ранг, </w:t>
            </w:r>
            <w:r w:rsidRPr="004C2F6C">
              <w:rPr>
                <w:color w:val="000000"/>
                <w:spacing w:val="-5"/>
                <w:sz w:val="20"/>
                <w:szCs w:val="20"/>
              </w:rPr>
              <w:t xml:space="preserve">воинское или </w:t>
            </w:r>
            <w:r w:rsidRPr="004C2F6C">
              <w:rPr>
                <w:color w:val="000000"/>
                <w:spacing w:val="-3"/>
                <w:sz w:val="20"/>
                <w:szCs w:val="20"/>
              </w:rPr>
              <w:t xml:space="preserve">специальное звание, классный чин правоохранительной службы, </w:t>
            </w:r>
            <w:r w:rsidRPr="004C2F6C">
              <w:rPr>
                <w:color w:val="000000"/>
                <w:spacing w:val="-5"/>
                <w:sz w:val="20"/>
                <w:szCs w:val="20"/>
              </w:rPr>
              <w:t>классный чин гражданской службы субъекта Российской Федера</w:t>
            </w:r>
            <w:r w:rsidRPr="004C2F6C">
              <w:rPr>
                <w:color w:val="000000"/>
                <w:spacing w:val="-3"/>
                <w:sz w:val="20"/>
                <w:szCs w:val="20"/>
              </w:rPr>
              <w:t>ции, квалификационный разряд государственной службы, квали</w:t>
            </w:r>
            <w:r w:rsidRPr="004C2F6C">
              <w:rPr>
                <w:color w:val="000000"/>
                <w:spacing w:val="-2"/>
                <w:sz w:val="20"/>
                <w:szCs w:val="20"/>
              </w:rPr>
              <w:t xml:space="preserve">фикационный разряд или классный чин муниципальной службы </w:t>
            </w:r>
            <w:r w:rsidRPr="004C2F6C">
              <w:rPr>
                <w:color w:val="000000"/>
                <w:sz w:val="20"/>
                <w:szCs w:val="20"/>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r w:rsidRPr="004C2F6C">
              <w:rPr>
                <w:color w:val="000000"/>
                <w:sz w:val="20"/>
                <w:szCs w:val="20"/>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4C2F6C">
              <w:rPr>
                <w:color w:val="000000"/>
                <w:sz w:val="20"/>
                <w:szCs w:val="20"/>
              </w:rPr>
              <w:t>КоАП</w:t>
            </w:r>
            <w:proofErr w:type="spellEnd"/>
            <w:r w:rsidRPr="004C2F6C">
              <w:rPr>
                <w:color w:val="000000"/>
                <w:sz w:val="20"/>
                <w:szCs w:val="20"/>
              </w:rPr>
              <w:t>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firstLine="14"/>
              <w:contextualSpacing/>
              <w:rPr>
                <w:color w:val="000000"/>
                <w:sz w:val="20"/>
                <w:szCs w:val="20"/>
              </w:rPr>
            </w:pPr>
            <w:r w:rsidRPr="004C2F6C">
              <w:rPr>
                <w:color w:val="000000"/>
                <w:spacing w:val="-4"/>
                <w:sz w:val="20"/>
                <w:szCs w:val="20"/>
              </w:rPr>
              <w:t>10. Допуск к государственной тайне, оформленный за период ра</w:t>
            </w:r>
            <w:r w:rsidRPr="004C2F6C">
              <w:rPr>
                <w:color w:val="000000"/>
                <w:spacing w:val="-4"/>
                <w:sz w:val="20"/>
                <w:szCs w:val="20"/>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bl>
    <w:p w:rsidR="004C2F6C" w:rsidRPr="004C2F6C" w:rsidRDefault="004C2F6C" w:rsidP="004C2F6C">
      <w:pPr>
        <w:widowControl w:val="0"/>
        <w:autoSpaceDE w:val="0"/>
        <w:autoSpaceDN w:val="0"/>
        <w:adjustRightInd w:val="0"/>
        <w:jc w:val="both"/>
        <w:rPr>
          <w:color w:val="000000"/>
          <w:sz w:val="20"/>
          <w:szCs w:val="20"/>
        </w:rPr>
      </w:pPr>
    </w:p>
    <w:p w:rsidR="004C2F6C" w:rsidRPr="004C2F6C" w:rsidRDefault="004C2F6C" w:rsidP="004C2F6C">
      <w:pPr>
        <w:widowControl w:val="0"/>
        <w:shd w:val="clear" w:color="auto" w:fill="FFFFFF"/>
        <w:autoSpaceDE w:val="0"/>
        <w:autoSpaceDN w:val="0"/>
        <w:adjustRightInd w:val="0"/>
        <w:ind w:right="62"/>
        <w:contextualSpacing/>
        <w:jc w:val="both"/>
        <w:rPr>
          <w:color w:val="000000"/>
          <w:spacing w:val="-4"/>
          <w:sz w:val="20"/>
          <w:szCs w:val="20"/>
        </w:rPr>
      </w:pPr>
      <w:r w:rsidRPr="004C2F6C">
        <w:rPr>
          <w:color w:val="000000"/>
          <w:spacing w:val="-5"/>
          <w:sz w:val="20"/>
          <w:szCs w:val="20"/>
        </w:rPr>
        <w:t>11. Выполняемая работа с начала трудовой деятельности (включая учебу в выс</w:t>
      </w:r>
      <w:r w:rsidRPr="004C2F6C">
        <w:rPr>
          <w:color w:val="000000"/>
          <w:spacing w:val="-5"/>
          <w:sz w:val="20"/>
          <w:szCs w:val="20"/>
        </w:rPr>
        <w:softHyphen/>
        <w:t xml:space="preserve">ших и средних специальных учебных заведениях, военную службу, работу по </w:t>
      </w:r>
      <w:r w:rsidRPr="004C2F6C">
        <w:rPr>
          <w:color w:val="000000"/>
          <w:spacing w:val="-4"/>
          <w:sz w:val="20"/>
          <w:szCs w:val="20"/>
        </w:rPr>
        <w:t xml:space="preserve">совместительству, предпринимательскую деятельность и т.п.). </w:t>
      </w:r>
    </w:p>
    <w:p w:rsidR="004C2F6C" w:rsidRPr="004C2F6C" w:rsidRDefault="004C2F6C" w:rsidP="004C2F6C">
      <w:pPr>
        <w:widowControl w:val="0"/>
        <w:shd w:val="clear" w:color="auto" w:fill="FFFFFF"/>
        <w:autoSpaceDE w:val="0"/>
        <w:autoSpaceDN w:val="0"/>
        <w:adjustRightInd w:val="0"/>
        <w:ind w:right="62"/>
        <w:contextualSpacing/>
        <w:jc w:val="both"/>
        <w:rPr>
          <w:color w:val="000000"/>
          <w:sz w:val="20"/>
          <w:szCs w:val="20"/>
        </w:rPr>
      </w:pPr>
      <w:r w:rsidRPr="004C2F6C">
        <w:rPr>
          <w:color w:val="000000"/>
          <w:spacing w:val="-3"/>
          <w:sz w:val="20"/>
          <w:szCs w:val="20"/>
        </w:rPr>
        <w:t xml:space="preserve">При заполнении данного пункта необходимо именовать организации так, как </w:t>
      </w:r>
      <w:r w:rsidRPr="004C2F6C">
        <w:rPr>
          <w:color w:val="000000"/>
          <w:spacing w:val="-5"/>
          <w:sz w:val="20"/>
          <w:szCs w:val="20"/>
        </w:rPr>
        <w:t>они назывались в свое время, военную службу записывать с указанием должно</w:t>
      </w:r>
      <w:r w:rsidRPr="004C2F6C">
        <w:rPr>
          <w:color w:val="000000"/>
          <w:sz w:val="20"/>
          <w:szCs w:val="20"/>
        </w:rPr>
        <w:t>сти и номера воинской части.</w:t>
      </w:r>
    </w:p>
    <w:p w:rsidR="004C2F6C" w:rsidRPr="004C2F6C" w:rsidRDefault="004C2F6C" w:rsidP="004C2F6C">
      <w:pPr>
        <w:widowControl w:val="0"/>
        <w:autoSpaceDE w:val="0"/>
        <w:autoSpaceDN w:val="0"/>
        <w:adjustRightInd w:val="0"/>
        <w:spacing w:after="86"/>
        <w:contextualSpacing/>
        <w:rPr>
          <w:color w:val="000000"/>
          <w:sz w:val="20"/>
          <w:szCs w:val="20"/>
        </w:rPr>
      </w:pPr>
    </w:p>
    <w:tbl>
      <w:tblPr>
        <w:tblW w:w="0" w:type="auto"/>
        <w:tblInd w:w="40" w:type="dxa"/>
        <w:tblLayout w:type="fixed"/>
        <w:tblCellMar>
          <w:left w:w="40" w:type="dxa"/>
          <w:right w:w="40" w:type="dxa"/>
        </w:tblCellMar>
        <w:tblLook w:val="0000"/>
      </w:tblPr>
      <w:tblGrid>
        <w:gridCol w:w="1456"/>
        <w:gridCol w:w="1456"/>
        <w:gridCol w:w="3303"/>
        <w:gridCol w:w="3350"/>
      </w:tblGrid>
      <w:tr w:rsidR="004C2F6C" w:rsidRPr="004C2F6C" w:rsidTr="00D075E8">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45" w:right="245"/>
              <w:contextualSpacing/>
              <w:jc w:val="center"/>
              <w:rPr>
                <w:color w:val="000000"/>
                <w:sz w:val="20"/>
                <w:szCs w:val="20"/>
              </w:rPr>
            </w:pPr>
            <w:r w:rsidRPr="004C2F6C">
              <w:rPr>
                <w:color w:val="000000"/>
                <w:sz w:val="20"/>
                <w:szCs w:val="20"/>
              </w:rPr>
              <w:t xml:space="preserve">Должность </w:t>
            </w:r>
            <w:r w:rsidRPr="004C2F6C">
              <w:rPr>
                <w:color w:val="000000"/>
                <w:spacing w:val="-6"/>
                <w:sz w:val="20"/>
                <w:szCs w:val="20"/>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30" w:right="269"/>
              <w:contextualSpacing/>
              <w:jc w:val="center"/>
              <w:rPr>
                <w:color w:val="000000"/>
                <w:sz w:val="20"/>
                <w:szCs w:val="20"/>
              </w:rPr>
            </w:pPr>
            <w:r w:rsidRPr="004C2F6C">
              <w:rPr>
                <w:color w:val="000000"/>
                <w:sz w:val="20"/>
                <w:szCs w:val="20"/>
              </w:rPr>
              <w:t xml:space="preserve">Адрес организации </w:t>
            </w:r>
            <w:r w:rsidRPr="004C2F6C">
              <w:rPr>
                <w:color w:val="000000"/>
                <w:spacing w:val="-6"/>
                <w:sz w:val="20"/>
                <w:szCs w:val="20"/>
              </w:rPr>
              <w:t>(в том числе за границей)</w:t>
            </w:r>
          </w:p>
        </w:tc>
      </w:tr>
      <w:tr w:rsidR="004C2F6C" w:rsidRPr="004C2F6C" w:rsidTr="00D075E8">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pacing w:val="-8"/>
                <w:sz w:val="20"/>
                <w:szCs w:val="20"/>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r w:rsidR="004C2F6C" w:rsidRPr="004C2F6C" w:rsidTr="00D075E8">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rPr>
                <w:color w:val="000000"/>
                <w:sz w:val="20"/>
                <w:szCs w:val="20"/>
              </w:rPr>
            </w:pPr>
          </w:p>
        </w:tc>
      </w:tr>
    </w:tbl>
    <w:p w:rsidR="004C2F6C" w:rsidRPr="004C2F6C" w:rsidRDefault="004C2F6C" w:rsidP="004C2F6C">
      <w:pPr>
        <w:widowControl w:val="0"/>
        <w:shd w:val="clear" w:color="auto" w:fill="FFFFFF"/>
        <w:autoSpaceDE w:val="0"/>
        <w:autoSpaceDN w:val="0"/>
        <w:adjustRightInd w:val="0"/>
        <w:spacing w:before="206"/>
        <w:ind w:left="29"/>
        <w:contextualSpacing/>
        <w:rPr>
          <w:color w:val="000000"/>
          <w:spacing w:val="-6"/>
          <w:sz w:val="20"/>
          <w:szCs w:val="20"/>
        </w:rPr>
      </w:pPr>
      <w:r w:rsidRPr="004C2F6C">
        <w:rPr>
          <w:color w:val="000000"/>
          <w:spacing w:val="-6"/>
          <w:sz w:val="20"/>
          <w:szCs w:val="20"/>
        </w:rPr>
        <w:t>12. Государственные награды, иные награды и знаки отличия</w:t>
      </w:r>
    </w:p>
    <w:p w:rsidR="004C2F6C" w:rsidRPr="004C2F6C" w:rsidRDefault="004C2F6C" w:rsidP="004C2F6C">
      <w:pPr>
        <w:widowControl w:val="0"/>
        <w:shd w:val="clear" w:color="auto" w:fill="FFFFFF"/>
        <w:autoSpaceDE w:val="0"/>
        <w:autoSpaceDN w:val="0"/>
        <w:adjustRightInd w:val="0"/>
        <w:spacing w:before="206"/>
        <w:ind w:left="29"/>
        <w:contextualSpacing/>
        <w:rPr>
          <w:color w:val="000000"/>
          <w:sz w:val="20"/>
          <w:szCs w:val="20"/>
        </w:rPr>
      </w:pPr>
      <w:r w:rsidRPr="004C2F6C">
        <w:rPr>
          <w:color w:val="000000"/>
          <w:spacing w:val="-6"/>
          <w:sz w:val="20"/>
          <w:szCs w:val="20"/>
        </w:rPr>
        <w:t>______________________________________________________________________________________________________________________________________________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792"/>
        <w:ind w:left="38"/>
        <w:contextualSpacing/>
        <w:jc w:val="both"/>
        <w:rPr>
          <w:color w:val="000000"/>
          <w:spacing w:val="-6"/>
          <w:sz w:val="20"/>
          <w:szCs w:val="20"/>
        </w:rPr>
      </w:pPr>
      <w:r w:rsidRPr="004C2F6C">
        <w:rPr>
          <w:color w:val="000000"/>
          <w:spacing w:val="-6"/>
          <w:sz w:val="20"/>
          <w:szCs w:val="20"/>
        </w:rPr>
        <w:t xml:space="preserve">13. Ваши близкие родственники (отец, мать, братья, сестры и дети), а также супруга </w:t>
      </w:r>
    </w:p>
    <w:p w:rsidR="004C2F6C" w:rsidRPr="004C2F6C" w:rsidRDefault="004C2F6C" w:rsidP="004C2F6C">
      <w:pPr>
        <w:widowControl w:val="0"/>
        <w:shd w:val="clear" w:color="auto" w:fill="FFFFFF"/>
        <w:autoSpaceDE w:val="0"/>
        <w:autoSpaceDN w:val="0"/>
        <w:adjustRightInd w:val="0"/>
        <w:spacing w:before="792"/>
        <w:ind w:left="38"/>
        <w:contextualSpacing/>
        <w:jc w:val="both"/>
        <w:rPr>
          <w:color w:val="000000"/>
          <w:sz w:val="20"/>
          <w:szCs w:val="20"/>
        </w:rPr>
      </w:pPr>
      <w:r w:rsidRPr="004C2F6C">
        <w:rPr>
          <w:color w:val="000000"/>
          <w:spacing w:val="-6"/>
          <w:sz w:val="20"/>
          <w:szCs w:val="20"/>
        </w:rPr>
        <w:t>(супруг</w:t>
      </w:r>
      <w:r w:rsidRPr="004C2F6C">
        <w:rPr>
          <w:color w:val="000000"/>
          <w:sz w:val="20"/>
          <w:szCs w:val="20"/>
        </w:rPr>
        <w:t>), в том числе бывшие, супруги братьев и сестер, братья и сестры супругов.</w:t>
      </w:r>
    </w:p>
    <w:p w:rsidR="004C2F6C" w:rsidRPr="004C2F6C" w:rsidRDefault="004C2F6C" w:rsidP="004C2F6C">
      <w:pPr>
        <w:widowControl w:val="0"/>
        <w:shd w:val="clear" w:color="auto" w:fill="FFFFFF"/>
        <w:autoSpaceDE w:val="0"/>
        <w:autoSpaceDN w:val="0"/>
        <w:adjustRightInd w:val="0"/>
        <w:spacing w:before="48"/>
        <w:ind w:left="34"/>
        <w:contextualSpacing/>
        <w:rPr>
          <w:color w:val="000000"/>
          <w:sz w:val="20"/>
          <w:szCs w:val="20"/>
        </w:rPr>
      </w:pPr>
      <w:r w:rsidRPr="004C2F6C">
        <w:rPr>
          <w:color w:val="000000"/>
          <w:spacing w:val="-3"/>
          <w:sz w:val="20"/>
          <w:szCs w:val="20"/>
        </w:rPr>
        <w:t>Если родственники изменяли фамилию, имя, отчество, необходимо также ука</w:t>
      </w:r>
      <w:r w:rsidRPr="004C2F6C">
        <w:rPr>
          <w:color w:val="000000"/>
          <w:sz w:val="20"/>
          <w:szCs w:val="20"/>
        </w:rPr>
        <w:t>зать их прежние фамилию, имя, отчество.</w:t>
      </w:r>
    </w:p>
    <w:p w:rsidR="004C2F6C" w:rsidRPr="004C2F6C" w:rsidRDefault="004C2F6C" w:rsidP="004C2F6C">
      <w:pPr>
        <w:widowControl w:val="0"/>
        <w:autoSpaceDE w:val="0"/>
        <w:autoSpaceDN w:val="0"/>
        <w:adjustRightInd w:val="0"/>
        <w:spacing w:after="106"/>
        <w:contextualSpacing/>
        <w:rPr>
          <w:color w:val="000000"/>
          <w:sz w:val="20"/>
          <w:szCs w:val="20"/>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4C2F6C" w:rsidRPr="004C2F6C" w:rsidTr="00D075E8">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z w:val="20"/>
                <w:szCs w:val="20"/>
              </w:rPr>
            </w:pPr>
            <w:r w:rsidRPr="004C2F6C">
              <w:rPr>
                <w:color w:val="000000"/>
                <w:spacing w:val="-10"/>
                <w:sz w:val="20"/>
                <w:szCs w:val="20"/>
              </w:rPr>
              <w:t xml:space="preserve">Степень </w:t>
            </w:r>
            <w:r w:rsidRPr="004C2F6C">
              <w:rPr>
                <w:color w:val="000000"/>
                <w:sz w:val="20"/>
                <w:szCs w:val="2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z w:val="20"/>
                <w:szCs w:val="20"/>
              </w:rPr>
            </w:pPr>
            <w:r w:rsidRPr="004C2F6C">
              <w:rPr>
                <w:color w:val="000000"/>
                <w:spacing w:val="-6"/>
                <w:sz w:val="20"/>
                <w:szCs w:val="20"/>
              </w:rPr>
              <w:t>Фамилия,</w:t>
            </w:r>
          </w:p>
          <w:p w:rsidR="004C2F6C" w:rsidRPr="004C2F6C" w:rsidRDefault="004C2F6C" w:rsidP="00D075E8">
            <w:pPr>
              <w:widowControl w:val="0"/>
              <w:shd w:val="clear" w:color="auto" w:fill="FFFFFF"/>
              <w:autoSpaceDE w:val="0"/>
              <w:autoSpaceDN w:val="0"/>
              <w:adjustRightInd w:val="0"/>
              <w:ind w:left="29" w:right="24"/>
              <w:contextualSpacing/>
              <w:jc w:val="center"/>
              <w:rPr>
                <w:color w:val="000000"/>
                <w:sz w:val="20"/>
                <w:szCs w:val="20"/>
              </w:rPr>
            </w:pPr>
            <w:r w:rsidRPr="004C2F6C">
              <w:rPr>
                <w:color w:val="000000"/>
                <w:sz w:val="20"/>
                <w:szCs w:val="20"/>
              </w:rPr>
              <w:t xml:space="preserve">имя, </w:t>
            </w:r>
            <w:r w:rsidRPr="004C2F6C">
              <w:rPr>
                <w:color w:val="000000"/>
                <w:spacing w:val="-6"/>
                <w:sz w:val="20"/>
                <w:szCs w:val="20"/>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pacing w:val="-8"/>
                <w:sz w:val="20"/>
                <w:szCs w:val="20"/>
              </w:rPr>
              <w:t>Год, число,</w:t>
            </w:r>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месяц</w:t>
            </w:r>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и место</w:t>
            </w:r>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pacing w:val="-4"/>
                <w:sz w:val="20"/>
                <w:szCs w:val="20"/>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Место работы</w:t>
            </w:r>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roofErr w:type="gramStart"/>
            <w:r w:rsidRPr="004C2F6C">
              <w:rPr>
                <w:color w:val="000000"/>
                <w:spacing w:val="-5"/>
                <w:sz w:val="20"/>
                <w:szCs w:val="20"/>
              </w:rPr>
              <w:t>(наименование и адрес</w:t>
            </w:r>
            <w:proofErr w:type="gramEnd"/>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pacing w:val="-5"/>
                <w:sz w:val="20"/>
                <w:szCs w:val="20"/>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z w:val="20"/>
                <w:szCs w:val="20"/>
              </w:rPr>
              <w:t>Домашний адрес</w:t>
            </w:r>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roofErr w:type="gramStart"/>
            <w:r w:rsidRPr="004C2F6C">
              <w:rPr>
                <w:color w:val="000000"/>
                <w:spacing w:val="-5"/>
                <w:sz w:val="20"/>
                <w:szCs w:val="20"/>
              </w:rPr>
              <w:t>(адрес регистрации,</w:t>
            </w:r>
            <w:proofErr w:type="gramEnd"/>
          </w:p>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r w:rsidRPr="004C2F6C">
              <w:rPr>
                <w:color w:val="000000"/>
                <w:spacing w:val="-5"/>
                <w:sz w:val="20"/>
                <w:szCs w:val="20"/>
              </w:rPr>
              <w:t>фактического проживания)</w:t>
            </w:r>
          </w:p>
        </w:tc>
      </w:tr>
      <w:tr w:rsidR="004C2F6C" w:rsidRPr="004C2F6C" w:rsidTr="00D075E8">
        <w:trPr>
          <w:trHeight w:hRule="exact" w:val="765"/>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702"/>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722"/>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69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900"/>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r w:rsidR="004C2F6C" w:rsidRPr="004C2F6C" w:rsidTr="00D075E8">
        <w:trPr>
          <w:trHeight w:hRule="exact" w:val="900"/>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110" w:right="96"/>
              <w:contextualSpacing/>
              <w:jc w:val="center"/>
              <w:rPr>
                <w:color w:val="000000"/>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ind w:left="29"/>
              <w:contextualSpacing/>
              <w:jc w:val="center"/>
              <w:rPr>
                <w:color w:val="000000"/>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C2F6C" w:rsidRPr="004C2F6C" w:rsidRDefault="004C2F6C" w:rsidP="00D075E8">
            <w:pPr>
              <w:widowControl w:val="0"/>
              <w:shd w:val="clear" w:color="auto" w:fill="FFFFFF"/>
              <w:autoSpaceDE w:val="0"/>
              <w:autoSpaceDN w:val="0"/>
              <w:adjustRightInd w:val="0"/>
              <w:contextualSpacing/>
              <w:jc w:val="center"/>
              <w:rPr>
                <w:color w:val="000000"/>
                <w:sz w:val="20"/>
                <w:szCs w:val="20"/>
              </w:rPr>
            </w:pPr>
          </w:p>
        </w:tc>
      </w:tr>
    </w:tbl>
    <w:p w:rsidR="004C2F6C" w:rsidRPr="004C2F6C" w:rsidRDefault="004C2F6C" w:rsidP="004C2F6C">
      <w:pPr>
        <w:widowControl w:val="0"/>
        <w:shd w:val="clear" w:color="auto" w:fill="FFFFFF"/>
        <w:autoSpaceDE w:val="0"/>
        <w:autoSpaceDN w:val="0"/>
        <w:adjustRightInd w:val="0"/>
        <w:spacing w:before="216"/>
        <w:ind w:left="38" w:right="34"/>
        <w:contextualSpacing/>
        <w:jc w:val="both"/>
        <w:rPr>
          <w:color w:val="000000"/>
          <w:spacing w:val="-1"/>
          <w:sz w:val="20"/>
          <w:szCs w:val="20"/>
        </w:rPr>
      </w:pPr>
    </w:p>
    <w:p w:rsidR="004C2F6C" w:rsidRPr="004C2F6C" w:rsidRDefault="004C2F6C" w:rsidP="004C2F6C">
      <w:pPr>
        <w:widowControl w:val="0"/>
        <w:shd w:val="clear" w:color="auto" w:fill="FFFFFF"/>
        <w:autoSpaceDE w:val="0"/>
        <w:autoSpaceDN w:val="0"/>
        <w:adjustRightInd w:val="0"/>
        <w:spacing w:before="216"/>
        <w:ind w:left="38" w:right="34"/>
        <w:contextualSpacing/>
        <w:jc w:val="both"/>
        <w:rPr>
          <w:color w:val="000000"/>
          <w:spacing w:val="-5"/>
          <w:sz w:val="20"/>
          <w:szCs w:val="20"/>
        </w:rPr>
      </w:pPr>
      <w:r w:rsidRPr="004C2F6C">
        <w:rPr>
          <w:color w:val="000000"/>
          <w:spacing w:val="-1"/>
          <w:sz w:val="20"/>
          <w:szCs w:val="20"/>
        </w:rPr>
        <w:t xml:space="preserve">14. Ваши близкие родственники (отец, мать, братья, сестры и дети), а также </w:t>
      </w:r>
      <w:r w:rsidRPr="004C2F6C">
        <w:rPr>
          <w:color w:val="000000"/>
          <w:spacing w:val="-5"/>
          <w:sz w:val="20"/>
          <w:szCs w:val="20"/>
        </w:rPr>
        <w:t xml:space="preserve">супруга (супруг), в том числе бывшие, </w:t>
      </w:r>
      <w:r w:rsidRPr="004C2F6C">
        <w:rPr>
          <w:color w:val="000000"/>
          <w:sz w:val="20"/>
          <w:szCs w:val="20"/>
        </w:rPr>
        <w:t>супруги братьев и сестер, братья и сестры супругов,</w:t>
      </w:r>
      <w:r w:rsidRPr="004C2F6C">
        <w:rPr>
          <w:color w:val="000000"/>
          <w:spacing w:val="-5"/>
          <w:sz w:val="20"/>
          <w:szCs w:val="20"/>
        </w:rPr>
        <w:t xml:space="preserve"> постоянно проживающие за границей и (или) оформляющие документы для выезда на постоянное место жительства в другое </w:t>
      </w:r>
      <w:r w:rsidRPr="004C2F6C">
        <w:rPr>
          <w:color w:val="000000"/>
          <w:sz w:val="20"/>
          <w:szCs w:val="20"/>
        </w:rPr>
        <w:t>государство</w:t>
      </w:r>
    </w:p>
    <w:p w:rsidR="004C2F6C" w:rsidRPr="004C2F6C" w:rsidRDefault="004C2F6C" w:rsidP="004C2F6C">
      <w:pPr>
        <w:widowControl w:val="0"/>
        <w:shd w:val="clear" w:color="auto" w:fill="FFFFFF"/>
        <w:autoSpaceDE w:val="0"/>
        <w:autoSpaceDN w:val="0"/>
        <w:adjustRightInd w:val="0"/>
        <w:spacing w:before="216"/>
        <w:ind w:left="38" w:right="34"/>
        <w:contextualSpacing/>
        <w:jc w:val="both"/>
        <w:rPr>
          <w:color w:val="000000"/>
          <w:sz w:val="20"/>
          <w:szCs w:val="20"/>
        </w:rPr>
      </w:pPr>
      <w:proofErr w:type="gramStart"/>
      <w:r w:rsidRPr="004C2F6C">
        <w:rPr>
          <w:color w:val="000000"/>
          <w:sz w:val="20"/>
          <w:szCs w:val="20"/>
        </w:rPr>
        <w:t>____________________________________________________________________</w:t>
      </w:r>
      <w:proofErr w:type="gramEnd"/>
    </w:p>
    <w:p w:rsidR="004C2F6C" w:rsidRPr="004C2F6C" w:rsidRDefault="004C2F6C" w:rsidP="004C2F6C">
      <w:pPr>
        <w:widowControl w:val="0"/>
        <w:shd w:val="clear" w:color="auto" w:fill="FFFFFF"/>
        <w:autoSpaceDE w:val="0"/>
        <w:autoSpaceDN w:val="0"/>
        <w:adjustRightInd w:val="0"/>
        <w:spacing w:before="302"/>
        <w:ind w:left="1123"/>
        <w:contextualSpacing/>
        <w:rPr>
          <w:i/>
          <w:iCs/>
          <w:color w:val="000000"/>
          <w:spacing w:val="-9"/>
          <w:sz w:val="20"/>
          <w:szCs w:val="20"/>
        </w:rPr>
      </w:pPr>
      <w:proofErr w:type="gramStart"/>
      <w:r w:rsidRPr="004C2F6C">
        <w:rPr>
          <w:i/>
          <w:iCs/>
          <w:color w:val="000000"/>
          <w:spacing w:val="-9"/>
          <w:sz w:val="20"/>
          <w:szCs w:val="20"/>
        </w:rPr>
        <w:t xml:space="preserve">(фамилия, имя, отчество, </w:t>
      </w:r>
      <w:proofErr w:type="gramEnd"/>
    </w:p>
    <w:p w:rsidR="004C2F6C" w:rsidRPr="004C2F6C" w:rsidRDefault="004C2F6C" w:rsidP="004C2F6C">
      <w:pPr>
        <w:widowControl w:val="0"/>
        <w:shd w:val="clear" w:color="auto" w:fill="FFFFFF"/>
        <w:autoSpaceDE w:val="0"/>
        <w:autoSpaceDN w:val="0"/>
        <w:adjustRightInd w:val="0"/>
        <w:spacing w:before="302"/>
        <w:contextualSpacing/>
        <w:rPr>
          <w:i/>
          <w:iCs/>
          <w:color w:val="000000"/>
          <w:spacing w:val="-9"/>
          <w:sz w:val="20"/>
          <w:szCs w:val="20"/>
        </w:rPr>
      </w:pPr>
      <w:r w:rsidRPr="004C2F6C">
        <w:rPr>
          <w:i/>
          <w:iCs/>
          <w:color w:val="000000"/>
          <w:spacing w:val="-9"/>
          <w:sz w:val="20"/>
          <w:szCs w:val="20"/>
        </w:rPr>
        <w:t>______________________________________________________________________________________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302"/>
        <w:ind w:left="1123"/>
        <w:contextualSpacing/>
        <w:rPr>
          <w:i/>
          <w:iCs/>
          <w:color w:val="000000"/>
          <w:spacing w:val="-9"/>
          <w:sz w:val="20"/>
          <w:szCs w:val="20"/>
        </w:rPr>
      </w:pPr>
      <w:r w:rsidRPr="004C2F6C">
        <w:rPr>
          <w:i/>
          <w:iCs/>
          <w:color w:val="000000"/>
          <w:spacing w:val="-9"/>
          <w:sz w:val="20"/>
          <w:szCs w:val="20"/>
        </w:rPr>
        <w:t xml:space="preserve">                                                                      с какого времени они проживают за границей)</w:t>
      </w:r>
    </w:p>
    <w:p w:rsidR="004C2F6C" w:rsidRPr="004C2F6C" w:rsidRDefault="004C2F6C" w:rsidP="004C2F6C">
      <w:pPr>
        <w:widowControl w:val="0"/>
        <w:shd w:val="clear" w:color="auto" w:fill="FFFFFF"/>
        <w:autoSpaceDE w:val="0"/>
        <w:autoSpaceDN w:val="0"/>
        <w:adjustRightInd w:val="0"/>
        <w:spacing w:before="427"/>
        <w:ind w:left="53"/>
        <w:contextualSpacing/>
        <w:rPr>
          <w:color w:val="000000"/>
          <w:spacing w:val="-6"/>
          <w:sz w:val="20"/>
          <w:szCs w:val="20"/>
        </w:rPr>
      </w:pPr>
      <w:r w:rsidRPr="004C2F6C">
        <w:rPr>
          <w:color w:val="000000"/>
          <w:spacing w:val="-6"/>
          <w:sz w:val="20"/>
          <w:szCs w:val="20"/>
        </w:rPr>
        <w:t>15. Пребывание за границей (когда, где, с какой целью)</w:t>
      </w:r>
    </w:p>
    <w:p w:rsidR="004C2F6C" w:rsidRPr="004C2F6C" w:rsidRDefault="004C2F6C" w:rsidP="004C2F6C">
      <w:pPr>
        <w:widowControl w:val="0"/>
        <w:shd w:val="clear" w:color="auto" w:fill="FFFFFF"/>
        <w:autoSpaceDE w:val="0"/>
        <w:autoSpaceDN w:val="0"/>
        <w:adjustRightInd w:val="0"/>
        <w:spacing w:before="427"/>
        <w:ind w:left="53"/>
        <w:contextualSpacing/>
        <w:rPr>
          <w:color w:val="000000"/>
          <w:spacing w:val="-6"/>
          <w:sz w:val="20"/>
          <w:szCs w:val="20"/>
        </w:rPr>
      </w:pPr>
      <w:r w:rsidRPr="004C2F6C">
        <w:rPr>
          <w:color w:val="000000"/>
          <w:spacing w:val="-6"/>
          <w:sz w:val="20"/>
          <w:szCs w:val="20"/>
        </w:rPr>
        <w:t>______________________________________________________________________________________________________________________________________________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797"/>
        <w:ind w:left="53"/>
        <w:contextualSpacing/>
        <w:rPr>
          <w:color w:val="000000"/>
          <w:spacing w:val="-6"/>
          <w:sz w:val="20"/>
          <w:szCs w:val="20"/>
        </w:rPr>
      </w:pPr>
    </w:p>
    <w:p w:rsidR="004C2F6C" w:rsidRPr="004C2F6C" w:rsidRDefault="004C2F6C" w:rsidP="004C2F6C">
      <w:pPr>
        <w:widowControl w:val="0"/>
        <w:shd w:val="clear" w:color="auto" w:fill="FFFFFF"/>
        <w:autoSpaceDE w:val="0"/>
        <w:autoSpaceDN w:val="0"/>
        <w:adjustRightInd w:val="0"/>
        <w:spacing w:before="797"/>
        <w:ind w:left="53"/>
        <w:contextualSpacing/>
        <w:rPr>
          <w:color w:val="000000"/>
          <w:spacing w:val="-6"/>
          <w:sz w:val="20"/>
          <w:szCs w:val="20"/>
        </w:rPr>
      </w:pPr>
      <w:r w:rsidRPr="004C2F6C">
        <w:rPr>
          <w:color w:val="000000"/>
          <w:spacing w:val="-6"/>
          <w:sz w:val="20"/>
          <w:szCs w:val="20"/>
        </w:rPr>
        <w:t>16. Отношение к воинской обязанности и воинское звание</w:t>
      </w:r>
    </w:p>
    <w:p w:rsidR="004C2F6C" w:rsidRPr="004C2F6C" w:rsidRDefault="004C2F6C" w:rsidP="004C2F6C">
      <w:pPr>
        <w:widowControl w:val="0"/>
        <w:shd w:val="clear" w:color="auto" w:fill="FFFFFF"/>
        <w:autoSpaceDE w:val="0"/>
        <w:autoSpaceDN w:val="0"/>
        <w:adjustRightInd w:val="0"/>
        <w:spacing w:before="797"/>
        <w:ind w:left="53"/>
        <w:contextualSpacing/>
        <w:rPr>
          <w:color w:val="000000"/>
          <w:spacing w:val="-6"/>
          <w:sz w:val="20"/>
          <w:szCs w:val="20"/>
        </w:rPr>
      </w:pPr>
      <w:r w:rsidRPr="004C2F6C">
        <w:rPr>
          <w:color w:val="000000"/>
          <w:spacing w:val="-6"/>
          <w:sz w:val="20"/>
          <w:szCs w:val="20"/>
        </w:rPr>
        <w:t>________________________________________________________________________________________________________</w:t>
      </w:r>
      <w:r w:rsidRPr="004C2F6C">
        <w:rPr>
          <w:color w:val="000000"/>
          <w:spacing w:val="-6"/>
          <w:sz w:val="20"/>
          <w:szCs w:val="20"/>
        </w:rPr>
        <w:lastRenderedPageBreak/>
        <w:t>______________________________________</w:t>
      </w:r>
    </w:p>
    <w:p w:rsidR="004C2F6C" w:rsidRPr="004C2F6C" w:rsidRDefault="004C2F6C" w:rsidP="004C2F6C">
      <w:pPr>
        <w:widowControl w:val="0"/>
        <w:shd w:val="clear" w:color="auto" w:fill="FFFFFF"/>
        <w:autoSpaceDE w:val="0"/>
        <w:autoSpaceDN w:val="0"/>
        <w:adjustRightInd w:val="0"/>
        <w:spacing w:before="797"/>
        <w:ind w:left="53"/>
        <w:contextualSpacing/>
        <w:rPr>
          <w:color w:val="000000"/>
          <w:sz w:val="20"/>
          <w:szCs w:val="20"/>
        </w:rPr>
      </w:pPr>
    </w:p>
    <w:p w:rsidR="004C2F6C" w:rsidRPr="004C2F6C" w:rsidRDefault="004C2F6C" w:rsidP="004C2F6C">
      <w:pPr>
        <w:widowControl w:val="0"/>
        <w:shd w:val="clear" w:color="auto" w:fill="FFFFFF"/>
        <w:autoSpaceDE w:val="0"/>
        <w:autoSpaceDN w:val="0"/>
        <w:adjustRightInd w:val="0"/>
        <w:spacing w:before="802"/>
        <w:ind w:left="43"/>
        <w:contextualSpacing/>
        <w:rPr>
          <w:color w:val="000000"/>
          <w:sz w:val="20"/>
          <w:szCs w:val="20"/>
        </w:rPr>
      </w:pPr>
      <w:r w:rsidRPr="004C2F6C">
        <w:rPr>
          <w:color w:val="000000"/>
          <w:spacing w:val="-4"/>
          <w:sz w:val="20"/>
          <w:szCs w:val="20"/>
        </w:rPr>
        <w:t>17. Домашний адрес (адрес регистрации, фактического проживания), номер те</w:t>
      </w:r>
      <w:r w:rsidRPr="004C2F6C">
        <w:rPr>
          <w:color w:val="000000"/>
          <w:sz w:val="20"/>
          <w:szCs w:val="20"/>
        </w:rPr>
        <w:t>лефона (либо иной вид связи)</w:t>
      </w:r>
    </w:p>
    <w:p w:rsidR="004C2F6C" w:rsidRPr="004C2F6C" w:rsidRDefault="004C2F6C" w:rsidP="004C2F6C">
      <w:pPr>
        <w:widowControl w:val="0"/>
        <w:shd w:val="clear" w:color="auto" w:fill="FFFFFF"/>
        <w:autoSpaceDE w:val="0"/>
        <w:autoSpaceDN w:val="0"/>
        <w:adjustRightInd w:val="0"/>
        <w:spacing w:before="802"/>
        <w:ind w:left="43"/>
        <w:contextualSpacing/>
        <w:rPr>
          <w:color w:val="000000"/>
          <w:sz w:val="20"/>
          <w:szCs w:val="20"/>
        </w:rPr>
      </w:pPr>
      <w:r w:rsidRPr="004C2F6C">
        <w:rPr>
          <w:color w:val="000000"/>
          <w:sz w:val="20"/>
          <w:szCs w:val="20"/>
        </w:rPr>
        <w:t>________________________________________________________________________________________________________________________________________</w:t>
      </w:r>
    </w:p>
    <w:p w:rsidR="004C2F6C" w:rsidRPr="004C2F6C" w:rsidRDefault="004C2F6C" w:rsidP="004C2F6C">
      <w:pPr>
        <w:widowControl w:val="0"/>
        <w:autoSpaceDE w:val="0"/>
        <w:autoSpaceDN w:val="0"/>
        <w:adjustRightInd w:val="0"/>
        <w:ind w:firstLine="540"/>
        <w:jc w:val="both"/>
        <w:rPr>
          <w:color w:val="000000"/>
          <w:sz w:val="20"/>
          <w:szCs w:val="20"/>
        </w:rPr>
      </w:pPr>
    </w:p>
    <w:p w:rsidR="004C2F6C" w:rsidRPr="004C2F6C" w:rsidRDefault="004C2F6C" w:rsidP="004C2F6C">
      <w:pPr>
        <w:widowControl w:val="0"/>
        <w:shd w:val="clear" w:color="auto" w:fill="FFFFFF"/>
        <w:autoSpaceDE w:val="0"/>
        <w:autoSpaceDN w:val="0"/>
        <w:adjustRightInd w:val="0"/>
        <w:ind w:left="14"/>
        <w:contextualSpacing/>
        <w:rPr>
          <w:color w:val="000000"/>
          <w:spacing w:val="-7"/>
          <w:sz w:val="20"/>
          <w:szCs w:val="20"/>
        </w:rPr>
      </w:pPr>
      <w:r w:rsidRPr="004C2F6C">
        <w:rPr>
          <w:color w:val="000000"/>
          <w:spacing w:val="-7"/>
          <w:sz w:val="20"/>
          <w:szCs w:val="20"/>
        </w:rPr>
        <w:t>18. Паспорт или документ, его заменяющий</w:t>
      </w:r>
    </w:p>
    <w:p w:rsidR="004C2F6C" w:rsidRPr="004C2F6C" w:rsidRDefault="004C2F6C" w:rsidP="004C2F6C">
      <w:pPr>
        <w:widowControl w:val="0"/>
        <w:shd w:val="clear" w:color="auto" w:fill="FFFFFF"/>
        <w:autoSpaceDE w:val="0"/>
        <w:autoSpaceDN w:val="0"/>
        <w:adjustRightInd w:val="0"/>
        <w:ind w:left="14"/>
        <w:contextualSpacing/>
        <w:rPr>
          <w:color w:val="000000"/>
          <w:sz w:val="20"/>
          <w:szCs w:val="20"/>
        </w:rPr>
      </w:pPr>
      <w:r w:rsidRPr="004C2F6C">
        <w:rPr>
          <w:color w:val="000000"/>
          <w:spacing w:val="-7"/>
          <w:sz w:val="20"/>
          <w:szCs w:val="20"/>
        </w:rPr>
        <w:t>________________________________________________________________________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115"/>
        <w:ind w:left="19" w:right="2554" w:firstLine="2654"/>
        <w:contextualSpacing/>
        <w:jc w:val="center"/>
        <w:rPr>
          <w:i/>
          <w:iCs/>
          <w:color w:val="000000"/>
          <w:spacing w:val="-10"/>
          <w:sz w:val="20"/>
          <w:szCs w:val="20"/>
        </w:rPr>
      </w:pPr>
      <w:r w:rsidRPr="004C2F6C">
        <w:rPr>
          <w:i/>
          <w:iCs/>
          <w:color w:val="000000"/>
          <w:spacing w:val="-10"/>
          <w:sz w:val="20"/>
          <w:szCs w:val="20"/>
        </w:rPr>
        <w:t>(серия, номер, кем и когда выдан)</w:t>
      </w:r>
    </w:p>
    <w:p w:rsidR="004C2F6C" w:rsidRPr="004C2F6C" w:rsidRDefault="004C2F6C" w:rsidP="004C2F6C">
      <w:pPr>
        <w:widowControl w:val="0"/>
        <w:shd w:val="clear" w:color="auto" w:fill="FFFFFF"/>
        <w:autoSpaceDE w:val="0"/>
        <w:autoSpaceDN w:val="0"/>
        <w:adjustRightInd w:val="0"/>
        <w:spacing w:before="115"/>
        <w:ind w:right="2554"/>
        <w:contextualSpacing/>
        <w:rPr>
          <w:color w:val="000000"/>
          <w:sz w:val="20"/>
          <w:szCs w:val="20"/>
        </w:rPr>
      </w:pPr>
    </w:p>
    <w:p w:rsidR="004C2F6C" w:rsidRPr="004C2F6C" w:rsidRDefault="004C2F6C" w:rsidP="004C2F6C">
      <w:pPr>
        <w:widowControl w:val="0"/>
        <w:shd w:val="clear" w:color="auto" w:fill="FFFFFF"/>
        <w:autoSpaceDE w:val="0"/>
        <w:autoSpaceDN w:val="0"/>
        <w:adjustRightInd w:val="0"/>
        <w:spacing w:before="115"/>
        <w:ind w:right="2554"/>
        <w:contextualSpacing/>
        <w:rPr>
          <w:color w:val="000000"/>
          <w:sz w:val="20"/>
          <w:szCs w:val="20"/>
        </w:rPr>
      </w:pPr>
      <w:r w:rsidRPr="004C2F6C">
        <w:rPr>
          <w:color w:val="000000"/>
          <w:sz w:val="20"/>
          <w:szCs w:val="20"/>
        </w:rPr>
        <w:t>19. Наличие заграничного паспорта</w:t>
      </w:r>
    </w:p>
    <w:p w:rsidR="004C2F6C" w:rsidRPr="004C2F6C" w:rsidRDefault="004C2F6C" w:rsidP="004C2F6C">
      <w:pPr>
        <w:widowControl w:val="0"/>
        <w:shd w:val="clear" w:color="auto" w:fill="FFFFFF"/>
        <w:autoSpaceDE w:val="0"/>
        <w:autoSpaceDN w:val="0"/>
        <w:adjustRightInd w:val="0"/>
        <w:spacing w:before="115"/>
        <w:ind w:right="-2"/>
        <w:contextualSpacing/>
        <w:jc w:val="both"/>
        <w:rPr>
          <w:color w:val="000000"/>
          <w:sz w:val="20"/>
          <w:szCs w:val="20"/>
        </w:rPr>
      </w:pPr>
      <w:r w:rsidRPr="004C2F6C">
        <w:rPr>
          <w:color w:val="000000"/>
          <w:sz w:val="20"/>
          <w:szCs w:val="20"/>
        </w:rPr>
        <w:t>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250"/>
        <w:ind w:left="10"/>
        <w:contextualSpacing/>
        <w:jc w:val="center"/>
        <w:rPr>
          <w:i/>
          <w:color w:val="000000"/>
          <w:sz w:val="20"/>
          <w:szCs w:val="20"/>
        </w:rPr>
      </w:pPr>
      <w:r w:rsidRPr="004C2F6C">
        <w:rPr>
          <w:i/>
          <w:iCs/>
          <w:color w:val="000000"/>
          <w:spacing w:val="-9"/>
          <w:sz w:val="20"/>
          <w:szCs w:val="20"/>
        </w:rPr>
        <w:t>(серия, номер, кем и когда выдан)</w:t>
      </w:r>
    </w:p>
    <w:p w:rsidR="004C2F6C" w:rsidRPr="004C2F6C" w:rsidRDefault="004C2F6C" w:rsidP="004C2F6C">
      <w:pPr>
        <w:autoSpaceDE w:val="0"/>
        <w:autoSpaceDN w:val="0"/>
        <w:adjustRightInd w:val="0"/>
        <w:jc w:val="both"/>
        <w:outlineLvl w:val="0"/>
        <w:rPr>
          <w:color w:val="000000"/>
          <w:sz w:val="20"/>
          <w:szCs w:val="20"/>
        </w:rPr>
      </w:pPr>
      <w:r w:rsidRPr="004C2F6C">
        <w:rPr>
          <w:bCs/>
          <w:color w:val="000000"/>
          <w:spacing w:val="-2"/>
          <w:sz w:val="20"/>
          <w:szCs w:val="20"/>
        </w:rPr>
        <w:t>20. </w:t>
      </w:r>
      <w:r w:rsidRPr="004C2F6C">
        <w:rPr>
          <w:color w:val="000000"/>
          <w:sz w:val="20"/>
          <w:szCs w:val="20"/>
        </w:rPr>
        <w:t>Страховой номер индивидуального лицевого счета (если имеется)</w:t>
      </w:r>
    </w:p>
    <w:p w:rsidR="004C2F6C" w:rsidRPr="004C2F6C" w:rsidRDefault="004C2F6C" w:rsidP="004C2F6C">
      <w:pPr>
        <w:widowControl w:val="0"/>
        <w:shd w:val="clear" w:color="auto" w:fill="FFFFFF"/>
        <w:autoSpaceDE w:val="0"/>
        <w:autoSpaceDN w:val="0"/>
        <w:adjustRightInd w:val="0"/>
        <w:spacing w:before="163"/>
        <w:ind w:left="19"/>
        <w:contextualSpacing/>
        <w:jc w:val="both"/>
        <w:rPr>
          <w:color w:val="000000"/>
          <w:sz w:val="20"/>
          <w:szCs w:val="20"/>
        </w:rPr>
      </w:pPr>
      <w:r w:rsidRPr="004C2F6C">
        <w:rPr>
          <w:color w:val="000000"/>
          <w:sz w:val="20"/>
          <w:szCs w:val="20"/>
        </w:rPr>
        <w:t>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163"/>
        <w:ind w:left="19"/>
        <w:contextualSpacing/>
        <w:jc w:val="both"/>
        <w:rPr>
          <w:color w:val="000000"/>
          <w:sz w:val="20"/>
          <w:szCs w:val="20"/>
        </w:rPr>
      </w:pPr>
    </w:p>
    <w:p w:rsidR="004C2F6C" w:rsidRPr="004C2F6C" w:rsidRDefault="004C2F6C" w:rsidP="004C2F6C">
      <w:pPr>
        <w:widowControl w:val="0"/>
        <w:shd w:val="clear" w:color="auto" w:fill="FFFFFF"/>
        <w:autoSpaceDE w:val="0"/>
        <w:autoSpaceDN w:val="0"/>
        <w:adjustRightInd w:val="0"/>
        <w:spacing w:before="470"/>
        <w:ind w:left="10"/>
        <w:contextualSpacing/>
        <w:jc w:val="both"/>
        <w:rPr>
          <w:color w:val="000000"/>
          <w:spacing w:val="-6"/>
          <w:sz w:val="20"/>
          <w:szCs w:val="20"/>
        </w:rPr>
      </w:pPr>
      <w:r w:rsidRPr="004C2F6C">
        <w:rPr>
          <w:color w:val="000000"/>
          <w:spacing w:val="-6"/>
          <w:sz w:val="20"/>
          <w:szCs w:val="20"/>
        </w:rPr>
        <w:t>21. ИНН (если имеется)__________________________________________________</w:t>
      </w:r>
    </w:p>
    <w:p w:rsidR="004C2F6C" w:rsidRPr="004C2F6C" w:rsidRDefault="004C2F6C" w:rsidP="004C2F6C">
      <w:pPr>
        <w:widowControl w:val="0"/>
        <w:shd w:val="clear" w:color="auto" w:fill="FFFFFF"/>
        <w:autoSpaceDE w:val="0"/>
        <w:autoSpaceDN w:val="0"/>
        <w:adjustRightInd w:val="0"/>
        <w:spacing w:before="470"/>
        <w:ind w:left="10"/>
        <w:contextualSpacing/>
        <w:jc w:val="both"/>
        <w:rPr>
          <w:color w:val="000000"/>
          <w:sz w:val="20"/>
          <w:szCs w:val="20"/>
        </w:rPr>
      </w:pPr>
    </w:p>
    <w:p w:rsidR="004C2F6C" w:rsidRPr="004C2F6C" w:rsidRDefault="004C2F6C" w:rsidP="004C2F6C">
      <w:pPr>
        <w:widowControl w:val="0"/>
        <w:shd w:val="clear" w:color="auto" w:fill="FFFFFF"/>
        <w:autoSpaceDE w:val="0"/>
        <w:autoSpaceDN w:val="0"/>
        <w:adjustRightInd w:val="0"/>
        <w:spacing w:before="480"/>
        <w:contextualSpacing/>
        <w:jc w:val="both"/>
        <w:rPr>
          <w:color w:val="000000"/>
          <w:sz w:val="20"/>
          <w:szCs w:val="20"/>
        </w:rPr>
      </w:pPr>
      <w:r w:rsidRPr="004C2F6C">
        <w:rPr>
          <w:color w:val="000000"/>
          <w:spacing w:val="-5"/>
          <w:sz w:val="20"/>
          <w:szCs w:val="20"/>
        </w:rPr>
        <w:t xml:space="preserve">22. Дополнительные сведения (участие в выборных представительных органах, </w:t>
      </w:r>
      <w:r w:rsidRPr="004C2F6C">
        <w:rPr>
          <w:color w:val="000000"/>
          <w:sz w:val="20"/>
          <w:szCs w:val="20"/>
        </w:rPr>
        <w:t>другая информация, которую желаете сообщить о себе)</w:t>
      </w:r>
    </w:p>
    <w:p w:rsidR="004C2F6C" w:rsidRPr="004C2F6C" w:rsidRDefault="004C2F6C" w:rsidP="004C2F6C">
      <w:pPr>
        <w:widowControl w:val="0"/>
        <w:shd w:val="clear" w:color="auto" w:fill="FFFFFF"/>
        <w:autoSpaceDE w:val="0"/>
        <w:autoSpaceDN w:val="0"/>
        <w:adjustRightInd w:val="0"/>
        <w:spacing w:before="480"/>
        <w:contextualSpacing/>
        <w:jc w:val="both"/>
        <w:rPr>
          <w:color w:val="000000"/>
          <w:sz w:val="20"/>
          <w:szCs w:val="20"/>
        </w:rPr>
      </w:pPr>
      <w:r w:rsidRPr="004C2F6C">
        <w:rPr>
          <w:color w:val="000000"/>
          <w:sz w:val="20"/>
          <w:szCs w:val="20"/>
        </w:rPr>
        <w:t>____________________________________________________________________________________________________________________________________________________________________________________________________________</w:t>
      </w:r>
    </w:p>
    <w:p w:rsidR="004C2F6C" w:rsidRPr="004C2F6C" w:rsidRDefault="004C2F6C" w:rsidP="004C2F6C">
      <w:pPr>
        <w:widowControl w:val="0"/>
        <w:shd w:val="clear" w:color="auto" w:fill="FFFFFF"/>
        <w:autoSpaceDE w:val="0"/>
        <w:autoSpaceDN w:val="0"/>
        <w:adjustRightInd w:val="0"/>
        <w:spacing w:before="1757"/>
        <w:ind w:left="10"/>
        <w:contextualSpacing/>
        <w:jc w:val="both"/>
        <w:rPr>
          <w:color w:val="000000"/>
          <w:spacing w:val="-7"/>
          <w:sz w:val="20"/>
          <w:szCs w:val="20"/>
        </w:rPr>
      </w:pPr>
      <w:r w:rsidRPr="004C2F6C">
        <w:rPr>
          <w:iCs/>
          <w:color w:val="000000"/>
          <w:sz w:val="20"/>
          <w:szCs w:val="20"/>
        </w:rPr>
        <w:t>23</w:t>
      </w:r>
      <w:r w:rsidRPr="004C2F6C">
        <w:rPr>
          <w:i/>
          <w:iCs/>
          <w:color w:val="000000"/>
          <w:sz w:val="20"/>
          <w:szCs w:val="20"/>
        </w:rPr>
        <w:t>. </w:t>
      </w:r>
      <w:r w:rsidRPr="004C2F6C">
        <w:rPr>
          <w:color w:val="000000"/>
          <w:spacing w:val="-7"/>
          <w:sz w:val="20"/>
          <w:szCs w:val="20"/>
        </w:rPr>
        <w:t xml:space="preserve">На проведение в отношении меня проверочных мероприятий </w:t>
      </w:r>
      <w:r w:rsidRPr="004C2F6C">
        <w:rPr>
          <w:color w:val="000000"/>
          <w:sz w:val="20"/>
          <w:szCs w:val="20"/>
        </w:rPr>
        <w:t>и обработку моих персональных данных (в том числе автоматизированную обработку) согласен (</w:t>
      </w:r>
      <w:proofErr w:type="gramStart"/>
      <w:r w:rsidRPr="004C2F6C">
        <w:rPr>
          <w:color w:val="000000"/>
          <w:sz w:val="20"/>
          <w:szCs w:val="20"/>
        </w:rPr>
        <w:t>согласна</w:t>
      </w:r>
      <w:proofErr w:type="gramEnd"/>
      <w:r w:rsidRPr="004C2F6C">
        <w:rPr>
          <w:color w:val="000000"/>
          <w:sz w:val="20"/>
          <w:szCs w:val="20"/>
        </w:rPr>
        <w:t>).</w:t>
      </w:r>
    </w:p>
    <w:p w:rsidR="004C2F6C" w:rsidRPr="004C2F6C" w:rsidRDefault="004C2F6C" w:rsidP="004C2F6C">
      <w:pPr>
        <w:widowControl w:val="0"/>
        <w:shd w:val="clear" w:color="auto" w:fill="FFFFFF"/>
        <w:autoSpaceDE w:val="0"/>
        <w:autoSpaceDN w:val="0"/>
        <w:adjustRightInd w:val="0"/>
        <w:spacing w:before="1757"/>
        <w:ind w:left="10"/>
        <w:contextualSpacing/>
        <w:jc w:val="both"/>
        <w:rPr>
          <w:color w:val="000000"/>
          <w:sz w:val="20"/>
          <w:szCs w:val="20"/>
        </w:rPr>
      </w:pPr>
    </w:p>
    <w:p w:rsidR="004C2F6C" w:rsidRPr="004C2F6C" w:rsidRDefault="004C2F6C" w:rsidP="004C2F6C">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color w:val="000000"/>
          <w:sz w:val="20"/>
          <w:szCs w:val="20"/>
        </w:rPr>
      </w:pPr>
      <w:r w:rsidRPr="004C2F6C">
        <w:rPr>
          <w:color w:val="000000"/>
          <w:sz w:val="20"/>
          <w:szCs w:val="20"/>
        </w:rPr>
        <w:t>«</w:t>
      </w:r>
      <w:r w:rsidRPr="004C2F6C">
        <w:rPr>
          <w:color w:val="000000"/>
          <w:sz w:val="20"/>
          <w:szCs w:val="20"/>
        </w:rPr>
        <w:tab/>
        <w:t>»</w:t>
      </w:r>
      <w:r w:rsidRPr="004C2F6C">
        <w:rPr>
          <w:color w:val="000000"/>
          <w:sz w:val="20"/>
          <w:szCs w:val="20"/>
        </w:rPr>
        <w:tab/>
      </w:r>
      <w:r w:rsidRPr="004C2F6C">
        <w:rPr>
          <w:color w:val="000000"/>
          <w:spacing w:val="-4"/>
          <w:sz w:val="20"/>
          <w:szCs w:val="20"/>
        </w:rPr>
        <w:t>20     г.</w:t>
      </w:r>
      <w:r w:rsidRPr="004C2F6C">
        <w:rPr>
          <w:color w:val="000000"/>
          <w:sz w:val="20"/>
          <w:szCs w:val="20"/>
        </w:rPr>
        <w:tab/>
      </w:r>
      <w:r w:rsidRPr="004C2F6C">
        <w:rPr>
          <w:color w:val="000000"/>
          <w:spacing w:val="-6"/>
          <w:sz w:val="20"/>
          <w:szCs w:val="20"/>
        </w:rPr>
        <w:t>Подпись  ____________</w:t>
      </w:r>
    </w:p>
    <w:p w:rsidR="004C2F6C" w:rsidRPr="004C2F6C" w:rsidRDefault="004C2F6C" w:rsidP="004C2F6C">
      <w:pPr>
        <w:widowControl w:val="0"/>
        <w:shd w:val="clear" w:color="auto" w:fill="FFFFFF"/>
        <w:autoSpaceDE w:val="0"/>
        <w:autoSpaceDN w:val="0"/>
        <w:adjustRightInd w:val="0"/>
        <w:spacing w:before="168"/>
        <w:ind w:left="10" w:right="5"/>
        <w:contextualSpacing/>
        <w:jc w:val="both"/>
        <w:rPr>
          <w:color w:val="000000"/>
          <w:spacing w:val="-4"/>
          <w:sz w:val="20"/>
          <w:szCs w:val="20"/>
        </w:rPr>
      </w:pPr>
    </w:p>
    <w:p w:rsidR="004C2F6C" w:rsidRPr="004C2F6C" w:rsidRDefault="004C2F6C" w:rsidP="004C2F6C">
      <w:pPr>
        <w:widowControl w:val="0"/>
        <w:shd w:val="clear" w:color="auto" w:fill="FFFFFF"/>
        <w:autoSpaceDE w:val="0"/>
        <w:autoSpaceDN w:val="0"/>
        <w:adjustRightInd w:val="0"/>
        <w:spacing w:before="168"/>
        <w:ind w:left="10" w:right="5"/>
        <w:contextualSpacing/>
        <w:jc w:val="both"/>
        <w:rPr>
          <w:color w:val="000000"/>
          <w:spacing w:val="-4"/>
          <w:sz w:val="20"/>
          <w:szCs w:val="20"/>
        </w:rPr>
      </w:pPr>
    </w:p>
    <w:p w:rsidR="004C2F6C" w:rsidRPr="004C2F6C" w:rsidRDefault="004C2F6C" w:rsidP="004C2F6C">
      <w:pPr>
        <w:widowControl w:val="0"/>
        <w:shd w:val="clear" w:color="auto" w:fill="FFFFFF"/>
        <w:autoSpaceDE w:val="0"/>
        <w:autoSpaceDN w:val="0"/>
        <w:adjustRightInd w:val="0"/>
        <w:spacing w:before="168"/>
        <w:ind w:left="10" w:right="5" w:firstLine="698"/>
        <w:contextualSpacing/>
        <w:jc w:val="both"/>
        <w:rPr>
          <w:color w:val="000000"/>
          <w:spacing w:val="-4"/>
          <w:sz w:val="20"/>
          <w:szCs w:val="20"/>
        </w:rPr>
      </w:pPr>
      <w:r w:rsidRPr="004C2F6C">
        <w:rPr>
          <w:color w:val="000000"/>
          <w:spacing w:val="-4"/>
          <w:sz w:val="20"/>
          <w:szCs w:val="20"/>
        </w:rPr>
        <w:t xml:space="preserve">Фотография и данные о трудовой деятельности, воинской службе и об учете </w:t>
      </w:r>
      <w:r w:rsidRPr="004C2F6C">
        <w:rPr>
          <w:color w:val="000000"/>
          <w:spacing w:val="-5"/>
          <w:sz w:val="20"/>
          <w:szCs w:val="20"/>
        </w:rPr>
        <w:t>оформляемого лица соответствуют документам, удостоверяющим личность, за</w:t>
      </w:r>
      <w:r w:rsidRPr="004C2F6C">
        <w:rPr>
          <w:color w:val="000000"/>
          <w:spacing w:val="-4"/>
          <w:sz w:val="20"/>
          <w:szCs w:val="20"/>
        </w:rPr>
        <w:t>писям в трудовой книжке, документам об образовании.</w:t>
      </w:r>
    </w:p>
    <w:p w:rsidR="004C2F6C" w:rsidRPr="004C2F6C" w:rsidRDefault="004C2F6C" w:rsidP="004C2F6C">
      <w:pPr>
        <w:widowControl w:val="0"/>
        <w:shd w:val="clear" w:color="auto" w:fill="FFFFFF"/>
        <w:autoSpaceDE w:val="0"/>
        <w:autoSpaceDN w:val="0"/>
        <w:adjustRightInd w:val="0"/>
        <w:spacing w:before="168"/>
        <w:ind w:left="10" w:right="5"/>
        <w:contextualSpacing/>
        <w:jc w:val="both"/>
        <w:rPr>
          <w:color w:val="000000"/>
          <w:sz w:val="20"/>
          <w:szCs w:val="20"/>
        </w:rPr>
      </w:pPr>
    </w:p>
    <w:p w:rsidR="004C2F6C" w:rsidRPr="004C2F6C" w:rsidRDefault="004C2F6C" w:rsidP="004C2F6C">
      <w:pPr>
        <w:widowControl w:val="0"/>
        <w:shd w:val="clear" w:color="auto" w:fill="FFFFFF"/>
        <w:tabs>
          <w:tab w:val="left" w:pos="2146"/>
        </w:tabs>
        <w:autoSpaceDE w:val="0"/>
        <w:autoSpaceDN w:val="0"/>
        <w:adjustRightInd w:val="0"/>
        <w:spacing w:before="154"/>
        <w:ind w:left="19"/>
        <w:contextualSpacing/>
        <w:jc w:val="both"/>
        <w:rPr>
          <w:color w:val="000000"/>
          <w:sz w:val="20"/>
          <w:szCs w:val="20"/>
        </w:rPr>
      </w:pPr>
      <w:r w:rsidRPr="004C2F6C">
        <w:rPr>
          <w:color w:val="000000"/>
          <w:spacing w:val="-2"/>
          <w:sz w:val="20"/>
          <w:szCs w:val="20"/>
        </w:rPr>
        <w:t xml:space="preserve">«      »_______ </w:t>
      </w:r>
      <w:r w:rsidRPr="004C2F6C">
        <w:rPr>
          <w:color w:val="000000"/>
          <w:spacing w:val="-4"/>
          <w:sz w:val="20"/>
          <w:szCs w:val="20"/>
        </w:rPr>
        <w:t>20     г.              __________________________________________</w:t>
      </w:r>
    </w:p>
    <w:p w:rsidR="004C2F6C" w:rsidRDefault="004C2F6C" w:rsidP="004C2F6C">
      <w:pPr>
        <w:widowControl w:val="0"/>
        <w:shd w:val="clear" w:color="auto" w:fill="FFFFFF"/>
        <w:autoSpaceDE w:val="0"/>
        <w:autoSpaceDN w:val="0"/>
        <w:adjustRightInd w:val="0"/>
        <w:ind w:right="10"/>
        <w:contextualSpacing/>
        <w:jc w:val="both"/>
        <w:rPr>
          <w:i/>
          <w:iCs/>
          <w:color w:val="000000"/>
          <w:spacing w:val="-9"/>
          <w:sz w:val="20"/>
          <w:szCs w:val="20"/>
        </w:rPr>
      </w:pPr>
      <w:r w:rsidRPr="004C2F6C">
        <w:rPr>
          <w:i/>
          <w:iCs/>
          <w:color w:val="000000"/>
          <w:spacing w:val="-9"/>
          <w:sz w:val="20"/>
          <w:szCs w:val="20"/>
        </w:rPr>
        <w:t>(подпись, фамилия секретаря конкурсной комиссии)</w:t>
      </w:r>
    </w:p>
    <w:p w:rsidR="00C13626" w:rsidRDefault="00C13626" w:rsidP="004C2F6C">
      <w:pPr>
        <w:widowControl w:val="0"/>
        <w:shd w:val="clear" w:color="auto" w:fill="FFFFFF"/>
        <w:autoSpaceDE w:val="0"/>
        <w:autoSpaceDN w:val="0"/>
        <w:adjustRightInd w:val="0"/>
        <w:ind w:right="10"/>
        <w:contextualSpacing/>
        <w:jc w:val="both"/>
        <w:rPr>
          <w:i/>
          <w:iCs/>
          <w:color w:val="000000"/>
          <w:spacing w:val="-9"/>
          <w:sz w:val="20"/>
          <w:szCs w:val="20"/>
        </w:rPr>
      </w:pPr>
    </w:p>
    <w:p w:rsidR="00C13626" w:rsidRDefault="00C13626" w:rsidP="004C2F6C">
      <w:pPr>
        <w:widowControl w:val="0"/>
        <w:shd w:val="clear" w:color="auto" w:fill="FFFFFF"/>
        <w:autoSpaceDE w:val="0"/>
        <w:autoSpaceDN w:val="0"/>
        <w:adjustRightInd w:val="0"/>
        <w:ind w:right="10"/>
        <w:contextualSpacing/>
        <w:jc w:val="both"/>
        <w:rPr>
          <w:i/>
          <w:iCs/>
          <w:color w:val="000000"/>
          <w:spacing w:val="-9"/>
          <w:sz w:val="20"/>
          <w:szCs w:val="20"/>
        </w:rPr>
      </w:pPr>
    </w:p>
    <w:p w:rsidR="004C2F6C" w:rsidRPr="00C13626" w:rsidRDefault="004C2F6C" w:rsidP="004C2F6C">
      <w:pPr>
        <w:widowControl w:val="0"/>
        <w:shd w:val="clear" w:color="auto" w:fill="FFFFFF"/>
        <w:autoSpaceDE w:val="0"/>
        <w:autoSpaceDN w:val="0"/>
        <w:adjustRightInd w:val="0"/>
        <w:ind w:right="10"/>
        <w:contextualSpacing/>
        <w:jc w:val="both"/>
        <w:rPr>
          <w:iCs/>
          <w:color w:val="000000"/>
          <w:spacing w:val="-9"/>
          <w:sz w:val="20"/>
          <w:szCs w:val="20"/>
        </w:rPr>
      </w:pPr>
    </w:p>
    <w:p w:rsidR="00C13626" w:rsidRDefault="00C13626" w:rsidP="004C2F6C">
      <w:pPr>
        <w:widowControl w:val="0"/>
        <w:shd w:val="clear" w:color="auto" w:fill="FFFFFF"/>
        <w:autoSpaceDE w:val="0"/>
        <w:autoSpaceDN w:val="0"/>
        <w:adjustRightInd w:val="0"/>
        <w:ind w:right="10"/>
        <w:contextualSpacing/>
        <w:jc w:val="both"/>
        <w:rPr>
          <w:iCs/>
          <w:color w:val="000000"/>
          <w:spacing w:val="-9"/>
          <w:sz w:val="20"/>
          <w:szCs w:val="20"/>
        </w:rPr>
      </w:pPr>
    </w:p>
    <w:p w:rsidR="00C13626" w:rsidRPr="00C13626" w:rsidRDefault="00C13626" w:rsidP="004C2F6C">
      <w:pPr>
        <w:widowControl w:val="0"/>
        <w:shd w:val="clear" w:color="auto" w:fill="FFFFFF"/>
        <w:autoSpaceDE w:val="0"/>
        <w:autoSpaceDN w:val="0"/>
        <w:adjustRightInd w:val="0"/>
        <w:ind w:right="10"/>
        <w:contextualSpacing/>
        <w:jc w:val="both"/>
        <w:rPr>
          <w:iCs/>
          <w:color w:val="000000"/>
          <w:spacing w:val="-9"/>
          <w:sz w:val="20"/>
          <w:szCs w:val="20"/>
        </w:rPr>
      </w:pPr>
    </w:p>
    <w:p w:rsidR="004C2F6C" w:rsidRPr="004C2F6C" w:rsidRDefault="004C2F6C" w:rsidP="004C2F6C">
      <w:pPr>
        <w:widowControl w:val="0"/>
        <w:shd w:val="clear" w:color="auto" w:fill="FFFFFF"/>
        <w:autoSpaceDE w:val="0"/>
        <w:autoSpaceDN w:val="0"/>
        <w:adjustRightInd w:val="0"/>
        <w:ind w:right="58"/>
        <w:contextualSpacing/>
        <w:jc w:val="right"/>
        <w:rPr>
          <w:color w:val="000000"/>
          <w:sz w:val="20"/>
          <w:szCs w:val="20"/>
        </w:rPr>
      </w:pPr>
      <w:r w:rsidRPr="004C2F6C">
        <w:rPr>
          <w:color w:val="000000"/>
          <w:spacing w:val="-6"/>
          <w:sz w:val="20"/>
          <w:szCs w:val="20"/>
        </w:rPr>
        <w:t>Приложение 3</w:t>
      </w:r>
    </w:p>
    <w:p w:rsidR="004C2F6C" w:rsidRPr="004C2F6C" w:rsidRDefault="004C2F6C" w:rsidP="004C2F6C">
      <w:pPr>
        <w:widowControl w:val="0"/>
        <w:shd w:val="clear" w:color="auto" w:fill="FFFFFF"/>
        <w:autoSpaceDE w:val="0"/>
        <w:autoSpaceDN w:val="0"/>
        <w:adjustRightInd w:val="0"/>
        <w:ind w:right="53"/>
        <w:contextualSpacing/>
        <w:jc w:val="right"/>
        <w:rPr>
          <w:color w:val="000000"/>
          <w:sz w:val="20"/>
          <w:szCs w:val="20"/>
        </w:rPr>
      </w:pPr>
      <w:r w:rsidRPr="004C2F6C">
        <w:rPr>
          <w:color w:val="000000"/>
          <w:spacing w:val="-4"/>
          <w:sz w:val="20"/>
          <w:szCs w:val="20"/>
        </w:rPr>
        <w:t>к Положению «О порядке проведения конкурса</w:t>
      </w:r>
    </w:p>
    <w:p w:rsidR="004C2F6C" w:rsidRPr="004C2F6C" w:rsidRDefault="004C2F6C" w:rsidP="004C2F6C">
      <w:pPr>
        <w:widowControl w:val="0"/>
        <w:shd w:val="clear" w:color="auto" w:fill="FFFFFF"/>
        <w:autoSpaceDE w:val="0"/>
        <w:autoSpaceDN w:val="0"/>
        <w:adjustRightInd w:val="0"/>
        <w:ind w:right="58"/>
        <w:contextualSpacing/>
        <w:jc w:val="right"/>
        <w:rPr>
          <w:color w:val="000000"/>
          <w:spacing w:val="-5"/>
          <w:sz w:val="20"/>
          <w:szCs w:val="20"/>
        </w:rPr>
      </w:pPr>
      <w:r w:rsidRPr="004C2F6C">
        <w:rPr>
          <w:color w:val="000000"/>
          <w:spacing w:val="-5"/>
          <w:sz w:val="20"/>
          <w:szCs w:val="20"/>
        </w:rPr>
        <w:t xml:space="preserve">по отбору кандидатур на должность </w:t>
      </w:r>
    </w:p>
    <w:p w:rsidR="004C2F6C" w:rsidRPr="004C2F6C" w:rsidRDefault="004C2F6C" w:rsidP="004C2F6C">
      <w:pPr>
        <w:widowControl w:val="0"/>
        <w:shd w:val="clear" w:color="auto" w:fill="FFFFFF"/>
        <w:autoSpaceDE w:val="0"/>
        <w:autoSpaceDN w:val="0"/>
        <w:adjustRightInd w:val="0"/>
        <w:ind w:right="10"/>
        <w:contextualSpacing/>
        <w:jc w:val="right"/>
        <w:rPr>
          <w:color w:val="000000"/>
          <w:spacing w:val="-5"/>
          <w:sz w:val="20"/>
          <w:szCs w:val="20"/>
        </w:rPr>
      </w:pPr>
      <w:r w:rsidRPr="004C2F6C">
        <w:rPr>
          <w:color w:val="000000"/>
          <w:spacing w:val="-5"/>
          <w:sz w:val="20"/>
          <w:szCs w:val="20"/>
        </w:rPr>
        <w:t>Главы Кожурлинского сельсовета</w:t>
      </w:r>
    </w:p>
    <w:p w:rsidR="004C2F6C" w:rsidRPr="004C2F6C" w:rsidRDefault="004C2F6C" w:rsidP="004C2F6C">
      <w:pPr>
        <w:widowControl w:val="0"/>
        <w:shd w:val="clear" w:color="auto" w:fill="FFFFFF"/>
        <w:autoSpaceDE w:val="0"/>
        <w:autoSpaceDN w:val="0"/>
        <w:adjustRightInd w:val="0"/>
        <w:ind w:right="10"/>
        <w:contextualSpacing/>
        <w:jc w:val="right"/>
        <w:rPr>
          <w:iCs/>
          <w:color w:val="000000"/>
          <w:spacing w:val="-8"/>
          <w:sz w:val="20"/>
          <w:szCs w:val="20"/>
        </w:rPr>
      </w:pPr>
      <w:r w:rsidRPr="004C2F6C">
        <w:rPr>
          <w:color w:val="000000"/>
          <w:spacing w:val="-5"/>
          <w:sz w:val="20"/>
          <w:szCs w:val="20"/>
        </w:rPr>
        <w:t>Убинского района Новосибирской области</w:t>
      </w:r>
      <w:r w:rsidRPr="004C2F6C">
        <w:rPr>
          <w:iCs/>
          <w:color w:val="000000"/>
          <w:spacing w:val="-8"/>
          <w:sz w:val="20"/>
          <w:szCs w:val="20"/>
        </w:rPr>
        <w:t>»</w:t>
      </w:r>
    </w:p>
    <w:p w:rsidR="004C2F6C" w:rsidRPr="004C2F6C" w:rsidRDefault="004C2F6C" w:rsidP="004C2F6C">
      <w:pPr>
        <w:widowControl w:val="0"/>
        <w:shd w:val="clear" w:color="auto" w:fill="FFFFFF"/>
        <w:autoSpaceDE w:val="0"/>
        <w:autoSpaceDN w:val="0"/>
        <w:adjustRightInd w:val="0"/>
        <w:ind w:right="10"/>
        <w:contextualSpacing/>
        <w:jc w:val="right"/>
        <w:rPr>
          <w:iCs/>
          <w:color w:val="000000"/>
          <w:spacing w:val="-8"/>
          <w:sz w:val="20"/>
          <w:szCs w:val="20"/>
        </w:rPr>
      </w:pPr>
    </w:p>
    <w:p w:rsidR="004C2F6C" w:rsidRPr="004C2F6C" w:rsidRDefault="004C2F6C" w:rsidP="004C2F6C">
      <w:pPr>
        <w:widowControl w:val="0"/>
        <w:shd w:val="clear" w:color="auto" w:fill="FFFFFF"/>
        <w:autoSpaceDE w:val="0"/>
        <w:autoSpaceDN w:val="0"/>
        <w:adjustRightInd w:val="0"/>
        <w:ind w:right="53"/>
        <w:contextualSpacing/>
        <w:jc w:val="center"/>
        <w:rPr>
          <w:color w:val="000000"/>
          <w:sz w:val="20"/>
          <w:szCs w:val="20"/>
        </w:rPr>
      </w:pPr>
      <w:r w:rsidRPr="004C2F6C">
        <w:rPr>
          <w:color w:val="000000"/>
          <w:sz w:val="20"/>
          <w:szCs w:val="20"/>
        </w:rPr>
        <w:t xml:space="preserve">Требования к программе развития муниципального образования </w:t>
      </w:r>
    </w:p>
    <w:p w:rsidR="004C2F6C" w:rsidRPr="004C2F6C" w:rsidRDefault="004C2F6C" w:rsidP="004C2F6C">
      <w:pPr>
        <w:widowControl w:val="0"/>
        <w:shd w:val="clear" w:color="auto" w:fill="FFFFFF"/>
        <w:autoSpaceDE w:val="0"/>
        <w:autoSpaceDN w:val="0"/>
        <w:adjustRightInd w:val="0"/>
        <w:ind w:right="53"/>
        <w:contextualSpacing/>
        <w:jc w:val="center"/>
        <w:rPr>
          <w:color w:val="000000"/>
          <w:sz w:val="20"/>
          <w:szCs w:val="20"/>
        </w:rPr>
      </w:pPr>
      <w:r w:rsidRPr="004C2F6C">
        <w:rPr>
          <w:color w:val="000000"/>
          <w:sz w:val="20"/>
          <w:szCs w:val="20"/>
        </w:rPr>
        <w:t>(предложениям по улучшению качества жизни населения в поселении)</w:t>
      </w:r>
    </w:p>
    <w:p w:rsidR="004C2F6C" w:rsidRPr="004C2F6C" w:rsidRDefault="004C2F6C" w:rsidP="004C2F6C">
      <w:pPr>
        <w:widowControl w:val="0"/>
        <w:shd w:val="clear" w:color="auto" w:fill="FFFFFF"/>
        <w:autoSpaceDE w:val="0"/>
        <w:autoSpaceDN w:val="0"/>
        <w:adjustRightInd w:val="0"/>
        <w:ind w:right="53"/>
        <w:contextualSpacing/>
        <w:jc w:val="right"/>
        <w:rPr>
          <w:color w:val="000000"/>
          <w:sz w:val="20"/>
          <w:szCs w:val="20"/>
        </w:rPr>
      </w:pP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занятость населения;</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развитие социальной инфраструктуры на территории муниципального образования;</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экономическое развитие (производство, сельское хозяйство, строительство, услуги, инвестиционная деятельность);</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анализ доходной и расходной части местного бюджета;</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жилищно-коммунальное хозяйство;</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дорожная деятельность, развитие транспортной инфраструктуры;</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сферы образования, медицинской помощи населению;</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сферы культуры, отдыха населения, спорта.</w:t>
      </w:r>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2. </w:t>
      </w:r>
      <w:proofErr w:type="gramStart"/>
      <w:r w:rsidRPr="004C2F6C">
        <w:rPr>
          <w:color w:val="000000"/>
          <w:sz w:val="20"/>
          <w:szCs w:val="20"/>
        </w:rPr>
        <w:t xml:space="preserve">Каждая сфера общественных отношений описывается на основании конкретных фактических данных, </w:t>
      </w:r>
      <w:r w:rsidRPr="004C2F6C">
        <w:rPr>
          <w:color w:val="000000"/>
          <w:sz w:val="20"/>
          <w:szCs w:val="20"/>
        </w:rPr>
        <w:lastRenderedPageBreak/>
        <w:t>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4C2F6C" w:rsidRPr="004C2F6C" w:rsidRDefault="004C2F6C" w:rsidP="004C2F6C">
      <w:pPr>
        <w:widowControl w:val="0"/>
        <w:shd w:val="clear" w:color="auto" w:fill="FFFFFF"/>
        <w:autoSpaceDE w:val="0"/>
        <w:autoSpaceDN w:val="0"/>
        <w:adjustRightInd w:val="0"/>
        <w:ind w:right="51" w:firstLine="709"/>
        <w:contextualSpacing/>
        <w:jc w:val="both"/>
        <w:rPr>
          <w:color w:val="000000"/>
          <w:sz w:val="20"/>
          <w:szCs w:val="20"/>
        </w:rPr>
      </w:pPr>
      <w:r w:rsidRPr="004C2F6C">
        <w:rPr>
          <w:color w:val="000000"/>
          <w:sz w:val="20"/>
          <w:szCs w:val="20"/>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4C2F6C" w:rsidRPr="004C2F6C" w:rsidRDefault="004C2F6C" w:rsidP="004C2F6C">
      <w:pPr>
        <w:rPr>
          <w:sz w:val="20"/>
          <w:szCs w:val="20"/>
        </w:rPr>
      </w:pPr>
    </w:p>
    <w:p w:rsidR="004C2F6C" w:rsidRPr="004C2F6C" w:rsidRDefault="004C2F6C" w:rsidP="004C2F6C">
      <w:pPr>
        <w:rPr>
          <w:sz w:val="20"/>
          <w:szCs w:val="20"/>
        </w:rPr>
      </w:pPr>
    </w:p>
    <w:p w:rsidR="004C2F6C" w:rsidRPr="004C2F6C" w:rsidRDefault="004C2F6C" w:rsidP="004C2F6C">
      <w:pPr>
        <w:tabs>
          <w:tab w:val="left" w:pos="1155"/>
        </w:tabs>
        <w:ind w:left="720" w:right="255"/>
        <w:jc w:val="center"/>
        <w:rPr>
          <w:b/>
          <w:sz w:val="20"/>
          <w:szCs w:val="20"/>
        </w:rPr>
      </w:pPr>
      <w:r w:rsidRPr="004C2F6C">
        <w:rPr>
          <w:b/>
          <w:sz w:val="20"/>
          <w:szCs w:val="20"/>
        </w:rPr>
        <w:t>СОВЕТ ДЕПУТАТОВ КОЖУРЛИНСКОГО СЕЛЬСОВЕТА</w:t>
      </w:r>
    </w:p>
    <w:p w:rsidR="004C2F6C" w:rsidRPr="004C2F6C" w:rsidRDefault="004C2F6C" w:rsidP="004C2F6C">
      <w:pPr>
        <w:tabs>
          <w:tab w:val="left" w:pos="1155"/>
        </w:tabs>
        <w:ind w:left="720" w:right="255"/>
        <w:jc w:val="center"/>
        <w:rPr>
          <w:b/>
          <w:sz w:val="20"/>
          <w:szCs w:val="20"/>
        </w:rPr>
      </w:pPr>
      <w:r w:rsidRPr="004C2F6C">
        <w:rPr>
          <w:b/>
          <w:sz w:val="20"/>
          <w:szCs w:val="20"/>
        </w:rPr>
        <w:t>УБИНСКОГО РАЙОНА НОВОСИБИРСКОЙ ОБЛАСТИ</w:t>
      </w:r>
    </w:p>
    <w:p w:rsidR="004C2F6C" w:rsidRPr="004C2F6C" w:rsidRDefault="004C2F6C" w:rsidP="004C2F6C">
      <w:pPr>
        <w:tabs>
          <w:tab w:val="left" w:pos="1155"/>
        </w:tabs>
        <w:ind w:left="720" w:right="255"/>
        <w:jc w:val="center"/>
        <w:rPr>
          <w:sz w:val="20"/>
          <w:szCs w:val="20"/>
        </w:rPr>
      </w:pPr>
      <w:r w:rsidRPr="004C2F6C">
        <w:rPr>
          <w:sz w:val="20"/>
          <w:szCs w:val="20"/>
        </w:rPr>
        <w:t>(шестого созыва)</w:t>
      </w:r>
    </w:p>
    <w:p w:rsidR="004C2F6C" w:rsidRPr="004C2F6C" w:rsidRDefault="004C2F6C" w:rsidP="004C2F6C">
      <w:pPr>
        <w:tabs>
          <w:tab w:val="left" w:pos="1905"/>
          <w:tab w:val="center" w:pos="4677"/>
        </w:tabs>
        <w:ind w:left="720" w:right="255"/>
        <w:jc w:val="center"/>
        <w:rPr>
          <w:sz w:val="20"/>
          <w:szCs w:val="20"/>
        </w:rPr>
      </w:pPr>
    </w:p>
    <w:p w:rsidR="004C2F6C" w:rsidRPr="004C2F6C" w:rsidRDefault="004C2F6C" w:rsidP="004C2F6C">
      <w:pPr>
        <w:tabs>
          <w:tab w:val="left" w:pos="1905"/>
          <w:tab w:val="center" w:pos="4677"/>
        </w:tabs>
        <w:ind w:left="720" w:right="255"/>
        <w:jc w:val="center"/>
        <w:rPr>
          <w:b/>
          <w:sz w:val="20"/>
          <w:szCs w:val="20"/>
        </w:rPr>
      </w:pPr>
      <w:proofErr w:type="gramStart"/>
      <w:r w:rsidRPr="004C2F6C">
        <w:rPr>
          <w:b/>
          <w:sz w:val="20"/>
          <w:szCs w:val="20"/>
        </w:rPr>
        <w:t>Р</w:t>
      </w:r>
      <w:proofErr w:type="gramEnd"/>
      <w:r w:rsidRPr="004C2F6C">
        <w:rPr>
          <w:b/>
          <w:sz w:val="20"/>
          <w:szCs w:val="20"/>
        </w:rPr>
        <w:t xml:space="preserve"> Е Ш Е Н И Е</w:t>
      </w:r>
    </w:p>
    <w:p w:rsidR="004C2F6C" w:rsidRPr="004C2F6C" w:rsidRDefault="004C2F6C" w:rsidP="004C2F6C">
      <w:pPr>
        <w:tabs>
          <w:tab w:val="left" w:pos="1905"/>
          <w:tab w:val="center" w:pos="4677"/>
        </w:tabs>
        <w:ind w:left="720" w:right="255"/>
        <w:jc w:val="center"/>
        <w:rPr>
          <w:sz w:val="20"/>
          <w:szCs w:val="20"/>
        </w:rPr>
      </w:pPr>
      <w:r w:rsidRPr="004C2F6C">
        <w:rPr>
          <w:sz w:val="20"/>
          <w:szCs w:val="20"/>
        </w:rPr>
        <w:t>первой сессии</w:t>
      </w:r>
    </w:p>
    <w:p w:rsidR="004C2F6C" w:rsidRPr="004C2F6C" w:rsidRDefault="004C2F6C" w:rsidP="004C2F6C">
      <w:pPr>
        <w:tabs>
          <w:tab w:val="left" w:pos="1905"/>
          <w:tab w:val="center" w:pos="4677"/>
        </w:tabs>
        <w:ind w:left="720" w:right="255"/>
        <w:jc w:val="both"/>
        <w:rPr>
          <w:sz w:val="20"/>
          <w:szCs w:val="20"/>
        </w:rPr>
      </w:pPr>
    </w:p>
    <w:p w:rsidR="004C2F6C" w:rsidRPr="004C2F6C" w:rsidRDefault="00C13626" w:rsidP="004C2F6C">
      <w:pPr>
        <w:tabs>
          <w:tab w:val="left" w:pos="1905"/>
          <w:tab w:val="center" w:pos="4677"/>
        </w:tabs>
        <w:ind w:left="720" w:right="255"/>
        <w:jc w:val="both"/>
        <w:rPr>
          <w:sz w:val="20"/>
          <w:szCs w:val="20"/>
        </w:rPr>
      </w:pPr>
      <w:r>
        <w:rPr>
          <w:sz w:val="20"/>
          <w:szCs w:val="20"/>
        </w:rPr>
        <w:t xml:space="preserve">        </w:t>
      </w:r>
      <w:r w:rsidR="004C2F6C" w:rsidRPr="004C2F6C">
        <w:rPr>
          <w:sz w:val="20"/>
          <w:szCs w:val="20"/>
        </w:rPr>
        <w:t xml:space="preserve">05.10.2020                                                                         </w:t>
      </w:r>
      <w:r>
        <w:rPr>
          <w:sz w:val="20"/>
          <w:szCs w:val="20"/>
        </w:rPr>
        <w:t xml:space="preserve">                                     </w:t>
      </w:r>
      <w:r w:rsidR="004C2F6C" w:rsidRPr="004C2F6C">
        <w:rPr>
          <w:sz w:val="20"/>
          <w:szCs w:val="20"/>
        </w:rPr>
        <w:t xml:space="preserve">               № 8</w:t>
      </w:r>
    </w:p>
    <w:p w:rsidR="004C2F6C" w:rsidRPr="004C2F6C" w:rsidRDefault="004C2F6C" w:rsidP="004C2F6C">
      <w:pPr>
        <w:jc w:val="both"/>
        <w:rPr>
          <w:sz w:val="20"/>
          <w:szCs w:val="20"/>
        </w:rPr>
      </w:pPr>
    </w:p>
    <w:p w:rsidR="004C2F6C" w:rsidRPr="004C2F6C" w:rsidRDefault="004C2F6C" w:rsidP="004C2F6C">
      <w:pPr>
        <w:jc w:val="center"/>
        <w:rPr>
          <w:sz w:val="20"/>
          <w:szCs w:val="20"/>
        </w:rPr>
      </w:pPr>
      <w:r w:rsidRPr="004C2F6C">
        <w:rPr>
          <w:sz w:val="20"/>
          <w:szCs w:val="20"/>
        </w:rPr>
        <w:t>Об утверждении Положения о нестационарных торговых объектах на территории Кожурлинского сельсовета Убинского района Новосибирской области</w:t>
      </w:r>
    </w:p>
    <w:p w:rsidR="004C2F6C" w:rsidRPr="004C2F6C" w:rsidRDefault="004C2F6C" w:rsidP="004C2F6C">
      <w:pPr>
        <w:jc w:val="center"/>
        <w:rPr>
          <w:sz w:val="20"/>
          <w:szCs w:val="20"/>
        </w:rPr>
      </w:pPr>
    </w:p>
    <w:p w:rsidR="004C2F6C" w:rsidRPr="004C2F6C" w:rsidRDefault="004C2F6C" w:rsidP="004C2F6C">
      <w:pPr>
        <w:autoSpaceDE w:val="0"/>
        <w:autoSpaceDN w:val="0"/>
        <w:adjustRightInd w:val="0"/>
        <w:jc w:val="both"/>
        <w:rPr>
          <w:b/>
          <w:sz w:val="20"/>
          <w:szCs w:val="20"/>
        </w:rPr>
      </w:pPr>
      <w:r w:rsidRPr="004C2F6C">
        <w:rPr>
          <w:sz w:val="20"/>
          <w:szCs w:val="20"/>
        </w:rPr>
        <w:t xml:space="preserve">  </w:t>
      </w:r>
      <w:proofErr w:type="gramStart"/>
      <w:r w:rsidRPr="004C2F6C">
        <w:rPr>
          <w:sz w:val="20"/>
          <w:szCs w:val="20"/>
        </w:rPr>
        <w:t xml:space="preserve">В соответствии с Гражданским </w:t>
      </w:r>
      <w:hyperlink r:id="rId7" w:history="1">
        <w:r w:rsidRPr="004C2F6C">
          <w:rPr>
            <w:sz w:val="20"/>
            <w:szCs w:val="20"/>
          </w:rPr>
          <w:t>кодексом</w:t>
        </w:r>
      </w:hyperlink>
      <w:r w:rsidRPr="004C2F6C">
        <w:rPr>
          <w:sz w:val="20"/>
          <w:szCs w:val="20"/>
        </w:rPr>
        <w:t xml:space="preserve"> Российской Федерации, Земельным </w:t>
      </w:r>
      <w:hyperlink r:id="rId8" w:history="1">
        <w:r w:rsidRPr="004C2F6C">
          <w:rPr>
            <w:sz w:val="20"/>
            <w:szCs w:val="20"/>
          </w:rPr>
          <w:t>кодексом</w:t>
        </w:r>
      </w:hyperlink>
      <w:r w:rsidRPr="004C2F6C">
        <w:rPr>
          <w:sz w:val="20"/>
          <w:szCs w:val="20"/>
        </w:rPr>
        <w:t xml:space="preserve"> Российской Федерации, федеральными законами от 06.10.2003 </w:t>
      </w:r>
      <w:hyperlink r:id="rId9" w:history="1">
        <w:r w:rsidRPr="004C2F6C">
          <w:rPr>
            <w:sz w:val="20"/>
            <w:szCs w:val="20"/>
          </w:rPr>
          <w:t>N 131-ФЗ</w:t>
        </w:r>
      </w:hyperlink>
      <w:r w:rsidRPr="004C2F6C">
        <w:rPr>
          <w:sz w:val="20"/>
          <w:szCs w:val="20"/>
        </w:rPr>
        <w:t xml:space="preserve"> "Об общих принципах организации местного самоуправления в Российской Федерации", от 28.12.2009 </w:t>
      </w:r>
      <w:hyperlink r:id="rId10" w:history="1">
        <w:r w:rsidRPr="004C2F6C">
          <w:rPr>
            <w:sz w:val="20"/>
            <w:szCs w:val="20"/>
          </w:rPr>
          <w:t>N 381-ФЗ</w:t>
        </w:r>
      </w:hyperlink>
      <w:r w:rsidRPr="004C2F6C">
        <w:rPr>
          <w:sz w:val="20"/>
          <w:szCs w:val="20"/>
        </w:rPr>
        <w:t xml:space="preserve"> "Об основах государственного регулирования торговой деятельности в Российской Федерации", руководствуясь </w:t>
      </w:r>
      <w:hyperlink r:id="rId11" w:history="1">
        <w:r w:rsidRPr="004C2F6C">
          <w:rPr>
            <w:sz w:val="20"/>
            <w:szCs w:val="20"/>
          </w:rPr>
          <w:t>Уставом</w:t>
        </w:r>
      </w:hyperlink>
      <w:r w:rsidRPr="004C2F6C">
        <w:rPr>
          <w:sz w:val="20"/>
          <w:szCs w:val="20"/>
        </w:rPr>
        <w:t xml:space="preserve"> Кожурлинского сельсовета Убинского района Новосибирской области, Совет депутатов Кожурлинского сельсовета Убинского района Новосибирской области  </w:t>
      </w:r>
      <w:r w:rsidRPr="004C2F6C">
        <w:rPr>
          <w:b/>
          <w:sz w:val="20"/>
          <w:szCs w:val="20"/>
        </w:rPr>
        <w:t>РЕШИЛ:</w:t>
      </w:r>
      <w:proofErr w:type="gramEnd"/>
    </w:p>
    <w:p w:rsidR="004C2F6C" w:rsidRPr="004C2F6C" w:rsidRDefault="004C2F6C" w:rsidP="004C2F6C">
      <w:pPr>
        <w:autoSpaceDE w:val="0"/>
        <w:autoSpaceDN w:val="0"/>
        <w:adjustRightInd w:val="0"/>
        <w:jc w:val="both"/>
        <w:rPr>
          <w:b/>
          <w:sz w:val="20"/>
          <w:szCs w:val="20"/>
        </w:rPr>
      </w:pPr>
    </w:p>
    <w:p w:rsidR="004C2F6C" w:rsidRPr="004C2F6C" w:rsidRDefault="004C2F6C" w:rsidP="004C2F6C">
      <w:pPr>
        <w:pStyle w:val="af2"/>
        <w:numPr>
          <w:ilvl w:val="0"/>
          <w:numId w:val="48"/>
        </w:numPr>
        <w:autoSpaceDE w:val="0"/>
        <w:autoSpaceDN w:val="0"/>
        <w:adjustRightInd w:val="0"/>
        <w:contextualSpacing/>
        <w:jc w:val="both"/>
        <w:rPr>
          <w:bCs/>
          <w:sz w:val="20"/>
          <w:szCs w:val="20"/>
        </w:rPr>
      </w:pPr>
      <w:r w:rsidRPr="004C2F6C">
        <w:rPr>
          <w:bCs/>
          <w:sz w:val="20"/>
          <w:szCs w:val="20"/>
        </w:rPr>
        <w:t>Утвердить прилагаемое Положение</w:t>
      </w:r>
      <w:r w:rsidRPr="004C2F6C">
        <w:rPr>
          <w:b/>
          <w:sz w:val="20"/>
          <w:szCs w:val="20"/>
        </w:rPr>
        <w:t xml:space="preserve"> </w:t>
      </w:r>
      <w:r w:rsidRPr="004C2F6C">
        <w:rPr>
          <w:sz w:val="20"/>
          <w:szCs w:val="20"/>
        </w:rPr>
        <w:t>о нестационарных торговых объектах на территории Кожурлинского сельсовета Убинского района  Новосибирской области.</w:t>
      </w:r>
    </w:p>
    <w:p w:rsidR="004C2F6C" w:rsidRPr="004C2F6C" w:rsidRDefault="004C2F6C" w:rsidP="004C2F6C">
      <w:pPr>
        <w:pStyle w:val="af2"/>
        <w:numPr>
          <w:ilvl w:val="0"/>
          <w:numId w:val="48"/>
        </w:numPr>
        <w:autoSpaceDE w:val="0"/>
        <w:autoSpaceDN w:val="0"/>
        <w:adjustRightInd w:val="0"/>
        <w:contextualSpacing/>
        <w:jc w:val="both"/>
        <w:rPr>
          <w:bCs/>
          <w:sz w:val="20"/>
          <w:szCs w:val="20"/>
        </w:rPr>
      </w:pPr>
      <w:r w:rsidRPr="004C2F6C">
        <w:rPr>
          <w:sz w:val="20"/>
          <w:szCs w:val="20"/>
        </w:rPr>
        <w:t>Опубликовать решение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4C2F6C" w:rsidRPr="004C2F6C" w:rsidRDefault="004C2F6C" w:rsidP="004C2F6C">
      <w:pPr>
        <w:pStyle w:val="af2"/>
        <w:numPr>
          <w:ilvl w:val="0"/>
          <w:numId w:val="48"/>
        </w:numPr>
        <w:autoSpaceDE w:val="0"/>
        <w:autoSpaceDN w:val="0"/>
        <w:adjustRightInd w:val="0"/>
        <w:contextualSpacing/>
        <w:jc w:val="both"/>
        <w:rPr>
          <w:bCs/>
          <w:sz w:val="20"/>
          <w:szCs w:val="20"/>
        </w:rPr>
      </w:pPr>
      <w:r w:rsidRPr="004C2F6C">
        <w:rPr>
          <w:sz w:val="20"/>
          <w:szCs w:val="20"/>
        </w:rPr>
        <w:t>Настоящее решение вступает в силу со дня официального опубликования.</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Председатель Совета депутатов</w:t>
      </w:r>
    </w:p>
    <w:p w:rsidR="004C2F6C" w:rsidRPr="004C2F6C" w:rsidRDefault="004C2F6C" w:rsidP="004C2F6C">
      <w:pPr>
        <w:autoSpaceDE w:val="0"/>
        <w:autoSpaceDN w:val="0"/>
        <w:adjustRightInd w:val="0"/>
        <w:jc w:val="both"/>
        <w:rPr>
          <w:bCs/>
          <w:sz w:val="20"/>
          <w:szCs w:val="20"/>
        </w:rPr>
      </w:pPr>
      <w:r w:rsidRPr="004C2F6C">
        <w:rPr>
          <w:sz w:val="20"/>
          <w:szCs w:val="20"/>
        </w:rPr>
        <w:t>Кожурлинского сельсовета</w:t>
      </w:r>
    </w:p>
    <w:p w:rsidR="004C2F6C" w:rsidRPr="004C2F6C" w:rsidRDefault="004C2F6C" w:rsidP="004C2F6C">
      <w:pPr>
        <w:autoSpaceDE w:val="0"/>
        <w:autoSpaceDN w:val="0"/>
        <w:adjustRightInd w:val="0"/>
        <w:jc w:val="both"/>
        <w:rPr>
          <w:bCs/>
          <w:sz w:val="20"/>
          <w:szCs w:val="20"/>
        </w:rPr>
      </w:pPr>
      <w:r w:rsidRPr="004C2F6C">
        <w:rPr>
          <w:sz w:val="20"/>
          <w:szCs w:val="20"/>
        </w:rPr>
        <w:t xml:space="preserve">Убинского района Новосибирской области                     </w:t>
      </w:r>
      <w:r w:rsidR="00C13626">
        <w:rPr>
          <w:sz w:val="20"/>
          <w:szCs w:val="20"/>
        </w:rPr>
        <w:t xml:space="preserve"> </w:t>
      </w:r>
      <w:r w:rsidRPr="004C2F6C">
        <w:rPr>
          <w:sz w:val="20"/>
          <w:szCs w:val="20"/>
        </w:rPr>
        <w:t xml:space="preserve">   </w:t>
      </w:r>
      <w:r w:rsidR="00C13626">
        <w:rPr>
          <w:sz w:val="20"/>
          <w:szCs w:val="20"/>
        </w:rPr>
        <w:t xml:space="preserve">                   </w:t>
      </w:r>
      <w:r w:rsidRPr="004C2F6C">
        <w:rPr>
          <w:sz w:val="20"/>
          <w:szCs w:val="20"/>
        </w:rPr>
        <w:t xml:space="preserve">             Т.А. </w:t>
      </w:r>
      <w:proofErr w:type="spellStart"/>
      <w:r w:rsidRPr="004C2F6C">
        <w:rPr>
          <w:sz w:val="20"/>
          <w:szCs w:val="20"/>
        </w:rPr>
        <w:t>Кацубо</w:t>
      </w:r>
      <w:proofErr w:type="spellEnd"/>
    </w:p>
    <w:p w:rsidR="004C2F6C" w:rsidRPr="004C2F6C" w:rsidRDefault="004C2F6C" w:rsidP="004C2F6C">
      <w:pPr>
        <w:jc w:val="both"/>
        <w:rPr>
          <w:sz w:val="20"/>
          <w:szCs w:val="20"/>
        </w:rPr>
      </w:pPr>
    </w:p>
    <w:p w:rsidR="004C2F6C" w:rsidRPr="004C2F6C" w:rsidRDefault="004C2F6C" w:rsidP="004C2F6C">
      <w:pPr>
        <w:jc w:val="both"/>
        <w:rPr>
          <w:sz w:val="20"/>
          <w:szCs w:val="20"/>
        </w:rPr>
      </w:pPr>
      <w:r w:rsidRPr="004C2F6C">
        <w:rPr>
          <w:sz w:val="20"/>
          <w:szCs w:val="20"/>
        </w:rPr>
        <w:t xml:space="preserve">Глава Кожурлинского сельсовета </w:t>
      </w:r>
    </w:p>
    <w:p w:rsidR="004C2F6C" w:rsidRPr="004C2F6C" w:rsidRDefault="004C2F6C" w:rsidP="004C2F6C">
      <w:pPr>
        <w:jc w:val="both"/>
        <w:rPr>
          <w:sz w:val="20"/>
          <w:szCs w:val="20"/>
        </w:rPr>
      </w:pPr>
      <w:r w:rsidRPr="004C2F6C">
        <w:rPr>
          <w:sz w:val="20"/>
          <w:szCs w:val="20"/>
        </w:rPr>
        <w:t xml:space="preserve">Убинского района Новосибирской области                           </w:t>
      </w:r>
      <w:r w:rsidR="00C13626">
        <w:rPr>
          <w:sz w:val="20"/>
          <w:szCs w:val="20"/>
        </w:rPr>
        <w:t xml:space="preserve">                     </w:t>
      </w:r>
      <w:r w:rsidRPr="004C2F6C">
        <w:rPr>
          <w:sz w:val="20"/>
          <w:szCs w:val="20"/>
        </w:rPr>
        <w:t xml:space="preserve">          Е.Н. Нехаева</w:t>
      </w:r>
    </w:p>
    <w:p w:rsidR="004C2F6C" w:rsidRPr="004C2F6C" w:rsidRDefault="004C2F6C" w:rsidP="004C2F6C">
      <w:pPr>
        <w:jc w:val="both"/>
        <w:rPr>
          <w:sz w:val="20"/>
          <w:szCs w:val="20"/>
        </w:rPr>
      </w:pPr>
    </w:p>
    <w:p w:rsidR="004C2F6C" w:rsidRPr="004C2F6C" w:rsidRDefault="004C2F6C" w:rsidP="004C2F6C">
      <w:pPr>
        <w:rPr>
          <w:sz w:val="20"/>
          <w:szCs w:val="20"/>
        </w:rPr>
      </w:pPr>
    </w:p>
    <w:p w:rsidR="004C2F6C" w:rsidRPr="004C2F6C" w:rsidRDefault="004C2F6C" w:rsidP="004C2F6C">
      <w:pPr>
        <w:rPr>
          <w:sz w:val="20"/>
          <w:szCs w:val="20"/>
        </w:rPr>
      </w:pPr>
    </w:p>
    <w:p w:rsidR="004C2F6C" w:rsidRPr="004C2F6C" w:rsidRDefault="004C2F6C" w:rsidP="004C2F6C">
      <w:pPr>
        <w:jc w:val="right"/>
        <w:rPr>
          <w:bCs/>
          <w:sz w:val="20"/>
          <w:szCs w:val="20"/>
        </w:rPr>
      </w:pPr>
      <w:r w:rsidRPr="004C2F6C">
        <w:rPr>
          <w:sz w:val="20"/>
          <w:szCs w:val="20"/>
        </w:rPr>
        <w:t>УТВЕРЖДЕНО</w:t>
      </w:r>
    </w:p>
    <w:p w:rsidR="004C2F6C" w:rsidRPr="004C2F6C" w:rsidRDefault="004C2F6C" w:rsidP="004C2F6C">
      <w:pPr>
        <w:autoSpaceDE w:val="0"/>
        <w:autoSpaceDN w:val="0"/>
        <w:adjustRightInd w:val="0"/>
        <w:jc w:val="right"/>
        <w:rPr>
          <w:bCs/>
          <w:sz w:val="20"/>
          <w:szCs w:val="20"/>
        </w:rPr>
      </w:pPr>
      <w:r w:rsidRPr="004C2F6C">
        <w:rPr>
          <w:bCs/>
          <w:sz w:val="20"/>
          <w:szCs w:val="20"/>
        </w:rPr>
        <w:t>решением  первой сессии</w:t>
      </w:r>
    </w:p>
    <w:p w:rsidR="004C2F6C" w:rsidRPr="004C2F6C" w:rsidRDefault="004C2F6C" w:rsidP="004C2F6C">
      <w:pPr>
        <w:autoSpaceDE w:val="0"/>
        <w:autoSpaceDN w:val="0"/>
        <w:adjustRightInd w:val="0"/>
        <w:jc w:val="right"/>
        <w:rPr>
          <w:bCs/>
          <w:sz w:val="20"/>
          <w:szCs w:val="20"/>
        </w:rPr>
      </w:pPr>
      <w:r w:rsidRPr="004C2F6C">
        <w:rPr>
          <w:bCs/>
          <w:sz w:val="20"/>
          <w:szCs w:val="20"/>
        </w:rPr>
        <w:t xml:space="preserve">Совета депутатов </w:t>
      </w:r>
    </w:p>
    <w:p w:rsidR="004C2F6C" w:rsidRPr="004C2F6C" w:rsidRDefault="004C2F6C" w:rsidP="004C2F6C">
      <w:pPr>
        <w:autoSpaceDE w:val="0"/>
        <w:autoSpaceDN w:val="0"/>
        <w:adjustRightInd w:val="0"/>
        <w:jc w:val="right"/>
        <w:rPr>
          <w:bCs/>
          <w:sz w:val="20"/>
          <w:szCs w:val="20"/>
        </w:rPr>
      </w:pPr>
      <w:r w:rsidRPr="004C2F6C">
        <w:rPr>
          <w:bCs/>
          <w:sz w:val="20"/>
          <w:szCs w:val="20"/>
        </w:rPr>
        <w:t>Кожурлинского сельсовета</w:t>
      </w:r>
    </w:p>
    <w:p w:rsidR="004C2F6C" w:rsidRPr="004C2F6C" w:rsidRDefault="004C2F6C" w:rsidP="004C2F6C">
      <w:pPr>
        <w:autoSpaceDE w:val="0"/>
        <w:autoSpaceDN w:val="0"/>
        <w:adjustRightInd w:val="0"/>
        <w:jc w:val="right"/>
        <w:rPr>
          <w:bCs/>
          <w:sz w:val="20"/>
          <w:szCs w:val="20"/>
        </w:rPr>
      </w:pPr>
      <w:r w:rsidRPr="004C2F6C">
        <w:rPr>
          <w:bCs/>
          <w:sz w:val="20"/>
          <w:szCs w:val="20"/>
        </w:rPr>
        <w:t>Убинского района</w:t>
      </w:r>
    </w:p>
    <w:p w:rsidR="004C2F6C" w:rsidRPr="004C2F6C" w:rsidRDefault="004C2F6C" w:rsidP="004C2F6C">
      <w:pPr>
        <w:autoSpaceDE w:val="0"/>
        <w:autoSpaceDN w:val="0"/>
        <w:adjustRightInd w:val="0"/>
        <w:jc w:val="right"/>
        <w:rPr>
          <w:bCs/>
          <w:sz w:val="20"/>
          <w:szCs w:val="20"/>
        </w:rPr>
      </w:pPr>
      <w:r w:rsidRPr="004C2F6C">
        <w:rPr>
          <w:bCs/>
          <w:sz w:val="20"/>
          <w:szCs w:val="20"/>
        </w:rPr>
        <w:t>Новосибирской области</w:t>
      </w:r>
    </w:p>
    <w:p w:rsidR="004C2F6C" w:rsidRPr="004C2F6C" w:rsidRDefault="004C2F6C" w:rsidP="004C2F6C">
      <w:pPr>
        <w:autoSpaceDE w:val="0"/>
        <w:autoSpaceDN w:val="0"/>
        <w:adjustRightInd w:val="0"/>
        <w:jc w:val="right"/>
        <w:rPr>
          <w:bCs/>
          <w:sz w:val="20"/>
          <w:szCs w:val="20"/>
        </w:rPr>
      </w:pPr>
      <w:r w:rsidRPr="004C2F6C">
        <w:rPr>
          <w:bCs/>
          <w:sz w:val="20"/>
          <w:szCs w:val="20"/>
        </w:rPr>
        <w:t>шестого  созыва</w:t>
      </w:r>
    </w:p>
    <w:p w:rsidR="004C2F6C" w:rsidRPr="004C2F6C" w:rsidRDefault="004C2F6C" w:rsidP="004C2F6C">
      <w:pPr>
        <w:autoSpaceDE w:val="0"/>
        <w:autoSpaceDN w:val="0"/>
        <w:adjustRightInd w:val="0"/>
        <w:jc w:val="right"/>
        <w:rPr>
          <w:bCs/>
          <w:sz w:val="20"/>
          <w:szCs w:val="20"/>
        </w:rPr>
      </w:pPr>
      <w:r w:rsidRPr="004C2F6C">
        <w:rPr>
          <w:bCs/>
          <w:sz w:val="20"/>
          <w:szCs w:val="20"/>
        </w:rPr>
        <w:t>от 05.10.2020 №8</w:t>
      </w:r>
    </w:p>
    <w:p w:rsidR="004C2F6C" w:rsidRPr="004C2F6C" w:rsidRDefault="004C2F6C" w:rsidP="004C2F6C">
      <w:pPr>
        <w:autoSpaceDE w:val="0"/>
        <w:autoSpaceDN w:val="0"/>
        <w:adjustRightInd w:val="0"/>
        <w:jc w:val="center"/>
        <w:rPr>
          <w:b/>
          <w:bCs/>
          <w:sz w:val="20"/>
          <w:szCs w:val="20"/>
        </w:rPr>
      </w:pPr>
    </w:p>
    <w:p w:rsidR="004C2F6C" w:rsidRPr="004C2F6C" w:rsidRDefault="004C2F6C" w:rsidP="004C2F6C">
      <w:pPr>
        <w:autoSpaceDE w:val="0"/>
        <w:autoSpaceDN w:val="0"/>
        <w:adjustRightInd w:val="0"/>
        <w:jc w:val="center"/>
        <w:rPr>
          <w:b/>
          <w:bCs/>
          <w:sz w:val="20"/>
          <w:szCs w:val="20"/>
        </w:rPr>
      </w:pPr>
    </w:p>
    <w:p w:rsidR="004C2F6C" w:rsidRPr="004C2F6C" w:rsidRDefault="004C2F6C" w:rsidP="004C2F6C">
      <w:pPr>
        <w:autoSpaceDE w:val="0"/>
        <w:autoSpaceDN w:val="0"/>
        <w:adjustRightInd w:val="0"/>
        <w:jc w:val="center"/>
        <w:rPr>
          <w:b/>
          <w:bCs/>
          <w:sz w:val="20"/>
          <w:szCs w:val="20"/>
        </w:rPr>
      </w:pPr>
      <w:r w:rsidRPr="004C2F6C">
        <w:rPr>
          <w:b/>
          <w:bCs/>
          <w:sz w:val="20"/>
          <w:szCs w:val="20"/>
        </w:rPr>
        <w:t>ПОЛОЖЕНИЕ</w:t>
      </w:r>
    </w:p>
    <w:p w:rsidR="004C2F6C" w:rsidRPr="004C2F6C" w:rsidRDefault="004C2F6C" w:rsidP="004C2F6C">
      <w:pPr>
        <w:autoSpaceDE w:val="0"/>
        <w:autoSpaceDN w:val="0"/>
        <w:adjustRightInd w:val="0"/>
        <w:jc w:val="center"/>
        <w:rPr>
          <w:b/>
          <w:bCs/>
          <w:sz w:val="20"/>
          <w:szCs w:val="20"/>
        </w:rPr>
      </w:pPr>
      <w:r w:rsidRPr="004C2F6C">
        <w:rPr>
          <w:b/>
          <w:bCs/>
          <w:sz w:val="20"/>
          <w:szCs w:val="20"/>
        </w:rPr>
        <w:t>о нестационарных торговых объектах на территории Кожурлинского сельсовета Убинского района Новосибирской области</w:t>
      </w:r>
    </w:p>
    <w:p w:rsidR="004C2F6C" w:rsidRPr="004C2F6C" w:rsidRDefault="004C2F6C" w:rsidP="004C2F6C">
      <w:pPr>
        <w:autoSpaceDE w:val="0"/>
        <w:autoSpaceDN w:val="0"/>
        <w:adjustRightInd w:val="0"/>
        <w:jc w:val="center"/>
        <w:rPr>
          <w:b/>
          <w:bCs/>
          <w:sz w:val="20"/>
          <w:szCs w:val="20"/>
        </w:rPr>
      </w:pPr>
    </w:p>
    <w:p w:rsidR="004C2F6C" w:rsidRPr="004C2F6C" w:rsidRDefault="004C2F6C" w:rsidP="004C2F6C">
      <w:pPr>
        <w:autoSpaceDE w:val="0"/>
        <w:autoSpaceDN w:val="0"/>
        <w:adjustRightInd w:val="0"/>
        <w:jc w:val="center"/>
        <w:outlineLvl w:val="1"/>
        <w:rPr>
          <w:b/>
          <w:sz w:val="20"/>
          <w:szCs w:val="20"/>
        </w:rPr>
      </w:pPr>
      <w:r w:rsidRPr="004C2F6C">
        <w:rPr>
          <w:b/>
          <w:sz w:val="20"/>
          <w:szCs w:val="20"/>
        </w:rPr>
        <w:t>1. Общие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1.1. </w:t>
      </w:r>
      <w:proofErr w:type="gramStart"/>
      <w:r w:rsidRPr="004C2F6C">
        <w:rPr>
          <w:sz w:val="20"/>
          <w:szCs w:val="20"/>
        </w:rPr>
        <w:t xml:space="preserve">Настоящее Положение о нестационарных торговых объектах на территории Кожурлинского сельсовета Убинского района  Новосибирской области (далее - Положение) разработано в соответствии с Гражданским  </w:t>
      </w:r>
      <w:hyperlink r:id="rId12" w:history="1">
        <w:r w:rsidRPr="004C2F6C">
          <w:rPr>
            <w:sz w:val="20"/>
            <w:szCs w:val="20"/>
          </w:rPr>
          <w:t>кодексом</w:t>
        </w:r>
      </w:hyperlink>
      <w:r w:rsidRPr="004C2F6C">
        <w:rPr>
          <w:sz w:val="20"/>
          <w:szCs w:val="20"/>
        </w:rPr>
        <w:t xml:space="preserve"> Российской Федерации, Земельным </w:t>
      </w:r>
      <w:hyperlink r:id="rId13" w:history="1">
        <w:r w:rsidRPr="004C2F6C">
          <w:rPr>
            <w:sz w:val="20"/>
            <w:szCs w:val="20"/>
          </w:rPr>
          <w:t>кодексом</w:t>
        </w:r>
      </w:hyperlink>
      <w:r w:rsidRPr="004C2F6C">
        <w:rPr>
          <w:sz w:val="20"/>
          <w:szCs w:val="20"/>
        </w:rPr>
        <w:t xml:space="preserve"> Российской Федерации, Федеральными законами от 06.10.2003 </w:t>
      </w:r>
      <w:hyperlink r:id="rId14" w:history="1">
        <w:r w:rsidRPr="004C2F6C">
          <w:rPr>
            <w:sz w:val="20"/>
            <w:szCs w:val="20"/>
          </w:rPr>
          <w:t>N 131-ФЗ</w:t>
        </w:r>
      </w:hyperlink>
      <w:r w:rsidRPr="004C2F6C">
        <w:rPr>
          <w:sz w:val="20"/>
          <w:szCs w:val="20"/>
        </w:rPr>
        <w:t xml:space="preserve"> "Об общих принципах организации местного самоуправления в Российской Федерации", от </w:t>
      </w:r>
      <w:r w:rsidRPr="004C2F6C">
        <w:rPr>
          <w:sz w:val="20"/>
          <w:szCs w:val="20"/>
        </w:rPr>
        <w:lastRenderedPageBreak/>
        <w:t xml:space="preserve">28.12.2009 </w:t>
      </w:r>
      <w:hyperlink r:id="rId15" w:history="1">
        <w:r w:rsidRPr="004C2F6C">
          <w:rPr>
            <w:sz w:val="20"/>
            <w:szCs w:val="20"/>
          </w:rPr>
          <w:t>N 381-ФЗ</w:t>
        </w:r>
      </w:hyperlink>
      <w:r w:rsidRPr="004C2F6C">
        <w:rPr>
          <w:sz w:val="20"/>
          <w:szCs w:val="20"/>
        </w:rPr>
        <w:t xml:space="preserve"> "Об основах государственного регулирования торговой деятельности в Российской Федерации", иными нормативными правовыми актами</w:t>
      </w:r>
      <w:proofErr w:type="gramEnd"/>
      <w:r w:rsidRPr="004C2F6C">
        <w:rPr>
          <w:sz w:val="20"/>
          <w:szCs w:val="20"/>
        </w:rPr>
        <w:t xml:space="preserve"> Российской Федерации, Новосибирской области, </w:t>
      </w:r>
      <w:hyperlink r:id="rId16" w:history="1">
        <w:r w:rsidRPr="004C2F6C">
          <w:rPr>
            <w:sz w:val="20"/>
            <w:szCs w:val="20"/>
          </w:rPr>
          <w:t>Уставом</w:t>
        </w:r>
      </w:hyperlink>
      <w:r w:rsidRPr="004C2F6C">
        <w:rPr>
          <w:sz w:val="20"/>
          <w:szCs w:val="20"/>
        </w:rPr>
        <w:t xml:space="preserve"> Кожурлинского сельсовета  Убинского района Новосибирской области и регулирует размещение нестационарных торговых объектов на территории Кожурлинского сельсовета Убинского района Новосибирской области, порядок демонтажа и осуществления </w:t>
      </w:r>
      <w:proofErr w:type="gramStart"/>
      <w:r w:rsidRPr="004C2F6C">
        <w:rPr>
          <w:sz w:val="20"/>
          <w:szCs w:val="20"/>
        </w:rPr>
        <w:t>контроля за</w:t>
      </w:r>
      <w:proofErr w:type="gramEnd"/>
      <w:r w:rsidRPr="004C2F6C">
        <w:rPr>
          <w:sz w:val="20"/>
          <w:szCs w:val="20"/>
        </w:rPr>
        <w:t xml:space="preserve"> их размещением и эксплуатацией.</w:t>
      </w:r>
    </w:p>
    <w:p w:rsidR="004C2F6C" w:rsidRPr="004C2F6C" w:rsidRDefault="004C2F6C" w:rsidP="004C2F6C">
      <w:pPr>
        <w:autoSpaceDE w:val="0"/>
        <w:autoSpaceDN w:val="0"/>
        <w:adjustRightInd w:val="0"/>
        <w:ind w:firstLine="540"/>
        <w:jc w:val="both"/>
        <w:rPr>
          <w:sz w:val="20"/>
          <w:szCs w:val="20"/>
        </w:rPr>
      </w:pPr>
      <w:r w:rsidRPr="004C2F6C">
        <w:rPr>
          <w:sz w:val="20"/>
          <w:szCs w:val="20"/>
        </w:rPr>
        <w:t>1.2. Для целей настоящего Положения используются следующие понятия: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1.2.1 Нестационарный торговый объект.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 </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К нестационарным объектам относятся: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 xml:space="preserve">торговый павильон, </w:t>
      </w:r>
    </w:p>
    <w:p w:rsidR="004C2F6C" w:rsidRPr="004C2F6C" w:rsidRDefault="004C2F6C" w:rsidP="004C2F6C">
      <w:pPr>
        <w:pStyle w:val="af2"/>
        <w:numPr>
          <w:ilvl w:val="0"/>
          <w:numId w:val="47"/>
        </w:numPr>
        <w:autoSpaceDE w:val="0"/>
        <w:autoSpaceDN w:val="0"/>
        <w:adjustRightInd w:val="0"/>
        <w:contextualSpacing/>
        <w:jc w:val="both"/>
        <w:rPr>
          <w:sz w:val="20"/>
          <w:szCs w:val="20"/>
        </w:rPr>
      </w:pPr>
      <w:bookmarkStart w:id="0" w:name="Par57"/>
      <w:bookmarkEnd w:id="0"/>
      <w:r w:rsidRPr="004C2F6C">
        <w:rPr>
          <w:sz w:val="20"/>
          <w:szCs w:val="20"/>
        </w:rPr>
        <w:t xml:space="preserve">киоск,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 xml:space="preserve">торговый автомат,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 xml:space="preserve">летнее кафе,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 xml:space="preserve">холодильная витрина,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торговая галерея,</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торговая палатка,</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 xml:space="preserve">бахчевой развал, </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елочный базар,</w:t>
      </w:r>
    </w:p>
    <w:p w:rsidR="004C2F6C" w:rsidRPr="004C2F6C" w:rsidRDefault="004C2F6C" w:rsidP="004C2F6C">
      <w:pPr>
        <w:pStyle w:val="af2"/>
        <w:numPr>
          <w:ilvl w:val="0"/>
          <w:numId w:val="47"/>
        </w:numPr>
        <w:autoSpaceDE w:val="0"/>
        <w:autoSpaceDN w:val="0"/>
        <w:adjustRightInd w:val="0"/>
        <w:contextualSpacing/>
        <w:jc w:val="both"/>
        <w:rPr>
          <w:sz w:val="20"/>
          <w:szCs w:val="20"/>
        </w:rPr>
      </w:pPr>
      <w:r w:rsidRPr="004C2F6C">
        <w:rPr>
          <w:sz w:val="20"/>
          <w:szCs w:val="20"/>
        </w:rPr>
        <w:t>торговая тележка,</w:t>
      </w:r>
    </w:p>
    <w:p w:rsidR="004C2F6C" w:rsidRPr="004C2F6C" w:rsidRDefault="004C2F6C" w:rsidP="004C2F6C">
      <w:pPr>
        <w:autoSpaceDE w:val="0"/>
        <w:autoSpaceDN w:val="0"/>
        <w:adjustRightInd w:val="0"/>
        <w:jc w:val="both"/>
        <w:rPr>
          <w:sz w:val="20"/>
          <w:szCs w:val="20"/>
        </w:rPr>
      </w:pPr>
      <w:r w:rsidRPr="004C2F6C">
        <w:rPr>
          <w:sz w:val="20"/>
          <w:szCs w:val="20"/>
        </w:rPr>
        <w:t xml:space="preserve">1.2.2. Мобильный торговый объект - торговый объект, представляющий собой транспортное средство, используемое для осуществления развозной торговли. К данным объектам относятся механические транспортные средства и транспортные средства, предназначенные для движения в составе с </w:t>
      </w:r>
      <w:proofErr w:type="gramStart"/>
      <w:r w:rsidRPr="004C2F6C">
        <w:rPr>
          <w:sz w:val="20"/>
          <w:szCs w:val="20"/>
        </w:rPr>
        <w:t>механическими</w:t>
      </w:r>
      <w:proofErr w:type="gramEnd"/>
      <w:r w:rsidRPr="004C2F6C">
        <w:rPr>
          <w:sz w:val="20"/>
          <w:szCs w:val="20"/>
        </w:rPr>
        <w:t xml:space="preserve"> транспортными средствам в том числе: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торговая тележка, </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автолавка, </w:t>
      </w:r>
    </w:p>
    <w:p w:rsidR="004C2F6C" w:rsidRPr="004C2F6C" w:rsidRDefault="004C2F6C" w:rsidP="004C2F6C">
      <w:pPr>
        <w:autoSpaceDE w:val="0"/>
        <w:autoSpaceDN w:val="0"/>
        <w:adjustRightInd w:val="0"/>
        <w:ind w:firstLine="540"/>
        <w:jc w:val="both"/>
        <w:rPr>
          <w:sz w:val="20"/>
          <w:szCs w:val="20"/>
        </w:rPr>
      </w:pPr>
      <w:r w:rsidRPr="004C2F6C">
        <w:rPr>
          <w:sz w:val="20"/>
          <w:szCs w:val="20"/>
        </w:rPr>
        <w:t>автоцистерна</w:t>
      </w:r>
    </w:p>
    <w:p w:rsidR="004C2F6C" w:rsidRPr="004C2F6C" w:rsidRDefault="004C2F6C" w:rsidP="004C2F6C">
      <w:pPr>
        <w:autoSpaceDE w:val="0"/>
        <w:autoSpaceDN w:val="0"/>
        <w:adjustRightInd w:val="0"/>
        <w:ind w:firstLine="540"/>
        <w:jc w:val="both"/>
        <w:rPr>
          <w:sz w:val="20"/>
          <w:szCs w:val="20"/>
        </w:rPr>
      </w:pPr>
      <w:proofErr w:type="spellStart"/>
      <w:r w:rsidRPr="004C2F6C">
        <w:rPr>
          <w:sz w:val="20"/>
          <w:szCs w:val="20"/>
        </w:rPr>
        <w:t>автомагазин</w:t>
      </w:r>
      <w:proofErr w:type="spellEnd"/>
      <w:r w:rsidRPr="004C2F6C">
        <w:rPr>
          <w:sz w:val="20"/>
          <w:szCs w:val="20"/>
        </w:rPr>
        <w:t xml:space="preserve">, </w:t>
      </w:r>
    </w:p>
    <w:p w:rsidR="004C2F6C" w:rsidRPr="004C2F6C" w:rsidRDefault="004C2F6C" w:rsidP="004C2F6C">
      <w:pPr>
        <w:autoSpaceDE w:val="0"/>
        <w:autoSpaceDN w:val="0"/>
        <w:adjustRightInd w:val="0"/>
        <w:ind w:firstLine="540"/>
        <w:jc w:val="both"/>
        <w:rPr>
          <w:sz w:val="20"/>
          <w:szCs w:val="20"/>
        </w:rPr>
      </w:pPr>
      <w:r w:rsidRPr="004C2F6C">
        <w:rPr>
          <w:sz w:val="20"/>
          <w:szCs w:val="20"/>
        </w:rPr>
        <w:t>торговый автофургон, (автоприцеп) и другие средства, оснащенные колесным механизмом конструкции (тоже как цветочный базар, елочный базар) и иные объекты (лотки, в том числе торговля цветами, новогодней атрибутикой и т.д.);</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1.2.3. Нестационарные торговые и мобильные торговые объекты должны соответствовать внешнему архитектурному облику сложившейся застройки Кожурлинского сельсовета Убинского района Новосибирской области, в соответствии с Правилами землепользования и застройки Кожурлинского сельсовета Убинского района Новосибирской области. </w:t>
      </w:r>
    </w:p>
    <w:p w:rsidR="004C2F6C" w:rsidRPr="004C2F6C" w:rsidRDefault="004C2F6C" w:rsidP="004C2F6C">
      <w:pPr>
        <w:autoSpaceDE w:val="0"/>
        <w:autoSpaceDN w:val="0"/>
        <w:adjustRightInd w:val="0"/>
        <w:ind w:firstLine="540"/>
        <w:jc w:val="both"/>
        <w:rPr>
          <w:sz w:val="20"/>
          <w:szCs w:val="20"/>
        </w:rPr>
      </w:pPr>
      <w:r w:rsidRPr="004C2F6C">
        <w:rPr>
          <w:sz w:val="20"/>
          <w:szCs w:val="20"/>
        </w:rPr>
        <w:t>1.3. Схема и (или) эскизный проект-чертеж, выполненный на топографической основе Кожурлинского сельсовета Убинского района Новосибирской области  М 1:500 с указанием предполагаемого места расположения нестационарного торгового объекта, согласованного с балансодержателями инженерных коммуникаций (за исключением мобильных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1.4.Площадь земельного участка, необходимая для размещения нестационарного торгового объекта, включает в себя площадь самого объекта и площадь земельного участка, необходимого для его обслуживания. Площадь земельного участка, необходимого для обслуживания нестационарного торгового объекта, определяется от фасадной стены объекта до обочины проезжей части либо тротуара, но не менее 1 метра,  и  расстояние в 1 м от других  наружных стен нестационарного объекта.</w:t>
      </w:r>
    </w:p>
    <w:p w:rsidR="004C2F6C" w:rsidRPr="004C2F6C" w:rsidRDefault="004C2F6C" w:rsidP="004C2F6C">
      <w:pPr>
        <w:autoSpaceDE w:val="0"/>
        <w:autoSpaceDN w:val="0"/>
        <w:adjustRightInd w:val="0"/>
        <w:ind w:firstLine="540"/>
        <w:jc w:val="both"/>
        <w:rPr>
          <w:sz w:val="20"/>
          <w:szCs w:val="20"/>
        </w:rPr>
      </w:pPr>
      <w:bookmarkStart w:id="1" w:name="Par51"/>
      <w:bookmarkStart w:id="2" w:name="Par52"/>
      <w:bookmarkStart w:id="3" w:name="Par58"/>
      <w:bookmarkStart w:id="4" w:name="Par60"/>
      <w:bookmarkEnd w:id="1"/>
      <w:bookmarkEnd w:id="2"/>
      <w:bookmarkEnd w:id="3"/>
      <w:bookmarkEnd w:id="4"/>
      <w:r w:rsidRPr="004C2F6C">
        <w:rPr>
          <w:sz w:val="20"/>
          <w:szCs w:val="20"/>
        </w:rPr>
        <w:t>11.6. Положение применяется при размещении нестационарных торговых и мобильных торговых объектов на земельных участках, находящихся в муниципальной собственности, или землях и земельных участках, государственная собственность на которые не разграничена, и не распространяется на случаи размещения нестационарных объектов на земельных участках, предоставленных физическим или юридическим лицам в собственность.</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Порядок размещения нестационарных торговых объектов на земельных участках, находящихся в частной собственности, устанавливается собственником земельного участка с учетом требований, определенных законодательством Российской Федерации и в соответствии с разрешенным использованием земельного участка, а также с внешним архитектурным обликом сложившейся застройки населенного пункта. </w:t>
      </w:r>
    </w:p>
    <w:p w:rsidR="004C2F6C" w:rsidRPr="004C2F6C" w:rsidRDefault="004C2F6C" w:rsidP="004C2F6C">
      <w:pPr>
        <w:autoSpaceDE w:val="0"/>
        <w:autoSpaceDN w:val="0"/>
        <w:adjustRightInd w:val="0"/>
        <w:ind w:firstLine="540"/>
        <w:jc w:val="both"/>
        <w:rPr>
          <w:sz w:val="20"/>
          <w:szCs w:val="20"/>
        </w:rPr>
      </w:pPr>
      <w:r w:rsidRPr="004C2F6C">
        <w:rPr>
          <w:sz w:val="20"/>
          <w:szCs w:val="20"/>
        </w:rPr>
        <w:t>Данное Положение распространяется на нестационарные торговые объекты, используемые для оказания бытовых услуг населению, услуг общественного питания и иных услуг.</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center"/>
        <w:outlineLvl w:val="1"/>
        <w:rPr>
          <w:b/>
          <w:sz w:val="20"/>
          <w:szCs w:val="20"/>
        </w:rPr>
      </w:pPr>
      <w:r w:rsidRPr="004C2F6C">
        <w:rPr>
          <w:b/>
          <w:sz w:val="20"/>
          <w:szCs w:val="20"/>
        </w:rPr>
        <w:t>2. Размещение нестационарных торговых и мобильных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2.1. Размещение нестационарных торговых объектов, предусмотренных </w:t>
      </w:r>
      <w:hyperlink w:anchor="Par52" w:history="1">
        <w:proofErr w:type="spellStart"/>
        <w:r w:rsidRPr="004C2F6C">
          <w:rPr>
            <w:sz w:val="20"/>
            <w:szCs w:val="20"/>
          </w:rPr>
          <w:t>пп</w:t>
        </w:r>
        <w:proofErr w:type="spellEnd"/>
        <w:r w:rsidRPr="004C2F6C">
          <w:rPr>
            <w:sz w:val="20"/>
            <w:szCs w:val="20"/>
          </w:rPr>
          <w:t>. "а"</w:t>
        </w:r>
      </w:hyperlink>
      <w:r w:rsidRPr="004C2F6C">
        <w:rPr>
          <w:sz w:val="20"/>
          <w:szCs w:val="20"/>
        </w:rPr>
        <w:t xml:space="preserve"> - </w:t>
      </w:r>
      <w:hyperlink w:anchor="Par57" w:history="1">
        <w:r w:rsidRPr="004C2F6C">
          <w:rPr>
            <w:sz w:val="20"/>
            <w:szCs w:val="20"/>
          </w:rPr>
          <w:t>"</w:t>
        </w:r>
        <w:proofErr w:type="spellStart"/>
        <w:r w:rsidRPr="004C2F6C">
          <w:rPr>
            <w:sz w:val="20"/>
            <w:szCs w:val="20"/>
          </w:rPr>
          <w:t>д</w:t>
        </w:r>
        <w:proofErr w:type="spellEnd"/>
        <w:r w:rsidRPr="004C2F6C">
          <w:rPr>
            <w:sz w:val="20"/>
            <w:szCs w:val="20"/>
          </w:rPr>
          <w:t>" пункта 1.2.1</w:t>
        </w:r>
      </w:hyperlink>
      <w:r w:rsidRPr="004C2F6C">
        <w:rPr>
          <w:sz w:val="20"/>
          <w:szCs w:val="20"/>
        </w:rPr>
        <w:t xml:space="preserve"> настоящего Положения, осуществляется без предоставления земельных участков на основании договора на размещение и эксплуатацию нестационарного торгового объекта (далее - договор на размещение), заключаемого в порядке, предусмотренном </w:t>
      </w:r>
      <w:hyperlink w:anchor="Par73" w:history="1">
        <w:r w:rsidRPr="004C2F6C">
          <w:rPr>
            <w:sz w:val="20"/>
            <w:szCs w:val="20"/>
          </w:rPr>
          <w:t>разделом 3</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 xml:space="preserve">Размещение мобильных торговых объектов осуществляется на основании паспорта мобильного объекта, выдаваемого в порядке, предусмотренном </w:t>
      </w:r>
      <w:hyperlink w:anchor="Par128" w:history="1">
        <w:r w:rsidRPr="004C2F6C">
          <w:rPr>
            <w:sz w:val="20"/>
            <w:szCs w:val="20"/>
          </w:rPr>
          <w:t>разделом 4</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bookmarkStart w:id="5" w:name="Par70"/>
      <w:bookmarkEnd w:id="5"/>
      <w:r w:rsidRPr="004C2F6C">
        <w:rPr>
          <w:sz w:val="20"/>
          <w:szCs w:val="20"/>
        </w:rPr>
        <w:t>2.2. Размещение нестационарных торговых и мобильных торговых объектов осуществляется в соответствии со схемой размещения нестационарных торговых и мобильных торговых объектов, утверждаемой постановлением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2.3. Требования, предусмотренные настоящим положением, не распространяются на отношения, связанные с размещением 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1) на территориях рынков, ярмарок и </w:t>
      </w:r>
      <w:proofErr w:type="spellStart"/>
      <w:r w:rsidRPr="004C2F6C">
        <w:rPr>
          <w:sz w:val="20"/>
          <w:szCs w:val="20"/>
        </w:rPr>
        <w:t>выстовок-ярморок</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2) в стационарных объектах, в иных зданиях, строениях, сооружениях или на земельных участках, находящихся в частной собственности:</w:t>
      </w:r>
    </w:p>
    <w:p w:rsidR="004C2F6C" w:rsidRPr="004C2F6C" w:rsidRDefault="004C2F6C" w:rsidP="004C2F6C">
      <w:pPr>
        <w:autoSpaceDE w:val="0"/>
        <w:autoSpaceDN w:val="0"/>
        <w:adjustRightInd w:val="0"/>
        <w:ind w:firstLine="540"/>
        <w:jc w:val="both"/>
        <w:rPr>
          <w:sz w:val="20"/>
          <w:szCs w:val="20"/>
        </w:rPr>
      </w:pPr>
      <w:r w:rsidRPr="004C2F6C">
        <w:rPr>
          <w:sz w:val="20"/>
          <w:szCs w:val="20"/>
        </w:rPr>
        <w:t>3)при проведении праздничных, общественно - политических, культурно-массовых и спортивно-массовых мероприятий, имеющих краткосрочный характер.</w:t>
      </w:r>
    </w:p>
    <w:p w:rsidR="004C2F6C" w:rsidRPr="004C2F6C" w:rsidRDefault="004C2F6C" w:rsidP="004C2F6C">
      <w:pPr>
        <w:pStyle w:val="a6"/>
        <w:jc w:val="both"/>
      </w:pPr>
      <w:r w:rsidRPr="004C2F6C">
        <w:t>2.4. Запрещается размещение нестационарных торговых объектов, являющихся временными сооружениями:</w:t>
      </w:r>
    </w:p>
    <w:p w:rsidR="004C2F6C" w:rsidRPr="004C2F6C" w:rsidRDefault="004C2F6C" w:rsidP="004C2F6C">
      <w:pPr>
        <w:pStyle w:val="a6"/>
        <w:jc w:val="both"/>
      </w:pPr>
      <w:r w:rsidRPr="004C2F6C">
        <w:t>- если установка нестационарного торгового объекта в предполагаемом месте его размещения приведет к нарушению внешнего архитектурного облика сложившейся застройки. Под нарушением внешнего архитектурного облика сложившейся застройки понимается резкое изменение визуально воспринимаемых ландшафтов, сложившейся застройки путем внедрения в них чужеродных элементов, а также уничтожение или изменение формы объектов индивидуального зрительного восприятия (отдельные постройки, старинные сооружения, крупные деревья или их группы и т.п.).</w:t>
      </w:r>
    </w:p>
    <w:p w:rsidR="004C2F6C" w:rsidRPr="004C2F6C" w:rsidRDefault="004C2F6C" w:rsidP="004C2F6C">
      <w:pPr>
        <w:pStyle w:val="a6"/>
        <w:jc w:val="both"/>
      </w:pPr>
      <w:r w:rsidRPr="004C2F6C">
        <w:t xml:space="preserve">- </w:t>
      </w:r>
      <w:proofErr w:type="gramStart"/>
      <w:r w:rsidRPr="004C2F6C">
        <w:t>н</w:t>
      </w:r>
      <w:proofErr w:type="gramEnd"/>
      <w:r w:rsidRPr="004C2F6C">
        <w:t>а территориях образовательных учреждений и дошкольных образовательных учреждений;</w:t>
      </w:r>
    </w:p>
    <w:p w:rsidR="004C2F6C" w:rsidRPr="004C2F6C" w:rsidRDefault="004C2F6C" w:rsidP="004C2F6C">
      <w:pPr>
        <w:pStyle w:val="a6"/>
        <w:jc w:val="both"/>
      </w:pPr>
      <w:r w:rsidRPr="004C2F6C">
        <w:t>- на территории памятников истории и культуры и в их охранных зонах (кроме нестационарных торговых объектов, используемых для продажи сувениров и товаров народного промысла);</w:t>
      </w:r>
    </w:p>
    <w:p w:rsidR="004C2F6C" w:rsidRPr="004C2F6C" w:rsidRDefault="004C2F6C" w:rsidP="004C2F6C">
      <w:pPr>
        <w:pStyle w:val="a6"/>
        <w:jc w:val="both"/>
      </w:pPr>
      <w:r w:rsidRPr="004C2F6C">
        <w:t>- на детских и спортивных площадках, площадках отдыха;</w:t>
      </w:r>
    </w:p>
    <w:p w:rsidR="004C2F6C" w:rsidRPr="004C2F6C" w:rsidRDefault="004C2F6C" w:rsidP="004C2F6C">
      <w:pPr>
        <w:pStyle w:val="a6"/>
        <w:jc w:val="both"/>
      </w:pPr>
      <w:r w:rsidRPr="004C2F6C">
        <w:t>- на тротуарах, пешеходных дорожках, местах парковок автотранспорта, разворотных площадках, в тупиковых проездах (в которых установка нестационарного торгового объекта приведет к затруднению движения пешеходов и транспорта);</w:t>
      </w:r>
    </w:p>
    <w:p w:rsidR="004C2F6C" w:rsidRPr="004C2F6C" w:rsidRDefault="004C2F6C" w:rsidP="004C2F6C">
      <w:pPr>
        <w:pStyle w:val="a6"/>
        <w:jc w:val="both"/>
      </w:pPr>
      <w:r w:rsidRPr="004C2F6C">
        <w:t>- в охранной зоне водопроводных, канализационных, электрических, кабельных сетей связи, трубопроводов, газопроводов (в случае отсутствия согласований с организациями и предприятиями, собственниками инженерных сетей и сооружений либо организациями, осуществляющими их эксплуатацию).</w:t>
      </w:r>
    </w:p>
    <w:p w:rsidR="004C2F6C" w:rsidRPr="004C2F6C" w:rsidRDefault="004C2F6C" w:rsidP="004C2F6C">
      <w:pPr>
        <w:pStyle w:val="a6"/>
        <w:jc w:val="both"/>
      </w:pPr>
      <w:r w:rsidRPr="004C2F6C">
        <w:t>- в элементах благоустройства;</w:t>
      </w:r>
    </w:p>
    <w:p w:rsidR="004C2F6C" w:rsidRPr="004C2F6C" w:rsidRDefault="004C2F6C" w:rsidP="004C2F6C">
      <w:pPr>
        <w:pStyle w:val="a6"/>
        <w:jc w:val="both"/>
      </w:pPr>
      <w:r w:rsidRPr="004C2F6C">
        <w:t>- на обустроенных газонах, цветниках, а также в случаях, если размещение нестационарного объекта повлечет заслонение фасадов или витрин торговых, офисных и других помещений;</w:t>
      </w:r>
    </w:p>
    <w:p w:rsidR="004C2F6C" w:rsidRPr="004C2F6C" w:rsidRDefault="004C2F6C" w:rsidP="004C2F6C">
      <w:pPr>
        <w:pStyle w:val="a6"/>
      </w:pPr>
      <w:r w:rsidRPr="004C2F6C">
        <w:t>- в нарушение требований действующего законодательства (санитарных, градостроительных, противопожарных и других норм и правил), в том числе на дворовых территориях;</w:t>
      </w:r>
      <w:r w:rsidRPr="004C2F6C">
        <w:br/>
        <w:t>- в других местах, если это:</w:t>
      </w:r>
    </w:p>
    <w:p w:rsidR="004C2F6C" w:rsidRPr="004C2F6C" w:rsidRDefault="004C2F6C" w:rsidP="004C2F6C">
      <w:pPr>
        <w:pStyle w:val="a6"/>
        <w:jc w:val="both"/>
      </w:pPr>
      <w:r w:rsidRPr="004C2F6C">
        <w:t>а) препятствует обеспечению видимости технических средств и знаков дорожного движения, безопасности движения транспорта и пешеходов;</w:t>
      </w:r>
    </w:p>
    <w:p w:rsidR="004C2F6C" w:rsidRPr="004C2F6C" w:rsidRDefault="004C2F6C" w:rsidP="004C2F6C">
      <w:pPr>
        <w:pStyle w:val="a6"/>
        <w:jc w:val="both"/>
      </w:pPr>
      <w:r w:rsidRPr="004C2F6C">
        <w:t>б) уменьшает ширину пешеходных зон до 3 метров и менее, мешает механизированной уборке тротуаров;</w:t>
      </w:r>
    </w:p>
    <w:p w:rsidR="004C2F6C" w:rsidRPr="004C2F6C" w:rsidRDefault="004C2F6C" w:rsidP="004C2F6C">
      <w:pPr>
        <w:pStyle w:val="a6"/>
        <w:jc w:val="both"/>
      </w:pPr>
      <w:r w:rsidRPr="004C2F6C">
        <w:t>в) препятствует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т.д.);</w:t>
      </w:r>
    </w:p>
    <w:p w:rsidR="004C2F6C" w:rsidRPr="004C2F6C" w:rsidRDefault="004C2F6C" w:rsidP="004C2F6C">
      <w:pPr>
        <w:pStyle w:val="a6"/>
        <w:jc w:val="both"/>
      </w:pPr>
      <w:r w:rsidRPr="004C2F6C">
        <w:t>г) загораживает окна зданий, витрины предприятий потребительского рынка, элементы инженерных коммуникаций.</w:t>
      </w:r>
    </w:p>
    <w:p w:rsidR="004C2F6C" w:rsidRPr="004C2F6C" w:rsidRDefault="004C2F6C" w:rsidP="004C2F6C">
      <w:pPr>
        <w:pStyle w:val="a6"/>
        <w:jc w:val="both"/>
      </w:pPr>
      <w:r w:rsidRPr="004C2F6C">
        <w:t>2.5. Размещение и эксплуатация нестационарного торгового объекта в течение срока действия договора осуществляется с соблюдением условий договора и требований настоящего положения.</w:t>
      </w:r>
    </w:p>
    <w:p w:rsidR="004C2F6C" w:rsidRPr="004C2F6C" w:rsidRDefault="004C2F6C" w:rsidP="004C2F6C">
      <w:pPr>
        <w:pStyle w:val="a6"/>
        <w:jc w:val="both"/>
      </w:pPr>
      <w:r w:rsidRPr="004C2F6C">
        <w:t>2.6. Владелец нестационарного торгового объекта обязан:</w:t>
      </w:r>
    </w:p>
    <w:p w:rsidR="004C2F6C" w:rsidRPr="004C2F6C" w:rsidRDefault="004C2F6C" w:rsidP="004C2F6C">
      <w:pPr>
        <w:pStyle w:val="a6"/>
        <w:jc w:val="both"/>
      </w:pPr>
      <w:r w:rsidRPr="004C2F6C">
        <w:t>2.6.1. Эксплуатировать нестационарный торговый объе</w:t>
      </w:r>
      <w:proofErr w:type="gramStart"/>
      <w:r w:rsidRPr="004C2F6C">
        <w:t>кт стр</w:t>
      </w:r>
      <w:proofErr w:type="gramEnd"/>
      <w:r w:rsidRPr="004C2F6C">
        <w:t>ого в соответствии с его целевым назначением, выполнять требования по содержанию и благоустройству места размещения нестационарного торгового объекта и прилегающей территории в соответствии с заключенным договором.</w:t>
      </w:r>
    </w:p>
    <w:p w:rsidR="004C2F6C" w:rsidRPr="004C2F6C" w:rsidRDefault="004C2F6C" w:rsidP="004C2F6C">
      <w:pPr>
        <w:pStyle w:val="a6"/>
        <w:jc w:val="both"/>
      </w:pPr>
      <w:r w:rsidRPr="004C2F6C">
        <w:t>2.6.2. Соблюдать </w:t>
      </w:r>
      <w:hyperlink r:id="rId17" w:tgtFrame="_blank" w:history="1">
        <w:r w:rsidRPr="004C2F6C">
          <w:t>правила пожарной безопасности</w:t>
        </w:r>
      </w:hyperlink>
      <w:r w:rsidRPr="004C2F6C">
        <w:t> при размещении и эксплуатации нестационарного торгового объекта, выполнять соответствующие санитарные нормы и правила.</w:t>
      </w:r>
      <w:r w:rsidRPr="004C2F6C">
        <w:br/>
        <w:t xml:space="preserve">2.6.3. Производить текущий ремонт нестационарного торгового объекта. Изменение конструкций или цветового решения наружной отделки нестационарного торгового объекта производить только по согласованию с управлением строительства, архитектуры и </w:t>
      </w:r>
      <w:proofErr w:type="spellStart"/>
      <w:r w:rsidRPr="004C2F6C">
        <w:t>жилищно</w:t>
      </w:r>
      <w:proofErr w:type="spellEnd"/>
      <w:r w:rsidRPr="004C2F6C">
        <w:t xml:space="preserve"> - коммунального и дорожного хозяйства администрации Кожурлинского сельсовета Убинского района Новосибирской области.</w:t>
      </w:r>
    </w:p>
    <w:p w:rsidR="004C2F6C" w:rsidRPr="004C2F6C" w:rsidRDefault="004C2F6C" w:rsidP="004C2F6C">
      <w:pPr>
        <w:pStyle w:val="a6"/>
        <w:jc w:val="both"/>
      </w:pPr>
      <w:r w:rsidRPr="004C2F6C">
        <w:t>2.6.4. Соблюдать Правила благоустройства территории муниципального образования.</w:t>
      </w:r>
    </w:p>
    <w:p w:rsidR="004C2F6C" w:rsidRPr="004C2F6C" w:rsidRDefault="004C2F6C" w:rsidP="004C2F6C">
      <w:pPr>
        <w:pStyle w:val="a6"/>
        <w:jc w:val="both"/>
      </w:pPr>
    </w:p>
    <w:p w:rsidR="004C2F6C" w:rsidRPr="004C2F6C" w:rsidRDefault="004C2F6C" w:rsidP="004C2F6C">
      <w:pPr>
        <w:autoSpaceDE w:val="0"/>
        <w:autoSpaceDN w:val="0"/>
        <w:adjustRightInd w:val="0"/>
        <w:jc w:val="center"/>
        <w:outlineLvl w:val="1"/>
        <w:rPr>
          <w:b/>
          <w:sz w:val="20"/>
          <w:szCs w:val="20"/>
        </w:rPr>
      </w:pPr>
      <w:bookmarkStart w:id="6" w:name="Par73"/>
      <w:bookmarkEnd w:id="6"/>
      <w:r w:rsidRPr="004C2F6C">
        <w:rPr>
          <w:b/>
          <w:sz w:val="20"/>
          <w:szCs w:val="20"/>
        </w:rPr>
        <w:t>3. Заключение договора на размещение</w:t>
      </w:r>
    </w:p>
    <w:p w:rsidR="004C2F6C" w:rsidRPr="004C2F6C" w:rsidRDefault="004C2F6C" w:rsidP="004C2F6C">
      <w:pPr>
        <w:autoSpaceDE w:val="0"/>
        <w:autoSpaceDN w:val="0"/>
        <w:adjustRightInd w:val="0"/>
        <w:jc w:val="center"/>
        <w:rPr>
          <w:b/>
          <w:sz w:val="20"/>
          <w:szCs w:val="20"/>
        </w:rPr>
      </w:pPr>
      <w:r w:rsidRPr="004C2F6C">
        <w:rPr>
          <w:b/>
          <w:sz w:val="20"/>
          <w:szCs w:val="20"/>
        </w:rPr>
        <w:t>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3.1. Индивидуальные предприниматели и юридические лица, заинтересованные в размещении на территории Кожурлинского сельсовета Убинского района Новосибирской области нестационарного торгового объекта, обращаются в администрацию Кожурлинского сельсовета  Убинского района Новосибирской области с письменным заявлением о заключении договора на размещение.</w:t>
      </w:r>
    </w:p>
    <w:p w:rsidR="004C2F6C" w:rsidRPr="004C2F6C" w:rsidRDefault="004C2F6C" w:rsidP="004C2F6C">
      <w:pPr>
        <w:autoSpaceDE w:val="0"/>
        <w:autoSpaceDN w:val="0"/>
        <w:adjustRightInd w:val="0"/>
        <w:ind w:firstLine="540"/>
        <w:jc w:val="both"/>
        <w:rPr>
          <w:sz w:val="20"/>
          <w:szCs w:val="20"/>
        </w:rPr>
      </w:pPr>
      <w:bookmarkStart w:id="7" w:name="Par77"/>
      <w:bookmarkEnd w:id="7"/>
      <w:r w:rsidRPr="004C2F6C">
        <w:rPr>
          <w:sz w:val="20"/>
          <w:szCs w:val="20"/>
        </w:rPr>
        <w:t>3.2. В заявлении должны быть указаны:</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фамилия, имя, отчество, место жительства заявителя и реквизиты документа, удостоверяющего его личность, - в случае если заявление подается индивидуальным предпринимателем;</w:t>
      </w:r>
    </w:p>
    <w:p w:rsidR="004C2F6C" w:rsidRPr="004C2F6C" w:rsidRDefault="004C2F6C" w:rsidP="004C2F6C">
      <w:pPr>
        <w:autoSpaceDE w:val="0"/>
        <w:autoSpaceDN w:val="0"/>
        <w:adjustRightInd w:val="0"/>
        <w:ind w:firstLine="540"/>
        <w:jc w:val="both"/>
        <w:rPr>
          <w:sz w:val="20"/>
          <w:szCs w:val="20"/>
        </w:rPr>
      </w:pPr>
      <w:r w:rsidRPr="004C2F6C">
        <w:rPr>
          <w:sz w:val="20"/>
          <w:szCs w:val="20"/>
        </w:rPr>
        <w:t>наименование, место нахождения,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4C2F6C" w:rsidRPr="004C2F6C" w:rsidRDefault="004C2F6C" w:rsidP="004C2F6C">
      <w:pPr>
        <w:autoSpaceDE w:val="0"/>
        <w:autoSpaceDN w:val="0"/>
        <w:adjustRightInd w:val="0"/>
        <w:ind w:firstLine="540"/>
        <w:jc w:val="both"/>
        <w:rPr>
          <w:sz w:val="20"/>
          <w:szCs w:val="20"/>
        </w:rPr>
      </w:pPr>
      <w:r w:rsidRPr="004C2F6C">
        <w:rPr>
          <w:sz w:val="20"/>
          <w:szCs w:val="20"/>
        </w:rPr>
        <w:t>фамилия, имя,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почтовый адрес, адрес электронной почты, номер телефона для связи с заявителем или представителем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вид нестационарного торгового объекта в соответствии с </w:t>
      </w:r>
      <w:hyperlink w:anchor="Par51" w:history="1">
        <w:r w:rsidRPr="004C2F6C">
          <w:rPr>
            <w:sz w:val="20"/>
            <w:szCs w:val="20"/>
          </w:rPr>
          <w:t>1.2</w:t>
        </w:r>
      </w:hyperlink>
      <w:r w:rsidRPr="004C2F6C">
        <w:rPr>
          <w:sz w:val="20"/>
          <w:szCs w:val="20"/>
        </w:rPr>
        <w:t>.1 настоящего Положения, размещение которого предполагается заявителем;</w:t>
      </w:r>
    </w:p>
    <w:p w:rsidR="004C2F6C" w:rsidRPr="004C2F6C" w:rsidRDefault="004C2F6C" w:rsidP="004C2F6C">
      <w:pPr>
        <w:autoSpaceDE w:val="0"/>
        <w:autoSpaceDN w:val="0"/>
        <w:adjustRightInd w:val="0"/>
        <w:ind w:firstLine="540"/>
        <w:jc w:val="both"/>
        <w:rPr>
          <w:sz w:val="20"/>
          <w:szCs w:val="20"/>
        </w:rPr>
      </w:pPr>
      <w:r w:rsidRPr="004C2F6C">
        <w:rPr>
          <w:sz w:val="20"/>
          <w:szCs w:val="20"/>
        </w:rPr>
        <w:t>адресные ориентиры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план предполагаемого места размещения нестационарного торгового объекта в виде </w:t>
      </w:r>
      <w:proofErr w:type="spellStart"/>
      <w:r w:rsidRPr="004C2F6C">
        <w:rPr>
          <w:sz w:val="20"/>
          <w:szCs w:val="20"/>
        </w:rPr>
        <w:t>топосъемки</w:t>
      </w:r>
      <w:proofErr w:type="spellEnd"/>
      <w:r w:rsidRPr="004C2F6C">
        <w:rPr>
          <w:sz w:val="20"/>
          <w:szCs w:val="20"/>
        </w:rPr>
        <w:t xml:space="preserve"> М 1:500;</w:t>
      </w:r>
    </w:p>
    <w:p w:rsidR="004C2F6C" w:rsidRPr="004C2F6C" w:rsidRDefault="004C2F6C" w:rsidP="004C2F6C">
      <w:pPr>
        <w:autoSpaceDE w:val="0"/>
        <w:autoSpaceDN w:val="0"/>
        <w:adjustRightInd w:val="0"/>
        <w:ind w:firstLine="540"/>
        <w:jc w:val="both"/>
        <w:rPr>
          <w:sz w:val="20"/>
          <w:szCs w:val="20"/>
        </w:rPr>
      </w:pPr>
      <w:r w:rsidRPr="004C2F6C">
        <w:rPr>
          <w:sz w:val="20"/>
          <w:szCs w:val="20"/>
        </w:rPr>
        <w:t>фотография, фиксирующая расположение предполагаемого места размещения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предполагаемый срок использования земельного участка (в пределах срока, установленного пунктом 3.10 Положения).</w:t>
      </w:r>
    </w:p>
    <w:p w:rsidR="004C2F6C" w:rsidRPr="004C2F6C" w:rsidRDefault="004C2F6C" w:rsidP="004C2F6C">
      <w:pPr>
        <w:autoSpaceDE w:val="0"/>
        <w:autoSpaceDN w:val="0"/>
        <w:adjustRightInd w:val="0"/>
        <w:ind w:firstLine="540"/>
        <w:jc w:val="both"/>
        <w:rPr>
          <w:sz w:val="20"/>
          <w:szCs w:val="20"/>
        </w:rPr>
      </w:pPr>
      <w:bookmarkStart w:id="8" w:name="Par85"/>
      <w:bookmarkEnd w:id="8"/>
      <w:r w:rsidRPr="004C2F6C">
        <w:rPr>
          <w:sz w:val="20"/>
          <w:szCs w:val="20"/>
        </w:rPr>
        <w:t>3.3. К заявлению прилагаются следующие документы:</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подтверждающего полномочия руководителя (для юридического лица);</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удостоверяющего полномочия представителя индивидуального предпринимателя или юридического лица, если с заявлением обращается представитель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удостоверяющего личность заявителя, являющегося индивидуальным предпринимателем, либо личность представителя физического или юридического лица;</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свидетельства о государственной регистрации юридического лица (индивидуального предпринимателя);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свидетельства о постановке на учет в налоговом органе (для юридического лица и индивидуального предпринимателя);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справка налогового органа по месту регистрации юридического лица (индивидуального предпринимателя) об отсутствии задолженности; </w:t>
      </w:r>
    </w:p>
    <w:p w:rsidR="004C2F6C" w:rsidRPr="004C2F6C" w:rsidRDefault="004C2F6C" w:rsidP="004C2F6C">
      <w:pPr>
        <w:autoSpaceDE w:val="0"/>
        <w:autoSpaceDN w:val="0"/>
        <w:adjustRightInd w:val="0"/>
        <w:ind w:firstLine="540"/>
        <w:jc w:val="both"/>
        <w:rPr>
          <w:sz w:val="20"/>
          <w:szCs w:val="20"/>
        </w:rPr>
      </w:pPr>
      <w:r w:rsidRPr="004C2F6C">
        <w:rPr>
          <w:sz w:val="20"/>
          <w:szCs w:val="20"/>
        </w:rPr>
        <w:t>схема и (или) эскизный проект (для размещения и эксплуатации нового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 с указанием адреса местонахождения объекта, площади нестационарного торгового объекта и площади земельного участка, необходимой для его обслуживания, </w:t>
      </w:r>
      <w:proofErr w:type="gramStart"/>
      <w:r w:rsidRPr="004C2F6C">
        <w:rPr>
          <w:sz w:val="20"/>
          <w:szCs w:val="20"/>
        </w:rPr>
        <w:t>согласованная</w:t>
      </w:r>
      <w:proofErr w:type="gramEnd"/>
      <w:r w:rsidRPr="004C2F6C">
        <w:rPr>
          <w:sz w:val="20"/>
          <w:szCs w:val="20"/>
        </w:rPr>
        <w:t xml:space="preserve"> с собственниками инженерных коммуникаций (для продления договора на размещение и эксплуатацию нестационарного торгового объекта и для размещения и эксплуатации нового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план развития нестационарного торгового объекта и проведения благоустройства земельного участка, включая обустройство автомобильных парковочных мест  на срок эксплуатации нестационарного торгового объекта (для продления договора на размещение и эксплуатацию нестационарного торгового объекта, и для размещения и эксплуатации нового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3.4. Принятые заявления с приложениями в течение 1 рабочего   дня регистрируются в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3.5. </w:t>
      </w:r>
      <w:proofErr w:type="gramStart"/>
      <w:r w:rsidRPr="004C2F6C">
        <w:rPr>
          <w:sz w:val="20"/>
          <w:szCs w:val="20"/>
        </w:rPr>
        <w:t>В случае принятия решения (в течение 5 рабочих  дней) о заключении договора на размещение нестационарного торгового объекта управление экономики и планирования имущества и земельных отношений администрации Кожурлинского сельсовета  Убинского района Новосибирской области в течение 7 рабочих  дней со дня принятия  решения размещает на официальном сайте администрации Кожурлинского сельсовета Убинского района Новосибирской области  в информационно-телекоммуникационной сети "Интернет" (далее - сеть Интернет) сообщение</w:t>
      </w:r>
      <w:proofErr w:type="gramEnd"/>
      <w:r w:rsidRPr="004C2F6C">
        <w:rPr>
          <w:sz w:val="20"/>
          <w:szCs w:val="20"/>
        </w:rPr>
        <w:t xml:space="preserve"> о предстоящем заключении договора на размещение с указанием вида нестационарного торгового объекта, срока его размещения, адресных ориентиров нестационарного торгового объекта, о чем информирует заявителя в письменной форме.</w:t>
      </w:r>
    </w:p>
    <w:p w:rsidR="004C2F6C" w:rsidRPr="004C2F6C" w:rsidRDefault="004C2F6C" w:rsidP="004C2F6C">
      <w:pPr>
        <w:autoSpaceDE w:val="0"/>
        <w:autoSpaceDN w:val="0"/>
        <w:adjustRightInd w:val="0"/>
        <w:ind w:firstLine="540"/>
        <w:jc w:val="both"/>
        <w:rPr>
          <w:sz w:val="20"/>
          <w:szCs w:val="20"/>
        </w:rPr>
      </w:pPr>
      <w:r w:rsidRPr="004C2F6C">
        <w:rPr>
          <w:sz w:val="20"/>
          <w:szCs w:val="20"/>
        </w:rPr>
        <w:t>3.6. Отказ заявителю в заключение договора на размещение нестационарного торгового объекта осуществляется по следующим основаниям:</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 несоответствие заявления требованиям, предусмотренным </w:t>
      </w:r>
      <w:hyperlink w:anchor="Par77" w:history="1">
        <w:r w:rsidRPr="004C2F6C">
          <w:rPr>
            <w:sz w:val="20"/>
            <w:szCs w:val="20"/>
          </w:rPr>
          <w:t>пунктом 3.2</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 несоответствие представленных документов требованиям, предусмотренным </w:t>
      </w:r>
      <w:hyperlink w:anchor="Par85" w:history="1">
        <w:r w:rsidRPr="004C2F6C">
          <w:rPr>
            <w:sz w:val="20"/>
            <w:szCs w:val="20"/>
          </w:rPr>
          <w:t>пунктом 3.3</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подача документов, содержащих недостоверные сведения;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 несоответствие размещения нестационарного торгового объекта требованиям </w:t>
      </w:r>
      <w:hyperlink w:anchor="Par60" w:history="1">
        <w:r w:rsidRPr="004C2F6C">
          <w:rPr>
            <w:sz w:val="20"/>
            <w:szCs w:val="20"/>
          </w:rPr>
          <w:t>пункта</w:t>
        </w:r>
      </w:hyperlink>
      <w:r w:rsidRPr="004C2F6C">
        <w:rPr>
          <w:sz w:val="20"/>
          <w:szCs w:val="20"/>
        </w:rPr>
        <w:t xml:space="preserve"> 1.2.3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 несоответствие размещения нестационарного торгового объекта требованиям </w:t>
      </w:r>
      <w:hyperlink w:anchor="Par70" w:history="1">
        <w:r w:rsidRPr="004C2F6C">
          <w:rPr>
            <w:sz w:val="20"/>
            <w:szCs w:val="20"/>
          </w:rPr>
          <w:t>пункта 2.2</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земельный участок не находится в муниципальной собственности либо не относится к земельным участкам, государственная собственность на которые не разграничена;</w:t>
      </w:r>
    </w:p>
    <w:p w:rsidR="004C2F6C" w:rsidRPr="004C2F6C" w:rsidRDefault="004C2F6C" w:rsidP="004C2F6C">
      <w:pPr>
        <w:autoSpaceDE w:val="0"/>
        <w:autoSpaceDN w:val="0"/>
        <w:adjustRightInd w:val="0"/>
        <w:ind w:firstLine="540"/>
        <w:jc w:val="both"/>
        <w:rPr>
          <w:sz w:val="20"/>
          <w:szCs w:val="20"/>
        </w:rPr>
      </w:pPr>
      <w:r w:rsidRPr="004C2F6C">
        <w:rPr>
          <w:sz w:val="20"/>
          <w:szCs w:val="20"/>
        </w:rPr>
        <w:t>- в отношении земельного участка принято решение о его предоставлении физическому или юридическому лицу;</w:t>
      </w:r>
    </w:p>
    <w:p w:rsidR="004C2F6C" w:rsidRPr="004C2F6C" w:rsidRDefault="004C2F6C" w:rsidP="004C2F6C">
      <w:pPr>
        <w:autoSpaceDE w:val="0"/>
        <w:autoSpaceDN w:val="0"/>
        <w:adjustRightInd w:val="0"/>
        <w:ind w:firstLine="540"/>
        <w:jc w:val="both"/>
        <w:rPr>
          <w:sz w:val="20"/>
          <w:szCs w:val="20"/>
        </w:rPr>
      </w:pPr>
      <w:r w:rsidRPr="004C2F6C">
        <w:rPr>
          <w:sz w:val="20"/>
          <w:szCs w:val="20"/>
        </w:rPr>
        <w:t>земельный участок обременен правами третьих лиц;</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 xml:space="preserve">- несоответствие внешнему архитектурному облику сложившейся застройки, в соответствии с Правилами землепользования и застройки Кожурлинского сельсовета  Убинского района Новосибирской области. </w:t>
      </w:r>
    </w:p>
    <w:p w:rsidR="004C2F6C" w:rsidRPr="004C2F6C" w:rsidRDefault="004C2F6C" w:rsidP="004C2F6C">
      <w:pPr>
        <w:autoSpaceDE w:val="0"/>
        <w:autoSpaceDN w:val="0"/>
        <w:adjustRightInd w:val="0"/>
        <w:ind w:firstLine="540"/>
        <w:jc w:val="both"/>
        <w:rPr>
          <w:sz w:val="20"/>
          <w:szCs w:val="20"/>
        </w:rPr>
      </w:pPr>
      <w:r w:rsidRPr="004C2F6C">
        <w:rPr>
          <w:sz w:val="20"/>
          <w:szCs w:val="20"/>
        </w:rPr>
        <w:t>- наличие задолженности перед бюджетом Кожурлинского сельсовета  Убинского района Новосибирской области по налоговым и неналоговым платежам.</w:t>
      </w:r>
    </w:p>
    <w:p w:rsidR="004C2F6C" w:rsidRPr="004C2F6C" w:rsidRDefault="004C2F6C" w:rsidP="004C2F6C">
      <w:pPr>
        <w:autoSpaceDE w:val="0"/>
        <w:autoSpaceDN w:val="0"/>
        <w:adjustRightInd w:val="0"/>
        <w:ind w:firstLine="540"/>
        <w:jc w:val="both"/>
        <w:rPr>
          <w:sz w:val="20"/>
          <w:szCs w:val="20"/>
        </w:rPr>
      </w:pPr>
      <w:bookmarkStart w:id="9" w:name="Par111"/>
      <w:bookmarkEnd w:id="9"/>
      <w:r w:rsidRPr="004C2F6C">
        <w:rPr>
          <w:sz w:val="20"/>
          <w:szCs w:val="20"/>
        </w:rPr>
        <w:t xml:space="preserve">3.7. </w:t>
      </w:r>
      <w:proofErr w:type="gramStart"/>
      <w:r w:rsidRPr="004C2F6C">
        <w:rPr>
          <w:sz w:val="20"/>
          <w:szCs w:val="20"/>
        </w:rPr>
        <w:t xml:space="preserve">В случае если по истечении 30 календарных  дней со дня опубликования сообщения, предусмотренного пунктом </w:t>
      </w:r>
      <w:hyperlink w:anchor="Par111" w:history="1">
        <w:r w:rsidRPr="004C2F6C">
          <w:rPr>
            <w:sz w:val="20"/>
            <w:szCs w:val="20"/>
          </w:rPr>
          <w:t>3.5</w:t>
        </w:r>
      </w:hyperlink>
      <w:r w:rsidRPr="004C2F6C">
        <w:rPr>
          <w:sz w:val="20"/>
          <w:szCs w:val="20"/>
        </w:rPr>
        <w:t xml:space="preserve"> настоящего Положения, иных заявлений, кроме заявления, поданного заявителем, не поступило, администрация Кожурлинского сельсовета  Убинского района Новосибирской области в течение 5 рабочих  дней заключает с заявителем </w:t>
      </w:r>
      <w:hyperlink w:anchor="Par236" w:history="1">
        <w:r w:rsidRPr="004C2F6C">
          <w:rPr>
            <w:sz w:val="20"/>
            <w:szCs w:val="20"/>
          </w:rPr>
          <w:t>договор</w:t>
        </w:r>
      </w:hyperlink>
      <w:r w:rsidRPr="004C2F6C">
        <w:rPr>
          <w:sz w:val="20"/>
          <w:szCs w:val="20"/>
        </w:rPr>
        <w:t xml:space="preserve"> на размещение и эксплуатацию нестационарного торгового объекта по форме согласно Приложению 1 к настоящему Положению.</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3.8. </w:t>
      </w:r>
      <w:proofErr w:type="gramStart"/>
      <w:r w:rsidRPr="004C2F6C">
        <w:rPr>
          <w:sz w:val="20"/>
          <w:szCs w:val="20"/>
        </w:rPr>
        <w:t xml:space="preserve">В случае если в течение 30 календарных  дней со дня опубликования сообщения, предусмотренного </w:t>
      </w:r>
      <w:hyperlink w:anchor="Par111" w:history="1">
        <w:r w:rsidRPr="004C2F6C">
          <w:rPr>
            <w:sz w:val="20"/>
            <w:szCs w:val="20"/>
          </w:rPr>
          <w:t>пунктом 3.8</w:t>
        </w:r>
      </w:hyperlink>
      <w:r w:rsidRPr="004C2F6C">
        <w:rPr>
          <w:sz w:val="20"/>
          <w:szCs w:val="20"/>
        </w:rPr>
        <w:t xml:space="preserve"> настоящего Положения, поступили иные заявления, кроме заявления, поданного заявителем, администрация Кожурлинского сельсовета Убинского района Новосибирской области проводит торги на право заключения договора на размещение (далее - торги) в порядке, установленном нормативно-правовым актом администрации Кожурлинского сельсовета Убинского района Новосибирской области, о чем информирует заявителей в письменной форме</w:t>
      </w:r>
      <w:proofErr w:type="gram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3.9. </w:t>
      </w:r>
      <w:proofErr w:type="gramStart"/>
      <w:r w:rsidRPr="004C2F6C">
        <w:rPr>
          <w:sz w:val="20"/>
          <w:szCs w:val="20"/>
        </w:rPr>
        <w:t xml:space="preserve">В течение 5 рабочих  дней со дня подписания протокола о результатах торгов администрация Кожурлинского сельсовета  Убинского района Новосибирской заключает с победителем торгов  </w:t>
      </w:r>
      <w:hyperlink w:anchor="Par236" w:history="1">
        <w:r w:rsidRPr="004C2F6C">
          <w:rPr>
            <w:sz w:val="20"/>
            <w:szCs w:val="20"/>
          </w:rPr>
          <w:t>договор</w:t>
        </w:r>
      </w:hyperlink>
      <w:r w:rsidRPr="004C2F6C">
        <w:rPr>
          <w:sz w:val="20"/>
          <w:szCs w:val="20"/>
        </w:rPr>
        <w:t xml:space="preserve"> на размещение по форме согласно Приложению 1 к настоящему Положению.</w:t>
      </w:r>
      <w:proofErr w:type="gramEnd"/>
    </w:p>
    <w:p w:rsidR="004C2F6C" w:rsidRPr="004C2F6C" w:rsidRDefault="004C2F6C" w:rsidP="004C2F6C">
      <w:pPr>
        <w:autoSpaceDE w:val="0"/>
        <w:autoSpaceDN w:val="0"/>
        <w:adjustRightInd w:val="0"/>
        <w:ind w:firstLine="540"/>
        <w:jc w:val="both"/>
        <w:rPr>
          <w:sz w:val="20"/>
          <w:szCs w:val="20"/>
        </w:rPr>
      </w:pPr>
      <w:bookmarkStart w:id="10" w:name="Par116"/>
      <w:bookmarkEnd w:id="10"/>
      <w:r w:rsidRPr="004C2F6C">
        <w:rPr>
          <w:sz w:val="20"/>
          <w:szCs w:val="20"/>
        </w:rPr>
        <w:t>3.10. Договор на размещение заключается в соответствии с заявлением на срок не более 3 лет.</w:t>
      </w:r>
    </w:p>
    <w:p w:rsidR="004C2F6C" w:rsidRPr="004C2F6C" w:rsidRDefault="004C2F6C" w:rsidP="004C2F6C">
      <w:pPr>
        <w:autoSpaceDE w:val="0"/>
        <w:autoSpaceDN w:val="0"/>
        <w:adjustRightInd w:val="0"/>
        <w:ind w:firstLine="540"/>
        <w:jc w:val="both"/>
        <w:rPr>
          <w:sz w:val="20"/>
          <w:szCs w:val="20"/>
        </w:rPr>
      </w:pPr>
      <w:r w:rsidRPr="004C2F6C">
        <w:rPr>
          <w:sz w:val="20"/>
          <w:szCs w:val="20"/>
        </w:rPr>
        <w:t>3.11. За использование земель или земельных участков для размещения нестационарных объектов взимается плата, которая устанавливается в соответствии с Приложением № 2 к настоящему Положению. Плата за размещение нестационарного объекта подлежит зачислению в доход бюджета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3.12. За нарушение срока внесения оплаты за использование земель или земельных участков для размещения нестационарных торговых объектов на территории Кожурлинского сельсовета  Убинского района Новосибирской области по настоящему договору владелец нестационарного торгового объекта выплачивает пени за каждый день просрочки в размере 0,1% от суммы платежей за истекший расчетный период.</w:t>
      </w:r>
    </w:p>
    <w:p w:rsidR="004C2F6C" w:rsidRPr="004C2F6C" w:rsidRDefault="004C2F6C" w:rsidP="004C2F6C">
      <w:pPr>
        <w:autoSpaceDE w:val="0"/>
        <w:autoSpaceDN w:val="0"/>
        <w:adjustRightInd w:val="0"/>
        <w:ind w:firstLine="540"/>
        <w:jc w:val="both"/>
        <w:rPr>
          <w:sz w:val="20"/>
          <w:szCs w:val="20"/>
        </w:rPr>
      </w:pPr>
      <w:r w:rsidRPr="004C2F6C">
        <w:rPr>
          <w:sz w:val="20"/>
          <w:szCs w:val="20"/>
        </w:rPr>
        <w:t>3.13. Основаниями расторжения договора на размещение являются:</w:t>
      </w:r>
    </w:p>
    <w:p w:rsidR="004C2F6C" w:rsidRPr="004C2F6C" w:rsidRDefault="004C2F6C" w:rsidP="004C2F6C">
      <w:pPr>
        <w:autoSpaceDE w:val="0"/>
        <w:autoSpaceDN w:val="0"/>
        <w:adjustRightInd w:val="0"/>
        <w:ind w:firstLine="540"/>
        <w:jc w:val="both"/>
        <w:rPr>
          <w:sz w:val="20"/>
          <w:szCs w:val="20"/>
        </w:rPr>
      </w:pPr>
      <w:r w:rsidRPr="004C2F6C">
        <w:rPr>
          <w:sz w:val="20"/>
          <w:szCs w:val="20"/>
        </w:rPr>
        <w:t>несоблюдение требований нормативных правовых актов Российской Федерации, Новосибирской области и муниципальных правовых актов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необходимость предоставления земельного участка, занимаемого нестационарным торговым объектом, для капитального строительства;</w:t>
      </w:r>
    </w:p>
    <w:p w:rsidR="004C2F6C" w:rsidRPr="004C2F6C" w:rsidRDefault="004C2F6C" w:rsidP="004C2F6C">
      <w:pPr>
        <w:autoSpaceDE w:val="0"/>
        <w:autoSpaceDN w:val="0"/>
        <w:adjustRightInd w:val="0"/>
        <w:ind w:firstLine="540"/>
        <w:jc w:val="both"/>
        <w:rPr>
          <w:sz w:val="20"/>
          <w:szCs w:val="20"/>
        </w:rPr>
      </w:pPr>
      <w:r w:rsidRPr="004C2F6C">
        <w:rPr>
          <w:sz w:val="20"/>
          <w:szCs w:val="20"/>
        </w:rPr>
        <w:t>нарушение условий договора на размещение, в том числе невнесение платы за использование земель более одного раза по истечении установленного договором на размещение срока платежа.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3.14. </w:t>
      </w:r>
      <w:proofErr w:type="gramStart"/>
      <w:r w:rsidRPr="004C2F6C">
        <w:rPr>
          <w:sz w:val="20"/>
          <w:szCs w:val="20"/>
        </w:rPr>
        <w:t>По истечении срока действующего договора  на размещение и эксплуатацию нестационарного торгового объекта юридические лица и индивидуальные предприниматели имеют преимущественное право на заключение нового договора на размещение и эксплуатацию нестационарного торгового объекта без проведения торгов, при уведомлении администрации Кожурлинского сельсовета  Убинского района Новосибирской области письменно, в свободной форме о желании заключить такой договор не менее чем за месяц до истечения срока</w:t>
      </w:r>
      <w:proofErr w:type="gramEnd"/>
      <w:r w:rsidRPr="004C2F6C">
        <w:rPr>
          <w:sz w:val="20"/>
          <w:szCs w:val="20"/>
        </w:rPr>
        <w:t xml:space="preserve"> договора на размещение нестационарного торгового объекта. </w:t>
      </w:r>
    </w:p>
    <w:p w:rsidR="004C2F6C" w:rsidRPr="004C2F6C" w:rsidRDefault="004C2F6C" w:rsidP="004C2F6C">
      <w:pPr>
        <w:autoSpaceDE w:val="0"/>
        <w:autoSpaceDN w:val="0"/>
        <w:adjustRightInd w:val="0"/>
        <w:ind w:firstLine="540"/>
        <w:jc w:val="both"/>
        <w:rPr>
          <w:sz w:val="20"/>
          <w:szCs w:val="20"/>
        </w:rPr>
      </w:pPr>
      <w:r w:rsidRPr="004C2F6C">
        <w:rPr>
          <w:sz w:val="20"/>
          <w:szCs w:val="20"/>
        </w:rPr>
        <w:t>3.15. В случае принятия  решения о размещении нестационарного объекта (за исключением нового нестационарного объекта) администрация Кожурлинского сельсовета  Убинского района Новосибирской области готовит в течение 5 рабочих  дней  постановление о размещении нестационарного объекта и  заключает договор на размещение нестационарного объекта без проведения аукциона.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3.16.  </w:t>
      </w:r>
      <w:proofErr w:type="gramStart"/>
      <w:r w:rsidRPr="004C2F6C">
        <w:rPr>
          <w:sz w:val="20"/>
          <w:szCs w:val="20"/>
        </w:rPr>
        <w:t>С владельцами нестационарных торговых объектов, имеющих действующие договоры аренды земельных участков, заключенные до вступления в силу настоящего Положения, в местах, установленных схемой размещения нестационарных торговых объектов, по истечении срока действия договора аренды земельного участка заключается договор на размещение нестационарного торгового объекта без проведения торгов при желании индивидуального предпринимателя или юридического лица продолжать работу и выполнении им всех договорных отношений.</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3.17.  При необходимости предоставления земельного участка, занимаемого нестационарным торговым объектом, для целей развития территории, владельцу нестационарного или мобильного торгового объекта предоставляется компенсационное место размещения, включенное в Схему, и заключается новый договор на размещение нестационарного торгового объекта без торгов</w:t>
      </w:r>
    </w:p>
    <w:p w:rsidR="00A43068" w:rsidRDefault="00A43068" w:rsidP="004C2F6C">
      <w:pPr>
        <w:autoSpaceDE w:val="0"/>
        <w:autoSpaceDN w:val="0"/>
        <w:adjustRightInd w:val="0"/>
        <w:jc w:val="center"/>
        <w:outlineLvl w:val="1"/>
        <w:rPr>
          <w:b/>
          <w:sz w:val="20"/>
          <w:szCs w:val="20"/>
        </w:rPr>
      </w:pPr>
      <w:bookmarkStart w:id="11" w:name="Par128"/>
      <w:bookmarkEnd w:id="11"/>
    </w:p>
    <w:p w:rsidR="004C2F6C" w:rsidRPr="004C2F6C" w:rsidRDefault="004C2F6C" w:rsidP="004C2F6C">
      <w:pPr>
        <w:autoSpaceDE w:val="0"/>
        <w:autoSpaceDN w:val="0"/>
        <w:adjustRightInd w:val="0"/>
        <w:jc w:val="center"/>
        <w:outlineLvl w:val="1"/>
        <w:rPr>
          <w:b/>
          <w:sz w:val="20"/>
          <w:szCs w:val="20"/>
        </w:rPr>
      </w:pPr>
      <w:r w:rsidRPr="004C2F6C">
        <w:rPr>
          <w:b/>
          <w:sz w:val="20"/>
          <w:szCs w:val="20"/>
        </w:rPr>
        <w:t>4. Выдача паспорта мобильного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4.1. Индивидуальные предприниматели и юридические лица, заинтересованные в размещении на территории Кожурлинского сельсовета  Убинского района Новосибирской области мобильного торгового объекта, обращаются в администрацию Кожурлинского сельсовета  Убинского района Новосибирской области с письменным заявлением о выдаче паспорта мобильного объекта.</w:t>
      </w:r>
    </w:p>
    <w:p w:rsidR="004C2F6C" w:rsidRPr="004C2F6C" w:rsidRDefault="004C2F6C" w:rsidP="004C2F6C">
      <w:pPr>
        <w:autoSpaceDE w:val="0"/>
        <w:autoSpaceDN w:val="0"/>
        <w:adjustRightInd w:val="0"/>
        <w:ind w:firstLine="540"/>
        <w:jc w:val="both"/>
        <w:rPr>
          <w:sz w:val="20"/>
          <w:szCs w:val="20"/>
        </w:rPr>
      </w:pPr>
      <w:bookmarkStart w:id="12" w:name="Par131"/>
      <w:bookmarkEnd w:id="12"/>
      <w:r w:rsidRPr="004C2F6C">
        <w:rPr>
          <w:sz w:val="20"/>
          <w:szCs w:val="20"/>
        </w:rPr>
        <w:t>4.2. В заявлении должны быть указаны:</w:t>
      </w:r>
    </w:p>
    <w:p w:rsidR="004C2F6C" w:rsidRPr="004C2F6C" w:rsidRDefault="004C2F6C" w:rsidP="004C2F6C">
      <w:pPr>
        <w:autoSpaceDE w:val="0"/>
        <w:autoSpaceDN w:val="0"/>
        <w:adjustRightInd w:val="0"/>
        <w:ind w:firstLine="540"/>
        <w:jc w:val="both"/>
        <w:rPr>
          <w:sz w:val="20"/>
          <w:szCs w:val="20"/>
        </w:rPr>
      </w:pPr>
      <w:r w:rsidRPr="004C2F6C">
        <w:rPr>
          <w:sz w:val="20"/>
          <w:szCs w:val="20"/>
        </w:rPr>
        <w:t>фамилия, имя, отчество, место жительства заявителя и реквизиты документа, удостоверяющего его личность, - в случае если заявление подается индивидуальным предпринимателем;</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наименование, место нахождения,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4C2F6C" w:rsidRPr="004C2F6C" w:rsidRDefault="004C2F6C" w:rsidP="004C2F6C">
      <w:pPr>
        <w:autoSpaceDE w:val="0"/>
        <w:autoSpaceDN w:val="0"/>
        <w:adjustRightInd w:val="0"/>
        <w:ind w:firstLine="540"/>
        <w:jc w:val="both"/>
        <w:rPr>
          <w:sz w:val="20"/>
          <w:szCs w:val="20"/>
        </w:rPr>
      </w:pPr>
      <w:r w:rsidRPr="004C2F6C">
        <w:rPr>
          <w:sz w:val="20"/>
          <w:szCs w:val="20"/>
        </w:rPr>
        <w:t>фамилия, имя,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почтовый адрес, адрес электронной почты, номер телефона для связи с заявителем или представителем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вид мобильного торгового объекта в соответствии с пунктом 1.2.2 настоящего Положения, размещение которого предполагается заявителем;</w:t>
      </w:r>
    </w:p>
    <w:p w:rsidR="004C2F6C" w:rsidRPr="004C2F6C" w:rsidRDefault="004C2F6C" w:rsidP="004C2F6C">
      <w:pPr>
        <w:autoSpaceDE w:val="0"/>
        <w:autoSpaceDN w:val="0"/>
        <w:adjustRightInd w:val="0"/>
        <w:ind w:firstLine="540"/>
        <w:jc w:val="both"/>
        <w:rPr>
          <w:sz w:val="20"/>
          <w:szCs w:val="20"/>
        </w:rPr>
      </w:pPr>
      <w:r w:rsidRPr="004C2F6C">
        <w:rPr>
          <w:sz w:val="20"/>
          <w:szCs w:val="20"/>
        </w:rPr>
        <w:t>адресные ориентиры мобильного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предполагаемый срок использования земельного участка (в пределах срока, установленного </w:t>
      </w:r>
      <w:hyperlink w:anchor="Par151" w:history="1">
        <w:r w:rsidRPr="004C2F6C">
          <w:rPr>
            <w:sz w:val="20"/>
            <w:szCs w:val="20"/>
          </w:rPr>
          <w:t>пунктом</w:t>
        </w:r>
      </w:hyperlink>
      <w:r w:rsidRPr="004C2F6C">
        <w:rPr>
          <w:sz w:val="20"/>
          <w:szCs w:val="20"/>
        </w:rPr>
        <w:t xml:space="preserve"> 4.6. настоящего Положения).</w:t>
      </w:r>
    </w:p>
    <w:p w:rsidR="004C2F6C" w:rsidRPr="004C2F6C" w:rsidRDefault="004C2F6C" w:rsidP="004C2F6C">
      <w:pPr>
        <w:autoSpaceDE w:val="0"/>
        <w:autoSpaceDN w:val="0"/>
        <w:adjustRightInd w:val="0"/>
        <w:ind w:firstLine="540"/>
        <w:jc w:val="both"/>
        <w:rPr>
          <w:sz w:val="20"/>
          <w:szCs w:val="20"/>
        </w:rPr>
      </w:pPr>
      <w:bookmarkStart w:id="13" w:name="Par139"/>
      <w:bookmarkEnd w:id="13"/>
      <w:r w:rsidRPr="004C2F6C">
        <w:rPr>
          <w:sz w:val="20"/>
          <w:szCs w:val="20"/>
        </w:rPr>
        <w:t>4.3. К заявлению прилагаются следующие документы:</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подтверждающего полномочия руководителя (для юридического лица);</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удостоверяющего полномочия представителя индивидуального предпринимателя или юридического лица, если с заявлением обращается представитель заявителя;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документа, удостоверяющего личность заявителя, являющегося физическим лицом, либо личность представителя индивидуального предпринимателя или юридического лица;</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свидетельства о государственной регистрации юридического лица (индивидуального предпринимателя);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копия свидетельства о постановке на учет в налоговом органе (для юридического лица и индивидуального предпринимателя);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план размещения нестационарного торгового объекта (за исключением лотков, елочных и цветочных базаров).</w:t>
      </w:r>
    </w:p>
    <w:p w:rsidR="004C2F6C" w:rsidRPr="004C2F6C" w:rsidRDefault="004C2F6C" w:rsidP="004C2F6C">
      <w:pPr>
        <w:autoSpaceDE w:val="0"/>
        <w:autoSpaceDN w:val="0"/>
        <w:adjustRightInd w:val="0"/>
        <w:ind w:firstLine="540"/>
        <w:jc w:val="both"/>
        <w:rPr>
          <w:sz w:val="20"/>
          <w:szCs w:val="20"/>
        </w:rPr>
      </w:pPr>
      <w:r w:rsidRPr="004C2F6C">
        <w:rPr>
          <w:sz w:val="20"/>
          <w:szCs w:val="20"/>
        </w:rPr>
        <w:t>4.4. Принятые заявления с приложениями в течение 1 рабочего  дня регистрируются в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4.5. После подписания Главой Кожурлинского сельсовета  Убинского района Новосибирской области постановления, администрация  Кожурлинского сельсовета Убинского района Новосибирской области в течение 3 рабочих дней  оформляет и выдает заявителю </w:t>
      </w:r>
      <w:hyperlink w:anchor="Par497" w:history="1">
        <w:r w:rsidRPr="004C2F6C">
          <w:rPr>
            <w:sz w:val="20"/>
            <w:szCs w:val="20"/>
          </w:rPr>
          <w:t>паспорт</w:t>
        </w:r>
      </w:hyperlink>
      <w:r w:rsidRPr="004C2F6C">
        <w:rPr>
          <w:sz w:val="20"/>
          <w:szCs w:val="20"/>
        </w:rPr>
        <w:t xml:space="preserve"> мобильного торгового объекта по форме согласно приложению 3 к настоящему Положению.</w:t>
      </w:r>
    </w:p>
    <w:p w:rsidR="004C2F6C" w:rsidRPr="004C2F6C" w:rsidRDefault="004C2F6C" w:rsidP="004C2F6C">
      <w:pPr>
        <w:autoSpaceDE w:val="0"/>
        <w:autoSpaceDN w:val="0"/>
        <w:adjustRightInd w:val="0"/>
        <w:ind w:firstLine="540"/>
        <w:jc w:val="both"/>
        <w:rPr>
          <w:sz w:val="20"/>
          <w:szCs w:val="20"/>
        </w:rPr>
      </w:pPr>
      <w:bookmarkStart w:id="14" w:name="Par151"/>
      <w:bookmarkEnd w:id="14"/>
      <w:r w:rsidRPr="004C2F6C">
        <w:rPr>
          <w:sz w:val="20"/>
          <w:szCs w:val="20"/>
        </w:rPr>
        <w:t>4.6. Паспорт мобильного торгового  объекта выдается на срок до 6 месяцев.</w:t>
      </w:r>
    </w:p>
    <w:p w:rsidR="004C2F6C" w:rsidRPr="004C2F6C" w:rsidRDefault="004C2F6C" w:rsidP="004C2F6C">
      <w:pPr>
        <w:autoSpaceDE w:val="0"/>
        <w:autoSpaceDN w:val="0"/>
        <w:adjustRightInd w:val="0"/>
        <w:ind w:firstLine="540"/>
        <w:jc w:val="both"/>
        <w:rPr>
          <w:sz w:val="20"/>
          <w:szCs w:val="20"/>
        </w:rPr>
      </w:pPr>
      <w:r w:rsidRPr="004C2F6C">
        <w:rPr>
          <w:sz w:val="20"/>
          <w:szCs w:val="20"/>
        </w:rPr>
        <w:t>4.7. Площадь земельного участка для размещения мобильного торгового объекта должна быть не менее 15 кв. м</w:t>
      </w:r>
      <w:proofErr w:type="gramStart"/>
      <w:r w:rsidRPr="004C2F6C">
        <w:rPr>
          <w:sz w:val="20"/>
          <w:szCs w:val="20"/>
        </w:rPr>
        <w:t>.и</w:t>
      </w:r>
      <w:proofErr w:type="gramEnd"/>
      <w:r w:rsidRPr="004C2F6C">
        <w:rPr>
          <w:sz w:val="20"/>
          <w:szCs w:val="20"/>
        </w:rPr>
        <w:t xml:space="preserve"> определяется как расстояние в 1 м от наружных границ мобильного объекта, но не менее 15 кв.м. </w:t>
      </w:r>
    </w:p>
    <w:p w:rsidR="004C2F6C" w:rsidRPr="004C2F6C" w:rsidRDefault="004C2F6C" w:rsidP="004C2F6C">
      <w:pPr>
        <w:autoSpaceDE w:val="0"/>
        <w:autoSpaceDN w:val="0"/>
        <w:adjustRightInd w:val="0"/>
        <w:ind w:firstLine="540"/>
        <w:jc w:val="both"/>
        <w:rPr>
          <w:sz w:val="20"/>
          <w:szCs w:val="20"/>
        </w:rPr>
      </w:pPr>
      <w:r w:rsidRPr="004C2F6C">
        <w:rPr>
          <w:sz w:val="20"/>
          <w:szCs w:val="20"/>
        </w:rPr>
        <w:t>4.8. За использование земель и земельных участков для размещения мобильного торгового  объекта взимается плата, которая устанавливается в соответствии с Приложением № 2 настоящего Положения. Плата за размещение мобильного торгового объекта производится до выдачи паспорта мобильного объекта и подлежит зачислению в доход бюджета Кожурлинского сельсовета  Убинского района Новосибирской области за весь срок размещения мобильного торгового объекта, без возврата оплаченных денежных сре</w:t>
      </w:r>
      <w:proofErr w:type="gramStart"/>
      <w:r w:rsidRPr="004C2F6C">
        <w:rPr>
          <w:sz w:val="20"/>
          <w:szCs w:val="20"/>
        </w:rPr>
        <w:t>дств пр</w:t>
      </w:r>
      <w:proofErr w:type="gramEnd"/>
      <w:r w:rsidRPr="004C2F6C">
        <w:rPr>
          <w:sz w:val="20"/>
          <w:szCs w:val="20"/>
        </w:rPr>
        <w:t>и досрочном освобождении земельного участка.</w:t>
      </w:r>
    </w:p>
    <w:p w:rsidR="004C2F6C" w:rsidRPr="004C2F6C" w:rsidRDefault="004C2F6C" w:rsidP="004C2F6C">
      <w:pPr>
        <w:autoSpaceDE w:val="0"/>
        <w:autoSpaceDN w:val="0"/>
        <w:adjustRightInd w:val="0"/>
        <w:ind w:firstLine="540"/>
        <w:jc w:val="both"/>
        <w:rPr>
          <w:sz w:val="20"/>
          <w:szCs w:val="20"/>
        </w:rPr>
      </w:pPr>
      <w:r w:rsidRPr="004C2F6C">
        <w:rPr>
          <w:sz w:val="20"/>
          <w:szCs w:val="20"/>
        </w:rPr>
        <w:t>4.9. В случае принятия  решения об отказе в выдаче паспорта мобильного торгового объекта администрации Кожурлинского сельсовета Убинского района Новосибирской области  в течение  5 рабочих дней готовят мотивированный ответ и направляют его заявителю.  Заявитель имеет право обжаловать отказ в порядке, предусмотренном действующим законодательством.</w:t>
      </w:r>
    </w:p>
    <w:p w:rsidR="004C2F6C" w:rsidRPr="004C2F6C" w:rsidRDefault="004C2F6C" w:rsidP="004C2F6C">
      <w:pPr>
        <w:autoSpaceDE w:val="0"/>
        <w:autoSpaceDN w:val="0"/>
        <w:adjustRightInd w:val="0"/>
        <w:ind w:firstLine="540"/>
        <w:jc w:val="both"/>
        <w:rPr>
          <w:sz w:val="20"/>
          <w:szCs w:val="20"/>
        </w:rPr>
      </w:pPr>
      <w:r w:rsidRPr="004C2F6C">
        <w:rPr>
          <w:sz w:val="20"/>
          <w:szCs w:val="20"/>
        </w:rPr>
        <w:t>4.10. Отказ заявителю в выдаче паспорта мобильного торгового объекта осуществляется по следующим основаниям:</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несоответствие заявления требованиям, предусмотренным </w:t>
      </w:r>
      <w:hyperlink w:anchor="Par131" w:history="1">
        <w:r w:rsidRPr="004C2F6C">
          <w:rPr>
            <w:sz w:val="20"/>
            <w:szCs w:val="20"/>
          </w:rPr>
          <w:t>пунктом 4.2</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несоответствие представленных документов требованиям, предусмотренным </w:t>
      </w:r>
      <w:hyperlink w:anchor="Par139" w:history="1">
        <w:r w:rsidRPr="004C2F6C">
          <w:rPr>
            <w:sz w:val="20"/>
            <w:szCs w:val="20"/>
          </w:rPr>
          <w:t>пунктом 4.3</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подача документов, содержащих недостоверные сведения;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земельный участок не находится в муниципальной собственности либо не относится к земельным участкам, государственная собственность на которые не разграничена;</w:t>
      </w:r>
    </w:p>
    <w:p w:rsidR="004C2F6C" w:rsidRPr="004C2F6C" w:rsidRDefault="004C2F6C" w:rsidP="004C2F6C">
      <w:pPr>
        <w:autoSpaceDE w:val="0"/>
        <w:autoSpaceDN w:val="0"/>
        <w:adjustRightInd w:val="0"/>
        <w:ind w:firstLine="540"/>
        <w:jc w:val="both"/>
        <w:rPr>
          <w:sz w:val="20"/>
          <w:szCs w:val="20"/>
        </w:rPr>
      </w:pPr>
      <w:r w:rsidRPr="004C2F6C">
        <w:rPr>
          <w:sz w:val="20"/>
          <w:szCs w:val="20"/>
        </w:rPr>
        <w:t>в отношении земельного участка принято решение о предварительном согласовании его предоставления;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в отношении земельного участка принято решение о его предоставлении физическому или юридическому лицу;</w:t>
      </w:r>
    </w:p>
    <w:p w:rsidR="004C2F6C" w:rsidRPr="004C2F6C" w:rsidRDefault="004C2F6C" w:rsidP="004C2F6C">
      <w:pPr>
        <w:autoSpaceDE w:val="0"/>
        <w:autoSpaceDN w:val="0"/>
        <w:adjustRightInd w:val="0"/>
        <w:ind w:firstLine="540"/>
        <w:jc w:val="both"/>
        <w:rPr>
          <w:sz w:val="20"/>
          <w:szCs w:val="20"/>
        </w:rPr>
      </w:pPr>
      <w:r w:rsidRPr="004C2F6C">
        <w:rPr>
          <w:sz w:val="20"/>
          <w:szCs w:val="20"/>
        </w:rPr>
        <w:t>земельный участок обременен правами третьих лиц;</w:t>
      </w:r>
    </w:p>
    <w:p w:rsidR="004C2F6C" w:rsidRPr="004C2F6C" w:rsidRDefault="004C2F6C" w:rsidP="004C2F6C">
      <w:pPr>
        <w:autoSpaceDE w:val="0"/>
        <w:autoSpaceDN w:val="0"/>
        <w:adjustRightInd w:val="0"/>
        <w:ind w:firstLine="540"/>
        <w:jc w:val="both"/>
        <w:rPr>
          <w:sz w:val="20"/>
          <w:szCs w:val="20"/>
        </w:rPr>
      </w:pPr>
      <w:r w:rsidRPr="004C2F6C">
        <w:rPr>
          <w:sz w:val="20"/>
          <w:szCs w:val="20"/>
        </w:rPr>
        <w:t>4.11. Основаниями для аннулирования паспорта мобильного объекта являются:</w:t>
      </w:r>
    </w:p>
    <w:p w:rsidR="004C2F6C" w:rsidRPr="004C2F6C" w:rsidRDefault="004C2F6C" w:rsidP="004C2F6C">
      <w:pPr>
        <w:autoSpaceDE w:val="0"/>
        <w:autoSpaceDN w:val="0"/>
        <w:adjustRightInd w:val="0"/>
        <w:ind w:firstLine="540"/>
        <w:jc w:val="both"/>
        <w:rPr>
          <w:sz w:val="20"/>
          <w:szCs w:val="20"/>
        </w:rPr>
      </w:pPr>
      <w:r w:rsidRPr="004C2F6C">
        <w:rPr>
          <w:sz w:val="20"/>
          <w:szCs w:val="20"/>
        </w:rPr>
        <w:t>использование мобильного объекта не в соответствии с его целевым назначением;</w:t>
      </w:r>
    </w:p>
    <w:p w:rsidR="004C2F6C" w:rsidRPr="004C2F6C" w:rsidRDefault="004C2F6C" w:rsidP="004C2F6C">
      <w:pPr>
        <w:autoSpaceDE w:val="0"/>
        <w:autoSpaceDN w:val="0"/>
        <w:adjustRightInd w:val="0"/>
        <w:ind w:firstLine="540"/>
        <w:jc w:val="both"/>
        <w:rPr>
          <w:sz w:val="20"/>
          <w:szCs w:val="20"/>
        </w:rPr>
      </w:pPr>
      <w:r w:rsidRPr="004C2F6C">
        <w:rPr>
          <w:sz w:val="20"/>
          <w:szCs w:val="20"/>
        </w:rPr>
        <w:t>необходимость предоставления земельного участка, занимаемого мобильным объектом, для капитального строительства;</w:t>
      </w:r>
    </w:p>
    <w:p w:rsidR="004C2F6C" w:rsidRPr="004C2F6C" w:rsidRDefault="004C2F6C" w:rsidP="004C2F6C">
      <w:pPr>
        <w:autoSpaceDE w:val="0"/>
        <w:autoSpaceDN w:val="0"/>
        <w:adjustRightInd w:val="0"/>
        <w:ind w:firstLine="540"/>
        <w:jc w:val="both"/>
        <w:rPr>
          <w:sz w:val="20"/>
          <w:szCs w:val="20"/>
        </w:rPr>
      </w:pPr>
      <w:proofErr w:type="spellStart"/>
      <w:r w:rsidRPr="004C2F6C">
        <w:rPr>
          <w:sz w:val="20"/>
          <w:szCs w:val="20"/>
        </w:rPr>
        <w:t>необеспечение</w:t>
      </w:r>
      <w:proofErr w:type="spellEnd"/>
      <w:r w:rsidRPr="004C2F6C">
        <w:rPr>
          <w:sz w:val="20"/>
          <w:szCs w:val="20"/>
        </w:rPr>
        <w:t xml:space="preserve"> требований безопасности при эксплуатации мобильного объекта.</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1"/>
        <w:rPr>
          <w:b/>
          <w:sz w:val="20"/>
          <w:szCs w:val="20"/>
        </w:rPr>
      </w:pPr>
      <w:r w:rsidRPr="004C2F6C">
        <w:rPr>
          <w:b/>
          <w:sz w:val="20"/>
          <w:szCs w:val="20"/>
        </w:rPr>
        <w:t>5. Установка и приемка в эксплуатацию</w:t>
      </w:r>
    </w:p>
    <w:p w:rsidR="004C2F6C" w:rsidRPr="004C2F6C" w:rsidRDefault="004C2F6C" w:rsidP="004C2F6C">
      <w:pPr>
        <w:autoSpaceDE w:val="0"/>
        <w:autoSpaceDN w:val="0"/>
        <w:adjustRightInd w:val="0"/>
        <w:jc w:val="center"/>
        <w:rPr>
          <w:b/>
          <w:sz w:val="20"/>
          <w:szCs w:val="20"/>
        </w:rPr>
      </w:pPr>
      <w:r w:rsidRPr="004C2F6C">
        <w:rPr>
          <w:b/>
          <w:sz w:val="20"/>
          <w:szCs w:val="20"/>
        </w:rPr>
        <w:t>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5.1. На основании договора размещения нестационарного торгового объекта и схемы и (или) эскизного проекта заявитель устанавливает нестационарный торговый объект.</w:t>
      </w:r>
    </w:p>
    <w:p w:rsidR="004C2F6C" w:rsidRPr="004C2F6C" w:rsidRDefault="004C2F6C" w:rsidP="004C2F6C">
      <w:pPr>
        <w:autoSpaceDE w:val="0"/>
        <w:autoSpaceDN w:val="0"/>
        <w:adjustRightInd w:val="0"/>
        <w:ind w:firstLine="540"/>
        <w:jc w:val="both"/>
        <w:rPr>
          <w:sz w:val="20"/>
          <w:szCs w:val="20"/>
        </w:rPr>
      </w:pPr>
      <w:r w:rsidRPr="004C2F6C">
        <w:rPr>
          <w:sz w:val="20"/>
          <w:szCs w:val="20"/>
        </w:rPr>
        <w:t>Работы по прокладке подземных инженерных коммуникаций к нестационарным торговым объектам проводятся при наличии разрешений от соответствующих организаций.</w:t>
      </w:r>
    </w:p>
    <w:p w:rsidR="004C2F6C" w:rsidRPr="004C2F6C" w:rsidRDefault="004C2F6C" w:rsidP="004C2F6C">
      <w:pPr>
        <w:autoSpaceDE w:val="0"/>
        <w:autoSpaceDN w:val="0"/>
        <w:adjustRightInd w:val="0"/>
        <w:ind w:firstLine="540"/>
        <w:jc w:val="both"/>
        <w:rPr>
          <w:sz w:val="20"/>
          <w:szCs w:val="20"/>
        </w:rPr>
      </w:pPr>
      <w:r w:rsidRPr="004C2F6C">
        <w:rPr>
          <w:sz w:val="20"/>
          <w:szCs w:val="20"/>
        </w:rPr>
        <w:t>5.2. При возведении нестационарных торговых объектов должны использоваться сборно-разборные конструкции без применения кирпича, бетонных и железобетонных изделий. Устройство фундаментов с заглублением и подземных помещений не допускается.</w:t>
      </w:r>
    </w:p>
    <w:p w:rsidR="00A43068" w:rsidRDefault="00A43068" w:rsidP="004C2F6C">
      <w:pPr>
        <w:autoSpaceDE w:val="0"/>
        <w:autoSpaceDN w:val="0"/>
        <w:adjustRightInd w:val="0"/>
        <w:jc w:val="center"/>
        <w:outlineLvl w:val="1"/>
        <w:rPr>
          <w:b/>
          <w:sz w:val="20"/>
          <w:szCs w:val="20"/>
        </w:rPr>
      </w:pPr>
    </w:p>
    <w:p w:rsidR="004C2F6C" w:rsidRPr="004C2F6C" w:rsidRDefault="004C2F6C" w:rsidP="004C2F6C">
      <w:pPr>
        <w:autoSpaceDE w:val="0"/>
        <w:autoSpaceDN w:val="0"/>
        <w:adjustRightInd w:val="0"/>
        <w:jc w:val="center"/>
        <w:outlineLvl w:val="1"/>
        <w:rPr>
          <w:b/>
          <w:sz w:val="20"/>
          <w:szCs w:val="20"/>
        </w:rPr>
      </w:pPr>
      <w:r w:rsidRPr="004C2F6C">
        <w:rPr>
          <w:b/>
          <w:sz w:val="20"/>
          <w:szCs w:val="20"/>
        </w:rPr>
        <w:t>6. Демонтаж 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bookmarkStart w:id="15" w:name="Par181"/>
      <w:bookmarkEnd w:id="15"/>
      <w:r w:rsidRPr="004C2F6C">
        <w:rPr>
          <w:sz w:val="20"/>
          <w:szCs w:val="20"/>
        </w:rPr>
        <w:t>6.1. Нестационарные торговые объекты подлежат демонтажу по следующим основаниям:</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истечение срока размещения нестационарного торгового объекта, оформленного в соответствии с </w:t>
      </w:r>
      <w:hyperlink w:anchor="Par73" w:history="1">
        <w:r w:rsidRPr="004C2F6C">
          <w:rPr>
            <w:sz w:val="20"/>
            <w:szCs w:val="20"/>
          </w:rPr>
          <w:t>разделом 3</w:t>
        </w:r>
      </w:hyperlink>
      <w:r w:rsidRPr="004C2F6C">
        <w:rPr>
          <w:sz w:val="20"/>
          <w:szCs w:val="20"/>
        </w:rPr>
        <w:t xml:space="preserve"> настоящего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расторжение договора на размещение, аннулирование паспорта мобильного торгового объекта, иные случаи досрочного прекращения права на размещение нестационарного торгового объекта по основаниям, предусмотренным действующим законодательством;</w:t>
      </w:r>
    </w:p>
    <w:p w:rsidR="004C2F6C" w:rsidRPr="004C2F6C" w:rsidRDefault="004C2F6C" w:rsidP="004C2F6C">
      <w:pPr>
        <w:autoSpaceDE w:val="0"/>
        <w:autoSpaceDN w:val="0"/>
        <w:adjustRightInd w:val="0"/>
        <w:ind w:firstLine="540"/>
        <w:jc w:val="both"/>
        <w:rPr>
          <w:sz w:val="20"/>
          <w:szCs w:val="20"/>
        </w:rPr>
      </w:pPr>
      <w:r w:rsidRPr="004C2F6C">
        <w:rPr>
          <w:sz w:val="20"/>
          <w:szCs w:val="20"/>
        </w:rPr>
        <w:t>установка нестационарного торгового объекта в нарушение настоящего Положения, в том числе в случае самовольного размещения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неисполнение собственником (владельцем) нестационарного торгового объекта предписания администрации Кожурлинского сельсовета  Убинского района Новосибирской области об устранении нарушений законодательства, предусматривающего демонтаж нестационарного торгового объекта, освобождение занимаемых им земель или земельного участка.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6.2. </w:t>
      </w:r>
      <w:proofErr w:type="gramStart"/>
      <w:r w:rsidRPr="004C2F6C">
        <w:rPr>
          <w:sz w:val="20"/>
          <w:szCs w:val="20"/>
        </w:rPr>
        <w:t xml:space="preserve">По истечении срока размещения нестационарного торгового объекта, оформленного в соответствии с </w:t>
      </w:r>
      <w:hyperlink w:anchor="Par73" w:history="1">
        <w:r w:rsidRPr="004C2F6C">
          <w:rPr>
            <w:sz w:val="20"/>
            <w:szCs w:val="20"/>
          </w:rPr>
          <w:t>разделом 3</w:t>
        </w:r>
      </w:hyperlink>
      <w:r w:rsidRPr="004C2F6C">
        <w:rPr>
          <w:sz w:val="20"/>
          <w:szCs w:val="20"/>
        </w:rPr>
        <w:t xml:space="preserve"> настоящего Положения, а также в случае расторжения договора на размещение, аннулирования паспорта мобильного торгового  объекта, в иных случаях досрочного прекращения права на размещение нестационарного торгового объекта собственник (владелец) нестационарного торгового объекта в течение 3 рабочих  дней обязан его демонтировать и освободить земли или земельный участок, за исключением</w:t>
      </w:r>
      <w:proofErr w:type="gramEnd"/>
      <w:r w:rsidRPr="004C2F6C">
        <w:rPr>
          <w:sz w:val="20"/>
          <w:szCs w:val="20"/>
        </w:rPr>
        <w:t xml:space="preserve"> случаев, когда указанное лицо в соответствии с нормативно-правовыми актами Российской Федерации, Новосибирской области и настоящим Положением имеет право на размещение нестационарного торгового объекта на новый срок.</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6.3. </w:t>
      </w:r>
      <w:proofErr w:type="gramStart"/>
      <w:r w:rsidRPr="004C2F6C">
        <w:rPr>
          <w:sz w:val="20"/>
          <w:szCs w:val="20"/>
        </w:rPr>
        <w:t xml:space="preserve">При выявлении неправомерно размещенных и (или) эксплуатируемых на территории Кожурлинского сельсовета  Убинского района Новосибирской области нестационарных торговых объектов, администрация Кожурлинского сельсовета Убинского района Новосибирской области  в течение 10 рабочих  дней со дня установления оснований, предусмотренных </w:t>
      </w:r>
      <w:hyperlink w:anchor="Par181" w:history="1">
        <w:r w:rsidRPr="004C2F6C">
          <w:rPr>
            <w:sz w:val="20"/>
            <w:szCs w:val="20"/>
          </w:rPr>
          <w:t>пунктом 6.1</w:t>
        </w:r>
      </w:hyperlink>
      <w:r w:rsidRPr="004C2F6C">
        <w:rPr>
          <w:sz w:val="20"/>
          <w:szCs w:val="20"/>
        </w:rPr>
        <w:t xml:space="preserve"> настоящего Положения, выдает собственнику (владельцу) нестационарного  торгового объекта предписание о демонтаже нестационарного торгового объекта (далее - предписание) в срок, определенный предписанием.</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Срок демонтажа нестационарного торгового объекта определяется в зависимости от вида нестационарного торгового объекта и должен составлять не менее 2 и не более 5 рабочих дней со дня вручения предписания.</w:t>
      </w:r>
    </w:p>
    <w:p w:rsidR="004C2F6C" w:rsidRPr="004C2F6C" w:rsidRDefault="004C2F6C" w:rsidP="004C2F6C">
      <w:pPr>
        <w:autoSpaceDE w:val="0"/>
        <w:autoSpaceDN w:val="0"/>
        <w:adjustRightInd w:val="0"/>
        <w:ind w:firstLine="540"/>
        <w:jc w:val="both"/>
        <w:rPr>
          <w:sz w:val="20"/>
          <w:szCs w:val="20"/>
        </w:rPr>
      </w:pPr>
      <w:r w:rsidRPr="004C2F6C">
        <w:rPr>
          <w:sz w:val="20"/>
          <w:szCs w:val="20"/>
        </w:rPr>
        <w:t>Срок, установленный предписанием, может быть продлен не более чем на 5 рабочих дней в случае невозможности осуществления собственником (владельцем) нестационарного торгового объекта демонтажа по независящим от него причинам.</w:t>
      </w:r>
    </w:p>
    <w:p w:rsidR="004C2F6C" w:rsidRPr="004C2F6C" w:rsidRDefault="004C2F6C" w:rsidP="004C2F6C">
      <w:pPr>
        <w:autoSpaceDE w:val="0"/>
        <w:autoSpaceDN w:val="0"/>
        <w:adjustRightInd w:val="0"/>
        <w:ind w:firstLine="540"/>
        <w:jc w:val="both"/>
        <w:rPr>
          <w:sz w:val="20"/>
          <w:szCs w:val="20"/>
        </w:rPr>
      </w:pPr>
      <w:r w:rsidRPr="004C2F6C">
        <w:rPr>
          <w:sz w:val="20"/>
          <w:szCs w:val="20"/>
        </w:rPr>
        <w:t>Опубликование в СМИ, размещение на официальном сайте администрации Кожурлинского сельсовета  Убинского района Новосибирской области в сети Интернет сообщения о планируемом демонтаже самовольного нестационарного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6.4. Если собственник (владелец) незаконно размещенного и (или) эксплуатируемого на территории нестационарного торгового объекта установлен, предписание выдается ему лично под роспись.</w:t>
      </w:r>
    </w:p>
    <w:p w:rsidR="004C2F6C" w:rsidRPr="004C2F6C" w:rsidRDefault="004C2F6C" w:rsidP="004C2F6C">
      <w:pPr>
        <w:autoSpaceDE w:val="0"/>
        <w:autoSpaceDN w:val="0"/>
        <w:adjustRightInd w:val="0"/>
        <w:ind w:firstLine="540"/>
        <w:jc w:val="both"/>
        <w:rPr>
          <w:sz w:val="20"/>
          <w:szCs w:val="20"/>
        </w:rPr>
      </w:pPr>
      <w:r w:rsidRPr="004C2F6C">
        <w:rPr>
          <w:sz w:val="20"/>
          <w:szCs w:val="20"/>
        </w:rPr>
        <w:t>В случае невозможности вручения предписания собственнику (владельцу) нестационарного торгового объекта по причине его уклонения от вручения или иной причине, предписание направляется ему по почте заказным письмом с уведомлением, о чем уполномоченным должностным лицом администрации Кожурлинского сельсовета  Убинского района Новосибирской области делается отметка на бланке предписания с указанием причины его невручения.</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Если собственник (владелец) неправомерно размещенного и (или) эксплуатируемого на территории Кожурлинского сельсовета  Убинского района Новосибирской области нестационарного торгового объекта не установлен, на нестационарный торговый объект вывешивается предписание и наносится соответствующая надпись с указанием срока демонтажа, о чем уполномоченным должностным лицом администрации Кожурлинского сельсовета  Убинского района Новосибирской области делается отметка на бланке предписания.</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6.5. Демонтаж нестационарных объектов и освобождение земель или земельных участков в добровольном порядке производится собственниками (владельцами) нестационарных торговых объектов за собственный счет в срок, указанный в предписании.</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В случае невыполнения собственником (владельцем) нестационарного торгового объекта демонтажа в указанный в предписании срок, администрация Кожурлинского сельсовета Убинского района Новосибирской области обращается в суд с требованием о демонтаже незаконно размещенного и (или) эксплуатируемого на территории Кожурлинского сельсовета  Убинского района Новосибирской области нестационарного торгового объекта.</w:t>
      </w:r>
      <w:proofErr w:type="gramEnd"/>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lastRenderedPageBreak/>
        <w:t>В случае если собственник (владелец) нестационарного торгового объекта в указанный в предписании срок не установлен, администрацией Кожурлинского сельсовета  Убинского района Новосибирской области издается постановление (в течение 10 рабочих   дней) о демонтаже нестационарного торгового объекта (далее - распоряжение о демонтаже), в котором указано:</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место расположения нестационарного объекта, подлежащего демонтажу;</w:t>
      </w:r>
    </w:p>
    <w:p w:rsidR="004C2F6C" w:rsidRPr="004C2F6C" w:rsidRDefault="004C2F6C" w:rsidP="004C2F6C">
      <w:pPr>
        <w:autoSpaceDE w:val="0"/>
        <w:autoSpaceDN w:val="0"/>
        <w:adjustRightInd w:val="0"/>
        <w:ind w:firstLine="540"/>
        <w:jc w:val="both"/>
        <w:rPr>
          <w:sz w:val="20"/>
          <w:szCs w:val="20"/>
        </w:rPr>
      </w:pPr>
      <w:r w:rsidRPr="004C2F6C">
        <w:rPr>
          <w:sz w:val="20"/>
          <w:szCs w:val="20"/>
        </w:rPr>
        <w:t>основание демонтажа нестационарного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поручение уполномоченной организации о демонтаже нестационарного торгового объекта и данные об уполномоченной организации, осуществляющей демонтаж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персональный состав комиссии по демонтажу, в присутствии которой будет производиться демонтаж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место хранения демонтированного нестационарного торгового объекта и находящихся при нем в момент демонтажа материальных ценностей;</w:t>
      </w:r>
    </w:p>
    <w:p w:rsidR="004C2F6C" w:rsidRPr="004C2F6C" w:rsidRDefault="004C2F6C" w:rsidP="004C2F6C">
      <w:pPr>
        <w:autoSpaceDE w:val="0"/>
        <w:autoSpaceDN w:val="0"/>
        <w:adjustRightInd w:val="0"/>
        <w:ind w:firstLine="540"/>
        <w:jc w:val="both"/>
        <w:rPr>
          <w:sz w:val="20"/>
          <w:szCs w:val="20"/>
        </w:rPr>
      </w:pPr>
      <w:r w:rsidRPr="004C2F6C">
        <w:rPr>
          <w:sz w:val="20"/>
          <w:szCs w:val="20"/>
        </w:rPr>
        <w:t>дату и время начала работ по демонтажу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На нестационарный торговый объект в течение 1 рабочего  дня с момента подписания вывешивается копия постановления о демонтаже и наносится соответствующая надпись с указанием даты проведения демонтажа, о чем уполномоченным должностным лицом администрации Кожурлинского сельсовета   Убинского района Новосибирской области  делается отметка на постановлении о демонтаже с указанием причины его невручения.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6.6. Демонтаж нестационарного торгового объекта производится уполномоченной организацией в присутствии комиссии по демонтажу, созданной постановлением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Демонтаж нестационарного торгового объекта оформляется </w:t>
      </w:r>
      <w:hyperlink w:anchor="Par533" w:history="1">
        <w:r w:rsidRPr="004C2F6C">
          <w:rPr>
            <w:sz w:val="20"/>
            <w:szCs w:val="20"/>
          </w:rPr>
          <w:t>актом</w:t>
        </w:r>
      </w:hyperlink>
      <w:r w:rsidRPr="004C2F6C">
        <w:rPr>
          <w:sz w:val="20"/>
          <w:szCs w:val="20"/>
        </w:rPr>
        <w:t xml:space="preserve"> о демонтаже нестационарного торгового объекта и описью находящегося при нем имущества по форме согласно приложению 4 к настоящему Положению.</w:t>
      </w:r>
    </w:p>
    <w:p w:rsidR="004C2F6C" w:rsidRPr="004C2F6C" w:rsidRDefault="004C2F6C" w:rsidP="004C2F6C">
      <w:pPr>
        <w:autoSpaceDE w:val="0"/>
        <w:autoSpaceDN w:val="0"/>
        <w:adjustRightInd w:val="0"/>
        <w:ind w:firstLine="540"/>
        <w:jc w:val="both"/>
        <w:rPr>
          <w:sz w:val="20"/>
          <w:szCs w:val="20"/>
        </w:rPr>
      </w:pPr>
      <w:r w:rsidRPr="004C2F6C">
        <w:rPr>
          <w:sz w:val="20"/>
          <w:szCs w:val="20"/>
        </w:rPr>
        <w:t>В случае необходимости при осуществлении демонтажа нестационарного торгового объекта допускается его вскрытие работниками организации, уполномоченной произвести демонтаж, в присутствии членов комиссии по демонтажу, о чем делается соответствующая отметка в акте о демонтаже нестационарного торгового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При осуществлении демонтажа самовольного нестационарного торгового объекта производить фото и (или) </w:t>
      </w:r>
      <w:proofErr w:type="spellStart"/>
      <w:r w:rsidRPr="004C2F6C">
        <w:rPr>
          <w:sz w:val="20"/>
          <w:szCs w:val="20"/>
        </w:rPr>
        <w:t>видеофиксацию</w:t>
      </w:r>
      <w:proofErr w:type="spellEnd"/>
      <w:r w:rsidRPr="004C2F6C">
        <w:rPr>
          <w:sz w:val="20"/>
          <w:szCs w:val="20"/>
        </w:rPr>
        <w:t xml:space="preserve"> демонтируемого имущества. </w:t>
      </w:r>
    </w:p>
    <w:p w:rsidR="004C2F6C" w:rsidRPr="004C2F6C" w:rsidRDefault="004C2F6C" w:rsidP="004C2F6C">
      <w:pPr>
        <w:autoSpaceDE w:val="0"/>
        <w:autoSpaceDN w:val="0"/>
        <w:adjustRightInd w:val="0"/>
        <w:ind w:firstLine="540"/>
        <w:jc w:val="both"/>
        <w:rPr>
          <w:sz w:val="20"/>
          <w:szCs w:val="20"/>
        </w:rPr>
      </w:pPr>
      <w:r w:rsidRPr="004C2F6C">
        <w:rPr>
          <w:sz w:val="20"/>
          <w:szCs w:val="20"/>
        </w:rPr>
        <w:t>6.7. Демонтированный нестационарный объект и находящееся при нем имущество подлежат вывозу в специализированные места хранения демонтированных нестационарных торговых объектов, которые определяются правовым актом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Демонтированный нестационарный торговый объект и находящееся при нем имущество передаются на хранение по </w:t>
      </w:r>
      <w:hyperlink w:anchor="Par608" w:history="1">
        <w:r w:rsidRPr="004C2F6C">
          <w:rPr>
            <w:sz w:val="20"/>
            <w:szCs w:val="20"/>
          </w:rPr>
          <w:t>договору</w:t>
        </w:r>
      </w:hyperlink>
      <w:r w:rsidRPr="004C2F6C">
        <w:rPr>
          <w:sz w:val="20"/>
          <w:szCs w:val="20"/>
        </w:rPr>
        <w:t>, заключаемому администрацией Кожурлинского сельсовета  Убинского района Новосибирской области с собственником (владельцем) специализированного места хранения демонтированных нестационарных торговых объектов, по форме согласно приложению 5 к настоящему Положению.</w:t>
      </w:r>
    </w:p>
    <w:p w:rsidR="004C2F6C" w:rsidRPr="004C2F6C" w:rsidRDefault="004C2F6C" w:rsidP="004C2F6C">
      <w:pPr>
        <w:autoSpaceDE w:val="0"/>
        <w:autoSpaceDN w:val="0"/>
        <w:adjustRightInd w:val="0"/>
        <w:ind w:firstLine="540"/>
        <w:jc w:val="both"/>
        <w:rPr>
          <w:sz w:val="20"/>
          <w:szCs w:val="20"/>
        </w:rPr>
      </w:pPr>
      <w:bookmarkStart w:id="16" w:name="Par208"/>
      <w:bookmarkEnd w:id="16"/>
      <w:r w:rsidRPr="004C2F6C">
        <w:rPr>
          <w:sz w:val="20"/>
          <w:szCs w:val="20"/>
        </w:rPr>
        <w:t xml:space="preserve">6.8. </w:t>
      </w:r>
      <w:proofErr w:type="gramStart"/>
      <w:r w:rsidRPr="004C2F6C">
        <w:rPr>
          <w:sz w:val="20"/>
          <w:szCs w:val="20"/>
        </w:rPr>
        <w:t>Оплата работ по демонтажу нестационарного торгового объекта, перемещению нестационарного торгового объекта и находящегося при нем имущества в специализированные места хранения демонтированных нестационарных объектов и их хранению в размере фактически понесенных затрат осуществляется за счет средств бюджета Кожурлинского сельсовета  Убинского района Новосибирской области с последующим взысканием с собственника (владельца) нестационарного торгового объекта в порядке, предусмотренном законодательством.</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6.9. Если собственник (владелец) демонтированного нестационарного торгового объекта установлен, демонтированный нестационарный торговый объект выдается организацией, осуществляющей его хранение, лицу, подтвердившему право собственности на данный нестационарный торговый объект и находящееся при нем имущество.</w:t>
      </w:r>
    </w:p>
    <w:p w:rsidR="004C2F6C" w:rsidRPr="004C2F6C" w:rsidRDefault="004C2F6C" w:rsidP="004C2F6C">
      <w:pPr>
        <w:autoSpaceDE w:val="0"/>
        <w:autoSpaceDN w:val="0"/>
        <w:adjustRightInd w:val="0"/>
        <w:ind w:firstLine="540"/>
        <w:jc w:val="both"/>
        <w:rPr>
          <w:sz w:val="20"/>
          <w:szCs w:val="20"/>
        </w:rPr>
      </w:pPr>
      <w:r w:rsidRPr="004C2F6C">
        <w:rPr>
          <w:sz w:val="20"/>
          <w:szCs w:val="20"/>
        </w:rPr>
        <w:t>Демонтированный нестационарный торговый объект выдается организацией, осуществляющей его хранение, собственнику (владельцу) данного объекта по его заявлению.</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 xml:space="preserve">Собственник (владелец) демонтированного нестационарного торгового объекта вправе беспрепятственно ознакомиться с актом о демонтаже нестационарного торгового объекта и описью находящегося при нем имущества, договором хранения, а также забрать демонтированный нестационарный торговый объект и находящееся при нем имущество, отраженное в описи, хранимые в специализированном месте хранения демонтированных нестационарных торговых объектов, после оплаты расходов, предусмотренных </w:t>
      </w:r>
      <w:hyperlink w:anchor="Par208" w:history="1">
        <w:r w:rsidRPr="004C2F6C">
          <w:rPr>
            <w:sz w:val="20"/>
            <w:szCs w:val="20"/>
          </w:rPr>
          <w:t>пунктом 6.8</w:t>
        </w:r>
      </w:hyperlink>
      <w:r w:rsidRPr="004C2F6C">
        <w:rPr>
          <w:sz w:val="20"/>
          <w:szCs w:val="20"/>
        </w:rPr>
        <w:t xml:space="preserve"> настоящего Положения.</w:t>
      </w:r>
      <w:proofErr w:type="gramEnd"/>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6.10. </w:t>
      </w:r>
      <w:proofErr w:type="gramStart"/>
      <w:r w:rsidRPr="004C2F6C">
        <w:rPr>
          <w:sz w:val="20"/>
          <w:szCs w:val="20"/>
        </w:rPr>
        <w:t xml:space="preserve">Если в течение одного года с момента заключения договора хранения нестационарного торгового объекта собственник (владелец) нестационарного торгового объекта не обратился за получением нестационарного торгового объекта, администрация Кожурлинского сельсовета  Убинского района Новосибирской области обращается в суд с требованием о признании права муниципальной собственности на демонтированный нестационарный торговый объект и находящееся при нем имущество как бесхозяйное в порядке, предусмотренном </w:t>
      </w:r>
      <w:hyperlink r:id="rId18" w:history="1">
        <w:r w:rsidRPr="004C2F6C">
          <w:rPr>
            <w:sz w:val="20"/>
            <w:szCs w:val="20"/>
          </w:rPr>
          <w:t>статьей 225</w:t>
        </w:r>
      </w:hyperlink>
      <w:r w:rsidRPr="004C2F6C">
        <w:rPr>
          <w:sz w:val="20"/>
          <w:szCs w:val="20"/>
        </w:rPr>
        <w:t xml:space="preserve"> Гражданского</w:t>
      </w:r>
      <w:proofErr w:type="gramEnd"/>
      <w:r w:rsidRPr="004C2F6C">
        <w:rPr>
          <w:sz w:val="20"/>
          <w:szCs w:val="20"/>
        </w:rPr>
        <w:t xml:space="preserve"> кодекса Российской Федерации.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1"/>
        <w:rPr>
          <w:b/>
          <w:sz w:val="20"/>
          <w:szCs w:val="20"/>
        </w:rPr>
      </w:pPr>
      <w:r w:rsidRPr="004C2F6C">
        <w:rPr>
          <w:b/>
          <w:sz w:val="20"/>
          <w:szCs w:val="20"/>
        </w:rPr>
        <w:t xml:space="preserve">7. </w:t>
      </w:r>
      <w:proofErr w:type="gramStart"/>
      <w:r w:rsidRPr="004C2F6C">
        <w:rPr>
          <w:b/>
          <w:sz w:val="20"/>
          <w:szCs w:val="20"/>
        </w:rPr>
        <w:t>Контроль за</w:t>
      </w:r>
      <w:proofErr w:type="gramEnd"/>
      <w:r w:rsidRPr="004C2F6C">
        <w:rPr>
          <w:b/>
          <w:sz w:val="20"/>
          <w:szCs w:val="20"/>
        </w:rPr>
        <w:t xml:space="preserve"> размещением и эксплуатацией</w:t>
      </w:r>
    </w:p>
    <w:p w:rsidR="004C2F6C" w:rsidRPr="004C2F6C" w:rsidRDefault="004C2F6C" w:rsidP="004C2F6C">
      <w:pPr>
        <w:autoSpaceDE w:val="0"/>
        <w:autoSpaceDN w:val="0"/>
        <w:adjustRightInd w:val="0"/>
        <w:jc w:val="center"/>
        <w:rPr>
          <w:b/>
          <w:sz w:val="20"/>
          <w:szCs w:val="20"/>
        </w:rPr>
      </w:pPr>
      <w:r w:rsidRPr="004C2F6C">
        <w:rPr>
          <w:b/>
          <w:sz w:val="20"/>
          <w:szCs w:val="20"/>
        </w:rPr>
        <w:t>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7.1. </w:t>
      </w:r>
      <w:proofErr w:type="gramStart"/>
      <w:r w:rsidRPr="004C2F6C">
        <w:rPr>
          <w:sz w:val="20"/>
          <w:szCs w:val="20"/>
        </w:rPr>
        <w:t>Контроль за</w:t>
      </w:r>
      <w:proofErr w:type="gramEnd"/>
      <w:r w:rsidRPr="004C2F6C">
        <w:rPr>
          <w:sz w:val="20"/>
          <w:szCs w:val="20"/>
        </w:rPr>
        <w:t xml:space="preserve"> соблюдением Положения при размещении и эксплуатации нестационарных объектов осуществляет администрация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 xml:space="preserve">7.2. При осуществлении </w:t>
      </w:r>
      <w:proofErr w:type="gramStart"/>
      <w:r w:rsidRPr="004C2F6C">
        <w:rPr>
          <w:sz w:val="20"/>
          <w:szCs w:val="20"/>
        </w:rPr>
        <w:t>контроля за</w:t>
      </w:r>
      <w:proofErr w:type="gramEnd"/>
      <w:r w:rsidRPr="004C2F6C">
        <w:rPr>
          <w:sz w:val="20"/>
          <w:szCs w:val="20"/>
        </w:rPr>
        <w:t xml:space="preserve"> соблюдением требований, установленных настоящим Положением, осуществляет администрация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осуществляет </w:t>
      </w:r>
      <w:proofErr w:type="gramStart"/>
      <w:r w:rsidRPr="004C2F6C">
        <w:rPr>
          <w:sz w:val="20"/>
          <w:szCs w:val="20"/>
        </w:rPr>
        <w:t>контроль за</w:t>
      </w:r>
      <w:proofErr w:type="gramEnd"/>
      <w:r w:rsidRPr="004C2F6C">
        <w:rPr>
          <w:sz w:val="20"/>
          <w:szCs w:val="20"/>
        </w:rPr>
        <w:t xml:space="preserve"> их размещением на территории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принимает меры по недопущению самовольного переоборудования (реконструкции) нестационарного торгового объекта, в том числе влекущего придание ему статуса объекта капитального строительства;</w:t>
      </w:r>
    </w:p>
    <w:p w:rsidR="004C2F6C" w:rsidRPr="004C2F6C" w:rsidRDefault="004C2F6C" w:rsidP="004C2F6C">
      <w:pPr>
        <w:autoSpaceDE w:val="0"/>
        <w:autoSpaceDN w:val="0"/>
        <w:adjustRightInd w:val="0"/>
        <w:ind w:firstLine="540"/>
        <w:jc w:val="both"/>
        <w:rPr>
          <w:sz w:val="20"/>
          <w:szCs w:val="20"/>
        </w:rPr>
      </w:pPr>
      <w:r w:rsidRPr="004C2F6C">
        <w:rPr>
          <w:sz w:val="20"/>
          <w:szCs w:val="20"/>
        </w:rPr>
        <w:t>выявляет факты неправомерной установки и эксплуатации 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принимает меры по демонтажу самовольно установленных 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осуществляет сбор, подготовку и направление материалов в суд (в том числе по взысканию задолженности по оплате за использование земель, пени) и в иные органы и организации в связи с нарушением требований, установленных настоящим Положением;</w:t>
      </w:r>
    </w:p>
    <w:p w:rsidR="004C2F6C" w:rsidRPr="004C2F6C" w:rsidRDefault="004C2F6C" w:rsidP="004C2F6C">
      <w:pPr>
        <w:autoSpaceDE w:val="0"/>
        <w:autoSpaceDN w:val="0"/>
        <w:adjustRightInd w:val="0"/>
        <w:ind w:firstLine="540"/>
        <w:jc w:val="both"/>
        <w:rPr>
          <w:sz w:val="20"/>
          <w:szCs w:val="20"/>
        </w:rPr>
      </w:pPr>
      <w:r w:rsidRPr="004C2F6C">
        <w:rPr>
          <w:sz w:val="20"/>
          <w:szCs w:val="20"/>
        </w:rPr>
        <w:t>осуществляет иные полномочия, предусмотренные муниципальными правовыми актами администрации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right"/>
        <w:outlineLvl w:val="1"/>
        <w:rPr>
          <w:sz w:val="20"/>
          <w:szCs w:val="20"/>
        </w:rPr>
      </w:pPr>
      <w:r w:rsidRPr="004C2F6C">
        <w:rPr>
          <w:sz w:val="20"/>
          <w:szCs w:val="20"/>
        </w:rPr>
        <w:t>Приложение 1</w:t>
      </w:r>
    </w:p>
    <w:p w:rsidR="004C2F6C" w:rsidRPr="004C2F6C" w:rsidRDefault="004C2F6C" w:rsidP="004C2F6C">
      <w:pPr>
        <w:autoSpaceDE w:val="0"/>
        <w:autoSpaceDN w:val="0"/>
        <w:adjustRightInd w:val="0"/>
        <w:jc w:val="right"/>
        <w:rPr>
          <w:sz w:val="20"/>
          <w:szCs w:val="20"/>
        </w:rPr>
      </w:pPr>
      <w:r w:rsidRPr="004C2F6C">
        <w:rPr>
          <w:sz w:val="20"/>
          <w:szCs w:val="20"/>
        </w:rPr>
        <w:t>к Положению</w:t>
      </w:r>
    </w:p>
    <w:p w:rsidR="004C2F6C" w:rsidRPr="004C2F6C" w:rsidRDefault="004C2F6C" w:rsidP="004C2F6C">
      <w:pPr>
        <w:autoSpaceDE w:val="0"/>
        <w:autoSpaceDN w:val="0"/>
        <w:adjustRightInd w:val="0"/>
        <w:jc w:val="right"/>
        <w:rPr>
          <w:sz w:val="20"/>
          <w:szCs w:val="20"/>
        </w:rPr>
      </w:pPr>
      <w:r w:rsidRPr="004C2F6C">
        <w:rPr>
          <w:sz w:val="20"/>
          <w:szCs w:val="20"/>
        </w:rPr>
        <w:t>о нестационарных торговых объектах</w:t>
      </w:r>
    </w:p>
    <w:p w:rsidR="004C2F6C" w:rsidRPr="004C2F6C" w:rsidRDefault="004C2F6C" w:rsidP="004C2F6C">
      <w:pPr>
        <w:autoSpaceDE w:val="0"/>
        <w:autoSpaceDN w:val="0"/>
        <w:adjustRightInd w:val="0"/>
        <w:jc w:val="right"/>
        <w:rPr>
          <w:sz w:val="20"/>
          <w:szCs w:val="20"/>
        </w:rPr>
      </w:pPr>
      <w:r w:rsidRPr="004C2F6C">
        <w:rPr>
          <w:sz w:val="20"/>
          <w:szCs w:val="20"/>
        </w:rPr>
        <w:t>на территории Кожурлинского сельсовета</w:t>
      </w:r>
    </w:p>
    <w:p w:rsidR="004C2F6C" w:rsidRPr="004C2F6C" w:rsidRDefault="004C2F6C" w:rsidP="004C2F6C">
      <w:pPr>
        <w:autoSpaceDE w:val="0"/>
        <w:autoSpaceDN w:val="0"/>
        <w:adjustRightInd w:val="0"/>
        <w:jc w:val="right"/>
        <w:rPr>
          <w:sz w:val="20"/>
          <w:szCs w:val="20"/>
        </w:rPr>
      </w:pPr>
      <w:r w:rsidRPr="004C2F6C">
        <w:rPr>
          <w:sz w:val="20"/>
          <w:szCs w:val="20"/>
        </w:rPr>
        <w:t>Убинского района</w:t>
      </w:r>
    </w:p>
    <w:p w:rsidR="004C2F6C" w:rsidRPr="004C2F6C" w:rsidRDefault="004C2F6C" w:rsidP="004C2F6C">
      <w:pPr>
        <w:autoSpaceDE w:val="0"/>
        <w:autoSpaceDN w:val="0"/>
        <w:adjustRightInd w:val="0"/>
        <w:jc w:val="right"/>
        <w:rPr>
          <w:sz w:val="20"/>
          <w:szCs w:val="20"/>
        </w:rPr>
      </w:pPr>
      <w:r w:rsidRPr="004C2F6C">
        <w:rPr>
          <w:sz w:val="20"/>
          <w:szCs w:val="20"/>
        </w:rPr>
        <w:t>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rPr>
          <w:sz w:val="20"/>
          <w:szCs w:val="20"/>
        </w:rPr>
      </w:pPr>
      <w:bookmarkStart w:id="17" w:name="Par236"/>
      <w:bookmarkEnd w:id="17"/>
      <w:r w:rsidRPr="004C2F6C">
        <w:rPr>
          <w:sz w:val="20"/>
          <w:szCs w:val="20"/>
        </w:rPr>
        <w:t>Договор</w:t>
      </w:r>
    </w:p>
    <w:p w:rsidR="004C2F6C" w:rsidRPr="004C2F6C" w:rsidRDefault="004C2F6C" w:rsidP="004C2F6C">
      <w:pPr>
        <w:autoSpaceDE w:val="0"/>
        <w:autoSpaceDN w:val="0"/>
        <w:adjustRightInd w:val="0"/>
        <w:jc w:val="center"/>
        <w:rPr>
          <w:sz w:val="20"/>
          <w:szCs w:val="20"/>
        </w:rPr>
      </w:pPr>
      <w:r w:rsidRPr="004C2F6C">
        <w:rPr>
          <w:sz w:val="20"/>
          <w:szCs w:val="20"/>
        </w:rPr>
        <w:t xml:space="preserve">на размещение и эксплуатацию </w:t>
      </w:r>
      <w:proofErr w:type="gramStart"/>
      <w:r w:rsidRPr="004C2F6C">
        <w:rPr>
          <w:sz w:val="20"/>
          <w:szCs w:val="20"/>
        </w:rPr>
        <w:t>нестационарного</w:t>
      </w:r>
      <w:proofErr w:type="gramEnd"/>
    </w:p>
    <w:p w:rsidR="004C2F6C" w:rsidRPr="004C2F6C" w:rsidRDefault="004C2F6C" w:rsidP="004C2F6C">
      <w:pPr>
        <w:autoSpaceDE w:val="0"/>
        <w:autoSpaceDN w:val="0"/>
        <w:adjustRightInd w:val="0"/>
        <w:jc w:val="center"/>
        <w:rPr>
          <w:sz w:val="20"/>
          <w:szCs w:val="20"/>
        </w:rPr>
      </w:pPr>
      <w:r w:rsidRPr="004C2F6C">
        <w:rPr>
          <w:sz w:val="20"/>
          <w:szCs w:val="20"/>
        </w:rPr>
        <w:t>торгового объекта</w:t>
      </w:r>
    </w:p>
    <w:p w:rsidR="004C2F6C" w:rsidRPr="004C2F6C" w:rsidRDefault="004C2F6C" w:rsidP="004C2F6C">
      <w:pPr>
        <w:autoSpaceDE w:val="0"/>
        <w:autoSpaceDN w:val="0"/>
        <w:adjustRightInd w:val="0"/>
        <w:jc w:val="center"/>
        <w:rPr>
          <w:sz w:val="20"/>
          <w:szCs w:val="20"/>
        </w:rPr>
      </w:pPr>
      <w:r w:rsidRPr="004C2F6C">
        <w:rPr>
          <w:sz w:val="20"/>
          <w:szCs w:val="20"/>
        </w:rPr>
        <w:t>N ______</w:t>
      </w:r>
    </w:p>
    <w:p w:rsidR="004C2F6C" w:rsidRPr="004C2F6C" w:rsidRDefault="004C2F6C" w:rsidP="004C2F6C">
      <w:pPr>
        <w:autoSpaceDE w:val="0"/>
        <w:autoSpaceDN w:val="0"/>
        <w:adjustRightInd w:val="0"/>
        <w:jc w:val="center"/>
        <w:rPr>
          <w:sz w:val="20"/>
          <w:szCs w:val="20"/>
        </w:rPr>
      </w:pP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с. Кожурла                                                                                                                     "___" ____________ 20___ г.</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администрация Кожурлинского сельсовета Убинского района Новосибирской области, именуемая в дальнейшем "Сторона 1", с одной стороны, и _______________________________, именуемо</w:t>
      </w:r>
      <w:proofErr w:type="gramStart"/>
      <w:r w:rsidRPr="004C2F6C">
        <w:rPr>
          <w:sz w:val="20"/>
          <w:szCs w:val="20"/>
        </w:rPr>
        <w:t>е(</w:t>
      </w:r>
      <w:proofErr w:type="spellStart"/>
      <w:proofErr w:type="gramEnd"/>
      <w:r w:rsidRPr="004C2F6C">
        <w:rPr>
          <w:sz w:val="20"/>
          <w:szCs w:val="20"/>
        </w:rPr>
        <w:t>ый</w:t>
      </w:r>
      <w:proofErr w:type="spellEnd"/>
      <w:r w:rsidRPr="004C2F6C">
        <w:rPr>
          <w:sz w:val="20"/>
          <w:szCs w:val="20"/>
        </w:rPr>
        <w:t>) в дальнейшем "Сторона 2", в лице ___________________________,</w:t>
      </w:r>
    </w:p>
    <w:p w:rsidR="004C2F6C" w:rsidRPr="004C2F6C" w:rsidRDefault="004C2F6C" w:rsidP="004C2F6C">
      <w:pPr>
        <w:autoSpaceDE w:val="0"/>
        <w:autoSpaceDN w:val="0"/>
        <w:adjustRightInd w:val="0"/>
        <w:jc w:val="both"/>
        <w:rPr>
          <w:sz w:val="20"/>
          <w:szCs w:val="20"/>
        </w:rPr>
      </w:pPr>
      <w:proofErr w:type="gramStart"/>
      <w:r w:rsidRPr="004C2F6C">
        <w:rPr>
          <w:sz w:val="20"/>
          <w:szCs w:val="20"/>
        </w:rPr>
        <w:t>с другой стороны (в  случае заключения договора по результатам торгов на</w:t>
      </w:r>
      <w:proofErr w:type="gramEnd"/>
    </w:p>
    <w:p w:rsidR="004C2F6C" w:rsidRPr="004C2F6C" w:rsidRDefault="004C2F6C" w:rsidP="004C2F6C">
      <w:pPr>
        <w:autoSpaceDE w:val="0"/>
        <w:autoSpaceDN w:val="0"/>
        <w:adjustRightInd w:val="0"/>
        <w:jc w:val="both"/>
        <w:rPr>
          <w:sz w:val="20"/>
          <w:szCs w:val="20"/>
        </w:rPr>
      </w:pPr>
      <w:proofErr w:type="gramStart"/>
      <w:r w:rsidRPr="004C2F6C">
        <w:rPr>
          <w:sz w:val="20"/>
          <w:szCs w:val="20"/>
        </w:rPr>
        <w:t>основании</w:t>
      </w:r>
      <w:proofErr w:type="gramEnd"/>
      <w:r w:rsidRPr="004C2F6C">
        <w:rPr>
          <w:sz w:val="20"/>
          <w:szCs w:val="20"/>
        </w:rPr>
        <w:t xml:space="preserve"> протокола о результатах торгов от ___________________ N _______),</w:t>
      </w:r>
    </w:p>
    <w:p w:rsidR="004C2F6C" w:rsidRPr="004C2F6C" w:rsidRDefault="004C2F6C" w:rsidP="004C2F6C">
      <w:pPr>
        <w:autoSpaceDE w:val="0"/>
        <w:autoSpaceDN w:val="0"/>
        <w:adjustRightInd w:val="0"/>
        <w:jc w:val="both"/>
        <w:rPr>
          <w:sz w:val="20"/>
          <w:szCs w:val="20"/>
        </w:rPr>
      </w:pPr>
      <w:r w:rsidRPr="004C2F6C">
        <w:rPr>
          <w:sz w:val="20"/>
          <w:szCs w:val="20"/>
        </w:rPr>
        <w:t>заключили настоящий договор (далее - Договор) о нижеследующем:</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center"/>
        <w:rPr>
          <w:b/>
          <w:sz w:val="20"/>
          <w:szCs w:val="20"/>
        </w:rPr>
      </w:pPr>
      <w:r w:rsidRPr="004C2F6C">
        <w:rPr>
          <w:b/>
          <w:sz w:val="20"/>
          <w:szCs w:val="20"/>
        </w:rPr>
        <w:t>1. ПРЕДМЕТ ДОГОВОРА</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bookmarkStart w:id="18" w:name="Par252"/>
      <w:bookmarkEnd w:id="18"/>
      <w:r w:rsidRPr="004C2F6C">
        <w:rPr>
          <w:sz w:val="20"/>
          <w:szCs w:val="20"/>
        </w:rPr>
        <w:t xml:space="preserve">    1.1.  Сторона  1  предоставляет Стороне 2 право на использование земель</w:t>
      </w:r>
    </w:p>
    <w:p w:rsidR="004C2F6C" w:rsidRPr="004C2F6C" w:rsidRDefault="004C2F6C" w:rsidP="004C2F6C">
      <w:pPr>
        <w:autoSpaceDE w:val="0"/>
        <w:autoSpaceDN w:val="0"/>
        <w:adjustRightInd w:val="0"/>
        <w:jc w:val="both"/>
        <w:rPr>
          <w:sz w:val="20"/>
          <w:szCs w:val="20"/>
        </w:rPr>
      </w:pPr>
      <w:r w:rsidRPr="004C2F6C">
        <w:rPr>
          <w:sz w:val="20"/>
          <w:szCs w:val="20"/>
        </w:rPr>
        <w:t>(земельного участка) для размещения нестационарного торгового объекта</w:t>
      </w:r>
    </w:p>
    <w:p w:rsidR="004C2F6C" w:rsidRPr="004C2F6C" w:rsidRDefault="004C2F6C" w:rsidP="004C2F6C">
      <w:pPr>
        <w:autoSpaceDE w:val="0"/>
        <w:autoSpaceDN w:val="0"/>
        <w:adjustRightInd w:val="0"/>
        <w:jc w:val="both"/>
        <w:rPr>
          <w:sz w:val="20"/>
          <w:szCs w:val="20"/>
        </w:rPr>
      </w:pPr>
      <w:r w:rsidRPr="004C2F6C">
        <w:rPr>
          <w:sz w:val="20"/>
          <w:szCs w:val="20"/>
        </w:rPr>
        <w:t xml:space="preserve">    ____________________________________ (далее - Объект), </w:t>
      </w:r>
      <w:proofErr w:type="gramStart"/>
      <w:r w:rsidRPr="004C2F6C">
        <w:rPr>
          <w:sz w:val="20"/>
          <w:szCs w:val="20"/>
        </w:rPr>
        <w:t>используемого</w:t>
      </w:r>
      <w:proofErr w:type="gramEnd"/>
      <w:r w:rsidRPr="004C2F6C">
        <w:rPr>
          <w:sz w:val="20"/>
          <w:szCs w:val="20"/>
        </w:rPr>
        <w:t xml:space="preserve"> по</w:t>
      </w:r>
    </w:p>
    <w:p w:rsidR="004C2F6C" w:rsidRPr="004C2F6C" w:rsidRDefault="004C2F6C" w:rsidP="004C2F6C">
      <w:pPr>
        <w:autoSpaceDE w:val="0"/>
        <w:autoSpaceDN w:val="0"/>
        <w:adjustRightInd w:val="0"/>
        <w:jc w:val="both"/>
        <w:rPr>
          <w:sz w:val="20"/>
          <w:szCs w:val="20"/>
        </w:rPr>
      </w:pPr>
      <w:r w:rsidRPr="004C2F6C">
        <w:rPr>
          <w:sz w:val="20"/>
          <w:szCs w:val="20"/>
        </w:rPr>
        <w:t>целевому назначению: 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1.2. Адресные ориентиры Объекта: 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1.3. Площадь  земельного  участка,  занимаемого Объектом и необходимого</w:t>
      </w:r>
    </w:p>
    <w:p w:rsidR="004C2F6C" w:rsidRPr="004C2F6C" w:rsidRDefault="004C2F6C" w:rsidP="004C2F6C">
      <w:pPr>
        <w:autoSpaceDE w:val="0"/>
        <w:autoSpaceDN w:val="0"/>
        <w:adjustRightInd w:val="0"/>
        <w:jc w:val="both"/>
        <w:rPr>
          <w:sz w:val="20"/>
          <w:szCs w:val="20"/>
        </w:rPr>
      </w:pPr>
      <w:r w:rsidRPr="004C2F6C">
        <w:rPr>
          <w:sz w:val="20"/>
          <w:szCs w:val="20"/>
        </w:rPr>
        <w:t>для его обслуживания: _________ кв. м.</w:t>
      </w:r>
    </w:p>
    <w:p w:rsidR="004C2F6C" w:rsidRPr="004C2F6C" w:rsidRDefault="004C2F6C" w:rsidP="004C2F6C">
      <w:pPr>
        <w:autoSpaceDE w:val="0"/>
        <w:autoSpaceDN w:val="0"/>
        <w:adjustRightInd w:val="0"/>
        <w:jc w:val="both"/>
        <w:rPr>
          <w:sz w:val="20"/>
          <w:szCs w:val="20"/>
        </w:rPr>
      </w:pPr>
      <w:r w:rsidRPr="004C2F6C">
        <w:rPr>
          <w:sz w:val="20"/>
          <w:szCs w:val="20"/>
        </w:rPr>
        <w:t xml:space="preserve">    1.4. Договор вступает в юридическую силу с "____" __________ 20___ г. и</w:t>
      </w:r>
    </w:p>
    <w:p w:rsidR="004C2F6C" w:rsidRPr="004C2F6C" w:rsidRDefault="004C2F6C" w:rsidP="004C2F6C">
      <w:pPr>
        <w:autoSpaceDE w:val="0"/>
        <w:autoSpaceDN w:val="0"/>
        <w:adjustRightInd w:val="0"/>
        <w:jc w:val="both"/>
        <w:rPr>
          <w:sz w:val="20"/>
          <w:szCs w:val="20"/>
        </w:rPr>
      </w:pPr>
      <w:r w:rsidRPr="004C2F6C">
        <w:rPr>
          <w:sz w:val="20"/>
          <w:szCs w:val="20"/>
        </w:rPr>
        <w:t>действует по "____" __________ 20___ г.</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2. ПЛАТА ЗА ИСПОЛЬЗОВАНИЕ ЗЕМЕЛЬ ИЛИ ЗЕМЕЛЬНЫХ УЧАСТКОВ</w:t>
      </w:r>
    </w:p>
    <w:p w:rsidR="004C2F6C" w:rsidRPr="004C2F6C" w:rsidRDefault="004C2F6C" w:rsidP="004C2F6C">
      <w:pPr>
        <w:autoSpaceDE w:val="0"/>
        <w:autoSpaceDN w:val="0"/>
        <w:adjustRightInd w:val="0"/>
        <w:jc w:val="center"/>
        <w:rPr>
          <w:b/>
          <w:sz w:val="20"/>
          <w:szCs w:val="20"/>
        </w:rPr>
      </w:pPr>
      <w:r w:rsidRPr="004C2F6C">
        <w:rPr>
          <w:b/>
          <w:sz w:val="20"/>
          <w:szCs w:val="20"/>
        </w:rPr>
        <w:t>ДЛЯ РАЗМЕЩЕНИЯ НЕСТАЦИОНАРНЫХ ТОРГОВЫХ ОБЪЕКТОВ</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bookmarkStart w:id="19" w:name="Par265"/>
      <w:bookmarkEnd w:id="19"/>
      <w:r w:rsidRPr="004C2F6C">
        <w:rPr>
          <w:sz w:val="20"/>
          <w:szCs w:val="20"/>
        </w:rPr>
        <w:t>2.1. Размер годовой платы за использование земель (земельных участков) для размещения нестационарных торговых объектов (далее - Плата) составляет</w:t>
      </w:r>
      <w:proofErr w:type="gramStart"/>
      <w:r w:rsidRPr="004C2F6C">
        <w:rPr>
          <w:sz w:val="20"/>
          <w:szCs w:val="20"/>
        </w:rPr>
        <w:t xml:space="preserve">: ______________ (_________________________) </w:t>
      </w:r>
      <w:proofErr w:type="gramEnd"/>
      <w:r w:rsidRPr="004C2F6C">
        <w:rPr>
          <w:sz w:val="20"/>
          <w:szCs w:val="20"/>
        </w:rPr>
        <w:t>рублей.</w:t>
      </w:r>
    </w:p>
    <w:p w:rsidR="004C2F6C" w:rsidRPr="004C2F6C" w:rsidRDefault="004C2F6C" w:rsidP="004C2F6C">
      <w:pPr>
        <w:autoSpaceDE w:val="0"/>
        <w:autoSpaceDN w:val="0"/>
        <w:adjustRightInd w:val="0"/>
        <w:ind w:firstLine="540"/>
        <w:jc w:val="both"/>
        <w:rPr>
          <w:sz w:val="20"/>
          <w:szCs w:val="20"/>
        </w:rPr>
      </w:pPr>
      <w:bookmarkStart w:id="20" w:name="Par266"/>
      <w:bookmarkEnd w:id="20"/>
      <w:r w:rsidRPr="004C2F6C">
        <w:rPr>
          <w:sz w:val="20"/>
          <w:szCs w:val="20"/>
        </w:rPr>
        <w:t xml:space="preserve">2.2. Сторона 1 вправе изменить не чаще одного раза в год размер Платы в бесспорном и одностороннем порядке в соответствии с нормативными правовыми актами Российской Федерации, Новосибирской области, муниципальными правовыми актами администрации Кожурлинского сельсовета Убинского района Новосибирской области </w:t>
      </w:r>
      <w:hyperlink w:anchor="Par35" w:history="1">
        <w:r w:rsidRPr="004C2F6C">
          <w:rPr>
            <w:sz w:val="20"/>
            <w:szCs w:val="20"/>
          </w:rPr>
          <w:t>(Положение)</w:t>
        </w:r>
      </w:hyperlink>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Указанные изменения доводятся до Стороны 2 Стороной 1 письменно заказным письмом по адресу, указанному в юридических реквизитах Стороны 2, или вручаются Стороне 2 под роспись, без оформления этих изменений дополнительным соглашением к Договору. Письменное уведомление является приложением к настоящему Договору.</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Исчисление и внесение Платы в ином размере начинается со дня, с которого в соответствии с правовым актом предусматривается такое изменение.</w:t>
      </w:r>
    </w:p>
    <w:p w:rsidR="004C2F6C" w:rsidRPr="004C2F6C" w:rsidRDefault="004C2F6C" w:rsidP="004C2F6C">
      <w:pPr>
        <w:autoSpaceDE w:val="0"/>
        <w:autoSpaceDN w:val="0"/>
        <w:adjustRightInd w:val="0"/>
        <w:ind w:firstLine="540"/>
        <w:jc w:val="both"/>
        <w:rPr>
          <w:sz w:val="20"/>
          <w:szCs w:val="20"/>
        </w:rPr>
      </w:pPr>
      <w:r w:rsidRPr="004C2F6C">
        <w:rPr>
          <w:sz w:val="20"/>
          <w:szCs w:val="20"/>
        </w:rPr>
        <w:t>2.3. Плата начинает исчисляться с "____" __________ 20___ г.</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2.4. Плата и неустойка по Договору вносится Стороной 2 на </w:t>
      </w:r>
      <w:proofErr w:type="spellStart"/>
      <w:proofErr w:type="gramStart"/>
      <w:r w:rsidRPr="004C2F6C">
        <w:rPr>
          <w:sz w:val="20"/>
          <w:szCs w:val="20"/>
        </w:rPr>
        <w:t>р</w:t>
      </w:r>
      <w:proofErr w:type="spellEnd"/>
      <w:proofErr w:type="gramEnd"/>
      <w:r w:rsidRPr="004C2F6C">
        <w:rPr>
          <w:sz w:val="20"/>
          <w:szCs w:val="20"/>
        </w:rPr>
        <w:t>/с ______________ в ___________________, БИК ________________.</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Получатель: ИНН ________________, КПП ________________, </w:t>
      </w:r>
      <w:hyperlink r:id="rId19" w:history="1">
        <w:r w:rsidRPr="004C2F6C">
          <w:rPr>
            <w:sz w:val="20"/>
            <w:szCs w:val="20"/>
          </w:rPr>
          <w:t>ОКТМО</w:t>
        </w:r>
      </w:hyperlink>
      <w:r w:rsidRPr="004C2F6C">
        <w:rPr>
          <w:sz w:val="20"/>
          <w:szCs w:val="20"/>
        </w:rPr>
        <w:t xml:space="preserve"> ________________, КБК ________________.</w:t>
      </w:r>
    </w:p>
    <w:p w:rsidR="004C2F6C" w:rsidRPr="004C2F6C" w:rsidRDefault="004C2F6C" w:rsidP="004C2F6C">
      <w:pPr>
        <w:autoSpaceDE w:val="0"/>
        <w:autoSpaceDN w:val="0"/>
        <w:adjustRightInd w:val="0"/>
        <w:ind w:firstLine="540"/>
        <w:jc w:val="both"/>
        <w:rPr>
          <w:sz w:val="20"/>
          <w:szCs w:val="20"/>
        </w:rPr>
      </w:pPr>
      <w:r w:rsidRPr="004C2F6C">
        <w:rPr>
          <w:sz w:val="20"/>
          <w:szCs w:val="20"/>
        </w:rPr>
        <w:t>2.5. Плата вносится в следующем порядке: ежеквартально равными частями не позднее первого числа месяца, следующего за расчетным периодом.</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3. ПРАВА И ОБЯЗАННОСТИ СТОРОНЫ 1</w:t>
      </w:r>
    </w:p>
    <w:p w:rsidR="004C2F6C" w:rsidRPr="004C2F6C" w:rsidRDefault="004C2F6C" w:rsidP="004C2F6C">
      <w:pPr>
        <w:autoSpaceDE w:val="0"/>
        <w:autoSpaceDN w:val="0"/>
        <w:adjustRightInd w:val="0"/>
        <w:ind w:firstLine="540"/>
        <w:jc w:val="both"/>
        <w:rPr>
          <w:sz w:val="20"/>
          <w:szCs w:val="20"/>
        </w:rPr>
      </w:pPr>
      <w:r w:rsidRPr="004C2F6C">
        <w:rPr>
          <w:sz w:val="20"/>
          <w:szCs w:val="20"/>
        </w:rPr>
        <w:t>3.1. Сторона 1 имеет право:</w:t>
      </w:r>
    </w:p>
    <w:p w:rsidR="004C2F6C" w:rsidRPr="004C2F6C" w:rsidRDefault="004C2F6C" w:rsidP="004C2F6C">
      <w:pPr>
        <w:autoSpaceDE w:val="0"/>
        <w:autoSpaceDN w:val="0"/>
        <w:adjustRightInd w:val="0"/>
        <w:ind w:firstLine="540"/>
        <w:jc w:val="both"/>
        <w:rPr>
          <w:sz w:val="20"/>
          <w:szCs w:val="20"/>
        </w:rPr>
      </w:pPr>
      <w:r w:rsidRPr="004C2F6C">
        <w:rPr>
          <w:sz w:val="20"/>
          <w:szCs w:val="20"/>
        </w:rPr>
        <w:t>3.1.1. Досрочно расторгнуть Договор в порядке и случаях, предусмотренных нормативно-правовыми актами Российской Федерации, Новосибирской области, муниципальными правовыми актами Кожурлинского сельсовета  Убинского района Новосибирской области и настоящим Договором.</w:t>
      </w:r>
    </w:p>
    <w:p w:rsidR="004C2F6C" w:rsidRPr="004C2F6C" w:rsidRDefault="004C2F6C" w:rsidP="004C2F6C">
      <w:pPr>
        <w:autoSpaceDE w:val="0"/>
        <w:autoSpaceDN w:val="0"/>
        <w:adjustRightInd w:val="0"/>
        <w:ind w:firstLine="540"/>
        <w:jc w:val="both"/>
        <w:rPr>
          <w:sz w:val="20"/>
          <w:szCs w:val="20"/>
        </w:rPr>
      </w:pPr>
      <w:r w:rsidRPr="004C2F6C">
        <w:rPr>
          <w:sz w:val="20"/>
          <w:szCs w:val="20"/>
        </w:rPr>
        <w:t>3.1.2. Вносить по согласованию со Стороной 2 в Договор необходимые изменения в случае изменения законодательства и иных правовых актов.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3.1.3. Беспрепятственно посещать и обследовать земли (земельный участок) на предмет соблюдения нормативных правовых актов Российской Федерации, Новосибирской области, муниципальных правовых актов.</w:t>
      </w:r>
    </w:p>
    <w:p w:rsidR="004C2F6C" w:rsidRPr="004C2F6C" w:rsidRDefault="004C2F6C" w:rsidP="004C2F6C">
      <w:pPr>
        <w:autoSpaceDE w:val="0"/>
        <w:autoSpaceDN w:val="0"/>
        <w:adjustRightInd w:val="0"/>
        <w:ind w:firstLine="540"/>
        <w:jc w:val="both"/>
        <w:rPr>
          <w:sz w:val="20"/>
          <w:szCs w:val="20"/>
        </w:rPr>
      </w:pPr>
      <w:r w:rsidRPr="004C2F6C">
        <w:rPr>
          <w:sz w:val="20"/>
          <w:szCs w:val="20"/>
        </w:rPr>
        <w:t>3.2. Сторона 1 обязана:</w:t>
      </w:r>
    </w:p>
    <w:p w:rsidR="004C2F6C" w:rsidRPr="004C2F6C" w:rsidRDefault="004C2F6C" w:rsidP="004C2F6C">
      <w:pPr>
        <w:autoSpaceDE w:val="0"/>
        <w:autoSpaceDN w:val="0"/>
        <w:adjustRightInd w:val="0"/>
        <w:ind w:firstLine="540"/>
        <w:jc w:val="both"/>
        <w:rPr>
          <w:sz w:val="20"/>
          <w:szCs w:val="20"/>
        </w:rPr>
      </w:pPr>
      <w:r w:rsidRPr="004C2F6C">
        <w:rPr>
          <w:sz w:val="20"/>
          <w:szCs w:val="20"/>
        </w:rPr>
        <w:t>3.2.1. Предоставить Стороне 2 право на использование земель (земельного участка) для размещения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3.2.2. Не вмешиваться в хозяйственную деятельность Стороны 2, если она не противоречит условиям настоящего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3.2.3. Своевременно в письменном виде извещать Сторону 2 об изменениях размера Платы, а также о смене финансовых реквизитов получателя Платы.</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4. ПРАВА И ОБЯЗАННОСТИ СТОРОНЫ 2</w:t>
      </w:r>
    </w:p>
    <w:p w:rsidR="004C2F6C" w:rsidRPr="004C2F6C" w:rsidRDefault="004C2F6C" w:rsidP="004C2F6C">
      <w:pPr>
        <w:autoSpaceDE w:val="0"/>
        <w:autoSpaceDN w:val="0"/>
        <w:adjustRightInd w:val="0"/>
        <w:ind w:firstLine="540"/>
        <w:jc w:val="both"/>
        <w:rPr>
          <w:sz w:val="20"/>
          <w:szCs w:val="20"/>
        </w:rPr>
      </w:pPr>
      <w:bookmarkStart w:id="21" w:name="Par287"/>
      <w:bookmarkEnd w:id="21"/>
      <w:r w:rsidRPr="004C2F6C">
        <w:rPr>
          <w:sz w:val="20"/>
          <w:szCs w:val="20"/>
        </w:rPr>
        <w:t>4.1. Сторона 2 имеет право:</w:t>
      </w:r>
    </w:p>
    <w:p w:rsidR="004C2F6C" w:rsidRPr="004C2F6C" w:rsidRDefault="004C2F6C" w:rsidP="004C2F6C">
      <w:pPr>
        <w:autoSpaceDE w:val="0"/>
        <w:autoSpaceDN w:val="0"/>
        <w:adjustRightInd w:val="0"/>
        <w:ind w:firstLine="540"/>
        <w:jc w:val="both"/>
        <w:rPr>
          <w:sz w:val="20"/>
          <w:szCs w:val="20"/>
        </w:rPr>
      </w:pPr>
      <w:r w:rsidRPr="004C2F6C">
        <w:rPr>
          <w:sz w:val="20"/>
          <w:szCs w:val="20"/>
        </w:rPr>
        <w:t>4.1.1. Использовать земли (земельный участок) в соответствии с нормативными правовыми актами Российской Федерации, Новосибирской области, муниципальными правовыми актами Кожурлинского сельсовета Убинского района Новосибирской области и настоящим Договором.</w:t>
      </w:r>
    </w:p>
    <w:p w:rsidR="004C2F6C" w:rsidRPr="004C2F6C" w:rsidRDefault="004C2F6C" w:rsidP="004C2F6C">
      <w:pPr>
        <w:autoSpaceDE w:val="0"/>
        <w:autoSpaceDN w:val="0"/>
        <w:adjustRightInd w:val="0"/>
        <w:ind w:firstLine="540"/>
        <w:jc w:val="both"/>
        <w:rPr>
          <w:sz w:val="20"/>
          <w:szCs w:val="20"/>
        </w:rPr>
      </w:pPr>
      <w:r w:rsidRPr="004C2F6C">
        <w:rPr>
          <w:sz w:val="20"/>
          <w:szCs w:val="20"/>
        </w:rPr>
        <w:t>4.2. Сторона 2 обязана:</w:t>
      </w:r>
    </w:p>
    <w:p w:rsidR="004C2F6C" w:rsidRPr="004C2F6C" w:rsidRDefault="004C2F6C" w:rsidP="004C2F6C">
      <w:pPr>
        <w:autoSpaceDE w:val="0"/>
        <w:autoSpaceDN w:val="0"/>
        <w:adjustRightInd w:val="0"/>
        <w:ind w:firstLine="540"/>
        <w:jc w:val="both"/>
        <w:rPr>
          <w:sz w:val="20"/>
          <w:szCs w:val="20"/>
        </w:rPr>
      </w:pPr>
      <w:r w:rsidRPr="004C2F6C">
        <w:rPr>
          <w:sz w:val="20"/>
          <w:szCs w:val="20"/>
        </w:rPr>
        <w:t>4.2.1.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4C2F6C" w:rsidRPr="004C2F6C" w:rsidRDefault="004C2F6C" w:rsidP="004C2F6C">
      <w:pPr>
        <w:autoSpaceDE w:val="0"/>
        <w:autoSpaceDN w:val="0"/>
        <w:adjustRightInd w:val="0"/>
        <w:ind w:firstLine="540"/>
        <w:jc w:val="both"/>
        <w:rPr>
          <w:sz w:val="20"/>
          <w:szCs w:val="20"/>
        </w:rPr>
      </w:pPr>
      <w:r w:rsidRPr="004C2F6C">
        <w:rPr>
          <w:sz w:val="20"/>
          <w:szCs w:val="20"/>
        </w:rPr>
        <w:t>4.2.2. Осуществлять комплекс мероприятий по рациональному использованию и охране земель.</w:t>
      </w:r>
    </w:p>
    <w:p w:rsidR="004C2F6C" w:rsidRPr="004C2F6C" w:rsidRDefault="004C2F6C" w:rsidP="004C2F6C">
      <w:pPr>
        <w:autoSpaceDE w:val="0"/>
        <w:autoSpaceDN w:val="0"/>
        <w:adjustRightInd w:val="0"/>
        <w:ind w:firstLine="540"/>
        <w:jc w:val="both"/>
        <w:rPr>
          <w:sz w:val="20"/>
          <w:szCs w:val="20"/>
        </w:rPr>
      </w:pPr>
      <w:r w:rsidRPr="004C2F6C">
        <w:rPr>
          <w:sz w:val="20"/>
          <w:szCs w:val="20"/>
        </w:rPr>
        <w:t>4.2.3. Соблюдать специально установленный режим использования земельных участков.</w:t>
      </w:r>
    </w:p>
    <w:p w:rsidR="004C2F6C" w:rsidRPr="004C2F6C" w:rsidRDefault="004C2F6C" w:rsidP="004C2F6C">
      <w:pPr>
        <w:autoSpaceDE w:val="0"/>
        <w:autoSpaceDN w:val="0"/>
        <w:adjustRightInd w:val="0"/>
        <w:ind w:firstLine="540"/>
        <w:jc w:val="both"/>
        <w:rPr>
          <w:sz w:val="20"/>
          <w:szCs w:val="20"/>
        </w:rPr>
      </w:pPr>
      <w:r w:rsidRPr="004C2F6C">
        <w:rPr>
          <w:sz w:val="20"/>
          <w:szCs w:val="20"/>
        </w:rPr>
        <w:t>4.2.4. Не нарушать права других землепользователей.</w:t>
      </w:r>
    </w:p>
    <w:p w:rsidR="004C2F6C" w:rsidRPr="004C2F6C" w:rsidRDefault="004C2F6C" w:rsidP="004C2F6C">
      <w:pPr>
        <w:autoSpaceDE w:val="0"/>
        <w:autoSpaceDN w:val="0"/>
        <w:adjustRightInd w:val="0"/>
        <w:ind w:firstLine="540"/>
        <w:jc w:val="both"/>
        <w:rPr>
          <w:sz w:val="20"/>
          <w:szCs w:val="20"/>
        </w:rPr>
      </w:pPr>
      <w:r w:rsidRPr="004C2F6C">
        <w:rPr>
          <w:sz w:val="20"/>
          <w:szCs w:val="20"/>
        </w:rPr>
        <w:t>4.2.5. Своевременно вносить Плату.</w:t>
      </w:r>
    </w:p>
    <w:p w:rsidR="004C2F6C" w:rsidRPr="004C2F6C" w:rsidRDefault="004C2F6C" w:rsidP="004C2F6C">
      <w:pPr>
        <w:autoSpaceDE w:val="0"/>
        <w:autoSpaceDN w:val="0"/>
        <w:adjustRightInd w:val="0"/>
        <w:ind w:firstLine="540"/>
        <w:jc w:val="both"/>
        <w:rPr>
          <w:sz w:val="20"/>
          <w:szCs w:val="20"/>
        </w:rPr>
      </w:pPr>
      <w:r w:rsidRPr="004C2F6C">
        <w:rPr>
          <w:sz w:val="20"/>
          <w:szCs w:val="20"/>
        </w:rPr>
        <w:t>4.2.6. Возмещать Стороне 1,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4C2F6C" w:rsidRPr="004C2F6C" w:rsidRDefault="004C2F6C" w:rsidP="004C2F6C">
      <w:pPr>
        <w:autoSpaceDE w:val="0"/>
        <w:autoSpaceDN w:val="0"/>
        <w:adjustRightInd w:val="0"/>
        <w:ind w:firstLine="540"/>
        <w:jc w:val="both"/>
        <w:rPr>
          <w:sz w:val="20"/>
          <w:szCs w:val="20"/>
        </w:rPr>
      </w:pPr>
      <w:r w:rsidRPr="004C2F6C">
        <w:rPr>
          <w:sz w:val="20"/>
          <w:szCs w:val="20"/>
        </w:rPr>
        <w:t>4.2.7. Письменно уведомлять Сторону 1 об изменении своих юридических или финансовых реквизитов в срок не позднее чем через 15 календарных дней с момента совершения последних.</w:t>
      </w:r>
    </w:p>
    <w:p w:rsidR="004C2F6C" w:rsidRPr="004C2F6C" w:rsidRDefault="004C2F6C" w:rsidP="004C2F6C">
      <w:pPr>
        <w:autoSpaceDE w:val="0"/>
        <w:autoSpaceDN w:val="0"/>
        <w:adjustRightInd w:val="0"/>
        <w:ind w:firstLine="540"/>
        <w:jc w:val="both"/>
        <w:rPr>
          <w:sz w:val="20"/>
          <w:szCs w:val="20"/>
        </w:rPr>
      </w:pPr>
      <w:r w:rsidRPr="004C2F6C">
        <w:rPr>
          <w:sz w:val="20"/>
          <w:szCs w:val="20"/>
        </w:rPr>
        <w:t>4.2.8. Соблюдать правила благоустройства, обеспечения чистоты и порядка на территории, прилегающей к Объекту, украшать временное сооружение к праздничным мероприятиям.</w:t>
      </w:r>
    </w:p>
    <w:p w:rsidR="004C2F6C" w:rsidRPr="004C2F6C" w:rsidRDefault="004C2F6C" w:rsidP="004C2F6C">
      <w:pPr>
        <w:autoSpaceDE w:val="0"/>
        <w:autoSpaceDN w:val="0"/>
        <w:adjustRightInd w:val="0"/>
        <w:ind w:firstLine="540"/>
        <w:jc w:val="both"/>
        <w:rPr>
          <w:sz w:val="20"/>
          <w:szCs w:val="20"/>
        </w:rPr>
      </w:pPr>
      <w:bookmarkStart w:id="22" w:name="Par298"/>
      <w:bookmarkEnd w:id="22"/>
      <w:r w:rsidRPr="004C2F6C">
        <w:rPr>
          <w:sz w:val="20"/>
          <w:szCs w:val="20"/>
        </w:rPr>
        <w:t>4.2.9. Освободить земли (земельный участок) по истечении срока настоящего Договора в течение 3-х дней.</w:t>
      </w:r>
    </w:p>
    <w:p w:rsidR="004C2F6C" w:rsidRPr="004C2F6C" w:rsidRDefault="004C2F6C" w:rsidP="004C2F6C">
      <w:pPr>
        <w:autoSpaceDE w:val="0"/>
        <w:autoSpaceDN w:val="0"/>
        <w:adjustRightInd w:val="0"/>
        <w:ind w:firstLine="540"/>
        <w:jc w:val="both"/>
        <w:rPr>
          <w:sz w:val="20"/>
          <w:szCs w:val="20"/>
        </w:rPr>
      </w:pPr>
      <w:bookmarkStart w:id="23" w:name="Par299"/>
      <w:bookmarkEnd w:id="23"/>
      <w:r w:rsidRPr="004C2F6C">
        <w:rPr>
          <w:sz w:val="20"/>
          <w:szCs w:val="20"/>
        </w:rPr>
        <w:t>4.2.10. Освободить земли (земельный участок) в случае досрочного прекращения Договора в течение 3-х дней.</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4.2.11. Привести земли (земельный участок) в первоначальное (пригодное для дальнейшего использования) состояние по окончании срока действия Договора либо в случае досрочного прекращения Договора в порядке, предусмотренном </w:t>
      </w:r>
      <w:hyperlink w:anchor="Par319" w:history="1">
        <w:r w:rsidRPr="004C2F6C">
          <w:rPr>
            <w:sz w:val="20"/>
            <w:szCs w:val="20"/>
          </w:rPr>
          <w:t>разделом 6</w:t>
        </w:r>
      </w:hyperlink>
      <w:r w:rsidRPr="004C2F6C">
        <w:rPr>
          <w:sz w:val="20"/>
          <w:szCs w:val="20"/>
        </w:rPr>
        <w:t xml:space="preserve"> настоящего Договора.</w:t>
      </w:r>
    </w:p>
    <w:p w:rsidR="004C2F6C" w:rsidRPr="004C2F6C" w:rsidRDefault="004C2F6C" w:rsidP="004C2F6C">
      <w:pPr>
        <w:autoSpaceDE w:val="0"/>
        <w:autoSpaceDN w:val="0"/>
        <w:adjustRightInd w:val="0"/>
        <w:ind w:firstLine="540"/>
        <w:jc w:val="both"/>
        <w:rPr>
          <w:sz w:val="20"/>
          <w:szCs w:val="20"/>
        </w:rPr>
      </w:pPr>
      <w:bookmarkStart w:id="24" w:name="Par301"/>
      <w:bookmarkEnd w:id="24"/>
      <w:r w:rsidRPr="004C2F6C">
        <w:rPr>
          <w:sz w:val="20"/>
          <w:szCs w:val="20"/>
        </w:rPr>
        <w:t>4.2.12. В целях проведения работ по предотвращению аварий и ликвидации их последствий Сторона 2 обязана обеспечить беспрепятственный доступ на земли (земельный участок), занимаемые Объектом, и возможность выполнения данных работ, в том числе при необходимости произвести демонтаж Объекта за собственный счет.</w:t>
      </w:r>
    </w:p>
    <w:p w:rsidR="004C2F6C" w:rsidRPr="004C2F6C" w:rsidRDefault="004C2F6C" w:rsidP="004C2F6C">
      <w:pPr>
        <w:autoSpaceDE w:val="0"/>
        <w:autoSpaceDN w:val="0"/>
        <w:adjustRightInd w:val="0"/>
        <w:ind w:firstLine="540"/>
        <w:jc w:val="both"/>
        <w:rPr>
          <w:sz w:val="20"/>
          <w:szCs w:val="20"/>
        </w:rPr>
      </w:pPr>
      <w:r w:rsidRPr="004C2F6C">
        <w:rPr>
          <w:sz w:val="20"/>
          <w:szCs w:val="20"/>
        </w:rPr>
        <w:t>4.2.13. Не допускать передачу или уступку прав по Договору третьим лицам, осуществление третьими лицами торговой и иной деятельности с использованием Объекта.</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5. ОТВЕТСТВЕННОСТЬ СТОРОН</w:t>
      </w:r>
    </w:p>
    <w:p w:rsidR="004C2F6C" w:rsidRPr="004C2F6C" w:rsidRDefault="004C2F6C" w:rsidP="004C2F6C">
      <w:pPr>
        <w:autoSpaceDE w:val="0"/>
        <w:autoSpaceDN w:val="0"/>
        <w:adjustRightInd w:val="0"/>
        <w:ind w:firstLine="540"/>
        <w:jc w:val="both"/>
        <w:rPr>
          <w:sz w:val="20"/>
          <w:szCs w:val="20"/>
        </w:rPr>
      </w:pPr>
      <w:r w:rsidRPr="004C2F6C">
        <w:rPr>
          <w:sz w:val="20"/>
          <w:szCs w:val="20"/>
        </w:rPr>
        <w:t>5.1. Споры, возникающие из реализации настоящего Договора, разрешаются в установленном процессуальном законодательством порядке компетентным судом.</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 xml:space="preserve">5.2. Изменения и дополнения к условиям настоящего Договора будут действительны только тогда, когда они сделаны в письменной форме и подписаны уполномоченными представителями Сторон, за исключением случаев, когда Стороне 1 не требуется согласие Стороны 2 на изменение условий Договора в соответствии с </w:t>
      </w:r>
      <w:hyperlink w:anchor="Par266" w:history="1">
        <w:r w:rsidRPr="004C2F6C">
          <w:rPr>
            <w:sz w:val="20"/>
            <w:szCs w:val="20"/>
          </w:rPr>
          <w:t>пунктом 2.2</w:t>
        </w:r>
      </w:hyperlink>
      <w:r w:rsidRPr="004C2F6C">
        <w:rPr>
          <w:sz w:val="20"/>
          <w:szCs w:val="20"/>
        </w:rPr>
        <w:t xml:space="preserve"> настоящего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5.3. За нарушение срока внесения арендной платы по настоящему Договору Сторона 2 выплачивает пени за каждый день просрочки в размере 0,1 процента от суммы платежей за истекший расчетный период.</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5.4. В случае использования Стороной 2 земель (земельного участка) не в соответствии с целями, указанными в </w:t>
      </w:r>
      <w:hyperlink w:anchor="Par252" w:history="1">
        <w:r w:rsidRPr="004C2F6C">
          <w:rPr>
            <w:sz w:val="20"/>
            <w:szCs w:val="20"/>
          </w:rPr>
          <w:t>пункте 1.1</w:t>
        </w:r>
      </w:hyperlink>
      <w:r w:rsidRPr="004C2F6C">
        <w:rPr>
          <w:sz w:val="20"/>
          <w:szCs w:val="20"/>
        </w:rPr>
        <w:t xml:space="preserve"> настоящего Договора, Сторона 2 </w:t>
      </w:r>
      <w:proofErr w:type="gramStart"/>
      <w:r w:rsidRPr="004C2F6C">
        <w:rPr>
          <w:sz w:val="20"/>
          <w:szCs w:val="20"/>
        </w:rPr>
        <w:t>оплачивает договорную неустойку в</w:t>
      </w:r>
      <w:proofErr w:type="gramEnd"/>
      <w:r w:rsidRPr="004C2F6C">
        <w:rPr>
          <w:sz w:val="20"/>
          <w:szCs w:val="20"/>
        </w:rPr>
        <w:t xml:space="preserve"> размере 20 процентов от годового размера арендной платы.</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5.5. В случае нарушения Стороной 2 обязанности, предусмотренной </w:t>
      </w:r>
      <w:hyperlink w:anchor="Par298" w:history="1">
        <w:r w:rsidRPr="004C2F6C">
          <w:rPr>
            <w:sz w:val="20"/>
            <w:szCs w:val="20"/>
          </w:rPr>
          <w:t>подпунктом 4.2.9</w:t>
        </w:r>
      </w:hyperlink>
      <w:r w:rsidRPr="004C2F6C">
        <w:rPr>
          <w:sz w:val="20"/>
          <w:szCs w:val="20"/>
        </w:rPr>
        <w:t xml:space="preserve"> настоящего Договора, Сторона 2 </w:t>
      </w:r>
      <w:proofErr w:type="gramStart"/>
      <w:r w:rsidRPr="004C2F6C">
        <w:rPr>
          <w:sz w:val="20"/>
          <w:szCs w:val="20"/>
        </w:rPr>
        <w:t>оплачивает договорную неустойку в</w:t>
      </w:r>
      <w:proofErr w:type="gramEnd"/>
      <w:r w:rsidRPr="004C2F6C">
        <w:rPr>
          <w:sz w:val="20"/>
          <w:szCs w:val="20"/>
        </w:rPr>
        <w:t xml:space="preserve"> размере 50 процентов от годового размера арендной платы.</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5.6. В случае нарушения Стороной 2 обязанности, предусмотренной </w:t>
      </w:r>
      <w:hyperlink w:anchor="Par299" w:history="1">
        <w:r w:rsidRPr="004C2F6C">
          <w:rPr>
            <w:sz w:val="20"/>
            <w:szCs w:val="20"/>
          </w:rPr>
          <w:t>подпунктом 4.2.10</w:t>
        </w:r>
      </w:hyperlink>
      <w:r w:rsidRPr="004C2F6C">
        <w:rPr>
          <w:sz w:val="20"/>
          <w:szCs w:val="20"/>
        </w:rPr>
        <w:t xml:space="preserve"> настоящего Договора, Сторона 2 </w:t>
      </w:r>
      <w:proofErr w:type="gramStart"/>
      <w:r w:rsidRPr="004C2F6C">
        <w:rPr>
          <w:sz w:val="20"/>
          <w:szCs w:val="20"/>
        </w:rPr>
        <w:t>оплачивает договорную неустойку в</w:t>
      </w:r>
      <w:proofErr w:type="gramEnd"/>
      <w:r w:rsidRPr="004C2F6C">
        <w:rPr>
          <w:sz w:val="20"/>
          <w:szCs w:val="20"/>
        </w:rPr>
        <w:t xml:space="preserve"> размере 50 процентов от годового размера арендной платы.</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5.7. В случае нарушения Стороной 2 обязанности, предусмотренной </w:t>
      </w:r>
      <w:hyperlink w:anchor="Par301" w:history="1">
        <w:r w:rsidRPr="004C2F6C">
          <w:rPr>
            <w:sz w:val="20"/>
            <w:szCs w:val="20"/>
          </w:rPr>
          <w:t>подпунктом 4.2.12</w:t>
        </w:r>
      </w:hyperlink>
      <w:r w:rsidRPr="004C2F6C">
        <w:rPr>
          <w:sz w:val="20"/>
          <w:szCs w:val="20"/>
        </w:rPr>
        <w:t xml:space="preserve"> настоящего Договора, Сторона 2 </w:t>
      </w:r>
      <w:proofErr w:type="gramStart"/>
      <w:r w:rsidRPr="004C2F6C">
        <w:rPr>
          <w:sz w:val="20"/>
          <w:szCs w:val="20"/>
        </w:rPr>
        <w:t>оплачивает договорную неустойку в</w:t>
      </w:r>
      <w:proofErr w:type="gramEnd"/>
      <w:r w:rsidRPr="004C2F6C">
        <w:rPr>
          <w:sz w:val="20"/>
          <w:szCs w:val="20"/>
        </w:rPr>
        <w:t xml:space="preserve"> размере 10 процентов от годового размера арендной платы.</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5.8. В случаях самовольного переустройства нестационарного объекта в объект капитального строительства Сторона 2 </w:t>
      </w:r>
      <w:proofErr w:type="gramStart"/>
      <w:r w:rsidRPr="004C2F6C">
        <w:rPr>
          <w:sz w:val="20"/>
          <w:szCs w:val="20"/>
        </w:rPr>
        <w:t>оплачивает договорную неустойку в</w:t>
      </w:r>
      <w:proofErr w:type="gramEnd"/>
      <w:r w:rsidRPr="004C2F6C">
        <w:rPr>
          <w:sz w:val="20"/>
          <w:szCs w:val="20"/>
        </w:rPr>
        <w:t xml:space="preserve"> размере 100% процентов от годового размера арендной платы.</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bookmarkStart w:id="25" w:name="Par319"/>
      <w:bookmarkEnd w:id="25"/>
      <w:r w:rsidRPr="004C2F6C">
        <w:rPr>
          <w:b/>
          <w:sz w:val="20"/>
          <w:szCs w:val="20"/>
        </w:rPr>
        <w:t>6. РАСТОРЖЕНИЕ И ПРЕКРАЩЕНИЕ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6.1. Договор может быть изменен или расторгнут по соглашению Сторон.</w:t>
      </w:r>
    </w:p>
    <w:p w:rsidR="004C2F6C" w:rsidRPr="004C2F6C" w:rsidRDefault="004C2F6C" w:rsidP="004C2F6C">
      <w:pPr>
        <w:autoSpaceDE w:val="0"/>
        <w:autoSpaceDN w:val="0"/>
        <w:adjustRightInd w:val="0"/>
        <w:ind w:firstLine="540"/>
        <w:jc w:val="both"/>
        <w:rPr>
          <w:sz w:val="20"/>
          <w:szCs w:val="20"/>
        </w:rPr>
      </w:pPr>
      <w:r w:rsidRPr="004C2F6C">
        <w:rPr>
          <w:sz w:val="20"/>
          <w:szCs w:val="20"/>
        </w:rPr>
        <w:t>6.2. Истечение срока действия Договора влечет за собой его прекращение.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6.3. Договор может быть, досрочно расторгнут по требованию Стороны 1 в соответствии с </w:t>
      </w:r>
      <w:hyperlink w:anchor="Par287" w:history="1">
        <w:r w:rsidRPr="004C2F6C">
          <w:rPr>
            <w:sz w:val="20"/>
            <w:szCs w:val="20"/>
          </w:rPr>
          <w:t>п. 4.1</w:t>
        </w:r>
      </w:hyperlink>
      <w:r w:rsidRPr="004C2F6C">
        <w:rPr>
          <w:sz w:val="20"/>
          <w:szCs w:val="20"/>
        </w:rPr>
        <w:t xml:space="preserve"> настоящего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6.4. В случае если Сторона 2 не вносит Плату, установленную </w:t>
      </w:r>
      <w:hyperlink w:anchor="Par265" w:history="1">
        <w:r w:rsidRPr="004C2F6C">
          <w:rPr>
            <w:sz w:val="20"/>
            <w:szCs w:val="20"/>
          </w:rPr>
          <w:t>пунктом 2.1</w:t>
        </w:r>
      </w:hyperlink>
      <w:r w:rsidRPr="004C2F6C">
        <w:rPr>
          <w:sz w:val="20"/>
          <w:szCs w:val="20"/>
        </w:rPr>
        <w:t xml:space="preserve"> Договора, более одного срока или систематически (</w:t>
      </w:r>
      <w:proofErr w:type="gramStart"/>
      <w:r w:rsidRPr="004C2F6C">
        <w:rPr>
          <w:sz w:val="20"/>
          <w:szCs w:val="20"/>
        </w:rPr>
        <w:t>более двух сроков) вносит</w:t>
      </w:r>
      <w:proofErr w:type="gramEnd"/>
      <w:r w:rsidRPr="004C2F6C">
        <w:rPr>
          <w:sz w:val="20"/>
          <w:szCs w:val="20"/>
        </w:rPr>
        <w:t xml:space="preserve"> Плату не в полном размере, определенном Договором, Сторона 1 направляет Стороне 2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4C2F6C" w:rsidRPr="004C2F6C" w:rsidRDefault="004C2F6C" w:rsidP="004C2F6C">
      <w:pPr>
        <w:autoSpaceDE w:val="0"/>
        <w:autoSpaceDN w:val="0"/>
        <w:adjustRightInd w:val="0"/>
        <w:ind w:firstLine="540"/>
        <w:jc w:val="both"/>
        <w:rPr>
          <w:sz w:val="20"/>
          <w:szCs w:val="20"/>
        </w:rPr>
      </w:pPr>
      <w:r w:rsidRPr="004C2F6C">
        <w:rPr>
          <w:sz w:val="20"/>
          <w:szCs w:val="20"/>
        </w:rPr>
        <w:t>6.5. В случае самовольного переустройства Стороной 2 нестационарного торгового объекта в объект капитального строительства, Сторона 1 направляет Стороне 2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4C2F6C" w:rsidRPr="004C2F6C" w:rsidRDefault="004C2F6C" w:rsidP="004C2F6C">
      <w:pPr>
        <w:autoSpaceDE w:val="0"/>
        <w:autoSpaceDN w:val="0"/>
        <w:adjustRightInd w:val="0"/>
        <w:ind w:firstLine="540"/>
        <w:jc w:val="both"/>
        <w:rPr>
          <w:sz w:val="20"/>
          <w:szCs w:val="20"/>
        </w:rPr>
      </w:pPr>
      <w:r w:rsidRPr="004C2F6C">
        <w:rPr>
          <w:sz w:val="20"/>
          <w:szCs w:val="20"/>
        </w:rPr>
        <w:t>6.6. В случае если земельный участок, предоставленный по Договору, входит в земли, зарезервированные для муниципальных нужд, Сторона 1 направляет Стороне 2 уведомление о досрочном расторжении Договора заказным письмом. Договор считается расторгнутым без обращения в суд с даты, указанной в уведомлении, но не ранее чем по истечении шести месяцев после уведомления Стороны 2 о расторжении Договора.</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7. ОСОБЫЕ УСЛОВИЯ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7.1. Сторона 2 не имеет права возводить на используемых землях (земельном участке) объекты капитального строительства.</w:t>
      </w:r>
    </w:p>
    <w:p w:rsidR="004C2F6C" w:rsidRPr="004C2F6C" w:rsidRDefault="004C2F6C" w:rsidP="004C2F6C">
      <w:pPr>
        <w:autoSpaceDE w:val="0"/>
        <w:autoSpaceDN w:val="0"/>
        <w:adjustRightInd w:val="0"/>
        <w:ind w:firstLine="540"/>
        <w:jc w:val="both"/>
        <w:rPr>
          <w:sz w:val="20"/>
          <w:szCs w:val="20"/>
        </w:rPr>
      </w:pPr>
      <w:r w:rsidRPr="004C2F6C">
        <w:rPr>
          <w:sz w:val="20"/>
          <w:szCs w:val="20"/>
        </w:rPr>
        <w:t>7.2. В случае самовольного переустройства Стороной 2 нестационарного объекта в объект капитального строительства, последний подлежит сносу за счет Стороны 2.</w:t>
      </w:r>
    </w:p>
    <w:p w:rsidR="004C2F6C" w:rsidRPr="004C2F6C" w:rsidRDefault="004C2F6C" w:rsidP="004C2F6C">
      <w:pPr>
        <w:autoSpaceDE w:val="0"/>
        <w:autoSpaceDN w:val="0"/>
        <w:adjustRightInd w:val="0"/>
        <w:ind w:firstLine="540"/>
        <w:jc w:val="both"/>
        <w:rPr>
          <w:sz w:val="20"/>
          <w:szCs w:val="20"/>
        </w:rPr>
      </w:pPr>
      <w:r w:rsidRPr="004C2F6C">
        <w:rPr>
          <w:sz w:val="20"/>
          <w:szCs w:val="20"/>
        </w:rPr>
        <w:t>7.3. Досрочное прекращение (расторжение) Договора не является основанием для возврата Стороне 2 денежных средств, затраченных Стороной 2 на благоустройство используемых земель (земельного участка).</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7.4.По истечении срока действующего договора на размещение и эксплуатацию нестационарного торгового объекта юридические лица и индивидуальные предприниматели имеют преимущественное право на заключение нового договора на размещение и эксплуатацию нестационарного торгового объекта без проведения торгов, при уведомлении администрации Кожурлинского  сельсовета Убинского района Новосибирской области письменно, в свободной форме о желании заключить такой договор не менее чем за месяц до истечения</w:t>
      </w:r>
      <w:proofErr w:type="gramEnd"/>
      <w:r w:rsidRPr="004C2F6C">
        <w:rPr>
          <w:sz w:val="20"/>
          <w:szCs w:val="20"/>
        </w:rPr>
        <w:t xml:space="preserve"> срока договора на размещение нестационарного торгового объекта. </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r w:rsidRPr="004C2F6C">
        <w:rPr>
          <w:sz w:val="20"/>
          <w:szCs w:val="20"/>
        </w:rPr>
        <w:t>Договор составлен на _____ листах и подписан в _____ экземплярах.</w:t>
      </w:r>
    </w:p>
    <w:p w:rsidR="004C2F6C" w:rsidRPr="004C2F6C" w:rsidRDefault="004C2F6C" w:rsidP="004C2F6C">
      <w:pPr>
        <w:autoSpaceDE w:val="0"/>
        <w:autoSpaceDN w:val="0"/>
        <w:adjustRightInd w:val="0"/>
        <w:ind w:firstLine="540"/>
        <w:jc w:val="both"/>
        <w:rPr>
          <w:sz w:val="20"/>
          <w:szCs w:val="20"/>
        </w:rPr>
      </w:pPr>
    </w:p>
    <w:p w:rsidR="00A43068" w:rsidRDefault="00A43068" w:rsidP="004C2F6C">
      <w:pPr>
        <w:autoSpaceDE w:val="0"/>
        <w:autoSpaceDN w:val="0"/>
        <w:adjustRightInd w:val="0"/>
        <w:jc w:val="center"/>
        <w:outlineLvl w:val="2"/>
        <w:rPr>
          <w:b/>
          <w:sz w:val="20"/>
          <w:szCs w:val="20"/>
        </w:rPr>
      </w:pPr>
    </w:p>
    <w:p w:rsidR="004C2F6C" w:rsidRPr="004C2F6C" w:rsidRDefault="004C2F6C" w:rsidP="004C2F6C">
      <w:pPr>
        <w:autoSpaceDE w:val="0"/>
        <w:autoSpaceDN w:val="0"/>
        <w:adjustRightInd w:val="0"/>
        <w:jc w:val="center"/>
        <w:outlineLvl w:val="2"/>
        <w:rPr>
          <w:b/>
          <w:sz w:val="20"/>
          <w:szCs w:val="20"/>
        </w:rPr>
      </w:pPr>
      <w:r w:rsidRPr="004C2F6C">
        <w:rPr>
          <w:b/>
          <w:sz w:val="20"/>
          <w:szCs w:val="20"/>
        </w:rPr>
        <w:t>8. ЮРИДИЧЕСКИЕ АДРЕСА И РЕКВИЗИТЫ СТОРОН</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Сторона 1:</w:t>
      </w:r>
    </w:p>
    <w:p w:rsidR="004C2F6C" w:rsidRPr="004C2F6C" w:rsidRDefault="004C2F6C" w:rsidP="004C2F6C">
      <w:pPr>
        <w:autoSpaceDE w:val="0"/>
        <w:autoSpaceDN w:val="0"/>
        <w:adjustRightInd w:val="0"/>
        <w:jc w:val="both"/>
        <w:rPr>
          <w:sz w:val="20"/>
          <w:szCs w:val="20"/>
        </w:rPr>
      </w:pPr>
      <w:r w:rsidRPr="004C2F6C">
        <w:rPr>
          <w:sz w:val="20"/>
          <w:szCs w:val="20"/>
        </w:rPr>
        <w:t xml:space="preserve">    администрация Кожурлинского сельсовета Убинского района Новосибирской области.</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М.П. _____________________     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(подпись)                         (Ф.И.О.)</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lastRenderedPageBreak/>
        <w:t xml:space="preserve">    Сторона 2:</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М.П. _____________________     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(подпись)                         (Ф.И.О.)</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right"/>
        <w:outlineLvl w:val="1"/>
        <w:rPr>
          <w:sz w:val="20"/>
          <w:szCs w:val="20"/>
        </w:rPr>
      </w:pPr>
      <w:r w:rsidRPr="004C2F6C">
        <w:rPr>
          <w:sz w:val="20"/>
          <w:szCs w:val="20"/>
        </w:rPr>
        <w:t>Приложение 2</w:t>
      </w:r>
    </w:p>
    <w:p w:rsidR="004C2F6C" w:rsidRPr="004C2F6C" w:rsidRDefault="004C2F6C" w:rsidP="004C2F6C">
      <w:pPr>
        <w:autoSpaceDE w:val="0"/>
        <w:autoSpaceDN w:val="0"/>
        <w:adjustRightInd w:val="0"/>
        <w:jc w:val="right"/>
        <w:rPr>
          <w:sz w:val="20"/>
          <w:szCs w:val="20"/>
        </w:rPr>
      </w:pPr>
      <w:r w:rsidRPr="004C2F6C">
        <w:rPr>
          <w:sz w:val="20"/>
          <w:szCs w:val="20"/>
        </w:rPr>
        <w:t>к Положению</w:t>
      </w:r>
    </w:p>
    <w:p w:rsidR="004C2F6C" w:rsidRPr="004C2F6C" w:rsidRDefault="004C2F6C" w:rsidP="004C2F6C">
      <w:pPr>
        <w:autoSpaceDE w:val="0"/>
        <w:autoSpaceDN w:val="0"/>
        <w:adjustRightInd w:val="0"/>
        <w:jc w:val="right"/>
        <w:rPr>
          <w:sz w:val="20"/>
          <w:szCs w:val="20"/>
        </w:rPr>
      </w:pPr>
      <w:r w:rsidRPr="004C2F6C">
        <w:rPr>
          <w:sz w:val="20"/>
          <w:szCs w:val="20"/>
        </w:rPr>
        <w:t>о нестационарных торговых объектах</w:t>
      </w:r>
    </w:p>
    <w:p w:rsidR="004C2F6C" w:rsidRPr="004C2F6C" w:rsidRDefault="004C2F6C" w:rsidP="004C2F6C">
      <w:pPr>
        <w:autoSpaceDE w:val="0"/>
        <w:autoSpaceDN w:val="0"/>
        <w:adjustRightInd w:val="0"/>
        <w:jc w:val="right"/>
        <w:rPr>
          <w:sz w:val="20"/>
          <w:szCs w:val="20"/>
        </w:rPr>
      </w:pPr>
      <w:r w:rsidRPr="004C2F6C">
        <w:rPr>
          <w:sz w:val="20"/>
          <w:szCs w:val="20"/>
        </w:rPr>
        <w:t>на территории Кожурлинского сельсовета</w:t>
      </w:r>
    </w:p>
    <w:p w:rsidR="004C2F6C" w:rsidRPr="004C2F6C" w:rsidRDefault="004C2F6C" w:rsidP="004C2F6C">
      <w:pPr>
        <w:autoSpaceDE w:val="0"/>
        <w:autoSpaceDN w:val="0"/>
        <w:adjustRightInd w:val="0"/>
        <w:jc w:val="right"/>
        <w:rPr>
          <w:sz w:val="20"/>
          <w:szCs w:val="20"/>
        </w:rPr>
      </w:pPr>
      <w:r w:rsidRPr="004C2F6C">
        <w:rPr>
          <w:sz w:val="20"/>
          <w:szCs w:val="20"/>
        </w:rPr>
        <w:t xml:space="preserve"> Убинского района </w:t>
      </w:r>
    </w:p>
    <w:p w:rsidR="004C2F6C" w:rsidRPr="004C2F6C" w:rsidRDefault="004C2F6C" w:rsidP="004C2F6C">
      <w:pPr>
        <w:autoSpaceDE w:val="0"/>
        <w:autoSpaceDN w:val="0"/>
        <w:adjustRightInd w:val="0"/>
        <w:jc w:val="right"/>
        <w:rPr>
          <w:sz w:val="20"/>
          <w:szCs w:val="20"/>
        </w:rPr>
      </w:pPr>
      <w:r w:rsidRPr="004C2F6C">
        <w:rPr>
          <w:sz w:val="20"/>
          <w:szCs w:val="20"/>
        </w:rPr>
        <w:t>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rPr>
          <w:b/>
          <w:sz w:val="20"/>
          <w:szCs w:val="20"/>
        </w:rPr>
      </w:pPr>
      <w:bookmarkStart w:id="26" w:name="Par358"/>
      <w:bookmarkEnd w:id="26"/>
      <w:r w:rsidRPr="004C2F6C">
        <w:rPr>
          <w:b/>
          <w:sz w:val="20"/>
          <w:szCs w:val="20"/>
        </w:rPr>
        <w:t>Порядок</w:t>
      </w:r>
    </w:p>
    <w:p w:rsidR="004C2F6C" w:rsidRPr="004C2F6C" w:rsidRDefault="004C2F6C" w:rsidP="004C2F6C">
      <w:pPr>
        <w:autoSpaceDE w:val="0"/>
        <w:autoSpaceDN w:val="0"/>
        <w:adjustRightInd w:val="0"/>
        <w:jc w:val="center"/>
        <w:rPr>
          <w:sz w:val="20"/>
          <w:szCs w:val="20"/>
        </w:rPr>
      </w:pPr>
      <w:r w:rsidRPr="004C2F6C">
        <w:rPr>
          <w:sz w:val="20"/>
          <w:szCs w:val="20"/>
        </w:rPr>
        <w:t>расчета размера оплаты за использование земель или земельных</w:t>
      </w:r>
    </w:p>
    <w:p w:rsidR="004C2F6C" w:rsidRPr="004C2F6C" w:rsidRDefault="004C2F6C" w:rsidP="004C2F6C">
      <w:pPr>
        <w:autoSpaceDE w:val="0"/>
        <w:autoSpaceDN w:val="0"/>
        <w:adjustRightInd w:val="0"/>
        <w:jc w:val="center"/>
        <w:rPr>
          <w:sz w:val="20"/>
          <w:szCs w:val="20"/>
        </w:rPr>
      </w:pPr>
      <w:r w:rsidRPr="004C2F6C">
        <w:rPr>
          <w:sz w:val="20"/>
          <w:szCs w:val="20"/>
        </w:rPr>
        <w:t>участков для размещения нестационарных торговых объектов</w:t>
      </w:r>
    </w:p>
    <w:p w:rsidR="004C2F6C" w:rsidRPr="004C2F6C" w:rsidRDefault="004C2F6C" w:rsidP="004C2F6C">
      <w:pPr>
        <w:autoSpaceDE w:val="0"/>
        <w:autoSpaceDN w:val="0"/>
        <w:adjustRightInd w:val="0"/>
        <w:jc w:val="center"/>
        <w:rPr>
          <w:sz w:val="20"/>
          <w:szCs w:val="20"/>
        </w:rPr>
      </w:pPr>
      <w:r w:rsidRPr="004C2F6C">
        <w:rPr>
          <w:sz w:val="20"/>
          <w:szCs w:val="20"/>
        </w:rPr>
        <w:t>на территории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r w:rsidRPr="004C2F6C">
        <w:rPr>
          <w:sz w:val="20"/>
          <w:szCs w:val="20"/>
        </w:rPr>
        <w:t>Начальный (минимальный) размер годовой оплаты за использование земель или земельных участков для размещения нестационарных объектов на территории Кожурлинского сельсовета  Убинского района Новосибирской области определяется по формуле:</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С = БТ </w:t>
      </w:r>
      <w:proofErr w:type="spellStart"/>
      <w:r w:rsidRPr="004C2F6C">
        <w:rPr>
          <w:sz w:val="20"/>
          <w:szCs w:val="20"/>
        </w:rPr>
        <w:t>x</w:t>
      </w:r>
      <w:proofErr w:type="spellEnd"/>
      <w:r w:rsidRPr="004C2F6C">
        <w:rPr>
          <w:sz w:val="20"/>
          <w:szCs w:val="20"/>
        </w:rPr>
        <w:t xml:space="preserve"> S </w:t>
      </w:r>
      <w:proofErr w:type="spellStart"/>
      <w:r w:rsidRPr="004C2F6C">
        <w:rPr>
          <w:sz w:val="20"/>
          <w:szCs w:val="20"/>
        </w:rPr>
        <w:t>x</w:t>
      </w:r>
      <w:proofErr w:type="spellEnd"/>
      <w:proofErr w:type="gramStart"/>
      <w:r w:rsidRPr="004C2F6C">
        <w:rPr>
          <w:sz w:val="20"/>
          <w:szCs w:val="20"/>
        </w:rPr>
        <w:t xml:space="preserve"> К</w:t>
      </w:r>
      <w:proofErr w:type="gramEnd"/>
      <w:r w:rsidRPr="004C2F6C">
        <w:rPr>
          <w:sz w:val="20"/>
          <w:szCs w:val="20"/>
        </w:rPr>
        <w:t xml:space="preserve"> </w:t>
      </w:r>
      <w:proofErr w:type="spellStart"/>
      <w:r w:rsidRPr="004C2F6C">
        <w:rPr>
          <w:sz w:val="20"/>
          <w:szCs w:val="20"/>
        </w:rPr>
        <w:t>x</w:t>
      </w:r>
      <w:proofErr w:type="spellEnd"/>
      <w:r w:rsidRPr="004C2F6C">
        <w:rPr>
          <w:sz w:val="20"/>
          <w:szCs w:val="20"/>
        </w:rPr>
        <w:t xml:space="preserve"> К1,</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r w:rsidRPr="004C2F6C">
        <w:rPr>
          <w:sz w:val="20"/>
          <w:szCs w:val="20"/>
        </w:rPr>
        <w:t>где: БТ - средний удельный показатель кадастровой стоимости 1 кв. м земельного участка, предназначенного для размещения объекта (руб.);</w:t>
      </w:r>
    </w:p>
    <w:p w:rsidR="004C2F6C" w:rsidRPr="004C2F6C" w:rsidRDefault="004C2F6C" w:rsidP="004C2F6C">
      <w:pPr>
        <w:autoSpaceDE w:val="0"/>
        <w:autoSpaceDN w:val="0"/>
        <w:adjustRightInd w:val="0"/>
        <w:ind w:firstLine="540"/>
        <w:jc w:val="both"/>
        <w:rPr>
          <w:sz w:val="20"/>
          <w:szCs w:val="20"/>
        </w:rPr>
      </w:pPr>
      <w:r w:rsidRPr="004C2F6C">
        <w:rPr>
          <w:sz w:val="20"/>
          <w:szCs w:val="20"/>
        </w:rPr>
        <w:t>S - площадь земельного участка, используемого для размещения нестационарного объекта (кв. м);</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К</w:t>
      </w:r>
      <w:proofErr w:type="gramEnd"/>
      <w:r w:rsidRPr="004C2F6C">
        <w:rPr>
          <w:sz w:val="20"/>
          <w:szCs w:val="20"/>
        </w:rPr>
        <w:t xml:space="preserve"> - </w:t>
      </w:r>
      <w:proofErr w:type="gramStart"/>
      <w:r w:rsidRPr="004C2F6C">
        <w:rPr>
          <w:sz w:val="20"/>
          <w:szCs w:val="20"/>
        </w:rPr>
        <w:t>ставка</w:t>
      </w:r>
      <w:proofErr w:type="gramEnd"/>
      <w:r w:rsidRPr="004C2F6C">
        <w:rPr>
          <w:sz w:val="20"/>
          <w:szCs w:val="20"/>
        </w:rPr>
        <w:t xml:space="preserve"> земельного налога, утвержденная решением Совета депутатов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1</w:t>
      </w:r>
      <w:proofErr w:type="gramEnd"/>
      <w:r w:rsidRPr="004C2F6C">
        <w:rPr>
          <w:sz w:val="20"/>
          <w:szCs w:val="20"/>
        </w:rPr>
        <w:t xml:space="preserve"> - коэффициент, учитывающий территориальную привязку:</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Годовой размер оплаты за использование земель или земельных участков для размещения мобильного объекта на территории Кожурлинского сельсовета  Убинского района  определяется по формуле: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С = БТ </w:t>
      </w:r>
      <w:proofErr w:type="spellStart"/>
      <w:r w:rsidRPr="004C2F6C">
        <w:rPr>
          <w:sz w:val="20"/>
          <w:szCs w:val="20"/>
        </w:rPr>
        <w:t>x</w:t>
      </w:r>
      <w:proofErr w:type="spellEnd"/>
      <w:r w:rsidRPr="004C2F6C">
        <w:rPr>
          <w:sz w:val="20"/>
          <w:szCs w:val="20"/>
        </w:rPr>
        <w:t xml:space="preserve"> S </w:t>
      </w:r>
      <w:proofErr w:type="spellStart"/>
      <w:r w:rsidRPr="004C2F6C">
        <w:rPr>
          <w:sz w:val="20"/>
          <w:szCs w:val="20"/>
        </w:rPr>
        <w:t>x</w:t>
      </w:r>
      <w:proofErr w:type="spellEnd"/>
      <w:proofErr w:type="gramStart"/>
      <w:r w:rsidRPr="004C2F6C">
        <w:rPr>
          <w:sz w:val="20"/>
          <w:szCs w:val="20"/>
        </w:rPr>
        <w:t xml:space="preserve"> К</w:t>
      </w:r>
      <w:proofErr w:type="gramEnd"/>
      <w:r w:rsidRPr="004C2F6C">
        <w:rPr>
          <w:sz w:val="20"/>
          <w:szCs w:val="20"/>
        </w:rPr>
        <w:t xml:space="preserve"> </w:t>
      </w:r>
      <w:proofErr w:type="spellStart"/>
      <w:r w:rsidRPr="004C2F6C">
        <w:rPr>
          <w:sz w:val="20"/>
          <w:szCs w:val="20"/>
        </w:rPr>
        <w:t>x</w:t>
      </w:r>
      <w:proofErr w:type="spellEnd"/>
      <w:r w:rsidRPr="004C2F6C">
        <w:rPr>
          <w:sz w:val="20"/>
          <w:szCs w:val="20"/>
        </w:rPr>
        <w:t xml:space="preserve"> К1 </w:t>
      </w:r>
      <w:proofErr w:type="spellStart"/>
      <w:r w:rsidRPr="004C2F6C">
        <w:rPr>
          <w:sz w:val="20"/>
          <w:szCs w:val="20"/>
        </w:rPr>
        <w:t>x</w:t>
      </w:r>
      <w:proofErr w:type="spellEnd"/>
      <w:r w:rsidRPr="004C2F6C">
        <w:rPr>
          <w:sz w:val="20"/>
          <w:szCs w:val="20"/>
        </w:rPr>
        <w:t xml:space="preserve"> К2,</w:t>
      </w:r>
    </w:p>
    <w:p w:rsidR="004C2F6C" w:rsidRPr="004C2F6C" w:rsidRDefault="004C2F6C" w:rsidP="004C2F6C">
      <w:pPr>
        <w:autoSpaceDE w:val="0"/>
        <w:autoSpaceDN w:val="0"/>
        <w:adjustRightInd w:val="0"/>
        <w:ind w:firstLine="540"/>
        <w:jc w:val="both"/>
        <w:rPr>
          <w:sz w:val="20"/>
          <w:szCs w:val="20"/>
        </w:rPr>
      </w:pPr>
      <w:r w:rsidRPr="004C2F6C">
        <w:rPr>
          <w:sz w:val="20"/>
          <w:szCs w:val="20"/>
        </w:rPr>
        <w:t>где: БТ - средний удельный показатель кадастровой стоимости 1 кв. м земельного участка, предназначенного для размещения мобильного объекта (руб.);</w:t>
      </w:r>
    </w:p>
    <w:p w:rsidR="004C2F6C" w:rsidRPr="004C2F6C" w:rsidRDefault="004C2F6C" w:rsidP="004C2F6C">
      <w:pPr>
        <w:autoSpaceDE w:val="0"/>
        <w:autoSpaceDN w:val="0"/>
        <w:adjustRightInd w:val="0"/>
        <w:ind w:firstLine="540"/>
        <w:jc w:val="both"/>
        <w:rPr>
          <w:sz w:val="20"/>
          <w:szCs w:val="20"/>
        </w:rPr>
      </w:pPr>
      <w:r w:rsidRPr="004C2F6C">
        <w:rPr>
          <w:sz w:val="20"/>
          <w:szCs w:val="20"/>
        </w:rPr>
        <w:t>S - площадь земельного участка, используемого для размещения мобильного объекта (кв. м);</w:t>
      </w:r>
    </w:p>
    <w:p w:rsidR="004C2F6C" w:rsidRPr="004C2F6C" w:rsidRDefault="004C2F6C" w:rsidP="004C2F6C">
      <w:pPr>
        <w:autoSpaceDE w:val="0"/>
        <w:autoSpaceDN w:val="0"/>
        <w:adjustRightInd w:val="0"/>
        <w:ind w:firstLine="540"/>
        <w:jc w:val="both"/>
        <w:rPr>
          <w:sz w:val="20"/>
          <w:szCs w:val="20"/>
        </w:rPr>
      </w:pPr>
      <w:proofErr w:type="gramStart"/>
      <w:r w:rsidRPr="004C2F6C">
        <w:rPr>
          <w:sz w:val="20"/>
          <w:szCs w:val="20"/>
        </w:rPr>
        <w:t>К</w:t>
      </w:r>
      <w:proofErr w:type="gramEnd"/>
      <w:r w:rsidRPr="004C2F6C">
        <w:rPr>
          <w:sz w:val="20"/>
          <w:szCs w:val="20"/>
        </w:rPr>
        <w:t xml:space="preserve"> - </w:t>
      </w:r>
      <w:proofErr w:type="gramStart"/>
      <w:r w:rsidRPr="004C2F6C">
        <w:rPr>
          <w:sz w:val="20"/>
          <w:szCs w:val="20"/>
        </w:rPr>
        <w:t>ставка</w:t>
      </w:r>
      <w:proofErr w:type="gramEnd"/>
      <w:r w:rsidRPr="004C2F6C">
        <w:rPr>
          <w:sz w:val="20"/>
          <w:szCs w:val="20"/>
        </w:rPr>
        <w:t xml:space="preserve"> земельного налога, утвержденная решением Совета депутатов Кожурлинского сельсовета  Убинского района Новосибирской области;</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1</w:t>
      </w:r>
      <w:proofErr w:type="gramEnd"/>
      <w:r w:rsidRPr="004C2F6C">
        <w:rPr>
          <w:sz w:val="20"/>
          <w:szCs w:val="20"/>
        </w:rPr>
        <w:t xml:space="preserve"> - коэффициент, учитывающий территориальную привязку;</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2</w:t>
      </w:r>
      <w:proofErr w:type="gramEnd"/>
      <w:r w:rsidRPr="004C2F6C">
        <w:rPr>
          <w:sz w:val="20"/>
          <w:szCs w:val="20"/>
        </w:rPr>
        <w:t xml:space="preserve"> - коэффициент для мобильного объекта;</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2</w:t>
      </w:r>
      <w:proofErr w:type="gramEnd"/>
      <w:r w:rsidRPr="004C2F6C">
        <w:rPr>
          <w:sz w:val="20"/>
          <w:szCs w:val="20"/>
        </w:rPr>
        <w:t xml:space="preserve"> = 20 (за использование земельного участка на один день);</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2</w:t>
      </w:r>
      <w:proofErr w:type="gramEnd"/>
      <w:r w:rsidRPr="004C2F6C">
        <w:rPr>
          <w:sz w:val="20"/>
          <w:szCs w:val="20"/>
        </w:rPr>
        <w:t xml:space="preserve"> = 15 (за использование земельного участка от 2 до 20 дней);</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2</w:t>
      </w:r>
      <w:proofErr w:type="gramEnd"/>
      <w:r w:rsidRPr="004C2F6C">
        <w:rPr>
          <w:sz w:val="20"/>
          <w:szCs w:val="20"/>
        </w:rPr>
        <w:t xml:space="preserve"> = 7 (за использование земельного участка более 20 дней);</w:t>
      </w:r>
    </w:p>
    <w:p w:rsidR="004C2F6C" w:rsidRPr="004C2F6C" w:rsidRDefault="004C2F6C" w:rsidP="004C2F6C">
      <w:pPr>
        <w:autoSpaceDE w:val="0"/>
        <w:autoSpaceDN w:val="0"/>
        <w:adjustRightInd w:val="0"/>
        <w:ind w:firstLine="540"/>
        <w:jc w:val="both"/>
        <w:rPr>
          <w:sz w:val="20"/>
          <w:szCs w:val="20"/>
        </w:rPr>
      </w:pPr>
      <w:r w:rsidRPr="004C2F6C">
        <w:rPr>
          <w:sz w:val="20"/>
          <w:szCs w:val="20"/>
        </w:rPr>
        <w:t>К</w:t>
      </w:r>
      <w:proofErr w:type="gramStart"/>
      <w:r w:rsidRPr="004C2F6C">
        <w:rPr>
          <w:sz w:val="20"/>
          <w:szCs w:val="20"/>
        </w:rPr>
        <w:t>2</w:t>
      </w:r>
      <w:proofErr w:type="gramEnd"/>
      <w:r w:rsidRPr="004C2F6C">
        <w:rPr>
          <w:sz w:val="20"/>
          <w:szCs w:val="20"/>
        </w:rPr>
        <w:t xml:space="preserve"> = 1 (за использование земельного участка для размещения объектов досуга и отдыха </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right"/>
        <w:outlineLvl w:val="1"/>
        <w:rPr>
          <w:sz w:val="20"/>
          <w:szCs w:val="20"/>
        </w:rPr>
      </w:pPr>
      <w:r w:rsidRPr="004C2F6C">
        <w:rPr>
          <w:sz w:val="20"/>
          <w:szCs w:val="20"/>
        </w:rPr>
        <w:t>Приложение 3</w:t>
      </w:r>
    </w:p>
    <w:p w:rsidR="004C2F6C" w:rsidRPr="004C2F6C" w:rsidRDefault="004C2F6C" w:rsidP="004C2F6C">
      <w:pPr>
        <w:autoSpaceDE w:val="0"/>
        <w:autoSpaceDN w:val="0"/>
        <w:adjustRightInd w:val="0"/>
        <w:jc w:val="right"/>
        <w:rPr>
          <w:sz w:val="20"/>
          <w:szCs w:val="20"/>
        </w:rPr>
      </w:pPr>
      <w:r w:rsidRPr="004C2F6C">
        <w:rPr>
          <w:sz w:val="20"/>
          <w:szCs w:val="20"/>
        </w:rPr>
        <w:t>к Положению</w:t>
      </w:r>
    </w:p>
    <w:p w:rsidR="004C2F6C" w:rsidRPr="004C2F6C" w:rsidRDefault="004C2F6C" w:rsidP="004C2F6C">
      <w:pPr>
        <w:autoSpaceDE w:val="0"/>
        <w:autoSpaceDN w:val="0"/>
        <w:adjustRightInd w:val="0"/>
        <w:jc w:val="right"/>
        <w:rPr>
          <w:sz w:val="20"/>
          <w:szCs w:val="20"/>
        </w:rPr>
      </w:pPr>
      <w:r w:rsidRPr="004C2F6C">
        <w:rPr>
          <w:sz w:val="20"/>
          <w:szCs w:val="20"/>
        </w:rPr>
        <w:t>о нестационарных торговых объектах</w:t>
      </w:r>
    </w:p>
    <w:p w:rsidR="004C2F6C" w:rsidRPr="004C2F6C" w:rsidRDefault="004C2F6C" w:rsidP="004C2F6C">
      <w:pPr>
        <w:autoSpaceDE w:val="0"/>
        <w:autoSpaceDN w:val="0"/>
        <w:adjustRightInd w:val="0"/>
        <w:jc w:val="right"/>
        <w:rPr>
          <w:sz w:val="20"/>
          <w:szCs w:val="20"/>
        </w:rPr>
      </w:pPr>
      <w:r w:rsidRPr="004C2F6C">
        <w:rPr>
          <w:sz w:val="20"/>
          <w:szCs w:val="20"/>
        </w:rPr>
        <w:t xml:space="preserve">на территории Кожурлинского сельсовета </w:t>
      </w:r>
    </w:p>
    <w:p w:rsidR="004C2F6C" w:rsidRPr="004C2F6C" w:rsidRDefault="004C2F6C" w:rsidP="004C2F6C">
      <w:pPr>
        <w:autoSpaceDE w:val="0"/>
        <w:autoSpaceDN w:val="0"/>
        <w:adjustRightInd w:val="0"/>
        <w:jc w:val="right"/>
        <w:rPr>
          <w:sz w:val="20"/>
          <w:szCs w:val="20"/>
        </w:rPr>
      </w:pPr>
      <w:r w:rsidRPr="004C2F6C">
        <w:rPr>
          <w:sz w:val="20"/>
          <w:szCs w:val="20"/>
        </w:rPr>
        <w:t>Убинского района Новосибирской области</w:t>
      </w:r>
    </w:p>
    <w:p w:rsidR="004C2F6C" w:rsidRPr="004C2F6C" w:rsidRDefault="004C2F6C" w:rsidP="004C2F6C">
      <w:pPr>
        <w:autoSpaceDE w:val="0"/>
        <w:autoSpaceDN w:val="0"/>
        <w:adjustRightInd w:val="0"/>
        <w:jc w:val="both"/>
        <w:rPr>
          <w:sz w:val="20"/>
          <w:szCs w:val="20"/>
        </w:rPr>
      </w:pPr>
      <w:bookmarkStart w:id="27" w:name="Par497"/>
      <w:bookmarkEnd w:id="27"/>
    </w:p>
    <w:p w:rsidR="004C2F6C" w:rsidRPr="004C2F6C" w:rsidRDefault="004C2F6C" w:rsidP="004C2F6C">
      <w:pPr>
        <w:autoSpaceDE w:val="0"/>
        <w:autoSpaceDN w:val="0"/>
        <w:adjustRightInd w:val="0"/>
        <w:jc w:val="center"/>
        <w:rPr>
          <w:sz w:val="20"/>
          <w:szCs w:val="20"/>
        </w:rPr>
      </w:pPr>
      <w:r w:rsidRPr="004C2F6C">
        <w:rPr>
          <w:sz w:val="20"/>
          <w:szCs w:val="20"/>
        </w:rPr>
        <w:t>ПАСПОРТ</w:t>
      </w:r>
    </w:p>
    <w:p w:rsidR="004C2F6C" w:rsidRPr="004C2F6C" w:rsidRDefault="004C2F6C" w:rsidP="004C2F6C">
      <w:pPr>
        <w:autoSpaceDE w:val="0"/>
        <w:autoSpaceDN w:val="0"/>
        <w:adjustRightInd w:val="0"/>
        <w:jc w:val="center"/>
        <w:rPr>
          <w:sz w:val="20"/>
          <w:szCs w:val="20"/>
        </w:rPr>
      </w:pPr>
      <w:r w:rsidRPr="004C2F6C">
        <w:rPr>
          <w:sz w:val="20"/>
          <w:szCs w:val="20"/>
        </w:rPr>
        <w:t>мобильного объекта</w:t>
      </w:r>
    </w:p>
    <w:p w:rsidR="004C2F6C" w:rsidRPr="004C2F6C" w:rsidRDefault="004C2F6C" w:rsidP="004C2F6C">
      <w:pPr>
        <w:autoSpaceDE w:val="0"/>
        <w:autoSpaceDN w:val="0"/>
        <w:adjustRightInd w:val="0"/>
        <w:jc w:val="center"/>
        <w:rPr>
          <w:sz w:val="20"/>
          <w:szCs w:val="20"/>
        </w:rPr>
      </w:pPr>
    </w:p>
    <w:p w:rsidR="004C2F6C" w:rsidRPr="004C2F6C" w:rsidRDefault="004C2F6C" w:rsidP="004C2F6C">
      <w:pPr>
        <w:autoSpaceDE w:val="0"/>
        <w:autoSpaceDN w:val="0"/>
        <w:adjustRightInd w:val="0"/>
        <w:rPr>
          <w:sz w:val="20"/>
          <w:szCs w:val="20"/>
        </w:rPr>
      </w:pPr>
      <w:r w:rsidRPr="004C2F6C">
        <w:rPr>
          <w:sz w:val="20"/>
          <w:szCs w:val="20"/>
        </w:rPr>
        <w:t>с Кожурла                                                                                                                       "____" __________ 20___ г.</w:t>
      </w:r>
    </w:p>
    <w:p w:rsidR="004C2F6C" w:rsidRPr="004C2F6C" w:rsidRDefault="004C2F6C" w:rsidP="004C2F6C">
      <w:pPr>
        <w:autoSpaceDE w:val="0"/>
        <w:autoSpaceDN w:val="0"/>
        <w:adjustRightInd w:val="0"/>
        <w:jc w:val="center"/>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w:t>
      </w:r>
    </w:p>
    <w:p w:rsidR="004C2F6C" w:rsidRPr="004C2F6C" w:rsidRDefault="004C2F6C" w:rsidP="004C2F6C">
      <w:pPr>
        <w:autoSpaceDE w:val="0"/>
        <w:autoSpaceDN w:val="0"/>
        <w:adjustRightInd w:val="0"/>
        <w:jc w:val="both"/>
        <w:rPr>
          <w:sz w:val="20"/>
          <w:szCs w:val="20"/>
        </w:rPr>
      </w:pPr>
      <w:r w:rsidRPr="004C2F6C">
        <w:rPr>
          <w:sz w:val="20"/>
          <w:szCs w:val="20"/>
        </w:rPr>
        <w:t xml:space="preserve">  Наименование юридического лица (индивидуального предпринимателя)</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Ф.И.О. руководителя 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lastRenderedPageBreak/>
        <w:t xml:space="preserve">    Мобильный объект: 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Площадь    земельного    участка,   занимаемого   мобильным   объектом:</w:t>
      </w:r>
    </w:p>
    <w:p w:rsidR="004C2F6C" w:rsidRPr="004C2F6C" w:rsidRDefault="004C2F6C" w:rsidP="004C2F6C">
      <w:pPr>
        <w:autoSpaceDE w:val="0"/>
        <w:autoSpaceDN w:val="0"/>
        <w:adjustRightInd w:val="0"/>
        <w:jc w:val="both"/>
        <w:rPr>
          <w:sz w:val="20"/>
          <w:szCs w:val="20"/>
        </w:rPr>
      </w:pPr>
      <w:r w:rsidRPr="004C2F6C">
        <w:rPr>
          <w:sz w:val="20"/>
          <w:szCs w:val="20"/>
        </w:rPr>
        <w:t>___________________ (кв. м).</w:t>
      </w:r>
    </w:p>
    <w:p w:rsidR="004C2F6C" w:rsidRPr="004C2F6C" w:rsidRDefault="004C2F6C" w:rsidP="004C2F6C">
      <w:pPr>
        <w:autoSpaceDE w:val="0"/>
        <w:autoSpaceDN w:val="0"/>
        <w:adjustRightInd w:val="0"/>
        <w:jc w:val="both"/>
        <w:rPr>
          <w:sz w:val="20"/>
          <w:szCs w:val="20"/>
        </w:rPr>
      </w:pPr>
      <w:r w:rsidRPr="004C2F6C">
        <w:rPr>
          <w:sz w:val="20"/>
          <w:szCs w:val="20"/>
        </w:rPr>
        <w:t xml:space="preserve">    Целевое назначение: 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Срок действия паспорта мобильного объекта: </w:t>
      </w:r>
      <w:proofErr w:type="gramStart"/>
      <w:r w:rsidRPr="004C2F6C">
        <w:rPr>
          <w:sz w:val="20"/>
          <w:szCs w:val="20"/>
        </w:rPr>
        <w:t>с</w:t>
      </w:r>
      <w:proofErr w:type="gramEnd"/>
      <w:r w:rsidRPr="004C2F6C">
        <w:rPr>
          <w:sz w:val="20"/>
          <w:szCs w:val="20"/>
        </w:rPr>
        <w:t xml:space="preserve"> ___________ по ___________</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Приложение: план размещения нестационарного торгового объекта.</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Выдал:</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М.П. ___________________     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(подпись)                 (Ф.И.О.)</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Получил:</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М.П. ___________________     _________________________     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(подпись)                 (Ф.И.О.)                    (дата)</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right"/>
        <w:outlineLvl w:val="1"/>
        <w:rPr>
          <w:sz w:val="20"/>
          <w:szCs w:val="20"/>
        </w:rPr>
      </w:pPr>
      <w:r w:rsidRPr="004C2F6C">
        <w:rPr>
          <w:sz w:val="20"/>
          <w:szCs w:val="20"/>
        </w:rPr>
        <w:t>Приложение 4</w:t>
      </w:r>
    </w:p>
    <w:p w:rsidR="004C2F6C" w:rsidRPr="004C2F6C" w:rsidRDefault="004C2F6C" w:rsidP="004C2F6C">
      <w:pPr>
        <w:autoSpaceDE w:val="0"/>
        <w:autoSpaceDN w:val="0"/>
        <w:adjustRightInd w:val="0"/>
        <w:jc w:val="right"/>
        <w:rPr>
          <w:sz w:val="20"/>
          <w:szCs w:val="20"/>
        </w:rPr>
      </w:pPr>
      <w:r w:rsidRPr="004C2F6C">
        <w:rPr>
          <w:sz w:val="20"/>
          <w:szCs w:val="20"/>
        </w:rPr>
        <w:t>к Положению</w:t>
      </w:r>
    </w:p>
    <w:p w:rsidR="004C2F6C" w:rsidRPr="004C2F6C" w:rsidRDefault="004C2F6C" w:rsidP="004C2F6C">
      <w:pPr>
        <w:autoSpaceDE w:val="0"/>
        <w:autoSpaceDN w:val="0"/>
        <w:adjustRightInd w:val="0"/>
        <w:jc w:val="right"/>
        <w:rPr>
          <w:sz w:val="20"/>
          <w:szCs w:val="20"/>
        </w:rPr>
      </w:pPr>
      <w:r w:rsidRPr="004C2F6C">
        <w:rPr>
          <w:sz w:val="20"/>
          <w:szCs w:val="20"/>
        </w:rPr>
        <w:t>о нестационарных торговых объектах</w:t>
      </w:r>
    </w:p>
    <w:p w:rsidR="004C2F6C" w:rsidRPr="004C2F6C" w:rsidRDefault="004C2F6C" w:rsidP="004C2F6C">
      <w:pPr>
        <w:autoSpaceDE w:val="0"/>
        <w:autoSpaceDN w:val="0"/>
        <w:adjustRightInd w:val="0"/>
        <w:jc w:val="right"/>
        <w:rPr>
          <w:sz w:val="20"/>
          <w:szCs w:val="20"/>
        </w:rPr>
      </w:pPr>
      <w:r w:rsidRPr="004C2F6C">
        <w:rPr>
          <w:sz w:val="20"/>
          <w:szCs w:val="20"/>
        </w:rPr>
        <w:t xml:space="preserve">на территории Кожурлинского сельсовета </w:t>
      </w:r>
    </w:p>
    <w:p w:rsidR="004C2F6C" w:rsidRPr="004C2F6C" w:rsidRDefault="004C2F6C" w:rsidP="004C2F6C">
      <w:pPr>
        <w:autoSpaceDE w:val="0"/>
        <w:autoSpaceDN w:val="0"/>
        <w:adjustRightInd w:val="0"/>
        <w:jc w:val="right"/>
        <w:rPr>
          <w:sz w:val="20"/>
          <w:szCs w:val="20"/>
        </w:rPr>
      </w:pPr>
      <w:r w:rsidRPr="004C2F6C">
        <w:rPr>
          <w:sz w:val="20"/>
          <w:szCs w:val="20"/>
        </w:rPr>
        <w:t xml:space="preserve"> Убинского района</w:t>
      </w:r>
    </w:p>
    <w:p w:rsidR="004C2F6C" w:rsidRPr="004C2F6C" w:rsidRDefault="004C2F6C" w:rsidP="004C2F6C">
      <w:pPr>
        <w:autoSpaceDE w:val="0"/>
        <w:autoSpaceDN w:val="0"/>
        <w:adjustRightInd w:val="0"/>
        <w:jc w:val="right"/>
        <w:rPr>
          <w:sz w:val="20"/>
          <w:szCs w:val="20"/>
        </w:rPr>
      </w:pPr>
      <w:r w:rsidRPr="004C2F6C">
        <w:rPr>
          <w:sz w:val="20"/>
          <w:szCs w:val="20"/>
        </w:rPr>
        <w:t>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rPr>
          <w:sz w:val="20"/>
          <w:szCs w:val="20"/>
        </w:rPr>
      </w:pPr>
      <w:bookmarkStart w:id="28" w:name="Par533"/>
      <w:bookmarkEnd w:id="28"/>
      <w:r w:rsidRPr="004C2F6C">
        <w:rPr>
          <w:sz w:val="20"/>
          <w:szCs w:val="20"/>
        </w:rPr>
        <w:t>АКТ N ______</w:t>
      </w:r>
    </w:p>
    <w:p w:rsidR="004C2F6C" w:rsidRPr="004C2F6C" w:rsidRDefault="004C2F6C" w:rsidP="004C2F6C">
      <w:pPr>
        <w:autoSpaceDE w:val="0"/>
        <w:autoSpaceDN w:val="0"/>
        <w:adjustRightInd w:val="0"/>
        <w:jc w:val="center"/>
        <w:rPr>
          <w:sz w:val="20"/>
          <w:szCs w:val="20"/>
        </w:rPr>
      </w:pPr>
      <w:r w:rsidRPr="004C2F6C">
        <w:rPr>
          <w:sz w:val="20"/>
          <w:szCs w:val="20"/>
        </w:rPr>
        <w:t>о демонтаже нестационарного торгового объекта</w:t>
      </w:r>
    </w:p>
    <w:p w:rsidR="004C2F6C" w:rsidRPr="004C2F6C" w:rsidRDefault="004C2F6C" w:rsidP="004C2F6C">
      <w:pPr>
        <w:autoSpaceDE w:val="0"/>
        <w:autoSpaceDN w:val="0"/>
        <w:adjustRightInd w:val="0"/>
        <w:jc w:val="center"/>
        <w:rPr>
          <w:sz w:val="20"/>
          <w:szCs w:val="20"/>
        </w:rPr>
      </w:pPr>
    </w:p>
    <w:p w:rsidR="004C2F6C" w:rsidRPr="004C2F6C" w:rsidRDefault="004C2F6C" w:rsidP="004C2F6C">
      <w:pPr>
        <w:autoSpaceDE w:val="0"/>
        <w:autoSpaceDN w:val="0"/>
        <w:adjustRightInd w:val="0"/>
        <w:rPr>
          <w:sz w:val="20"/>
          <w:szCs w:val="20"/>
        </w:rPr>
      </w:pPr>
      <w:r w:rsidRPr="004C2F6C">
        <w:rPr>
          <w:sz w:val="20"/>
          <w:szCs w:val="20"/>
        </w:rPr>
        <w:t>с Кожурла                                                                                                                    "____" _____________ 20___ г.</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Мы, нижеподписавшиеся, 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(Ф.И.О., должность, место работы)</w:t>
      </w:r>
    </w:p>
    <w:p w:rsidR="004C2F6C" w:rsidRPr="004C2F6C" w:rsidRDefault="004C2F6C" w:rsidP="004C2F6C">
      <w:pPr>
        <w:autoSpaceDE w:val="0"/>
        <w:autoSpaceDN w:val="0"/>
        <w:adjustRightInd w:val="0"/>
        <w:jc w:val="both"/>
        <w:rPr>
          <w:sz w:val="20"/>
          <w:szCs w:val="20"/>
        </w:rPr>
      </w:pPr>
      <w:r w:rsidRPr="004C2F6C">
        <w:rPr>
          <w:sz w:val="20"/>
          <w:szCs w:val="20"/>
        </w:rPr>
        <w:t>члены  комиссии  по демонтажу нестационарных торговых объектов на территории Кожурлинского сельсовета  Убинского района Новосибирской области от ____________ N ____ "______________", составили настоящий акт о</w:t>
      </w:r>
    </w:p>
    <w:p w:rsidR="004C2F6C" w:rsidRPr="004C2F6C" w:rsidRDefault="004C2F6C" w:rsidP="004C2F6C">
      <w:pPr>
        <w:autoSpaceDE w:val="0"/>
        <w:autoSpaceDN w:val="0"/>
        <w:adjustRightInd w:val="0"/>
        <w:jc w:val="both"/>
        <w:rPr>
          <w:sz w:val="20"/>
          <w:szCs w:val="20"/>
        </w:rPr>
      </w:pPr>
      <w:r w:rsidRPr="004C2F6C">
        <w:rPr>
          <w:sz w:val="20"/>
          <w:szCs w:val="20"/>
        </w:rPr>
        <w:t>том, что "____" _____________ 20___ г. был обследован незаконно размещенный</w:t>
      </w:r>
    </w:p>
    <w:p w:rsidR="004C2F6C" w:rsidRPr="004C2F6C" w:rsidRDefault="004C2F6C" w:rsidP="004C2F6C">
      <w:pPr>
        <w:autoSpaceDE w:val="0"/>
        <w:autoSpaceDN w:val="0"/>
        <w:adjustRightInd w:val="0"/>
        <w:jc w:val="both"/>
        <w:rPr>
          <w:sz w:val="20"/>
          <w:szCs w:val="20"/>
        </w:rPr>
      </w:pPr>
      <w:r w:rsidRPr="004C2F6C">
        <w:rPr>
          <w:sz w:val="20"/>
          <w:szCs w:val="20"/>
        </w:rPr>
        <w:t xml:space="preserve">и  (или)  эксплуатируемый  нестационарный  торговый  объект, находящийся </w:t>
      </w:r>
      <w:proofErr w:type="gramStart"/>
      <w:r w:rsidRPr="004C2F6C">
        <w:rPr>
          <w:sz w:val="20"/>
          <w:szCs w:val="20"/>
        </w:rPr>
        <w:t>по</w:t>
      </w:r>
      <w:proofErr w:type="gramEnd"/>
    </w:p>
    <w:p w:rsidR="004C2F6C" w:rsidRPr="004C2F6C" w:rsidRDefault="004C2F6C" w:rsidP="004C2F6C">
      <w:pPr>
        <w:autoSpaceDE w:val="0"/>
        <w:autoSpaceDN w:val="0"/>
        <w:adjustRightInd w:val="0"/>
        <w:jc w:val="both"/>
        <w:rPr>
          <w:sz w:val="20"/>
          <w:szCs w:val="20"/>
        </w:rPr>
      </w:pPr>
      <w:r w:rsidRPr="004C2F6C">
        <w:rPr>
          <w:sz w:val="20"/>
          <w:szCs w:val="20"/>
        </w:rPr>
        <w:t>адресу: 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(место нахождения нестационарного торгового объекта)</w:t>
      </w:r>
    </w:p>
    <w:p w:rsidR="004C2F6C" w:rsidRPr="004C2F6C" w:rsidRDefault="004C2F6C" w:rsidP="004C2F6C">
      <w:pPr>
        <w:autoSpaceDE w:val="0"/>
        <w:autoSpaceDN w:val="0"/>
        <w:adjustRightInd w:val="0"/>
        <w:jc w:val="both"/>
        <w:rPr>
          <w:sz w:val="20"/>
          <w:szCs w:val="20"/>
        </w:rPr>
      </w:pPr>
      <w:r w:rsidRPr="004C2F6C">
        <w:rPr>
          <w:sz w:val="20"/>
          <w:szCs w:val="20"/>
        </w:rPr>
        <w:t xml:space="preserve">    Собственник (владелец) нестационарного торгового объекта не установлен.</w:t>
      </w:r>
    </w:p>
    <w:p w:rsidR="004C2F6C" w:rsidRPr="004C2F6C" w:rsidRDefault="004C2F6C" w:rsidP="004C2F6C">
      <w:pPr>
        <w:autoSpaceDE w:val="0"/>
        <w:autoSpaceDN w:val="0"/>
        <w:adjustRightInd w:val="0"/>
        <w:jc w:val="both"/>
        <w:rPr>
          <w:sz w:val="20"/>
          <w:szCs w:val="20"/>
        </w:rPr>
      </w:pPr>
      <w:r w:rsidRPr="004C2F6C">
        <w:rPr>
          <w:sz w:val="20"/>
          <w:szCs w:val="20"/>
        </w:rPr>
        <w:t>На нестационарном торговом объекте "___" __________ 20___ г. вывешена копия</w:t>
      </w:r>
    </w:p>
    <w:p w:rsidR="004C2F6C" w:rsidRPr="004C2F6C" w:rsidRDefault="004C2F6C" w:rsidP="004C2F6C">
      <w:pPr>
        <w:autoSpaceDE w:val="0"/>
        <w:autoSpaceDN w:val="0"/>
        <w:adjustRightInd w:val="0"/>
        <w:jc w:val="both"/>
        <w:rPr>
          <w:sz w:val="20"/>
          <w:szCs w:val="20"/>
        </w:rPr>
      </w:pPr>
      <w:r w:rsidRPr="004C2F6C">
        <w:rPr>
          <w:sz w:val="20"/>
          <w:szCs w:val="20"/>
        </w:rPr>
        <w:t>постановления главы Кожурлинского сельсовета  Убинского района Новосибирской области от "____" __________ 20___ г. N _______  о демонтаже нестационарного торгового</w:t>
      </w:r>
    </w:p>
    <w:p w:rsidR="004C2F6C" w:rsidRPr="004C2F6C" w:rsidRDefault="004C2F6C" w:rsidP="004C2F6C">
      <w:pPr>
        <w:autoSpaceDE w:val="0"/>
        <w:autoSpaceDN w:val="0"/>
        <w:adjustRightInd w:val="0"/>
        <w:jc w:val="both"/>
        <w:rPr>
          <w:sz w:val="20"/>
          <w:szCs w:val="20"/>
        </w:rPr>
      </w:pPr>
      <w:r w:rsidRPr="004C2F6C">
        <w:rPr>
          <w:sz w:val="20"/>
          <w:szCs w:val="20"/>
        </w:rPr>
        <w:t xml:space="preserve">объекта  в  срок  до  "____" __________ 20___ г. и </w:t>
      </w:r>
      <w:proofErr w:type="gramStart"/>
      <w:r w:rsidRPr="004C2F6C">
        <w:rPr>
          <w:sz w:val="20"/>
          <w:szCs w:val="20"/>
        </w:rPr>
        <w:t>нанесена</w:t>
      </w:r>
      <w:proofErr w:type="gramEnd"/>
      <w:r w:rsidRPr="004C2F6C">
        <w:rPr>
          <w:sz w:val="20"/>
          <w:szCs w:val="20"/>
        </w:rPr>
        <w:t xml:space="preserve"> соответствующая</w:t>
      </w:r>
    </w:p>
    <w:p w:rsidR="004C2F6C" w:rsidRPr="004C2F6C" w:rsidRDefault="004C2F6C" w:rsidP="004C2F6C">
      <w:pPr>
        <w:autoSpaceDE w:val="0"/>
        <w:autoSpaceDN w:val="0"/>
        <w:adjustRightInd w:val="0"/>
        <w:jc w:val="both"/>
        <w:rPr>
          <w:sz w:val="20"/>
          <w:szCs w:val="20"/>
        </w:rPr>
      </w:pPr>
      <w:r w:rsidRPr="004C2F6C">
        <w:rPr>
          <w:sz w:val="20"/>
          <w:szCs w:val="20"/>
        </w:rPr>
        <w:t>надпись  с  указанием срока демонтажа. В указанный срок демонтаж произведен</w:t>
      </w:r>
    </w:p>
    <w:p w:rsidR="004C2F6C" w:rsidRPr="004C2F6C" w:rsidRDefault="004C2F6C" w:rsidP="004C2F6C">
      <w:pPr>
        <w:autoSpaceDE w:val="0"/>
        <w:autoSpaceDN w:val="0"/>
        <w:adjustRightInd w:val="0"/>
        <w:jc w:val="both"/>
        <w:rPr>
          <w:sz w:val="20"/>
          <w:szCs w:val="20"/>
        </w:rPr>
      </w:pPr>
      <w:r w:rsidRPr="004C2F6C">
        <w:rPr>
          <w:sz w:val="20"/>
          <w:szCs w:val="20"/>
        </w:rPr>
        <w:t>не был.</w:t>
      </w:r>
    </w:p>
    <w:p w:rsidR="004C2F6C" w:rsidRPr="004C2F6C" w:rsidRDefault="004C2F6C" w:rsidP="004C2F6C">
      <w:pPr>
        <w:autoSpaceDE w:val="0"/>
        <w:autoSpaceDN w:val="0"/>
        <w:adjustRightInd w:val="0"/>
        <w:jc w:val="both"/>
        <w:rPr>
          <w:sz w:val="20"/>
          <w:szCs w:val="20"/>
        </w:rPr>
      </w:pPr>
      <w:r w:rsidRPr="004C2F6C">
        <w:rPr>
          <w:sz w:val="20"/>
          <w:szCs w:val="20"/>
        </w:rPr>
        <w:t xml:space="preserve">    При   обследовании   нестационарный   торговый   объект  был  вскрыт  </w:t>
      </w:r>
      <w:proofErr w:type="gramStart"/>
      <w:r w:rsidRPr="004C2F6C">
        <w:rPr>
          <w:sz w:val="20"/>
          <w:szCs w:val="20"/>
        </w:rPr>
        <w:t>в</w:t>
      </w:r>
      <w:proofErr w:type="gramEnd"/>
    </w:p>
    <w:p w:rsidR="004C2F6C" w:rsidRPr="004C2F6C" w:rsidRDefault="004C2F6C" w:rsidP="004C2F6C">
      <w:pPr>
        <w:autoSpaceDE w:val="0"/>
        <w:autoSpaceDN w:val="0"/>
        <w:adjustRightInd w:val="0"/>
        <w:jc w:val="both"/>
        <w:rPr>
          <w:sz w:val="20"/>
          <w:szCs w:val="20"/>
        </w:rPr>
      </w:pPr>
      <w:proofErr w:type="gramStart"/>
      <w:r w:rsidRPr="004C2F6C">
        <w:rPr>
          <w:sz w:val="20"/>
          <w:szCs w:val="20"/>
        </w:rPr>
        <w:t>присутствии</w:t>
      </w:r>
      <w:proofErr w:type="gramEnd"/>
      <w:r w:rsidRPr="004C2F6C">
        <w:rPr>
          <w:sz w:val="20"/>
          <w:szCs w:val="20"/>
        </w:rPr>
        <w:t xml:space="preserve">  членов комиссии по демонтажу  нестационарного торгового объекта</w:t>
      </w:r>
    </w:p>
    <w:p w:rsidR="004C2F6C" w:rsidRPr="004C2F6C" w:rsidRDefault="004C2F6C" w:rsidP="004C2F6C">
      <w:pPr>
        <w:autoSpaceDE w:val="0"/>
        <w:autoSpaceDN w:val="0"/>
        <w:adjustRightInd w:val="0"/>
        <w:jc w:val="both"/>
        <w:rPr>
          <w:sz w:val="20"/>
          <w:szCs w:val="20"/>
        </w:rPr>
      </w:pPr>
      <w:r w:rsidRPr="004C2F6C">
        <w:rPr>
          <w:sz w:val="20"/>
          <w:szCs w:val="20"/>
        </w:rPr>
        <w:t>на территории Кожурлинского сельсовета  Убинского района Новосибирской области</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(наименование организации)</w:t>
      </w:r>
    </w:p>
    <w:p w:rsidR="004C2F6C" w:rsidRPr="004C2F6C" w:rsidRDefault="004C2F6C" w:rsidP="004C2F6C">
      <w:pPr>
        <w:autoSpaceDE w:val="0"/>
        <w:autoSpaceDN w:val="0"/>
        <w:adjustRightInd w:val="0"/>
        <w:jc w:val="both"/>
        <w:rPr>
          <w:sz w:val="20"/>
          <w:szCs w:val="20"/>
        </w:rPr>
      </w:pPr>
      <w:r w:rsidRPr="004C2F6C">
        <w:rPr>
          <w:sz w:val="20"/>
          <w:szCs w:val="20"/>
        </w:rPr>
        <w:t xml:space="preserve">    При   вскрытии   нестационарного   торгового  объекта  было  обнаружено</w:t>
      </w:r>
    </w:p>
    <w:p w:rsidR="004C2F6C" w:rsidRPr="004C2F6C" w:rsidRDefault="004C2F6C" w:rsidP="004C2F6C">
      <w:pPr>
        <w:autoSpaceDE w:val="0"/>
        <w:autoSpaceDN w:val="0"/>
        <w:adjustRightInd w:val="0"/>
        <w:jc w:val="both"/>
        <w:rPr>
          <w:sz w:val="20"/>
          <w:szCs w:val="20"/>
        </w:rPr>
      </w:pPr>
      <w:r w:rsidRPr="004C2F6C">
        <w:rPr>
          <w:sz w:val="20"/>
          <w:szCs w:val="20"/>
        </w:rPr>
        <w:t>следующее имущество:</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(перечень имущества с указанием его основных характеристик, количества)</w:t>
      </w:r>
    </w:p>
    <w:p w:rsidR="004C2F6C" w:rsidRPr="004C2F6C" w:rsidRDefault="004C2F6C" w:rsidP="004C2F6C">
      <w:pPr>
        <w:autoSpaceDE w:val="0"/>
        <w:autoSpaceDN w:val="0"/>
        <w:adjustRightInd w:val="0"/>
        <w:jc w:val="both"/>
        <w:rPr>
          <w:sz w:val="20"/>
          <w:szCs w:val="20"/>
        </w:rPr>
      </w:pPr>
      <w:r w:rsidRPr="004C2F6C">
        <w:rPr>
          <w:sz w:val="20"/>
          <w:szCs w:val="20"/>
        </w:rPr>
        <w:t>Демонтаж нестационарного торгового объекта был произведен 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(наименование организации)</w:t>
      </w:r>
    </w:p>
    <w:p w:rsidR="004C2F6C" w:rsidRPr="004C2F6C" w:rsidRDefault="004C2F6C" w:rsidP="004C2F6C">
      <w:pPr>
        <w:autoSpaceDE w:val="0"/>
        <w:autoSpaceDN w:val="0"/>
        <w:adjustRightInd w:val="0"/>
        <w:jc w:val="both"/>
        <w:rPr>
          <w:sz w:val="20"/>
          <w:szCs w:val="20"/>
        </w:rPr>
      </w:pPr>
      <w:r w:rsidRPr="004C2F6C">
        <w:rPr>
          <w:sz w:val="20"/>
          <w:szCs w:val="20"/>
        </w:rPr>
        <w:lastRenderedPageBreak/>
        <w:t>с использованием следующих технических средств: 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Нестационарный   торговый   объект  закрыт  способом,  используемым  </w:t>
      </w:r>
      <w:proofErr w:type="gramStart"/>
      <w:r w:rsidRPr="004C2F6C">
        <w:rPr>
          <w:sz w:val="20"/>
          <w:szCs w:val="20"/>
        </w:rPr>
        <w:t>до</w:t>
      </w:r>
      <w:proofErr w:type="gramEnd"/>
    </w:p>
    <w:p w:rsidR="004C2F6C" w:rsidRPr="004C2F6C" w:rsidRDefault="004C2F6C" w:rsidP="004C2F6C">
      <w:pPr>
        <w:autoSpaceDE w:val="0"/>
        <w:autoSpaceDN w:val="0"/>
        <w:adjustRightInd w:val="0"/>
        <w:jc w:val="both"/>
        <w:rPr>
          <w:sz w:val="20"/>
          <w:szCs w:val="20"/>
        </w:rPr>
      </w:pPr>
      <w:r w:rsidRPr="004C2F6C">
        <w:rPr>
          <w:sz w:val="20"/>
          <w:szCs w:val="20"/>
        </w:rPr>
        <w:t>вскрытия, или иным способом:</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(способ)</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 xml:space="preserve">    Демонтированный  нестационарный  торговый  объект и </w:t>
      </w:r>
      <w:proofErr w:type="gramStart"/>
      <w:r w:rsidRPr="004C2F6C">
        <w:rPr>
          <w:sz w:val="20"/>
          <w:szCs w:val="20"/>
        </w:rPr>
        <w:t>находящееся</w:t>
      </w:r>
      <w:proofErr w:type="gramEnd"/>
      <w:r w:rsidRPr="004C2F6C">
        <w:rPr>
          <w:sz w:val="20"/>
          <w:szCs w:val="20"/>
        </w:rPr>
        <w:t xml:space="preserve"> при нем</w:t>
      </w:r>
    </w:p>
    <w:p w:rsidR="004C2F6C" w:rsidRPr="004C2F6C" w:rsidRDefault="004C2F6C" w:rsidP="004C2F6C">
      <w:pPr>
        <w:autoSpaceDE w:val="0"/>
        <w:autoSpaceDN w:val="0"/>
        <w:adjustRightInd w:val="0"/>
        <w:jc w:val="both"/>
        <w:rPr>
          <w:sz w:val="20"/>
          <w:szCs w:val="20"/>
        </w:rPr>
      </w:pPr>
      <w:r w:rsidRPr="004C2F6C">
        <w:rPr>
          <w:sz w:val="20"/>
          <w:szCs w:val="20"/>
        </w:rPr>
        <w:t>имущество,  указанное  выше, перемещены в специализированное место хранения</w:t>
      </w:r>
    </w:p>
    <w:p w:rsidR="004C2F6C" w:rsidRPr="004C2F6C" w:rsidRDefault="004C2F6C" w:rsidP="004C2F6C">
      <w:pPr>
        <w:autoSpaceDE w:val="0"/>
        <w:autoSpaceDN w:val="0"/>
        <w:adjustRightInd w:val="0"/>
        <w:jc w:val="both"/>
        <w:rPr>
          <w:sz w:val="20"/>
          <w:szCs w:val="20"/>
        </w:rPr>
      </w:pPr>
      <w:r w:rsidRPr="004C2F6C">
        <w:rPr>
          <w:sz w:val="20"/>
          <w:szCs w:val="20"/>
        </w:rPr>
        <w:t>демонтированных нестационарных торговых объектов 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(адрес места хранения, наименование организации)</w:t>
      </w:r>
    </w:p>
    <w:p w:rsidR="004C2F6C" w:rsidRPr="004C2F6C" w:rsidRDefault="004C2F6C" w:rsidP="004C2F6C">
      <w:pPr>
        <w:autoSpaceDE w:val="0"/>
        <w:autoSpaceDN w:val="0"/>
        <w:adjustRightInd w:val="0"/>
        <w:jc w:val="both"/>
        <w:rPr>
          <w:sz w:val="20"/>
          <w:szCs w:val="20"/>
        </w:rPr>
      </w:pPr>
      <w:r w:rsidRPr="004C2F6C">
        <w:rPr>
          <w:sz w:val="20"/>
          <w:szCs w:val="20"/>
        </w:rPr>
        <w:t xml:space="preserve">и   сданы   по  договору  хранения  нестационарного  торгового  объекта  </w:t>
      </w:r>
      <w:proofErr w:type="gramStart"/>
      <w:r w:rsidRPr="004C2F6C">
        <w:rPr>
          <w:sz w:val="20"/>
          <w:szCs w:val="20"/>
        </w:rPr>
        <w:t>от</w:t>
      </w:r>
      <w:proofErr w:type="gramEnd"/>
    </w:p>
    <w:p w:rsidR="004C2F6C" w:rsidRPr="004C2F6C" w:rsidRDefault="004C2F6C" w:rsidP="004C2F6C">
      <w:pPr>
        <w:autoSpaceDE w:val="0"/>
        <w:autoSpaceDN w:val="0"/>
        <w:adjustRightInd w:val="0"/>
        <w:jc w:val="both"/>
        <w:rPr>
          <w:sz w:val="20"/>
          <w:szCs w:val="20"/>
        </w:rPr>
      </w:pPr>
      <w:r w:rsidRPr="004C2F6C">
        <w:rPr>
          <w:sz w:val="20"/>
          <w:szCs w:val="20"/>
        </w:rPr>
        <w:t>___________ N ______.</w:t>
      </w:r>
    </w:p>
    <w:p w:rsidR="004C2F6C" w:rsidRPr="004C2F6C" w:rsidRDefault="004C2F6C" w:rsidP="004C2F6C">
      <w:pPr>
        <w:autoSpaceDE w:val="0"/>
        <w:autoSpaceDN w:val="0"/>
        <w:adjustRightInd w:val="0"/>
        <w:jc w:val="both"/>
        <w:rPr>
          <w:sz w:val="20"/>
          <w:szCs w:val="20"/>
        </w:rPr>
      </w:pPr>
      <w:r w:rsidRPr="004C2F6C">
        <w:rPr>
          <w:sz w:val="20"/>
          <w:szCs w:val="20"/>
        </w:rPr>
        <w:t xml:space="preserve">    Ответственное за хранение лицо 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(Ф.И.О., должность)</w:t>
      </w:r>
    </w:p>
    <w:p w:rsidR="004C2F6C" w:rsidRPr="004C2F6C" w:rsidRDefault="004C2F6C" w:rsidP="004C2F6C">
      <w:pPr>
        <w:autoSpaceDE w:val="0"/>
        <w:autoSpaceDN w:val="0"/>
        <w:adjustRightInd w:val="0"/>
        <w:jc w:val="both"/>
        <w:rPr>
          <w:sz w:val="20"/>
          <w:szCs w:val="20"/>
        </w:rPr>
      </w:pPr>
      <w:r w:rsidRPr="004C2F6C">
        <w:rPr>
          <w:sz w:val="20"/>
          <w:szCs w:val="20"/>
        </w:rPr>
        <w:t xml:space="preserve">    Подписи  членов комиссии по демонтажу нестационарного торгового объекта</w:t>
      </w:r>
    </w:p>
    <w:p w:rsidR="004C2F6C" w:rsidRPr="004C2F6C" w:rsidRDefault="004C2F6C" w:rsidP="004C2F6C">
      <w:pPr>
        <w:autoSpaceDE w:val="0"/>
        <w:autoSpaceDN w:val="0"/>
        <w:adjustRightInd w:val="0"/>
        <w:jc w:val="both"/>
        <w:rPr>
          <w:sz w:val="20"/>
          <w:szCs w:val="20"/>
        </w:rPr>
      </w:pPr>
      <w:r w:rsidRPr="004C2F6C">
        <w:rPr>
          <w:sz w:val="20"/>
          <w:szCs w:val="20"/>
        </w:rPr>
        <w:t>на территории Кожурлинского сельсовета  Убинского района Новосибирской области:</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Нестационарный торговый объект на хранение принял:</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(Ф.И.О., подпись)</w:t>
      </w:r>
    </w:p>
    <w:p w:rsidR="004C2F6C" w:rsidRPr="004C2F6C" w:rsidRDefault="004C2F6C" w:rsidP="004C2F6C">
      <w:pPr>
        <w:autoSpaceDE w:val="0"/>
        <w:autoSpaceDN w:val="0"/>
        <w:adjustRightInd w:val="0"/>
        <w:jc w:val="both"/>
        <w:rPr>
          <w:sz w:val="20"/>
          <w:szCs w:val="20"/>
        </w:rPr>
      </w:pPr>
      <w:r w:rsidRPr="004C2F6C">
        <w:rPr>
          <w:sz w:val="20"/>
          <w:szCs w:val="20"/>
        </w:rPr>
        <w:t xml:space="preserve">    Объект согласно описи сдал собственнику: 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(Ф.И.О., подпись)</w:t>
      </w:r>
    </w:p>
    <w:p w:rsidR="004C2F6C" w:rsidRPr="004C2F6C" w:rsidRDefault="004C2F6C" w:rsidP="004C2F6C">
      <w:pPr>
        <w:autoSpaceDE w:val="0"/>
        <w:autoSpaceDN w:val="0"/>
        <w:adjustRightInd w:val="0"/>
        <w:jc w:val="right"/>
        <w:outlineLvl w:val="1"/>
        <w:rPr>
          <w:sz w:val="20"/>
          <w:szCs w:val="20"/>
        </w:rPr>
      </w:pPr>
    </w:p>
    <w:p w:rsidR="004C2F6C" w:rsidRPr="004C2F6C" w:rsidRDefault="004C2F6C" w:rsidP="004C2F6C">
      <w:pPr>
        <w:autoSpaceDE w:val="0"/>
        <w:autoSpaceDN w:val="0"/>
        <w:adjustRightInd w:val="0"/>
        <w:jc w:val="right"/>
        <w:outlineLvl w:val="1"/>
        <w:rPr>
          <w:sz w:val="20"/>
          <w:szCs w:val="20"/>
        </w:rPr>
      </w:pPr>
    </w:p>
    <w:p w:rsidR="004C2F6C" w:rsidRPr="004C2F6C" w:rsidRDefault="004C2F6C" w:rsidP="004C2F6C">
      <w:pPr>
        <w:autoSpaceDE w:val="0"/>
        <w:autoSpaceDN w:val="0"/>
        <w:adjustRightInd w:val="0"/>
        <w:jc w:val="right"/>
        <w:outlineLvl w:val="1"/>
        <w:rPr>
          <w:sz w:val="20"/>
          <w:szCs w:val="20"/>
        </w:rPr>
      </w:pPr>
    </w:p>
    <w:p w:rsidR="004C2F6C" w:rsidRPr="004C2F6C" w:rsidRDefault="00C13626" w:rsidP="004C2F6C">
      <w:pPr>
        <w:autoSpaceDE w:val="0"/>
        <w:autoSpaceDN w:val="0"/>
        <w:adjustRightInd w:val="0"/>
        <w:jc w:val="right"/>
        <w:outlineLvl w:val="1"/>
        <w:rPr>
          <w:sz w:val="20"/>
          <w:szCs w:val="20"/>
        </w:rPr>
      </w:pPr>
      <w:r>
        <w:rPr>
          <w:sz w:val="20"/>
          <w:szCs w:val="20"/>
        </w:rPr>
        <w:t>П</w:t>
      </w:r>
      <w:r w:rsidR="004C2F6C" w:rsidRPr="004C2F6C">
        <w:rPr>
          <w:sz w:val="20"/>
          <w:szCs w:val="20"/>
        </w:rPr>
        <w:t>риложение 5</w:t>
      </w:r>
    </w:p>
    <w:p w:rsidR="004C2F6C" w:rsidRPr="004C2F6C" w:rsidRDefault="004C2F6C" w:rsidP="004C2F6C">
      <w:pPr>
        <w:autoSpaceDE w:val="0"/>
        <w:autoSpaceDN w:val="0"/>
        <w:adjustRightInd w:val="0"/>
        <w:jc w:val="right"/>
        <w:rPr>
          <w:sz w:val="20"/>
          <w:szCs w:val="20"/>
        </w:rPr>
      </w:pPr>
      <w:r w:rsidRPr="004C2F6C">
        <w:rPr>
          <w:sz w:val="20"/>
          <w:szCs w:val="20"/>
        </w:rPr>
        <w:t>к Положению</w:t>
      </w:r>
    </w:p>
    <w:p w:rsidR="004C2F6C" w:rsidRPr="004C2F6C" w:rsidRDefault="004C2F6C" w:rsidP="004C2F6C">
      <w:pPr>
        <w:autoSpaceDE w:val="0"/>
        <w:autoSpaceDN w:val="0"/>
        <w:adjustRightInd w:val="0"/>
        <w:jc w:val="right"/>
        <w:rPr>
          <w:sz w:val="20"/>
          <w:szCs w:val="20"/>
        </w:rPr>
      </w:pPr>
      <w:r w:rsidRPr="004C2F6C">
        <w:rPr>
          <w:sz w:val="20"/>
          <w:szCs w:val="20"/>
        </w:rPr>
        <w:t>о нестационарных торговых объектах</w:t>
      </w:r>
    </w:p>
    <w:p w:rsidR="004C2F6C" w:rsidRPr="004C2F6C" w:rsidRDefault="004C2F6C" w:rsidP="004C2F6C">
      <w:pPr>
        <w:autoSpaceDE w:val="0"/>
        <w:autoSpaceDN w:val="0"/>
        <w:adjustRightInd w:val="0"/>
        <w:jc w:val="right"/>
        <w:rPr>
          <w:sz w:val="20"/>
          <w:szCs w:val="20"/>
        </w:rPr>
      </w:pPr>
      <w:r w:rsidRPr="004C2F6C">
        <w:rPr>
          <w:sz w:val="20"/>
          <w:szCs w:val="20"/>
        </w:rPr>
        <w:t xml:space="preserve">на территории Кожурлинского сельсовета </w:t>
      </w:r>
    </w:p>
    <w:p w:rsidR="004C2F6C" w:rsidRPr="004C2F6C" w:rsidRDefault="004C2F6C" w:rsidP="004C2F6C">
      <w:pPr>
        <w:autoSpaceDE w:val="0"/>
        <w:autoSpaceDN w:val="0"/>
        <w:adjustRightInd w:val="0"/>
        <w:jc w:val="right"/>
        <w:rPr>
          <w:sz w:val="20"/>
          <w:szCs w:val="20"/>
        </w:rPr>
      </w:pPr>
      <w:r w:rsidRPr="004C2F6C">
        <w:rPr>
          <w:sz w:val="20"/>
          <w:szCs w:val="20"/>
        </w:rPr>
        <w:t xml:space="preserve"> Убинского района</w:t>
      </w:r>
    </w:p>
    <w:p w:rsidR="004C2F6C" w:rsidRPr="004C2F6C" w:rsidRDefault="004C2F6C" w:rsidP="004C2F6C">
      <w:pPr>
        <w:autoSpaceDE w:val="0"/>
        <w:autoSpaceDN w:val="0"/>
        <w:adjustRightInd w:val="0"/>
        <w:jc w:val="right"/>
        <w:rPr>
          <w:sz w:val="20"/>
          <w:szCs w:val="20"/>
        </w:rPr>
      </w:pPr>
      <w:r w:rsidRPr="004C2F6C">
        <w:rPr>
          <w:sz w:val="20"/>
          <w:szCs w:val="20"/>
        </w:rPr>
        <w:t>Новосибирской области</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rPr>
          <w:sz w:val="20"/>
          <w:szCs w:val="20"/>
        </w:rPr>
      </w:pPr>
      <w:bookmarkStart w:id="29" w:name="Par608"/>
      <w:bookmarkEnd w:id="29"/>
      <w:r w:rsidRPr="004C2F6C">
        <w:rPr>
          <w:sz w:val="20"/>
          <w:szCs w:val="20"/>
        </w:rPr>
        <w:t>Договор</w:t>
      </w:r>
    </w:p>
    <w:p w:rsidR="004C2F6C" w:rsidRPr="004C2F6C" w:rsidRDefault="004C2F6C" w:rsidP="004C2F6C">
      <w:pPr>
        <w:autoSpaceDE w:val="0"/>
        <w:autoSpaceDN w:val="0"/>
        <w:adjustRightInd w:val="0"/>
        <w:jc w:val="center"/>
        <w:rPr>
          <w:sz w:val="20"/>
          <w:szCs w:val="20"/>
        </w:rPr>
      </w:pPr>
      <w:r w:rsidRPr="004C2F6C">
        <w:rPr>
          <w:sz w:val="20"/>
          <w:szCs w:val="20"/>
        </w:rPr>
        <w:t>хранения нестационарного торгового объекта</w:t>
      </w:r>
    </w:p>
    <w:p w:rsidR="004C2F6C" w:rsidRPr="004C2F6C" w:rsidRDefault="004C2F6C" w:rsidP="004C2F6C">
      <w:pPr>
        <w:autoSpaceDE w:val="0"/>
        <w:autoSpaceDN w:val="0"/>
        <w:adjustRightInd w:val="0"/>
        <w:jc w:val="center"/>
        <w:rPr>
          <w:sz w:val="20"/>
          <w:szCs w:val="20"/>
        </w:rPr>
      </w:pPr>
    </w:p>
    <w:p w:rsidR="004C2F6C" w:rsidRPr="004C2F6C" w:rsidRDefault="004C2F6C" w:rsidP="004C2F6C">
      <w:pPr>
        <w:autoSpaceDE w:val="0"/>
        <w:autoSpaceDN w:val="0"/>
        <w:adjustRightInd w:val="0"/>
        <w:jc w:val="center"/>
        <w:rPr>
          <w:sz w:val="20"/>
          <w:szCs w:val="20"/>
        </w:rPr>
      </w:pPr>
      <w:r w:rsidRPr="004C2F6C">
        <w:rPr>
          <w:sz w:val="20"/>
          <w:szCs w:val="20"/>
        </w:rPr>
        <w:t>с. Кожурла                                                                                                               "____" ______________ ______ г.</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___________, именуем___ в дальнейшем "Хранитель", в лице _________________,</w:t>
      </w:r>
    </w:p>
    <w:p w:rsidR="004C2F6C" w:rsidRPr="004C2F6C" w:rsidRDefault="004C2F6C" w:rsidP="004C2F6C">
      <w:pPr>
        <w:autoSpaceDE w:val="0"/>
        <w:autoSpaceDN w:val="0"/>
        <w:adjustRightInd w:val="0"/>
        <w:jc w:val="both"/>
        <w:rPr>
          <w:sz w:val="20"/>
          <w:szCs w:val="20"/>
        </w:rPr>
      </w:pPr>
      <w:r w:rsidRPr="004C2F6C">
        <w:rPr>
          <w:sz w:val="20"/>
          <w:szCs w:val="20"/>
        </w:rPr>
        <w:t>действующего на основании ______________, с одной стороны, и  администрация Кожурлинского сельсовета Убинского района Новосибирской области,   именуемая   в   дальнейшем   "</w:t>
      </w:r>
      <w:proofErr w:type="spellStart"/>
      <w:r w:rsidRPr="004C2F6C">
        <w:rPr>
          <w:sz w:val="20"/>
          <w:szCs w:val="20"/>
        </w:rPr>
        <w:t>Поклажедатель</w:t>
      </w:r>
      <w:proofErr w:type="spellEnd"/>
      <w:r w:rsidRPr="004C2F6C">
        <w:rPr>
          <w:sz w:val="20"/>
          <w:szCs w:val="20"/>
        </w:rPr>
        <w:t>",  в  лице Главы</w:t>
      </w:r>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 Убинского района Новосибирской области, действующего на основании Устава Кожурлинского сельсовета  Убинского района Новосибирской области _________________________, с другой стороны, совместно именуемые "Стороны",</w:t>
      </w:r>
    </w:p>
    <w:p w:rsidR="004C2F6C" w:rsidRPr="004C2F6C" w:rsidRDefault="004C2F6C" w:rsidP="004C2F6C">
      <w:pPr>
        <w:autoSpaceDE w:val="0"/>
        <w:autoSpaceDN w:val="0"/>
        <w:adjustRightInd w:val="0"/>
        <w:jc w:val="both"/>
        <w:rPr>
          <w:sz w:val="20"/>
          <w:szCs w:val="20"/>
        </w:rPr>
      </w:pPr>
      <w:r w:rsidRPr="004C2F6C">
        <w:rPr>
          <w:sz w:val="20"/>
          <w:szCs w:val="20"/>
        </w:rPr>
        <w:t>заключили настоящий договор о нижеследующем:</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center"/>
        <w:rPr>
          <w:sz w:val="20"/>
          <w:szCs w:val="20"/>
        </w:rPr>
      </w:pPr>
      <w:r w:rsidRPr="004C2F6C">
        <w:rPr>
          <w:sz w:val="20"/>
          <w:szCs w:val="20"/>
        </w:rPr>
        <w:t>1. ПРЕДМЕТ ДОГОВОРА</w:t>
      </w:r>
    </w:p>
    <w:p w:rsidR="004C2F6C" w:rsidRPr="004C2F6C" w:rsidRDefault="004C2F6C" w:rsidP="004C2F6C">
      <w:pPr>
        <w:autoSpaceDE w:val="0"/>
        <w:autoSpaceDN w:val="0"/>
        <w:adjustRightInd w:val="0"/>
        <w:jc w:val="both"/>
        <w:rPr>
          <w:sz w:val="20"/>
          <w:szCs w:val="20"/>
        </w:rPr>
      </w:pPr>
      <w:r w:rsidRPr="004C2F6C">
        <w:rPr>
          <w:sz w:val="20"/>
          <w:szCs w:val="20"/>
        </w:rPr>
        <w:t xml:space="preserve">    1.1.  По  настоящему  договору  Хранитель  обязуется принять имущество,</w:t>
      </w:r>
    </w:p>
    <w:p w:rsidR="004C2F6C" w:rsidRPr="004C2F6C" w:rsidRDefault="004C2F6C" w:rsidP="004C2F6C">
      <w:pPr>
        <w:autoSpaceDE w:val="0"/>
        <w:autoSpaceDN w:val="0"/>
        <w:adjustRightInd w:val="0"/>
        <w:jc w:val="both"/>
        <w:rPr>
          <w:sz w:val="20"/>
          <w:szCs w:val="20"/>
        </w:rPr>
      </w:pPr>
      <w:proofErr w:type="gramStart"/>
      <w:r w:rsidRPr="004C2F6C">
        <w:rPr>
          <w:sz w:val="20"/>
          <w:szCs w:val="20"/>
        </w:rPr>
        <w:t xml:space="preserve">переданное   ему  </w:t>
      </w:r>
      <w:proofErr w:type="spellStart"/>
      <w:r w:rsidRPr="004C2F6C">
        <w:rPr>
          <w:sz w:val="20"/>
          <w:szCs w:val="20"/>
        </w:rPr>
        <w:t>Поклажедателем</w:t>
      </w:r>
      <w:proofErr w:type="spellEnd"/>
      <w:r w:rsidRPr="004C2F6C">
        <w:rPr>
          <w:sz w:val="20"/>
          <w:szCs w:val="20"/>
        </w:rPr>
        <w:t>,  хранить  его  в  течение  установленного</w:t>
      </w:r>
      <w:proofErr w:type="gramEnd"/>
    </w:p>
    <w:p w:rsidR="004C2F6C" w:rsidRPr="004C2F6C" w:rsidRDefault="004C2F6C" w:rsidP="004C2F6C">
      <w:pPr>
        <w:autoSpaceDE w:val="0"/>
        <w:autoSpaceDN w:val="0"/>
        <w:adjustRightInd w:val="0"/>
        <w:jc w:val="both"/>
        <w:rPr>
          <w:sz w:val="20"/>
          <w:szCs w:val="20"/>
        </w:rPr>
      </w:pPr>
      <w:r w:rsidRPr="004C2F6C">
        <w:rPr>
          <w:sz w:val="20"/>
          <w:szCs w:val="20"/>
        </w:rPr>
        <w:t xml:space="preserve">настоящим  договором  срока  и  возвратить  это  имущество в сохранности </w:t>
      </w:r>
      <w:proofErr w:type="gramStart"/>
      <w:r w:rsidRPr="004C2F6C">
        <w:rPr>
          <w:sz w:val="20"/>
          <w:szCs w:val="20"/>
        </w:rPr>
        <w:t>по</w:t>
      </w:r>
      <w:proofErr w:type="gramEnd"/>
    </w:p>
    <w:p w:rsidR="004C2F6C" w:rsidRPr="004C2F6C" w:rsidRDefault="004C2F6C" w:rsidP="004C2F6C">
      <w:pPr>
        <w:autoSpaceDE w:val="0"/>
        <w:autoSpaceDN w:val="0"/>
        <w:adjustRightInd w:val="0"/>
        <w:jc w:val="both"/>
        <w:rPr>
          <w:sz w:val="20"/>
          <w:szCs w:val="20"/>
        </w:rPr>
      </w:pPr>
      <w:r w:rsidRPr="004C2F6C">
        <w:rPr>
          <w:sz w:val="20"/>
          <w:szCs w:val="20"/>
        </w:rPr>
        <w:t xml:space="preserve">первому   требованию   </w:t>
      </w:r>
      <w:proofErr w:type="spellStart"/>
      <w:r w:rsidRPr="004C2F6C">
        <w:rPr>
          <w:sz w:val="20"/>
          <w:szCs w:val="20"/>
        </w:rPr>
        <w:t>Поклажедателя</w:t>
      </w:r>
      <w:proofErr w:type="spellEnd"/>
      <w:r w:rsidRPr="004C2F6C">
        <w:rPr>
          <w:sz w:val="20"/>
          <w:szCs w:val="20"/>
        </w:rPr>
        <w:t xml:space="preserve">   непосредственно  </w:t>
      </w:r>
      <w:proofErr w:type="spellStart"/>
      <w:r w:rsidRPr="004C2F6C">
        <w:rPr>
          <w:sz w:val="20"/>
          <w:szCs w:val="20"/>
        </w:rPr>
        <w:t>Поклажедателю</w:t>
      </w:r>
      <w:proofErr w:type="spellEnd"/>
      <w:r w:rsidRPr="004C2F6C">
        <w:rPr>
          <w:sz w:val="20"/>
          <w:szCs w:val="20"/>
        </w:rPr>
        <w:t xml:space="preserve">  либо</w:t>
      </w:r>
    </w:p>
    <w:p w:rsidR="004C2F6C" w:rsidRPr="004C2F6C" w:rsidRDefault="004C2F6C" w:rsidP="004C2F6C">
      <w:pPr>
        <w:autoSpaceDE w:val="0"/>
        <w:autoSpaceDN w:val="0"/>
        <w:adjustRightInd w:val="0"/>
        <w:jc w:val="both"/>
        <w:rPr>
          <w:sz w:val="20"/>
          <w:szCs w:val="20"/>
        </w:rPr>
      </w:pPr>
      <w:r w:rsidRPr="004C2F6C">
        <w:rPr>
          <w:sz w:val="20"/>
          <w:szCs w:val="20"/>
        </w:rPr>
        <w:t>указанному им третьему лицу.</w:t>
      </w:r>
    </w:p>
    <w:p w:rsidR="004C2F6C" w:rsidRPr="004C2F6C" w:rsidRDefault="004C2F6C" w:rsidP="004C2F6C">
      <w:pPr>
        <w:autoSpaceDE w:val="0"/>
        <w:autoSpaceDN w:val="0"/>
        <w:adjustRightInd w:val="0"/>
        <w:jc w:val="both"/>
        <w:rPr>
          <w:sz w:val="20"/>
          <w:szCs w:val="20"/>
        </w:rPr>
      </w:pPr>
      <w:r w:rsidRPr="004C2F6C">
        <w:rPr>
          <w:sz w:val="20"/>
          <w:szCs w:val="20"/>
        </w:rPr>
        <w:t xml:space="preserve">    1.2.   </w:t>
      </w:r>
      <w:proofErr w:type="spellStart"/>
      <w:r w:rsidRPr="004C2F6C">
        <w:rPr>
          <w:sz w:val="20"/>
          <w:szCs w:val="20"/>
        </w:rPr>
        <w:t>Поклажедатель</w:t>
      </w:r>
      <w:proofErr w:type="spellEnd"/>
      <w:r w:rsidRPr="004C2F6C">
        <w:rPr>
          <w:sz w:val="20"/>
          <w:szCs w:val="20"/>
        </w:rPr>
        <w:t xml:space="preserve">  передает  Хранителю  на  хранение  по-настоящему</w:t>
      </w:r>
    </w:p>
    <w:p w:rsidR="004C2F6C" w:rsidRPr="004C2F6C" w:rsidRDefault="004C2F6C" w:rsidP="004C2F6C">
      <w:pPr>
        <w:autoSpaceDE w:val="0"/>
        <w:autoSpaceDN w:val="0"/>
        <w:adjustRightInd w:val="0"/>
        <w:jc w:val="both"/>
        <w:rPr>
          <w:sz w:val="20"/>
          <w:szCs w:val="20"/>
        </w:rPr>
      </w:pPr>
      <w:r w:rsidRPr="004C2F6C">
        <w:rPr>
          <w:sz w:val="20"/>
          <w:szCs w:val="20"/>
        </w:rPr>
        <w:t>договору   имущество  согласно  перечню,  являющемуся  неотъемлемой  частью</w:t>
      </w:r>
    </w:p>
    <w:p w:rsidR="004C2F6C" w:rsidRPr="004C2F6C" w:rsidRDefault="004C2F6C" w:rsidP="004C2F6C">
      <w:pPr>
        <w:autoSpaceDE w:val="0"/>
        <w:autoSpaceDN w:val="0"/>
        <w:adjustRightInd w:val="0"/>
        <w:jc w:val="both"/>
        <w:rPr>
          <w:sz w:val="20"/>
          <w:szCs w:val="20"/>
        </w:rPr>
      </w:pPr>
      <w:r w:rsidRPr="004C2F6C">
        <w:rPr>
          <w:sz w:val="20"/>
          <w:szCs w:val="20"/>
        </w:rPr>
        <w:t>настоящего договора.</w:t>
      </w:r>
    </w:p>
    <w:p w:rsidR="004C2F6C" w:rsidRPr="004C2F6C" w:rsidRDefault="004C2F6C" w:rsidP="004C2F6C">
      <w:pPr>
        <w:autoSpaceDE w:val="0"/>
        <w:autoSpaceDN w:val="0"/>
        <w:adjustRightInd w:val="0"/>
        <w:jc w:val="both"/>
        <w:rPr>
          <w:sz w:val="20"/>
          <w:szCs w:val="20"/>
        </w:rPr>
      </w:pPr>
      <w:r w:rsidRPr="004C2F6C">
        <w:rPr>
          <w:sz w:val="20"/>
          <w:szCs w:val="20"/>
        </w:rPr>
        <w:t xml:space="preserve">    1.3.   Передача   имущества   удостоверяется   актом   приема-передачи,</w:t>
      </w:r>
    </w:p>
    <w:p w:rsidR="004C2F6C" w:rsidRPr="004C2F6C" w:rsidRDefault="004C2F6C" w:rsidP="004C2F6C">
      <w:pPr>
        <w:autoSpaceDE w:val="0"/>
        <w:autoSpaceDN w:val="0"/>
        <w:adjustRightInd w:val="0"/>
        <w:jc w:val="both"/>
        <w:rPr>
          <w:sz w:val="20"/>
          <w:szCs w:val="20"/>
        </w:rPr>
      </w:pPr>
      <w:proofErr w:type="gramStart"/>
      <w:r w:rsidRPr="004C2F6C">
        <w:rPr>
          <w:sz w:val="20"/>
          <w:szCs w:val="20"/>
        </w:rPr>
        <w:t>являющимся  неотъемлемой частью настоящего договора, составленным по одному</w:t>
      </w:r>
      <w:proofErr w:type="gramEnd"/>
    </w:p>
    <w:p w:rsidR="004C2F6C" w:rsidRPr="004C2F6C" w:rsidRDefault="004C2F6C" w:rsidP="004C2F6C">
      <w:pPr>
        <w:autoSpaceDE w:val="0"/>
        <w:autoSpaceDN w:val="0"/>
        <w:adjustRightInd w:val="0"/>
        <w:jc w:val="both"/>
        <w:rPr>
          <w:sz w:val="20"/>
          <w:szCs w:val="20"/>
        </w:rPr>
      </w:pPr>
      <w:r w:rsidRPr="004C2F6C">
        <w:rPr>
          <w:sz w:val="20"/>
          <w:szCs w:val="20"/>
        </w:rPr>
        <w:t>экземпляру для каждой из Сторон.</w:t>
      </w:r>
    </w:p>
    <w:p w:rsidR="004C2F6C" w:rsidRPr="004C2F6C" w:rsidRDefault="004C2F6C" w:rsidP="004C2F6C">
      <w:pPr>
        <w:autoSpaceDE w:val="0"/>
        <w:autoSpaceDN w:val="0"/>
        <w:adjustRightInd w:val="0"/>
        <w:jc w:val="both"/>
        <w:rPr>
          <w:sz w:val="20"/>
          <w:szCs w:val="20"/>
        </w:rPr>
      </w:pPr>
      <w:r w:rsidRPr="004C2F6C">
        <w:rPr>
          <w:sz w:val="20"/>
          <w:szCs w:val="20"/>
        </w:rPr>
        <w:t xml:space="preserve">    1.4. Хранение имущества осуществляется по адресу</w:t>
      </w:r>
      <w:proofErr w:type="gramStart"/>
      <w:r w:rsidRPr="004C2F6C">
        <w:rPr>
          <w:sz w:val="20"/>
          <w:szCs w:val="20"/>
        </w:rPr>
        <w:t>:</w:t>
      </w:r>
      <w:proofErr w:type="gramEnd"/>
    </w:p>
    <w:p w:rsidR="004C2F6C" w:rsidRPr="004C2F6C" w:rsidRDefault="004C2F6C" w:rsidP="004C2F6C">
      <w:pPr>
        <w:autoSpaceDE w:val="0"/>
        <w:autoSpaceDN w:val="0"/>
        <w:adjustRightInd w:val="0"/>
        <w:jc w:val="both"/>
        <w:rPr>
          <w:sz w:val="20"/>
          <w:szCs w:val="20"/>
        </w:rPr>
      </w:pPr>
      <w:r w:rsidRPr="004C2F6C">
        <w:rPr>
          <w:sz w:val="20"/>
          <w:szCs w:val="20"/>
        </w:rPr>
        <w:t>__________________________________________________________________________.</w:t>
      </w:r>
    </w:p>
    <w:p w:rsidR="004C2F6C" w:rsidRPr="004C2F6C" w:rsidRDefault="004C2F6C" w:rsidP="004C2F6C">
      <w:pPr>
        <w:autoSpaceDE w:val="0"/>
        <w:autoSpaceDN w:val="0"/>
        <w:adjustRightInd w:val="0"/>
        <w:jc w:val="both"/>
        <w:rPr>
          <w:sz w:val="20"/>
          <w:szCs w:val="20"/>
        </w:rPr>
      </w:pPr>
      <w:r w:rsidRPr="004C2F6C">
        <w:rPr>
          <w:sz w:val="20"/>
          <w:szCs w:val="20"/>
        </w:rPr>
        <w:lastRenderedPageBreak/>
        <w:t xml:space="preserve">    1.5.  По  соглашению  Сторон </w:t>
      </w:r>
      <w:proofErr w:type="gramStart"/>
      <w:r w:rsidRPr="004C2F6C">
        <w:rPr>
          <w:sz w:val="20"/>
          <w:szCs w:val="20"/>
        </w:rPr>
        <w:t>устанавливаются следующие условия</w:t>
      </w:r>
      <w:proofErr w:type="gramEnd"/>
      <w:r w:rsidRPr="004C2F6C">
        <w:rPr>
          <w:sz w:val="20"/>
          <w:szCs w:val="20"/>
        </w:rPr>
        <w:t xml:space="preserve"> хранения</w:t>
      </w:r>
    </w:p>
    <w:p w:rsidR="004C2F6C" w:rsidRPr="004C2F6C" w:rsidRDefault="004C2F6C" w:rsidP="004C2F6C">
      <w:pPr>
        <w:autoSpaceDE w:val="0"/>
        <w:autoSpaceDN w:val="0"/>
        <w:adjustRightInd w:val="0"/>
        <w:jc w:val="both"/>
        <w:rPr>
          <w:sz w:val="20"/>
          <w:szCs w:val="20"/>
        </w:rPr>
      </w:pPr>
      <w:r w:rsidRPr="004C2F6C">
        <w:rPr>
          <w:sz w:val="20"/>
          <w:szCs w:val="20"/>
        </w:rPr>
        <w:t>имущества: _______________________________________________________________.</w:t>
      </w:r>
    </w:p>
    <w:p w:rsidR="004C2F6C" w:rsidRPr="004C2F6C" w:rsidRDefault="004C2F6C" w:rsidP="004C2F6C">
      <w:pPr>
        <w:autoSpaceDE w:val="0"/>
        <w:autoSpaceDN w:val="0"/>
        <w:adjustRightInd w:val="0"/>
        <w:jc w:val="both"/>
        <w:rPr>
          <w:sz w:val="20"/>
          <w:szCs w:val="20"/>
        </w:rPr>
      </w:pPr>
      <w:bookmarkStart w:id="30" w:name="Par637"/>
      <w:bookmarkEnd w:id="30"/>
      <w:r w:rsidRPr="004C2F6C">
        <w:rPr>
          <w:sz w:val="20"/>
          <w:szCs w:val="20"/>
        </w:rPr>
        <w:t xml:space="preserve">    1.6. Срок хранения имущества устанавливается </w:t>
      </w:r>
      <w:proofErr w:type="gramStart"/>
      <w:r w:rsidRPr="004C2F6C">
        <w:rPr>
          <w:sz w:val="20"/>
          <w:szCs w:val="20"/>
        </w:rPr>
        <w:t>с</w:t>
      </w:r>
      <w:proofErr w:type="gramEnd"/>
      <w:r w:rsidRPr="004C2F6C">
        <w:rPr>
          <w:sz w:val="20"/>
          <w:szCs w:val="20"/>
        </w:rPr>
        <w:t xml:space="preserve"> _________ по __________.</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2. ПРАВА И ОБЯЗАННОСТИ СТОРОН</w:t>
      </w:r>
    </w:p>
    <w:p w:rsidR="004C2F6C" w:rsidRPr="004C2F6C" w:rsidRDefault="004C2F6C" w:rsidP="004C2F6C">
      <w:pPr>
        <w:autoSpaceDE w:val="0"/>
        <w:autoSpaceDN w:val="0"/>
        <w:adjustRightInd w:val="0"/>
        <w:ind w:firstLine="540"/>
        <w:jc w:val="both"/>
        <w:rPr>
          <w:sz w:val="20"/>
          <w:szCs w:val="20"/>
        </w:rPr>
      </w:pPr>
      <w:r w:rsidRPr="004C2F6C">
        <w:rPr>
          <w:sz w:val="20"/>
          <w:szCs w:val="20"/>
        </w:rPr>
        <w:t>2.1. Хранитель обязан:</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принять на хранение имущество, переданное в срок, установленный </w:t>
      </w:r>
      <w:hyperlink w:anchor="Par637" w:history="1">
        <w:r w:rsidRPr="004C2F6C">
          <w:rPr>
            <w:sz w:val="20"/>
            <w:szCs w:val="20"/>
          </w:rPr>
          <w:t>пунктом 1.6</w:t>
        </w:r>
      </w:hyperlink>
      <w:r w:rsidRPr="004C2F6C">
        <w:rPr>
          <w:sz w:val="20"/>
          <w:szCs w:val="20"/>
        </w:rPr>
        <w:t xml:space="preserve"> настоящего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хранить имущество в течение срока, установленного в </w:t>
      </w:r>
      <w:hyperlink w:anchor="Par637" w:history="1">
        <w:r w:rsidRPr="004C2F6C">
          <w:rPr>
            <w:sz w:val="20"/>
            <w:szCs w:val="20"/>
          </w:rPr>
          <w:t>пункте 1.6</w:t>
        </w:r>
      </w:hyperlink>
      <w:r w:rsidRPr="004C2F6C">
        <w:rPr>
          <w:sz w:val="20"/>
          <w:szCs w:val="20"/>
        </w:rPr>
        <w:t xml:space="preserve"> настоящего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осуществлять хранение лично, кроме случаев, когда он вынужден силою непредвиденных обстоятельств в интересах </w:t>
      </w:r>
      <w:proofErr w:type="spellStart"/>
      <w:r w:rsidRPr="004C2F6C">
        <w:rPr>
          <w:sz w:val="20"/>
          <w:szCs w:val="20"/>
        </w:rPr>
        <w:t>Поклажедателя</w:t>
      </w:r>
      <w:proofErr w:type="spellEnd"/>
      <w:r w:rsidRPr="004C2F6C">
        <w:rPr>
          <w:sz w:val="20"/>
          <w:szCs w:val="20"/>
        </w:rPr>
        <w:t xml:space="preserve"> передать имущество на хранение третьему лицу, не имея при этом возможности получить согласие </w:t>
      </w:r>
      <w:proofErr w:type="spellStart"/>
      <w:r w:rsidRPr="004C2F6C">
        <w:rPr>
          <w:sz w:val="20"/>
          <w:szCs w:val="20"/>
        </w:rPr>
        <w:t>Поклажедателя</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обеспечить сохранность имущества, переданного на хранение;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возвратить имущество </w:t>
      </w:r>
      <w:proofErr w:type="spellStart"/>
      <w:r w:rsidRPr="004C2F6C">
        <w:rPr>
          <w:sz w:val="20"/>
          <w:szCs w:val="20"/>
        </w:rPr>
        <w:t>Поклажедателю</w:t>
      </w:r>
      <w:proofErr w:type="spellEnd"/>
      <w:r w:rsidRPr="004C2F6C">
        <w:rPr>
          <w:sz w:val="20"/>
          <w:szCs w:val="20"/>
        </w:rPr>
        <w:t xml:space="preserve"> по истечении срока хранения (или по первому требованию в момент востребования) в том состоянии, в каком оно было принято на хранение, с учетом его естественного ухудшения, естественной убыли или иного изменения вследствие его естественных свойств.</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2.2. </w:t>
      </w:r>
      <w:proofErr w:type="spellStart"/>
      <w:r w:rsidRPr="004C2F6C">
        <w:rPr>
          <w:sz w:val="20"/>
          <w:szCs w:val="20"/>
        </w:rPr>
        <w:t>Поклажедатель</w:t>
      </w:r>
      <w:proofErr w:type="spellEnd"/>
      <w:r w:rsidRPr="004C2F6C">
        <w:rPr>
          <w:sz w:val="20"/>
          <w:szCs w:val="20"/>
        </w:rPr>
        <w:t xml:space="preserve"> вправе:</w:t>
      </w:r>
    </w:p>
    <w:p w:rsidR="004C2F6C" w:rsidRPr="004C2F6C" w:rsidRDefault="004C2F6C" w:rsidP="004C2F6C">
      <w:pPr>
        <w:autoSpaceDE w:val="0"/>
        <w:autoSpaceDN w:val="0"/>
        <w:adjustRightInd w:val="0"/>
        <w:ind w:firstLine="540"/>
        <w:jc w:val="both"/>
        <w:rPr>
          <w:sz w:val="20"/>
          <w:szCs w:val="20"/>
        </w:rPr>
      </w:pPr>
      <w:r w:rsidRPr="004C2F6C">
        <w:rPr>
          <w:sz w:val="20"/>
          <w:szCs w:val="20"/>
        </w:rPr>
        <w:t>требовать от Хранителя добросовестного и разумного выполнения обязанностей по настоящему договору.</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2.3. Помимо прав и обязанностей, прямо указанных в настоящем договоре, Стороны имеют права и </w:t>
      </w:r>
      <w:proofErr w:type="gramStart"/>
      <w:r w:rsidRPr="004C2F6C">
        <w:rPr>
          <w:sz w:val="20"/>
          <w:szCs w:val="20"/>
        </w:rPr>
        <w:t>несут обязанности</w:t>
      </w:r>
      <w:proofErr w:type="gramEnd"/>
      <w:r w:rsidRPr="004C2F6C">
        <w:rPr>
          <w:sz w:val="20"/>
          <w:szCs w:val="20"/>
        </w:rPr>
        <w:t xml:space="preserve">, установленные Гражданским </w:t>
      </w:r>
      <w:hyperlink r:id="rId20" w:history="1">
        <w:r w:rsidRPr="004C2F6C">
          <w:rPr>
            <w:sz w:val="20"/>
            <w:szCs w:val="20"/>
          </w:rPr>
          <w:t>кодексом</w:t>
        </w:r>
      </w:hyperlink>
      <w:r w:rsidRPr="004C2F6C">
        <w:rPr>
          <w:sz w:val="20"/>
          <w:szCs w:val="20"/>
        </w:rPr>
        <w:t xml:space="preserve"> Российской Федерации.</w:t>
      </w:r>
    </w:p>
    <w:p w:rsidR="004C2F6C" w:rsidRPr="004C2F6C" w:rsidRDefault="004C2F6C" w:rsidP="004C2F6C">
      <w:pPr>
        <w:autoSpaceDE w:val="0"/>
        <w:autoSpaceDN w:val="0"/>
        <w:adjustRightInd w:val="0"/>
        <w:jc w:val="center"/>
        <w:outlineLvl w:val="2"/>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3. ПЕРЕДАЧА НА ХРАНЕНИЕ ТРЕТЬЕМУ ЛИЦУ</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3.1. Хранитель не вправе без согласия </w:t>
      </w:r>
      <w:proofErr w:type="spellStart"/>
      <w:r w:rsidRPr="004C2F6C">
        <w:rPr>
          <w:sz w:val="20"/>
          <w:szCs w:val="20"/>
        </w:rPr>
        <w:t>Поклажедателя</w:t>
      </w:r>
      <w:proofErr w:type="spellEnd"/>
      <w:r w:rsidRPr="004C2F6C">
        <w:rPr>
          <w:sz w:val="20"/>
          <w:szCs w:val="20"/>
        </w:rPr>
        <w:t xml:space="preserve"> передавать имущество на хранение третьему лицу, за исключением случаев, когда он вынужден к этому силой обстоятельств в интересах </w:t>
      </w:r>
      <w:proofErr w:type="spellStart"/>
      <w:r w:rsidRPr="004C2F6C">
        <w:rPr>
          <w:sz w:val="20"/>
          <w:szCs w:val="20"/>
        </w:rPr>
        <w:t>Поклажедателя</w:t>
      </w:r>
      <w:proofErr w:type="spellEnd"/>
      <w:r w:rsidRPr="004C2F6C">
        <w:rPr>
          <w:sz w:val="20"/>
          <w:szCs w:val="20"/>
        </w:rPr>
        <w:t xml:space="preserve"> и лишен возможности получить его согласие.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3.2. О передаче имущества на хранение третьему лицу Хранитель обязан незамедлительно уведомить </w:t>
      </w:r>
      <w:proofErr w:type="spellStart"/>
      <w:r w:rsidRPr="004C2F6C">
        <w:rPr>
          <w:sz w:val="20"/>
          <w:szCs w:val="20"/>
        </w:rPr>
        <w:t>Поклажедателя</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3.3. При передаче имущества на хранение третьему лицу условия настоящего договора сохраняют силу, и Хранитель отвечает за действия третьего лица, которому он передал имущество на хранение.</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4. ВОЗНАГРАЖДЕНИЕ ЗА ХРАНЕНИЕ</w:t>
      </w:r>
    </w:p>
    <w:p w:rsidR="004C2F6C" w:rsidRPr="004C2F6C" w:rsidRDefault="004C2F6C" w:rsidP="004C2F6C">
      <w:pPr>
        <w:autoSpaceDE w:val="0"/>
        <w:autoSpaceDN w:val="0"/>
        <w:adjustRightInd w:val="0"/>
        <w:ind w:firstLine="540"/>
        <w:jc w:val="both"/>
        <w:rPr>
          <w:sz w:val="20"/>
          <w:szCs w:val="20"/>
        </w:rPr>
      </w:pPr>
      <w:r w:rsidRPr="004C2F6C">
        <w:rPr>
          <w:sz w:val="20"/>
          <w:szCs w:val="20"/>
        </w:rPr>
        <w:t>4.1. Вознаграждение за хранение по настоящему договору составляет ______________________________.</w:t>
      </w:r>
    </w:p>
    <w:p w:rsidR="004C2F6C" w:rsidRPr="004C2F6C" w:rsidRDefault="004C2F6C" w:rsidP="004C2F6C">
      <w:pPr>
        <w:autoSpaceDE w:val="0"/>
        <w:autoSpaceDN w:val="0"/>
        <w:adjustRightInd w:val="0"/>
        <w:ind w:firstLine="540"/>
        <w:jc w:val="both"/>
        <w:rPr>
          <w:sz w:val="20"/>
          <w:szCs w:val="20"/>
        </w:rPr>
      </w:pPr>
      <w:r w:rsidRPr="004C2F6C">
        <w:rPr>
          <w:sz w:val="20"/>
          <w:szCs w:val="20"/>
        </w:rPr>
        <w:t>4.2. Вознаграждение за хранение выплачивается Хранителю равными частями ___________ со следующей периодичностью: _____________________. По соглашению Сторон уплата вознаграждения за хранение может быть осуществлена по окончании хранения.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4.3. Если хранение прекращается досрочно по обстоятельствам, за которые Хранитель отвечает, он не вправе требовать вознаграждения за хранение, а полученные в счет этого вознаграждения суммы подлежат возврату </w:t>
      </w:r>
      <w:proofErr w:type="spellStart"/>
      <w:r w:rsidRPr="004C2F6C">
        <w:rPr>
          <w:sz w:val="20"/>
          <w:szCs w:val="20"/>
        </w:rPr>
        <w:t>Поклажедателю</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4.4. Если по истечении срока хранения находящееся на хранении имущество не принято обратно </w:t>
      </w:r>
      <w:proofErr w:type="spellStart"/>
      <w:r w:rsidRPr="004C2F6C">
        <w:rPr>
          <w:sz w:val="20"/>
          <w:szCs w:val="20"/>
        </w:rPr>
        <w:t>Поклажедателем</w:t>
      </w:r>
      <w:proofErr w:type="spellEnd"/>
      <w:r w:rsidRPr="004C2F6C">
        <w:rPr>
          <w:sz w:val="20"/>
          <w:szCs w:val="20"/>
        </w:rPr>
        <w:t xml:space="preserve">, он обязуется уплатить Хранителю соразмерное вознаграждение за дальнейшее хранение имущества. Это правило применяется и в тех случаях, когда </w:t>
      </w:r>
      <w:proofErr w:type="spellStart"/>
      <w:r w:rsidRPr="004C2F6C">
        <w:rPr>
          <w:sz w:val="20"/>
          <w:szCs w:val="20"/>
        </w:rPr>
        <w:t>Поклажедательобязан</w:t>
      </w:r>
      <w:proofErr w:type="spellEnd"/>
      <w:r w:rsidRPr="004C2F6C">
        <w:rPr>
          <w:sz w:val="20"/>
          <w:szCs w:val="20"/>
        </w:rPr>
        <w:t xml:space="preserve"> принять обратно имущество до истечения срока хранения.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4.5. Расходы Хранителя на хранение имущества включаются в общую сумму вознаграждения за хранение.</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4.6. Расходы на хранение имущества,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w:t>
      </w:r>
      <w:proofErr w:type="spellStart"/>
      <w:r w:rsidRPr="004C2F6C">
        <w:rPr>
          <w:sz w:val="20"/>
          <w:szCs w:val="20"/>
        </w:rPr>
        <w:t>Поклажедатель</w:t>
      </w:r>
      <w:proofErr w:type="spellEnd"/>
      <w:r w:rsidRPr="004C2F6C">
        <w:rPr>
          <w:sz w:val="20"/>
          <w:szCs w:val="20"/>
        </w:rPr>
        <w:t xml:space="preserve"> согласился с размером этих расходов, а также в других случаях, предусмотренных законом, иными правовыми актами.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4.7. При необходимости произвести чрезвычайные расходы Хранитель обязан запросить </w:t>
      </w:r>
      <w:proofErr w:type="spellStart"/>
      <w:r w:rsidRPr="004C2F6C">
        <w:rPr>
          <w:sz w:val="20"/>
          <w:szCs w:val="20"/>
        </w:rPr>
        <w:t>Поклажедателя</w:t>
      </w:r>
      <w:proofErr w:type="spellEnd"/>
      <w:r w:rsidRPr="004C2F6C">
        <w:rPr>
          <w:sz w:val="20"/>
          <w:szCs w:val="20"/>
        </w:rPr>
        <w:t xml:space="preserve"> о его согласии на эти расходы. Если </w:t>
      </w:r>
      <w:proofErr w:type="spellStart"/>
      <w:r w:rsidRPr="004C2F6C">
        <w:rPr>
          <w:sz w:val="20"/>
          <w:szCs w:val="20"/>
        </w:rPr>
        <w:t>Поклажедатель</w:t>
      </w:r>
      <w:proofErr w:type="spellEnd"/>
      <w:r w:rsidRPr="004C2F6C">
        <w:rPr>
          <w:sz w:val="20"/>
          <w:szCs w:val="20"/>
        </w:rPr>
        <w:t xml:space="preserve"> не сообщит о своем несогласии в срок, указанный Хранителем, или в разумный срок, считается, что согласие </w:t>
      </w:r>
      <w:proofErr w:type="spellStart"/>
      <w:r w:rsidRPr="004C2F6C">
        <w:rPr>
          <w:sz w:val="20"/>
          <w:szCs w:val="20"/>
        </w:rPr>
        <w:t>Поклажедателя</w:t>
      </w:r>
      <w:proofErr w:type="spellEnd"/>
      <w:r w:rsidRPr="004C2F6C">
        <w:rPr>
          <w:sz w:val="20"/>
          <w:szCs w:val="20"/>
        </w:rPr>
        <w:t xml:space="preserve"> на чрезвычайные расходы получено.</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Если Хранитель произвел чрезвычайные расходы на хранение, не получив предварительного согласия от </w:t>
      </w:r>
      <w:proofErr w:type="spellStart"/>
      <w:r w:rsidRPr="004C2F6C">
        <w:rPr>
          <w:sz w:val="20"/>
          <w:szCs w:val="20"/>
        </w:rPr>
        <w:t>Поклажедателя</w:t>
      </w:r>
      <w:proofErr w:type="spellEnd"/>
      <w:r w:rsidRPr="004C2F6C">
        <w:rPr>
          <w:sz w:val="20"/>
          <w:szCs w:val="20"/>
        </w:rPr>
        <w:t xml:space="preserve">, хотя по обстоятельствам дела это было возможно, и </w:t>
      </w:r>
      <w:proofErr w:type="spellStart"/>
      <w:r w:rsidRPr="004C2F6C">
        <w:rPr>
          <w:sz w:val="20"/>
          <w:szCs w:val="20"/>
        </w:rPr>
        <w:t>Поклажедатель</w:t>
      </w:r>
      <w:proofErr w:type="spellEnd"/>
      <w:r w:rsidRPr="004C2F6C">
        <w:rPr>
          <w:sz w:val="20"/>
          <w:szCs w:val="20"/>
        </w:rPr>
        <w:t xml:space="preserve"> впоследствии их не одобрил, Хранитель может требовать возмещения чрезвычайных расходов лишь в пределах ущерба, который мог быть причинен имуществу, если бы эти расходы не были произведены.</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4.8. Чрезвычайные расходы возмещаются </w:t>
      </w:r>
      <w:proofErr w:type="spellStart"/>
      <w:r w:rsidRPr="004C2F6C">
        <w:rPr>
          <w:sz w:val="20"/>
          <w:szCs w:val="20"/>
        </w:rPr>
        <w:t>Поклажедателем</w:t>
      </w:r>
      <w:proofErr w:type="spellEnd"/>
      <w:r w:rsidRPr="004C2F6C">
        <w:rPr>
          <w:sz w:val="20"/>
          <w:szCs w:val="20"/>
        </w:rPr>
        <w:t xml:space="preserve"> сверх вознаграждения за хранение.</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5. ОТВЕТСТВЕННОСТЬ ХРАНИТЕЛЯ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5.1. Хранитель отвечает за утрату, недостачу или повреждение имущества, если не докажет, что его утрата, недостача или повреждение произошли вследствие непреодолимой силы, либо из-за свойств имущества, о которых Хранитель, принимая его на хранение, не знал и не должен был знать, либо в результате умысла или грубой неосторожности </w:t>
      </w:r>
      <w:proofErr w:type="spellStart"/>
      <w:r w:rsidRPr="004C2F6C">
        <w:rPr>
          <w:sz w:val="20"/>
          <w:szCs w:val="20"/>
        </w:rPr>
        <w:t>Поклажедателя</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5.2. Убытки, причиненные </w:t>
      </w:r>
      <w:proofErr w:type="spellStart"/>
      <w:r w:rsidRPr="004C2F6C">
        <w:rPr>
          <w:sz w:val="20"/>
          <w:szCs w:val="20"/>
        </w:rPr>
        <w:t>Поклажедателю</w:t>
      </w:r>
      <w:proofErr w:type="spellEnd"/>
      <w:r w:rsidRPr="004C2F6C">
        <w:rPr>
          <w:sz w:val="20"/>
          <w:szCs w:val="20"/>
        </w:rPr>
        <w:t xml:space="preserve"> утратой, недостачей или повреждением имущества, возмещаются Хранителем в соответствии со </w:t>
      </w:r>
      <w:hyperlink r:id="rId21" w:history="1">
        <w:r w:rsidRPr="004C2F6C">
          <w:rPr>
            <w:sz w:val="20"/>
            <w:szCs w:val="20"/>
          </w:rPr>
          <w:t>статьей 393</w:t>
        </w:r>
      </w:hyperlink>
      <w:r w:rsidRPr="004C2F6C">
        <w:rPr>
          <w:sz w:val="20"/>
          <w:szCs w:val="20"/>
        </w:rPr>
        <w:t xml:space="preserve"> Гражданского кодекса Российской Федерации, если законом или договором Сторон не предусмотрено иное.</w:t>
      </w:r>
    </w:p>
    <w:p w:rsidR="004C2F6C" w:rsidRPr="004C2F6C" w:rsidRDefault="004C2F6C" w:rsidP="004C2F6C">
      <w:pPr>
        <w:autoSpaceDE w:val="0"/>
        <w:autoSpaceDN w:val="0"/>
        <w:adjustRightInd w:val="0"/>
        <w:ind w:firstLine="540"/>
        <w:jc w:val="both"/>
        <w:rPr>
          <w:sz w:val="20"/>
          <w:szCs w:val="20"/>
        </w:rPr>
      </w:pPr>
      <w:r w:rsidRPr="004C2F6C">
        <w:rPr>
          <w:sz w:val="20"/>
          <w:szCs w:val="20"/>
        </w:rPr>
        <w:lastRenderedPageBreak/>
        <w:t xml:space="preserve">5.3. В случае, когда в результате повреждения, за которое Хранитель отвечает, качество имущества изменилось настолько, что оно не может быть использовано по первоначальному назначению, </w:t>
      </w:r>
      <w:proofErr w:type="spellStart"/>
      <w:r w:rsidRPr="004C2F6C">
        <w:rPr>
          <w:sz w:val="20"/>
          <w:szCs w:val="20"/>
        </w:rPr>
        <w:t>Поклажедатель</w:t>
      </w:r>
      <w:proofErr w:type="spellEnd"/>
      <w:r w:rsidRPr="004C2F6C">
        <w:rPr>
          <w:sz w:val="20"/>
          <w:szCs w:val="20"/>
        </w:rPr>
        <w:t xml:space="preserve"> вправе от него отказаться и потребовать от Хранителя возмещения стоимости этого имущества, а также других убытков, если иное не предусмотрено законом или договором Сторон.</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6. ФОРС-МАЖОР</w:t>
      </w:r>
    </w:p>
    <w:p w:rsidR="004C2F6C" w:rsidRPr="004C2F6C" w:rsidRDefault="004C2F6C" w:rsidP="004C2F6C">
      <w:pPr>
        <w:autoSpaceDE w:val="0"/>
        <w:autoSpaceDN w:val="0"/>
        <w:adjustRightInd w:val="0"/>
        <w:ind w:firstLine="540"/>
        <w:jc w:val="both"/>
        <w:rPr>
          <w:sz w:val="20"/>
          <w:szCs w:val="20"/>
        </w:rPr>
      </w:pPr>
      <w:bookmarkStart w:id="31" w:name="Par677"/>
      <w:bookmarkEnd w:id="31"/>
      <w:r w:rsidRPr="004C2F6C">
        <w:rPr>
          <w:sz w:val="20"/>
          <w:szCs w:val="20"/>
        </w:rPr>
        <w:t>6.1. Хранитель освобождается от ответственности за частичное или полное неисполнение обязательств по настоящему договору, если докажет, что надлежащее исполнение оказалось невозможным вследствие обстоятельств непреодолимой силы.</w:t>
      </w:r>
    </w:p>
    <w:p w:rsidR="004C2F6C" w:rsidRPr="004C2F6C" w:rsidRDefault="004C2F6C" w:rsidP="004C2F6C">
      <w:pPr>
        <w:autoSpaceDE w:val="0"/>
        <w:autoSpaceDN w:val="0"/>
        <w:adjustRightInd w:val="0"/>
        <w:ind w:firstLine="540"/>
        <w:jc w:val="both"/>
        <w:rPr>
          <w:sz w:val="20"/>
          <w:szCs w:val="20"/>
        </w:rPr>
      </w:pPr>
      <w:bookmarkStart w:id="32" w:name="Par678"/>
      <w:bookmarkEnd w:id="32"/>
      <w:r w:rsidRPr="004C2F6C">
        <w:rPr>
          <w:sz w:val="20"/>
          <w:szCs w:val="20"/>
        </w:rPr>
        <w:t xml:space="preserve">6.2. При наступлении обстоятельств, указанных в </w:t>
      </w:r>
      <w:hyperlink w:anchor="Par677" w:history="1">
        <w:r w:rsidRPr="004C2F6C">
          <w:rPr>
            <w:sz w:val="20"/>
            <w:szCs w:val="20"/>
          </w:rPr>
          <w:t>пункте 6.1</w:t>
        </w:r>
      </w:hyperlink>
      <w:r w:rsidRPr="004C2F6C">
        <w:rPr>
          <w:sz w:val="20"/>
          <w:szCs w:val="20"/>
        </w:rPr>
        <w:t xml:space="preserve"> настоящего договора, Хранитель должен без промедления известить о них в письменном виде </w:t>
      </w:r>
      <w:proofErr w:type="spellStart"/>
      <w:r w:rsidRPr="004C2F6C">
        <w:rPr>
          <w:sz w:val="20"/>
          <w:szCs w:val="20"/>
        </w:rPr>
        <w:t>Поклажедателя</w:t>
      </w:r>
      <w:proofErr w:type="spellEnd"/>
      <w:r w:rsidRPr="004C2F6C">
        <w:rPr>
          <w:sz w:val="20"/>
          <w:szCs w:val="20"/>
        </w:rPr>
        <w:t>.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Хранителем своих обязательств по настоящему договору.</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6.3. В случае не направления или несвоевременного направления извещения, предусмотренного в </w:t>
      </w:r>
      <w:hyperlink w:anchor="Par678" w:history="1">
        <w:r w:rsidRPr="004C2F6C">
          <w:rPr>
            <w:sz w:val="20"/>
            <w:szCs w:val="20"/>
          </w:rPr>
          <w:t>пункте 6.2</w:t>
        </w:r>
      </w:hyperlink>
      <w:r w:rsidRPr="004C2F6C">
        <w:rPr>
          <w:sz w:val="20"/>
          <w:szCs w:val="20"/>
        </w:rPr>
        <w:t xml:space="preserve"> настоящего договора, Хранитель обязан возместить </w:t>
      </w:r>
      <w:proofErr w:type="spellStart"/>
      <w:r w:rsidRPr="004C2F6C">
        <w:rPr>
          <w:sz w:val="20"/>
          <w:szCs w:val="20"/>
        </w:rPr>
        <w:t>Поклажедателю</w:t>
      </w:r>
      <w:proofErr w:type="spellEnd"/>
      <w:r w:rsidRPr="004C2F6C">
        <w:rPr>
          <w:sz w:val="20"/>
          <w:szCs w:val="20"/>
        </w:rPr>
        <w:t xml:space="preserve"> понесенные им убытки.</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6.4. Если наступившие обстоятельства, перечисленные в </w:t>
      </w:r>
      <w:hyperlink w:anchor="Par677" w:history="1">
        <w:r w:rsidRPr="004C2F6C">
          <w:rPr>
            <w:sz w:val="20"/>
            <w:szCs w:val="20"/>
          </w:rPr>
          <w:t>пункте 6.1</w:t>
        </w:r>
      </w:hyperlink>
      <w:r w:rsidRPr="004C2F6C">
        <w:rPr>
          <w:sz w:val="20"/>
          <w:szCs w:val="20"/>
        </w:rPr>
        <w:t xml:space="preserve"> настоящего договора, и их последствия продолжают действовать более двух месяцев, Стороны проводят дополнительные переговоры для выявления приемлемых альтернативных способов исполнения настоящего договора.</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ind w:firstLine="540"/>
        <w:jc w:val="center"/>
        <w:rPr>
          <w:sz w:val="20"/>
          <w:szCs w:val="20"/>
        </w:rPr>
      </w:pPr>
      <w:r w:rsidRPr="004C2F6C">
        <w:rPr>
          <w:sz w:val="20"/>
          <w:szCs w:val="20"/>
        </w:rPr>
        <w:t>7. СРОК ДЕЙСТВИЯ ДОГОВОРА</w:t>
      </w:r>
    </w:p>
    <w:p w:rsidR="004C2F6C" w:rsidRPr="004C2F6C" w:rsidRDefault="004C2F6C" w:rsidP="004C2F6C">
      <w:pPr>
        <w:autoSpaceDE w:val="0"/>
        <w:autoSpaceDN w:val="0"/>
        <w:adjustRightInd w:val="0"/>
        <w:ind w:firstLine="540"/>
        <w:jc w:val="both"/>
        <w:rPr>
          <w:sz w:val="20"/>
          <w:szCs w:val="20"/>
        </w:rPr>
      </w:pPr>
      <w:r w:rsidRPr="004C2F6C">
        <w:rPr>
          <w:sz w:val="20"/>
          <w:szCs w:val="20"/>
        </w:rPr>
        <w:t>7.1. Настоящий договор вступает в силу со дня его подписания.</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7.2. Настоящий договор заключен на срок </w:t>
      </w:r>
      <w:proofErr w:type="gramStart"/>
      <w:r w:rsidRPr="004C2F6C">
        <w:rPr>
          <w:sz w:val="20"/>
          <w:szCs w:val="20"/>
        </w:rPr>
        <w:t>до</w:t>
      </w:r>
      <w:proofErr w:type="gramEnd"/>
      <w:r w:rsidRPr="004C2F6C">
        <w:rPr>
          <w:sz w:val="20"/>
          <w:szCs w:val="20"/>
        </w:rPr>
        <w:t xml:space="preserve"> _________________.</w:t>
      </w:r>
    </w:p>
    <w:p w:rsidR="004C2F6C" w:rsidRPr="004C2F6C" w:rsidRDefault="004C2F6C" w:rsidP="004C2F6C">
      <w:pPr>
        <w:autoSpaceDE w:val="0"/>
        <w:autoSpaceDN w:val="0"/>
        <w:adjustRightInd w:val="0"/>
        <w:ind w:firstLine="540"/>
        <w:jc w:val="both"/>
        <w:rPr>
          <w:sz w:val="20"/>
          <w:szCs w:val="20"/>
        </w:rPr>
      </w:pPr>
      <w:r w:rsidRPr="004C2F6C">
        <w:rPr>
          <w:sz w:val="20"/>
          <w:szCs w:val="20"/>
        </w:rPr>
        <w:t xml:space="preserve">7.3. Договор, может быть, расторгнут досрочно по инициативе </w:t>
      </w:r>
      <w:proofErr w:type="spellStart"/>
      <w:r w:rsidRPr="004C2F6C">
        <w:rPr>
          <w:sz w:val="20"/>
          <w:szCs w:val="20"/>
        </w:rPr>
        <w:t>Поклажедателя</w:t>
      </w:r>
      <w:proofErr w:type="spellEnd"/>
      <w:r w:rsidRPr="004C2F6C">
        <w:rPr>
          <w:sz w:val="20"/>
          <w:szCs w:val="20"/>
        </w:rPr>
        <w:t>.</w:t>
      </w:r>
    </w:p>
    <w:p w:rsidR="004C2F6C" w:rsidRPr="004C2F6C" w:rsidRDefault="004C2F6C" w:rsidP="004C2F6C">
      <w:pPr>
        <w:autoSpaceDE w:val="0"/>
        <w:autoSpaceDN w:val="0"/>
        <w:adjustRightInd w:val="0"/>
        <w:ind w:firstLine="540"/>
        <w:jc w:val="both"/>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8. ЗАКЛЮЧИТЕЛЬНЫЕ ПОЛОЖЕНИЯ</w:t>
      </w:r>
    </w:p>
    <w:p w:rsidR="004C2F6C" w:rsidRPr="004C2F6C" w:rsidRDefault="004C2F6C" w:rsidP="004C2F6C">
      <w:pPr>
        <w:autoSpaceDE w:val="0"/>
        <w:autoSpaceDN w:val="0"/>
        <w:adjustRightInd w:val="0"/>
        <w:ind w:firstLine="540"/>
        <w:jc w:val="both"/>
        <w:rPr>
          <w:sz w:val="20"/>
          <w:szCs w:val="20"/>
        </w:rPr>
      </w:pPr>
      <w:r w:rsidRPr="004C2F6C">
        <w:rPr>
          <w:sz w:val="20"/>
          <w:szCs w:val="20"/>
        </w:rPr>
        <w:t>8.1. Любые изменения и дополнения к настоящему договору действительны при условии, если они совершены в письменной форме и подписаны надлежаще уполномоченными на то представителями Сторон.</w:t>
      </w:r>
    </w:p>
    <w:p w:rsidR="004C2F6C" w:rsidRPr="004C2F6C" w:rsidRDefault="004C2F6C" w:rsidP="004C2F6C">
      <w:pPr>
        <w:autoSpaceDE w:val="0"/>
        <w:autoSpaceDN w:val="0"/>
        <w:adjustRightInd w:val="0"/>
        <w:ind w:firstLine="540"/>
        <w:jc w:val="both"/>
        <w:rPr>
          <w:sz w:val="20"/>
          <w:szCs w:val="20"/>
        </w:rPr>
      </w:pPr>
      <w:r w:rsidRPr="004C2F6C">
        <w:rPr>
          <w:sz w:val="20"/>
          <w:szCs w:val="20"/>
        </w:rPr>
        <w:t>8.2. Все уведомления и сообщения в рамках настоящего договора должны направляться Сторонами друг другу в письменной форме.</w:t>
      </w:r>
    </w:p>
    <w:p w:rsidR="004C2F6C" w:rsidRPr="004C2F6C" w:rsidRDefault="004C2F6C" w:rsidP="004C2F6C">
      <w:pPr>
        <w:autoSpaceDE w:val="0"/>
        <w:autoSpaceDN w:val="0"/>
        <w:adjustRightInd w:val="0"/>
        <w:ind w:firstLine="540"/>
        <w:jc w:val="both"/>
        <w:rPr>
          <w:sz w:val="20"/>
          <w:szCs w:val="20"/>
        </w:rPr>
      </w:pPr>
      <w:r w:rsidRPr="004C2F6C">
        <w:rPr>
          <w:sz w:val="20"/>
          <w:szCs w:val="20"/>
        </w:rPr>
        <w:t>8.3. Настоящий договор составлен в двух экземплярах, имеющих одинаковую юридическую силу, по одному экземпляру для каждой из Сторон.</w:t>
      </w:r>
    </w:p>
    <w:p w:rsidR="004C2F6C" w:rsidRPr="004C2F6C" w:rsidRDefault="004C2F6C" w:rsidP="004C2F6C">
      <w:pPr>
        <w:autoSpaceDE w:val="0"/>
        <w:autoSpaceDN w:val="0"/>
        <w:adjustRightInd w:val="0"/>
        <w:ind w:firstLine="540"/>
        <w:jc w:val="both"/>
        <w:rPr>
          <w:sz w:val="20"/>
          <w:szCs w:val="20"/>
        </w:rPr>
      </w:pPr>
    </w:p>
    <w:p w:rsidR="00C13626" w:rsidRDefault="00C13626" w:rsidP="004C2F6C">
      <w:pPr>
        <w:autoSpaceDE w:val="0"/>
        <w:autoSpaceDN w:val="0"/>
        <w:adjustRightInd w:val="0"/>
        <w:jc w:val="center"/>
        <w:outlineLvl w:val="2"/>
        <w:rPr>
          <w:sz w:val="20"/>
          <w:szCs w:val="20"/>
        </w:rPr>
      </w:pPr>
    </w:p>
    <w:p w:rsidR="004C2F6C" w:rsidRPr="004C2F6C" w:rsidRDefault="004C2F6C" w:rsidP="004C2F6C">
      <w:pPr>
        <w:autoSpaceDE w:val="0"/>
        <w:autoSpaceDN w:val="0"/>
        <w:adjustRightInd w:val="0"/>
        <w:jc w:val="center"/>
        <w:outlineLvl w:val="2"/>
        <w:rPr>
          <w:sz w:val="20"/>
          <w:szCs w:val="20"/>
        </w:rPr>
      </w:pPr>
      <w:r w:rsidRPr="004C2F6C">
        <w:rPr>
          <w:sz w:val="20"/>
          <w:szCs w:val="20"/>
        </w:rPr>
        <w:t>9. АДРЕСА И БАНКОВСКИЕ РЕКВИЗИТЫ СТОРОН</w:t>
      </w:r>
    </w:p>
    <w:p w:rsidR="004C2F6C" w:rsidRPr="004C2F6C" w:rsidRDefault="004C2F6C" w:rsidP="004C2F6C">
      <w:pPr>
        <w:autoSpaceDE w:val="0"/>
        <w:autoSpaceDN w:val="0"/>
        <w:adjustRightInd w:val="0"/>
        <w:jc w:val="both"/>
        <w:rPr>
          <w:sz w:val="20"/>
          <w:szCs w:val="20"/>
        </w:rPr>
      </w:pPr>
      <w:proofErr w:type="spellStart"/>
      <w:r w:rsidRPr="004C2F6C">
        <w:rPr>
          <w:sz w:val="20"/>
          <w:szCs w:val="20"/>
        </w:rPr>
        <w:t>Поклажедатель</w:t>
      </w:r>
      <w:proofErr w:type="spellEnd"/>
      <w:r w:rsidRPr="004C2F6C">
        <w:rPr>
          <w:sz w:val="20"/>
          <w:szCs w:val="20"/>
        </w:rPr>
        <w:t>:</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администрация Кожурлинского сельсовета Убинского района Новосибирской области.</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М.П. ___________________     _________________________</w:t>
      </w:r>
    </w:p>
    <w:p w:rsidR="004C2F6C" w:rsidRPr="004C2F6C" w:rsidRDefault="004C2F6C" w:rsidP="004C2F6C">
      <w:pPr>
        <w:autoSpaceDE w:val="0"/>
        <w:autoSpaceDN w:val="0"/>
        <w:adjustRightInd w:val="0"/>
        <w:jc w:val="both"/>
        <w:rPr>
          <w:sz w:val="20"/>
          <w:szCs w:val="20"/>
        </w:rPr>
      </w:pPr>
      <w:r w:rsidRPr="004C2F6C">
        <w:rPr>
          <w:sz w:val="20"/>
          <w:szCs w:val="20"/>
        </w:rPr>
        <w:t xml:space="preserve">        </w:t>
      </w:r>
      <w:r w:rsidR="00C13626">
        <w:rPr>
          <w:sz w:val="20"/>
          <w:szCs w:val="20"/>
        </w:rPr>
        <w:t xml:space="preserve">       </w:t>
      </w:r>
      <w:r w:rsidRPr="004C2F6C">
        <w:rPr>
          <w:sz w:val="20"/>
          <w:szCs w:val="20"/>
        </w:rPr>
        <w:t xml:space="preserve">  (подпись)              </w:t>
      </w:r>
      <w:r w:rsidR="00C13626">
        <w:rPr>
          <w:sz w:val="20"/>
          <w:szCs w:val="20"/>
        </w:rPr>
        <w:t xml:space="preserve">              </w:t>
      </w:r>
      <w:r w:rsidRPr="004C2F6C">
        <w:rPr>
          <w:sz w:val="20"/>
          <w:szCs w:val="20"/>
        </w:rPr>
        <w:t xml:space="preserve">   (Ф.И.О.)</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Хранитель:</w:t>
      </w:r>
    </w:p>
    <w:p w:rsidR="004C2F6C" w:rsidRPr="004C2F6C" w:rsidRDefault="004C2F6C" w:rsidP="004C2F6C">
      <w:pPr>
        <w:autoSpaceDE w:val="0"/>
        <w:autoSpaceDN w:val="0"/>
        <w:adjustRightInd w:val="0"/>
        <w:jc w:val="both"/>
        <w:rPr>
          <w:sz w:val="20"/>
          <w:szCs w:val="20"/>
        </w:rPr>
      </w:pPr>
    </w:p>
    <w:p w:rsidR="004C2F6C" w:rsidRPr="004C2F6C" w:rsidRDefault="004C2F6C" w:rsidP="004C2F6C">
      <w:pPr>
        <w:autoSpaceDE w:val="0"/>
        <w:autoSpaceDN w:val="0"/>
        <w:adjustRightInd w:val="0"/>
        <w:jc w:val="both"/>
        <w:rPr>
          <w:sz w:val="20"/>
          <w:szCs w:val="20"/>
        </w:rPr>
      </w:pPr>
      <w:r w:rsidRPr="004C2F6C">
        <w:rPr>
          <w:sz w:val="20"/>
          <w:szCs w:val="20"/>
        </w:rPr>
        <w:t>М.П. ___________________</w:t>
      </w:r>
    </w:p>
    <w:p w:rsidR="004C2F6C" w:rsidRPr="004C2F6C" w:rsidRDefault="00C13626" w:rsidP="004C2F6C">
      <w:pPr>
        <w:autoSpaceDE w:val="0"/>
        <w:autoSpaceDN w:val="0"/>
        <w:adjustRightInd w:val="0"/>
        <w:jc w:val="both"/>
        <w:rPr>
          <w:sz w:val="20"/>
          <w:szCs w:val="20"/>
        </w:rPr>
      </w:pPr>
      <w:r>
        <w:rPr>
          <w:sz w:val="20"/>
          <w:szCs w:val="20"/>
        </w:rPr>
        <w:t xml:space="preserve">                  </w:t>
      </w:r>
      <w:r w:rsidR="004C2F6C" w:rsidRPr="004C2F6C">
        <w:rPr>
          <w:sz w:val="20"/>
          <w:szCs w:val="20"/>
        </w:rPr>
        <w:t>(подпись</w:t>
      </w:r>
      <w:r>
        <w:rPr>
          <w:sz w:val="20"/>
          <w:szCs w:val="20"/>
        </w:rPr>
        <w:t>)</w:t>
      </w:r>
    </w:p>
    <w:p w:rsidR="004C2F6C" w:rsidRPr="004C2F6C" w:rsidRDefault="004C2F6C" w:rsidP="004C2F6C">
      <w:pPr>
        <w:autoSpaceDE w:val="0"/>
        <w:autoSpaceDN w:val="0"/>
        <w:adjustRightInd w:val="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p w:rsidR="004C2F6C" w:rsidRDefault="004C2F6C" w:rsidP="004C2F6C">
      <w:pPr>
        <w:autoSpaceDE w:val="0"/>
        <w:autoSpaceDN w:val="0"/>
        <w:adjustRightInd w:val="0"/>
        <w:ind w:firstLine="540"/>
        <w:jc w:val="both"/>
        <w:rPr>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51145E" w:rsidTr="00C10FBF">
        <w:trPr>
          <w:trHeight w:val="1744"/>
        </w:trPr>
        <w:tc>
          <w:tcPr>
            <w:tcW w:w="5215" w:type="dxa"/>
            <w:tcBorders>
              <w:top w:val="triple" w:sz="4" w:space="0" w:color="auto"/>
              <w:left w:val="triple" w:sz="4" w:space="0" w:color="auto"/>
              <w:bottom w:val="triple" w:sz="4" w:space="0" w:color="auto"/>
              <w:right w:val="triple" w:sz="4" w:space="0" w:color="auto"/>
            </w:tcBorders>
          </w:tcPr>
          <w:p w:rsidR="0051145E" w:rsidRDefault="00D25889">
            <w:pPr>
              <w:spacing w:line="276" w:lineRule="auto"/>
              <w:rPr>
                <w:sz w:val="20"/>
                <w:szCs w:val="20"/>
              </w:rPr>
            </w:pPr>
            <w:r>
              <w:rPr>
                <w:sz w:val="20"/>
                <w:szCs w:val="20"/>
              </w:rPr>
              <w:t>Учредит</w:t>
            </w:r>
            <w:r w:rsidR="0051145E">
              <w:rPr>
                <w:sz w:val="20"/>
                <w:szCs w:val="20"/>
              </w:rPr>
              <w:t>ель: администрация Кожурлинского сельсовета Убинского района Новосибирской области</w:t>
            </w:r>
          </w:p>
          <w:p w:rsidR="0051145E" w:rsidRDefault="0051145E">
            <w:pPr>
              <w:spacing w:line="276" w:lineRule="auto"/>
              <w:rPr>
                <w:sz w:val="20"/>
                <w:szCs w:val="20"/>
              </w:rPr>
            </w:pPr>
            <w:r>
              <w:rPr>
                <w:sz w:val="20"/>
                <w:szCs w:val="20"/>
              </w:rPr>
              <w:t xml:space="preserve">адрес: 632510,  Новосибирская область, </w:t>
            </w:r>
          </w:p>
          <w:p w:rsidR="0051145E" w:rsidRDefault="0051145E">
            <w:pPr>
              <w:spacing w:line="276" w:lineRule="auto"/>
              <w:rPr>
                <w:sz w:val="20"/>
                <w:szCs w:val="20"/>
              </w:rPr>
            </w:pPr>
            <w:r>
              <w:rPr>
                <w:sz w:val="20"/>
                <w:szCs w:val="20"/>
              </w:rPr>
              <w:t>Убинский район, село Кожурла, улица Ленинская 1</w:t>
            </w:r>
          </w:p>
          <w:p w:rsidR="0051145E" w:rsidRDefault="005114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51145E" w:rsidRDefault="0051145E" w:rsidP="00A43068">
            <w:pPr>
              <w:pStyle w:val="a6"/>
              <w:rPr>
                <w:lang w:eastAsia="en-US" w:bidi="en-US"/>
              </w:rPr>
            </w:pPr>
            <w:r>
              <w:t xml:space="preserve">Председатель  редакционного совета: Андреас Татьяна Васильевна  специалист  </w:t>
            </w:r>
            <w:r w:rsidR="00A43068">
              <w:t>1</w:t>
            </w:r>
            <w:r>
              <w:t xml:space="preserve">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eastAsia="en-US" w:bidi="en-US"/>
              </w:rPr>
            </w:pPr>
          </w:p>
          <w:p w:rsidR="0051145E" w:rsidRDefault="0051145E">
            <w:pPr>
              <w:spacing w:line="276" w:lineRule="auto"/>
              <w:jc w:val="center"/>
              <w:rPr>
                <w:sz w:val="20"/>
                <w:szCs w:val="20"/>
              </w:rPr>
            </w:pPr>
            <w:r>
              <w:rPr>
                <w:sz w:val="20"/>
                <w:szCs w:val="20"/>
              </w:rPr>
              <w:t>Распространяется</w:t>
            </w:r>
          </w:p>
          <w:p w:rsidR="0051145E" w:rsidRDefault="0051145E">
            <w:pPr>
              <w:spacing w:line="276" w:lineRule="auto"/>
              <w:jc w:val="center"/>
              <w:rPr>
                <w:sz w:val="20"/>
                <w:szCs w:val="20"/>
                <w:lang w:val="en-US"/>
              </w:rPr>
            </w:pPr>
            <w:r>
              <w:rPr>
                <w:sz w:val="20"/>
                <w:szCs w:val="20"/>
              </w:rPr>
              <w:t xml:space="preserve"> бесплатно</w:t>
            </w:r>
          </w:p>
          <w:p w:rsidR="0051145E" w:rsidRDefault="0051145E">
            <w:pPr>
              <w:spacing w:line="276" w:lineRule="auto"/>
              <w:jc w:val="center"/>
              <w:rPr>
                <w:sz w:val="20"/>
                <w:szCs w:val="20"/>
              </w:rPr>
            </w:pPr>
          </w:p>
          <w:p w:rsidR="0051145E" w:rsidRDefault="005114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val="en-US" w:eastAsia="en-US" w:bidi="en-US"/>
              </w:rPr>
            </w:pPr>
          </w:p>
          <w:p w:rsidR="0051145E" w:rsidRDefault="0051145E">
            <w:pPr>
              <w:spacing w:line="276" w:lineRule="auto"/>
              <w:jc w:val="center"/>
              <w:rPr>
                <w:sz w:val="20"/>
                <w:szCs w:val="20"/>
              </w:rPr>
            </w:pPr>
            <w:r>
              <w:rPr>
                <w:sz w:val="20"/>
                <w:szCs w:val="20"/>
              </w:rPr>
              <w:t xml:space="preserve">Тираж </w:t>
            </w:r>
          </w:p>
          <w:p w:rsidR="0051145E" w:rsidRDefault="0051145E">
            <w:pPr>
              <w:spacing w:line="276" w:lineRule="auto"/>
              <w:jc w:val="center"/>
              <w:rPr>
                <w:sz w:val="20"/>
                <w:szCs w:val="20"/>
                <w:lang w:val="en-US" w:eastAsia="en-US" w:bidi="en-US"/>
              </w:rPr>
            </w:pPr>
            <w:r>
              <w:rPr>
                <w:sz w:val="20"/>
                <w:szCs w:val="20"/>
              </w:rPr>
              <w:t>100 экз.</w:t>
            </w:r>
          </w:p>
        </w:tc>
      </w:tr>
    </w:tbl>
    <w:p w:rsidR="0051145E" w:rsidRDefault="0051145E" w:rsidP="00EF0FA5">
      <w:pPr>
        <w:rPr>
          <w:sz w:val="20"/>
          <w:szCs w:val="20"/>
        </w:rPr>
      </w:pPr>
    </w:p>
    <w:sectPr w:rsidR="0051145E" w:rsidSect="00024E12">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5FF9" w:rsidRDefault="006E5FF9" w:rsidP="00024E12">
      <w:r>
        <w:separator/>
      </w:r>
    </w:p>
  </w:endnote>
  <w:endnote w:type="continuationSeparator" w:id="0">
    <w:p w:rsidR="006E5FF9" w:rsidRDefault="006E5FF9"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5FF9" w:rsidRDefault="006E5FF9" w:rsidP="00024E12">
      <w:r>
        <w:separator/>
      </w:r>
    </w:p>
  </w:footnote>
  <w:footnote w:type="continuationSeparator" w:id="0">
    <w:p w:rsidR="006E5FF9" w:rsidRDefault="006E5FF9"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pPr>
        <w:ind w:left="0" w:firstLine="0"/>
      </w:pPr>
    </w:lvl>
  </w:abstractNum>
  <w:abstractNum w:abstractNumId="1">
    <w:nsid w:val="025F1A99"/>
    <w:multiLevelType w:val="singleLevel"/>
    <w:tmpl w:val="0419000F"/>
    <w:lvl w:ilvl="0">
      <w:start w:val="1"/>
      <w:numFmt w:val="decimal"/>
      <w:lvlText w:val="%1."/>
      <w:lvlJc w:val="left"/>
      <w:pPr>
        <w:tabs>
          <w:tab w:val="num" w:pos="360"/>
        </w:tabs>
        <w:ind w:left="360" w:hanging="360"/>
      </w:pPr>
    </w:lvl>
  </w:abstractNum>
  <w:abstractNum w:abstractNumId="2">
    <w:nsid w:val="02C201F3"/>
    <w:multiLevelType w:val="hybridMultilevel"/>
    <w:tmpl w:val="525264D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4265181"/>
    <w:multiLevelType w:val="singleLevel"/>
    <w:tmpl w:val="0419000F"/>
    <w:lvl w:ilvl="0">
      <w:start w:val="1"/>
      <w:numFmt w:val="decimal"/>
      <w:lvlText w:val="%1."/>
      <w:lvlJc w:val="left"/>
      <w:pPr>
        <w:tabs>
          <w:tab w:val="num" w:pos="360"/>
        </w:tabs>
        <w:ind w:left="360" w:hanging="360"/>
      </w:pPr>
    </w:lvl>
  </w:abstractNum>
  <w:abstractNum w:abstractNumId="4">
    <w:nsid w:val="08780147"/>
    <w:multiLevelType w:val="singleLevel"/>
    <w:tmpl w:val="0419000F"/>
    <w:lvl w:ilvl="0">
      <w:start w:val="1"/>
      <w:numFmt w:val="decimal"/>
      <w:lvlText w:val="%1."/>
      <w:lvlJc w:val="left"/>
      <w:pPr>
        <w:tabs>
          <w:tab w:val="num" w:pos="360"/>
        </w:tabs>
        <w:ind w:left="360" w:hanging="360"/>
      </w:pPr>
    </w:lvl>
  </w:abstractNum>
  <w:abstractNum w:abstractNumId="5">
    <w:nsid w:val="0DA53292"/>
    <w:multiLevelType w:val="hybridMultilevel"/>
    <w:tmpl w:val="B35445CA"/>
    <w:lvl w:ilvl="0" w:tplc="F46A2FA2">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EF03AA2"/>
    <w:multiLevelType w:val="hybridMultilevel"/>
    <w:tmpl w:val="F56CE0B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4053BFC"/>
    <w:multiLevelType w:val="singleLevel"/>
    <w:tmpl w:val="0419000F"/>
    <w:lvl w:ilvl="0">
      <w:start w:val="1"/>
      <w:numFmt w:val="decimal"/>
      <w:lvlText w:val="%1."/>
      <w:lvlJc w:val="left"/>
      <w:pPr>
        <w:tabs>
          <w:tab w:val="num" w:pos="360"/>
        </w:tabs>
        <w:ind w:left="360" w:hanging="360"/>
      </w:pPr>
    </w:lvl>
  </w:abstractNum>
  <w:abstractNum w:abstractNumId="8">
    <w:nsid w:val="1653340C"/>
    <w:multiLevelType w:val="singleLevel"/>
    <w:tmpl w:val="0419000F"/>
    <w:lvl w:ilvl="0">
      <w:start w:val="1"/>
      <w:numFmt w:val="decimal"/>
      <w:lvlText w:val="%1."/>
      <w:lvlJc w:val="left"/>
      <w:pPr>
        <w:tabs>
          <w:tab w:val="num" w:pos="360"/>
        </w:tabs>
        <w:ind w:left="360" w:hanging="360"/>
      </w:pPr>
    </w:lvl>
  </w:abstractNum>
  <w:abstractNum w:abstractNumId="9">
    <w:nsid w:val="17DF6D58"/>
    <w:multiLevelType w:val="singleLevel"/>
    <w:tmpl w:val="0419000F"/>
    <w:lvl w:ilvl="0">
      <w:start w:val="1"/>
      <w:numFmt w:val="decimal"/>
      <w:lvlText w:val="%1."/>
      <w:lvlJc w:val="left"/>
      <w:pPr>
        <w:tabs>
          <w:tab w:val="num" w:pos="360"/>
        </w:tabs>
        <w:ind w:left="360" w:hanging="360"/>
      </w:pPr>
    </w:lvl>
  </w:abstractNum>
  <w:abstractNum w:abstractNumId="10">
    <w:nsid w:val="1D657104"/>
    <w:multiLevelType w:val="hybridMultilevel"/>
    <w:tmpl w:val="B29E0F4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0C97146"/>
    <w:multiLevelType w:val="hybridMultilevel"/>
    <w:tmpl w:val="4AC0181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26BF1715"/>
    <w:multiLevelType w:val="multilevel"/>
    <w:tmpl w:val="64F0D438"/>
    <w:lvl w:ilvl="0">
      <w:start w:val="6"/>
      <w:numFmt w:val="decimalZero"/>
      <w:lvlText w:val="%1"/>
      <w:lvlJc w:val="left"/>
      <w:pPr>
        <w:tabs>
          <w:tab w:val="num" w:pos="1080"/>
        </w:tabs>
        <w:ind w:left="1080" w:hanging="1080"/>
      </w:pPr>
    </w:lvl>
    <w:lvl w:ilvl="1">
      <w:start w:val="4"/>
      <w:numFmt w:val="decimalZero"/>
      <w:lvlText w:val="%1.%2"/>
      <w:lvlJc w:val="left"/>
      <w:pPr>
        <w:tabs>
          <w:tab w:val="num" w:pos="2490"/>
        </w:tabs>
        <w:ind w:left="2490" w:hanging="1080"/>
      </w:pPr>
    </w:lvl>
    <w:lvl w:ilvl="2">
      <w:start w:val="2010"/>
      <w:numFmt w:val="decimal"/>
      <w:lvlText w:val="%1.%2.%3"/>
      <w:lvlJc w:val="left"/>
      <w:pPr>
        <w:tabs>
          <w:tab w:val="num" w:pos="6120"/>
        </w:tabs>
        <w:ind w:left="6120" w:hanging="1080"/>
      </w:pPr>
    </w:lvl>
    <w:lvl w:ilvl="3">
      <w:start w:val="1"/>
      <w:numFmt w:val="decimal"/>
      <w:lvlText w:val="%1.%2.%3.%4"/>
      <w:lvlJc w:val="left"/>
      <w:pPr>
        <w:tabs>
          <w:tab w:val="num" w:pos="5310"/>
        </w:tabs>
        <w:ind w:left="5310" w:hanging="1080"/>
      </w:pPr>
    </w:lvl>
    <w:lvl w:ilvl="4">
      <w:start w:val="1"/>
      <w:numFmt w:val="decimal"/>
      <w:lvlText w:val="%1.%2.%3.%4.%5"/>
      <w:lvlJc w:val="left"/>
      <w:pPr>
        <w:tabs>
          <w:tab w:val="num" w:pos="6720"/>
        </w:tabs>
        <w:ind w:left="6720" w:hanging="1080"/>
      </w:pPr>
    </w:lvl>
    <w:lvl w:ilvl="5">
      <w:start w:val="1"/>
      <w:numFmt w:val="decimal"/>
      <w:lvlText w:val="%1.%2.%3.%4.%5.%6"/>
      <w:lvlJc w:val="left"/>
      <w:pPr>
        <w:tabs>
          <w:tab w:val="num" w:pos="8130"/>
        </w:tabs>
        <w:ind w:left="8130" w:hanging="1080"/>
      </w:pPr>
    </w:lvl>
    <w:lvl w:ilvl="6">
      <w:start w:val="1"/>
      <w:numFmt w:val="decimal"/>
      <w:lvlText w:val="%1.%2.%3.%4.%5.%6.%7"/>
      <w:lvlJc w:val="left"/>
      <w:pPr>
        <w:tabs>
          <w:tab w:val="num" w:pos="9900"/>
        </w:tabs>
        <w:ind w:left="9900" w:hanging="1440"/>
      </w:pPr>
    </w:lvl>
    <w:lvl w:ilvl="7">
      <w:start w:val="1"/>
      <w:numFmt w:val="decimal"/>
      <w:lvlText w:val="%1.%2.%3.%4.%5.%6.%7.%8"/>
      <w:lvlJc w:val="left"/>
      <w:pPr>
        <w:tabs>
          <w:tab w:val="num" w:pos="11310"/>
        </w:tabs>
        <w:ind w:left="11310" w:hanging="1440"/>
      </w:pPr>
    </w:lvl>
    <w:lvl w:ilvl="8">
      <w:start w:val="1"/>
      <w:numFmt w:val="decimal"/>
      <w:lvlText w:val="%1.%2.%3.%4.%5.%6.%7.%8.%9"/>
      <w:lvlJc w:val="left"/>
      <w:pPr>
        <w:tabs>
          <w:tab w:val="num" w:pos="13080"/>
        </w:tabs>
        <w:ind w:left="13080" w:hanging="1800"/>
      </w:pPr>
    </w:lvl>
  </w:abstractNum>
  <w:abstractNum w:abstractNumId="13">
    <w:nsid w:val="28B02D6D"/>
    <w:multiLevelType w:val="singleLevel"/>
    <w:tmpl w:val="0419000F"/>
    <w:lvl w:ilvl="0">
      <w:start w:val="1"/>
      <w:numFmt w:val="decimal"/>
      <w:lvlText w:val="%1."/>
      <w:lvlJc w:val="left"/>
      <w:pPr>
        <w:tabs>
          <w:tab w:val="num" w:pos="360"/>
        </w:tabs>
        <w:ind w:left="360" w:hanging="360"/>
      </w:pPr>
    </w:lvl>
  </w:abstractNum>
  <w:abstractNum w:abstractNumId="14">
    <w:nsid w:val="2F7E2862"/>
    <w:multiLevelType w:val="hybridMultilevel"/>
    <w:tmpl w:val="D39A3E84"/>
    <w:lvl w:ilvl="0" w:tplc="84F422A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2FAC1CDA"/>
    <w:multiLevelType w:val="singleLevel"/>
    <w:tmpl w:val="0419000F"/>
    <w:lvl w:ilvl="0">
      <w:start w:val="1"/>
      <w:numFmt w:val="decimal"/>
      <w:lvlText w:val="%1."/>
      <w:lvlJc w:val="left"/>
      <w:pPr>
        <w:tabs>
          <w:tab w:val="num" w:pos="360"/>
        </w:tabs>
        <w:ind w:left="360" w:hanging="360"/>
      </w:pPr>
    </w:lvl>
  </w:abstractNum>
  <w:abstractNum w:abstractNumId="16">
    <w:nsid w:val="31B1097E"/>
    <w:multiLevelType w:val="multilevel"/>
    <w:tmpl w:val="C3507A90"/>
    <w:lvl w:ilvl="0">
      <w:start w:val="6"/>
      <w:numFmt w:val="decimalZero"/>
      <w:lvlText w:val="%1"/>
      <w:lvlJc w:val="left"/>
      <w:pPr>
        <w:tabs>
          <w:tab w:val="num" w:pos="1080"/>
        </w:tabs>
        <w:ind w:left="1080" w:hanging="1080"/>
      </w:pPr>
    </w:lvl>
    <w:lvl w:ilvl="1">
      <w:start w:val="4"/>
      <w:numFmt w:val="decimalZero"/>
      <w:lvlText w:val="%1.%2"/>
      <w:lvlJc w:val="left"/>
      <w:pPr>
        <w:tabs>
          <w:tab w:val="num" w:pos="2880"/>
        </w:tabs>
        <w:ind w:left="2880" w:hanging="1080"/>
      </w:pPr>
    </w:lvl>
    <w:lvl w:ilvl="2">
      <w:start w:val="2010"/>
      <w:numFmt w:val="decimal"/>
      <w:lvlText w:val="%1.%2.%3"/>
      <w:lvlJc w:val="left"/>
      <w:pPr>
        <w:tabs>
          <w:tab w:val="num" w:pos="4680"/>
        </w:tabs>
        <w:ind w:left="4680" w:hanging="1080"/>
      </w:pPr>
    </w:lvl>
    <w:lvl w:ilvl="3">
      <w:start w:val="1"/>
      <w:numFmt w:val="decimal"/>
      <w:lvlText w:val="%1.%2.%3.%4"/>
      <w:lvlJc w:val="left"/>
      <w:pPr>
        <w:tabs>
          <w:tab w:val="num" w:pos="6480"/>
        </w:tabs>
        <w:ind w:left="6480" w:hanging="1080"/>
      </w:pPr>
    </w:lvl>
    <w:lvl w:ilvl="4">
      <w:start w:val="1"/>
      <w:numFmt w:val="decimal"/>
      <w:lvlText w:val="%1.%2.%3.%4.%5"/>
      <w:lvlJc w:val="left"/>
      <w:pPr>
        <w:tabs>
          <w:tab w:val="num" w:pos="8280"/>
        </w:tabs>
        <w:ind w:left="8280" w:hanging="1080"/>
      </w:pPr>
    </w:lvl>
    <w:lvl w:ilvl="5">
      <w:start w:val="1"/>
      <w:numFmt w:val="decimal"/>
      <w:lvlText w:val="%1.%2.%3.%4.%5.%6"/>
      <w:lvlJc w:val="left"/>
      <w:pPr>
        <w:tabs>
          <w:tab w:val="num" w:pos="10080"/>
        </w:tabs>
        <w:ind w:left="10080" w:hanging="1080"/>
      </w:pPr>
    </w:lvl>
    <w:lvl w:ilvl="6">
      <w:start w:val="1"/>
      <w:numFmt w:val="decimal"/>
      <w:lvlText w:val="%1.%2.%3.%4.%5.%6.%7"/>
      <w:lvlJc w:val="left"/>
      <w:pPr>
        <w:tabs>
          <w:tab w:val="num" w:pos="12240"/>
        </w:tabs>
        <w:ind w:left="12240" w:hanging="1440"/>
      </w:pPr>
    </w:lvl>
    <w:lvl w:ilvl="7">
      <w:start w:val="1"/>
      <w:numFmt w:val="decimal"/>
      <w:lvlText w:val="%1.%2.%3.%4.%5.%6.%7.%8"/>
      <w:lvlJc w:val="left"/>
      <w:pPr>
        <w:tabs>
          <w:tab w:val="num" w:pos="14040"/>
        </w:tabs>
        <w:ind w:left="14040" w:hanging="1440"/>
      </w:pPr>
    </w:lvl>
    <w:lvl w:ilvl="8">
      <w:start w:val="1"/>
      <w:numFmt w:val="decimal"/>
      <w:lvlText w:val="%1.%2.%3.%4.%5.%6.%7.%8.%9"/>
      <w:lvlJc w:val="left"/>
      <w:pPr>
        <w:tabs>
          <w:tab w:val="num" w:pos="16200"/>
        </w:tabs>
        <w:ind w:left="16200" w:hanging="1800"/>
      </w:pPr>
    </w:lvl>
  </w:abstractNum>
  <w:abstractNum w:abstractNumId="17">
    <w:nsid w:val="37125FE9"/>
    <w:multiLevelType w:val="singleLevel"/>
    <w:tmpl w:val="0419000F"/>
    <w:lvl w:ilvl="0">
      <w:start w:val="1"/>
      <w:numFmt w:val="decimal"/>
      <w:lvlText w:val="%1."/>
      <w:lvlJc w:val="left"/>
      <w:pPr>
        <w:tabs>
          <w:tab w:val="num" w:pos="360"/>
        </w:tabs>
        <w:ind w:left="360" w:hanging="360"/>
      </w:pPr>
    </w:lvl>
  </w:abstractNum>
  <w:abstractNum w:abstractNumId="18">
    <w:nsid w:val="380F5BAC"/>
    <w:multiLevelType w:val="hybridMultilevel"/>
    <w:tmpl w:val="E6F02240"/>
    <w:lvl w:ilvl="0" w:tplc="40381772">
      <w:start w:val="1"/>
      <w:numFmt w:val="decimal"/>
      <w:lvlText w:val="%1."/>
      <w:lvlJc w:val="left"/>
      <w:pPr>
        <w:ind w:left="7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98553EC"/>
    <w:multiLevelType w:val="multilevel"/>
    <w:tmpl w:val="7650518A"/>
    <w:lvl w:ilvl="0">
      <w:start w:val="6"/>
      <w:numFmt w:val="decimalZero"/>
      <w:lvlText w:val="%1"/>
      <w:lvlJc w:val="left"/>
      <w:pPr>
        <w:tabs>
          <w:tab w:val="num" w:pos="1080"/>
        </w:tabs>
        <w:ind w:left="1080" w:hanging="1080"/>
      </w:pPr>
    </w:lvl>
    <w:lvl w:ilvl="1">
      <w:start w:val="4"/>
      <w:numFmt w:val="decimalZero"/>
      <w:lvlText w:val="%1.%2"/>
      <w:lvlJc w:val="left"/>
      <w:pPr>
        <w:tabs>
          <w:tab w:val="num" w:pos="2460"/>
        </w:tabs>
        <w:ind w:left="2460" w:hanging="1080"/>
      </w:pPr>
    </w:lvl>
    <w:lvl w:ilvl="2">
      <w:start w:val="2010"/>
      <w:numFmt w:val="decimal"/>
      <w:lvlText w:val="%1.%2.%3"/>
      <w:lvlJc w:val="left"/>
      <w:pPr>
        <w:tabs>
          <w:tab w:val="num" w:pos="3840"/>
        </w:tabs>
        <w:ind w:left="3840" w:hanging="1080"/>
      </w:pPr>
    </w:lvl>
    <w:lvl w:ilvl="3">
      <w:start w:val="1"/>
      <w:numFmt w:val="decimal"/>
      <w:lvlText w:val="%1.%2.%3.%4"/>
      <w:lvlJc w:val="left"/>
      <w:pPr>
        <w:tabs>
          <w:tab w:val="num" w:pos="5220"/>
        </w:tabs>
        <w:ind w:left="5220" w:hanging="1080"/>
      </w:pPr>
    </w:lvl>
    <w:lvl w:ilvl="4">
      <w:start w:val="1"/>
      <w:numFmt w:val="decimal"/>
      <w:lvlText w:val="%1.%2.%3.%4.%5"/>
      <w:lvlJc w:val="left"/>
      <w:pPr>
        <w:tabs>
          <w:tab w:val="num" w:pos="6600"/>
        </w:tabs>
        <w:ind w:left="6600" w:hanging="1080"/>
      </w:pPr>
    </w:lvl>
    <w:lvl w:ilvl="5">
      <w:start w:val="1"/>
      <w:numFmt w:val="decimal"/>
      <w:lvlText w:val="%1.%2.%3.%4.%5.%6"/>
      <w:lvlJc w:val="left"/>
      <w:pPr>
        <w:tabs>
          <w:tab w:val="num" w:pos="7980"/>
        </w:tabs>
        <w:ind w:left="7980" w:hanging="1080"/>
      </w:pPr>
    </w:lvl>
    <w:lvl w:ilvl="6">
      <w:start w:val="1"/>
      <w:numFmt w:val="decimal"/>
      <w:lvlText w:val="%1.%2.%3.%4.%5.%6.%7"/>
      <w:lvlJc w:val="left"/>
      <w:pPr>
        <w:tabs>
          <w:tab w:val="num" w:pos="9720"/>
        </w:tabs>
        <w:ind w:left="9720" w:hanging="1440"/>
      </w:pPr>
    </w:lvl>
    <w:lvl w:ilvl="7">
      <w:start w:val="1"/>
      <w:numFmt w:val="decimal"/>
      <w:lvlText w:val="%1.%2.%3.%4.%5.%6.%7.%8"/>
      <w:lvlJc w:val="left"/>
      <w:pPr>
        <w:tabs>
          <w:tab w:val="num" w:pos="11100"/>
        </w:tabs>
        <w:ind w:left="11100" w:hanging="1440"/>
      </w:pPr>
    </w:lvl>
    <w:lvl w:ilvl="8">
      <w:start w:val="1"/>
      <w:numFmt w:val="decimal"/>
      <w:lvlText w:val="%1.%2.%3.%4.%5.%6.%7.%8.%9"/>
      <w:lvlJc w:val="left"/>
      <w:pPr>
        <w:tabs>
          <w:tab w:val="num" w:pos="12840"/>
        </w:tabs>
        <w:ind w:left="12840" w:hanging="1800"/>
      </w:pPr>
    </w:lvl>
  </w:abstractNum>
  <w:abstractNum w:abstractNumId="20">
    <w:nsid w:val="40163B79"/>
    <w:multiLevelType w:val="hybridMultilevel"/>
    <w:tmpl w:val="D5CA209E"/>
    <w:lvl w:ilvl="0" w:tplc="332A6212">
      <w:start w:val="1"/>
      <w:numFmt w:val="decimal"/>
      <w:lvlText w:val="%1."/>
      <w:lvlJc w:val="left"/>
      <w:pPr>
        <w:tabs>
          <w:tab w:val="num" w:pos="1080"/>
        </w:tabs>
        <w:ind w:left="1080" w:hanging="360"/>
      </w:pPr>
    </w:lvl>
    <w:lvl w:ilvl="1" w:tplc="04190019">
      <w:start w:val="1"/>
      <w:numFmt w:val="decimal"/>
      <w:lvlText w:val="%2."/>
      <w:lvlJc w:val="left"/>
      <w:pPr>
        <w:tabs>
          <w:tab w:val="num" w:pos="1200"/>
        </w:tabs>
        <w:ind w:left="1200" w:hanging="360"/>
      </w:pPr>
    </w:lvl>
    <w:lvl w:ilvl="2" w:tplc="0419001B">
      <w:start w:val="1"/>
      <w:numFmt w:val="decimal"/>
      <w:lvlText w:val="%3."/>
      <w:lvlJc w:val="left"/>
      <w:pPr>
        <w:tabs>
          <w:tab w:val="num" w:pos="1920"/>
        </w:tabs>
        <w:ind w:left="1920" w:hanging="360"/>
      </w:pPr>
    </w:lvl>
    <w:lvl w:ilvl="3" w:tplc="0419000F">
      <w:start w:val="1"/>
      <w:numFmt w:val="decimal"/>
      <w:lvlText w:val="%4."/>
      <w:lvlJc w:val="left"/>
      <w:pPr>
        <w:tabs>
          <w:tab w:val="num" w:pos="2640"/>
        </w:tabs>
        <w:ind w:left="2640" w:hanging="360"/>
      </w:pPr>
    </w:lvl>
    <w:lvl w:ilvl="4" w:tplc="04190019">
      <w:start w:val="1"/>
      <w:numFmt w:val="decimal"/>
      <w:lvlText w:val="%5."/>
      <w:lvlJc w:val="left"/>
      <w:pPr>
        <w:tabs>
          <w:tab w:val="num" w:pos="3360"/>
        </w:tabs>
        <w:ind w:left="3360" w:hanging="360"/>
      </w:pPr>
    </w:lvl>
    <w:lvl w:ilvl="5" w:tplc="0419001B">
      <w:start w:val="1"/>
      <w:numFmt w:val="decimal"/>
      <w:lvlText w:val="%6."/>
      <w:lvlJc w:val="left"/>
      <w:pPr>
        <w:tabs>
          <w:tab w:val="num" w:pos="4080"/>
        </w:tabs>
        <w:ind w:left="4080" w:hanging="360"/>
      </w:pPr>
    </w:lvl>
    <w:lvl w:ilvl="6" w:tplc="0419000F">
      <w:start w:val="1"/>
      <w:numFmt w:val="decimal"/>
      <w:lvlText w:val="%7."/>
      <w:lvlJc w:val="left"/>
      <w:pPr>
        <w:tabs>
          <w:tab w:val="num" w:pos="4800"/>
        </w:tabs>
        <w:ind w:left="4800" w:hanging="360"/>
      </w:pPr>
    </w:lvl>
    <w:lvl w:ilvl="7" w:tplc="04190019">
      <w:start w:val="1"/>
      <w:numFmt w:val="decimal"/>
      <w:lvlText w:val="%8."/>
      <w:lvlJc w:val="left"/>
      <w:pPr>
        <w:tabs>
          <w:tab w:val="num" w:pos="5520"/>
        </w:tabs>
        <w:ind w:left="5520" w:hanging="360"/>
      </w:pPr>
    </w:lvl>
    <w:lvl w:ilvl="8" w:tplc="0419001B">
      <w:start w:val="1"/>
      <w:numFmt w:val="decimal"/>
      <w:lvlText w:val="%9."/>
      <w:lvlJc w:val="left"/>
      <w:pPr>
        <w:tabs>
          <w:tab w:val="num" w:pos="6240"/>
        </w:tabs>
        <w:ind w:left="6240" w:hanging="360"/>
      </w:pPr>
    </w:lvl>
  </w:abstractNum>
  <w:abstractNum w:abstractNumId="21">
    <w:nsid w:val="44C27B47"/>
    <w:multiLevelType w:val="singleLevel"/>
    <w:tmpl w:val="0419000F"/>
    <w:lvl w:ilvl="0">
      <w:start w:val="1"/>
      <w:numFmt w:val="decimal"/>
      <w:lvlText w:val="%1."/>
      <w:lvlJc w:val="left"/>
      <w:pPr>
        <w:tabs>
          <w:tab w:val="num" w:pos="360"/>
        </w:tabs>
        <w:ind w:left="360" w:hanging="360"/>
      </w:pPr>
    </w:lvl>
  </w:abstractNum>
  <w:abstractNum w:abstractNumId="22">
    <w:nsid w:val="47D443A6"/>
    <w:multiLevelType w:val="singleLevel"/>
    <w:tmpl w:val="0419000F"/>
    <w:lvl w:ilvl="0">
      <w:start w:val="1"/>
      <w:numFmt w:val="decimal"/>
      <w:lvlText w:val="%1."/>
      <w:lvlJc w:val="left"/>
      <w:pPr>
        <w:tabs>
          <w:tab w:val="num" w:pos="360"/>
        </w:tabs>
        <w:ind w:left="360" w:hanging="360"/>
      </w:pPr>
    </w:lvl>
  </w:abstractNum>
  <w:abstractNum w:abstractNumId="23">
    <w:nsid w:val="489658D7"/>
    <w:multiLevelType w:val="hybridMultilevel"/>
    <w:tmpl w:val="5726A30E"/>
    <w:lvl w:ilvl="0" w:tplc="4E14D49E">
      <w:start w:val="1"/>
      <w:numFmt w:val="decimal"/>
      <w:lvlText w:val="%1."/>
      <w:lvlJc w:val="left"/>
      <w:pPr>
        <w:tabs>
          <w:tab w:val="num" w:pos="360"/>
        </w:tabs>
        <w:ind w:left="360" w:hanging="360"/>
      </w:pPr>
    </w:lvl>
    <w:lvl w:ilvl="1" w:tplc="04190019">
      <w:start w:val="1"/>
      <w:numFmt w:val="decimal"/>
      <w:lvlText w:val="%2."/>
      <w:lvlJc w:val="left"/>
      <w:pPr>
        <w:tabs>
          <w:tab w:val="num" w:pos="420"/>
        </w:tabs>
        <w:ind w:left="420" w:hanging="360"/>
      </w:pPr>
    </w:lvl>
    <w:lvl w:ilvl="2" w:tplc="0419001B">
      <w:start w:val="1"/>
      <w:numFmt w:val="decimal"/>
      <w:lvlText w:val="%3."/>
      <w:lvlJc w:val="left"/>
      <w:pPr>
        <w:tabs>
          <w:tab w:val="num" w:pos="1140"/>
        </w:tabs>
        <w:ind w:left="1140" w:hanging="360"/>
      </w:pPr>
    </w:lvl>
    <w:lvl w:ilvl="3" w:tplc="0419000F">
      <w:start w:val="1"/>
      <w:numFmt w:val="decimal"/>
      <w:lvlText w:val="%4."/>
      <w:lvlJc w:val="left"/>
      <w:pPr>
        <w:tabs>
          <w:tab w:val="num" w:pos="1860"/>
        </w:tabs>
        <w:ind w:left="1860" w:hanging="360"/>
      </w:pPr>
    </w:lvl>
    <w:lvl w:ilvl="4" w:tplc="04190019">
      <w:start w:val="1"/>
      <w:numFmt w:val="decimal"/>
      <w:lvlText w:val="%5."/>
      <w:lvlJc w:val="left"/>
      <w:pPr>
        <w:tabs>
          <w:tab w:val="num" w:pos="2580"/>
        </w:tabs>
        <w:ind w:left="2580" w:hanging="360"/>
      </w:pPr>
    </w:lvl>
    <w:lvl w:ilvl="5" w:tplc="0419001B">
      <w:start w:val="1"/>
      <w:numFmt w:val="decimal"/>
      <w:lvlText w:val="%6."/>
      <w:lvlJc w:val="left"/>
      <w:pPr>
        <w:tabs>
          <w:tab w:val="num" w:pos="3300"/>
        </w:tabs>
        <w:ind w:left="3300" w:hanging="360"/>
      </w:pPr>
    </w:lvl>
    <w:lvl w:ilvl="6" w:tplc="0419000F">
      <w:start w:val="1"/>
      <w:numFmt w:val="decimal"/>
      <w:lvlText w:val="%7."/>
      <w:lvlJc w:val="left"/>
      <w:pPr>
        <w:tabs>
          <w:tab w:val="num" w:pos="4020"/>
        </w:tabs>
        <w:ind w:left="4020" w:hanging="360"/>
      </w:pPr>
    </w:lvl>
    <w:lvl w:ilvl="7" w:tplc="04190019">
      <w:start w:val="1"/>
      <w:numFmt w:val="decimal"/>
      <w:lvlText w:val="%8."/>
      <w:lvlJc w:val="left"/>
      <w:pPr>
        <w:tabs>
          <w:tab w:val="num" w:pos="4740"/>
        </w:tabs>
        <w:ind w:left="4740" w:hanging="360"/>
      </w:pPr>
    </w:lvl>
    <w:lvl w:ilvl="8" w:tplc="0419001B">
      <w:start w:val="1"/>
      <w:numFmt w:val="decimal"/>
      <w:lvlText w:val="%9."/>
      <w:lvlJc w:val="left"/>
      <w:pPr>
        <w:tabs>
          <w:tab w:val="num" w:pos="5460"/>
        </w:tabs>
        <w:ind w:left="5460" w:hanging="360"/>
      </w:pPr>
    </w:lvl>
  </w:abstractNum>
  <w:abstractNum w:abstractNumId="24">
    <w:nsid w:val="48A82A81"/>
    <w:multiLevelType w:val="singleLevel"/>
    <w:tmpl w:val="0419000F"/>
    <w:lvl w:ilvl="0">
      <w:start w:val="1"/>
      <w:numFmt w:val="decimal"/>
      <w:lvlText w:val="%1."/>
      <w:lvlJc w:val="left"/>
      <w:pPr>
        <w:tabs>
          <w:tab w:val="num" w:pos="360"/>
        </w:tabs>
        <w:ind w:left="360" w:hanging="360"/>
      </w:pPr>
    </w:lvl>
  </w:abstractNum>
  <w:abstractNum w:abstractNumId="25">
    <w:nsid w:val="49447B2B"/>
    <w:multiLevelType w:val="hybridMultilevel"/>
    <w:tmpl w:val="EA2C226A"/>
    <w:lvl w:ilvl="0" w:tplc="D02CE67C">
      <w:start w:val="1"/>
      <w:numFmt w:val="decimal"/>
      <w:lvlText w:val="%1."/>
      <w:lvlJc w:val="left"/>
      <w:pPr>
        <w:tabs>
          <w:tab w:val="num" w:pos="2880"/>
        </w:tabs>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A101C89"/>
    <w:multiLevelType w:val="multilevel"/>
    <w:tmpl w:val="B388ED2C"/>
    <w:lvl w:ilvl="0">
      <w:start w:val="6"/>
      <w:numFmt w:val="decimalZero"/>
      <w:lvlText w:val="%1"/>
      <w:lvlJc w:val="left"/>
      <w:pPr>
        <w:tabs>
          <w:tab w:val="num" w:pos="1080"/>
        </w:tabs>
        <w:ind w:left="1080" w:hanging="1080"/>
      </w:pPr>
    </w:lvl>
    <w:lvl w:ilvl="1">
      <w:start w:val="4"/>
      <w:numFmt w:val="decimalZero"/>
      <w:lvlText w:val="%1.%2"/>
      <w:lvlJc w:val="left"/>
      <w:pPr>
        <w:tabs>
          <w:tab w:val="num" w:pos="2490"/>
        </w:tabs>
        <w:ind w:left="2490" w:hanging="1080"/>
      </w:pPr>
    </w:lvl>
    <w:lvl w:ilvl="2">
      <w:start w:val="2010"/>
      <w:numFmt w:val="decimal"/>
      <w:lvlText w:val="%1.%2.%3"/>
      <w:lvlJc w:val="left"/>
      <w:pPr>
        <w:tabs>
          <w:tab w:val="num" w:pos="3900"/>
        </w:tabs>
        <w:ind w:left="3900" w:hanging="1080"/>
      </w:pPr>
    </w:lvl>
    <w:lvl w:ilvl="3">
      <w:start w:val="1"/>
      <w:numFmt w:val="decimal"/>
      <w:lvlText w:val="%1.%2.%3.%4"/>
      <w:lvlJc w:val="left"/>
      <w:pPr>
        <w:tabs>
          <w:tab w:val="num" w:pos="5310"/>
        </w:tabs>
        <w:ind w:left="5310" w:hanging="1080"/>
      </w:pPr>
    </w:lvl>
    <w:lvl w:ilvl="4">
      <w:start w:val="1"/>
      <w:numFmt w:val="decimal"/>
      <w:lvlText w:val="%1.%2.%3.%4.%5"/>
      <w:lvlJc w:val="left"/>
      <w:pPr>
        <w:tabs>
          <w:tab w:val="num" w:pos="6720"/>
        </w:tabs>
        <w:ind w:left="6720" w:hanging="1080"/>
      </w:pPr>
    </w:lvl>
    <w:lvl w:ilvl="5">
      <w:start w:val="1"/>
      <w:numFmt w:val="decimal"/>
      <w:lvlText w:val="%1.%2.%3.%4.%5.%6"/>
      <w:lvlJc w:val="left"/>
      <w:pPr>
        <w:tabs>
          <w:tab w:val="num" w:pos="8130"/>
        </w:tabs>
        <w:ind w:left="8130" w:hanging="1080"/>
      </w:pPr>
    </w:lvl>
    <w:lvl w:ilvl="6">
      <w:start w:val="1"/>
      <w:numFmt w:val="decimal"/>
      <w:lvlText w:val="%1.%2.%3.%4.%5.%6.%7"/>
      <w:lvlJc w:val="left"/>
      <w:pPr>
        <w:tabs>
          <w:tab w:val="num" w:pos="9900"/>
        </w:tabs>
        <w:ind w:left="9900" w:hanging="1440"/>
      </w:pPr>
    </w:lvl>
    <w:lvl w:ilvl="7">
      <w:start w:val="1"/>
      <w:numFmt w:val="decimal"/>
      <w:lvlText w:val="%1.%2.%3.%4.%5.%6.%7.%8"/>
      <w:lvlJc w:val="left"/>
      <w:pPr>
        <w:tabs>
          <w:tab w:val="num" w:pos="11310"/>
        </w:tabs>
        <w:ind w:left="11310" w:hanging="1440"/>
      </w:pPr>
    </w:lvl>
    <w:lvl w:ilvl="8">
      <w:start w:val="1"/>
      <w:numFmt w:val="decimal"/>
      <w:lvlText w:val="%1.%2.%3.%4.%5.%6.%7.%8.%9"/>
      <w:lvlJc w:val="left"/>
      <w:pPr>
        <w:tabs>
          <w:tab w:val="num" w:pos="13080"/>
        </w:tabs>
        <w:ind w:left="13080" w:hanging="1800"/>
      </w:pPr>
    </w:lvl>
  </w:abstractNum>
  <w:abstractNum w:abstractNumId="27">
    <w:nsid w:val="4D83552A"/>
    <w:multiLevelType w:val="hybridMultilevel"/>
    <w:tmpl w:val="3CC4BA0C"/>
    <w:lvl w:ilvl="0" w:tplc="993AEAE6">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1673631"/>
    <w:multiLevelType w:val="hybridMultilevel"/>
    <w:tmpl w:val="9EA00A4E"/>
    <w:lvl w:ilvl="0" w:tplc="0BC4A894">
      <w:start w:val="1"/>
      <w:numFmt w:val="decimal"/>
      <w:lvlText w:val="%1."/>
      <w:lvlJc w:val="left"/>
      <w:pPr>
        <w:tabs>
          <w:tab w:val="num" w:pos="1320"/>
        </w:tabs>
        <w:ind w:left="1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51C24475"/>
    <w:multiLevelType w:val="singleLevel"/>
    <w:tmpl w:val="0419000F"/>
    <w:lvl w:ilvl="0">
      <w:start w:val="1"/>
      <w:numFmt w:val="decimal"/>
      <w:lvlText w:val="%1."/>
      <w:lvlJc w:val="left"/>
      <w:pPr>
        <w:tabs>
          <w:tab w:val="num" w:pos="360"/>
        </w:tabs>
        <w:ind w:left="360" w:hanging="360"/>
      </w:pPr>
    </w:lvl>
  </w:abstractNum>
  <w:abstractNum w:abstractNumId="30">
    <w:nsid w:val="521707EC"/>
    <w:multiLevelType w:val="multilevel"/>
    <w:tmpl w:val="2BFA76A6"/>
    <w:lvl w:ilvl="0">
      <w:start w:val="6"/>
      <w:numFmt w:val="decimalZero"/>
      <w:lvlText w:val="%1"/>
      <w:lvlJc w:val="left"/>
      <w:pPr>
        <w:tabs>
          <w:tab w:val="num" w:pos="1080"/>
        </w:tabs>
        <w:ind w:left="1080" w:hanging="1080"/>
      </w:pPr>
    </w:lvl>
    <w:lvl w:ilvl="1">
      <w:start w:val="4"/>
      <w:numFmt w:val="decimalZero"/>
      <w:lvlText w:val="%1.%2"/>
      <w:lvlJc w:val="left"/>
      <w:pPr>
        <w:tabs>
          <w:tab w:val="num" w:pos="2400"/>
        </w:tabs>
        <w:ind w:left="2400" w:hanging="1080"/>
      </w:pPr>
    </w:lvl>
    <w:lvl w:ilvl="2">
      <w:start w:val="2010"/>
      <w:numFmt w:val="decimal"/>
      <w:lvlText w:val="%1.%2.%3"/>
      <w:lvlJc w:val="left"/>
      <w:pPr>
        <w:tabs>
          <w:tab w:val="num" w:pos="3720"/>
        </w:tabs>
        <w:ind w:left="3720" w:hanging="1080"/>
      </w:pPr>
    </w:lvl>
    <w:lvl w:ilvl="3">
      <w:start w:val="1"/>
      <w:numFmt w:val="decimal"/>
      <w:lvlText w:val="%1.%2.%3.%4"/>
      <w:lvlJc w:val="left"/>
      <w:pPr>
        <w:tabs>
          <w:tab w:val="num" w:pos="5040"/>
        </w:tabs>
        <w:ind w:left="5040" w:hanging="1080"/>
      </w:pPr>
    </w:lvl>
    <w:lvl w:ilvl="4">
      <w:start w:val="1"/>
      <w:numFmt w:val="decimal"/>
      <w:lvlText w:val="%1.%2.%3.%4.%5"/>
      <w:lvlJc w:val="left"/>
      <w:pPr>
        <w:tabs>
          <w:tab w:val="num" w:pos="6360"/>
        </w:tabs>
        <w:ind w:left="6360" w:hanging="1080"/>
      </w:pPr>
    </w:lvl>
    <w:lvl w:ilvl="5">
      <w:start w:val="1"/>
      <w:numFmt w:val="decimal"/>
      <w:lvlText w:val="%1.%2.%3.%4.%5.%6"/>
      <w:lvlJc w:val="left"/>
      <w:pPr>
        <w:tabs>
          <w:tab w:val="num" w:pos="7680"/>
        </w:tabs>
        <w:ind w:left="7680" w:hanging="1080"/>
      </w:pPr>
    </w:lvl>
    <w:lvl w:ilvl="6">
      <w:start w:val="1"/>
      <w:numFmt w:val="decimal"/>
      <w:lvlText w:val="%1.%2.%3.%4.%5.%6.%7"/>
      <w:lvlJc w:val="left"/>
      <w:pPr>
        <w:tabs>
          <w:tab w:val="num" w:pos="9360"/>
        </w:tabs>
        <w:ind w:left="9360" w:hanging="1440"/>
      </w:pPr>
    </w:lvl>
    <w:lvl w:ilvl="7">
      <w:start w:val="1"/>
      <w:numFmt w:val="decimal"/>
      <w:lvlText w:val="%1.%2.%3.%4.%5.%6.%7.%8"/>
      <w:lvlJc w:val="left"/>
      <w:pPr>
        <w:tabs>
          <w:tab w:val="num" w:pos="10680"/>
        </w:tabs>
        <w:ind w:left="10680" w:hanging="1440"/>
      </w:pPr>
    </w:lvl>
    <w:lvl w:ilvl="8">
      <w:start w:val="1"/>
      <w:numFmt w:val="decimal"/>
      <w:lvlText w:val="%1.%2.%3.%4.%5.%6.%7.%8.%9"/>
      <w:lvlJc w:val="left"/>
      <w:pPr>
        <w:tabs>
          <w:tab w:val="num" w:pos="12360"/>
        </w:tabs>
        <w:ind w:left="12360" w:hanging="1800"/>
      </w:pPr>
    </w:lvl>
  </w:abstractNum>
  <w:abstractNum w:abstractNumId="31">
    <w:nsid w:val="547260DB"/>
    <w:multiLevelType w:val="hybridMultilevel"/>
    <w:tmpl w:val="02AA83AC"/>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8324B8C"/>
    <w:multiLevelType w:val="multilevel"/>
    <w:tmpl w:val="08FCEFC2"/>
    <w:lvl w:ilvl="0">
      <w:start w:val="6"/>
      <w:numFmt w:val="decimalZero"/>
      <w:lvlText w:val="%1"/>
      <w:lvlJc w:val="left"/>
      <w:pPr>
        <w:tabs>
          <w:tab w:val="num" w:pos="1080"/>
        </w:tabs>
        <w:ind w:left="1080" w:hanging="1080"/>
      </w:pPr>
    </w:lvl>
    <w:lvl w:ilvl="1">
      <w:start w:val="4"/>
      <w:numFmt w:val="decimalZero"/>
      <w:lvlText w:val="%1.%2"/>
      <w:lvlJc w:val="left"/>
      <w:pPr>
        <w:tabs>
          <w:tab w:val="num" w:pos="2490"/>
        </w:tabs>
        <w:ind w:left="2490" w:hanging="1080"/>
      </w:pPr>
    </w:lvl>
    <w:lvl w:ilvl="2">
      <w:start w:val="2010"/>
      <w:numFmt w:val="decimal"/>
      <w:lvlText w:val="%1.%2.%3"/>
      <w:lvlJc w:val="left"/>
      <w:pPr>
        <w:tabs>
          <w:tab w:val="num" w:pos="3900"/>
        </w:tabs>
        <w:ind w:left="3900" w:hanging="1080"/>
      </w:pPr>
    </w:lvl>
    <w:lvl w:ilvl="3">
      <w:start w:val="1"/>
      <w:numFmt w:val="decimal"/>
      <w:lvlText w:val="%1.%2.%3.%4"/>
      <w:lvlJc w:val="left"/>
      <w:pPr>
        <w:tabs>
          <w:tab w:val="num" w:pos="5310"/>
        </w:tabs>
        <w:ind w:left="5310" w:hanging="1080"/>
      </w:pPr>
    </w:lvl>
    <w:lvl w:ilvl="4">
      <w:start w:val="1"/>
      <w:numFmt w:val="decimal"/>
      <w:lvlText w:val="%1.%2.%3.%4.%5"/>
      <w:lvlJc w:val="left"/>
      <w:pPr>
        <w:tabs>
          <w:tab w:val="num" w:pos="6720"/>
        </w:tabs>
        <w:ind w:left="6720" w:hanging="1080"/>
      </w:pPr>
    </w:lvl>
    <w:lvl w:ilvl="5">
      <w:start w:val="1"/>
      <w:numFmt w:val="decimal"/>
      <w:lvlText w:val="%1.%2.%3.%4.%5.%6"/>
      <w:lvlJc w:val="left"/>
      <w:pPr>
        <w:tabs>
          <w:tab w:val="num" w:pos="8130"/>
        </w:tabs>
        <w:ind w:left="8130" w:hanging="1080"/>
      </w:pPr>
    </w:lvl>
    <w:lvl w:ilvl="6">
      <w:start w:val="1"/>
      <w:numFmt w:val="decimal"/>
      <w:lvlText w:val="%1.%2.%3.%4.%5.%6.%7"/>
      <w:lvlJc w:val="left"/>
      <w:pPr>
        <w:tabs>
          <w:tab w:val="num" w:pos="9900"/>
        </w:tabs>
        <w:ind w:left="9900" w:hanging="1440"/>
      </w:pPr>
    </w:lvl>
    <w:lvl w:ilvl="7">
      <w:start w:val="1"/>
      <w:numFmt w:val="decimal"/>
      <w:lvlText w:val="%1.%2.%3.%4.%5.%6.%7.%8"/>
      <w:lvlJc w:val="left"/>
      <w:pPr>
        <w:tabs>
          <w:tab w:val="num" w:pos="11310"/>
        </w:tabs>
        <w:ind w:left="11310" w:hanging="1440"/>
      </w:pPr>
    </w:lvl>
    <w:lvl w:ilvl="8">
      <w:start w:val="1"/>
      <w:numFmt w:val="decimal"/>
      <w:lvlText w:val="%1.%2.%3.%4.%5.%6.%7.%8.%9"/>
      <w:lvlJc w:val="left"/>
      <w:pPr>
        <w:tabs>
          <w:tab w:val="num" w:pos="13080"/>
        </w:tabs>
        <w:ind w:left="13080" w:hanging="1800"/>
      </w:pPr>
    </w:lvl>
  </w:abstractNum>
  <w:abstractNum w:abstractNumId="33">
    <w:nsid w:val="5F29604A"/>
    <w:multiLevelType w:val="hybridMultilevel"/>
    <w:tmpl w:val="13921C0A"/>
    <w:lvl w:ilvl="0" w:tplc="07022552">
      <w:start w:val="1"/>
      <w:numFmt w:val="russianLower"/>
      <w:lvlText w:val="%1)"/>
      <w:lvlJc w:val="left"/>
      <w:pPr>
        <w:ind w:left="1260" w:hanging="360"/>
      </w:pPr>
      <w:rPr>
        <w:rFonts w:ascii="Times New Roman" w:hAnsi="Times New Roman"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4">
    <w:nsid w:val="640D218B"/>
    <w:multiLevelType w:val="singleLevel"/>
    <w:tmpl w:val="0419000F"/>
    <w:lvl w:ilvl="0">
      <w:start w:val="1"/>
      <w:numFmt w:val="decimal"/>
      <w:lvlText w:val="%1."/>
      <w:lvlJc w:val="left"/>
      <w:pPr>
        <w:tabs>
          <w:tab w:val="num" w:pos="360"/>
        </w:tabs>
        <w:ind w:left="360" w:hanging="360"/>
      </w:pPr>
    </w:lvl>
  </w:abstractNum>
  <w:abstractNum w:abstractNumId="35">
    <w:nsid w:val="673B0DC9"/>
    <w:multiLevelType w:val="hybridMultilevel"/>
    <w:tmpl w:val="FB245F46"/>
    <w:lvl w:ilvl="0" w:tplc="9190E0BA">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E893F33"/>
    <w:multiLevelType w:val="singleLevel"/>
    <w:tmpl w:val="0419000F"/>
    <w:lvl w:ilvl="0">
      <w:start w:val="1"/>
      <w:numFmt w:val="decimal"/>
      <w:lvlText w:val="%1."/>
      <w:lvlJc w:val="left"/>
      <w:pPr>
        <w:tabs>
          <w:tab w:val="num" w:pos="360"/>
        </w:tabs>
        <w:ind w:left="360" w:hanging="360"/>
      </w:pPr>
    </w:lvl>
  </w:abstractNum>
  <w:abstractNum w:abstractNumId="37">
    <w:nsid w:val="6F05527B"/>
    <w:multiLevelType w:val="hybridMultilevel"/>
    <w:tmpl w:val="186AFB38"/>
    <w:lvl w:ilvl="0" w:tplc="B532DE62">
      <w:start w:val="1"/>
      <w:numFmt w:val="decimal"/>
      <w:lvlText w:val="%1."/>
      <w:lvlJc w:val="left"/>
      <w:pPr>
        <w:tabs>
          <w:tab w:val="num" w:pos="1380"/>
        </w:tabs>
        <w:ind w:left="13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01112BB"/>
    <w:multiLevelType w:val="singleLevel"/>
    <w:tmpl w:val="0419000F"/>
    <w:lvl w:ilvl="0">
      <w:start w:val="1"/>
      <w:numFmt w:val="decimal"/>
      <w:lvlText w:val="%1."/>
      <w:lvlJc w:val="left"/>
      <w:pPr>
        <w:tabs>
          <w:tab w:val="num" w:pos="360"/>
        </w:tabs>
        <w:ind w:left="360" w:hanging="360"/>
      </w:pPr>
    </w:lvl>
  </w:abstractNum>
  <w:abstractNum w:abstractNumId="39">
    <w:nsid w:val="70263F91"/>
    <w:multiLevelType w:val="singleLevel"/>
    <w:tmpl w:val="C29A2324"/>
    <w:lvl w:ilvl="0">
      <w:start w:val="1"/>
      <w:numFmt w:val="bullet"/>
      <w:lvlText w:val="-"/>
      <w:lvlJc w:val="left"/>
      <w:pPr>
        <w:tabs>
          <w:tab w:val="num" w:pos="360"/>
        </w:tabs>
        <w:ind w:left="360" w:hanging="360"/>
      </w:pPr>
    </w:lvl>
  </w:abstractNum>
  <w:abstractNum w:abstractNumId="40">
    <w:nsid w:val="71FE704F"/>
    <w:multiLevelType w:val="singleLevel"/>
    <w:tmpl w:val="0419000F"/>
    <w:lvl w:ilvl="0">
      <w:start w:val="1"/>
      <w:numFmt w:val="decimal"/>
      <w:lvlText w:val="%1."/>
      <w:lvlJc w:val="left"/>
      <w:pPr>
        <w:tabs>
          <w:tab w:val="num" w:pos="360"/>
        </w:tabs>
        <w:ind w:left="360" w:hanging="360"/>
      </w:pPr>
    </w:lvl>
  </w:abstractNum>
  <w:abstractNum w:abstractNumId="41">
    <w:nsid w:val="732A6CA3"/>
    <w:multiLevelType w:val="singleLevel"/>
    <w:tmpl w:val="0419000F"/>
    <w:lvl w:ilvl="0">
      <w:start w:val="1"/>
      <w:numFmt w:val="decimal"/>
      <w:lvlText w:val="%1."/>
      <w:lvlJc w:val="left"/>
      <w:pPr>
        <w:tabs>
          <w:tab w:val="num" w:pos="360"/>
        </w:tabs>
        <w:ind w:left="360" w:hanging="360"/>
      </w:pPr>
    </w:lvl>
  </w:abstractNum>
  <w:abstractNum w:abstractNumId="42">
    <w:nsid w:val="7BEE210C"/>
    <w:multiLevelType w:val="multilevel"/>
    <w:tmpl w:val="263E5D1E"/>
    <w:lvl w:ilvl="0">
      <w:start w:val="6"/>
      <w:numFmt w:val="decimalZero"/>
      <w:lvlText w:val="%1"/>
      <w:lvlJc w:val="left"/>
      <w:pPr>
        <w:tabs>
          <w:tab w:val="num" w:pos="1080"/>
        </w:tabs>
        <w:ind w:left="1080" w:hanging="1080"/>
      </w:pPr>
    </w:lvl>
    <w:lvl w:ilvl="1">
      <w:start w:val="4"/>
      <w:numFmt w:val="decimalZero"/>
      <w:lvlText w:val="%1.%2"/>
      <w:lvlJc w:val="left"/>
      <w:pPr>
        <w:tabs>
          <w:tab w:val="num" w:pos="2490"/>
        </w:tabs>
        <w:ind w:left="2490" w:hanging="1080"/>
      </w:pPr>
    </w:lvl>
    <w:lvl w:ilvl="2">
      <w:start w:val="2010"/>
      <w:numFmt w:val="decimal"/>
      <w:lvlText w:val="%1.%2.%3"/>
      <w:lvlJc w:val="left"/>
      <w:pPr>
        <w:tabs>
          <w:tab w:val="num" w:pos="3900"/>
        </w:tabs>
        <w:ind w:left="3900" w:hanging="1080"/>
      </w:pPr>
    </w:lvl>
    <w:lvl w:ilvl="3">
      <w:start w:val="1"/>
      <w:numFmt w:val="decimal"/>
      <w:lvlText w:val="%1.%2.%3.%4"/>
      <w:lvlJc w:val="left"/>
      <w:pPr>
        <w:tabs>
          <w:tab w:val="num" w:pos="5310"/>
        </w:tabs>
        <w:ind w:left="5310" w:hanging="1080"/>
      </w:pPr>
    </w:lvl>
    <w:lvl w:ilvl="4">
      <w:start w:val="1"/>
      <w:numFmt w:val="decimal"/>
      <w:lvlText w:val="%1.%2.%3.%4.%5"/>
      <w:lvlJc w:val="left"/>
      <w:pPr>
        <w:tabs>
          <w:tab w:val="num" w:pos="6720"/>
        </w:tabs>
        <w:ind w:left="6720" w:hanging="1080"/>
      </w:pPr>
    </w:lvl>
    <w:lvl w:ilvl="5">
      <w:start w:val="1"/>
      <w:numFmt w:val="decimal"/>
      <w:lvlText w:val="%1.%2.%3.%4.%5.%6"/>
      <w:lvlJc w:val="left"/>
      <w:pPr>
        <w:tabs>
          <w:tab w:val="num" w:pos="8130"/>
        </w:tabs>
        <w:ind w:left="8130" w:hanging="1080"/>
      </w:pPr>
    </w:lvl>
    <w:lvl w:ilvl="6">
      <w:start w:val="1"/>
      <w:numFmt w:val="decimal"/>
      <w:lvlText w:val="%1.%2.%3.%4.%5.%6.%7"/>
      <w:lvlJc w:val="left"/>
      <w:pPr>
        <w:tabs>
          <w:tab w:val="num" w:pos="9900"/>
        </w:tabs>
        <w:ind w:left="9900" w:hanging="1440"/>
      </w:pPr>
    </w:lvl>
    <w:lvl w:ilvl="7">
      <w:start w:val="1"/>
      <w:numFmt w:val="decimal"/>
      <w:lvlText w:val="%1.%2.%3.%4.%5.%6.%7.%8"/>
      <w:lvlJc w:val="left"/>
      <w:pPr>
        <w:tabs>
          <w:tab w:val="num" w:pos="11310"/>
        </w:tabs>
        <w:ind w:left="11310" w:hanging="1440"/>
      </w:pPr>
    </w:lvl>
    <w:lvl w:ilvl="8">
      <w:start w:val="1"/>
      <w:numFmt w:val="decimal"/>
      <w:lvlText w:val="%1.%2.%3.%4.%5.%6.%7.%8.%9"/>
      <w:lvlJc w:val="left"/>
      <w:pPr>
        <w:tabs>
          <w:tab w:val="num" w:pos="13080"/>
        </w:tabs>
        <w:ind w:left="13080" w:hanging="1800"/>
      </w:pPr>
    </w:lvl>
  </w:abstractNum>
  <w:num w:numId="1">
    <w:abstractNumId w:val="1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num>
  <w:num w:numId="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7">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8">
    <w:abstractNumId w:val="16"/>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0"/>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lvlOverride w:ilvl="0">
      <w:startOverride w:val="1"/>
    </w:lvlOverride>
  </w:num>
  <w:num w:numId="23">
    <w:abstractNumId w:val="36"/>
    <w:lvlOverride w:ilvl="0">
      <w:startOverride w:val="1"/>
    </w:lvlOverride>
  </w:num>
  <w:num w:numId="24">
    <w:abstractNumId w:val="21"/>
    <w:lvlOverride w:ilvl="0">
      <w:startOverride w:val="1"/>
    </w:lvlOverride>
  </w:num>
  <w:num w:numId="25">
    <w:abstractNumId w:val="7"/>
    <w:lvlOverride w:ilvl="0">
      <w:startOverride w:val="1"/>
    </w:lvlOverride>
  </w:num>
  <w:num w:numId="26">
    <w:abstractNumId w:val="39"/>
    <w:lvlOverride w:ilvl="0"/>
  </w:num>
  <w:num w:numId="27">
    <w:abstractNumId w:val="29"/>
    <w:lvlOverride w:ilvl="0">
      <w:startOverride w:val="1"/>
    </w:lvlOverride>
  </w:num>
  <w:num w:numId="28">
    <w:abstractNumId w:val="38"/>
    <w:lvlOverride w:ilvl="0">
      <w:startOverride w:val="1"/>
    </w:lvlOverride>
  </w:num>
  <w:num w:numId="29">
    <w:abstractNumId w:val="17"/>
    <w:lvlOverride w:ilvl="0">
      <w:startOverride w:val="1"/>
    </w:lvlOverride>
  </w:num>
  <w:num w:numId="30">
    <w:abstractNumId w:val="13"/>
    <w:lvlOverride w:ilvl="0">
      <w:startOverride w:val="1"/>
    </w:lvlOverride>
  </w:num>
  <w:num w:numId="31">
    <w:abstractNumId w:val="40"/>
    <w:lvlOverride w:ilvl="0">
      <w:startOverride w:val="1"/>
    </w:lvlOverride>
  </w:num>
  <w:num w:numId="32">
    <w:abstractNumId w:val="24"/>
    <w:lvlOverride w:ilvl="0">
      <w:startOverride w:val="1"/>
    </w:lvlOverride>
  </w:num>
  <w:num w:numId="33">
    <w:abstractNumId w:val="22"/>
    <w:lvlOverride w:ilvl="0">
      <w:startOverride w:val="1"/>
    </w:lvlOverride>
  </w:num>
  <w:num w:numId="34">
    <w:abstractNumId w:val="3"/>
    <w:lvlOverride w:ilvl="0">
      <w:startOverride w:val="1"/>
    </w:lvlOverride>
  </w:num>
  <w:num w:numId="35">
    <w:abstractNumId w:val="1"/>
    <w:lvlOverride w:ilvl="0">
      <w:startOverride w:val="1"/>
    </w:lvlOverride>
  </w:num>
  <w:num w:numId="36">
    <w:abstractNumId w:val="9"/>
    <w:lvlOverride w:ilvl="0">
      <w:startOverride w:val="1"/>
    </w:lvlOverride>
  </w:num>
  <w:num w:numId="37">
    <w:abstractNumId w:val="4"/>
    <w:lvlOverride w:ilvl="0">
      <w:startOverride w:val="1"/>
    </w:lvlOverride>
  </w:num>
  <w:num w:numId="38">
    <w:abstractNumId w:val="15"/>
    <w:lvlOverride w:ilvl="0">
      <w:startOverride w:val="1"/>
    </w:lvlOverride>
  </w:num>
  <w:num w:numId="39">
    <w:abstractNumId w:val="8"/>
    <w:lvlOverride w:ilvl="0">
      <w:startOverride w:val="1"/>
    </w:lvlOverride>
  </w:num>
  <w:num w:numId="40">
    <w:abstractNumId w:val="34"/>
    <w:lvlOverride w:ilvl="0">
      <w:startOverride w:val="1"/>
    </w:lvlOverride>
  </w:num>
  <w:num w:numId="41">
    <w:abstractNumId w:val="42"/>
    <w:lvlOverride w:ilvl="0">
      <w:startOverride w:val="6"/>
    </w:lvlOverride>
    <w:lvlOverride w:ilvl="1">
      <w:startOverride w:val="4"/>
    </w:lvlOverride>
    <w:lvlOverride w:ilvl="2">
      <w:startOverride w:val="20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
  </w:num>
  <w:num w:numId="47">
    <w:abstractNumId w:val="33"/>
  </w:num>
  <w:num w:numId="48">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17277"/>
    <w:rsid w:val="00024E12"/>
    <w:rsid w:val="00026446"/>
    <w:rsid w:val="00092A72"/>
    <w:rsid w:val="000E123A"/>
    <w:rsid w:val="000E5125"/>
    <w:rsid w:val="000E5DCF"/>
    <w:rsid w:val="000F2B71"/>
    <w:rsid w:val="000F399B"/>
    <w:rsid w:val="0011050E"/>
    <w:rsid w:val="0011187E"/>
    <w:rsid w:val="00120842"/>
    <w:rsid w:val="00127CD5"/>
    <w:rsid w:val="00155FC4"/>
    <w:rsid w:val="0019742C"/>
    <w:rsid w:val="001B56CC"/>
    <w:rsid w:val="001C704C"/>
    <w:rsid w:val="001F00FB"/>
    <w:rsid w:val="001F4F9E"/>
    <w:rsid w:val="002020F5"/>
    <w:rsid w:val="002031C4"/>
    <w:rsid w:val="00205599"/>
    <w:rsid w:val="00224574"/>
    <w:rsid w:val="00235EE4"/>
    <w:rsid w:val="002977BD"/>
    <w:rsid w:val="002C301F"/>
    <w:rsid w:val="002D7A5B"/>
    <w:rsid w:val="002F27B6"/>
    <w:rsid w:val="00304670"/>
    <w:rsid w:val="003116B4"/>
    <w:rsid w:val="00334621"/>
    <w:rsid w:val="00342EE9"/>
    <w:rsid w:val="00362AE7"/>
    <w:rsid w:val="00371E8D"/>
    <w:rsid w:val="003805C6"/>
    <w:rsid w:val="0038547A"/>
    <w:rsid w:val="00392B19"/>
    <w:rsid w:val="00396A0B"/>
    <w:rsid w:val="003A54EA"/>
    <w:rsid w:val="004155EA"/>
    <w:rsid w:val="0043546D"/>
    <w:rsid w:val="00446657"/>
    <w:rsid w:val="00494C0A"/>
    <w:rsid w:val="004A7002"/>
    <w:rsid w:val="004C2F6C"/>
    <w:rsid w:val="004D377A"/>
    <w:rsid w:val="0051145E"/>
    <w:rsid w:val="005250F3"/>
    <w:rsid w:val="005257E6"/>
    <w:rsid w:val="00542699"/>
    <w:rsid w:val="00567761"/>
    <w:rsid w:val="005E6D14"/>
    <w:rsid w:val="005F3108"/>
    <w:rsid w:val="00665085"/>
    <w:rsid w:val="0066591F"/>
    <w:rsid w:val="00690E98"/>
    <w:rsid w:val="0069277E"/>
    <w:rsid w:val="006D1F0E"/>
    <w:rsid w:val="006D5D61"/>
    <w:rsid w:val="006D7AFF"/>
    <w:rsid w:val="006E2F50"/>
    <w:rsid w:val="006E5FF9"/>
    <w:rsid w:val="007274F8"/>
    <w:rsid w:val="00727760"/>
    <w:rsid w:val="00732084"/>
    <w:rsid w:val="007A428D"/>
    <w:rsid w:val="007C6C3A"/>
    <w:rsid w:val="007D1876"/>
    <w:rsid w:val="008104BA"/>
    <w:rsid w:val="00810668"/>
    <w:rsid w:val="00862DCE"/>
    <w:rsid w:val="008642C5"/>
    <w:rsid w:val="0089297B"/>
    <w:rsid w:val="00894013"/>
    <w:rsid w:val="00895454"/>
    <w:rsid w:val="008A1439"/>
    <w:rsid w:val="008A5EA3"/>
    <w:rsid w:val="008D1389"/>
    <w:rsid w:val="008D3235"/>
    <w:rsid w:val="009130A0"/>
    <w:rsid w:val="00935DEE"/>
    <w:rsid w:val="00942C28"/>
    <w:rsid w:val="00953001"/>
    <w:rsid w:val="00985769"/>
    <w:rsid w:val="009C1AE5"/>
    <w:rsid w:val="009F4E72"/>
    <w:rsid w:val="00A16668"/>
    <w:rsid w:val="00A22967"/>
    <w:rsid w:val="00A30469"/>
    <w:rsid w:val="00A43068"/>
    <w:rsid w:val="00A5509D"/>
    <w:rsid w:val="00A604D0"/>
    <w:rsid w:val="00A844B9"/>
    <w:rsid w:val="00A8701F"/>
    <w:rsid w:val="00A94AEC"/>
    <w:rsid w:val="00AA665C"/>
    <w:rsid w:val="00AB5055"/>
    <w:rsid w:val="00AF6233"/>
    <w:rsid w:val="00B02510"/>
    <w:rsid w:val="00B15047"/>
    <w:rsid w:val="00B20497"/>
    <w:rsid w:val="00B37337"/>
    <w:rsid w:val="00B6797F"/>
    <w:rsid w:val="00B702CD"/>
    <w:rsid w:val="00B80FA3"/>
    <w:rsid w:val="00B864B2"/>
    <w:rsid w:val="00BB25B7"/>
    <w:rsid w:val="00BC40C7"/>
    <w:rsid w:val="00BC6EBF"/>
    <w:rsid w:val="00BD52B9"/>
    <w:rsid w:val="00BF2829"/>
    <w:rsid w:val="00C10FBF"/>
    <w:rsid w:val="00C13626"/>
    <w:rsid w:val="00C157C8"/>
    <w:rsid w:val="00C446A4"/>
    <w:rsid w:val="00C509A4"/>
    <w:rsid w:val="00C67302"/>
    <w:rsid w:val="00C9674E"/>
    <w:rsid w:val="00CA29EF"/>
    <w:rsid w:val="00CF5951"/>
    <w:rsid w:val="00D1571D"/>
    <w:rsid w:val="00D25889"/>
    <w:rsid w:val="00D66B1E"/>
    <w:rsid w:val="00D726E0"/>
    <w:rsid w:val="00D85680"/>
    <w:rsid w:val="00D918AF"/>
    <w:rsid w:val="00DA5D89"/>
    <w:rsid w:val="00DE7AEA"/>
    <w:rsid w:val="00E3697D"/>
    <w:rsid w:val="00E43720"/>
    <w:rsid w:val="00EB09F5"/>
    <w:rsid w:val="00EC7923"/>
    <w:rsid w:val="00EE6356"/>
    <w:rsid w:val="00EF0FA5"/>
    <w:rsid w:val="00F05D44"/>
    <w:rsid w:val="00F32BBA"/>
    <w:rsid w:val="00FB0FFD"/>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FB0FFD"/>
    <w:pPr>
      <w:keepNext/>
      <w:jc w:val="center"/>
      <w:outlineLvl w:val="0"/>
    </w:pPr>
    <w:rPr>
      <w:b/>
      <w:bCs/>
      <w:sz w:val="28"/>
      <w:szCs w:val="28"/>
    </w:rPr>
  </w:style>
  <w:style w:type="paragraph" w:styleId="2">
    <w:name w:val="heading 2"/>
    <w:basedOn w:val="a"/>
    <w:next w:val="a"/>
    <w:link w:val="20"/>
    <w:uiPriority w:val="9"/>
    <w:semiHidden/>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2">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
    <w:name w:val="Body Text 3"/>
    <w:basedOn w:val="a"/>
    <w:link w:val="30"/>
    <w:rsid w:val="008642C5"/>
    <w:pPr>
      <w:spacing w:after="120"/>
    </w:pPr>
    <w:rPr>
      <w:sz w:val="16"/>
      <w:szCs w:val="16"/>
    </w:rPr>
  </w:style>
  <w:style w:type="character" w:customStyle="1" w:styleId="30">
    <w:name w:val="Основной текст 3 Знак"/>
    <w:basedOn w:val="a0"/>
    <w:link w:val="3"/>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uiPriority w:val="34"/>
    <w:qFormat/>
    <w:rsid w:val="007D1876"/>
    <w:pPr>
      <w:ind w:left="708"/>
    </w:pPr>
  </w:style>
  <w:style w:type="character" w:customStyle="1" w:styleId="10">
    <w:name w:val="Заголовок 1 Знак"/>
    <w:basedOn w:val="a0"/>
    <w:link w:val="1"/>
    <w:uiPriority w:val="99"/>
    <w:rsid w:val="00FB0FFD"/>
    <w:rPr>
      <w:rFonts w:ascii="Times New Roman" w:eastAsia="Times New Roman" w:hAnsi="Times New Roman" w:cs="Times New Roman"/>
      <w:b/>
      <w:bCs/>
      <w:sz w:val="28"/>
      <w:szCs w:val="28"/>
      <w:lang w:eastAsia="ru-RU"/>
    </w:rPr>
  </w:style>
  <w:style w:type="paragraph" w:styleId="af3">
    <w:name w:val="footnote text"/>
    <w:basedOn w:val="a"/>
    <w:link w:val="af4"/>
    <w:uiPriority w:val="99"/>
    <w:semiHidden/>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uiPriority w:val="99"/>
    <w:semiHidden/>
    <w:rsid w:val="00FB0FFD"/>
    <w:rPr>
      <w:sz w:val="20"/>
      <w:szCs w:val="20"/>
    </w:rPr>
  </w:style>
  <w:style w:type="paragraph" w:styleId="af5">
    <w:name w:val="Body Text Indent"/>
    <w:basedOn w:val="a"/>
    <w:link w:val="af6"/>
    <w:semiHidden/>
    <w:unhideWhenUsed/>
    <w:rsid w:val="00FB0FFD"/>
    <w:pPr>
      <w:ind w:firstLine="720"/>
    </w:pPr>
    <w:rPr>
      <w:sz w:val="28"/>
    </w:rPr>
  </w:style>
  <w:style w:type="character" w:customStyle="1" w:styleId="af6">
    <w:name w:val="Основной текст с отступом Знак"/>
    <w:basedOn w:val="a0"/>
    <w:link w:val="af5"/>
    <w:semiHidden/>
    <w:rsid w:val="00FB0FFD"/>
    <w:rPr>
      <w:rFonts w:ascii="Times New Roman" w:eastAsia="Times New Roman" w:hAnsi="Times New Roman" w:cs="Times New Roman"/>
      <w:sz w:val="28"/>
      <w:szCs w:val="24"/>
      <w:lang w:eastAsia="ru-RU"/>
    </w:rPr>
  </w:style>
  <w:style w:type="paragraph" w:styleId="af7">
    <w:name w:val="Balloon Text"/>
    <w:basedOn w:val="a"/>
    <w:link w:val="af8"/>
    <w:uiPriority w:val="99"/>
    <w:semiHidden/>
    <w:unhideWhenUsed/>
    <w:rsid w:val="00FB0FFD"/>
    <w:rPr>
      <w:rFonts w:ascii="Tahoma" w:hAnsi="Tahoma" w:cs="Tahoma"/>
      <w:sz w:val="16"/>
      <w:szCs w:val="16"/>
    </w:rPr>
  </w:style>
  <w:style w:type="character" w:customStyle="1" w:styleId="af8">
    <w:name w:val="Текст выноски Знак"/>
    <w:basedOn w:val="a0"/>
    <w:link w:val="af7"/>
    <w:uiPriority w:val="99"/>
    <w:semiHidden/>
    <w:rsid w:val="00FB0FFD"/>
    <w:rPr>
      <w:rFonts w:ascii="Tahoma" w:eastAsia="Times New Roman" w:hAnsi="Tahoma" w:cs="Tahoma"/>
      <w:sz w:val="16"/>
      <w:szCs w:val="16"/>
      <w:lang w:eastAsia="ru-RU"/>
    </w:rPr>
  </w:style>
  <w:style w:type="paragraph" w:customStyle="1" w:styleId="13">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character" w:customStyle="1" w:styleId="20">
    <w:name w:val="Заголовок 2 Знак"/>
    <w:basedOn w:val="a0"/>
    <w:link w:val="2"/>
    <w:uiPriority w:val="9"/>
    <w:semiHidden/>
    <w:rsid w:val="00C67302"/>
    <w:rPr>
      <w:rFonts w:asciiTheme="majorHAnsi" w:eastAsiaTheme="majorEastAsia" w:hAnsiTheme="majorHAnsi" w:cstheme="majorBidi"/>
      <w:b/>
      <w:bCs/>
      <w:color w:val="4F81BD" w:themeColor="accent1"/>
      <w:sz w:val="26"/>
      <w:szCs w:val="26"/>
      <w:lang w:eastAsia="ru-RU"/>
    </w:rPr>
  </w:style>
  <w:style w:type="paragraph" w:customStyle="1" w:styleId="afa">
    <w:name w:val="Заголовок к тексту"/>
    <w:basedOn w:val="a"/>
    <w:next w:val="ae"/>
    <w:rsid w:val="00C67302"/>
    <w:pPr>
      <w:suppressAutoHyphens/>
      <w:spacing w:after="480" w:line="240" w:lineRule="exact"/>
    </w:pPr>
    <w:rPr>
      <w:b/>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customStyle="1" w:styleId="pc">
    <w:name w:val="pc"/>
    <w:basedOn w:val="a"/>
    <w:rsid w:val="0066591F"/>
    <w:pPr>
      <w:spacing w:before="100" w:beforeAutospacing="1" w:after="100" w:afterAutospacing="1"/>
    </w:pPr>
  </w:style>
  <w:style w:type="paragraph" w:customStyle="1" w:styleId="14">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5">
    <w:name w:val="Верхний колонтитул Знак1"/>
    <w:basedOn w:val="a0"/>
    <w:uiPriority w:val="99"/>
    <w:semiHidden/>
    <w:rsid w:val="004C2F6C"/>
    <w:rPr>
      <w:sz w:val="24"/>
      <w:szCs w:val="24"/>
    </w:rPr>
  </w:style>
</w:styles>
</file>

<file path=word/webSettings.xml><?xml version="1.0" encoding="utf-8"?>
<w:webSettings xmlns:r="http://schemas.openxmlformats.org/officeDocument/2006/relationships" xmlns:w="http://schemas.openxmlformats.org/wordprocessingml/2006/main">
  <w:divs>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B6CDBDAD800780BED1C36DA6707AEFD39D3FF24243DBFDB45E9CA0D520FB3B18B8E5D6635B6ZFQ1E" TargetMode="External"/><Relationship Id="rId13" Type="http://schemas.openxmlformats.org/officeDocument/2006/relationships/hyperlink" Target="consultantplus://offline/ref=1B6CDBDAD800780BED1C36DA6707AEFD39D3FF24243DBFDB45E9CA0D520FB3B18B8E5D6635B6ZFQ1E" TargetMode="External"/><Relationship Id="rId18" Type="http://schemas.openxmlformats.org/officeDocument/2006/relationships/hyperlink" Target="consultantplus://offline/ref=1B6CDBDAD800780BED1C36DA6707AEFD3ADAFA2C2031BFDB45E9CA0D520FB3B18B8E5D6635BEF6E0Z9Q7E" TargetMode="External"/><Relationship Id="rId3" Type="http://schemas.openxmlformats.org/officeDocument/2006/relationships/settings" Target="settings.xml"/><Relationship Id="rId21" Type="http://schemas.openxmlformats.org/officeDocument/2006/relationships/hyperlink" Target="consultantplus://offline/ref=1B6CDBDAD800780BED1C36DA6707AEFD3ADAFA2C2031BFDB45E9CA0D520FB3B18B8E5D6635BEFCE8Z9QDE" TargetMode="External"/><Relationship Id="rId7" Type="http://schemas.openxmlformats.org/officeDocument/2006/relationships/hyperlink" Target="consultantplus://offline/ref=1B6CDBDAD800780BED1C36DA6707AEFD3ADAFA2C2031BFDB45E9CA0D52Z0QFE" TargetMode="External"/><Relationship Id="rId12" Type="http://schemas.openxmlformats.org/officeDocument/2006/relationships/hyperlink" Target="consultantplus://offline/ref=1B6CDBDAD800780BED1C36DA6707AEFD3ADAFA2C2031BFDB45E9CA0D52Z0QFE" TargetMode="External"/><Relationship Id="rId17" Type="http://schemas.openxmlformats.org/officeDocument/2006/relationships/hyperlink" Target="http://docs.cntd.ru/document/902344800" TargetMode="External"/><Relationship Id="rId2" Type="http://schemas.openxmlformats.org/officeDocument/2006/relationships/styles" Target="styles.xml"/><Relationship Id="rId16" Type="http://schemas.openxmlformats.org/officeDocument/2006/relationships/hyperlink" Target="consultantplus://offline/ref=1B6CDBDAD800780BED1C36D9756BF0F432D8A1282C38B48D11B691500506B9E6CCC1042471B2F5E095A818Z8QFE" TargetMode="External"/><Relationship Id="rId20" Type="http://schemas.openxmlformats.org/officeDocument/2006/relationships/hyperlink" Target="consultantplus://offline/ref=1B6CDBDAD800780BED1C36DA6707AEFD3ADAFA2C2031BFDB45E9CA0D52Z0QF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B6CDBDAD800780BED1C36D9756BF0F432D8A1282C38B48D11B691500506B9E6CCC1042471B2F5E095A818Z8QFE" TargetMode="External"/><Relationship Id="rId5" Type="http://schemas.openxmlformats.org/officeDocument/2006/relationships/footnotes" Target="footnotes.xml"/><Relationship Id="rId15" Type="http://schemas.openxmlformats.org/officeDocument/2006/relationships/hyperlink" Target="consultantplus://offline/ref=1B6CDBDAD800780BED1C36DA6707AEFD39D3FE24223BBFDB45E9CA0D520FB3B18B8E5D6635BFF5E1Z9Q1E" TargetMode="External"/><Relationship Id="rId23" Type="http://schemas.openxmlformats.org/officeDocument/2006/relationships/theme" Target="theme/theme1.xml"/><Relationship Id="rId10" Type="http://schemas.openxmlformats.org/officeDocument/2006/relationships/hyperlink" Target="consultantplus://offline/ref=1B6CDBDAD800780BED1C36DA6707AEFD39D3FE24223BBFDB45E9CA0D520FB3B18B8E5D6635BFF5E1Z9Q1E" TargetMode="External"/><Relationship Id="rId19" Type="http://schemas.openxmlformats.org/officeDocument/2006/relationships/hyperlink" Target="consultantplus://offline/ref=1B6CDBDAD800780BED1C36DA6707AEFD3AD7F62C2438BFDB45E9CA0D52Z0QFE" TargetMode="External"/><Relationship Id="rId4" Type="http://schemas.openxmlformats.org/officeDocument/2006/relationships/webSettings" Target="webSettings.xml"/><Relationship Id="rId9" Type="http://schemas.openxmlformats.org/officeDocument/2006/relationships/hyperlink" Target="consultantplus://offline/ref=1B6CDBDAD800780BED1C36DA6707AEFD39D3FF2D273DBFDB45E9CA0D52Z0QFE" TargetMode="External"/><Relationship Id="rId14" Type="http://schemas.openxmlformats.org/officeDocument/2006/relationships/hyperlink" Target="consultantplus://offline/ref=1B6CDBDAD800780BED1C36DA6707AEFD39D3FF2D273DBFDB45E9CA0D52Z0QFE"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341</TotalTime>
  <Pages>1</Pages>
  <Words>19853</Words>
  <Characters>113168</Characters>
  <Application>Microsoft Office Word</Application>
  <DocSecurity>0</DocSecurity>
  <Lines>943</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85</cp:revision>
  <cp:lastPrinted>2020-06-25T07:23:00Z</cp:lastPrinted>
  <dcterms:created xsi:type="dcterms:W3CDTF">2020-03-31T05:11:00Z</dcterms:created>
  <dcterms:modified xsi:type="dcterms:W3CDTF">2020-10-20T05:17:00Z</dcterms:modified>
</cp:coreProperties>
</file>