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10260"/>
      </w:tblGrid>
      <w:tr w:rsidR="00E43720" w:rsidTr="008104BA">
        <w:trPr>
          <w:trHeight w:val="3931"/>
        </w:trPr>
        <w:tc>
          <w:tcPr>
            <w:tcW w:w="10260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43720" w:rsidRDefault="00DE7AEA">
            <w:pPr>
              <w:jc w:val="center"/>
              <w:rPr>
                <w:sz w:val="28"/>
              </w:rPr>
            </w:pPr>
            <w:r w:rsidRPr="00DE7AEA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43720" w:rsidRDefault="00E43720">
            <w:pPr>
              <w:jc w:val="center"/>
              <w:rPr>
                <w:sz w:val="28"/>
              </w:rPr>
            </w:pPr>
          </w:p>
          <w:p w:rsidR="00E43720" w:rsidRDefault="00E43720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43720" w:rsidRDefault="00BF2829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      </w:t>
            </w:r>
            <w:r w:rsidR="008104BA">
              <w:rPr>
                <w:b/>
                <w:caps/>
                <w:shadow/>
                <w:sz w:val="44"/>
                <w:szCs w:val="44"/>
                <w:vertAlign w:val="subscript"/>
              </w:rPr>
              <w:t>31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E5125">
              <w:rPr>
                <w:b/>
                <w:caps/>
                <w:shadow/>
                <w:sz w:val="44"/>
                <w:szCs w:val="44"/>
                <w:vertAlign w:val="subscript"/>
              </w:rPr>
              <w:t>марта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</w:t>
            </w:r>
            <w:r w:rsidR="00396A0B">
              <w:rPr>
                <w:b/>
                <w:caps/>
                <w:shadow/>
                <w:sz w:val="44"/>
                <w:szCs w:val="44"/>
                <w:vertAlign w:val="subscript"/>
              </w:rPr>
              <w:t>20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8104BA">
              <w:rPr>
                <w:b/>
                <w:caps/>
                <w:shadow/>
                <w:sz w:val="44"/>
                <w:szCs w:val="44"/>
                <w:vertAlign w:val="subscript"/>
              </w:rPr>
              <w:t>8</w:t>
            </w:r>
          </w:p>
          <w:p w:rsidR="00E43720" w:rsidRDefault="00E43720">
            <w:pPr>
              <w:rPr>
                <w:b/>
                <w:sz w:val="40"/>
                <w:szCs w:val="40"/>
              </w:rPr>
            </w:pPr>
          </w:p>
        </w:tc>
      </w:tr>
    </w:tbl>
    <w:p w:rsidR="008104BA" w:rsidRDefault="008104BA" w:rsidP="008104BA">
      <w:pPr>
        <w:pStyle w:val="a6"/>
        <w:jc w:val="center"/>
        <w:rPr>
          <w:sz w:val="28"/>
          <w:szCs w:val="28"/>
        </w:rPr>
      </w:pPr>
    </w:p>
    <w:p w:rsidR="008104BA" w:rsidRPr="00494C0A" w:rsidRDefault="008104BA" w:rsidP="008104BA">
      <w:pPr>
        <w:pStyle w:val="a6"/>
        <w:jc w:val="center"/>
        <w:rPr>
          <w:b/>
          <w:sz w:val="24"/>
          <w:szCs w:val="24"/>
        </w:rPr>
      </w:pPr>
      <w:r w:rsidRPr="00494C0A">
        <w:rPr>
          <w:b/>
          <w:sz w:val="24"/>
          <w:szCs w:val="24"/>
        </w:rPr>
        <w:t>Прокуратура Убинского района разъясняет:</w:t>
      </w:r>
    </w:p>
    <w:p w:rsidR="008104BA" w:rsidRPr="00494C0A" w:rsidRDefault="008104BA" w:rsidP="008104BA">
      <w:pPr>
        <w:pStyle w:val="a6"/>
        <w:jc w:val="center"/>
        <w:rPr>
          <w:b/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     С 30 января 2020 года вступили в силу изменения, внесенные</w:t>
      </w:r>
      <w:r w:rsidRPr="00494C0A">
        <w:rPr>
          <w:sz w:val="24"/>
          <w:szCs w:val="24"/>
        </w:rPr>
        <w:br/>
        <w:t>Федеральным законом от 2 августа 2019 года № 280-ФЗ в Федеральные</w:t>
      </w:r>
      <w:r w:rsidRPr="00494C0A">
        <w:rPr>
          <w:sz w:val="24"/>
          <w:szCs w:val="24"/>
        </w:rPr>
        <w:br/>
        <w:t>законы «Об оружии», «Об охоте и о сохранении охотничьих ресурсов и в</w:t>
      </w:r>
      <w:r w:rsidRPr="00494C0A">
        <w:rPr>
          <w:sz w:val="24"/>
          <w:szCs w:val="24"/>
        </w:rPr>
        <w:br/>
        <w:t>отдельные законодательные акты Российской Федерации».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</w:t>
      </w:r>
      <w:proofErr w:type="gramStart"/>
      <w:r w:rsidRPr="00494C0A">
        <w:rPr>
          <w:sz w:val="24"/>
          <w:szCs w:val="24"/>
        </w:rPr>
        <w:t>Закон обозначил критерии, по которым охотничьим метательным</w:t>
      </w:r>
      <w:r w:rsidRPr="00494C0A">
        <w:rPr>
          <w:sz w:val="24"/>
          <w:szCs w:val="24"/>
        </w:rPr>
        <w:br/>
        <w:t>оружием можно признать лук, сила дуги которого составляет более 27 кг на</w:t>
      </w:r>
      <w:r w:rsidRPr="00494C0A">
        <w:rPr>
          <w:sz w:val="24"/>
          <w:szCs w:val="24"/>
        </w:rPr>
        <w:br/>
        <w:t>силу, и арбалет, сила дуг которого составляет более 43 кг на силу (кгс).</w:t>
      </w:r>
      <w:proofErr w:type="gramEnd"/>
      <w:r w:rsidRPr="00494C0A">
        <w:rPr>
          <w:sz w:val="24"/>
          <w:szCs w:val="24"/>
        </w:rPr>
        <w:t xml:space="preserve"> Это -</w:t>
      </w:r>
      <w:r w:rsidRPr="00494C0A">
        <w:rPr>
          <w:sz w:val="24"/>
          <w:szCs w:val="24"/>
        </w:rPr>
        <w:br/>
        <w:t>максимальное усилие натяжения лука или арбалета при растягивании тетивы</w:t>
      </w:r>
      <w:r w:rsidRPr="00494C0A">
        <w:rPr>
          <w:sz w:val="24"/>
          <w:szCs w:val="24"/>
        </w:rPr>
        <w:br/>
        <w:t>в согнутой дуге.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 В настоящее время луки и арбалеты смогут приобрести обладатели</w:t>
      </w:r>
      <w:r w:rsidRPr="00494C0A">
        <w:rPr>
          <w:sz w:val="24"/>
          <w:szCs w:val="24"/>
        </w:rPr>
        <w:br/>
        <w:t>охотничьего билета и имеющие разрешение на ношение и хранение</w:t>
      </w:r>
      <w:r w:rsidRPr="00494C0A">
        <w:rPr>
          <w:sz w:val="24"/>
          <w:szCs w:val="24"/>
        </w:rPr>
        <w:br/>
        <w:t>охотничьего огнестрельного оружия.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 Приобретенное гражданином охотничье метательное стрелковое</w:t>
      </w:r>
      <w:r w:rsidRPr="00494C0A">
        <w:rPr>
          <w:sz w:val="24"/>
          <w:szCs w:val="24"/>
        </w:rPr>
        <w:br/>
        <w:t>оружие подлежит регистрации в территориальном органе федерального</w:t>
      </w:r>
      <w:r w:rsidRPr="00494C0A">
        <w:rPr>
          <w:sz w:val="24"/>
          <w:szCs w:val="24"/>
        </w:rPr>
        <w:br/>
        <w:t>органа исполнительной власти, уполномоченного в сфере оборота оружия</w:t>
      </w:r>
      <w:r w:rsidRPr="00494C0A">
        <w:rPr>
          <w:sz w:val="24"/>
          <w:szCs w:val="24"/>
        </w:rPr>
        <w:br/>
        <w:t>(кроме того, граждане не реже одного раза в пять лет обязаны представлять медицинское заключение об отсутствии медицинских противопоказаний к</w:t>
      </w:r>
      <w:r w:rsidRPr="00494C0A">
        <w:rPr>
          <w:sz w:val="24"/>
          <w:szCs w:val="24"/>
        </w:rPr>
        <w:br/>
        <w:t>владению оружием).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noProof/>
          <w:sz w:val="24"/>
          <w:szCs w:val="24"/>
        </w:rPr>
        <w:drawing>
          <wp:anchor distT="0" distB="254000" distL="231775" distR="63500" simplePos="0" relativeHeight="251658240" behindDoc="1" locked="0" layoutInCell="1" allowOverlap="1">
            <wp:simplePos x="0" y="0"/>
            <wp:positionH relativeFrom="margin">
              <wp:posOffset>2429510</wp:posOffset>
            </wp:positionH>
            <wp:positionV relativeFrom="paragraph">
              <wp:posOffset>-194945</wp:posOffset>
            </wp:positionV>
            <wp:extent cx="3566160" cy="749935"/>
            <wp:effectExtent l="19050" t="0" r="0" b="0"/>
            <wp:wrapSquare wrapText="left"/>
            <wp:docPr id="3" name="Рисунок 3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C0A">
        <w:rPr>
          <w:sz w:val="24"/>
          <w:szCs w:val="24"/>
        </w:rPr>
        <w:t>Прокурор района</w:t>
      </w:r>
      <w:r w:rsidRPr="00494C0A">
        <w:rPr>
          <w:sz w:val="24"/>
          <w:szCs w:val="24"/>
        </w:rPr>
        <w:br/>
        <w:t>младший советник юстиции</w:t>
      </w:r>
    </w:p>
    <w:p w:rsidR="00E43720" w:rsidRPr="00494C0A" w:rsidRDefault="00E43720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Default="008104BA" w:rsidP="008104BA">
      <w:pPr>
        <w:pStyle w:val="a6"/>
        <w:rPr>
          <w:sz w:val="24"/>
          <w:szCs w:val="24"/>
        </w:rPr>
      </w:pPr>
    </w:p>
    <w:p w:rsidR="00494C0A" w:rsidRDefault="00494C0A" w:rsidP="008104BA">
      <w:pPr>
        <w:pStyle w:val="a6"/>
        <w:rPr>
          <w:sz w:val="24"/>
          <w:szCs w:val="24"/>
        </w:rPr>
      </w:pPr>
    </w:p>
    <w:p w:rsidR="00494C0A" w:rsidRDefault="00494C0A" w:rsidP="008104BA">
      <w:pPr>
        <w:pStyle w:val="a6"/>
        <w:rPr>
          <w:sz w:val="24"/>
          <w:szCs w:val="24"/>
        </w:rPr>
      </w:pPr>
    </w:p>
    <w:p w:rsidR="00494C0A" w:rsidRDefault="00494C0A" w:rsidP="008104BA">
      <w:pPr>
        <w:pStyle w:val="a6"/>
        <w:rPr>
          <w:sz w:val="24"/>
          <w:szCs w:val="24"/>
        </w:rPr>
      </w:pPr>
    </w:p>
    <w:p w:rsidR="00494C0A" w:rsidRDefault="00494C0A" w:rsidP="008104BA">
      <w:pPr>
        <w:pStyle w:val="a6"/>
        <w:rPr>
          <w:sz w:val="24"/>
          <w:szCs w:val="24"/>
        </w:rPr>
      </w:pPr>
    </w:p>
    <w:p w:rsidR="00494C0A" w:rsidRPr="00494C0A" w:rsidRDefault="00494C0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DE7AEA" w:rsidP="008104BA">
      <w:pPr>
        <w:spacing w:line="360" w:lineRule="exact"/>
      </w:pPr>
      <w:r w:rsidRPr="00494C0A">
        <w:rPr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20pt;margin-top:50.95pt;width:264pt;height:16.25pt;z-index:251660288;mso-wrap-distance-left:5pt;mso-wrap-distance-right:5pt;mso-position-horizontal-relative:margin" filled="f" stroked="f">
            <v:textbox style="mso-fit-shape-to-text:t" inset="0,0,0,0">
              <w:txbxContent>
                <w:p w:rsidR="008104BA" w:rsidRDefault="008104BA" w:rsidP="008104BA">
                  <w:pPr>
                    <w:pStyle w:val="af"/>
                    <w:shd w:val="clear" w:color="auto" w:fill="auto"/>
                    <w:spacing w:line="280" w:lineRule="exact"/>
                  </w:pPr>
                  <w:r>
                    <w:t>Прокуратура Убинского района разъясняет:</w:t>
                  </w:r>
                </w:p>
              </w:txbxContent>
            </v:textbox>
            <w10:wrap anchorx="margin"/>
          </v:shape>
        </w:pict>
      </w:r>
      <w:r w:rsidR="008104BA" w:rsidRPr="00494C0A">
        <w:rPr>
          <w:noProof/>
        </w:rPr>
        <w:drawing>
          <wp:anchor distT="0" distB="0" distL="63500" distR="63500" simplePos="0" relativeHeight="251661312" behindDoc="1" locked="0" layoutInCell="1" allowOverlap="1">
            <wp:simplePos x="0" y="0"/>
            <wp:positionH relativeFrom="margin">
              <wp:posOffset>2780030</wp:posOffset>
            </wp:positionH>
            <wp:positionV relativeFrom="paragraph">
              <wp:posOffset>0</wp:posOffset>
            </wp:positionV>
            <wp:extent cx="2993390" cy="664210"/>
            <wp:effectExtent l="19050" t="0" r="0" b="0"/>
            <wp:wrapNone/>
            <wp:docPr id="5" name="Рисунок 5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390" cy="664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4BA" w:rsidRPr="00494C0A" w:rsidRDefault="008104BA" w:rsidP="008104BA">
      <w:pPr>
        <w:spacing w:line="360" w:lineRule="exact"/>
      </w:pPr>
    </w:p>
    <w:p w:rsidR="008104BA" w:rsidRPr="00494C0A" w:rsidRDefault="008104BA" w:rsidP="008104BA">
      <w:pPr>
        <w:spacing w:line="360" w:lineRule="exact"/>
      </w:pPr>
    </w:p>
    <w:p w:rsidR="008104BA" w:rsidRPr="00494C0A" w:rsidRDefault="008104BA" w:rsidP="008104BA">
      <w:pPr>
        <w:spacing w:line="360" w:lineRule="exact"/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 Федеральным законом от 06.02.2020 № 10-ФЗ внесены изменения в</w:t>
      </w:r>
      <w:r w:rsidRPr="00494C0A">
        <w:rPr>
          <w:sz w:val="24"/>
          <w:szCs w:val="24"/>
        </w:rPr>
        <w:br/>
        <w:t>статью 86 Семейного кодекса Российской Федерации «Участие родителей в</w:t>
      </w:r>
      <w:r w:rsidRPr="00494C0A">
        <w:rPr>
          <w:sz w:val="24"/>
          <w:szCs w:val="24"/>
        </w:rPr>
        <w:br/>
        <w:t>дополнительных расходах на детей».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  При отсутствии соглашения и при наличии исключительных</w:t>
      </w:r>
      <w:r w:rsidRPr="00494C0A">
        <w:rPr>
          <w:sz w:val="24"/>
          <w:szCs w:val="24"/>
        </w:rPr>
        <w:br/>
        <w:t>обстоятельств, указанных в пункте 1 статьи 86 Семейного кодекса РФ,</w:t>
      </w:r>
      <w:r w:rsidRPr="00494C0A">
        <w:rPr>
          <w:sz w:val="24"/>
          <w:szCs w:val="24"/>
        </w:rPr>
        <w:br/>
        <w:t>каждый из родителей может быть привлечен судом к участию в несении</w:t>
      </w:r>
      <w:r w:rsidRPr="00494C0A">
        <w:rPr>
          <w:sz w:val="24"/>
          <w:szCs w:val="24"/>
        </w:rPr>
        <w:br/>
        <w:t>дополнительных расходов, вызванных этими обстоятельствами.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  Ранее действующий перечень таких оснований не являлся</w:t>
      </w:r>
      <w:r w:rsidRPr="00494C0A">
        <w:rPr>
          <w:sz w:val="24"/>
          <w:szCs w:val="24"/>
        </w:rPr>
        <w:br/>
        <w:t>исчерпывающим, но в силу сложившейся практики применялся к</w:t>
      </w:r>
      <w:r w:rsidRPr="00494C0A">
        <w:rPr>
          <w:sz w:val="24"/>
          <w:szCs w:val="24"/>
        </w:rPr>
        <w:br/>
        <w:t>обстоятельствам, связанным с состоянием здоровья ребенка (лечение</w:t>
      </w:r>
      <w:r w:rsidRPr="00494C0A">
        <w:rPr>
          <w:sz w:val="24"/>
          <w:szCs w:val="24"/>
        </w:rPr>
        <w:br/>
        <w:t>несовершеннолетнего, его реабилитация).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  Теперь законодателем установлено, что таким обстоятельством</w:t>
      </w:r>
      <w:r w:rsidRPr="00494C0A">
        <w:rPr>
          <w:sz w:val="24"/>
          <w:szCs w:val="24"/>
        </w:rPr>
        <w:br/>
        <w:t>является также отсутствие пригодного для постоянного проживания жилого</w:t>
      </w:r>
      <w:r w:rsidRPr="00494C0A">
        <w:rPr>
          <w:sz w:val="24"/>
          <w:szCs w:val="24"/>
        </w:rPr>
        <w:br/>
        <w:t>помещения.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sz w:val="24"/>
          <w:szCs w:val="24"/>
        </w:rPr>
        <w:t xml:space="preserve">            Закон вступил в силу 17 февраля 2020 года и призван защитить</w:t>
      </w:r>
      <w:r w:rsidRPr="00494C0A">
        <w:rPr>
          <w:sz w:val="24"/>
          <w:szCs w:val="24"/>
        </w:rPr>
        <w:br/>
        <w:t>жилищные права детей при расторжении брака родителей.</w:t>
      </w: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</w:p>
    <w:p w:rsidR="008104BA" w:rsidRPr="00494C0A" w:rsidRDefault="008104BA" w:rsidP="008104BA">
      <w:pPr>
        <w:pStyle w:val="a6"/>
        <w:rPr>
          <w:sz w:val="24"/>
          <w:szCs w:val="24"/>
        </w:rPr>
      </w:pPr>
      <w:r w:rsidRPr="00494C0A">
        <w:rPr>
          <w:noProof/>
          <w:sz w:val="24"/>
          <w:szCs w:val="24"/>
        </w:rPr>
        <w:drawing>
          <wp:anchor distT="0" distB="254000" distL="301625" distR="63500" simplePos="0" relativeHeight="251662336" behindDoc="1" locked="0" layoutInCell="1" allowOverlap="1">
            <wp:simplePos x="0" y="0"/>
            <wp:positionH relativeFrom="margin">
              <wp:posOffset>2719705</wp:posOffset>
            </wp:positionH>
            <wp:positionV relativeFrom="paragraph">
              <wp:posOffset>60325</wp:posOffset>
            </wp:positionV>
            <wp:extent cx="3627120" cy="902335"/>
            <wp:effectExtent l="19050" t="0" r="0" b="0"/>
            <wp:wrapSquare wrapText="left"/>
            <wp:docPr id="6" name="Рисунок 6" descr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120" cy="902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94C0A">
        <w:rPr>
          <w:sz w:val="24"/>
          <w:szCs w:val="24"/>
        </w:rPr>
        <w:t>Прокурор района</w:t>
      </w:r>
      <w:r w:rsidRPr="00494C0A">
        <w:rPr>
          <w:sz w:val="24"/>
          <w:szCs w:val="24"/>
        </w:rPr>
        <w:br/>
        <w:t>младший советник юстиции</w:t>
      </w:r>
    </w:p>
    <w:p w:rsidR="008104BA" w:rsidRPr="00494C0A" w:rsidRDefault="008104BA" w:rsidP="00E43720"/>
    <w:p w:rsidR="0051145E" w:rsidRPr="00494C0A" w:rsidRDefault="0051145E" w:rsidP="00E43720"/>
    <w:p w:rsidR="0051145E" w:rsidRPr="00494C0A" w:rsidRDefault="0051145E" w:rsidP="00E43720"/>
    <w:p w:rsidR="0051145E" w:rsidRPr="00494C0A" w:rsidRDefault="0051145E" w:rsidP="00E43720"/>
    <w:p w:rsidR="0051145E" w:rsidRPr="00494C0A" w:rsidRDefault="0051145E" w:rsidP="00E43720"/>
    <w:p w:rsidR="0051145E" w:rsidRPr="00494C0A" w:rsidRDefault="0051145E" w:rsidP="00E43720"/>
    <w:p w:rsidR="0051145E" w:rsidRPr="00494C0A" w:rsidRDefault="0051145E" w:rsidP="00E43720"/>
    <w:p w:rsidR="0051145E" w:rsidRPr="00494C0A" w:rsidRDefault="0051145E" w:rsidP="00E43720"/>
    <w:p w:rsidR="00494C0A" w:rsidRPr="00494C0A" w:rsidRDefault="00494C0A" w:rsidP="00E43720"/>
    <w:p w:rsidR="00494C0A" w:rsidRPr="00494C0A" w:rsidRDefault="00494C0A" w:rsidP="00E43720"/>
    <w:p w:rsidR="00494C0A" w:rsidRPr="00494C0A" w:rsidRDefault="00494C0A" w:rsidP="00E43720"/>
    <w:p w:rsidR="00494C0A" w:rsidRPr="00494C0A" w:rsidRDefault="00494C0A" w:rsidP="00E43720"/>
    <w:p w:rsidR="00494C0A" w:rsidRPr="00494C0A" w:rsidRDefault="00494C0A" w:rsidP="00E43720"/>
    <w:p w:rsidR="00494C0A" w:rsidRPr="00494C0A" w:rsidRDefault="00494C0A" w:rsidP="00E43720"/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Default="00494C0A" w:rsidP="00E43720">
      <w:pPr>
        <w:rPr>
          <w:sz w:val="20"/>
          <w:szCs w:val="20"/>
        </w:rPr>
      </w:pPr>
    </w:p>
    <w:p w:rsidR="00494C0A" w:rsidRPr="00494C0A" w:rsidRDefault="00494C0A" w:rsidP="00494C0A">
      <w:pPr>
        <w:tabs>
          <w:tab w:val="center" w:pos="5102"/>
          <w:tab w:val="left" w:pos="8400"/>
        </w:tabs>
        <w:jc w:val="center"/>
        <w:rPr>
          <w:b/>
        </w:rPr>
      </w:pPr>
      <w:r w:rsidRPr="00494C0A">
        <w:rPr>
          <w:b/>
        </w:rPr>
        <w:lastRenderedPageBreak/>
        <w:t>СОВЕТ ДЕПУТАТОВ КОЖУРЛИНСКОГО СЕЛЬСОВЕТА</w:t>
      </w:r>
    </w:p>
    <w:p w:rsidR="00494C0A" w:rsidRPr="00494C0A" w:rsidRDefault="00494C0A" w:rsidP="00494C0A">
      <w:pPr>
        <w:tabs>
          <w:tab w:val="center" w:pos="5102"/>
          <w:tab w:val="left" w:pos="8400"/>
        </w:tabs>
        <w:jc w:val="center"/>
        <w:rPr>
          <w:b/>
        </w:rPr>
      </w:pPr>
      <w:r w:rsidRPr="00494C0A">
        <w:rPr>
          <w:b/>
        </w:rPr>
        <w:t>УБИНСКОГО РАЙОНА НОВОСИБИРСКОЙ ОБЛАСТИ</w:t>
      </w:r>
    </w:p>
    <w:p w:rsidR="00494C0A" w:rsidRPr="00494C0A" w:rsidRDefault="00494C0A" w:rsidP="00494C0A">
      <w:pPr>
        <w:jc w:val="center"/>
      </w:pPr>
      <w:r w:rsidRPr="00494C0A">
        <w:t>(пятого созыва)</w:t>
      </w:r>
    </w:p>
    <w:p w:rsidR="00494C0A" w:rsidRPr="00494C0A" w:rsidRDefault="00494C0A" w:rsidP="00494C0A">
      <w:pPr>
        <w:jc w:val="center"/>
      </w:pPr>
    </w:p>
    <w:p w:rsidR="00494C0A" w:rsidRPr="00494C0A" w:rsidRDefault="00494C0A" w:rsidP="00494C0A">
      <w:pPr>
        <w:jc w:val="center"/>
      </w:pPr>
    </w:p>
    <w:p w:rsidR="00494C0A" w:rsidRPr="00494C0A" w:rsidRDefault="00494C0A" w:rsidP="00494C0A">
      <w:pPr>
        <w:jc w:val="center"/>
      </w:pPr>
      <w:r w:rsidRPr="00494C0A">
        <w:rPr>
          <w:b/>
        </w:rPr>
        <w:t xml:space="preserve">  РЕШЕНИЕ</w:t>
      </w:r>
    </w:p>
    <w:p w:rsidR="00494C0A" w:rsidRPr="00494C0A" w:rsidRDefault="00494C0A" w:rsidP="00494C0A">
      <w:pPr>
        <w:jc w:val="center"/>
      </w:pPr>
      <w:r w:rsidRPr="00494C0A">
        <w:t>тридцать четвёртой сессии</w:t>
      </w:r>
    </w:p>
    <w:p w:rsidR="00494C0A" w:rsidRPr="00494C0A" w:rsidRDefault="00494C0A" w:rsidP="00494C0A">
      <w:pPr>
        <w:jc w:val="center"/>
      </w:pPr>
    </w:p>
    <w:p w:rsidR="00494C0A" w:rsidRPr="00494C0A" w:rsidRDefault="00494C0A" w:rsidP="00494C0A">
      <w:r w:rsidRPr="00494C0A">
        <w:t xml:space="preserve">               26.03.2020                                                                        № 186     </w:t>
      </w:r>
    </w:p>
    <w:p w:rsidR="00494C0A" w:rsidRPr="00494C0A" w:rsidRDefault="00494C0A" w:rsidP="00494C0A">
      <w:pPr>
        <w:jc w:val="center"/>
      </w:pPr>
    </w:p>
    <w:p w:rsidR="00494C0A" w:rsidRPr="00494C0A" w:rsidRDefault="00494C0A" w:rsidP="00494C0A">
      <w:pPr>
        <w:jc w:val="center"/>
      </w:pPr>
      <w:r w:rsidRPr="00494C0A">
        <w:t>О внесении изменений в решение тридцать третей сессии Совета депутатов Кожурлинского сельсовета Убинского района Новосибирской области пятого созыва от 26.12.2019  № 179  «О бюджете Кожурлинского сельсовета Убинского района Новосибирской области на 2020 год и плановый период 2021-2022 года»</w:t>
      </w:r>
    </w:p>
    <w:p w:rsidR="00494C0A" w:rsidRPr="00494C0A" w:rsidRDefault="00494C0A" w:rsidP="00494C0A">
      <w:pPr>
        <w:jc w:val="center"/>
        <w:rPr>
          <w:b/>
        </w:rPr>
      </w:pPr>
    </w:p>
    <w:p w:rsidR="00494C0A" w:rsidRPr="00494C0A" w:rsidRDefault="00494C0A" w:rsidP="00494C0A">
      <w:pPr>
        <w:jc w:val="both"/>
      </w:pPr>
      <w:r w:rsidRPr="00494C0A">
        <w:t xml:space="preserve">     На основании п. 3 статьи 217 Бюджетного Кодекса Российской Федерации и в соответствии с пунктом 2 статьи 23 Бюджетного Кодекса Российской Федерации, Совет депутатов Кожурлинского сельсовета Убинского района Новосибирской области пятого созыва </w:t>
      </w:r>
      <w:r w:rsidRPr="00494C0A">
        <w:rPr>
          <w:b/>
        </w:rPr>
        <w:t>РЕШИЛ:</w:t>
      </w:r>
    </w:p>
    <w:p w:rsidR="00494C0A" w:rsidRPr="00494C0A" w:rsidRDefault="00494C0A" w:rsidP="00494C0A">
      <w:pPr>
        <w:jc w:val="both"/>
        <w:rPr>
          <w:b/>
        </w:rPr>
      </w:pPr>
    </w:p>
    <w:p w:rsidR="00494C0A" w:rsidRPr="00494C0A" w:rsidRDefault="00494C0A" w:rsidP="00494C0A">
      <w:pPr>
        <w:jc w:val="both"/>
      </w:pPr>
      <w:r w:rsidRPr="00494C0A">
        <w:t xml:space="preserve">       1. Внести в решение тридцать третей сессии Совета депутатов Кожурлинского сельсовета Убинского района Новосибирской области пятого созыва от 26.12.2019  № 179  «О бюджете Кожурлинского сельсовета Убинского района Новосибирской области на 2020 год и плановый период 2021-2022 годы»  следующие изменения:</w:t>
      </w:r>
    </w:p>
    <w:p w:rsidR="00494C0A" w:rsidRPr="00494C0A" w:rsidRDefault="00494C0A" w:rsidP="00494C0A">
      <w:pPr>
        <w:jc w:val="both"/>
      </w:pPr>
      <w:r w:rsidRPr="00494C0A">
        <w:t xml:space="preserve">1.1.  В подпункте 1 пункта 1 решения цифры «14485,11» заменить цифрами </w:t>
      </w:r>
    </w:p>
    <w:p w:rsidR="00494C0A" w:rsidRPr="00494C0A" w:rsidRDefault="00494C0A" w:rsidP="00494C0A">
      <w:pPr>
        <w:jc w:val="both"/>
      </w:pPr>
      <w:r w:rsidRPr="00494C0A">
        <w:t xml:space="preserve">«16585130,00»  </w:t>
      </w:r>
    </w:p>
    <w:p w:rsidR="00494C0A" w:rsidRPr="00494C0A" w:rsidRDefault="00494C0A" w:rsidP="00494C0A">
      <w:pPr>
        <w:jc w:val="both"/>
      </w:pPr>
      <w:r w:rsidRPr="00494C0A">
        <w:t xml:space="preserve">1.2.  В подпункте 2 пункта 1 решения цифры «14485,11» заменить цифрами </w:t>
      </w:r>
    </w:p>
    <w:p w:rsidR="00494C0A" w:rsidRPr="00494C0A" w:rsidRDefault="00494C0A" w:rsidP="00494C0A">
      <w:pPr>
        <w:jc w:val="both"/>
      </w:pPr>
      <w:r w:rsidRPr="00494C0A">
        <w:t xml:space="preserve">«17271701,62» </w:t>
      </w:r>
    </w:p>
    <w:p w:rsidR="00494C0A" w:rsidRPr="00494C0A" w:rsidRDefault="00494C0A" w:rsidP="00494C0A">
      <w:pPr>
        <w:jc w:val="both"/>
      </w:pPr>
      <w:r w:rsidRPr="00494C0A">
        <w:t xml:space="preserve">1.3. В подпункте 3 пункта 1 решения цифры «0» заменить цифрами «686,6» </w:t>
      </w:r>
    </w:p>
    <w:p w:rsidR="00494C0A" w:rsidRPr="00494C0A" w:rsidRDefault="00494C0A" w:rsidP="00494C0A">
      <w:pPr>
        <w:jc w:val="both"/>
      </w:pPr>
      <w:r w:rsidRPr="00494C0A">
        <w:t>1.4. Таблицу 1 приложения № 1 «Доходы бюджета Кожурлинского сельсовета Убинского района Новосибирской области на 2020 год» изложить в новой редакции согласно приложению № 1 таблицы 1 к настоящему решению.</w:t>
      </w:r>
    </w:p>
    <w:p w:rsidR="00494C0A" w:rsidRPr="00494C0A" w:rsidRDefault="00494C0A" w:rsidP="00494C0A">
      <w:pPr>
        <w:jc w:val="both"/>
      </w:pPr>
      <w:r w:rsidRPr="00494C0A">
        <w:t>1.5. Таблицу 1 приложения № 2 «Ведомственная структура расходов бюджета Кожурлинского сельсовета Убинского района Новосибирской области на 2020 год» изложить в новой редакции согласно приложению № 2 таблицы 1 к настоящему решению.</w:t>
      </w:r>
    </w:p>
    <w:p w:rsidR="00494C0A" w:rsidRPr="00494C0A" w:rsidRDefault="00494C0A" w:rsidP="00494C0A">
      <w:pPr>
        <w:jc w:val="both"/>
      </w:pPr>
      <w:r w:rsidRPr="00494C0A">
        <w:t>1.6. Таблицу 1 приложения № 9 «Источники финансирования дефицита бюджета Кожурлинского сельсовета Убинского района Новосибирской области на 2020 год»  изложить в новой редакции согласно приложению № 9 таблицы 1 к настоящему решению.</w:t>
      </w:r>
    </w:p>
    <w:p w:rsidR="00494C0A" w:rsidRPr="00494C0A" w:rsidRDefault="00494C0A" w:rsidP="00494C0A">
      <w:pPr>
        <w:jc w:val="both"/>
      </w:pPr>
      <w:r w:rsidRPr="00494C0A">
        <w:t>2. Настоящее решение опубликовать в периодическом печатном издании «Вести Кожурлы»</w:t>
      </w:r>
    </w:p>
    <w:p w:rsidR="00494C0A" w:rsidRPr="00494C0A" w:rsidRDefault="00494C0A" w:rsidP="00494C0A">
      <w:pPr>
        <w:jc w:val="both"/>
      </w:pPr>
    </w:p>
    <w:p w:rsidR="00494C0A" w:rsidRPr="00494C0A" w:rsidRDefault="00494C0A" w:rsidP="00494C0A">
      <w:pPr>
        <w:jc w:val="both"/>
      </w:pPr>
      <w:r w:rsidRPr="00494C0A">
        <w:t xml:space="preserve">3. Контроль  исполнения данного решения возложить на комиссию по бюджету, налогам и финансам.    </w:t>
      </w:r>
    </w:p>
    <w:p w:rsidR="00494C0A" w:rsidRPr="00494C0A" w:rsidRDefault="00494C0A" w:rsidP="00494C0A">
      <w:pPr>
        <w:jc w:val="both"/>
      </w:pPr>
    </w:p>
    <w:p w:rsidR="00494C0A" w:rsidRPr="00494C0A" w:rsidRDefault="00494C0A" w:rsidP="00494C0A">
      <w:r w:rsidRPr="00494C0A">
        <w:t xml:space="preserve">                                                                    </w:t>
      </w:r>
    </w:p>
    <w:p w:rsidR="00494C0A" w:rsidRPr="00494C0A" w:rsidRDefault="00494C0A" w:rsidP="00494C0A"/>
    <w:p w:rsidR="00494C0A" w:rsidRPr="00494C0A" w:rsidRDefault="00494C0A" w:rsidP="00494C0A">
      <w:r w:rsidRPr="00494C0A">
        <w:t xml:space="preserve">Председатель Совета депутатов </w:t>
      </w:r>
    </w:p>
    <w:p w:rsidR="00494C0A" w:rsidRPr="00494C0A" w:rsidRDefault="00494C0A" w:rsidP="00494C0A">
      <w:r w:rsidRPr="00494C0A">
        <w:t>Кожурлинского сельсовета</w:t>
      </w:r>
    </w:p>
    <w:p w:rsidR="00494C0A" w:rsidRPr="00494C0A" w:rsidRDefault="00494C0A" w:rsidP="00494C0A">
      <w:r w:rsidRPr="00494C0A">
        <w:t>Убинского района Новосибирской области                                  Е.Р. Белоусова</w:t>
      </w:r>
    </w:p>
    <w:p w:rsidR="00494C0A" w:rsidRPr="00494C0A" w:rsidRDefault="00494C0A" w:rsidP="00494C0A"/>
    <w:p w:rsidR="00494C0A" w:rsidRPr="00494C0A" w:rsidRDefault="00494C0A" w:rsidP="00494C0A"/>
    <w:p w:rsidR="00494C0A" w:rsidRPr="00494C0A" w:rsidRDefault="00494C0A" w:rsidP="00494C0A">
      <w:r w:rsidRPr="00494C0A">
        <w:t xml:space="preserve">Глава Кожурлинского сельсовета </w:t>
      </w:r>
    </w:p>
    <w:p w:rsidR="00494C0A" w:rsidRPr="00494C0A" w:rsidRDefault="00494C0A" w:rsidP="00494C0A">
      <w:r w:rsidRPr="00494C0A">
        <w:t xml:space="preserve">Убинского района Новосибирской области                                   Е.Н. Нехаева </w:t>
      </w:r>
    </w:p>
    <w:p w:rsidR="00494C0A" w:rsidRPr="00494C0A" w:rsidRDefault="00494C0A" w:rsidP="00494C0A">
      <w:pPr>
        <w:tabs>
          <w:tab w:val="left" w:pos="6996"/>
          <w:tab w:val="right" w:pos="9922"/>
        </w:tabs>
        <w:ind w:left="5670"/>
        <w:jc w:val="center"/>
      </w:pPr>
    </w:p>
    <w:p w:rsidR="00494C0A" w:rsidRPr="00494C0A" w:rsidRDefault="00494C0A" w:rsidP="00494C0A">
      <w:pPr>
        <w:jc w:val="right"/>
      </w:pPr>
      <w:r w:rsidRPr="00494C0A">
        <w:lastRenderedPageBreak/>
        <w:t>приложение № 1 таблица № 1</w:t>
      </w:r>
    </w:p>
    <w:p w:rsidR="00494C0A" w:rsidRPr="00494C0A" w:rsidRDefault="00494C0A" w:rsidP="00494C0A">
      <w:pPr>
        <w:jc w:val="right"/>
      </w:pPr>
      <w:r w:rsidRPr="00494C0A">
        <w:t xml:space="preserve">к решению тридцать четвёртой </w:t>
      </w:r>
    </w:p>
    <w:p w:rsidR="00494C0A" w:rsidRPr="00494C0A" w:rsidRDefault="00494C0A" w:rsidP="00494C0A">
      <w:pPr>
        <w:jc w:val="right"/>
      </w:pPr>
      <w:r w:rsidRPr="00494C0A">
        <w:t xml:space="preserve">сессии Совета депутатов </w:t>
      </w:r>
    </w:p>
    <w:p w:rsidR="00494C0A" w:rsidRPr="00494C0A" w:rsidRDefault="00494C0A" w:rsidP="00494C0A">
      <w:pPr>
        <w:jc w:val="right"/>
      </w:pPr>
      <w:r w:rsidRPr="00494C0A">
        <w:t>Кожурлинского сельсовета</w:t>
      </w:r>
    </w:p>
    <w:p w:rsidR="00494C0A" w:rsidRPr="00494C0A" w:rsidRDefault="00494C0A" w:rsidP="00494C0A">
      <w:pPr>
        <w:jc w:val="right"/>
      </w:pPr>
      <w:r w:rsidRPr="00494C0A">
        <w:t>Убинского района</w:t>
      </w:r>
    </w:p>
    <w:p w:rsidR="00494C0A" w:rsidRPr="00494C0A" w:rsidRDefault="00494C0A" w:rsidP="00494C0A">
      <w:pPr>
        <w:jc w:val="right"/>
      </w:pPr>
      <w:r w:rsidRPr="00494C0A">
        <w:t>Новосибирской области</w:t>
      </w:r>
    </w:p>
    <w:p w:rsidR="00494C0A" w:rsidRPr="00494C0A" w:rsidRDefault="00494C0A" w:rsidP="00494C0A">
      <w:pPr>
        <w:jc w:val="right"/>
      </w:pPr>
      <w:r w:rsidRPr="00494C0A">
        <w:t xml:space="preserve"> пятого созыва </w:t>
      </w:r>
    </w:p>
    <w:p w:rsidR="00494C0A" w:rsidRPr="00494C0A" w:rsidRDefault="00494C0A" w:rsidP="00494C0A">
      <w:pPr>
        <w:jc w:val="right"/>
      </w:pPr>
      <w:r w:rsidRPr="00494C0A">
        <w:t>от 26.03.2020  № 186</w:t>
      </w:r>
    </w:p>
    <w:p w:rsidR="00494C0A" w:rsidRDefault="00494C0A" w:rsidP="00494C0A">
      <w:pPr>
        <w:jc w:val="right"/>
        <w:rPr>
          <w:sz w:val="28"/>
          <w:szCs w:val="28"/>
        </w:rPr>
      </w:pPr>
    </w:p>
    <w:tbl>
      <w:tblPr>
        <w:tblW w:w="9229" w:type="dxa"/>
        <w:tblInd w:w="93" w:type="dxa"/>
        <w:tblLook w:val="04A0"/>
      </w:tblPr>
      <w:tblGrid>
        <w:gridCol w:w="3645"/>
        <w:gridCol w:w="748"/>
        <w:gridCol w:w="2710"/>
        <w:gridCol w:w="2126"/>
      </w:tblGrid>
      <w:tr w:rsidR="00494C0A" w:rsidTr="00426186">
        <w:trPr>
          <w:trHeight w:val="276"/>
        </w:trPr>
        <w:tc>
          <w:tcPr>
            <w:tcW w:w="364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4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6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4C0A" w:rsidTr="00426186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бюджета - Всего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000 8 50 00000 00 0000 000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16 585 130,00</w:t>
            </w:r>
          </w:p>
        </w:tc>
      </w:tr>
      <w:tr w:rsidR="00494C0A" w:rsidTr="00426186">
        <w:trPr>
          <w:trHeight w:val="97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182 1 01 02010 01 0000 110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1 621 900,00</w:t>
            </w:r>
          </w:p>
        </w:tc>
      </w:tr>
      <w:tr w:rsidR="00494C0A" w:rsidTr="00426186">
        <w:trPr>
          <w:trHeight w:val="58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182 1 01 02030 01 0000 110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4C0A" w:rsidTr="00426186">
        <w:trPr>
          <w:trHeight w:val="117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2271 Налогового кодекса Российской Федерации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182 1 01 02040 01 0000 110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4C0A" w:rsidTr="00426186">
        <w:trPr>
          <w:trHeight w:val="156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100 1 03 02231 01 0000 110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470 710,00</w:t>
            </w:r>
          </w:p>
        </w:tc>
      </w:tr>
      <w:tr w:rsidR="00494C0A" w:rsidTr="00426186">
        <w:trPr>
          <w:trHeight w:val="156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sz w:val="20"/>
                <w:szCs w:val="20"/>
              </w:rPr>
              <w:t>инжекторных</w:t>
            </w:r>
            <w:proofErr w:type="spellEnd"/>
            <w:r>
              <w:rPr>
                <w:sz w:val="20"/>
                <w:szCs w:val="20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100 1 03 02241 01 0000 110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2 500,00</w:t>
            </w:r>
          </w:p>
        </w:tc>
      </w:tr>
      <w:tr w:rsidR="00494C0A" w:rsidTr="00426186">
        <w:trPr>
          <w:trHeight w:val="156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100 1 03 02251 01 0000 110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631 600,00</w:t>
            </w:r>
          </w:p>
        </w:tc>
      </w:tr>
      <w:tr w:rsidR="00494C0A" w:rsidTr="00426186">
        <w:trPr>
          <w:trHeight w:val="156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100 1 03 02261 01 0000 110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-76 600,00</w:t>
            </w:r>
          </w:p>
        </w:tc>
      </w:tr>
      <w:tr w:rsidR="00494C0A" w:rsidTr="00426186">
        <w:trPr>
          <w:trHeight w:val="58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182 1 06 01030 10 0000 110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16 800,00</w:t>
            </w:r>
          </w:p>
        </w:tc>
      </w:tr>
      <w:tr w:rsidR="00494C0A" w:rsidTr="00426186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182 1 06 06033 10 0000 110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48 000,00</w:t>
            </w:r>
          </w:p>
        </w:tc>
      </w:tr>
      <w:tr w:rsidR="00494C0A" w:rsidTr="00426186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182 1 06 06043 10 0000 110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102 100,00</w:t>
            </w:r>
          </w:p>
        </w:tc>
      </w:tr>
      <w:tr w:rsidR="00494C0A" w:rsidTr="00426186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235 1 13 01995 10 0000 130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11 000,00</w:t>
            </w:r>
          </w:p>
        </w:tc>
      </w:tr>
      <w:tr w:rsidR="00494C0A" w:rsidTr="00426186">
        <w:trPr>
          <w:trHeight w:val="585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235 2 02 15001 10 0000 150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3 444 300,00</w:t>
            </w:r>
          </w:p>
        </w:tc>
      </w:tr>
      <w:tr w:rsidR="00494C0A" w:rsidTr="00426186">
        <w:trPr>
          <w:trHeight w:val="39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235 2 02 29999 10 0000 150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10 214 300,00</w:t>
            </w:r>
          </w:p>
        </w:tc>
      </w:tr>
      <w:tr w:rsidR="00494C0A" w:rsidTr="00426186">
        <w:trPr>
          <w:trHeight w:val="600"/>
        </w:trPr>
        <w:tc>
          <w:tcPr>
            <w:tcW w:w="3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Субвенции бюджетам сельских поселений на осуществление </w:t>
            </w:r>
            <w:r>
              <w:rPr>
                <w:sz w:val="20"/>
                <w:szCs w:val="20"/>
              </w:rPr>
              <w:lastRenderedPageBreak/>
              <w:t>первичного воинского учета на территориях, где отсутствуют военные комиссариаты</w:t>
            </w:r>
          </w:p>
        </w:tc>
        <w:tc>
          <w:tcPr>
            <w:tcW w:w="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2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235 2 02 35118 10 0000 150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98 520,00</w:t>
            </w:r>
          </w:p>
        </w:tc>
      </w:tr>
    </w:tbl>
    <w:p w:rsidR="00494C0A" w:rsidRDefault="00494C0A" w:rsidP="00494C0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494C0A" w:rsidRDefault="00494C0A" w:rsidP="00494C0A">
      <w:pPr>
        <w:jc w:val="both"/>
        <w:rPr>
          <w:sz w:val="20"/>
          <w:szCs w:val="20"/>
        </w:rPr>
      </w:pPr>
    </w:p>
    <w:p w:rsidR="00494C0A" w:rsidRPr="00494C0A" w:rsidRDefault="00494C0A" w:rsidP="00494C0A">
      <w:pPr>
        <w:jc w:val="right"/>
      </w:pPr>
      <w:r w:rsidRPr="00494C0A">
        <w:t>приложение № 1 таблица № 2</w:t>
      </w:r>
    </w:p>
    <w:p w:rsidR="00494C0A" w:rsidRPr="00494C0A" w:rsidRDefault="00494C0A" w:rsidP="00494C0A">
      <w:pPr>
        <w:jc w:val="right"/>
      </w:pPr>
      <w:r w:rsidRPr="00494C0A">
        <w:t xml:space="preserve">к решению тридцать четвёртой </w:t>
      </w:r>
    </w:p>
    <w:p w:rsidR="00494C0A" w:rsidRPr="00494C0A" w:rsidRDefault="00494C0A" w:rsidP="00494C0A">
      <w:pPr>
        <w:jc w:val="right"/>
      </w:pPr>
      <w:r w:rsidRPr="00494C0A">
        <w:t xml:space="preserve">сессии Совета депутатов </w:t>
      </w:r>
    </w:p>
    <w:p w:rsidR="00494C0A" w:rsidRPr="00494C0A" w:rsidRDefault="00494C0A" w:rsidP="00494C0A">
      <w:pPr>
        <w:jc w:val="right"/>
      </w:pPr>
      <w:r w:rsidRPr="00494C0A">
        <w:t>Кожурлинского сельсовета</w:t>
      </w:r>
    </w:p>
    <w:p w:rsidR="00494C0A" w:rsidRPr="00494C0A" w:rsidRDefault="00494C0A" w:rsidP="00494C0A">
      <w:pPr>
        <w:jc w:val="right"/>
      </w:pPr>
      <w:r w:rsidRPr="00494C0A">
        <w:t>Убинского района</w:t>
      </w:r>
    </w:p>
    <w:p w:rsidR="00494C0A" w:rsidRPr="00494C0A" w:rsidRDefault="00494C0A" w:rsidP="00494C0A">
      <w:pPr>
        <w:jc w:val="right"/>
      </w:pPr>
      <w:r w:rsidRPr="00494C0A">
        <w:t>Новосибирской области</w:t>
      </w:r>
    </w:p>
    <w:p w:rsidR="00494C0A" w:rsidRPr="00494C0A" w:rsidRDefault="00494C0A" w:rsidP="00494C0A">
      <w:pPr>
        <w:jc w:val="right"/>
      </w:pPr>
      <w:r w:rsidRPr="00494C0A">
        <w:t xml:space="preserve"> пятого созыва </w:t>
      </w:r>
    </w:p>
    <w:p w:rsidR="00494C0A" w:rsidRDefault="00494C0A" w:rsidP="00494C0A">
      <w:pPr>
        <w:jc w:val="right"/>
        <w:rPr>
          <w:sz w:val="28"/>
          <w:szCs w:val="28"/>
        </w:rPr>
      </w:pPr>
      <w:r w:rsidRPr="00494C0A">
        <w:t>от 26.03.2020  № 186</w:t>
      </w: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tbl>
      <w:tblPr>
        <w:tblW w:w="8946" w:type="dxa"/>
        <w:tblInd w:w="93" w:type="dxa"/>
        <w:tblLook w:val="04A0"/>
      </w:tblPr>
      <w:tblGrid>
        <w:gridCol w:w="3500"/>
        <w:gridCol w:w="659"/>
        <w:gridCol w:w="2519"/>
        <w:gridCol w:w="2268"/>
      </w:tblGrid>
      <w:tr w:rsidR="00494C0A" w:rsidTr="00426186">
        <w:trPr>
          <w:trHeight w:val="450"/>
        </w:trPr>
        <w:tc>
          <w:tcPr>
            <w:tcW w:w="35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6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</w:t>
            </w:r>
            <w:proofErr w:type="spellStart"/>
            <w:proofErr w:type="gramStart"/>
            <w:r>
              <w:rPr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51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Утвержденные бюджетные назначения</w:t>
            </w:r>
          </w:p>
        </w:tc>
      </w:tr>
      <w:tr w:rsidR="00494C0A" w:rsidTr="004261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55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3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</w:p>
        </w:tc>
      </w:tr>
      <w:tr w:rsidR="00494C0A" w:rsidTr="00426186">
        <w:trPr>
          <w:trHeight w:val="27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bookmarkStart w:id="0" w:name="RANGE!A13"/>
            <w:r>
              <w:rPr>
                <w:sz w:val="20"/>
                <w:szCs w:val="20"/>
              </w:rPr>
              <w:t>Расходы  бюджета - всего</w:t>
            </w:r>
            <w:bookmarkEnd w:id="0"/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000 9600 0000000000 000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17 271 701,62</w:t>
            </w:r>
          </w:p>
        </w:tc>
      </w:tr>
      <w:tr w:rsidR="00494C0A" w:rsidTr="004261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000 0102 7700070510 121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551 777,00</w:t>
            </w:r>
          </w:p>
        </w:tc>
      </w:tr>
      <w:tr w:rsidR="00494C0A" w:rsidTr="004261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000 0102 7700070510 129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166 513,00</w:t>
            </w:r>
          </w:p>
        </w:tc>
      </w:tr>
      <w:tr w:rsidR="00494C0A" w:rsidTr="00426186">
        <w:trPr>
          <w:trHeight w:val="58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000 0104 7700001040 122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25 000,00</w:t>
            </w:r>
          </w:p>
        </w:tc>
      </w:tr>
      <w:tr w:rsidR="00494C0A" w:rsidTr="004261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000 0104 7700001040 129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521 567,40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000 0104 7700001040 244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377 534,11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000 0104 7700001040 540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44 372,89</w:t>
            </w:r>
          </w:p>
        </w:tc>
      </w:tr>
      <w:tr w:rsidR="00494C0A" w:rsidTr="004261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000 0104 7700001040 851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19 980,00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000 0104 7700001040 852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000 0104 7700001040 853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8 000,00</w:t>
            </w:r>
          </w:p>
        </w:tc>
      </w:tr>
      <w:tr w:rsidR="00494C0A" w:rsidTr="004261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000 0104 7700070510 121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1 784 583,00</w:t>
            </w:r>
          </w:p>
        </w:tc>
      </w:tr>
      <w:tr w:rsidR="00494C0A" w:rsidTr="004261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000 0104 7700070510 129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15 866,60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000 0104 7700070510 244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000 0106 7700001060 540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Специальные расходы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000 0107 7700001072 880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000 0111 7700001110 870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000 0113 7700001132 244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000 0113 7700070370 244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400 000,00</w:t>
            </w:r>
          </w:p>
        </w:tc>
      </w:tr>
      <w:tr w:rsidR="00494C0A" w:rsidTr="004261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000 0203 7700051180 121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72 780,00</w:t>
            </w:r>
          </w:p>
        </w:tc>
      </w:tr>
      <w:tr w:rsidR="00494C0A" w:rsidTr="004261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000 0203 7700051180 129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21 979,56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000 0203 7700051180 244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3 760,44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000 0309 7700003091 244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000 0310 7700003101 244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70 819,00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000 0314 7700003141 244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000 0406 7700004062 244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000 0409 7700004092 244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000 0409 7700004095 244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1 574 010,00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000 0409 7700070760 244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1 472 500,00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0409 77000S0760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77 500,00</w:t>
            </w:r>
          </w:p>
        </w:tc>
      </w:tr>
      <w:tr w:rsidR="00494C0A" w:rsidTr="00426186">
        <w:trPr>
          <w:trHeight w:val="97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Субсидии на возмещение недополученных доходов и (или) возмещение фактически понесенных затрат в связи с производством (реализацией) товаров, выполнением работ, оказанием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000 0412 7700004121 811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000 0502 7700005022 244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383 000,00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000 0502 7700005022 852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135 609,22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000 0502 7700005022 853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2 401,00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000 0502 7700070510 244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996 278,40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000 0503 7700005032 244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636 000,00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000 0503 7700005033 244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000 0503 7700005034 244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000 0503 7700070510 244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460 000,00</w:t>
            </w:r>
          </w:p>
        </w:tc>
      </w:tr>
      <w:tr w:rsidR="00494C0A" w:rsidTr="004261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000 0707 7700007072 113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000 0707 7700007072 244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Премии и гранты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000 0707 7700007072 350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Фонд оплаты труда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000 0801 7700008012 111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111 318,00</w:t>
            </w:r>
          </w:p>
        </w:tc>
      </w:tr>
      <w:tr w:rsidR="00494C0A" w:rsidTr="004261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000 0801 7700008012 112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494C0A" w:rsidTr="004261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000 0801 7700008012 119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513 500,00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000 0801 7700008012 244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921 041,48</w:t>
            </w:r>
          </w:p>
        </w:tc>
      </w:tr>
      <w:tr w:rsidR="00494C0A" w:rsidTr="00426186">
        <w:trPr>
          <w:trHeight w:val="39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000 0801 7700008012 851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136 728,52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000 0801 7700008012 852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Уплата иных платежей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000 0801 7700008012 853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000 0801 7700070510 111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1 589 282,00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000 0801 7700070510 244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000 1001 7700010012 312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317 000,00</w:t>
            </w:r>
          </w:p>
        </w:tc>
      </w:tr>
      <w:tr w:rsidR="00494C0A" w:rsidTr="00426186">
        <w:trPr>
          <w:trHeight w:val="780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выплаты, за исключением фонда оплаты труда учреждений, лицам, привлекаемым согласно законодательству для выполнения отдельных полномочий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000 1101 7700011012 113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000 1101 7700011012 244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40 000,00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235 0104 7700001040 540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494C0A" w:rsidTr="00426186">
        <w:trPr>
          <w:trHeight w:val="405"/>
        </w:trPr>
        <w:tc>
          <w:tcPr>
            <w:tcW w:w="3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Результат исполнения бюджета (дефицит / </w:t>
            </w:r>
            <w:proofErr w:type="spellStart"/>
            <w:r>
              <w:rPr>
                <w:sz w:val="20"/>
                <w:szCs w:val="20"/>
              </w:rPr>
              <w:t>профицит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494C0A" w:rsidRDefault="00494C0A" w:rsidP="004261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000 9600 0000000000 000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-686 571,62</w:t>
            </w:r>
          </w:p>
        </w:tc>
      </w:tr>
      <w:tr w:rsidR="00494C0A" w:rsidTr="00426186">
        <w:trPr>
          <w:trHeight w:val="255"/>
        </w:trPr>
        <w:tc>
          <w:tcPr>
            <w:tcW w:w="3500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19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94C0A" w:rsidTr="00426186">
        <w:trPr>
          <w:trHeight w:val="300"/>
        </w:trPr>
        <w:tc>
          <w:tcPr>
            <w:tcW w:w="3500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19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94C0A" w:rsidTr="00426186">
        <w:trPr>
          <w:trHeight w:val="300"/>
        </w:trPr>
        <w:tc>
          <w:tcPr>
            <w:tcW w:w="3500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19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494C0A" w:rsidTr="00426186">
        <w:trPr>
          <w:trHeight w:val="300"/>
        </w:trPr>
        <w:tc>
          <w:tcPr>
            <w:tcW w:w="3500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59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519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268" w:type="dxa"/>
            <w:noWrap/>
            <w:vAlign w:val="bottom"/>
            <w:hideMark/>
          </w:tcPr>
          <w:p w:rsidR="00494C0A" w:rsidRDefault="00494C0A" w:rsidP="00426186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494C0A" w:rsidRDefault="00494C0A" w:rsidP="00494C0A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p w:rsidR="00494C0A" w:rsidRDefault="00494C0A" w:rsidP="00494C0A">
      <w:pPr>
        <w:jc w:val="both"/>
      </w:pPr>
    </w:p>
    <w:tbl>
      <w:tblPr>
        <w:tblW w:w="9825" w:type="dxa"/>
        <w:tblInd w:w="-72" w:type="dxa"/>
        <w:tblLayout w:type="fixed"/>
        <w:tblLook w:val="04A0"/>
      </w:tblPr>
      <w:tblGrid>
        <w:gridCol w:w="3868"/>
        <w:gridCol w:w="4114"/>
        <w:gridCol w:w="1843"/>
      </w:tblGrid>
      <w:tr w:rsidR="00494C0A" w:rsidTr="00426186">
        <w:trPr>
          <w:trHeight w:val="735"/>
        </w:trPr>
        <w:tc>
          <w:tcPr>
            <w:tcW w:w="9819" w:type="dxa"/>
            <w:gridSpan w:val="3"/>
            <w:vAlign w:val="bottom"/>
          </w:tcPr>
          <w:p w:rsidR="00494C0A" w:rsidRPr="00494C0A" w:rsidRDefault="00494C0A" w:rsidP="00426186">
            <w:pPr>
              <w:ind w:left="-813" w:right="-1202"/>
              <w:jc w:val="center"/>
              <w:rPr>
                <w:rFonts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</w:t>
            </w:r>
            <w:r w:rsidRPr="00494C0A">
              <w:rPr>
                <w:rFonts w:cs="Arial"/>
              </w:rPr>
              <w:t xml:space="preserve">приложение № 9 таблица № 1   </w:t>
            </w:r>
          </w:p>
          <w:p w:rsidR="00494C0A" w:rsidRPr="00494C0A" w:rsidRDefault="00494C0A" w:rsidP="00426186">
            <w:pPr>
              <w:jc w:val="right"/>
            </w:pPr>
            <w:r w:rsidRPr="00494C0A">
              <w:t xml:space="preserve">                                                                          к решению тридцать четвёртой </w:t>
            </w:r>
          </w:p>
          <w:p w:rsidR="00494C0A" w:rsidRPr="00494C0A" w:rsidRDefault="00494C0A" w:rsidP="00426186">
            <w:pPr>
              <w:jc w:val="right"/>
            </w:pPr>
            <w:r w:rsidRPr="00494C0A">
              <w:t xml:space="preserve">сессии Совета депутатов </w:t>
            </w:r>
          </w:p>
          <w:p w:rsidR="00494C0A" w:rsidRPr="00494C0A" w:rsidRDefault="00494C0A" w:rsidP="00426186">
            <w:pPr>
              <w:jc w:val="right"/>
            </w:pPr>
            <w:r w:rsidRPr="00494C0A">
              <w:t>Кожурлинского сельсовета</w:t>
            </w:r>
          </w:p>
          <w:p w:rsidR="00494C0A" w:rsidRPr="00494C0A" w:rsidRDefault="00494C0A" w:rsidP="00426186">
            <w:pPr>
              <w:jc w:val="right"/>
            </w:pPr>
            <w:r w:rsidRPr="00494C0A">
              <w:t>Убинского района</w:t>
            </w:r>
          </w:p>
          <w:p w:rsidR="00494C0A" w:rsidRPr="00494C0A" w:rsidRDefault="00494C0A" w:rsidP="00426186">
            <w:pPr>
              <w:jc w:val="right"/>
            </w:pPr>
            <w:r w:rsidRPr="00494C0A">
              <w:t>Новосибирской области</w:t>
            </w:r>
          </w:p>
          <w:p w:rsidR="00494C0A" w:rsidRPr="00494C0A" w:rsidRDefault="00494C0A" w:rsidP="00426186">
            <w:pPr>
              <w:jc w:val="right"/>
            </w:pPr>
            <w:r w:rsidRPr="00494C0A">
              <w:t xml:space="preserve"> пятого созыва </w:t>
            </w:r>
          </w:p>
          <w:p w:rsidR="00494C0A" w:rsidRPr="00494C0A" w:rsidRDefault="00494C0A" w:rsidP="00426186">
            <w:pPr>
              <w:jc w:val="right"/>
            </w:pPr>
            <w:r w:rsidRPr="00494C0A">
              <w:t>от 26.03.2020 № 186</w:t>
            </w:r>
          </w:p>
          <w:p w:rsidR="00494C0A" w:rsidRPr="00494C0A" w:rsidRDefault="00494C0A" w:rsidP="00426186">
            <w:pPr>
              <w:jc w:val="both"/>
            </w:pPr>
          </w:p>
          <w:p w:rsidR="00494C0A" w:rsidRPr="00494C0A" w:rsidRDefault="00494C0A" w:rsidP="00426186">
            <w:pPr>
              <w:ind w:left="-813" w:right="-1202"/>
              <w:jc w:val="center"/>
              <w:rPr>
                <w:rFonts w:cs="Arial"/>
              </w:rPr>
            </w:pPr>
            <w:r w:rsidRPr="00494C0A">
              <w:rPr>
                <w:rFonts w:cs="Arial"/>
              </w:rPr>
              <w:t xml:space="preserve">                       </w:t>
            </w:r>
          </w:p>
          <w:p w:rsidR="00494C0A" w:rsidRPr="00494C0A" w:rsidRDefault="00494C0A" w:rsidP="00426186">
            <w:pPr>
              <w:ind w:left="-813" w:right="-1202"/>
              <w:jc w:val="center"/>
              <w:rPr>
                <w:rFonts w:cs="Arial"/>
              </w:rPr>
            </w:pPr>
            <w:r w:rsidRPr="00494C0A">
              <w:rPr>
                <w:rFonts w:cs="Arial"/>
              </w:rPr>
              <w:t xml:space="preserve">Источники финансирования дефицита бюджета Кожурлинского сельсовета </w:t>
            </w:r>
          </w:p>
          <w:p w:rsidR="00494C0A" w:rsidRPr="00494C0A" w:rsidRDefault="00494C0A" w:rsidP="00426186">
            <w:pPr>
              <w:ind w:left="-813" w:right="-1202"/>
              <w:jc w:val="center"/>
              <w:rPr>
                <w:rFonts w:cs="Arial"/>
              </w:rPr>
            </w:pPr>
            <w:r w:rsidRPr="00494C0A">
              <w:rPr>
                <w:rFonts w:cs="Arial"/>
              </w:rPr>
              <w:t>Убинского района Новосибирской области</w:t>
            </w: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94C0A">
              <w:rPr>
                <w:rFonts w:cs="Arial"/>
              </w:rPr>
              <w:t>на 2020 г.</w:t>
            </w:r>
          </w:p>
        </w:tc>
      </w:tr>
      <w:tr w:rsidR="00494C0A" w:rsidTr="00426186">
        <w:trPr>
          <w:trHeight w:val="1020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источники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финансирования дефицита бюджета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сумма, тыс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уб.</w:t>
            </w:r>
          </w:p>
        </w:tc>
      </w:tr>
      <w:tr w:rsidR="00494C0A" w:rsidTr="00426186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23501020000100000710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C0A" w:rsidTr="00426186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23501020000100000810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 кредитов от кредитных организаций в валюте Российской Федерации</w:t>
            </w: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C0A" w:rsidTr="00426186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235010301000100000710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C0A" w:rsidTr="00426186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23501030100100000810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C0A" w:rsidTr="00426186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23501060501100000640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Возврат бюджетных кредитов, предоставленных юридическими лицами из бюджетов сельских поселений в валюте Российской Федерации</w:t>
            </w: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C0A" w:rsidTr="00426186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23501060501100000540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C0A" w:rsidTr="00426186">
        <w:trPr>
          <w:trHeight w:val="1530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23501060600100000710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Привлечение прочих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C0A" w:rsidTr="00426186">
        <w:trPr>
          <w:trHeight w:val="1185"/>
        </w:trPr>
        <w:tc>
          <w:tcPr>
            <w:tcW w:w="3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23501060600100000810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Погашение обязательств за счет прочих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источников внутреннего финансирования дефицитов бюджетов сельских поселений</w:t>
            </w:r>
            <w:proofErr w:type="gram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94C0A" w:rsidTr="00426186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23501050201100000510 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-16 585,1</w:t>
            </w: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C0A" w:rsidTr="00426186">
        <w:trPr>
          <w:trHeight w:val="255"/>
        </w:trPr>
        <w:tc>
          <w:tcPr>
            <w:tcW w:w="38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23501050201100000610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94C0A" w:rsidRDefault="00494C0A" w:rsidP="0042618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94C0A" w:rsidRDefault="00494C0A" w:rsidP="004261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17 271,7</w:t>
            </w:r>
          </w:p>
        </w:tc>
      </w:tr>
    </w:tbl>
    <w:p w:rsidR="00494C0A" w:rsidRDefault="00494C0A" w:rsidP="00494C0A">
      <w:pPr>
        <w:tabs>
          <w:tab w:val="left" w:pos="6720"/>
        </w:tabs>
      </w:pPr>
      <w:r>
        <w:tab/>
        <w:t>ИТОГО          686,6</w:t>
      </w:r>
    </w:p>
    <w:p w:rsidR="00494C0A" w:rsidRDefault="00494C0A" w:rsidP="00494C0A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494C0A" w:rsidRPr="00494C0A" w:rsidRDefault="00494C0A" w:rsidP="00494C0A">
      <w:pPr>
        <w:jc w:val="center"/>
        <w:rPr>
          <w:b/>
        </w:rPr>
      </w:pPr>
      <w:r w:rsidRPr="00494C0A">
        <w:rPr>
          <w:b/>
        </w:rPr>
        <w:t>СОВЕТ ДЕПУТАТОВ КОЖУРЛИНСКОГО СЕЛЬСОВЕТА</w:t>
      </w:r>
    </w:p>
    <w:p w:rsidR="00494C0A" w:rsidRPr="00494C0A" w:rsidRDefault="00494C0A" w:rsidP="00494C0A">
      <w:pPr>
        <w:jc w:val="center"/>
        <w:rPr>
          <w:b/>
        </w:rPr>
      </w:pPr>
      <w:r w:rsidRPr="00494C0A">
        <w:rPr>
          <w:b/>
        </w:rPr>
        <w:t>УБИНСКОГО РАЙОНА НОВОСИБИРСКОЙ  ОБЛАСТИ</w:t>
      </w:r>
    </w:p>
    <w:p w:rsidR="00494C0A" w:rsidRPr="00494C0A" w:rsidRDefault="00494C0A" w:rsidP="00494C0A">
      <w:pPr>
        <w:jc w:val="center"/>
        <w:rPr>
          <w:b/>
        </w:rPr>
      </w:pPr>
      <w:r w:rsidRPr="00494C0A">
        <w:rPr>
          <w:b/>
        </w:rPr>
        <w:t>(пятого  созыва)</w:t>
      </w:r>
    </w:p>
    <w:p w:rsidR="00494C0A" w:rsidRPr="00494C0A" w:rsidRDefault="00494C0A" w:rsidP="00494C0A">
      <w:pPr>
        <w:jc w:val="center"/>
      </w:pPr>
    </w:p>
    <w:p w:rsidR="00494C0A" w:rsidRPr="00494C0A" w:rsidRDefault="00494C0A" w:rsidP="00494C0A">
      <w:pPr>
        <w:jc w:val="center"/>
        <w:rPr>
          <w:b/>
        </w:rPr>
      </w:pPr>
      <w:r w:rsidRPr="00494C0A">
        <w:rPr>
          <w:b/>
        </w:rPr>
        <w:t>РЕШЕНИЕ</w:t>
      </w:r>
    </w:p>
    <w:p w:rsidR="00494C0A" w:rsidRPr="00494C0A" w:rsidRDefault="00494C0A" w:rsidP="00494C0A">
      <w:pPr>
        <w:jc w:val="center"/>
        <w:rPr>
          <w:color w:val="000000"/>
        </w:rPr>
      </w:pPr>
      <w:r w:rsidRPr="00494C0A">
        <w:rPr>
          <w:color w:val="000000"/>
        </w:rPr>
        <w:t>тридцать четвёртой сессии</w:t>
      </w:r>
    </w:p>
    <w:p w:rsidR="00494C0A" w:rsidRPr="00494C0A" w:rsidRDefault="00494C0A" w:rsidP="00494C0A">
      <w:pPr>
        <w:jc w:val="center"/>
      </w:pPr>
    </w:p>
    <w:p w:rsidR="00494C0A" w:rsidRPr="00494C0A" w:rsidRDefault="00494C0A" w:rsidP="00494C0A">
      <w:pPr>
        <w:jc w:val="center"/>
      </w:pPr>
      <w:r w:rsidRPr="00494C0A">
        <w:t>26.03.2020</w:t>
      </w:r>
      <w:r w:rsidRPr="00494C0A">
        <w:rPr>
          <w:color w:val="FF0000"/>
        </w:rPr>
        <w:t xml:space="preserve">                                                                                  </w:t>
      </w:r>
      <w:r w:rsidRPr="00494C0A">
        <w:t xml:space="preserve"> № 192</w:t>
      </w:r>
    </w:p>
    <w:p w:rsidR="00494C0A" w:rsidRPr="00494C0A" w:rsidRDefault="00494C0A" w:rsidP="00494C0A">
      <w:pPr>
        <w:jc w:val="center"/>
        <w:rPr>
          <w:color w:val="FF0000"/>
        </w:rPr>
      </w:pPr>
    </w:p>
    <w:p w:rsidR="00494C0A" w:rsidRPr="00494C0A" w:rsidRDefault="00494C0A" w:rsidP="00494C0A">
      <w:pPr>
        <w:jc w:val="center"/>
        <w:rPr>
          <w:color w:val="000000"/>
        </w:rPr>
      </w:pPr>
      <w:r w:rsidRPr="00494C0A">
        <w:rPr>
          <w:color w:val="000000"/>
        </w:rPr>
        <w:t>О внесении изменений в решение тридцать третей сессии Совета депутатов Кожурлинского сельсовета Убинского района Новосибирской области пятого созыва от 29.11.2019 № 173 «</w:t>
      </w:r>
      <w:r w:rsidRPr="00494C0A">
        <w:t>Об  установлении на территории   Кожурлинского сельсовета Убинского района Новосибирской области налога на имущество физических лиц»</w:t>
      </w:r>
    </w:p>
    <w:p w:rsidR="00494C0A" w:rsidRPr="00494C0A" w:rsidRDefault="00494C0A" w:rsidP="00494C0A">
      <w:pPr>
        <w:jc w:val="center"/>
      </w:pPr>
    </w:p>
    <w:p w:rsidR="00494C0A" w:rsidRPr="00494C0A" w:rsidRDefault="00494C0A" w:rsidP="00494C0A">
      <w:pPr>
        <w:autoSpaceDE w:val="0"/>
        <w:autoSpaceDN w:val="0"/>
        <w:adjustRightInd w:val="0"/>
        <w:jc w:val="both"/>
        <w:rPr>
          <w:color w:val="000000"/>
        </w:rPr>
      </w:pPr>
      <w:r w:rsidRPr="00494C0A">
        <w:rPr>
          <w:color w:val="000000"/>
        </w:rPr>
        <w:t xml:space="preserve">В соответствии с Федеральным законом от 06.03.2003 №131-ФЗ "Об общих принципах организации местного самоуправления в Российской Федерации", </w:t>
      </w:r>
      <w:proofErr w:type="gramStart"/>
      <w:r w:rsidRPr="00494C0A">
        <w:rPr>
          <w:color w:val="000000"/>
        </w:rPr>
        <w:t xml:space="preserve">руководствуясь Уставом Кожурлинского сельсовета Убинского района Новосибирской области Совет депутатов Кожурлинского сельсовета Убинского района Новосибирской области пятого созыва </w:t>
      </w:r>
      <w:r w:rsidRPr="00494C0A">
        <w:rPr>
          <w:b/>
        </w:rPr>
        <w:t>РЕШИЛ</w:t>
      </w:r>
      <w:proofErr w:type="gramEnd"/>
      <w:r w:rsidRPr="00494C0A">
        <w:rPr>
          <w:b/>
        </w:rPr>
        <w:t>:</w:t>
      </w:r>
    </w:p>
    <w:p w:rsidR="00494C0A" w:rsidRPr="00494C0A" w:rsidRDefault="00494C0A" w:rsidP="00494C0A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494C0A" w:rsidRPr="00494C0A" w:rsidRDefault="00494C0A" w:rsidP="00494C0A">
      <w:pPr>
        <w:jc w:val="both"/>
        <w:rPr>
          <w:color w:val="000000"/>
        </w:rPr>
      </w:pPr>
      <w:r w:rsidRPr="00494C0A">
        <w:t xml:space="preserve">1. </w:t>
      </w:r>
      <w:r w:rsidRPr="00494C0A">
        <w:rPr>
          <w:color w:val="000000"/>
        </w:rPr>
        <w:t>Внести в решение тридцать третей сессии Совета депутатов Кожурлинского сельсовета Убинского района Новосибирской области пятого созыва от 29.11.2019 № 173 «</w:t>
      </w:r>
      <w:r w:rsidRPr="00494C0A">
        <w:t>Об  установлении на территории   Кожурлинского сельсовета Убинского района Новосибирской области налога на имущество физических лиц» следующие изменения:</w:t>
      </w:r>
    </w:p>
    <w:p w:rsidR="00494C0A" w:rsidRPr="00494C0A" w:rsidRDefault="00494C0A" w:rsidP="00494C0A">
      <w:pPr>
        <w:autoSpaceDE w:val="0"/>
        <w:autoSpaceDN w:val="0"/>
        <w:adjustRightInd w:val="0"/>
        <w:jc w:val="both"/>
      </w:pPr>
      <w:r w:rsidRPr="00494C0A">
        <w:t>1.1.Пункт 7 решения изложить в следующей редакции: «Решение вступает в силу с 01.01.2020 года</w:t>
      </w:r>
      <w:proofErr w:type="gramStart"/>
      <w:r w:rsidRPr="00494C0A">
        <w:t>.»</w:t>
      </w:r>
      <w:proofErr w:type="gramEnd"/>
    </w:p>
    <w:p w:rsidR="00494C0A" w:rsidRPr="00494C0A" w:rsidRDefault="00494C0A" w:rsidP="00494C0A">
      <w:pPr>
        <w:autoSpaceDE w:val="0"/>
        <w:autoSpaceDN w:val="0"/>
        <w:adjustRightInd w:val="0"/>
        <w:jc w:val="both"/>
        <w:rPr>
          <w:color w:val="000000"/>
        </w:rPr>
      </w:pPr>
      <w:r w:rsidRPr="00494C0A">
        <w:rPr>
          <w:color w:val="000000"/>
        </w:rPr>
        <w:t>2.  Опубликовать настоящее решение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494C0A" w:rsidRPr="00494C0A" w:rsidRDefault="00494C0A" w:rsidP="00494C0A"/>
    <w:p w:rsidR="00494C0A" w:rsidRPr="00494C0A" w:rsidRDefault="00494C0A" w:rsidP="00494C0A">
      <w:r w:rsidRPr="00494C0A">
        <w:t xml:space="preserve">Председатель Совета депутатов </w:t>
      </w:r>
    </w:p>
    <w:p w:rsidR="00494C0A" w:rsidRPr="00494C0A" w:rsidRDefault="00494C0A" w:rsidP="00494C0A">
      <w:r w:rsidRPr="00494C0A">
        <w:t>Кожурлинского сельсовета</w:t>
      </w:r>
    </w:p>
    <w:p w:rsidR="00494C0A" w:rsidRPr="00494C0A" w:rsidRDefault="00494C0A" w:rsidP="00494C0A">
      <w:r w:rsidRPr="00494C0A">
        <w:t>Убинского района Новосибирской области                              Е.Р. Белоусова</w:t>
      </w:r>
    </w:p>
    <w:p w:rsidR="00494C0A" w:rsidRDefault="00494C0A" w:rsidP="00494C0A"/>
    <w:p w:rsidR="00494C0A" w:rsidRPr="00494C0A" w:rsidRDefault="00494C0A" w:rsidP="00494C0A">
      <w:r>
        <w:t>Г</w:t>
      </w:r>
      <w:r w:rsidRPr="00494C0A">
        <w:t>лава Кожурлинского сельсовета</w:t>
      </w:r>
    </w:p>
    <w:p w:rsidR="00494C0A" w:rsidRPr="00494C0A" w:rsidRDefault="00494C0A" w:rsidP="00494C0A">
      <w:r w:rsidRPr="00494C0A">
        <w:t>Убинского района Новосибирской области                              Е.Н. Нехаева</w:t>
      </w:r>
    </w:p>
    <w:p w:rsidR="00494C0A" w:rsidRPr="00494C0A" w:rsidRDefault="00494C0A" w:rsidP="00494C0A">
      <w:pPr>
        <w:jc w:val="center"/>
        <w:rPr>
          <w:rFonts w:eastAsia="Calibri"/>
          <w:b/>
          <w:lang w:eastAsia="en-US"/>
        </w:rPr>
      </w:pPr>
      <w:r w:rsidRPr="00494C0A">
        <w:rPr>
          <w:rFonts w:eastAsia="Calibri"/>
          <w:b/>
          <w:lang w:eastAsia="en-US"/>
        </w:rPr>
        <w:lastRenderedPageBreak/>
        <w:t>СОВЕТ ДЕПУТАТОВ КОЖУРЛИНСКОГО  СЕЛЬСОВЕТА</w:t>
      </w:r>
    </w:p>
    <w:p w:rsidR="00494C0A" w:rsidRPr="00494C0A" w:rsidRDefault="00494C0A" w:rsidP="00494C0A">
      <w:pPr>
        <w:jc w:val="center"/>
        <w:rPr>
          <w:rFonts w:eastAsia="Calibri"/>
          <w:b/>
          <w:lang w:eastAsia="en-US"/>
        </w:rPr>
      </w:pPr>
      <w:r w:rsidRPr="00494C0A">
        <w:rPr>
          <w:rFonts w:eastAsia="Calibri"/>
          <w:b/>
          <w:lang w:eastAsia="en-US"/>
        </w:rPr>
        <w:t>УБИНСКОГО  РАЙОНА  НОВОСИБИРСКОЙ ОБЛАСТИ</w:t>
      </w:r>
    </w:p>
    <w:p w:rsidR="00494C0A" w:rsidRPr="00494C0A" w:rsidRDefault="00494C0A" w:rsidP="00494C0A">
      <w:pPr>
        <w:jc w:val="center"/>
        <w:rPr>
          <w:rFonts w:eastAsia="Calibri"/>
          <w:lang w:eastAsia="en-US"/>
        </w:rPr>
      </w:pPr>
      <w:r w:rsidRPr="00494C0A">
        <w:rPr>
          <w:rFonts w:eastAsia="Calibri"/>
          <w:lang w:eastAsia="en-US"/>
        </w:rPr>
        <w:t>(пятого созыва)</w:t>
      </w:r>
    </w:p>
    <w:p w:rsidR="00494C0A" w:rsidRPr="00494C0A" w:rsidRDefault="00494C0A" w:rsidP="00494C0A">
      <w:pPr>
        <w:rPr>
          <w:rFonts w:eastAsia="Calibri"/>
          <w:lang w:eastAsia="en-US"/>
        </w:rPr>
      </w:pPr>
    </w:p>
    <w:p w:rsidR="00494C0A" w:rsidRPr="00494C0A" w:rsidRDefault="00494C0A" w:rsidP="00494C0A">
      <w:pPr>
        <w:jc w:val="center"/>
        <w:rPr>
          <w:rFonts w:eastAsia="Calibri"/>
          <w:b/>
          <w:lang w:eastAsia="en-US"/>
        </w:rPr>
      </w:pPr>
      <w:r w:rsidRPr="00494C0A">
        <w:rPr>
          <w:rFonts w:eastAsia="Calibri"/>
          <w:b/>
          <w:lang w:eastAsia="en-US"/>
        </w:rPr>
        <w:t>РЕШЕНИЕ</w:t>
      </w:r>
    </w:p>
    <w:p w:rsidR="00494C0A" w:rsidRPr="00494C0A" w:rsidRDefault="00494C0A" w:rsidP="00494C0A">
      <w:pPr>
        <w:jc w:val="center"/>
        <w:rPr>
          <w:rFonts w:eastAsia="Calibri"/>
          <w:lang w:eastAsia="en-US"/>
        </w:rPr>
      </w:pPr>
      <w:r w:rsidRPr="00494C0A">
        <w:rPr>
          <w:rFonts w:eastAsia="Calibri"/>
          <w:lang w:eastAsia="en-US"/>
        </w:rPr>
        <w:t>тридцать четвёртой сессии</w:t>
      </w:r>
    </w:p>
    <w:p w:rsidR="00494C0A" w:rsidRPr="00494C0A" w:rsidRDefault="00494C0A" w:rsidP="00494C0A">
      <w:pPr>
        <w:keepNext/>
        <w:spacing w:before="240" w:after="60" w:line="276" w:lineRule="auto"/>
        <w:outlineLvl w:val="0"/>
        <w:rPr>
          <w:bCs/>
          <w:kern w:val="32"/>
          <w:lang w:eastAsia="en-US"/>
        </w:rPr>
      </w:pPr>
      <w:r w:rsidRPr="00494C0A">
        <w:rPr>
          <w:bCs/>
          <w:kern w:val="32"/>
          <w:lang w:eastAsia="en-US"/>
        </w:rPr>
        <w:t xml:space="preserve">          26.03.2020                                                                               №  193  </w:t>
      </w:r>
    </w:p>
    <w:p w:rsidR="00494C0A" w:rsidRPr="00494C0A" w:rsidRDefault="00494C0A" w:rsidP="00494C0A">
      <w:pPr>
        <w:keepNext/>
        <w:spacing w:before="240" w:after="60" w:line="276" w:lineRule="auto"/>
        <w:jc w:val="center"/>
        <w:outlineLvl w:val="0"/>
        <w:rPr>
          <w:rFonts w:eastAsia="Calibri"/>
        </w:rPr>
      </w:pPr>
      <w:r w:rsidRPr="00494C0A">
        <w:rPr>
          <w:color w:val="000000"/>
        </w:rPr>
        <w:t>О внесении изменений в решение тридцать третей сессии Совета депутатов Кожурлинского сельсовета Убинского района Новосибирской области пятого созыва от 29.11.2019 № 174 «</w:t>
      </w:r>
      <w:r w:rsidRPr="00494C0A">
        <w:rPr>
          <w:rFonts w:eastAsia="Calibri"/>
        </w:rPr>
        <w:t>Об  определении налоговых ставок</w:t>
      </w:r>
      <w:proofErr w:type="gramStart"/>
      <w:r w:rsidRPr="00494C0A">
        <w:rPr>
          <w:rFonts w:eastAsia="Calibri"/>
        </w:rPr>
        <w:t xml:space="preserve">  ,</w:t>
      </w:r>
      <w:proofErr w:type="gramEnd"/>
      <w:r w:rsidRPr="00494C0A">
        <w:rPr>
          <w:rFonts w:eastAsia="Calibri"/>
        </w:rPr>
        <w:t>порядка и сроков уплаты земельного налога»</w:t>
      </w:r>
    </w:p>
    <w:p w:rsidR="00494C0A" w:rsidRPr="00494C0A" w:rsidRDefault="00494C0A" w:rsidP="00494C0A">
      <w:pPr>
        <w:shd w:val="clear" w:color="auto" w:fill="FFFFFF"/>
        <w:jc w:val="both"/>
        <w:rPr>
          <w:color w:val="000000"/>
        </w:rPr>
      </w:pPr>
    </w:p>
    <w:p w:rsidR="00494C0A" w:rsidRPr="00494C0A" w:rsidRDefault="00494C0A" w:rsidP="00494C0A">
      <w:pPr>
        <w:shd w:val="clear" w:color="auto" w:fill="FFFFFF"/>
        <w:jc w:val="both"/>
        <w:rPr>
          <w:color w:val="000000"/>
        </w:rPr>
      </w:pPr>
      <w:r w:rsidRPr="00494C0A">
        <w:rPr>
          <w:color w:val="000000"/>
        </w:rPr>
        <w:t xml:space="preserve"> В соответствии с пунктом 2 статьи 3  Налогового кодекса Российской Федерации, руководствуясь Федеральным законом от 6 октября 2003 года №  131-ФЗ «Об общих принципах организации местного самоуправления в Российской Федерации», Уставом Кожурлинского сельсовета Убинского района Новосибирской области, Совет депутатов Кожурлинского  сельсовета Убинского  района Новосибирской области пятого созыва </w:t>
      </w:r>
      <w:r w:rsidRPr="00494C0A">
        <w:rPr>
          <w:b/>
          <w:color w:val="000000"/>
        </w:rPr>
        <w:t>РЕШИЛ: </w:t>
      </w:r>
    </w:p>
    <w:p w:rsidR="00494C0A" w:rsidRPr="00494C0A" w:rsidRDefault="00494C0A" w:rsidP="00494C0A">
      <w:pPr>
        <w:shd w:val="clear" w:color="auto" w:fill="FFFFFF"/>
        <w:jc w:val="both"/>
        <w:rPr>
          <w:b/>
          <w:color w:val="000000"/>
        </w:rPr>
      </w:pPr>
      <w:r w:rsidRPr="00494C0A">
        <w:rPr>
          <w:b/>
          <w:color w:val="000000"/>
        </w:rPr>
        <w:t>  </w:t>
      </w:r>
    </w:p>
    <w:p w:rsidR="00494C0A" w:rsidRPr="00494C0A" w:rsidRDefault="00494C0A" w:rsidP="00494C0A">
      <w:pPr>
        <w:jc w:val="both"/>
        <w:rPr>
          <w:color w:val="000000"/>
        </w:rPr>
      </w:pPr>
      <w:r w:rsidRPr="00494C0A">
        <w:rPr>
          <w:color w:val="000000"/>
        </w:rPr>
        <w:t>1. Внести в решение тридцать третей сессии Совета депутатов Кожурлинского сельсовета Убинского района Новосибирской области пятого созыва от 29.11.2019 № 174 «</w:t>
      </w:r>
      <w:r w:rsidRPr="00494C0A">
        <w:t>Об  установлении на территории   Кожурлинского сельсовета Убинского района Новосибирской области налога на имущество физических лиц» следующие изменения:</w:t>
      </w:r>
    </w:p>
    <w:p w:rsidR="00494C0A" w:rsidRPr="00494C0A" w:rsidRDefault="00494C0A" w:rsidP="00494C0A">
      <w:pPr>
        <w:shd w:val="clear" w:color="auto" w:fill="FFFFFF"/>
        <w:jc w:val="both"/>
        <w:rPr>
          <w:color w:val="000000"/>
        </w:rPr>
      </w:pPr>
      <w:r w:rsidRPr="00494C0A">
        <w:rPr>
          <w:color w:val="000000"/>
        </w:rPr>
        <w:t xml:space="preserve"> 1.1.В абзаце 6 пункта 3 решения слова «муниципальные казённые» исключить.</w:t>
      </w:r>
    </w:p>
    <w:p w:rsidR="00494C0A" w:rsidRPr="00494C0A" w:rsidRDefault="00494C0A" w:rsidP="00494C0A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494C0A">
        <w:rPr>
          <w:rFonts w:eastAsia="SimSun"/>
          <w:lang w:eastAsia="zh-CN"/>
        </w:rPr>
        <w:t>2.Пункт 7 решения изложить в новой редакции</w:t>
      </w:r>
      <w:r w:rsidRPr="00494C0A">
        <w:t>: «Решение вступает в силу с 01.01.2020 года</w:t>
      </w:r>
      <w:proofErr w:type="gramStart"/>
      <w:r w:rsidRPr="00494C0A">
        <w:t>.»</w:t>
      </w:r>
      <w:proofErr w:type="gramEnd"/>
    </w:p>
    <w:p w:rsidR="00494C0A" w:rsidRPr="00494C0A" w:rsidRDefault="00494C0A" w:rsidP="00494C0A">
      <w:pPr>
        <w:contextualSpacing/>
        <w:jc w:val="both"/>
      </w:pPr>
      <w:r w:rsidRPr="00494C0A">
        <w:t xml:space="preserve">3. 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494C0A" w:rsidRPr="00494C0A" w:rsidRDefault="00494C0A" w:rsidP="00494C0A">
      <w:pPr>
        <w:ind w:firstLine="567"/>
        <w:contextualSpacing/>
        <w:jc w:val="both"/>
      </w:pPr>
    </w:p>
    <w:p w:rsidR="00494C0A" w:rsidRPr="00494C0A" w:rsidRDefault="00494C0A" w:rsidP="00494C0A">
      <w:pPr>
        <w:ind w:firstLine="567"/>
        <w:contextualSpacing/>
        <w:jc w:val="both"/>
      </w:pPr>
    </w:p>
    <w:p w:rsidR="00494C0A" w:rsidRPr="00494C0A" w:rsidRDefault="00494C0A" w:rsidP="00494C0A">
      <w:pPr>
        <w:contextualSpacing/>
        <w:jc w:val="both"/>
      </w:pPr>
      <w:r w:rsidRPr="00494C0A">
        <w:t xml:space="preserve">Председатель Совета депутатов                                       </w:t>
      </w:r>
    </w:p>
    <w:p w:rsidR="00494C0A" w:rsidRPr="00494C0A" w:rsidRDefault="00494C0A" w:rsidP="00494C0A">
      <w:pPr>
        <w:contextualSpacing/>
        <w:jc w:val="both"/>
      </w:pPr>
      <w:r w:rsidRPr="00494C0A">
        <w:t>Кожурлинского сельсовета</w:t>
      </w:r>
    </w:p>
    <w:p w:rsidR="00494C0A" w:rsidRPr="00494C0A" w:rsidRDefault="00494C0A" w:rsidP="00494C0A">
      <w:pPr>
        <w:contextualSpacing/>
        <w:jc w:val="both"/>
      </w:pPr>
      <w:r w:rsidRPr="00494C0A">
        <w:t>Убинского района Новосибирской области                                  Е.Р. Белоусова</w:t>
      </w:r>
    </w:p>
    <w:p w:rsidR="00494C0A" w:rsidRPr="00494C0A" w:rsidRDefault="00494C0A" w:rsidP="00494C0A">
      <w:pPr>
        <w:contextualSpacing/>
        <w:jc w:val="both"/>
      </w:pPr>
    </w:p>
    <w:p w:rsidR="00494C0A" w:rsidRPr="00494C0A" w:rsidRDefault="00494C0A" w:rsidP="00494C0A">
      <w:pPr>
        <w:tabs>
          <w:tab w:val="left" w:pos="6720"/>
        </w:tabs>
        <w:contextualSpacing/>
        <w:jc w:val="both"/>
      </w:pPr>
      <w:r w:rsidRPr="00494C0A">
        <w:t xml:space="preserve">Глава Кожурлинского  сельсовета </w:t>
      </w:r>
      <w:r w:rsidRPr="00494C0A">
        <w:tab/>
      </w:r>
    </w:p>
    <w:p w:rsidR="00494C0A" w:rsidRPr="00494C0A" w:rsidRDefault="00494C0A" w:rsidP="00494C0A">
      <w:pPr>
        <w:contextualSpacing/>
        <w:jc w:val="both"/>
      </w:pPr>
      <w:r w:rsidRPr="00494C0A">
        <w:t>Убинского района Новосибирской области                                   Е.Н. Нехаева</w:t>
      </w:r>
    </w:p>
    <w:p w:rsidR="00494C0A" w:rsidRDefault="00494C0A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  <w:r w:rsidRPr="00494C0A">
        <w:rPr>
          <w:rFonts w:eastAsia="Calibri"/>
          <w:lang w:eastAsia="en-US"/>
        </w:rPr>
        <w:t xml:space="preserve"> </w:t>
      </w:r>
    </w:p>
    <w:p w:rsidR="00494C0A" w:rsidRDefault="00494C0A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p w:rsidR="00494C0A" w:rsidRPr="00494C0A" w:rsidRDefault="00494C0A" w:rsidP="00494C0A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lang w:eastAsia="en-US"/>
        </w:rPr>
      </w:pPr>
    </w:p>
    <w:tbl>
      <w:tblPr>
        <w:tblW w:w="100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4500"/>
        <w:gridCol w:w="2340"/>
        <w:gridCol w:w="1780"/>
        <w:gridCol w:w="1460"/>
      </w:tblGrid>
      <w:tr w:rsidR="0051145E" w:rsidTr="0051145E">
        <w:trPr>
          <w:trHeight w:val="1140"/>
        </w:trPr>
        <w:tc>
          <w:tcPr>
            <w:tcW w:w="45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494C0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Учр</w:t>
            </w:r>
            <w:r w:rsidR="0051145E">
              <w:rPr>
                <w:sz w:val="20"/>
                <w:szCs w:val="20"/>
              </w:rPr>
              <w:t>едитель: администрация Кожурлинского сельсовета Убинского района Новосибирской области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51145E" w:rsidRDefault="0051145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51145E" w:rsidRDefault="0051145E">
            <w:pPr>
              <w:spacing w:line="276" w:lineRule="auto"/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Default="0051145E">
            <w:pPr>
              <w:spacing w:line="276" w:lineRule="auto"/>
              <w:rPr>
                <w:sz w:val="20"/>
                <w:szCs w:val="20"/>
                <w:lang w:eastAsia="en-US" w:bidi="en-US"/>
              </w:rPr>
            </w:pPr>
            <w:r>
              <w:rPr>
                <w:sz w:val="20"/>
                <w:szCs w:val="20"/>
              </w:rP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Распространяется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бесплатно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Тираж </w:t>
            </w:r>
          </w:p>
          <w:p w:rsidR="0051145E" w:rsidRDefault="0051145E">
            <w:pPr>
              <w:spacing w:line="276" w:lineRule="auto"/>
              <w:jc w:val="center"/>
              <w:rPr>
                <w:sz w:val="20"/>
                <w:szCs w:val="20"/>
                <w:lang w:val="en-US" w:eastAsia="en-US" w:bidi="en-US"/>
              </w:rPr>
            </w:pPr>
            <w:r>
              <w:rPr>
                <w:sz w:val="20"/>
                <w:szCs w:val="20"/>
              </w:rPr>
              <w:t>100 экз.</w:t>
            </w:r>
          </w:p>
        </w:tc>
      </w:tr>
    </w:tbl>
    <w:p w:rsidR="0051145E" w:rsidRDefault="0051145E" w:rsidP="00E43720">
      <w:pPr>
        <w:rPr>
          <w:sz w:val="20"/>
          <w:szCs w:val="20"/>
        </w:rPr>
      </w:pPr>
    </w:p>
    <w:sectPr w:rsidR="0051145E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4F8" w:rsidRDefault="007274F8" w:rsidP="00024E12">
      <w:r>
        <w:separator/>
      </w:r>
    </w:p>
  </w:endnote>
  <w:endnote w:type="continuationSeparator" w:id="0">
    <w:p w:rsidR="007274F8" w:rsidRDefault="007274F8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4F8" w:rsidRDefault="007274F8" w:rsidP="00024E12">
      <w:r>
        <w:separator/>
      </w:r>
    </w:p>
  </w:footnote>
  <w:footnote w:type="continuationSeparator" w:id="0">
    <w:p w:rsidR="007274F8" w:rsidRDefault="007274F8" w:rsidP="00024E1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24E12"/>
    <w:rsid w:val="00092A72"/>
    <w:rsid w:val="000E5125"/>
    <w:rsid w:val="000F2B71"/>
    <w:rsid w:val="00127CD5"/>
    <w:rsid w:val="0019742C"/>
    <w:rsid w:val="00235EE4"/>
    <w:rsid w:val="002D7A5B"/>
    <w:rsid w:val="00362AE7"/>
    <w:rsid w:val="00371E8D"/>
    <w:rsid w:val="003805C6"/>
    <w:rsid w:val="00396A0B"/>
    <w:rsid w:val="004155EA"/>
    <w:rsid w:val="00446657"/>
    <w:rsid w:val="00494C0A"/>
    <w:rsid w:val="0051145E"/>
    <w:rsid w:val="00690E98"/>
    <w:rsid w:val="006D1F0E"/>
    <w:rsid w:val="007274F8"/>
    <w:rsid w:val="008104BA"/>
    <w:rsid w:val="008642C5"/>
    <w:rsid w:val="00953001"/>
    <w:rsid w:val="009F4E72"/>
    <w:rsid w:val="00A16668"/>
    <w:rsid w:val="00A5509D"/>
    <w:rsid w:val="00B15047"/>
    <w:rsid w:val="00B37337"/>
    <w:rsid w:val="00B864B2"/>
    <w:rsid w:val="00BD52B9"/>
    <w:rsid w:val="00BF2829"/>
    <w:rsid w:val="00C157C8"/>
    <w:rsid w:val="00C9674E"/>
    <w:rsid w:val="00D66B1E"/>
    <w:rsid w:val="00D85680"/>
    <w:rsid w:val="00DA5D89"/>
    <w:rsid w:val="00DE7AEA"/>
    <w:rsid w:val="00E3697D"/>
    <w:rsid w:val="00E43720"/>
    <w:rsid w:val="00EB09F5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24E1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8642C5"/>
    <w:pPr>
      <w:spacing w:after="120"/>
    </w:pPr>
  </w:style>
  <w:style w:type="character" w:customStyle="1" w:styleId="ae">
    <w:name w:val="Основной текст Знак"/>
    <w:basedOn w:val="a0"/>
    <w:link w:val="ad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Основной текст (2)_"/>
    <w:basedOn w:val="a0"/>
    <w:link w:val="21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3009</Words>
  <Characters>17156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28</cp:revision>
  <dcterms:created xsi:type="dcterms:W3CDTF">2020-03-31T05:11:00Z</dcterms:created>
  <dcterms:modified xsi:type="dcterms:W3CDTF">2020-04-20T03:00:00Z</dcterms:modified>
</cp:coreProperties>
</file>