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CF3" w:rsidRDefault="00AF7CF3" w:rsidP="00AF7CF3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Отчёт о количестве, тематике и   результатах рассмотрения обращений граждан в администрации Кожурлинского сельсовета Убинского района Но</w:t>
      </w:r>
      <w:r w:rsidR="00CB1ED4">
        <w:rPr>
          <w:rFonts w:ascii="Times New Roman" w:hAnsi="Times New Roman"/>
          <w:b/>
          <w:sz w:val="28"/>
          <w:szCs w:val="28"/>
        </w:rPr>
        <w:t>восибирской области  в  январе 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6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10"/>
        <w:gridCol w:w="849"/>
        <w:gridCol w:w="991"/>
        <w:gridCol w:w="851"/>
        <w:gridCol w:w="567"/>
        <w:gridCol w:w="425"/>
        <w:gridCol w:w="709"/>
        <w:gridCol w:w="708"/>
        <w:gridCol w:w="567"/>
        <w:gridCol w:w="426"/>
        <w:gridCol w:w="6"/>
        <w:gridCol w:w="419"/>
        <w:gridCol w:w="428"/>
        <w:gridCol w:w="425"/>
        <w:gridCol w:w="426"/>
        <w:gridCol w:w="567"/>
        <w:gridCol w:w="425"/>
        <w:gridCol w:w="7"/>
        <w:gridCol w:w="560"/>
        <w:gridCol w:w="567"/>
        <w:gridCol w:w="567"/>
        <w:gridCol w:w="992"/>
        <w:gridCol w:w="709"/>
        <w:gridCol w:w="992"/>
        <w:gridCol w:w="567"/>
      </w:tblGrid>
      <w:tr w:rsidR="00AF7CF3" w:rsidTr="00AF7CF3"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Смс-сообщения</w:t>
            </w:r>
          </w:p>
        </w:tc>
      </w:tr>
      <w:tr w:rsidR="00AF7CF3" w:rsidTr="00AF7CF3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Всего 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F7CF3" w:rsidTr="00AF7CF3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F7CF3" w:rsidRDefault="00AF7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F7CF3" w:rsidTr="00AF7CF3"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Кожурла</w:t>
            </w:r>
          </w:p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AF7CF3" w:rsidTr="00AF7CF3"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.Ж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данковский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F7CF3" w:rsidRDefault="00AF7CF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AF7CF3" w:rsidRDefault="00AF7C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F7CF3" w:rsidRDefault="00AF7CF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AF7CF3" w:rsidTr="00AF7CF3">
        <w:trPr>
          <w:trHeight w:val="1258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AF7CF3" w:rsidRDefault="00AF7CF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AF7CF3" w:rsidRDefault="00AF7CF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CF3" w:rsidRDefault="00AF7CF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AF7CF3" w:rsidRDefault="00AF7CF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F7CF3" w:rsidTr="00AF7CF3"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CB1ED4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CB1E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CF3" w:rsidRDefault="00AF7C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AF7CF3" w:rsidRDefault="00AF7CF3" w:rsidP="00AF7CF3">
      <w:pPr>
        <w:pStyle w:val="a3"/>
        <w:rPr>
          <w:rFonts w:ascii="Times New Roman" w:hAnsi="Times New Roman"/>
          <w:sz w:val="28"/>
          <w:szCs w:val="28"/>
        </w:rPr>
      </w:pPr>
    </w:p>
    <w:p w:rsidR="00AF7CF3" w:rsidRDefault="00AF7CF3" w:rsidP="00AF7CF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Кожурлинского сельсовета</w:t>
      </w:r>
    </w:p>
    <w:p w:rsidR="00AF7CF3" w:rsidRDefault="00AF7CF3" w:rsidP="00AF7CF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Е.Н. </w:t>
      </w:r>
      <w:proofErr w:type="spellStart"/>
      <w:r>
        <w:rPr>
          <w:rFonts w:ascii="Times New Roman" w:hAnsi="Times New Roman"/>
          <w:sz w:val="28"/>
          <w:szCs w:val="28"/>
        </w:rPr>
        <w:t>Нехаева</w:t>
      </w:r>
      <w:proofErr w:type="spellEnd"/>
    </w:p>
    <w:p w:rsidR="00AF7CF3" w:rsidRDefault="00AF7CF3" w:rsidP="00AF7CF3"/>
    <w:p w:rsidR="006048EC" w:rsidRDefault="006048EC"/>
    <w:sectPr w:rsidR="006048EC" w:rsidSect="00AF7CF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A04"/>
    <w:rsid w:val="006048EC"/>
    <w:rsid w:val="00AF7CF3"/>
    <w:rsid w:val="00CB1ED4"/>
    <w:rsid w:val="00EB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CF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CF3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">
    <w:name w:val="Без интервала1"/>
    <w:rsid w:val="00AF7CF3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CF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7CF3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">
    <w:name w:val="Без интервала1"/>
    <w:rsid w:val="00AF7CF3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4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210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2020-09-30T02:44:00Z</dcterms:created>
  <dcterms:modified xsi:type="dcterms:W3CDTF">2021-02-01T02:12:00Z</dcterms:modified>
</cp:coreProperties>
</file>