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220524" w:rsidP="00EF0FA5">
            <w:pPr>
              <w:jc w:val="center"/>
              <w:rPr>
                <w:sz w:val="28"/>
              </w:rPr>
            </w:pPr>
            <w:r w:rsidRPr="00220524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86318A" w:rsidP="0075066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           </w:t>
            </w:r>
            <w:r w:rsidR="00750667">
              <w:rPr>
                <w:b/>
                <w:caps/>
                <w:shadow/>
                <w:sz w:val="44"/>
                <w:szCs w:val="44"/>
                <w:vertAlign w:val="subscript"/>
              </w:rPr>
              <w:t>05 апреля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EC623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 </w:t>
            </w:r>
            <w:r w:rsidR="00750667">
              <w:rPr>
                <w:b/>
                <w:caps/>
                <w:shadow/>
                <w:sz w:val="44"/>
                <w:szCs w:val="44"/>
                <w:vertAlign w:val="subscript"/>
              </w:rPr>
              <w:t>10</w:t>
            </w:r>
          </w:p>
        </w:tc>
      </w:tr>
    </w:tbl>
    <w:p w:rsidR="007C4AD1" w:rsidRDefault="007C4AD1" w:rsidP="007C4AD1">
      <w:pPr>
        <w:shd w:val="clear" w:color="auto" w:fill="FFFFFF"/>
        <w:jc w:val="center"/>
        <w:textAlignment w:val="baseline"/>
        <w:outlineLvl w:val="0"/>
        <w:rPr>
          <w:b/>
          <w:color w:val="000000"/>
          <w:kern w:val="36"/>
          <w:szCs w:val="28"/>
        </w:rPr>
      </w:pPr>
    </w:p>
    <w:p w:rsidR="007C4AD1" w:rsidRDefault="007C4AD1" w:rsidP="007C4AD1">
      <w:pPr>
        <w:shd w:val="clear" w:color="auto" w:fill="FFFFFF"/>
        <w:jc w:val="center"/>
        <w:textAlignment w:val="baseline"/>
        <w:outlineLvl w:val="0"/>
        <w:rPr>
          <w:b/>
          <w:color w:val="000000"/>
          <w:kern w:val="36"/>
          <w:szCs w:val="28"/>
        </w:rPr>
      </w:pPr>
      <w:r>
        <w:rPr>
          <w:b/>
          <w:color w:val="000000"/>
          <w:kern w:val="36"/>
          <w:szCs w:val="28"/>
        </w:rPr>
        <w:t>Преступления в сфере информационных технологий</w:t>
      </w:r>
    </w:p>
    <w:p w:rsidR="007C4AD1" w:rsidRDefault="007C4AD1" w:rsidP="007C4AD1">
      <w:pPr>
        <w:shd w:val="clear" w:color="auto" w:fill="FFFFFF"/>
        <w:jc w:val="center"/>
        <w:textAlignment w:val="baseline"/>
        <w:outlineLvl w:val="0"/>
        <w:rPr>
          <w:b/>
          <w:color w:val="000000"/>
          <w:kern w:val="36"/>
          <w:szCs w:val="28"/>
        </w:rPr>
      </w:pPr>
    </w:p>
    <w:p w:rsidR="007C4AD1" w:rsidRDefault="007C4AD1" w:rsidP="007C4AD1">
      <w:pPr>
        <w:ind w:firstLine="709"/>
        <w:jc w:val="both"/>
        <w:rPr>
          <w:bCs/>
          <w:szCs w:val="28"/>
        </w:rPr>
      </w:pPr>
      <w:r>
        <w:rPr>
          <w:color w:val="000000"/>
          <w:szCs w:val="28"/>
        </w:rPr>
        <w:t>Преступления в сфере информационных технологий включают как распространение вредоносных программ, взлом паролей, кражу номеров банковских карт и других банковских реквизитов, так и распространение противоправной информации (клеветы, материалов порнографического характера, материалов, возбуждающих межнациональную и межрелигиозную вражду, и пр.) через Интернет, а также вредоносное вмешательство через компьютерные сети в работу различных систем.</w:t>
      </w:r>
    </w:p>
    <w:p w:rsidR="007C4AD1" w:rsidRDefault="007C4AD1" w:rsidP="007C4AD1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В соответствии с действующим уголовным законодательством Российской Федерации под преступлениями в сфере компьютерной информации понимаются совершаемые в сфере информационных процессов и посягающие на информационную безопасность деяния, предметом которых являются информация и компьютерные средства.</w:t>
      </w:r>
    </w:p>
    <w:p w:rsidR="007C4AD1" w:rsidRDefault="007C4AD1" w:rsidP="007C4AD1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Данная группа преступных посягательств является предметом регулирования уголовного законодательства, ответственность за их совершение предусмотрена главой 28 Уголовного кодекса Российской Федерации.</w:t>
      </w:r>
    </w:p>
    <w:p w:rsidR="007C4AD1" w:rsidRDefault="007C4AD1" w:rsidP="007C4AD1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По Уголовному кодексу Российской Федерации (далее – УК РФ) преступлениями в сфере компьютерной информации являются:</w:t>
      </w:r>
    </w:p>
    <w:p w:rsidR="007C4AD1" w:rsidRDefault="007C4AD1" w:rsidP="007C4AD1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- неправомерный доступ к компьютерной информации (ст. 272 УК РФ),</w:t>
      </w:r>
    </w:p>
    <w:p w:rsidR="007C4AD1" w:rsidRDefault="007C4AD1" w:rsidP="007C4AD1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- создание, использование и распространение вредоносных компьютерных программ (ст. 273 УК РФ),</w:t>
      </w:r>
    </w:p>
    <w:p w:rsidR="007C4AD1" w:rsidRDefault="007C4AD1" w:rsidP="007C4AD1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- нарушение правил эксплуатации сре</w:t>
      </w:r>
      <w:proofErr w:type="gramStart"/>
      <w:r>
        <w:rPr>
          <w:color w:val="000000"/>
          <w:szCs w:val="28"/>
        </w:rPr>
        <w:t>дств хр</w:t>
      </w:r>
      <w:proofErr w:type="gramEnd"/>
      <w:r>
        <w:rPr>
          <w:color w:val="000000"/>
          <w:szCs w:val="28"/>
        </w:rPr>
        <w:t>анения, обработки или передачи компьютерной информации и информационно-телекоммуникационных сетей и распространение порнографии</w:t>
      </w:r>
    </w:p>
    <w:p w:rsidR="007C4AD1" w:rsidRDefault="007C4AD1" w:rsidP="007C4AD1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(ст. 274 УК РФ).</w:t>
      </w:r>
    </w:p>
    <w:p w:rsidR="007C4AD1" w:rsidRDefault="007C4AD1" w:rsidP="007C4AD1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Общественная опасность указанных преступлений выражается в том, что они могут повлечь за собой нарушение деятельности автоматизированных систем управления и контроля различных объектов, серьёзное нарушение работы ЭВМ и их систем, несанкционированные действия по уничтожению, модификации, искажению, копированию информации и информационных ресурсов, иные формы незаконного вмешательства в информационные системы, которые способны вызвать тяжкие и необратимые последствия, связанные не только с имущественным ущербом</w:t>
      </w:r>
      <w:proofErr w:type="gramEnd"/>
      <w:r>
        <w:rPr>
          <w:color w:val="000000"/>
          <w:szCs w:val="28"/>
        </w:rPr>
        <w:t>, но и с физическим вредом людям.</w:t>
      </w:r>
    </w:p>
    <w:p w:rsidR="007C4AD1" w:rsidRDefault="007C4AD1" w:rsidP="007C4AD1">
      <w:pPr>
        <w:shd w:val="clear" w:color="auto" w:fill="FFFFFF"/>
        <w:ind w:firstLine="709"/>
        <w:jc w:val="both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Неправомерный доступ к компьютерной информации (ст. 272 УК РФ), а также создание, использование и распространение вредоносных компьютерных программ (ст. 273 УК РФ) совершаются только путём действий, в то время как нарушение правил эксплуатации средств хранения, обработки или передачи компьютерной информации и информационно-телекоммуникационных сетей (ст. 274 УК РФ) — </w:t>
      </w:r>
      <w:proofErr w:type="gramStart"/>
      <w:r>
        <w:rPr>
          <w:color w:val="000000"/>
          <w:szCs w:val="28"/>
        </w:rPr>
        <w:t>путём</w:t>
      </w:r>
      <w:proofErr w:type="gramEnd"/>
      <w:r>
        <w:rPr>
          <w:color w:val="000000"/>
          <w:szCs w:val="28"/>
        </w:rPr>
        <w:t xml:space="preserve"> как действий, так и бездействием.</w:t>
      </w:r>
    </w:p>
    <w:p w:rsidR="007C4AD1" w:rsidRDefault="007C4AD1" w:rsidP="007C4AD1">
      <w:pPr>
        <w:jc w:val="both"/>
        <w:rPr>
          <w:szCs w:val="28"/>
        </w:rPr>
      </w:pPr>
    </w:p>
    <w:p w:rsidR="007C4AD1" w:rsidRPr="007C4AD1" w:rsidRDefault="007C4AD1" w:rsidP="007C4AD1">
      <w:pPr>
        <w:pStyle w:val="a6"/>
        <w:rPr>
          <w:sz w:val="24"/>
          <w:szCs w:val="24"/>
        </w:rPr>
      </w:pPr>
      <w:r w:rsidRPr="007C4AD1">
        <w:rPr>
          <w:sz w:val="24"/>
          <w:szCs w:val="24"/>
        </w:rPr>
        <w:t>Заместитель прокурора</w:t>
      </w:r>
    </w:p>
    <w:p w:rsidR="007C4AD1" w:rsidRPr="007C4AD1" w:rsidRDefault="007C4AD1" w:rsidP="007C4AD1">
      <w:pPr>
        <w:pStyle w:val="a6"/>
        <w:rPr>
          <w:sz w:val="24"/>
          <w:szCs w:val="24"/>
        </w:rPr>
      </w:pPr>
      <w:r w:rsidRPr="007C4AD1">
        <w:rPr>
          <w:sz w:val="24"/>
          <w:szCs w:val="24"/>
        </w:rPr>
        <w:t>Убинского района</w:t>
      </w:r>
    </w:p>
    <w:p w:rsidR="007C4AD1" w:rsidRPr="007C4AD1" w:rsidRDefault="007C4AD1" w:rsidP="007C4AD1">
      <w:pPr>
        <w:pStyle w:val="a6"/>
        <w:rPr>
          <w:sz w:val="24"/>
          <w:szCs w:val="24"/>
        </w:rPr>
      </w:pPr>
      <w:r w:rsidRPr="007C4AD1">
        <w:rPr>
          <w:sz w:val="24"/>
          <w:szCs w:val="24"/>
        </w:rPr>
        <w:t>младший советник юстиции</w:t>
      </w:r>
      <w:r w:rsidRPr="007C4AD1">
        <w:rPr>
          <w:sz w:val="24"/>
          <w:szCs w:val="24"/>
        </w:rPr>
        <w:tab/>
      </w:r>
      <w:r w:rsidRPr="007C4AD1">
        <w:rPr>
          <w:sz w:val="24"/>
          <w:szCs w:val="24"/>
        </w:rPr>
        <w:tab/>
      </w:r>
      <w:r w:rsidRPr="007C4AD1">
        <w:rPr>
          <w:sz w:val="24"/>
          <w:szCs w:val="24"/>
        </w:rPr>
        <w:tab/>
      </w:r>
      <w:r w:rsidRPr="007C4AD1">
        <w:rPr>
          <w:sz w:val="24"/>
          <w:szCs w:val="24"/>
        </w:rPr>
        <w:tab/>
      </w:r>
      <w:r w:rsidRPr="007C4AD1">
        <w:rPr>
          <w:sz w:val="24"/>
          <w:szCs w:val="24"/>
        </w:rPr>
        <w:tab/>
      </w:r>
      <w:r w:rsidRPr="007C4AD1">
        <w:rPr>
          <w:sz w:val="24"/>
          <w:szCs w:val="24"/>
        </w:rPr>
        <w:tab/>
      </w:r>
      <w:r w:rsidRPr="007C4AD1">
        <w:rPr>
          <w:sz w:val="24"/>
          <w:szCs w:val="24"/>
        </w:rPr>
        <w:tab/>
        <w:t xml:space="preserve">С.В. </w:t>
      </w:r>
      <w:proofErr w:type="spellStart"/>
      <w:r w:rsidRPr="007C4AD1">
        <w:rPr>
          <w:sz w:val="24"/>
          <w:szCs w:val="24"/>
        </w:rPr>
        <w:t>Бервинов</w:t>
      </w:r>
      <w:proofErr w:type="spellEnd"/>
    </w:p>
    <w:p w:rsidR="007C4AD1" w:rsidRDefault="007C4AD1" w:rsidP="00B72877">
      <w:pPr>
        <w:jc w:val="center"/>
        <w:rPr>
          <w:b/>
          <w:sz w:val="22"/>
          <w:szCs w:val="22"/>
        </w:rPr>
      </w:pPr>
    </w:p>
    <w:p w:rsidR="00B72877" w:rsidRPr="00B72877" w:rsidRDefault="00B72877" w:rsidP="00B72877">
      <w:pPr>
        <w:jc w:val="center"/>
        <w:rPr>
          <w:b/>
          <w:sz w:val="22"/>
          <w:szCs w:val="22"/>
        </w:rPr>
      </w:pPr>
      <w:r w:rsidRPr="00B72877">
        <w:rPr>
          <w:b/>
          <w:sz w:val="22"/>
          <w:szCs w:val="22"/>
        </w:rPr>
        <w:lastRenderedPageBreak/>
        <w:t>АДМИНИСТРАЦИЯ КОЖУРЛИНСКОГО СЕЛЬСОВЕТА</w:t>
      </w:r>
    </w:p>
    <w:p w:rsidR="00B72877" w:rsidRPr="00B72877" w:rsidRDefault="00B72877" w:rsidP="00B72877">
      <w:pPr>
        <w:jc w:val="center"/>
        <w:rPr>
          <w:b/>
          <w:sz w:val="22"/>
          <w:szCs w:val="22"/>
        </w:rPr>
      </w:pPr>
      <w:r w:rsidRPr="00B72877">
        <w:rPr>
          <w:b/>
          <w:sz w:val="22"/>
          <w:szCs w:val="22"/>
        </w:rPr>
        <w:t>УБИНСКОГО РАЙОНА НОВОСИБИРСКОЙ ОБЛАСТИ</w:t>
      </w:r>
    </w:p>
    <w:p w:rsidR="00B72877" w:rsidRPr="00B72877" w:rsidRDefault="00B72877" w:rsidP="00B72877">
      <w:pPr>
        <w:jc w:val="center"/>
        <w:rPr>
          <w:b/>
          <w:sz w:val="22"/>
          <w:szCs w:val="22"/>
        </w:rPr>
      </w:pPr>
    </w:p>
    <w:p w:rsidR="00B72877" w:rsidRPr="00B72877" w:rsidRDefault="00B72877" w:rsidP="00B72877">
      <w:pPr>
        <w:jc w:val="center"/>
        <w:rPr>
          <w:b/>
          <w:sz w:val="22"/>
          <w:szCs w:val="22"/>
        </w:rPr>
      </w:pPr>
    </w:p>
    <w:p w:rsidR="00B72877" w:rsidRPr="00B72877" w:rsidRDefault="00B72877" w:rsidP="00B72877">
      <w:pPr>
        <w:jc w:val="center"/>
        <w:rPr>
          <w:b/>
          <w:sz w:val="22"/>
          <w:szCs w:val="22"/>
        </w:rPr>
      </w:pPr>
      <w:r w:rsidRPr="00B72877">
        <w:rPr>
          <w:b/>
          <w:sz w:val="22"/>
          <w:szCs w:val="22"/>
        </w:rPr>
        <w:t>ПОСТАНОВЛЕНИЕ</w:t>
      </w:r>
    </w:p>
    <w:p w:rsidR="00B72877" w:rsidRPr="00B72877" w:rsidRDefault="00B72877" w:rsidP="00B72877">
      <w:pPr>
        <w:rPr>
          <w:b/>
          <w:sz w:val="22"/>
          <w:szCs w:val="22"/>
        </w:rPr>
      </w:pPr>
    </w:p>
    <w:p w:rsidR="00B72877" w:rsidRPr="00B72877" w:rsidRDefault="00B72877" w:rsidP="00B72877">
      <w:pPr>
        <w:rPr>
          <w:b/>
          <w:sz w:val="22"/>
          <w:szCs w:val="22"/>
        </w:rPr>
      </w:pPr>
      <w:r w:rsidRPr="00B72877">
        <w:rPr>
          <w:sz w:val="22"/>
          <w:szCs w:val="22"/>
        </w:rPr>
        <w:t xml:space="preserve">             02.04.2021  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B72877">
        <w:rPr>
          <w:sz w:val="22"/>
          <w:szCs w:val="22"/>
        </w:rPr>
        <w:t xml:space="preserve">           № 38-па</w:t>
      </w:r>
    </w:p>
    <w:p w:rsidR="00B72877" w:rsidRPr="00B72877" w:rsidRDefault="00B72877" w:rsidP="00B72877">
      <w:pPr>
        <w:jc w:val="center"/>
        <w:rPr>
          <w:sz w:val="22"/>
          <w:szCs w:val="22"/>
        </w:rPr>
      </w:pPr>
    </w:p>
    <w:p w:rsidR="00B72877" w:rsidRPr="00B72877" w:rsidRDefault="00B72877" w:rsidP="00B72877">
      <w:pPr>
        <w:jc w:val="center"/>
        <w:rPr>
          <w:sz w:val="22"/>
          <w:szCs w:val="22"/>
        </w:rPr>
      </w:pPr>
      <w:r w:rsidRPr="00B72877">
        <w:rPr>
          <w:sz w:val="22"/>
          <w:szCs w:val="22"/>
        </w:rPr>
        <w:t>О временном ограничении движения транспортных средств</w:t>
      </w:r>
    </w:p>
    <w:p w:rsidR="00B72877" w:rsidRPr="00B72877" w:rsidRDefault="00B72877" w:rsidP="00B72877">
      <w:pPr>
        <w:jc w:val="center"/>
        <w:rPr>
          <w:sz w:val="22"/>
          <w:szCs w:val="22"/>
        </w:rPr>
      </w:pPr>
      <w:r w:rsidRPr="00B72877">
        <w:rPr>
          <w:sz w:val="22"/>
          <w:szCs w:val="22"/>
        </w:rPr>
        <w:t xml:space="preserve">на автодорогах общего пользования расположенных на территории Кожурлинского сельсовета Убинского района Новосибирской области </w:t>
      </w:r>
    </w:p>
    <w:p w:rsidR="00B72877" w:rsidRPr="00B72877" w:rsidRDefault="00B72877" w:rsidP="00B72877">
      <w:pPr>
        <w:jc w:val="center"/>
        <w:rPr>
          <w:sz w:val="22"/>
          <w:szCs w:val="22"/>
        </w:rPr>
      </w:pPr>
      <w:r w:rsidRPr="00B72877">
        <w:rPr>
          <w:sz w:val="22"/>
          <w:szCs w:val="22"/>
        </w:rPr>
        <w:t>в весенний и летний  периоды  2021 года.</w:t>
      </w:r>
    </w:p>
    <w:p w:rsidR="00B72877" w:rsidRPr="00B72877" w:rsidRDefault="00B72877" w:rsidP="00B72877">
      <w:pPr>
        <w:rPr>
          <w:sz w:val="22"/>
          <w:szCs w:val="22"/>
        </w:rPr>
      </w:pPr>
    </w:p>
    <w:p w:rsidR="00B72877" w:rsidRPr="00B72877" w:rsidRDefault="00B72877" w:rsidP="00B72877">
      <w:pPr>
        <w:pStyle w:val="a6"/>
        <w:rPr>
          <w:b/>
          <w:sz w:val="22"/>
          <w:szCs w:val="22"/>
        </w:rPr>
      </w:pPr>
      <w:r w:rsidRPr="00B72877">
        <w:rPr>
          <w:sz w:val="22"/>
          <w:szCs w:val="22"/>
        </w:rPr>
        <w:t xml:space="preserve">          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</w:t>
      </w:r>
      <w:proofErr w:type="gramStart"/>
      <w:r w:rsidRPr="00B72877">
        <w:rPr>
          <w:sz w:val="22"/>
          <w:szCs w:val="22"/>
        </w:rPr>
        <w:t>в</w:t>
      </w:r>
      <w:proofErr w:type="gramEnd"/>
      <w:r w:rsidRPr="00B72877">
        <w:rPr>
          <w:sz w:val="22"/>
          <w:szCs w:val="22"/>
        </w:rPr>
        <w:t xml:space="preserve"> отдельные </w:t>
      </w:r>
      <w:proofErr w:type="gramStart"/>
      <w:r w:rsidRPr="00B72877">
        <w:rPr>
          <w:sz w:val="22"/>
          <w:szCs w:val="22"/>
        </w:rPr>
        <w:t>законодательные акты Российской Федерации», с постановлением Правительства Новосибирской области от 09.04.2012 № 171-п «О временном ограничении или прекращении движения транспортных средств по автомобильным дорогам на территории Новосибирской области, постановлением  администрации  Убинского района Новосибирской области от 01.04.2021 № 99-па  «О временном ограничении движения транспортных средств на автодорогах местного значения Убинского района Новосибирской области в весенний и летний периоды 2021 года», в целях обеспечения</w:t>
      </w:r>
      <w:proofErr w:type="gramEnd"/>
      <w:r w:rsidRPr="00B72877">
        <w:rPr>
          <w:sz w:val="22"/>
          <w:szCs w:val="22"/>
        </w:rPr>
        <w:t xml:space="preserve"> безопасности дорожного движения, сохранности автомобильных дорог общего пользования в неблагоприятных условиях весеннего периода, администрация Кожурлинского сельсовета Убинского района Новосибирской  области  </w:t>
      </w:r>
      <w:proofErr w:type="spellStart"/>
      <w:proofErr w:type="gramStart"/>
      <w:r w:rsidRPr="00B72877">
        <w:rPr>
          <w:b/>
          <w:sz w:val="22"/>
          <w:szCs w:val="22"/>
        </w:rPr>
        <w:t>п</w:t>
      </w:r>
      <w:proofErr w:type="spellEnd"/>
      <w:proofErr w:type="gramEnd"/>
      <w:r w:rsidRPr="00B72877">
        <w:rPr>
          <w:b/>
          <w:sz w:val="22"/>
          <w:szCs w:val="22"/>
        </w:rPr>
        <w:t xml:space="preserve"> о с т а </w:t>
      </w:r>
      <w:proofErr w:type="spellStart"/>
      <w:r w:rsidRPr="00B72877">
        <w:rPr>
          <w:b/>
          <w:sz w:val="22"/>
          <w:szCs w:val="22"/>
        </w:rPr>
        <w:t>н</w:t>
      </w:r>
      <w:proofErr w:type="spellEnd"/>
      <w:r w:rsidRPr="00B72877">
        <w:rPr>
          <w:b/>
          <w:sz w:val="22"/>
          <w:szCs w:val="22"/>
        </w:rPr>
        <w:t xml:space="preserve"> о в л я е т:</w:t>
      </w:r>
    </w:p>
    <w:p w:rsidR="00B72877" w:rsidRPr="00B72877" w:rsidRDefault="00B72877" w:rsidP="00B72877">
      <w:pPr>
        <w:ind w:left="426" w:hanging="426"/>
        <w:jc w:val="both"/>
        <w:rPr>
          <w:sz w:val="22"/>
          <w:szCs w:val="22"/>
        </w:rPr>
      </w:pPr>
      <w:r w:rsidRPr="00B72877">
        <w:rPr>
          <w:sz w:val="22"/>
          <w:szCs w:val="22"/>
        </w:rPr>
        <w:t>1.  Ввести с 19 апреля по 24  мая 2021 года  на автомобильных дорогах населенных пунктов временное ограничение движения транспортных средств.</w:t>
      </w:r>
    </w:p>
    <w:p w:rsidR="00B72877" w:rsidRPr="00B72877" w:rsidRDefault="00B72877" w:rsidP="00B72877">
      <w:pPr>
        <w:ind w:left="426" w:hanging="426"/>
        <w:jc w:val="both"/>
        <w:rPr>
          <w:sz w:val="22"/>
          <w:szCs w:val="22"/>
        </w:rPr>
      </w:pPr>
      <w:r w:rsidRPr="00B72877">
        <w:rPr>
          <w:sz w:val="22"/>
          <w:szCs w:val="22"/>
        </w:rPr>
        <w:t>2.  Установить, что в период временного ограничения движения не допускается проезд, по автомобильным дорогам населенных пунктов, транспортных сре</w:t>
      </w:r>
      <w:proofErr w:type="gramStart"/>
      <w:r w:rsidRPr="00B72877">
        <w:rPr>
          <w:sz w:val="22"/>
          <w:szCs w:val="22"/>
        </w:rPr>
        <w:t>дств с гр</w:t>
      </w:r>
      <w:proofErr w:type="gramEnd"/>
      <w:r w:rsidRPr="00B72877">
        <w:rPr>
          <w:sz w:val="22"/>
          <w:szCs w:val="22"/>
        </w:rPr>
        <w:t>узом или без груза с нагрузкой на ось более 5 тонн.</w:t>
      </w:r>
    </w:p>
    <w:p w:rsidR="00B72877" w:rsidRPr="00B72877" w:rsidRDefault="00B72877" w:rsidP="00B72877">
      <w:pPr>
        <w:ind w:left="426" w:hanging="426"/>
        <w:jc w:val="both"/>
        <w:rPr>
          <w:sz w:val="22"/>
          <w:szCs w:val="22"/>
        </w:rPr>
      </w:pPr>
      <w:r w:rsidRPr="00B72877">
        <w:rPr>
          <w:sz w:val="22"/>
          <w:szCs w:val="22"/>
        </w:rPr>
        <w:t xml:space="preserve"> 3. Обеспечить установку дорожного знака 3.12 «Ограничение массы, приходящейся на ось транспортного средства» со знаками дополнительной информации (таблички) 8.20.1 и 8.20.2 «Тип тележки транспортного средства», предусмотренного правилами дорожного движения Российской Федерации.</w:t>
      </w:r>
    </w:p>
    <w:p w:rsidR="00B72877" w:rsidRPr="00B72877" w:rsidRDefault="00B72877" w:rsidP="00B72877">
      <w:pPr>
        <w:ind w:left="426" w:hanging="426"/>
        <w:jc w:val="both"/>
        <w:rPr>
          <w:sz w:val="22"/>
          <w:szCs w:val="22"/>
        </w:rPr>
      </w:pPr>
      <w:r w:rsidRPr="00B72877">
        <w:rPr>
          <w:sz w:val="22"/>
          <w:szCs w:val="22"/>
        </w:rPr>
        <w:t>4. Информировать руководителей организаций и граждан Кожурлинского сельсовета Убинского района Новосибирской  области об исполнении данного постановления.</w:t>
      </w:r>
    </w:p>
    <w:p w:rsidR="00B72877" w:rsidRPr="00B72877" w:rsidRDefault="00B72877" w:rsidP="00B72877">
      <w:pPr>
        <w:ind w:left="426" w:hanging="426"/>
        <w:jc w:val="both"/>
        <w:rPr>
          <w:sz w:val="22"/>
          <w:szCs w:val="22"/>
        </w:rPr>
      </w:pPr>
      <w:r w:rsidRPr="00B72877">
        <w:rPr>
          <w:sz w:val="22"/>
          <w:szCs w:val="22"/>
        </w:rPr>
        <w:t xml:space="preserve">5. Рекомендовать </w:t>
      </w:r>
      <w:r w:rsidRPr="00B72877">
        <w:rPr>
          <w:sz w:val="22"/>
          <w:szCs w:val="22"/>
          <w:shd w:val="clear" w:color="auto" w:fill="FFFFFF"/>
        </w:rPr>
        <w:t xml:space="preserve">участковому уполномоченному ОП «Убинское» </w:t>
      </w:r>
      <w:r w:rsidRPr="00B72877">
        <w:rPr>
          <w:sz w:val="22"/>
          <w:szCs w:val="22"/>
        </w:rPr>
        <w:t>МО МВД России «</w:t>
      </w:r>
      <w:proofErr w:type="spellStart"/>
      <w:r w:rsidRPr="00B72877">
        <w:rPr>
          <w:sz w:val="22"/>
          <w:szCs w:val="22"/>
        </w:rPr>
        <w:t>Каргатский</w:t>
      </w:r>
      <w:proofErr w:type="spellEnd"/>
      <w:r w:rsidRPr="00B72877">
        <w:rPr>
          <w:sz w:val="22"/>
          <w:szCs w:val="22"/>
        </w:rPr>
        <w:t>»</w:t>
      </w:r>
      <w:r w:rsidRPr="00B72877">
        <w:rPr>
          <w:color w:val="FF0000"/>
          <w:sz w:val="22"/>
          <w:szCs w:val="22"/>
        </w:rPr>
        <w:t xml:space="preserve"> </w:t>
      </w:r>
      <w:proofErr w:type="spellStart"/>
      <w:r w:rsidRPr="00B72877">
        <w:rPr>
          <w:sz w:val="22"/>
          <w:szCs w:val="22"/>
        </w:rPr>
        <w:t>Даурцеву</w:t>
      </w:r>
      <w:proofErr w:type="spellEnd"/>
      <w:r w:rsidRPr="00B72877">
        <w:rPr>
          <w:sz w:val="22"/>
          <w:szCs w:val="22"/>
        </w:rPr>
        <w:t xml:space="preserve"> П.А. установить </w:t>
      </w:r>
      <w:proofErr w:type="gramStart"/>
      <w:r w:rsidRPr="00B72877">
        <w:rPr>
          <w:sz w:val="22"/>
          <w:szCs w:val="22"/>
        </w:rPr>
        <w:t>контроль за</w:t>
      </w:r>
      <w:proofErr w:type="gramEnd"/>
      <w:r w:rsidRPr="00B72877">
        <w:rPr>
          <w:sz w:val="22"/>
          <w:szCs w:val="22"/>
        </w:rPr>
        <w:t xml:space="preserve"> проездом транспортных средств по дорогам населенных пунктов.</w:t>
      </w:r>
    </w:p>
    <w:p w:rsidR="00B72877" w:rsidRPr="00B72877" w:rsidRDefault="00B72877" w:rsidP="00B72877">
      <w:pPr>
        <w:ind w:left="426" w:hanging="426"/>
        <w:jc w:val="both"/>
        <w:rPr>
          <w:sz w:val="22"/>
          <w:szCs w:val="22"/>
        </w:rPr>
      </w:pPr>
      <w:r w:rsidRPr="00B72877">
        <w:rPr>
          <w:sz w:val="22"/>
          <w:szCs w:val="22"/>
        </w:rPr>
        <w:t xml:space="preserve">6. За неисполнение данного постановления руководители организаций и </w:t>
      </w:r>
      <w:proofErr w:type="gramStart"/>
      <w:r w:rsidRPr="00B72877">
        <w:rPr>
          <w:sz w:val="22"/>
          <w:szCs w:val="22"/>
        </w:rPr>
        <w:t>граждане</w:t>
      </w:r>
      <w:proofErr w:type="gramEnd"/>
      <w:r w:rsidRPr="00B72877">
        <w:rPr>
          <w:sz w:val="22"/>
          <w:szCs w:val="22"/>
        </w:rPr>
        <w:t xml:space="preserve"> имеющие личный транспорт будут привлечены к административной ответственности.</w:t>
      </w:r>
    </w:p>
    <w:p w:rsidR="00B72877" w:rsidRDefault="00B72877" w:rsidP="00B72877">
      <w:pPr>
        <w:ind w:left="426" w:hanging="426"/>
        <w:jc w:val="both"/>
        <w:rPr>
          <w:sz w:val="22"/>
          <w:szCs w:val="22"/>
        </w:rPr>
      </w:pPr>
    </w:p>
    <w:p w:rsidR="00B72877" w:rsidRPr="00B72877" w:rsidRDefault="00B72877" w:rsidP="00B72877">
      <w:pPr>
        <w:ind w:left="426" w:hanging="426"/>
        <w:jc w:val="both"/>
        <w:rPr>
          <w:sz w:val="22"/>
          <w:szCs w:val="22"/>
        </w:rPr>
      </w:pPr>
      <w:r w:rsidRPr="00B72877">
        <w:rPr>
          <w:sz w:val="22"/>
          <w:szCs w:val="22"/>
        </w:rPr>
        <w:t>7. Постановление опубликовать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</w:t>
      </w:r>
    </w:p>
    <w:p w:rsidR="00B72877" w:rsidRPr="00B72877" w:rsidRDefault="00B72877" w:rsidP="00B72877">
      <w:pPr>
        <w:ind w:left="426" w:hanging="426"/>
        <w:jc w:val="both"/>
        <w:rPr>
          <w:sz w:val="22"/>
          <w:szCs w:val="22"/>
        </w:rPr>
      </w:pPr>
      <w:r w:rsidRPr="00B72877">
        <w:rPr>
          <w:sz w:val="22"/>
          <w:szCs w:val="22"/>
        </w:rPr>
        <w:t>8. Контроль исполнения постановления оставляю за собой.</w:t>
      </w:r>
    </w:p>
    <w:p w:rsidR="00B72877" w:rsidRPr="00B72877" w:rsidRDefault="00B72877" w:rsidP="00B72877">
      <w:pPr>
        <w:jc w:val="both"/>
        <w:rPr>
          <w:sz w:val="22"/>
          <w:szCs w:val="22"/>
        </w:rPr>
      </w:pPr>
    </w:p>
    <w:p w:rsidR="00B72877" w:rsidRPr="00B72877" w:rsidRDefault="00B72877" w:rsidP="00B72877">
      <w:pPr>
        <w:jc w:val="both"/>
        <w:rPr>
          <w:sz w:val="22"/>
          <w:szCs w:val="22"/>
        </w:rPr>
      </w:pPr>
    </w:p>
    <w:p w:rsidR="00B72877" w:rsidRPr="00B72877" w:rsidRDefault="00B72877" w:rsidP="00B72877">
      <w:pPr>
        <w:jc w:val="both"/>
        <w:rPr>
          <w:sz w:val="22"/>
          <w:szCs w:val="22"/>
        </w:rPr>
      </w:pPr>
    </w:p>
    <w:p w:rsidR="00B72877" w:rsidRPr="00B72877" w:rsidRDefault="00B72877" w:rsidP="00B72877">
      <w:pPr>
        <w:jc w:val="both"/>
        <w:rPr>
          <w:sz w:val="22"/>
          <w:szCs w:val="22"/>
        </w:rPr>
      </w:pPr>
      <w:r w:rsidRPr="00B72877">
        <w:rPr>
          <w:sz w:val="22"/>
          <w:szCs w:val="22"/>
        </w:rPr>
        <w:t xml:space="preserve">Глава Кожурлинского сельсовета </w:t>
      </w:r>
    </w:p>
    <w:p w:rsidR="00B72877" w:rsidRPr="00B72877" w:rsidRDefault="00B72877" w:rsidP="00B72877">
      <w:pPr>
        <w:jc w:val="both"/>
        <w:rPr>
          <w:sz w:val="22"/>
          <w:szCs w:val="22"/>
        </w:rPr>
      </w:pPr>
      <w:r w:rsidRPr="00B72877">
        <w:rPr>
          <w:sz w:val="22"/>
          <w:szCs w:val="22"/>
        </w:rPr>
        <w:t xml:space="preserve">Убинского района Новосибирской области                               </w:t>
      </w:r>
      <w:r>
        <w:rPr>
          <w:sz w:val="22"/>
          <w:szCs w:val="22"/>
        </w:rPr>
        <w:t xml:space="preserve">                       </w:t>
      </w:r>
      <w:r w:rsidRPr="00B72877">
        <w:rPr>
          <w:sz w:val="22"/>
          <w:szCs w:val="22"/>
        </w:rPr>
        <w:t xml:space="preserve">         Е.Н. Нехаева</w:t>
      </w:r>
    </w:p>
    <w:p w:rsidR="00750667" w:rsidRPr="00B72877" w:rsidRDefault="00750667" w:rsidP="00503EB8">
      <w:pPr>
        <w:pStyle w:val="a6"/>
        <w:rPr>
          <w:sz w:val="22"/>
          <w:szCs w:val="22"/>
        </w:rPr>
      </w:pPr>
    </w:p>
    <w:p w:rsidR="00750667" w:rsidRPr="00B72877" w:rsidRDefault="00750667" w:rsidP="00503EB8">
      <w:pPr>
        <w:pStyle w:val="a6"/>
        <w:rPr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750667" w:rsidRPr="002327BD" w:rsidTr="0094706D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0667" w:rsidRPr="002327BD" w:rsidRDefault="00750667" w:rsidP="0094706D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750667" w:rsidRPr="002327BD" w:rsidRDefault="00750667" w:rsidP="0094706D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750667" w:rsidRPr="002327BD" w:rsidRDefault="00750667" w:rsidP="0094706D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750667" w:rsidRPr="002327BD" w:rsidRDefault="00750667" w:rsidP="0094706D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50667" w:rsidRPr="002327BD" w:rsidRDefault="00750667" w:rsidP="0094706D">
            <w:pPr>
              <w:pStyle w:val="a6"/>
              <w:rPr>
                <w:lang w:eastAsia="en-US" w:bidi="en-US"/>
              </w:rPr>
            </w:pPr>
            <w:r w:rsidRPr="002327BD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0667" w:rsidRPr="002327BD" w:rsidRDefault="00750667" w:rsidP="0094706D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750667" w:rsidRPr="002327BD" w:rsidRDefault="00750667" w:rsidP="009470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Распространяется</w:t>
            </w:r>
          </w:p>
          <w:p w:rsidR="00750667" w:rsidRPr="002327BD" w:rsidRDefault="00750667" w:rsidP="0094706D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327BD">
              <w:rPr>
                <w:sz w:val="20"/>
                <w:szCs w:val="20"/>
              </w:rPr>
              <w:t xml:space="preserve"> бесплатно</w:t>
            </w:r>
          </w:p>
          <w:p w:rsidR="00750667" w:rsidRPr="002327BD" w:rsidRDefault="00750667" w:rsidP="0094706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750667" w:rsidRPr="002327BD" w:rsidRDefault="00750667" w:rsidP="0094706D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50667" w:rsidRPr="002327BD" w:rsidRDefault="00750667" w:rsidP="0094706D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750667" w:rsidRPr="002327BD" w:rsidRDefault="00750667" w:rsidP="0094706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 xml:space="preserve">Тираж </w:t>
            </w:r>
          </w:p>
          <w:p w:rsidR="00750667" w:rsidRPr="002327BD" w:rsidRDefault="00750667" w:rsidP="0094706D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2327BD">
              <w:rPr>
                <w:sz w:val="20"/>
                <w:szCs w:val="20"/>
              </w:rPr>
              <w:t>100 экз.</w:t>
            </w:r>
          </w:p>
        </w:tc>
      </w:tr>
    </w:tbl>
    <w:p w:rsidR="00750667" w:rsidRPr="009A6D60" w:rsidRDefault="00750667" w:rsidP="00503EB8">
      <w:pPr>
        <w:pStyle w:val="a6"/>
      </w:pPr>
    </w:p>
    <w:sectPr w:rsidR="00750667" w:rsidRPr="009A6D60" w:rsidSect="00750667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7F5" w:rsidRDefault="003C37F5" w:rsidP="00024E12">
      <w:r>
        <w:separator/>
      </w:r>
    </w:p>
  </w:endnote>
  <w:endnote w:type="continuationSeparator" w:id="0">
    <w:p w:rsidR="003C37F5" w:rsidRDefault="003C37F5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7F5" w:rsidRDefault="003C37F5" w:rsidP="00024E12">
      <w:r>
        <w:separator/>
      </w:r>
    </w:p>
  </w:footnote>
  <w:footnote w:type="continuationSeparator" w:id="0">
    <w:p w:rsidR="003C37F5" w:rsidRDefault="003C37F5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17277"/>
    <w:rsid w:val="00024E12"/>
    <w:rsid w:val="00026446"/>
    <w:rsid w:val="00064410"/>
    <w:rsid w:val="00092A72"/>
    <w:rsid w:val="000E123A"/>
    <w:rsid w:val="000E5125"/>
    <w:rsid w:val="000E5DCF"/>
    <w:rsid w:val="000E6086"/>
    <w:rsid w:val="000F2B71"/>
    <w:rsid w:val="000F399B"/>
    <w:rsid w:val="000F47F7"/>
    <w:rsid w:val="0011050E"/>
    <w:rsid w:val="0011187E"/>
    <w:rsid w:val="00120842"/>
    <w:rsid w:val="00127CD5"/>
    <w:rsid w:val="00155893"/>
    <w:rsid w:val="00155FC4"/>
    <w:rsid w:val="00185EC6"/>
    <w:rsid w:val="00193768"/>
    <w:rsid w:val="0019742C"/>
    <w:rsid w:val="001B56CC"/>
    <w:rsid w:val="001C1573"/>
    <w:rsid w:val="001C599E"/>
    <w:rsid w:val="001C704C"/>
    <w:rsid w:val="001F00FB"/>
    <w:rsid w:val="001F0DE7"/>
    <w:rsid w:val="001F1175"/>
    <w:rsid w:val="001F4F9E"/>
    <w:rsid w:val="002020F5"/>
    <w:rsid w:val="002031C4"/>
    <w:rsid w:val="00205599"/>
    <w:rsid w:val="00220524"/>
    <w:rsid w:val="00224574"/>
    <w:rsid w:val="0022556F"/>
    <w:rsid w:val="002327BD"/>
    <w:rsid w:val="00235786"/>
    <w:rsid w:val="00235EE4"/>
    <w:rsid w:val="00244119"/>
    <w:rsid w:val="0028632F"/>
    <w:rsid w:val="002977BD"/>
    <w:rsid w:val="002C301F"/>
    <w:rsid w:val="002D6D1B"/>
    <w:rsid w:val="002D7A5B"/>
    <w:rsid w:val="002F27B6"/>
    <w:rsid w:val="00304670"/>
    <w:rsid w:val="003116B4"/>
    <w:rsid w:val="00333EFC"/>
    <w:rsid w:val="00334621"/>
    <w:rsid w:val="00342EE9"/>
    <w:rsid w:val="00362AE7"/>
    <w:rsid w:val="00371E8D"/>
    <w:rsid w:val="003805C6"/>
    <w:rsid w:val="0038547A"/>
    <w:rsid w:val="00392B19"/>
    <w:rsid w:val="00396A0B"/>
    <w:rsid w:val="003A4740"/>
    <w:rsid w:val="003A54EA"/>
    <w:rsid w:val="003A6C71"/>
    <w:rsid w:val="003B2A51"/>
    <w:rsid w:val="003B70A6"/>
    <w:rsid w:val="003C37F5"/>
    <w:rsid w:val="003F4BC8"/>
    <w:rsid w:val="00410DFF"/>
    <w:rsid w:val="004155EA"/>
    <w:rsid w:val="0043477C"/>
    <w:rsid w:val="0043546D"/>
    <w:rsid w:val="00446657"/>
    <w:rsid w:val="00475129"/>
    <w:rsid w:val="004903A0"/>
    <w:rsid w:val="00494C0A"/>
    <w:rsid w:val="004A7002"/>
    <w:rsid w:val="004C2F6C"/>
    <w:rsid w:val="004D377A"/>
    <w:rsid w:val="004D4F8F"/>
    <w:rsid w:val="00503EB8"/>
    <w:rsid w:val="0051145E"/>
    <w:rsid w:val="00514119"/>
    <w:rsid w:val="005250F3"/>
    <w:rsid w:val="005257E6"/>
    <w:rsid w:val="005261C0"/>
    <w:rsid w:val="00542699"/>
    <w:rsid w:val="00547E64"/>
    <w:rsid w:val="00561580"/>
    <w:rsid w:val="00567761"/>
    <w:rsid w:val="005C1FF3"/>
    <w:rsid w:val="005E6D14"/>
    <w:rsid w:val="005F3108"/>
    <w:rsid w:val="00610721"/>
    <w:rsid w:val="006158CB"/>
    <w:rsid w:val="00632608"/>
    <w:rsid w:val="00665085"/>
    <w:rsid w:val="0066591F"/>
    <w:rsid w:val="00690E98"/>
    <w:rsid w:val="0069277E"/>
    <w:rsid w:val="00694EAB"/>
    <w:rsid w:val="006D1F0E"/>
    <w:rsid w:val="006D5D61"/>
    <w:rsid w:val="006D7AFF"/>
    <w:rsid w:val="006E0EFE"/>
    <w:rsid w:val="006E2F50"/>
    <w:rsid w:val="006E5FF9"/>
    <w:rsid w:val="007274F8"/>
    <w:rsid w:val="00727760"/>
    <w:rsid w:val="00732084"/>
    <w:rsid w:val="00736BE0"/>
    <w:rsid w:val="00750667"/>
    <w:rsid w:val="00780DCE"/>
    <w:rsid w:val="0078487C"/>
    <w:rsid w:val="00797E8D"/>
    <w:rsid w:val="007A428D"/>
    <w:rsid w:val="007C4AD1"/>
    <w:rsid w:val="007C6C3A"/>
    <w:rsid w:val="007D1876"/>
    <w:rsid w:val="007F2FEE"/>
    <w:rsid w:val="008104BA"/>
    <w:rsid w:val="00810668"/>
    <w:rsid w:val="00860E88"/>
    <w:rsid w:val="00862BA8"/>
    <w:rsid w:val="00862DCE"/>
    <w:rsid w:val="0086318A"/>
    <w:rsid w:val="008642C5"/>
    <w:rsid w:val="0089297B"/>
    <w:rsid w:val="00894013"/>
    <w:rsid w:val="00895454"/>
    <w:rsid w:val="008A1439"/>
    <w:rsid w:val="008A5EA3"/>
    <w:rsid w:val="008D1389"/>
    <w:rsid w:val="008D3235"/>
    <w:rsid w:val="008E6AD4"/>
    <w:rsid w:val="009130A0"/>
    <w:rsid w:val="00935DEE"/>
    <w:rsid w:val="00936361"/>
    <w:rsid w:val="00942C28"/>
    <w:rsid w:val="00953001"/>
    <w:rsid w:val="00974212"/>
    <w:rsid w:val="009749FE"/>
    <w:rsid w:val="00985769"/>
    <w:rsid w:val="00990F72"/>
    <w:rsid w:val="009A2607"/>
    <w:rsid w:val="009A420C"/>
    <w:rsid w:val="009A6D60"/>
    <w:rsid w:val="009C1AE5"/>
    <w:rsid w:val="009C3067"/>
    <w:rsid w:val="009E7BE1"/>
    <w:rsid w:val="009F4E72"/>
    <w:rsid w:val="00A071FA"/>
    <w:rsid w:val="00A07A83"/>
    <w:rsid w:val="00A16668"/>
    <w:rsid w:val="00A22967"/>
    <w:rsid w:val="00A30469"/>
    <w:rsid w:val="00A354D6"/>
    <w:rsid w:val="00A43068"/>
    <w:rsid w:val="00A5509D"/>
    <w:rsid w:val="00A604D0"/>
    <w:rsid w:val="00A63CFD"/>
    <w:rsid w:val="00A74726"/>
    <w:rsid w:val="00A844B9"/>
    <w:rsid w:val="00A8701F"/>
    <w:rsid w:val="00A94AEC"/>
    <w:rsid w:val="00A9625A"/>
    <w:rsid w:val="00AA665C"/>
    <w:rsid w:val="00AB5055"/>
    <w:rsid w:val="00AC52A4"/>
    <w:rsid w:val="00AE44B3"/>
    <w:rsid w:val="00AE68BA"/>
    <w:rsid w:val="00AF0A6E"/>
    <w:rsid w:val="00AF477F"/>
    <w:rsid w:val="00AF6233"/>
    <w:rsid w:val="00B02510"/>
    <w:rsid w:val="00B067B9"/>
    <w:rsid w:val="00B1383D"/>
    <w:rsid w:val="00B15047"/>
    <w:rsid w:val="00B20497"/>
    <w:rsid w:val="00B37337"/>
    <w:rsid w:val="00B43096"/>
    <w:rsid w:val="00B5331B"/>
    <w:rsid w:val="00B6797F"/>
    <w:rsid w:val="00B702CD"/>
    <w:rsid w:val="00B72877"/>
    <w:rsid w:val="00B80FA3"/>
    <w:rsid w:val="00B864B2"/>
    <w:rsid w:val="00BB25B7"/>
    <w:rsid w:val="00BC097A"/>
    <w:rsid w:val="00BC40C7"/>
    <w:rsid w:val="00BC55E7"/>
    <w:rsid w:val="00BC6EBF"/>
    <w:rsid w:val="00BD52B9"/>
    <w:rsid w:val="00BE3B97"/>
    <w:rsid w:val="00BF2829"/>
    <w:rsid w:val="00C0156C"/>
    <w:rsid w:val="00C02B75"/>
    <w:rsid w:val="00C10FBF"/>
    <w:rsid w:val="00C11FBF"/>
    <w:rsid w:val="00C13626"/>
    <w:rsid w:val="00C157C8"/>
    <w:rsid w:val="00C30EAC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C445B"/>
    <w:rsid w:val="00CF5951"/>
    <w:rsid w:val="00D1571D"/>
    <w:rsid w:val="00D25889"/>
    <w:rsid w:val="00D60AD4"/>
    <w:rsid w:val="00D66B1E"/>
    <w:rsid w:val="00D70275"/>
    <w:rsid w:val="00D726E0"/>
    <w:rsid w:val="00D82584"/>
    <w:rsid w:val="00D84DC1"/>
    <w:rsid w:val="00D85680"/>
    <w:rsid w:val="00D918AF"/>
    <w:rsid w:val="00D923F4"/>
    <w:rsid w:val="00DA5D89"/>
    <w:rsid w:val="00DC0367"/>
    <w:rsid w:val="00DC1FEE"/>
    <w:rsid w:val="00DE20E1"/>
    <w:rsid w:val="00DE7AEA"/>
    <w:rsid w:val="00DF076D"/>
    <w:rsid w:val="00E3184A"/>
    <w:rsid w:val="00E3697D"/>
    <w:rsid w:val="00E43720"/>
    <w:rsid w:val="00E52A31"/>
    <w:rsid w:val="00E82067"/>
    <w:rsid w:val="00E94B3B"/>
    <w:rsid w:val="00EB09F5"/>
    <w:rsid w:val="00EC6234"/>
    <w:rsid w:val="00EC7923"/>
    <w:rsid w:val="00EE605B"/>
    <w:rsid w:val="00EE6356"/>
    <w:rsid w:val="00EF0FA5"/>
    <w:rsid w:val="00F05D44"/>
    <w:rsid w:val="00F15877"/>
    <w:rsid w:val="00F32BBA"/>
    <w:rsid w:val="00F522E9"/>
    <w:rsid w:val="00F74310"/>
    <w:rsid w:val="00F75D6F"/>
    <w:rsid w:val="00FB0FFD"/>
    <w:rsid w:val="00FB58E1"/>
    <w:rsid w:val="00FD18CF"/>
    <w:rsid w:val="00FF39C4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paragraph" w:styleId="af3">
    <w:name w:val="footnote text"/>
    <w:basedOn w:val="a"/>
    <w:link w:val="af4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FB0FFD"/>
    <w:rPr>
      <w:sz w:val="20"/>
      <w:szCs w:val="20"/>
    </w:rPr>
  </w:style>
  <w:style w:type="paragraph" w:styleId="af5">
    <w:name w:val="Body Text Indent"/>
    <w:basedOn w:val="a"/>
    <w:link w:val="af6"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4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6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c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7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8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d">
    <w:name w:val="FollowedHyperlink"/>
    <w:uiPriority w:val="99"/>
    <w:semiHidden/>
    <w:unhideWhenUsed/>
    <w:rsid w:val="00503EB8"/>
    <w:rPr>
      <w:color w:val="800080"/>
      <w:u w:val="single"/>
    </w:rPr>
  </w:style>
  <w:style w:type="paragraph" w:styleId="afe">
    <w:name w:val="Subtitle"/>
    <w:basedOn w:val="a"/>
    <w:link w:val="aff"/>
    <w:qFormat/>
    <w:rsid w:val="00503EB8"/>
    <w:pPr>
      <w:jc w:val="center"/>
    </w:pPr>
    <w:rPr>
      <w:sz w:val="28"/>
      <w:szCs w:val="20"/>
    </w:rPr>
  </w:style>
  <w:style w:type="character" w:customStyle="1" w:styleId="aff">
    <w:name w:val="Подзаголовок Знак"/>
    <w:basedOn w:val="a0"/>
    <w:link w:val="afe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semiHidden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9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1a"/>
    <w:semiHidden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a">
    <w:name w:val="Текст концевой сноски Знак1"/>
    <w:basedOn w:val="a0"/>
    <w:link w:val="aff0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150</cp:revision>
  <cp:lastPrinted>2020-11-30T04:23:00Z</cp:lastPrinted>
  <dcterms:created xsi:type="dcterms:W3CDTF">2020-03-31T05:11:00Z</dcterms:created>
  <dcterms:modified xsi:type="dcterms:W3CDTF">2021-07-02T09:02:00Z</dcterms:modified>
</cp:coreProperties>
</file>