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A5" w:rsidRPr="004A40A5" w:rsidRDefault="004A40A5" w:rsidP="004A40A5">
      <w:pPr>
        <w:tabs>
          <w:tab w:val="center" w:pos="5102"/>
          <w:tab w:val="left" w:pos="8400"/>
        </w:tabs>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СОВЕТ ДЕПУТАТОВ КОЖУРЛИНСКОГО СЕЛЬСОВЕТА</w:t>
      </w:r>
    </w:p>
    <w:p w:rsidR="004A40A5" w:rsidRPr="004A40A5" w:rsidRDefault="004A40A5" w:rsidP="004A40A5">
      <w:pPr>
        <w:tabs>
          <w:tab w:val="center" w:pos="5102"/>
          <w:tab w:val="left" w:pos="8400"/>
        </w:tabs>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УБИНСКОГО РАЙОНА НОВОСИБИРСКОЙ ОБЛАСТИ</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(шестого созыва)</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proofErr w:type="gramStart"/>
      <w:r w:rsidRPr="004A40A5">
        <w:rPr>
          <w:rFonts w:ascii="Times New Roman" w:eastAsia="Times New Roman" w:hAnsi="Times New Roman" w:cs="Times New Roman"/>
          <w:b/>
          <w:sz w:val="28"/>
          <w:szCs w:val="28"/>
          <w:lang w:eastAsia="ru-RU"/>
        </w:rPr>
        <w:t>Р</w:t>
      </w:r>
      <w:proofErr w:type="gramEnd"/>
      <w:r w:rsidRPr="004A40A5">
        <w:rPr>
          <w:rFonts w:ascii="Times New Roman" w:eastAsia="Times New Roman" w:hAnsi="Times New Roman" w:cs="Times New Roman"/>
          <w:b/>
          <w:sz w:val="28"/>
          <w:szCs w:val="28"/>
          <w:lang w:eastAsia="ru-RU"/>
        </w:rPr>
        <w:t xml:space="preserve"> Е Ш Е Н И Е</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четвёртой сессии</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29.12.2020                                                                                     № 19</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ab/>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О бюджете Кожурлинского сельсовета Убинского района</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Новосибирской области  на 2021 год и плановый период 2022 и 2023 годов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sz w:val="28"/>
          <w:szCs w:val="28"/>
          <w:lang w:eastAsia="ru-RU"/>
        </w:rPr>
        <w:t xml:space="preserve">Совет депутатов Кожурлинского сельсовета Убинского района Новосибирской области шестого созыва </w:t>
      </w:r>
      <w:r w:rsidRPr="004A40A5">
        <w:rPr>
          <w:rFonts w:ascii="Times New Roman" w:eastAsia="Times New Roman" w:hAnsi="Times New Roman" w:cs="Times New Roman"/>
          <w:b/>
          <w:sz w:val="28"/>
          <w:szCs w:val="28"/>
          <w:lang w:eastAsia="ru-RU"/>
        </w:rPr>
        <w:t>РЕШИЛ:</w:t>
      </w:r>
    </w:p>
    <w:p w:rsidR="004A40A5" w:rsidRPr="004A40A5" w:rsidRDefault="004A40A5" w:rsidP="004A40A5">
      <w:pPr>
        <w:spacing w:after="0" w:line="240" w:lineRule="auto"/>
        <w:jc w:val="both"/>
        <w:rPr>
          <w:rFonts w:ascii="Times New Roman" w:eastAsia="Times New Roman" w:hAnsi="Times New Roman" w:cs="Times New Roman"/>
          <w:b/>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1. Утвердить основные характеристики бюджета Кожурлинского сельсовета Убинского района Новосибирской области на 2021 год: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1) Прогнозируемый общий объем доходов бюджета поселения в сумме  12334,94 тыс. рублей, в том числе общий объем безвозмездных поступлений в сумме 9468,6 тыс. рублей, из них объем межбюджетных трансфертов, получаемых из других бюджетов бюджетной системы Российской Федерации, в сумме 0,00 тыс. рублей, в том числе объем субсидий, субвенций и иных межбюджетных трансфертов, имеющих целевое назначение, в сумме  6315,5 тыс. рублей</w:t>
      </w:r>
      <w:proofErr w:type="gramEnd"/>
      <w:r w:rsidRPr="004A40A5">
        <w:rPr>
          <w:rFonts w:ascii="Times New Roman" w:eastAsia="Times New Roman" w:hAnsi="Times New Roman" w:cs="Times New Roman"/>
          <w:sz w:val="28"/>
          <w:szCs w:val="28"/>
          <w:lang w:eastAsia="ru-RU"/>
        </w:rPr>
        <w:t>;</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Общий объем расходов бюджета поселения в сумме 12334, 94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 Профици</w:t>
      </w:r>
      <w:proofErr w:type="gramStart"/>
      <w:r w:rsidRPr="004A40A5">
        <w:rPr>
          <w:rFonts w:ascii="Times New Roman" w:eastAsia="Times New Roman" w:hAnsi="Times New Roman" w:cs="Times New Roman"/>
          <w:sz w:val="28"/>
          <w:szCs w:val="28"/>
          <w:lang w:eastAsia="ru-RU"/>
        </w:rPr>
        <w:t>т(</w:t>
      </w:r>
      <w:proofErr w:type="gramEnd"/>
      <w:r w:rsidRPr="004A40A5">
        <w:rPr>
          <w:rFonts w:ascii="Times New Roman" w:eastAsia="Times New Roman" w:hAnsi="Times New Roman" w:cs="Times New Roman"/>
          <w:sz w:val="28"/>
          <w:szCs w:val="28"/>
          <w:lang w:eastAsia="ru-RU"/>
        </w:rPr>
        <w:t xml:space="preserve">дефицит) бюджета поселения в сумме 0,00 тыс. рублей.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Утвердить основные характеристики бюджета района на 2022 и 2023 год:</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1)  прогнозируемый общий объем доходов бюджета поселения на 2022 год в сумме   3611,1 тыс. рублей, в том числе общий объем безвозмездных поступлений  в сумме 654,4 тыс. рублей, из них объем межбюджетных трансфертов, получаемых из других бюджетов бюджетной системы Российской Федерации, в сумме 0,00 тыс. рублей, в том числе объем субсидий, субвенций и иных межбюджетных трансфертов, имеющих целевое назначение, в сумме</w:t>
      </w:r>
      <w:proofErr w:type="gramEnd"/>
      <w:r w:rsidRPr="004A40A5">
        <w:rPr>
          <w:rFonts w:ascii="Times New Roman" w:eastAsia="Times New Roman" w:hAnsi="Times New Roman" w:cs="Times New Roman"/>
          <w:sz w:val="28"/>
          <w:szCs w:val="28"/>
          <w:lang w:eastAsia="ru-RU"/>
        </w:rPr>
        <w:t xml:space="preserve">  </w:t>
      </w:r>
      <w:proofErr w:type="gramStart"/>
      <w:r w:rsidRPr="004A40A5">
        <w:rPr>
          <w:rFonts w:ascii="Times New Roman" w:eastAsia="Times New Roman" w:hAnsi="Times New Roman" w:cs="Times New Roman"/>
          <w:sz w:val="28"/>
          <w:szCs w:val="28"/>
          <w:lang w:eastAsia="ru-RU"/>
        </w:rPr>
        <w:t>111,1тыс. рублей,  и  на 2023  год в сумме   3929,22 тыс. рублей, в том числе общий объем безвозмездных поступлений  в сумме 894,1 тыс. рублей, из них объем межбюджетных трансфертов, получаемых из других бюджетов бюджетной системы Российской Федерации, в сумме  0,00 тыс. рублей, в том числе объем субсидий, субвенций и иных межбюджетных трансфертов, имеющих целевое назначение, в сумме 115,6 тыс. рублей</w:t>
      </w:r>
      <w:proofErr w:type="gramEnd"/>
      <w:r w:rsidRPr="004A40A5">
        <w:rPr>
          <w:rFonts w:ascii="Times New Roman" w:eastAsia="Times New Roman" w:hAnsi="Times New Roman" w:cs="Times New Roman"/>
          <w:sz w:val="28"/>
          <w:szCs w:val="28"/>
          <w:lang w:eastAsia="ru-RU"/>
        </w:rPr>
        <w:t>; приложение 1</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общий объем расходов бюджета поселения на 2022 год в сумме 3611,1                                            тыс. рублей, в том числе условно утвержденные расходы в сумме 90,3 тыс. рублей и на 2023 год в сумме 3929,22 тыс. рублей, в том числе условно утвержденные расходы в сумме 196,5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3) дефицит (профицит) бюджета поселения на 2022 год в сумме 0 тыс. рублей и на 2023 год в сумме 0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  Установить главным администратором доходов бюджета поселения и источников финансирования дефицита бюджета администрацию Кожурлинского сельсовета Убинского района Новосибирской области.  Код Главного администратора 235.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4.  Установить перечень главных администраторов доходов бюджета Кожурлинского сельсовета Убинского района Новосибирской области в 2021 году и плановом периоде 2022 и 2023 годов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в том числе:</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перечень главных администраторов доходов бюджета Кожурлинского сельсовета Убинского района Новосибирской области в 2021 году и плановом периоде 2022 и 2023 годов, за исключением безвозмездных поступлений (таблица 1 приложения 1);</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перечень главных администраторов безвозмездных поступлений доходов бюджета Кожурлинского сельсовета Убинского района Новосибирской области в 2021 году и плановом периоде 2022 и 2023 годов (таблица 2 приложения 1);</w:t>
      </w:r>
    </w:p>
    <w:p w:rsidR="004A40A5" w:rsidRPr="004A40A5" w:rsidRDefault="004A40A5" w:rsidP="004A40A5">
      <w:pPr>
        <w:tabs>
          <w:tab w:val="center" w:pos="4677"/>
          <w:tab w:val="right" w:pos="9355"/>
        </w:tabs>
        <w:spacing w:after="0" w:line="240" w:lineRule="auto"/>
        <w:rPr>
          <w:rFonts w:ascii="Times New Roman" w:eastAsia="Times New Roman" w:hAnsi="Times New Roman" w:cs="Times New Roman"/>
          <w:sz w:val="28"/>
          <w:szCs w:val="28"/>
          <w:lang w:val="x-none" w:eastAsia="x-none"/>
        </w:rPr>
      </w:pPr>
      <w:r w:rsidRPr="004A40A5">
        <w:rPr>
          <w:rFonts w:ascii="Times New Roman" w:eastAsia="Times New Roman" w:hAnsi="Times New Roman" w:cs="Times New Roman"/>
          <w:sz w:val="28"/>
          <w:szCs w:val="28"/>
          <w:lang w:val="x-none" w:eastAsia="x-none"/>
        </w:rPr>
        <w:t>5. Установить перечень кодов подвида доходов, закрепленных за главным администратором доходов бюджета  Кожурлинского сельсовета Убинского района Новосибирской области на 2021 год и плановый период 2022 и 2023 годов – администрацией  Кожурлинского сельсовета Убинского района Новосибирской области согласно приложению 2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6.Установить перечень главных </w:t>
      </w:r>
      <w:proofErr w:type="gramStart"/>
      <w:r w:rsidRPr="004A40A5">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 на 2021 год и плановый период 2022 и 2023 годов, согласно приложению 3 к настоящему решению.</w:t>
      </w:r>
    </w:p>
    <w:p w:rsidR="004A40A5" w:rsidRPr="004A40A5" w:rsidRDefault="004A40A5" w:rsidP="004A40A5">
      <w:pPr>
        <w:spacing w:after="0" w:line="240" w:lineRule="auto"/>
        <w:rPr>
          <w:rFonts w:ascii="Times New Roman" w:eastAsia="Times New Roman" w:hAnsi="Times New Roman" w:cs="Times New Roman"/>
          <w:color w:val="000000"/>
          <w:sz w:val="28"/>
          <w:szCs w:val="28"/>
          <w:lang w:eastAsia="ru-RU"/>
        </w:rPr>
      </w:pPr>
      <w:r w:rsidRPr="004A40A5">
        <w:rPr>
          <w:rFonts w:ascii="Times New Roman" w:eastAsia="Times New Roman" w:hAnsi="Times New Roman" w:cs="Times New Roman"/>
          <w:sz w:val="28"/>
          <w:szCs w:val="28"/>
          <w:lang w:eastAsia="ru-RU"/>
        </w:rPr>
        <w:t xml:space="preserve">7.  </w:t>
      </w:r>
      <w:proofErr w:type="gramStart"/>
      <w:r w:rsidRPr="004A40A5">
        <w:rPr>
          <w:rFonts w:ascii="Times New Roman" w:eastAsia="Times New Roman" w:hAnsi="Times New Roman" w:cs="Times New Roman"/>
          <w:color w:val="000000"/>
          <w:sz w:val="28"/>
          <w:szCs w:val="28"/>
          <w:lang w:eastAsia="ru-RU"/>
        </w:rPr>
        <w:t xml:space="preserve">На основании  части 2 статьи 20 БК РФ в случаях изменения состава и (или) функций главных администраторов доходов  и источников финансирования дефицита бюджета, а также изменения принципов назначения и присвоения структуры кодов классификации доходов и источников финансирования дефицита бюджета изменения в перечень главных администраторов доходов и источников финансирования дефицита бюджета </w:t>
      </w:r>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w:t>
      </w:r>
      <w:r w:rsidRPr="004A40A5">
        <w:rPr>
          <w:rFonts w:ascii="Times New Roman" w:eastAsia="Times New Roman" w:hAnsi="Times New Roman" w:cs="Times New Roman"/>
          <w:color w:val="000000"/>
          <w:sz w:val="28"/>
          <w:szCs w:val="28"/>
          <w:lang w:eastAsia="ru-RU"/>
        </w:rPr>
        <w:t>, а также в состав</w:t>
      </w:r>
      <w:proofErr w:type="gramEnd"/>
      <w:r w:rsidRPr="004A40A5">
        <w:rPr>
          <w:rFonts w:ascii="Times New Roman" w:eastAsia="Times New Roman" w:hAnsi="Times New Roman" w:cs="Times New Roman"/>
          <w:color w:val="000000"/>
          <w:sz w:val="28"/>
          <w:szCs w:val="28"/>
          <w:lang w:eastAsia="ru-RU"/>
        </w:rPr>
        <w:t xml:space="preserve"> закрепленных за ними кодов классификации доходов и источников финансирования дефицита бюджета вносятся на основании нормативного правового акта администрации </w:t>
      </w:r>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w:t>
      </w:r>
      <w:r w:rsidRPr="004A40A5">
        <w:rPr>
          <w:rFonts w:ascii="Times New Roman" w:eastAsia="Times New Roman" w:hAnsi="Times New Roman" w:cs="Times New Roman"/>
          <w:color w:val="000000"/>
          <w:sz w:val="28"/>
          <w:szCs w:val="28"/>
          <w:lang w:eastAsia="ru-RU"/>
        </w:rPr>
        <w:t xml:space="preserve"> без внесения изменений в решение о бюджете.</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8.  </w:t>
      </w:r>
      <w:proofErr w:type="gramStart"/>
      <w:r w:rsidRPr="004A40A5">
        <w:rPr>
          <w:rFonts w:ascii="Times New Roman" w:eastAsia="Times New Roman" w:hAnsi="Times New Roman" w:cs="Times New Roman"/>
          <w:sz w:val="28"/>
          <w:szCs w:val="28"/>
          <w:lang w:eastAsia="ru-RU"/>
        </w:rPr>
        <w:t xml:space="preserve">Установить, что доходы бюджета Кожурлинского сельсовета Убинского района Новосибирской области на 2021 год и плановый период 2022 и 2023 годов формируются за счет доходов, предусмотренных законодательством Российской Федерации о налогах и сборах, нормативно-правовыми актами Новосибирской области и Кожурлинского сельсовета Убинского района </w:t>
      </w:r>
      <w:r w:rsidRPr="004A40A5">
        <w:rPr>
          <w:rFonts w:ascii="Times New Roman" w:eastAsia="Times New Roman" w:hAnsi="Times New Roman" w:cs="Times New Roman"/>
          <w:sz w:val="28"/>
          <w:szCs w:val="28"/>
          <w:lang w:eastAsia="ru-RU"/>
        </w:rPr>
        <w:lastRenderedPageBreak/>
        <w:t>Новосибирской области, неналоговых поступлений, а также за счет безвозмездных поступлений, подлежащих зачислению в бюджет поселения.</w:t>
      </w:r>
      <w:proofErr w:type="gram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9. Установить нормативы распределения доходов между бюджетами бюджетной системы РФ в процентах в части   поступлений в бюджет поселения на 2021 год и плановый период 2022 и 2023 годов согласно приложению 4 к настоящему решению.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 Утвердить в пределах общего объема расходов, установленного пунктом 1 настоящего решения, распределение бюджетных ассигнований: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 по разделам и подразделам, целевым статьям, группам </w:t>
      </w:r>
      <w:proofErr w:type="gramStart"/>
      <w:r w:rsidRPr="004A40A5">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A40A5">
        <w:rPr>
          <w:rFonts w:ascii="Times New Roman" w:eastAsia="Times New Roman" w:hAnsi="Times New Roman" w:cs="Times New Roman"/>
          <w:sz w:val="28"/>
          <w:szCs w:val="28"/>
          <w:lang w:eastAsia="ru-RU"/>
        </w:rPr>
        <w:t xml:space="preserve"> на 2021 год и плановый период 2022 и 2023 годов согласно приложению 5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2) по целевым статьям (муниципальным программам и непрограммным направлениям деятельности), группам и подгруппам </w:t>
      </w:r>
      <w:proofErr w:type="gramStart"/>
      <w:r w:rsidRPr="004A40A5">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A40A5">
        <w:rPr>
          <w:rFonts w:ascii="Times New Roman" w:eastAsia="Times New Roman" w:hAnsi="Times New Roman" w:cs="Times New Roman"/>
          <w:sz w:val="28"/>
          <w:szCs w:val="28"/>
          <w:lang w:eastAsia="ru-RU"/>
        </w:rPr>
        <w:t xml:space="preserve"> на 2021 год и плановый период 2022 и 2023 годов согласно приложению 5 к настоящему решению. Таблица 1,2</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 Утвердить ведомственную структуру расходов бюджета  Кожурлинского сельсовета Убинского района Новосибирской области на 2021 год и плановый период 2022 и 2023 годов согласно приложению 6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  Резервный фонд поселения определить на 2021 год в сумме 15,0тыс. рублей, на 2022 год – 00,0 тыс. рублей и на 2023 год –00,0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13. Утвердить общий объем бюджетных ассигнований, направленных на исполнение публичных нормативных обязательств, на 2020 год в сумме 305,0 тыс. рублей, на 2022 год в сумме 305,0 тыс. рублей, и на 2023 год в сумме 305,0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14. Утвердить распределение бюджетных ассигнований на исполнение публичных нормативных обязательств на 2021 год и плановый период 2022 и 2023 годов согласно приложению 7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15. </w:t>
      </w:r>
      <w:proofErr w:type="gramStart"/>
      <w:r w:rsidRPr="004A40A5">
        <w:rPr>
          <w:rFonts w:ascii="Times New Roman" w:eastAsia="Times New Roman" w:hAnsi="Times New Roman" w:cs="Times New Roman"/>
          <w:sz w:val="28"/>
          <w:szCs w:val="28"/>
          <w:lang w:eastAsia="ru-RU"/>
        </w:rPr>
        <w:t>Установить, что субсидии, в том числе гранты в форме субсидий юридическим лицам, индивидуальным предпринимателям и физическим лицам-производителям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Кожурлинского сельсовета Убинского района Новосибирской области и в переделах бюджетных ассигнований, предусмотренных ведомственной структурой расходов бюджета поселения на</w:t>
      </w:r>
      <w:proofErr w:type="gramEnd"/>
      <w:r w:rsidRPr="004A40A5">
        <w:rPr>
          <w:rFonts w:ascii="Times New Roman" w:eastAsia="Times New Roman" w:hAnsi="Times New Roman" w:cs="Times New Roman"/>
          <w:sz w:val="28"/>
          <w:szCs w:val="28"/>
          <w:lang w:eastAsia="ru-RU"/>
        </w:rPr>
        <w:t xml:space="preserve"> 2021 год и на плановый период 2022 и 2023 годов по соответствующим целевым статьям и виду расходов  в порядке, установленном администрацией поселения.</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16.  Установить, что унитарные предприятия Кожурлинского сельсовета Убинского района Новосибирской области за использование муниципального имущества района осуществляют перечисление в бюджет поселения в размере 10 процентов прибыли, остающейся после уплаты налогов и иных обязательных платежей. Перечисления части прибыли в </w:t>
      </w:r>
      <w:r w:rsidRPr="004A40A5">
        <w:rPr>
          <w:rFonts w:ascii="Times New Roman" w:eastAsia="Times New Roman" w:hAnsi="Times New Roman" w:cs="Times New Roman"/>
          <w:sz w:val="28"/>
          <w:szCs w:val="28"/>
          <w:lang w:eastAsia="ru-RU"/>
        </w:rPr>
        <w:lastRenderedPageBreak/>
        <w:t xml:space="preserve">бюджет поселения унитарными предприятиями района производится по итогам работы за каждый квартал в течение 20 дней после предоставления отчетности </w:t>
      </w:r>
      <w:proofErr w:type="gramStart"/>
      <w:r w:rsidRPr="004A40A5">
        <w:rPr>
          <w:rFonts w:ascii="Times New Roman" w:eastAsia="Times New Roman" w:hAnsi="Times New Roman" w:cs="Times New Roman"/>
          <w:sz w:val="28"/>
          <w:szCs w:val="28"/>
          <w:lang w:eastAsia="ru-RU"/>
        </w:rPr>
        <w:t>по налогу на прибыль в налоговые органы по месту постановки на учёт</w:t>
      </w:r>
      <w:proofErr w:type="gramEnd"/>
      <w:r w:rsidRPr="004A40A5">
        <w:rPr>
          <w:rFonts w:ascii="Times New Roman" w:eastAsia="Times New Roman" w:hAnsi="Times New Roman" w:cs="Times New Roman"/>
          <w:sz w:val="28"/>
          <w:szCs w:val="28"/>
          <w:lang w:eastAsia="ru-RU"/>
        </w:rPr>
        <w:t xml:space="preserve">.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17.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18. Установить, что кассовое обслуживание исполнения бюджета поселения осуществляется на лицевых счетах, открытых в финансовом органе Убинского района.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19. Установить, что органы местного самоуправления  Кожурлинского сельсовета Убинского района Новосибирской области Новосибирской области, казённые учреждения  Кожурлинского сельсовета Убинского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1) в размере 100 процентов цены договора (контракта) – по договорам (контрактам):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а) о предоставлении услуг связи, услуг проживания в гостиницах;</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б) о приобретении каменного угля;</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в) о подписке на периодические издания и об их приобретении;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г) об обучении на курсах повышения квалификации;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д) о приобретении ави</w:t>
      </w:r>
      <w:proofErr w:type="gramStart"/>
      <w:r w:rsidRPr="004A40A5">
        <w:rPr>
          <w:rFonts w:ascii="Times New Roman" w:eastAsia="Times New Roman" w:hAnsi="Times New Roman" w:cs="Times New Roman"/>
          <w:sz w:val="28"/>
          <w:szCs w:val="28"/>
          <w:lang w:eastAsia="ru-RU"/>
        </w:rPr>
        <w:t>а-</w:t>
      </w:r>
      <w:proofErr w:type="gramEnd"/>
      <w:r w:rsidRPr="004A40A5">
        <w:rPr>
          <w:rFonts w:ascii="Times New Roman" w:eastAsia="Times New Roman" w:hAnsi="Times New Roman" w:cs="Times New Roman"/>
          <w:sz w:val="28"/>
          <w:szCs w:val="28"/>
          <w:lang w:eastAsia="ru-RU"/>
        </w:rPr>
        <w:t xml:space="preserve"> и железнодорожных билетов, билетов для проезда городским и железнодорожным транспортом, путевок на санаторно-курортное лечение;</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е) страхования;</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ж) подлежащим оплате за счет средств, полученных от предпринимательской и иной приносящей доход деятельности;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з) аренды;</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и) об оплате услуг по зачислению денежных средств (социальных выплат и государственных пособий) на счета физических лиц;</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к) об оплате нотариальных действий и иных услуг, оказываемых при осуществлении нотариальных действий;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 в размере 100 процентов цены договора (контракта) – по договорам (контрактам) об осуществлении технологического присоединения к электрическим сетям;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 в размере 100 процентов цены договора (контракта) -  по распоряжению администрации Кожурлинского сельсовета Убинского района Новосибирской области.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20. Установить, что средства, поступающие во временное распоряжение муниципальных учреждений  Кожурлинского сельсовета Убинского района Новосибирской области,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21. </w:t>
      </w:r>
      <w:proofErr w:type="gramStart"/>
      <w:r w:rsidRPr="004A40A5">
        <w:rPr>
          <w:rFonts w:ascii="Times New Roman" w:eastAsia="Times New Roman" w:hAnsi="Times New Roman" w:cs="Times New Roman"/>
          <w:sz w:val="28"/>
          <w:szCs w:val="28"/>
          <w:lang w:eastAsia="ru-RU"/>
        </w:rPr>
        <w:t>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Кожурлинского сельсовета Убинского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бюджета, до главных распорядителей средств местного бюджета осуществляется администрацией Кожурлинского сельсовета Убинского района Новосибирской области</w:t>
      </w:r>
      <w:proofErr w:type="gramEnd"/>
      <w:r w:rsidRPr="004A40A5">
        <w:rPr>
          <w:rFonts w:ascii="Times New Roman" w:eastAsia="Times New Roman" w:hAnsi="Times New Roman" w:cs="Times New Roman"/>
          <w:sz w:val="28"/>
          <w:szCs w:val="28"/>
          <w:lang w:eastAsia="ru-RU"/>
        </w:rPr>
        <w:t xml:space="preserve"> после принятия соответствующего закона и (или) нормативного правового акта Правительства Новосибирской области, иных региональных органов исполнительной власти.</w:t>
      </w:r>
    </w:p>
    <w:p w:rsidR="004A40A5" w:rsidRPr="004A40A5" w:rsidRDefault="004A40A5" w:rsidP="004A40A5">
      <w:pPr>
        <w:spacing w:after="0" w:line="240" w:lineRule="auto"/>
        <w:jc w:val="both"/>
        <w:rPr>
          <w:rFonts w:ascii="Times New Roman" w:eastAsia="Times New Roman" w:hAnsi="Times New Roman" w:cs="Times New Roman"/>
          <w:color w:val="FF0000"/>
          <w:sz w:val="28"/>
          <w:szCs w:val="28"/>
          <w:lang w:eastAsia="ru-RU"/>
        </w:rPr>
      </w:pPr>
      <w:r w:rsidRPr="004A40A5">
        <w:rPr>
          <w:rFonts w:ascii="Times New Roman" w:eastAsia="Times New Roman" w:hAnsi="Times New Roman" w:cs="Times New Roman"/>
          <w:sz w:val="28"/>
          <w:szCs w:val="28"/>
          <w:lang w:eastAsia="ru-RU"/>
        </w:rPr>
        <w:t xml:space="preserve"> 22. Установить, что при отсутствии закона и (или) иного нормативного правового акта Кожурлинского сельсовета Убинского района Новосибирской области, устанавливающих расходные обязательства Кожурлинского сельсовета Убинского района Новосибирской области</w:t>
      </w:r>
      <w:proofErr w:type="gramStart"/>
      <w:r w:rsidRPr="004A40A5">
        <w:rPr>
          <w:rFonts w:ascii="Times New Roman" w:eastAsia="Times New Roman" w:hAnsi="Times New Roman" w:cs="Times New Roman"/>
          <w:sz w:val="28"/>
          <w:szCs w:val="28"/>
          <w:lang w:eastAsia="ru-RU"/>
        </w:rPr>
        <w:t xml:space="preserve">  ,</w:t>
      </w:r>
      <w:proofErr w:type="gramEnd"/>
      <w:r w:rsidRPr="004A40A5">
        <w:rPr>
          <w:rFonts w:ascii="Times New Roman" w:eastAsia="Times New Roman" w:hAnsi="Times New Roman" w:cs="Times New Roman"/>
          <w:sz w:val="28"/>
          <w:szCs w:val="28"/>
          <w:lang w:eastAsia="ru-RU"/>
        </w:rPr>
        <w:t xml:space="preserve">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Кожурлинского сельсовета Убинского района Новосибирской области после принятия соответствующего закона и (или) иного нормативного правового акта Кожурлинского сельсовета Убинского района Новосибирской области</w:t>
      </w:r>
      <w:r w:rsidRPr="004A40A5">
        <w:rPr>
          <w:rFonts w:ascii="Times New Roman" w:eastAsia="Times New Roman" w:hAnsi="Times New Roman" w:cs="Times New Roman"/>
          <w:color w:val="FF0000"/>
          <w:sz w:val="28"/>
          <w:szCs w:val="28"/>
          <w:lang w:eastAsia="ru-RU"/>
        </w:rPr>
        <w:t xml:space="preserve"> </w:t>
      </w:r>
    </w:p>
    <w:p w:rsidR="004A40A5" w:rsidRPr="004A40A5" w:rsidRDefault="004A40A5" w:rsidP="004A40A5">
      <w:pPr>
        <w:spacing w:after="0" w:line="240" w:lineRule="auto"/>
        <w:jc w:val="both"/>
        <w:rPr>
          <w:rFonts w:ascii="Times New Roman" w:eastAsia="Times New Roman" w:hAnsi="Times New Roman" w:cs="Times New Roman"/>
          <w:color w:val="000000"/>
          <w:sz w:val="28"/>
          <w:szCs w:val="28"/>
          <w:lang w:eastAsia="ru-RU"/>
        </w:rPr>
      </w:pPr>
      <w:r w:rsidRPr="004A40A5">
        <w:rPr>
          <w:rFonts w:ascii="Times New Roman" w:eastAsia="Times New Roman" w:hAnsi="Times New Roman" w:cs="Times New Roman"/>
          <w:color w:val="000000"/>
          <w:sz w:val="28"/>
          <w:szCs w:val="28"/>
          <w:lang w:eastAsia="ru-RU"/>
        </w:rPr>
        <w:t xml:space="preserve">23. Установить, что казенным (муниципальным) учреждениям, осуществляющих приносящую доход деятельность, предоставление средств местного бюджета осуществляется в </w:t>
      </w:r>
      <w:proofErr w:type="gramStart"/>
      <w:r w:rsidRPr="004A40A5">
        <w:rPr>
          <w:rFonts w:ascii="Times New Roman" w:eastAsia="Times New Roman" w:hAnsi="Times New Roman" w:cs="Times New Roman"/>
          <w:color w:val="000000"/>
          <w:sz w:val="28"/>
          <w:szCs w:val="28"/>
          <w:lang w:eastAsia="ru-RU"/>
        </w:rPr>
        <w:t>порядке, установленном администрацией Кожурлинского сельсовета Убинского района Новосибирской области и расходуются</w:t>
      </w:r>
      <w:proofErr w:type="gramEnd"/>
      <w:r w:rsidRPr="004A40A5">
        <w:rPr>
          <w:rFonts w:ascii="Times New Roman" w:eastAsia="Times New Roman" w:hAnsi="Times New Roman" w:cs="Times New Roman"/>
          <w:color w:val="000000"/>
          <w:sz w:val="28"/>
          <w:szCs w:val="28"/>
          <w:lang w:eastAsia="ru-RU"/>
        </w:rPr>
        <w:t xml:space="preserve"> в соответствии со сметами доходов и расходов.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24. Установить, что при отсутствии нормативного правового акта Кожурлинского сельсовета Убинского района Новосибирской области, регламентирующего порядок исполнения расходного обязательства Кожурлинского сельсовета Убинского района Новосибирской области, санкционирование оплаты денежных обязательств по нему осуществляется администрацией Кожурлинского сельсовета Убинского района Новосибирской области после принятия соответствующего нормативного правового акта Кожурлинского сельсовета Убинского района Новосибирской области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25. </w:t>
      </w:r>
      <w:proofErr w:type="gramStart"/>
      <w:r w:rsidRPr="004A40A5">
        <w:rPr>
          <w:rFonts w:ascii="Times New Roman" w:eastAsia="Times New Roman" w:hAnsi="Times New Roman" w:cs="Times New Roman"/>
          <w:sz w:val="28"/>
          <w:szCs w:val="28"/>
          <w:lang w:eastAsia="ru-RU"/>
        </w:rPr>
        <w:t xml:space="preserve">Предоставить право администрации Кожурлинского сельсовета Убинского района Новосибирской области по итогам проведения торгов в соответствии с Федеральным Законом от 05.04.2013 № 44-ФЗ «О контрактной системе в сфере закупок товаров, работ, услуг для обеспечения </w:t>
      </w:r>
      <w:r w:rsidRPr="004A40A5">
        <w:rPr>
          <w:rFonts w:ascii="Times New Roman" w:eastAsia="Times New Roman" w:hAnsi="Times New Roman" w:cs="Times New Roman"/>
          <w:sz w:val="28"/>
          <w:szCs w:val="28"/>
          <w:lang w:eastAsia="ru-RU"/>
        </w:rPr>
        <w:lastRenderedPageBreak/>
        <w:t>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главному</w:t>
      </w:r>
      <w:proofErr w:type="gramEnd"/>
      <w:r w:rsidRPr="004A40A5">
        <w:rPr>
          <w:rFonts w:ascii="Times New Roman" w:eastAsia="Times New Roman" w:hAnsi="Times New Roman" w:cs="Times New Roman"/>
          <w:sz w:val="28"/>
          <w:szCs w:val="28"/>
          <w:lang w:eastAsia="ru-RU"/>
        </w:rPr>
        <w:t xml:space="preserve"> распорядителю бюджетных средств на эти цели.</w:t>
      </w:r>
    </w:p>
    <w:p w:rsidR="004A40A5" w:rsidRPr="004A40A5" w:rsidRDefault="004A40A5" w:rsidP="004A40A5">
      <w:pPr>
        <w:spacing w:after="0" w:line="240" w:lineRule="auto"/>
        <w:jc w:val="both"/>
        <w:rPr>
          <w:rFonts w:ascii="Times New Roman" w:eastAsia="Times New Roman" w:hAnsi="Times New Roman" w:cs="Times New Roman"/>
          <w:color w:val="000000"/>
          <w:sz w:val="28"/>
          <w:szCs w:val="28"/>
          <w:lang w:eastAsia="ru-RU"/>
        </w:rPr>
      </w:pPr>
      <w:r w:rsidRPr="004A40A5">
        <w:rPr>
          <w:rFonts w:ascii="Times New Roman" w:eastAsia="Times New Roman" w:hAnsi="Times New Roman" w:cs="Times New Roman"/>
          <w:color w:val="000000"/>
          <w:sz w:val="28"/>
          <w:szCs w:val="28"/>
          <w:lang w:eastAsia="ru-RU"/>
        </w:rPr>
        <w:t xml:space="preserve">26. </w:t>
      </w:r>
      <w:proofErr w:type="gramStart"/>
      <w:r w:rsidRPr="004A40A5">
        <w:rPr>
          <w:rFonts w:ascii="Times New Roman" w:eastAsia="Times New Roman" w:hAnsi="Times New Roman" w:cs="Times New Roman"/>
          <w:color w:val="000000"/>
          <w:sz w:val="28"/>
          <w:szCs w:val="28"/>
          <w:lang w:eastAsia="ru-RU"/>
        </w:rPr>
        <w:t xml:space="preserve">Утвердить объём субвенций бюджета поселения </w:t>
      </w:r>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w:t>
      </w:r>
      <w:r w:rsidRPr="004A40A5">
        <w:rPr>
          <w:rFonts w:ascii="Times New Roman" w:eastAsia="Times New Roman" w:hAnsi="Times New Roman" w:cs="Times New Roman"/>
          <w:color w:val="000000"/>
          <w:sz w:val="28"/>
          <w:szCs w:val="28"/>
          <w:lang w:eastAsia="ru-RU"/>
        </w:rPr>
        <w:t xml:space="preserve"> на осуществление полномочий по первичному воинскому учету на территориях, где отсутствуют военные комиссариаты на 2021 год в сумме 110,0,на 2022 в сумме 111,1 тыс. рублей и 2023 годов в сумме 115,6 тыс. рублей согласно приложению 8 к настоящему решению</w:t>
      </w:r>
      <w:proofErr w:type="gramEnd"/>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27. Утвердить распределение иных межбюджетных трансфертов из бюджета Кожурлинского  сельсовета Убинского района бюджету Убинского района Новосибирской области:</w:t>
      </w:r>
    </w:p>
    <w:p w:rsidR="004A40A5" w:rsidRPr="004A40A5" w:rsidRDefault="004A40A5" w:rsidP="004A40A5">
      <w:pPr>
        <w:numPr>
          <w:ilvl w:val="0"/>
          <w:numId w:val="21"/>
        </w:numPr>
        <w:spacing w:after="0" w:line="240" w:lineRule="auto"/>
        <w:rPr>
          <w:rFonts w:ascii="Times New Roman" w:eastAsia="Calibri" w:hAnsi="Times New Roman" w:cs="Times New Roman"/>
          <w:sz w:val="28"/>
          <w:szCs w:val="28"/>
        </w:rPr>
      </w:pPr>
      <w:proofErr w:type="gramStart"/>
      <w:r w:rsidRPr="004A40A5">
        <w:rPr>
          <w:rFonts w:ascii="Times New Roman" w:eastAsia="Calibri" w:hAnsi="Times New Roman" w:cs="Times New Roman"/>
          <w:sz w:val="28"/>
          <w:szCs w:val="28"/>
        </w:rPr>
        <w:t xml:space="preserve">по осуществлению юридического сопровождения деятельности муниципального образования на 2021 год и плановый период 2022 и 2023 годов согласно таблице 1 приложения 9 к настоящему решению;  </w:t>
      </w:r>
      <w:proofErr w:type="gramEnd"/>
    </w:p>
    <w:p w:rsidR="004A40A5" w:rsidRPr="004A40A5" w:rsidRDefault="004A40A5" w:rsidP="004A40A5">
      <w:pPr>
        <w:numPr>
          <w:ilvl w:val="0"/>
          <w:numId w:val="21"/>
        </w:numPr>
        <w:spacing w:after="0" w:line="240" w:lineRule="auto"/>
        <w:rPr>
          <w:rFonts w:ascii="Times New Roman" w:eastAsia="Calibri" w:hAnsi="Times New Roman" w:cs="Times New Roman"/>
          <w:sz w:val="28"/>
          <w:szCs w:val="28"/>
        </w:rPr>
      </w:pPr>
      <w:r w:rsidRPr="004A40A5">
        <w:rPr>
          <w:rFonts w:ascii="Times New Roman" w:eastAsia="Calibri" w:hAnsi="Times New Roman" w:cs="Times New Roman"/>
          <w:sz w:val="28"/>
          <w:szCs w:val="28"/>
        </w:rPr>
        <w:t>по осуществлению полномочий по определению поставщиков (подрядчиков, исполнителей) для муниципального образования на 2021 год и плановый период 2022 и 2023 годов согласно таблице 2 приложения 9 к настоящему решению;</w:t>
      </w:r>
    </w:p>
    <w:p w:rsidR="004A40A5" w:rsidRPr="004A40A5" w:rsidRDefault="004A40A5" w:rsidP="004A40A5">
      <w:pPr>
        <w:numPr>
          <w:ilvl w:val="0"/>
          <w:numId w:val="21"/>
        </w:numPr>
        <w:spacing w:after="0" w:line="240" w:lineRule="auto"/>
        <w:jc w:val="both"/>
        <w:rPr>
          <w:rFonts w:ascii="Calibri" w:eastAsia="Calibri" w:hAnsi="Calibri" w:cs="Calibri"/>
          <w:sz w:val="28"/>
          <w:szCs w:val="28"/>
        </w:rPr>
      </w:pPr>
      <w:r w:rsidRPr="004A40A5">
        <w:rPr>
          <w:rFonts w:ascii="Times New Roman" w:eastAsia="Calibri" w:hAnsi="Times New Roman" w:cs="Times New Roman"/>
          <w:sz w:val="28"/>
          <w:szCs w:val="28"/>
        </w:rPr>
        <w:t>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2021 год и плановый период 2022 и 2023 годов согласно таблице 3 приложения 9 к настоящему решению; </w:t>
      </w:r>
      <w:r w:rsidRPr="004A40A5">
        <w:rPr>
          <w:rFonts w:ascii="Calibri" w:eastAsia="Calibri" w:hAnsi="Calibri" w:cs="Calibri"/>
          <w:sz w:val="28"/>
          <w:szCs w:val="28"/>
        </w:rPr>
        <w:tab/>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28. </w:t>
      </w:r>
      <w:proofErr w:type="gramStart"/>
      <w:r w:rsidRPr="004A40A5">
        <w:rPr>
          <w:rFonts w:ascii="Times New Roman" w:eastAsia="Times New Roman" w:hAnsi="Times New Roman" w:cs="Times New Roman"/>
          <w:sz w:val="28"/>
          <w:szCs w:val="28"/>
          <w:lang w:eastAsia="ru-RU"/>
        </w:rPr>
        <w:t xml:space="preserve">Установить, что фактический объем расходов бюджета поселения, для </w:t>
      </w:r>
      <w:proofErr w:type="spellStart"/>
      <w:r w:rsidRPr="004A40A5">
        <w:rPr>
          <w:rFonts w:ascii="Times New Roman" w:eastAsia="Times New Roman" w:hAnsi="Times New Roman" w:cs="Times New Roman"/>
          <w:sz w:val="28"/>
          <w:szCs w:val="28"/>
          <w:lang w:eastAsia="ru-RU"/>
        </w:rPr>
        <w:t>софинансирования</w:t>
      </w:r>
      <w:proofErr w:type="spellEnd"/>
      <w:r w:rsidRPr="004A40A5">
        <w:rPr>
          <w:rFonts w:ascii="Times New Roman" w:eastAsia="Times New Roman" w:hAnsi="Times New Roman" w:cs="Times New Roman"/>
          <w:sz w:val="28"/>
          <w:szCs w:val="28"/>
          <w:lang w:eastAsia="ru-RU"/>
        </w:rPr>
        <w:t xml:space="preserve"> которых представляются субсидии из областного бюджета, определяется соответствующими главными распорядителями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w:t>
      </w:r>
      <w:proofErr w:type="gramEnd"/>
      <w:r w:rsidRPr="004A40A5">
        <w:rPr>
          <w:rFonts w:ascii="Times New Roman" w:eastAsia="Times New Roman" w:hAnsi="Times New Roman" w:cs="Times New Roman"/>
          <w:sz w:val="28"/>
          <w:szCs w:val="28"/>
          <w:lang w:eastAsia="ru-RU"/>
        </w:rPr>
        <w:t xml:space="preserve">, заключенными администрацией </w:t>
      </w:r>
      <w:r w:rsidRPr="004A40A5">
        <w:rPr>
          <w:rFonts w:ascii="Times New Roman" w:eastAsia="Times New Roman" w:hAnsi="Times New Roman" w:cs="Times New Roman"/>
          <w:color w:val="000000"/>
          <w:sz w:val="28"/>
          <w:szCs w:val="28"/>
          <w:lang w:eastAsia="ru-RU"/>
        </w:rPr>
        <w:t xml:space="preserve">поселения Кожурлинского </w:t>
      </w:r>
      <w:r w:rsidRPr="004A40A5">
        <w:rPr>
          <w:rFonts w:ascii="Times New Roman" w:eastAsia="Times New Roman" w:hAnsi="Times New Roman" w:cs="Times New Roman"/>
          <w:sz w:val="28"/>
          <w:szCs w:val="28"/>
          <w:lang w:eastAsia="ru-RU"/>
        </w:rPr>
        <w:t>сельсовета Убинского района Новосибирской области</w:t>
      </w:r>
      <w:proofErr w:type="gramStart"/>
      <w:r w:rsidRPr="004A40A5">
        <w:rPr>
          <w:rFonts w:ascii="Times New Roman" w:eastAsia="Times New Roman" w:hAnsi="Times New Roman" w:cs="Times New Roman"/>
          <w:sz w:val="28"/>
          <w:szCs w:val="28"/>
          <w:lang w:eastAsia="ru-RU"/>
        </w:rPr>
        <w:t xml:space="preserve"> .</w:t>
      </w:r>
      <w:proofErr w:type="gram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29. </w:t>
      </w:r>
      <w:proofErr w:type="gramStart"/>
      <w:r w:rsidRPr="004A40A5">
        <w:rPr>
          <w:rFonts w:ascii="Times New Roman" w:eastAsia="Times New Roman" w:hAnsi="Times New Roman" w:cs="Times New Roman"/>
          <w:sz w:val="28"/>
          <w:szCs w:val="28"/>
          <w:lang w:eastAsia="ru-RU"/>
        </w:rPr>
        <w:t xml:space="preserve">Установить, что остатки не использованных межбюджетных трансфертов в текущем финансовом году, полученных в форме субсидий, субвенций и иных межбюджетных трансфертов, имеющих целевое назначение, в очередном финансовом году подлежат возврату в доход бюджета, из которого они были предоставлены в соответствии с порядками, установленными Правительством Новосибирской области и администрацией </w:t>
      </w:r>
      <w:r w:rsidRPr="004A40A5">
        <w:rPr>
          <w:rFonts w:ascii="Times New Roman" w:eastAsia="Times New Roman" w:hAnsi="Times New Roman" w:cs="Times New Roman"/>
          <w:color w:val="000000"/>
          <w:sz w:val="28"/>
          <w:szCs w:val="28"/>
          <w:lang w:eastAsia="ru-RU"/>
        </w:rPr>
        <w:lastRenderedPageBreak/>
        <w:t xml:space="preserve">поселения </w:t>
      </w:r>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 </w:t>
      </w:r>
      <w:proofErr w:type="gram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30. Установить, что полномочия получателя средств </w:t>
      </w:r>
      <w:r w:rsidRPr="004A40A5">
        <w:rPr>
          <w:rFonts w:ascii="Times New Roman" w:eastAsia="Times New Roman" w:hAnsi="Times New Roman" w:cs="Times New Roman"/>
          <w:color w:val="000000"/>
          <w:sz w:val="28"/>
          <w:szCs w:val="28"/>
          <w:lang w:eastAsia="ru-RU"/>
        </w:rPr>
        <w:t xml:space="preserve">поселения Кожурлинского </w:t>
      </w:r>
      <w:r w:rsidRPr="004A40A5">
        <w:rPr>
          <w:rFonts w:ascii="Times New Roman" w:eastAsia="Times New Roman" w:hAnsi="Times New Roman" w:cs="Times New Roman"/>
          <w:sz w:val="28"/>
          <w:szCs w:val="28"/>
          <w:lang w:eastAsia="ru-RU"/>
        </w:rPr>
        <w:t xml:space="preserve">сельсовета Убинского района Новосибирской области по перечислению межбюджетных трансфертов, указанных в пункте </w:t>
      </w:r>
      <w:r w:rsidRPr="004A40A5">
        <w:rPr>
          <w:rFonts w:ascii="Times New Roman" w:eastAsia="Times New Roman" w:hAnsi="Times New Roman" w:cs="Times New Roman"/>
          <w:sz w:val="24"/>
          <w:szCs w:val="24"/>
          <w:lang w:eastAsia="ru-RU"/>
        </w:rPr>
        <w:t xml:space="preserve">29 </w:t>
      </w:r>
      <w:r w:rsidRPr="004A40A5">
        <w:rPr>
          <w:rFonts w:ascii="Times New Roman" w:eastAsia="Times New Roman" w:hAnsi="Times New Roman" w:cs="Times New Roman"/>
          <w:color w:val="000000"/>
          <w:sz w:val="28"/>
          <w:szCs w:val="28"/>
          <w:lang w:eastAsia="ru-RU"/>
        </w:rPr>
        <w:t>настоящего</w:t>
      </w:r>
      <w:r w:rsidRPr="004A40A5">
        <w:rPr>
          <w:rFonts w:ascii="Times New Roman" w:eastAsia="Times New Roman" w:hAnsi="Times New Roman" w:cs="Times New Roman"/>
          <w:sz w:val="28"/>
          <w:szCs w:val="28"/>
          <w:lang w:eastAsia="ru-RU"/>
        </w:rPr>
        <w:t xml:space="preserve"> решения, подлежат передаче Управлению Федерального казначейства по Новосибирской области в соответствии с решением главного распорядителя средств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31. Утвердить перечень муниципальных программ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предусмотренных к финансированию в 2021 году и плановом периоде 2022 и 2023 годов согласно приложению 10.</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32. Утвердить распределение ассигнований на капитальные вложения из местного бюджета по направлениям на 2021 год и плановый период 2022 и 2023 годов согласно приложению __ к настоящему решению.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33. Утвердить объем бюджетных ассигнований дорожного фонда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на 2021 год в сумме 1061,94 тыс. рублей, на 2022 год в сумме 1123,3 тыс. рублей и на 2023 год в сумме 1165,72 тыс. рублей.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34. Установить, что в 2021 – 2023 годах за счет средств дорожного фонда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осуществляются расходы на строительство (реконструкцию), капитальный ремонт, ремонт и содержание автомобильных дорог местного значения и искусственных сооружений на них.</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35. </w:t>
      </w:r>
      <w:proofErr w:type="gramStart"/>
      <w:r w:rsidRPr="004A40A5">
        <w:rPr>
          <w:rFonts w:ascii="Times New Roman" w:eastAsia="Times New Roman" w:hAnsi="Times New Roman" w:cs="Times New Roman"/>
          <w:sz w:val="28"/>
          <w:szCs w:val="28"/>
          <w:lang w:eastAsia="ru-RU"/>
        </w:rPr>
        <w:t xml:space="preserve">Установить, что зачислению в дорожный фонд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подлежат доходы бюджета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 Кожурлинского сельсовета Убинского района Новосибирской области от поступлений в бюджет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определяемых в соответствии с пунктом  Постановления администрации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от 20.11. 2014 года № 207 «О дорожном фонде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w:t>
      </w:r>
      <w:proofErr w:type="gramEnd"/>
      <w:r w:rsidRPr="004A40A5">
        <w:rPr>
          <w:rFonts w:ascii="Times New Roman" w:eastAsia="Times New Roman" w:hAnsi="Times New Roman" w:cs="Times New Roman"/>
          <w:sz w:val="28"/>
          <w:szCs w:val="28"/>
          <w:lang w:eastAsia="ru-RU"/>
        </w:rPr>
        <w:t xml:space="preserve"> района Новосибирской области», в 2021 году в размере 1061,94 тыс. рублей, в 2022 году 1123,3 тыс. рублей, в 2023 году 1165,72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36. Установить источники финансирования дефицита бюджета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на 2020 год и плановый период 2021 и 2022 годов согласно приложению 11 к настоящему решению     </w:t>
      </w:r>
    </w:p>
    <w:p w:rsidR="004A40A5" w:rsidRPr="004A40A5" w:rsidRDefault="004A40A5" w:rsidP="004A40A5">
      <w:pPr>
        <w:spacing w:after="0" w:line="240" w:lineRule="auto"/>
        <w:jc w:val="both"/>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8"/>
          <w:szCs w:val="28"/>
          <w:lang w:eastAsia="ru-RU"/>
        </w:rPr>
        <w:t>37. Утвердить программу муниципальных внутренних заимствований поселения на 2021 год и плановый период 2022 и 2023 годов согласно приложению 12 к настоящему решению.</w:t>
      </w:r>
      <w:r w:rsidRPr="004A40A5">
        <w:rPr>
          <w:rFonts w:ascii="Times New Roman" w:eastAsia="Times New Roman" w:hAnsi="Times New Roman" w:cs="Times New Roman"/>
          <w:sz w:val="24"/>
          <w:szCs w:val="24"/>
          <w:lang w:eastAsia="ru-RU"/>
        </w:rPr>
        <w:t xml:space="preserve">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38.</w:t>
      </w:r>
      <w:r w:rsidRPr="004A40A5">
        <w:rPr>
          <w:rFonts w:ascii="Times New Roman" w:eastAsia="Times New Roman" w:hAnsi="Times New Roman" w:cs="Times New Roman"/>
          <w:sz w:val="24"/>
          <w:szCs w:val="24"/>
          <w:lang w:eastAsia="ru-RU"/>
        </w:rPr>
        <w:t xml:space="preserve"> </w:t>
      </w:r>
      <w:r w:rsidRPr="004A40A5">
        <w:rPr>
          <w:rFonts w:ascii="Times New Roman" w:eastAsia="Times New Roman" w:hAnsi="Times New Roman" w:cs="Times New Roman"/>
          <w:sz w:val="28"/>
          <w:szCs w:val="28"/>
          <w:lang w:eastAsia="ru-RU"/>
        </w:rPr>
        <w:t xml:space="preserve">Утвердить Программу муниципальных гарантий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в </w:t>
      </w:r>
      <w:r w:rsidRPr="004A40A5">
        <w:rPr>
          <w:rFonts w:ascii="Times New Roman" w:eastAsia="Times New Roman" w:hAnsi="Times New Roman" w:cs="Times New Roman"/>
          <w:sz w:val="28"/>
          <w:szCs w:val="28"/>
          <w:lang w:eastAsia="ru-RU"/>
        </w:rPr>
        <w:lastRenderedPageBreak/>
        <w:t>валюте Российской Федерации на 2021 год и плановый период 2022 и 2023 годов согласно приложению 13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39. </w:t>
      </w:r>
      <w:proofErr w:type="gramStart"/>
      <w:r w:rsidRPr="004A40A5">
        <w:rPr>
          <w:rFonts w:ascii="Times New Roman" w:eastAsia="Times New Roman" w:hAnsi="Times New Roman" w:cs="Times New Roman"/>
          <w:sz w:val="28"/>
          <w:szCs w:val="28"/>
          <w:lang w:eastAsia="ru-RU"/>
        </w:rPr>
        <w:t xml:space="preserve">Установить верхний предел муниципального внутреннего долга поселения на 1 января 2022 года в сумме 0 тыс. рублей, в том числе верхний предел долга по муниципальным гарантиям 0,0 тыс. рублей, на 1 января 2023 года в сумме 0 тыс. рублей, в том числе верхний предел долга по муниципальным гарантиям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в сумме 0,0 тыс. рублей</w:t>
      </w:r>
      <w:proofErr w:type="gramEnd"/>
      <w:r w:rsidRPr="004A40A5">
        <w:rPr>
          <w:rFonts w:ascii="Times New Roman" w:eastAsia="Times New Roman" w:hAnsi="Times New Roman" w:cs="Times New Roman"/>
          <w:sz w:val="28"/>
          <w:szCs w:val="28"/>
          <w:lang w:eastAsia="ru-RU"/>
        </w:rPr>
        <w:t xml:space="preserve"> и на 1 января 2024 года в сумме 0 тыс. рублей, в том числе верхний предел долга по муниципальным гарантиям поселения в сумме 0,0 тыс. рублей.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40. Установить предельный объем муниципального долга на 2021 год в сумме           0,00 тыс. рублей, на 2022 год в сумме 0,00 тыс. рублей и на 2023 год в сумме 0.00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Установить предельный объем расходов местного бюджета на обслуживание муниципального долга на 2021 год в сумме 0,0 тыс. рублей, на 2022 год в сумме 0,0 тыс. рублей и на 2023 год в сумме 0,0 тыс.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41.  Установить лимиты предоставления бюджетных кредитов: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1) в 2021 году: выдаваемых на срок в пределах финансового года - в сумме 0,00 тыс. рублей; на срок, выходящий за пределы финансового года, - в сумме 0,00 рублей;</w:t>
      </w:r>
      <w:proofErr w:type="gram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в 2022 году: выдаваемых на срок в пределах финансового года - в сумме 0,00 тыс. рублей; на срок, выходящий за пределы финансового года, - в сумме 0,00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 в 2023 году: выдаваемых на срок в пределах финансового года - в сумме 0,00 тыс. рублей; на срок, выходящий за пределы финансового года, - в сумме 0,00 рублей;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Цели и условия предоставления бюджетных кредитов из бюджета поселения устанавливаются в соответствии с Положением об условиях и порядке предоставления бюджетных кредитов согласно приложению _ к настоящему Решению.</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42. </w:t>
      </w:r>
      <w:proofErr w:type="gramStart"/>
      <w:r w:rsidRPr="004A40A5">
        <w:rPr>
          <w:rFonts w:ascii="Times New Roman" w:eastAsia="Times New Roman" w:hAnsi="Times New Roman" w:cs="Times New Roman"/>
          <w:sz w:val="28"/>
          <w:szCs w:val="28"/>
          <w:lang w:eastAsia="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4A40A5">
        <w:rPr>
          <w:rFonts w:ascii="Times New Roman" w:eastAsia="Times New Roman" w:hAnsi="Times New Roman" w:cs="Times New Roman"/>
          <w:sz w:val="28"/>
          <w:szCs w:val="28"/>
          <w:lang w:eastAsia="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43. </w:t>
      </w:r>
      <w:proofErr w:type="gramStart"/>
      <w:r w:rsidRPr="004A40A5">
        <w:rPr>
          <w:rFonts w:ascii="Times New Roman" w:eastAsia="Times New Roman" w:hAnsi="Times New Roman" w:cs="Times New Roman"/>
          <w:sz w:val="28"/>
          <w:szCs w:val="28"/>
          <w:lang w:eastAsia="ru-RU"/>
        </w:rPr>
        <w:t xml:space="preserve">Установить, что в порядке и случаях, предусмотренных федеральным законодательством о судопроизводстве, об исполнительном производстве и о несостоятельности (банкротстве), администрация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вправе принимать </w:t>
      </w:r>
      <w:r w:rsidRPr="004A40A5">
        <w:rPr>
          <w:rFonts w:ascii="Times New Roman" w:eastAsia="Times New Roman" w:hAnsi="Times New Roman" w:cs="Times New Roman"/>
          <w:sz w:val="28"/>
          <w:szCs w:val="28"/>
          <w:lang w:eastAsia="ru-RU"/>
        </w:rPr>
        <w:lastRenderedPageBreak/>
        <w:t xml:space="preserve">решения о заключении мировых соглашений, устанавливая условия урегулирования задолженности должников по денежным обязательствам перед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в части возврата в местный бюджет бюджетных кредитов (иных средств, предоставленных</w:t>
      </w:r>
      <w:proofErr w:type="gramEnd"/>
      <w:r w:rsidRPr="004A40A5">
        <w:rPr>
          <w:rFonts w:ascii="Times New Roman" w:eastAsia="Times New Roman" w:hAnsi="Times New Roman" w:cs="Times New Roman"/>
          <w:sz w:val="28"/>
          <w:szCs w:val="28"/>
          <w:lang w:eastAsia="ru-RU"/>
        </w:rPr>
        <w:t xml:space="preserve"> на возвратной основе) следующими способами: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предоставление отступного;</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обмен требований на доли в уставном капитале должника;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 предоставление акций, конвертируемых в акции облигаций или иных ценных бумаг;</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 новация обязательств;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 прощение долга;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44. Установить в соответствии с </w:t>
      </w:r>
      <w:hyperlink r:id="rId6" w:history="1">
        <w:r w:rsidRPr="004A40A5">
          <w:rPr>
            <w:rFonts w:ascii="Times New Roman" w:eastAsia="Times New Roman" w:hAnsi="Times New Roman" w:cs="Times New Roman"/>
            <w:sz w:val="28"/>
            <w:szCs w:val="28"/>
            <w:lang w:eastAsia="ru-RU"/>
          </w:rPr>
          <w:t>пунктом 8 статьи 217</w:t>
        </w:r>
      </w:hyperlink>
      <w:r w:rsidRPr="004A40A5">
        <w:rPr>
          <w:rFonts w:ascii="Times New Roman" w:eastAsia="Times New Roman" w:hAnsi="Times New Roman" w:cs="Times New Roman"/>
          <w:sz w:val="28"/>
          <w:szCs w:val="28"/>
          <w:lang w:eastAsia="ru-RU"/>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4A40A5" w:rsidRPr="004A40A5" w:rsidRDefault="004A40A5" w:rsidP="004A40A5">
      <w:pPr>
        <w:numPr>
          <w:ilvl w:val="0"/>
          <w:numId w:val="14"/>
        </w:numPr>
        <w:spacing w:after="0" w:line="240" w:lineRule="auto"/>
        <w:ind w:firstLine="345"/>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4A40A5" w:rsidRPr="004A40A5" w:rsidRDefault="004A40A5" w:rsidP="004A40A5">
      <w:pPr>
        <w:numPr>
          <w:ilvl w:val="0"/>
          <w:numId w:val="14"/>
        </w:numPr>
        <w:spacing w:after="0" w:line="240" w:lineRule="auto"/>
        <w:ind w:firstLine="345"/>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w:t>
      </w:r>
      <w:proofErr w:type="gramEnd"/>
      <w:r w:rsidRPr="004A40A5">
        <w:rPr>
          <w:rFonts w:ascii="Times New Roman" w:eastAsia="Times New Roman" w:hAnsi="Times New Roman" w:cs="Times New Roman"/>
          <w:sz w:val="28"/>
          <w:szCs w:val="28"/>
          <w:lang w:eastAsia="ru-RU"/>
        </w:rPr>
        <w:t>,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Решением о бюджете;</w:t>
      </w:r>
    </w:p>
    <w:p w:rsidR="004A40A5" w:rsidRPr="004A40A5" w:rsidRDefault="004A40A5" w:rsidP="004A40A5">
      <w:pPr>
        <w:numPr>
          <w:ilvl w:val="0"/>
          <w:numId w:val="14"/>
        </w:numPr>
        <w:spacing w:after="0" w:line="240" w:lineRule="auto"/>
        <w:ind w:firstLine="345"/>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исполнительными органами </w:t>
      </w:r>
      <w:r w:rsidRPr="004A40A5">
        <w:rPr>
          <w:rFonts w:ascii="Times New Roman" w:eastAsia="Times New Roman" w:hAnsi="Times New Roman" w:cs="Times New Roman"/>
          <w:sz w:val="28"/>
          <w:szCs w:val="28"/>
          <w:lang w:eastAsia="ru-RU"/>
        </w:rPr>
        <w:lastRenderedPageBreak/>
        <w:t>государственной власти или физическими и юридическими лицами, сверх объемов, утвержденных настоящим Решением;</w:t>
      </w:r>
      <w:proofErr w:type="gramEnd"/>
    </w:p>
    <w:p w:rsidR="004A40A5" w:rsidRPr="004A40A5" w:rsidRDefault="004A40A5" w:rsidP="004A40A5">
      <w:pPr>
        <w:numPr>
          <w:ilvl w:val="0"/>
          <w:numId w:val="14"/>
        </w:numPr>
        <w:spacing w:after="0" w:line="240" w:lineRule="auto"/>
        <w:ind w:firstLine="345"/>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Pr="004A40A5">
        <w:rPr>
          <w:rFonts w:ascii="Times New Roman" w:eastAsia="Times New Roman" w:hAnsi="Times New Roman" w:cs="Times New Roman"/>
          <w:sz w:val="28"/>
          <w:szCs w:val="28"/>
          <w:lang w:eastAsia="ru-RU"/>
        </w:rPr>
        <w:t>софинансирования</w:t>
      </w:r>
      <w:proofErr w:type="spellEnd"/>
      <w:r w:rsidRPr="004A40A5">
        <w:rPr>
          <w:rFonts w:ascii="Times New Roman" w:eastAsia="Times New Roman" w:hAnsi="Times New Roman" w:cs="Times New Roman"/>
          <w:sz w:val="28"/>
          <w:szCs w:val="28"/>
          <w:lang w:eastAsia="ru-RU"/>
        </w:rPr>
        <w:t xml:space="preserve"> расходного обязательства из областного бюджета;</w:t>
      </w:r>
      <w:proofErr w:type="gramEnd"/>
    </w:p>
    <w:p w:rsidR="004A40A5" w:rsidRPr="004A40A5" w:rsidRDefault="004A40A5" w:rsidP="004A40A5">
      <w:pPr>
        <w:numPr>
          <w:ilvl w:val="0"/>
          <w:numId w:val="14"/>
        </w:numPr>
        <w:spacing w:after="0" w:line="240" w:lineRule="auto"/>
        <w:ind w:firstLine="345"/>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 </w:t>
      </w:r>
    </w:p>
    <w:p w:rsidR="004A40A5" w:rsidRPr="004A40A5" w:rsidRDefault="004A40A5" w:rsidP="004A40A5">
      <w:pPr>
        <w:spacing w:after="0" w:line="240" w:lineRule="auto"/>
        <w:ind w:firstLine="345"/>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6)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7)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A40A5">
        <w:rPr>
          <w:rFonts w:ascii="Times New Roman" w:eastAsia="Times New Roman" w:hAnsi="Times New Roman" w:cs="Times New Roman"/>
          <w:sz w:val="28"/>
          <w:szCs w:val="28"/>
          <w:lang w:eastAsia="ru-RU"/>
        </w:rPr>
        <w:t>дств пр</w:t>
      </w:r>
      <w:proofErr w:type="gramEnd"/>
      <w:r w:rsidRPr="004A40A5">
        <w:rPr>
          <w:rFonts w:ascii="Times New Roman" w:eastAsia="Times New Roman" w:hAnsi="Times New Roman" w:cs="Times New Roman"/>
          <w:sz w:val="28"/>
          <w:szCs w:val="28"/>
          <w:lang w:eastAsia="ru-RU"/>
        </w:rPr>
        <w:t>и изменении порядка применения бюджетной классификации;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8)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roofErr w:type="gramStart"/>
      <w:r w:rsidRPr="004A40A5">
        <w:rPr>
          <w:rFonts w:ascii="Times New Roman" w:eastAsia="Times New Roman" w:hAnsi="Times New Roman" w:cs="Times New Roman"/>
          <w:sz w:val="28"/>
          <w:szCs w:val="28"/>
          <w:lang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A40A5">
        <w:rPr>
          <w:rFonts w:ascii="Times New Roman" w:eastAsia="Times New Roman" w:hAnsi="Times New Roman" w:cs="Times New Roman"/>
          <w:sz w:val="28"/>
          <w:szCs w:val="28"/>
          <w:lang w:eastAsia="ru-RU"/>
        </w:rPr>
        <w:t xml:space="preserve"> на средства местного бюджета;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roofErr w:type="gramStart"/>
      <w:r w:rsidRPr="004A40A5">
        <w:rPr>
          <w:rFonts w:ascii="Times New Roman" w:eastAsia="Times New Roman" w:hAnsi="Times New Roman" w:cs="Times New Roman"/>
          <w:sz w:val="28"/>
          <w:szCs w:val="28"/>
          <w:lang w:eastAsia="ru-RU"/>
        </w:rPr>
        <w:t>10)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 xml:space="preserve">       11)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12)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13)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получателю бюджетных средств местного бюджета в текущем финансовом году, в целях исполнения решений администрации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по погашению просроченной кредиторской задолженности получателя бюджетных средств местного бюджета.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15)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4A40A5">
        <w:rPr>
          <w:rFonts w:ascii="Times New Roman" w:eastAsia="Times New Roman" w:hAnsi="Times New Roman" w:cs="Times New Roman"/>
          <w:sz w:val="28"/>
          <w:szCs w:val="28"/>
          <w:lang w:eastAsia="ru-RU"/>
        </w:rPr>
        <w:t>софинансирования</w:t>
      </w:r>
      <w:proofErr w:type="spellEnd"/>
      <w:r w:rsidRPr="004A40A5">
        <w:rPr>
          <w:rFonts w:ascii="Times New Roman" w:eastAsia="Times New Roman" w:hAnsi="Times New Roman" w:cs="Times New Roman"/>
          <w:sz w:val="28"/>
          <w:szCs w:val="28"/>
          <w:lang w:eastAsia="ru-RU"/>
        </w:rPr>
        <w:t>) которых из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16) 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4A40A5" w:rsidRPr="004A40A5" w:rsidRDefault="004A40A5" w:rsidP="004A40A5">
      <w:pPr>
        <w:spacing w:after="0"/>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45. Установить, что перечень, объемы и нормативы финансовых затрат муниципальных услуг, оказываемых за счет средств местного бюджета, утверждаются администрацией муниципального образования</w:t>
      </w:r>
      <w:r w:rsidRPr="004A40A5">
        <w:rPr>
          <w:rFonts w:ascii="Times New Roman" w:eastAsia="Times New Roman" w:hAnsi="Times New Roman" w:cs="Times New Roman"/>
          <w:sz w:val="24"/>
          <w:szCs w:val="24"/>
          <w:lang w:eastAsia="ru-RU"/>
        </w:rPr>
        <w:t>.</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46. </w:t>
      </w:r>
      <w:proofErr w:type="gramStart"/>
      <w:r w:rsidRPr="004A40A5">
        <w:rPr>
          <w:rFonts w:ascii="Times New Roman" w:eastAsia="Times New Roman" w:hAnsi="Times New Roman" w:cs="Times New Roman"/>
          <w:sz w:val="28"/>
          <w:szCs w:val="28"/>
          <w:lang w:eastAsia="ru-RU"/>
        </w:rPr>
        <w:t xml:space="preserve">Установить, что в ходе исполнения местного бюджета в 2021 году в соответствии с решениями администрации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 xml:space="preserve">Кожурлинского сельсовета Убинского района </w:t>
      </w:r>
      <w:r w:rsidRPr="004A40A5">
        <w:rPr>
          <w:rFonts w:ascii="Times New Roman" w:eastAsia="Times New Roman" w:hAnsi="Times New Roman" w:cs="Times New Roman"/>
          <w:sz w:val="28"/>
          <w:szCs w:val="28"/>
          <w:lang w:eastAsia="ru-RU"/>
        </w:rPr>
        <w:lastRenderedPageBreak/>
        <w:t>Новосибирской области с целью направления</w:t>
      </w:r>
      <w:proofErr w:type="gramEnd"/>
      <w:r w:rsidRPr="004A40A5">
        <w:rPr>
          <w:rFonts w:ascii="Times New Roman" w:eastAsia="Times New Roman" w:hAnsi="Times New Roman" w:cs="Times New Roman"/>
          <w:sz w:val="28"/>
          <w:szCs w:val="28"/>
          <w:lang w:eastAsia="ru-RU"/>
        </w:rPr>
        <w:t xml:space="preserve">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4A40A5">
        <w:rPr>
          <w:rFonts w:ascii="Times New Roman" w:eastAsia="Times New Roman" w:hAnsi="Times New Roman" w:cs="Times New Roman"/>
          <w:sz w:val="28"/>
          <w:szCs w:val="28"/>
          <w:lang w:eastAsia="ru-RU"/>
        </w:rPr>
        <w:t>коронавирусной</w:t>
      </w:r>
      <w:proofErr w:type="spellEnd"/>
      <w:r w:rsidRPr="004A40A5">
        <w:rPr>
          <w:rFonts w:ascii="Times New Roman" w:eastAsia="Times New Roman" w:hAnsi="Times New Roman" w:cs="Times New Roman"/>
          <w:sz w:val="28"/>
          <w:szCs w:val="28"/>
          <w:lang w:eastAsia="ru-RU"/>
        </w:rPr>
        <w:t xml:space="preserve"> инфекции, а также на иные цели, определенные администрацией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47. Решение вступает в силу после официального опубликования, но не ранее 1 января 2021 года.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48. Контроль  исполнения решения возложить на постоянную комиссию Совета депутатов </w:t>
      </w:r>
      <w:r w:rsidRPr="004A40A5">
        <w:rPr>
          <w:rFonts w:ascii="Times New Roman" w:eastAsia="Times New Roman" w:hAnsi="Times New Roman" w:cs="Times New Roman"/>
          <w:color w:val="000000"/>
          <w:sz w:val="28"/>
          <w:szCs w:val="28"/>
          <w:lang w:eastAsia="ru-RU"/>
        </w:rPr>
        <w:t xml:space="preserve">поселения </w:t>
      </w: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 по бюджетной, налоговой, финансово-кредитной политике, экономике, промышленности и собственности:</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spellStart"/>
      <w:r w:rsidRPr="004A40A5">
        <w:rPr>
          <w:rFonts w:ascii="Times New Roman" w:eastAsia="Times New Roman" w:hAnsi="Times New Roman" w:cs="Times New Roman"/>
          <w:sz w:val="28"/>
          <w:szCs w:val="28"/>
          <w:lang w:eastAsia="ru-RU"/>
        </w:rPr>
        <w:t>Бухтиярову</w:t>
      </w:r>
      <w:proofErr w:type="spellEnd"/>
      <w:r w:rsidRPr="004A40A5">
        <w:rPr>
          <w:rFonts w:ascii="Times New Roman" w:eastAsia="Times New Roman" w:hAnsi="Times New Roman" w:cs="Times New Roman"/>
          <w:sz w:val="28"/>
          <w:szCs w:val="28"/>
          <w:lang w:eastAsia="ru-RU"/>
        </w:rPr>
        <w:t xml:space="preserve"> 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spellStart"/>
      <w:r w:rsidRPr="004A40A5">
        <w:rPr>
          <w:rFonts w:ascii="Times New Roman" w:eastAsia="Times New Roman" w:hAnsi="Times New Roman" w:cs="Times New Roman"/>
          <w:sz w:val="28"/>
          <w:szCs w:val="28"/>
          <w:lang w:eastAsia="ru-RU"/>
        </w:rPr>
        <w:t>Бухтиярову</w:t>
      </w:r>
      <w:proofErr w:type="spellEnd"/>
      <w:r w:rsidRPr="004A40A5">
        <w:rPr>
          <w:rFonts w:ascii="Times New Roman" w:eastAsia="Times New Roman" w:hAnsi="Times New Roman" w:cs="Times New Roman"/>
          <w:sz w:val="28"/>
          <w:szCs w:val="28"/>
          <w:lang w:eastAsia="ru-RU"/>
        </w:rPr>
        <w:t xml:space="preserve"> С.Д.,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spellStart"/>
      <w:r w:rsidRPr="004A40A5">
        <w:rPr>
          <w:rFonts w:ascii="Times New Roman" w:eastAsia="Times New Roman" w:hAnsi="Times New Roman" w:cs="Times New Roman"/>
          <w:sz w:val="28"/>
          <w:szCs w:val="28"/>
          <w:lang w:eastAsia="ru-RU"/>
        </w:rPr>
        <w:t>Кацубо</w:t>
      </w:r>
      <w:proofErr w:type="spellEnd"/>
      <w:r w:rsidRPr="004A40A5">
        <w:rPr>
          <w:rFonts w:ascii="Times New Roman" w:eastAsia="Times New Roman" w:hAnsi="Times New Roman" w:cs="Times New Roman"/>
          <w:sz w:val="28"/>
          <w:szCs w:val="28"/>
          <w:lang w:eastAsia="ru-RU"/>
        </w:rPr>
        <w:t xml:space="preserve"> Т.А.,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Рунге С.Я.</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Председатель Совета депутатов</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Кожурлинского сельсовета Убинского района </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Новосибирской области шестого созыва                                  Т.А.  </w:t>
      </w:r>
      <w:proofErr w:type="spellStart"/>
      <w:r w:rsidRPr="004A40A5">
        <w:rPr>
          <w:rFonts w:ascii="Times New Roman" w:eastAsia="Times New Roman" w:hAnsi="Times New Roman" w:cs="Times New Roman"/>
          <w:sz w:val="28"/>
          <w:szCs w:val="28"/>
          <w:lang w:eastAsia="ru-RU"/>
        </w:rPr>
        <w:t>Кацубо</w:t>
      </w:r>
      <w:proofErr w:type="spell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Глава Кожурлинского сельсовета</w:t>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Убинского района Новосибирской области                              Е.Н. </w:t>
      </w:r>
      <w:proofErr w:type="spellStart"/>
      <w:r w:rsidRPr="004A40A5">
        <w:rPr>
          <w:rFonts w:ascii="Times New Roman" w:eastAsia="Times New Roman" w:hAnsi="Times New Roman" w:cs="Times New Roman"/>
          <w:sz w:val="28"/>
          <w:szCs w:val="28"/>
          <w:lang w:eastAsia="ru-RU"/>
        </w:rPr>
        <w:t>Нехаева</w:t>
      </w:r>
      <w:proofErr w:type="spellEnd"/>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16"/>
          <w:szCs w:val="16"/>
          <w:lang w:eastAsia="ru-RU"/>
        </w:rPr>
        <w:sectPr w:rsidR="004A40A5" w:rsidRPr="004A40A5" w:rsidSect="00946B6A">
          <w:pgSz w:w="11906" w:h="16838"/>
          <w:pgMar w:top="1134" w:right="851" w:bottom="1134" w:left="1701" w:header="709" w:footer="709" w:gutter="0"/>
          <w:cols w:space="708"/>
          <w:docGrid w:linePitch="360"/>
        </w:sect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16"/>
          <w:szCs w:val="16"/>
          <w:lang w:eastAsia="ru-RU"/>
        </w:rPr>
        <w:lastRenderedPageBreak/>
        <w:t xml:space="preserve">                           </w:t>
      </w:r>
      <w:r w:rsidRPr="004A40A5">
        <w:rPr>
          <w:rFonts w:ascii="Times New Roman" w:eastAsia="Times New Roman" w:hAnsi="Times New Roman" w:cs="Times New Roman"/>
          <w:sz w:val="28"/>
          <w:szCs w:val="28"/>
          <w:lang w:eastAsia="ru-RU"/>
        </w:rPr>
        <w:t xml:space="preserve">приложение 1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Кожурлинского сельсовета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Убинского района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p w:rsidR="004A40A5" w:rsidRPr="004A40A5" w:rsidRDefault="004A40A5" w:rsidP="004A40A5">
      <w:pPr>
        <w:spacing w:after="0" w:line="240" w:lineRule="auto"/>
        <w:jc w:val="right"/>
        <w:rPr>
          <w:rFonts w:ascii="Times New Roman" w:eastAsia="Times New Roman" w:hAnsi="Times New Roman" w:cs="Times New Roman"/>
          <w:sz w:val="16"/>
          <w:szCs w:val="16"/>
          <w:lang w:eastAsia="ru-RU"/>
        </w:rPr>
      </w:pPr>
    </w:p>
    <w:p w:rsidR="004A40A5" w:rsidRPr="004A40A5" w:rsidRDefault="004A40A5" w:rsidP="004A40A5">
      <w:pPr>
        <w:spacing w:after="0" w:line="240" w:lineRule="auto"/>
        <w:jc w:val="center"/>
        <w:rPr>
          <w:rFonts w:ascii="Times New Roman" w:eastAsia="Times New Roman" w:hAnsi="Times New Roman" w:cs="Times New Roman"/>
          <w:lang w:eastAsia="ru-RU"/>
        </w:rPr>
      </w:pPr>
      <w:r w:rsidRPr="004A40A5">
        <w:rPr>
          <w:rFonts w:ascii="Times New Roman" w:eastAsia="Times New Roman" w:hAnsi="Times New Roman" w:cs="Times New Roman"/>
          <w:lang w:eastAsia="ru-RU"/>
        </w:rPr>
        <w:t xml:space="preserve">Доходы  бюджета  Кожурлинского сельсовета на 2021 и плановый период 2022-2023 годы                                                                                                                                                 </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356"/>
        <w:gridCol w:w="1324"/>
        <w:gridCol w:w="1440"/>
        <w:gridCol w:w="1800"/>
      </w:tblGrid>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sz w:val="20"/>
                <w:szCs w:val="20"/>
                <w:lang w:eastAsia="ru-RU"/>
              </w:rPr>
              <w:t xml:space="preserve"> </w:t>
            </w:r>
            <w:r w:rsidRPr="004A40A5">
              <w:rPr>
                <w:rFonts w:ascii="Times New Roman" w:eastAsia="Times New Roman" w:hAnsi="Times New Roman" w:cs="Times New Roman"/>
                <w:b/>
                <w:sz w:val="20"/>
                <w:szCs w:val="20"/>
                <w:lang w:eastAsia="ru-RU"/>
              </w:rPr>
              <w:t>Коды бюджетной классификации</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sz w:val="20"/>
                <w:szCs w:val="20"/>
                <w:lang w:eastAsia="ru-RU"/>
              </w:rPr>
              <w:t xml:space="preserve"> </w:t>
            </w:r>
            <w:r w:rsidRPr="004A40A5">
              <w:rPr>
                <w:rFonts w:ascii="Times New Roman" w:eastAsia="Times New Roman" w:hAnsi="Times New Roman" w:cs="Times New Roman"/>
                <w:b/>
                <w:sz w:val="20"/>
                <w:szCs w:val="20"/>
                <w:lang w:eastAsia="ru-RU"/>
              </w:rPr>
              <w:t>Наименование групп, подгрупп, статей, подстатей, элементов, программ (подпрограмм)</w:t>
            </w:r>
            <w:proofErr w:type="gramStart"/>
            <w:r w:rsidRPr="004A40A5">
              <w:rPr>
                <w:rFonts w:ascii="Times New Roman" w:eastAsia="Times New Roman" w:hAnsi="Times New Roman" w:cs="Times New Roman"/>
                <w:b/>
                <w:sz w:val="20"/>
                <w:szCs w:val="20"/>
                <w:lang w:eastAsia="ru-RU"/>
              </w:rPr>
              <w:t>,к</w:t>
            </w:r>
            <w:proofErr w:type="gramEnd"/>
            <w:r w:rsidRPr="004A40A5">
              <w:rPr>
                <w:rFonts w:ascii="Times New Roman" w:eastAsia="Times New Roman" w:hAnsi="Times New Roman" w:cs="Times New Roman"/>
                <w:b/>
                <w:sz w:val="20"/>
                <w:szCs w:val="20"/>
                <w:lang w:eastAsia="ru-RU"/>
              </w:rPr>
              <w:t>одов экономической классификации доходов</w:t>
            </w:r>
          </w:p>
        </w:tc>
        <w:tc>
          <w:tcPr>
            <w:tcW w:w="1324"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Сумма</w:t>
            </w:r>
          </w:p>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 xml:space="preserve"> тыс. руб. </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b/>
                <w:sz w:val="20"/>
                <w:szCs w:val="20"/>
                <w:lang w:eastAsia="ru-RU"/>
              </w:rPr>
              <w:t>2021г</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Сумма</w:t>
            </w:r>
          </w:p>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тыс. руб.</w:t>
            </w:r>
          </w:p>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2022г</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Сумма</w:t>
            </w:r>
          </w:p>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тыс. руб.</w:t>
            </w:r>
          </w:p>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2023г</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p>
        </w:tc>
        <w:tc>
          <w:tcPr>
            <w:tcW w:w="6356"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Налоговые доходы</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2 855,34</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2 945,7</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3 024,12</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182 1 01 02010 01 0000 110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1 622,0</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1 641,0</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1 672,0</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100 1 03 02000 01 0000 110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Акцизы(*)</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1 061,94</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1 123,3</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1 165,72</w:t>
            </w:r>
          </w:p>
        </w:tc>
      </w:tr>
      <w:tr w:rsidR="004A40A5" w:rsidRPr="004A40A5" w:rsidTr="00C6590B">
        <w:trPr>
          <w:trHeight w:val="304"/>
        </w:trPr>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182 1 06 01030 10 0000 110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имущество физических лиц</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18,7</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18,7</w:t>
            </w:r>
          </w:p>
        </w:tc>
        <w:tc>
          <w:tcPr>
            <w:tcW w:w="1800" w:type="dxa"/>
            <w:tcBorders>
              <w:bottom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18,7</w:t>
            </w:r>
          </w:p>
        </w:tc>
      </w:tr>
      <w:tr w:rsidR="004A40A5" w:rsidRPr="004A40A5" w:rsidTr="00C6590B">
        <w:trPr>
          <w:trHeight w:val="262"/>
        </w:trPr>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182 1 06 06000 10 0000 110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земельный налог с организаций и физических лиц, обладающих земельным участком,  расположенным в границах сельских поселений</w:t>
            </w:r>
            <w:proofErr w:type="gramStart"/>
            <w:r w:rsidRPr="004A40A5">
              <w:rPr>
                <w:rFonts w:ascii="Times New Roman" w:eastAsia="Times New Roman" w:hAnsi="Times New Roman" w:cs="Times New Roman"/>
                <w:sz w:val="20"/>
                <w:szCs w:val="20"/>
                <w:lang w:eastAsia="ru-RU"/>
              </w:rPr>
              <w:t xml:space="preserve"> (*)</w:t>
            </w:r>
            <w:proofErr w:type="gramEnd"/>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150,0</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160,0</w:t>
            </w:r>
          </w:p>
        </w:tc>
        <w:tc>
          <w:tcPr>
            <w:tcW w:w="1800" w:type="dxa"/>
            <w:tcBorders>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165,0</w:t>
            </w:r>
          </w:p>
        </w:tc>
      </w:tr>
      <w:tr w:rsidR="004A40A5" w:rsidRPr="004A40A5" w:rsidTr="00C6590B">
        <w:trPr>
          <w:trHeight w:val="262"/>
        </w:trPr>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182 1 05 03010 01 0000 110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ЕСХД</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2,7</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2,7</w:t>
            </w:r>
          </w:p>
        </w:tc>
        <w:tc>
          <w:tcPr>
            <w:tcW w:w="1800" w:type="dxa"/>
            <w:tcBorders>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2,7</w:t>
            </w:r>
          </w:p>
        </w:tc>
      </w:tr>
      <w:tr w:rsidR="004A40A5" w:rsidRPr="004A40A5" w:rsidTr="00C6590B">
        <w:trPr>
          <w:trHeight w:val="262"/>
        </w:trPr>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Неналоговы</w:t>
            </w:r>
            <w:proofErr w:type="spellEnd"/>
            <w:r w:rsidRPr="004A40A5">
              <w:rPr>
                <w:rFonts w:ascii="Times New Roman" w:eastAsia="Times New Roman" w:hAnsi="Times New Roman" w:cs="Times New Roman"/>
                <w:sz w:val="20"/>
                <w:szCs w:val="20"/>
                <w:lang w:eastAsia="ru-RU"/>
              </w:rPr>
              <w:t xml:space="preserve"> доходы</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1800" w:type="dxa"/>
            <w:tcBorders>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r>
      <w:tr w:rsidR="004A40A5" w:rsidRPr="004A40A5" w:rsidTr="00C6590B">
        <w:trPr>
          <w:trHeight w:val="262"/>
        </w:trPr>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235 113 01995 10 0000 130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оказания платных услу</w:t>
            </w:r>
            <w:proofErr w:type="gramStart"/>
            <w:r w:rsidRPr="004A40A5">
              <w:rPr>
                <w:rFonts w:ascii="Times New Roman" w:eastAsia="Times New Roman" w:hAnsi="Times New Roman" w:cs="Times New Roman"/>
                <w:sz w:val="20"/>
                <w:szCs w:val="20"/>
                <w:lang w:eastAsia="ru-RU"/>
              </w:rPr>
              <w:t>г(</w:t>
            </w:r>
            <w:proofErr w:type="gramEnd"/>
            <w:r w:rsidRPr="004A40A5">
              <w:rPr>
                <w:rFonts w:ascii="Times New Roman" w:eastAsia="Times New Roman" w:hAnsi="Times New Roman" w:cs="Times New Roman"/>
                <w:sz w:val="20"/>
                <w:szCs w:val="20"/>
                <w:lang w:eastAsia="ru-RU"/>
              </w:rPr>
              <w:t>работ)получателями средств бюджетов поселений</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1800" w:type="dxa"/>
            <w:tcBorders>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00200000000000000000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Безвозмездные поступления</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9 468,6</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654,4</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894,1</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244 202 15001 10 0000 150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дотации бюджетам сельских поселений </w:t>
            </w:r>
            <w:proofErr w:type="gramStart"/>
            <w:r w:rsidRPr="004A40A5">
              <w:rPr>
                <w:rFonts w:ascii="Times New Roman" w:eastAsia="Times New Roman" w:hAnsi="Times New Roman" w:cs="Times New Roman"/>
                <w:sz w:val="20"/>
                <w:szCs w:val="20"/>
                <w:lang w:eastAsia="ru-RU"/>
              </w:rPr>
              <w:t>на</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выравнивание бюджетной обеспеченности </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3 153,1</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543,3</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778,5</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244 202 35118 10 0000 150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110,0</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111,1</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115,6</w:t>
            </w:r>
          </w:p>
        </w:tc>
      </w:tr>
      <w:tr w:rsidR="004A40A5" w:rsidRPr="004A40A5" w:rsidTr="00C6590B">
        <w:tc>
          <w:tcPr>
            <w:tcW w:w="31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244 202 29999 10 0000 150</w:t>
            </w:r>
          </w:p>
        </w:tc>
        <w:tc>
          <w:tcPr>
            <w:tcW w:w="63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субсидии бюджетам сельских поселений</w:t>
            </w: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6205,5</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w:t>
            </w:r>
          </w:p>
        </w:tc>
      </w:tr>
      <w:tr w:rsidR="004A40A5" w:rsidRPr="004A40A5" w:rsidTr="00C6590B">
        <w:trPr>
          <w:trHeight w:val="404"/>
        </w:trPr>
        <w:tc>
          <w:tcPr>
            <w:tcW w:w="9464" w:type="dxa"/>
            <w:gridSpan w:val="2"/>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ВСЕГО ДОХОДОВ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324"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12 334,94</w:t>
            </w:r>
          </w:p>
        </w:tc>
        <w:tc>
          <w:tcPr>
            <w:tcW w:w="144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3 611,1</w:t>
            </w:r>
          </w:p>
        </w:tc>
        <w:tc>
          <w:tcPr>
            <w:tcW w:w="1800" w:type="dxa"/>
            <w:shd w:val="clear" w:color="auto" w:fill="auto"/>
          </w:tcPr>
          <w:p w:rsidR="004A40A5" w:rsidRPr="004A40A5" w:rsidRDefault="004A40A5" w:rsidP="004A40A5">
            <w:pPr>
              <w:spacing w:after="0" w:line="240" w:lineRule="auto"/>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3 929,22</w:t>
            </w:r>
          </w:p>
        </w:tc>
      </w:tr>
    </w:tbl>
    <w:p w:rsidR="004A40A5" w:rsidRPr="004A40A5" w:rsidRDefault="004A40A5" w:rsidP="004A40A5">
      <w:pPr>
        <w:tabs>
          <w:tab w:val="left" w:pos="2340"/>
        </w:tabs>
        <w:spacing w:after="0" w:line="240" w:lineRule="auto"/>
        <w:rPr>
          <w:rFonts w:ascii="Times New Roman" w:eastAsia="Times New Roman" w:hAnsi="Times New Roman" w:cs="Times New Roman"/>
          <w:sz w:val="16"/>
          <w:szCs w:val="16"/>
          <w:lang w:eastAsia="ru-RU"/>
        </w:rPr>
      </w:pPr>
      <w:r w:rsidRPr="004A40A5">
        <w:rPr>
          <w:rFonts w:ascii="Times New Roman" w:eastAsia="Times New Roman" w:hAnsi="Times New Roman" w:cs="Times New Roman"/>
          <w:sz w:val="16"/>
          <w:szCs w:val="16"/>
          <w:lang w:eastAsia="ru-RU"/>
        </w:rPr>
        <w:t>Примечание</w:t>
      </w:r>
      <w:proofErr w:type="gramStart"/>
      <w:r w:rsidRPr="004A40A5">
        <w:rPr>
          <w:rFonts w:ascii="Times New Roman" w:eastAsia="Times New Roman" w:hAnsi="Times New Roman" w:cs="Times New Roman"/>
          <w:sz w:val="16"/>
          <w:szCs w:val="16"/>
          <w:lang w:eastAsia="ru-RU"/>
        </w:rPr>
        <w:t xml:space="preserve">: (*) </w:t>
      </w:r>
      <w:proofErr w:type="gramEnd"/>
      <w:r w:rsidRPr="004A40A5">
        <w:rPr>
          <w:rFonts w:ascii="Times New Roman" w:eastAsia="Times New Roman" w:hAnsi="Times New Roman" w:cs="Times New Roman"/>
          <w:sz w:val="16"/>
          <w:szCs w:val="16"/>
          <w:lang w:eastAsia="ru-RU"/>
        </w:rPr>
        <w:t xml:space="preserve">Администрирование поступлений по всем  </w:t>
      </w:r>
    </w:p>
    <w:p w:rsidR="004A40A5" w:rsidRPr="004A40A5" w:rsidRDefault="004A40A5" w:rsidP="004A40A5">
      <w:pPr>
        <w:tabs>
          <w:tab w:val="left" w:pos="2340"/>
        </w:tabs>
        <w:spacing w:after="0" w:line="240" w:lineRule="auto"/>
        <w:rPr>
          <w:rFonts w:ascii="Times New Roman" w:eastAsia="Times New Roman" w:hAnsi="Times New Roman" w:cs="Times New Roman"/>
          <w:sz w:val="16"/>
          <w:szCs w:val="16"/>
          <w:lang w:eastAsia="ru-RU"/>
        </w:rPr>
      </w:pPr>
      <w:r w:rsidRPr="004A40A5">
        <w:rPr>
          <w:rFonts w:ascii="Times New Roman" w:eastAsia="Times New Roman" w:hAnsi="Times New Roman" w:cs="Times New Roman"/>
          <w:sz w:val="16"/>
          <w:szCs w:val="16"/>
          <w:lang w:eastAsia="ru-RU"/>
        </w:rPr>
        <w:t xml:space="preserve">                             подстатьям и подвидам соответствующей статьи осуществляется</w:t>
      </w:r>
    </w:p>
    <w:p w:rsidR="004A40A5" w:rsidRPr="004A40A5" w:rsidRDefault="004A40A5" w:rsidP="004A40A5">
      <w:pPr>
        <w:tabs>
          <w:tab w:val="left" w:pos="2340"/>
        </w:tabs>
        <w:spacing w:after="0" w:line="240" w:lineRule="auto"/>
        <w:rPr>
          <w:rFonts w:ascii="Times New Roman" w:eastAsia="Times New Roman" w:hAnsi="Times New Roman" w:cs="Times New Roman"/>
          <w:sz w:val="16"/>
          <w:szCs w:val="16"/>
          <w:lang w:eastAsia="ru-RU"/>
        </w:rPr>
      </w:pPr>
      <w:r w:rsidRPr="004A40A5">
        <w:rPr>
          <w:rFonts w:ascii="Times New Roman" w:eastAsia="Times New Roman" w:hAnsi="Times New Roman" w:cs="Times New Roman"/>
          <w:sz w:val="16"/>
          <w:szCs w:val="16"/>
          <w:lang w:eastAsia="ru-RU"/>
        </w:rPr>
        <w:t xml:space="preserve">                             главным администратором,  указанным в группированном коде                                                                                                     </w:t>
      </w:r>
    </w:p>
    <w:p w:rsidR="004A40A5" w:rsidRPr="004A40A5" w:rsidRDefault="004A40A5" w:rsidP="004A40A5">
      <w:pPr>
        <w:tabs>
          <w:tab w:val="left" w:pos="3012"/>
          <w:tab w:val="left" w:pos="3288"/>
        </w:tabs>
        <w:spacing w:after="0" w:line="240" w:lineRule="auto"/>
        <w:rPr>
          <w:rFonts w:ascii="Times New Roman" w:eastAsia="Times New Roman" w:hAnsi="Times New Roman" w:cs="Times New Roman"/>
          <w:sz w:val="16"/>
          <w:szCs w:val="16"/>
          <w:lang w:eastAsia="ru-RU"/>
        </w:rPr>
      </w:pPr>
      <w:r w:rsidRPr="004A40A5">
        <w:rPr>
          <w:rFonts w:ascii="Times New Roman" w:eastAsia="Times New Roman" w:hAnsi="Times New Roman" w:cs="Times New Roman"/>
          <w:sz w:val="16"/>
          <w:szCs w:val="16"/>
          <w:lang w:eastAsia="ru-RU"/>
        </w:rPr>
        <w:t xml:space="preserve">                             бюджетной классификации</w:t>
      </w:r>
    </w:p>
    <w:p w:rsidR="004A40A5" w:rsidRPr="004A40A5" w:rsidRDefault="004A40A5" w:rsidP="004A40A5">
      <w:pPr>
        <w:spacing w:after="0" w:line="240" w:lineRule="auto"/>
        <w:rPr>
          <w:rFonts w:ascii="Times New Roman" w:eastAsia="Times New Roman" w:hAnsi="Times New Roman" w:cs="Times New Roman"/>
          <w:sz w:val="16"/>
          <w:szCs w:val="16"/>
          <w:lang w:eastAsia="ru-RU"/>
        </w:rPr>
      </w:pPr>
    </w:p>
    <w:p w:rsidR="004A40A5" w:rsidRPr="004A40A5" w:rsidRDefault="004A40A5" w:rsidP="004A40A5">
      <w:pPr>
        <w:spacing w:after="0" w:line="240" w:lineRule="auto"/>
        <w:jc w:val="right"/>
        <w:rPr>
          <w:rFonts w:ascii="Times New Roman" w:eastAsia="Times New Roman" w:hAnsi="Times New Roman" w:cs="Times New Roman"/>
          <w:sz w:val="16"/>
          <w:szCs w:val="16"/>
          <w:lang w:eastAsia="ru-RU"/>
        </w:rPr>
      </w:pPr>
    </w:p>
    <w:p w:rsidR="004A40A5" w:rsidRPr="004A40A5" w:rsidRDefault="004A40A5" w:rsidP="004A40A5">
      <w:pPr>
        <w:spacing w:after="0" w:line="240" w:lineRule="auto"/>
        <w:rPr>
          <w:rFonts w:ascii="Times New Roman" w:eastAsia="Times New Roman" w:hAnsi="Times New Roman" w:cs="Times New Roman"/>
          <w:sz w:val="16"/>
          <w:szCs w:val="16"/>
          <w:lang w:eastAsia="ru-RU"/>
        </w:rPr>
      </w:pPr>
    </w:p>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sectPr w:rsidR="004A40A5" w:rsidRPr="004A40A5" w:rsidSect="00EC7F5B">
          <w:pgSz w:w="16838" w:h="11906" w:orient="landscape"/>
          <w:pgMar w:top="1701" w:right="1134" w:bottom="851" w:left="1134" w:header="709" w:footer="709" w:gutter="0"/>
          <w:cols w:space="708"/>
          <w:docGrid w:linePitch="360"/>
        </w:sectPr>
      </w:pP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0"/>
          <w:szCs w:val="20"/>
          <w:lang w:eastAsia="ru-RU"/>
        </w:rPr>
        <w:lastRenderedPageBreak/>
        <w:t xml:space="preserve">                                                                                                                              </w:t>
      </w:r>
      <w:r w:rsidRPr="004A40A5">
        <w:rPr>
          <w:rFonts w:ascii="Times New Roman" w:eastAsia="Times New Roman" w:hAnsi="Times New Roman" w:cs="Times New Roman"/>
          <w:sz w:val="28"/>
          <w:szCs w:val="28"/>
          <w:lang w:eastAsia="ru-RU"/>
        </w:rPr>
        <w:t>Таблица</w:t>
      </w:r>
      <w:proofErr w:type="gramStart"/>
      <w:r w:rsidRPr="004A40A5">
        <w:rPr>
          <w:rFonts w:ascii="Times New Roman" w:eastAsia="Times New Roman" w:hAnsi="Times New Roman" w:cs="Times New Roman"/>
          <w:sz w:val="28"/>
          <w:szCs w:val="28"/>
          <w:lang w:eastAsia="ru-RU"/>
        </w:rPr>
        <w:t>1</w:t>
      </w:r>
      <w:proofErr w:type="gramEnd"/>
      <w:r w:rsidRPr="004A40A5">
        <w:rPr>
          <w:rFonts w:ascii="Times New Roman" w:eastAsia="Times New Roman" w:hAnsi="Times New Roman" w:cs="Times New Roman"/>
          <w:sz w:val="28"/>
          <w:szCs w:val="28"/>
          <w:lang w:eastAsia="ru-RU"/>
        </w:rPr>
        <w:t xml:space="preserve">  приложение  1 </w:t>
      </w:r>
    </w:p>
    <w:tbl>
      <w:tblPr>
        <w:tblW w:w="14700" w:type="dxa"/>
        <w:tblInd w:w="93" w:type="dxa"/>
        <w:tblLayout w:type="fixed"/>
        <w:tblLook w:val="04A0" w:firstRow="1" w:lastRow="0" w:firstColumn="1" w:lastColumn="0" w:noHBand="0" w:noVBand="1"/>
      </w:tblPr>
      <w:tblGrid>
        <w:gridCol w:w="14700"/>
      </w:tblGrid>
      <w:tr w:rsidR="004A40A5" w:rsidRPr="004A40A5" w:rsidTr="00C6590B">
        <w:trPr>
          <w:trHeight w:val="322"/>
        </w:trPr>
        <w:tc>
          <w:tcPr>
            <w:tcW w:w="14700" w:type="dxa"/>
            <w:vMerge w:val="restart"/>
            <w:vAlign w:val="bottom"/>
            <w:hideMark/>
          </w:tcPr>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 решению четвёртой сессии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Совета депутатов</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Кожурлинского сельсовета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Убинского района</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Новосибирской области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шестого созыва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от 29.12.2020 № 19   </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
        </w:tc>
      </w:tr>
      <w:tr w:rsidR="004A40A5" w:rsidRPr="004A40A5" w:rsidTr="00C6590B">
        <w:trPr>
          <w:trHeight w:val="322"/>
        </w:trPr>
        <w:tc>
          <w:tcPr>
            <w:tcW w:w="14700" w:type="dxa"/>
            <w:vMerge/>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r>
    </w:tbl>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w:t>
      </w:r>
    </w:p>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ab/>
        <w:t xml:space="preserve"> </w:t>
      </w:r>
    </w:p>
    <w:p w:rsidR="004A40A5" w:rsidRPr="004A40A5" w:rsidRDefault="004A40A5" w:rsidP="004A40A5">
      <w:pPr>
        <w:tabs>
          <w:tab w:val="left" w:pos="5805"/>
        </w:tabs>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sz w:val="28"/>
          <w:szCs w:val="28"/>
          <w:lang w:eastAsia="ru-RU"/>
        </w:rPr>
        <w:t xml:space="preserve">            </w:t>
      </w:r>
      <w:r w:rsidRPr="004A40A5">
        <w:rPr>
          <w:rFonts w:ascii="Times New Roman" w:eastAsia="Times New Roman" w:hAnsi="Times New Roman" w:cs="Times New Roman"/>
          <w:b/>
          <w:sz w:val="28"/>
          <w:szCs w:val="28"/>
          <w:lang w:eastAsia="ru-RU"/>
        </w:rPr>
        <w:t>Перечень главных администраторов доходов  бюджета Кожурлинского сельсовета Убинского района Новосибирской области</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в 2021 году и плановом периоде 2022 и 2023 годы.</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Перечень главных  администраторов налоговых и неналоговых  доходов бюджета Кожурлинского сельсовета Убинского района, за исключением безвозмездных поступлений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522"/>
        <w:gridCol w:w="5351"/>
      </w:tblGrid>
      <w:tr w:rsidR="004A40A5" w:rsidRPr="004A40A5" w:rsidTr="00C6590B">
        <w:trPr>
          <w:trHeight w:val="612"/>
        </w:trPr>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5352" w:type="dxa"/>
            <w:vMerge w:val="restart"/>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Наименование главного администратора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доходов  бюджета</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Главный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Администратор</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доходов</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Виды доходов бюджета</w:t>
            </w:r>
          </w:p>
        </w:tc>
        <w:tc>
          <w:tcPr>
            <w:tcW w:w="5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100</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Федеральное казначейство</w:t>
            </w: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103 02230 01 0000 110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w:t>
            </w:r>
            <w:proofErr w:type="spellStart"/>
            <w:proofErr w:type="gramStart"/>
            <w:r w:rsidRPr="004A40A5">
              <w:rPr>
                <w:rFonts w:ascii="Times New Roman" w:eastAsia="Times New Roman" w:hAnsi="Times New Roman" w:cs="Times New Roman"/>
                <w:sz w:val="20"/>
                <w:szCs w:val="20"/>
                <w:lang w:eastAsia="ru-RU"/>
              </w:rPr>
              <w:t>распределению</w:t>
            </w:r>
            <w:proofErr w:type="spellEnd"/>
            <w:proofErr w:type="gramEnd"/>
            <w:r w:rsidRPr="004A40A5">
              <w:rPr>
                <w:rFonts w:ascii="Times New Roman" w:eastAsia="Times New Roman" w:hAnsi="Times New Roman" w:cs="Times New Roman"/>
                <w:sz w:val="20"/>
                <w:szCs w:val="20"/>
                <w:lang w:eastAsia="ru-RU"/>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103 02240 01 0000 110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4A40A5">
              <w:rPr>
                <w:rFonts w:ascii="Times New Roman" w:eastAsia="Times New Roman" w:hAnsi="Times New Roman" w:cs="Times New Roman"/>
                <w:sz w:val="20"/>
                <w:szCs w:val="20"/>
                <w:lang w:eastAsia="ru-RU"/>
              </w:rPr>
              <w:t>инжекторных</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двигателей</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одлежащие</w:t>
            </w:r>
            <w:proofErr w:type="spellEnd"/>
            <w:r w:rsidRPr="004A40A5">
              <w:rPr>
                <w:rFonts w:ascii="Times New Roman" w:eastAsia="Times New Roman" w:hAnsi="Times New Roman" w:cs="Times New Roman"/>
                <w:sz w:val="20"/>
                <w:szCs w:val="20"/>
                <w:lang w:eastAsia="ru-RU"/>
              </w:rPr>
              <w:t xml:space="preserve"> распределению между бюджетами </w:t>
            </w:r>
            <w:proofErr w:type="spellStart"/>
            <w:r w:rsidRPr="004A40A5">
              <w:rPr>
                <w:rFonts w:ascii="Times New Roman" w:eastAsia="Times New Roman" w:hAnsi="Times New Roman" w:cs="Times New Roman"/>
                <w:sz w:val="20"/>
                <w:szCs w:val="20"/>
                <w:lang w:eastAsia="ru-RU"/>
              </w:rPr>
              <w:t>субьектов</w:t>
            </w:r>
            <w:proofErr w:type="spellEnd"/>
            <w:r w:rsidRPr="004A40A5">
              <w:rPr>
                <w:rFonts w:ascii="Times New Roman" w:eastAsia="Times New Roman" w:hAnsi="Times New Roman" w:cs="Times New Roman"/>
                <w:sz w:val="20"/>
                <w:szCs w:val="20"/>
                <w:lang w:eastAsia="ru-RU"/>
              </w:rPr>
              <w:t xml:space="preserve"> Российской Федерации и местными бюджетами с учетом установленных дифференцированных нормативов отчислений в местные бюджеты</w:t>
            </w: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103 02250 01 0000 110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Доходы от уплаты акцизов на </w:t>
            </w:r>
            <w:proofErr w:type="gramStart"/>
            <w:r w:rsidRPr="004A40A5">
              <w:rPr>
                <w:rFonts w:ascii="Times New Roman" w:eastAsia="Times New Roman" w:hAnsi="Times New Roman" w:cs="Times New Roman"/>
                <w:sz w:val="20"/>
                <w:szCs w:val="20"/>
                <w:lang w:eastAsia="ru-RU"/>
              </w:rPr>
              <w:t>автомобильный</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бензин, </w:t>
            </w:r>
            <w:proofErr w:type="spellStart"/>
            <w:r w:rsidRPr="004A40A5">
              <w:rPr>
                <w:rFonts w:ascii="Times New Roman" w:eastAsia="Times New Roman" w:hAnsi="Times New Roman" w:cs="Times New Roman"/>
                <w:sz w:val="20"/>
                <w:szCs w:val="20"/>
                <w:lang w:eastAsia="ru-RU"/>
              </w:rPr>
              <w:t>подлежищий</w:t>
            </w:r>
            <w:proofErr w:type="spellEnd"/>
            <w:r w:rsidRPr="004A40A5">
              <w:rPr>
                <w:rFonts w:ascii="Times New Roman" w:eastAsia="Times New Roman" w:hAnsi="Times New Roman" w:cs="Times New Roman"/>
                <w:sz w:val="20"/>
                <w:szCs w:val="20"/>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A40A5" w:rsidRPr="004A40A5" w:rsidTr="00C6590B">
        <w:trPr>
          <w:trHeight w:val="768"/>
        </w:trPr>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103 02260 01 0000 110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182</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Управление Федеральной налоговой службы по Новосибирской области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1 01 02010 00 1000 110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1 01 02010 01 0000 110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Налог на доходы физических лиц с доходов, </w:t>
            </w:r>
            <w:proofErr w:type="spellStart"/>
            <w:r w:rsidRPr="004A40A5">
              <w:rPr>
                <w:rFonts w:ascii="Times New Roman" w:eastAsia="Times New Roman" w:hAnsi="Times New Roman" w:cs="Times New Roman"/>
                <w:sz w:val="20"/>
                <w:szCs w:val="20"/>
                <w:lang w:eastAsia="ru-RU"/>
              </w:rPr>
              <w:t>источни</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ком которых является налоговый </w:t>
            </w:r>
            <w:proofErr w:type="spellStart"/>
            <w:r w:rsidRPr="004A40A5">
              <w:rPr>
                <w:rFonts w:ascii="Times New Roman" w:eastAsia="Times New Roman" w:hAnsi="Times New Roman" w:cs="Times New Roman"/>
                <w:sz w:val="20"/>
                <w:szCs w:val="20"/>
                <w:lang w:eastAsia="ru-RU"/>
              </w:rPr>
              <w:t>агент</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а</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исключе</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нием</w:t>
            </w:r>
            <w:proofErr w:type="spellEnd"/>
            <w:r w:rsidRPr="004A40A5">
              <w:rPr>
                <w:rFonts w:ascii="Times New Roman" w:eastAsia="Times New Roman" w:hAnsi="Times New Roman" w:cs="Times New Roman"/>
                <w:sz w:val="20"/>
                <w:szCs w:val="20"/>
                <w:lang w:eastAsia="ru-RU"/>
              </w:rPr>
              <w:t xml:space="preserve"> доходов, в отношении которых исчисление и уплата налога осуществляются в соответствии со статьей 227,227 1 </w:t>
            </w:r>
            <w:r w:rsidRPr="004A40A5">
              <w:rPr>
                <w:rFonts w:ascii="Times New Roman" w:eastAsia="Times New Roman" w:hAnsi="Times New Roman" w:cs="Times New Roman"/>
                <w:sz w:val="20"/>
                <w:szCs w:val="20"/>
                <w:lang w:eastAsia="ru-RU"/>
              </w:rPr>
              <w:lastRenderedPageBreak/>
              <w:t xml:space="preserve">и 228 Налогового кодекса </w:t>
            </w:r>
            <w:proofErr w:type="spellStart"/>
            <w:r w:rsidRPr="004A40A5">
              <w:rPr>
                <w:rFonts w:ascii="Times New Roman" w:eastAsia="Times New Roman" w:hAnsi="Times New Roman" w:cs="Times New Roman"/>
                <w:sz w:val="20"/>
                <w:szCs w:val="20"/>
                <w:lang w:eastAsia="ru-RU"/>
              </w:rPr>
              <w:t>Российс</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кой Федерации(*)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101 02020 01 0000 110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с  доходов,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101 02030 01 0000 110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1 01 02040 01 0000 110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в виде фиксирован-</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ных</w:t>
            </w:r>
            <w:proofErr w:type="spellEnd"/>
            <w:r w:rsidRPr="004A40A5">
              <w:rPr>
                <w:rFonts w:ascii="Times New Roman" w:eastAsia="Times New Roman" w:hAnsi="Times New Roman" w:cs="Times New Roman"/>
                <w:sz w:val="20"/>
                <w:szCs w:val="20"/>
                <w:lang w:eastAsia="ru-RU"/>
              </w:rPr>
              <w:t xml:space="preserve">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1 Налогового кодекса Российской Федерации(*)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1 06 01030 10 0000 110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w:t>
            </w:r>
            <w:proofErr w:type="spellStart"/>
            <w:r w:rsidRPr="004A40A5">
              <w:rPr>
                <w:rFonts w:ascii="Times New Roman" w:eastAsia="Times New Roman" w:hAnsi="Times New Roman" w:cs="Times New Roman"/>
                <w:sz w:val="20"/>
                <w:szCs w:val="20"/>
                <w:lang w:eastAsia="ru-RU"/>
              </w:rPr>
              <w:t>обьектам</w:t>
            </w:r>
            <w:proofErr w:type="spellEnd"/>
            <w:r w:rsidRPr="004A40A5">
              <w:rPr>
                <w:rFonts w:ascii="Times New Roman" w:eastAsia="Times New Roman" w:hAnsi="Times New Roman" w:cs="Times New Roman"/>
                <w:sz w:val="20"/>
                <w:szCs w:val="20"/>
                <w:lang w:eastAsia="ru-RU"/>
              </w:rPr>
              <w:t xml:space="preserve"> налогообложения,</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расположенным</w:t>
            </w:r>
            <w:proofErr w:type="gramEnd"/>
            <w:r w:rsidRPr="004A40A5">
              <w:rPr>
                <w:rFonts w:ascii="Times New Roman" w:eastAsia="Times New Roman" w:hAnsi="Times New Roman" w:cs="Times New Roman"/>
                <w:sz w:val="20"/>
                <w:szCs w:val="20"/>
                <w:lang w:eastAsia="ru-RU"/>
              </w:rPr>
              <w:t xml:space="preserve"> в границах сельских поселений (*)</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1 06 06000 00 0000 110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Земельный налог(*)</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1 06 06033 10 0000 110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roofErr w:type="gramStart"/>
            <w:r w:rsidRPr="004A40A5">
              <w:rPr>
                <w:rFonts w:ascii="Times New Roman" w:eastAsia="Times New Roman" w:hAnsi="Times New Roman" w:cs="Times New Roman"/>
                <w:sz w:val="20"/>
                <w:szCs w:val="20"/>
                <w:lang w:eastAsia="ru-RU"/>
              </w:rPr>
              <w:t xml:space="preserve"> (*)</w:t>
            </w:r>
            <w:proofErr w:type="gramEnd"/>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1 06 06043 10 0000 110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197</w:t>
            </w: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1 16 33050 10 0000 140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Денежные взыскания (штрафы</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 xml:space="preserve">а нарушение законодательства Российской Федерации о контрактной системе в сфере закупок </w:t>
            </w:r>
            <w:proofErr w:type="spellStart"/>
            <w:r w:rsidRPr="004A40A5">
              <w:rPr>
                <w:rFonts w:ascii="Times New Roman" w:eastAsia="Times New Roman" w:hAnsi="Times New Roman" w:cs="Times New Roman"/>
                <w:sz w:val="20"/>
                <w:szCs w:val="20"/>
                <w:lang w:eastAsia="ru-RU"/>
              </w:rPr>
              <w:t>товаров,работ,услуг</w:t>
            </w:r>
            <w:proofErr w:type="spellEnd"/>
            <w:r w:rsidRPr="004A40A5">
              <w:rPr>
                <w:rFonts w:ascii="Times New Roman" w:eastAsia="Times New Roman" w:hAnsi="Times New Roman" w:cs="Times New Roman"/>
                <w:sz w:val="20"/>
                <w:szCs w:val="20"/>
                <w:lang w:eastAsia="ru-RU"/>
              </w:rPr>
              <w:t xml:space="preserve"> для обеспечения государственных и муниципальных нужд для нужд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235</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администрация Кожурлинского сельсовета Убинского района Новосибирской области</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108 04020 01 1000 110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Start"/>
            <w:r w:rsidRPr="004A40A5">
              <w:rPr>
                <w:rFonts w:ascii="Times New Roman" w:eastAsia="Times New Roman" w:hAnsi="Times New Roman" w:cs="Times New Roman"/>
                <w:sz w:val="20"/>
                <w:szCs w:val="20"/>
                <w:lang w:eastAsia="ru-RU"/>
              </w:rPr>
              <w:t xml:space="preserve"> (*)</w:t>
            </w:r>
            <w:proofErr w:type="gramEnd"/>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111 05035 10 0000 120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113 01995 10 0000 130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113 02995 10 0000 130</w:t>
            </w:r>
          </w:p>
        </w:tc>
        <w:tc>
          <w:tcPr>
            <w:tcW w:w="535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113 02065 10 0000 130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поступившие в порядке возмещения расходов, понесенных в связи с эксплуатацией имущества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117 01050 10 0000 180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117 05050 10 0000 180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неналоговые доходы бюджетов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207 05030 10 0000 150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r>
      <w:tr w:rsidR="004A40A5" w:rsidRPr="004A40A5" w:rsidTr="00C6590B">
        <w:tc>
          <w:tcPr>
            <w:tcW w:w="1697"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208 05000 10 0000 150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Перечисление из бюджетов сельских поселени</w:t>
            </w:r>
            <w:proofErr w:type="gramStart"/>
            <w:r w:rsidRPr="004A40A5">
              <w:rPr>
                <w:rFonts w:ascii="Times New Roman" w:eastAsia="Times New Roman" w:hAnsi="Times New Roman" w:cs="Times New Roman"/>
                <w:sz w:val="20"/>
                <w:szCs w:val="20"/>
                <w:lang w:eastAsia="ru-RU"/>
              </w:rPr>
              <w:t>й(</w:t>
            </w:r>
            <w:proofErr w:type="gramEnd"/>
            <w:r w:rsidRPr="004A40A5">
              <w:rPr>
                <w:rFonts w:ascii="Times New Roman" w:eastAsia="Times New Roman" w:hAnsi="Times New Roman" w:cs="Times New Roman"/>
                <w:sz w:val="20"/>
                <w:szCs w:val="20"/>
                <w:lang w:eastAsia="ru-RU"/>
              </w:rPr>
              <w:t>в бюджеты поселений) для осуществления возврата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(зачета) излишне уплаченных или излишне взысканных </w:t>
            </w:r>
            <w:r w:rsidRPr="004A40A5">
              <w:rPr>
                <w:rFonts w:ascii="Times New Roman" w:eastAsia="Times New Roman" w:hAnsi="Times New Roman" w:cs="Times New Roman"/>
                <w:sz w:val="20"/>
                <w:szCs w:val="20"/>
                <w:lang w:eastAsia="ru-RU"/>
              </w:rPr>
              <w:lastRenderedPageBreak/>
              <w:t>сумм налогов, сборов и иных платежей, а так же сумм процентов за несвоевременное осуществление возврата и процента,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начисленных</w:t>
            </w:r>
            <w:proofErr w:type="gramEnd"/>
            <w:r w:rsidRPr="004A40A5">
              <w:rPr>
                <w:rFonts w:ascii="Times New Roman" w:eastAsia="Times New Roman" w:hAnsi="Times New Roman" w:cs="Times New Roman"/>
                <w:sz w:val="20"/>
                <w:szCs w:val="20"/>
                <w:lang w:eastAsia="ru-RU"/>
              </w:rPr>
              <w:t xml:space="preserve"> на излишне взысканные суммы</w:t>
            </w:r>
          </w:p>
        </w:tc>
      </w:tr>
    </w:tbl>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 xml:space="preserve">                                                                 Примечание</w:t>
      </w:r>
      <w:proofErr w:type="gramStart"/>
      <w:r w:rsidRPr="004A40A5">
        <w:rPr>
          <w:rFonts w:ascii="Times New Roman" w:eastAsia="Times New Roman" w:hAnsi="Times New Roman" w:cs="Times New Roman"/>
          <w:sz w:val="20"/>
          <w:szCs w:val="20"/>
          <w:lang w:eastAsia="ru-RU"/>
        </w:rPr>
        <w:t xml:space="preserve">: (*) </w:t>
      </w:r>
      <w:proofErr w:type="gramEnd"/>
      <w:r w:rsidRPr="004A40A5">
        <w:rPr>
          <w:rFonts w:ascii="Times New Roman" w:eastAsia="Times New Roman" w:hAnsi="Times New Roman" w:cs="Times New Roman"/>
          <w:sz w:val="20"/>
          <w:szCs w:val="20"/>
          <w:lang w:eastAsia="ru-RU"/>
        </w:rPr>
        <w:t xml:space="preserve">Администрирование поступлений по всем  </w:t>
      </w:r>
    </w:p>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подстатьям и подвидам соответствующей статьи осуществляется</w:t>
      </w:r>
    </w:p>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главным администратором, указанным в </w:t>
      </w:r>
      <w:proofErr w:type="spellStart"/>
      <w:r w:rsidRPr="004A40A5">
        <w:rPr>
          <w:rFonts w:ascii="Times New Roman" w:eastAsia="Times New Roman" w:hAnsi="Times New Roman" w:cs="Times New Roman"/>
          <w:sz w:val="20"/>
          <w:szCs w:val="20"/>
          <w:lang w:eastAsia="ru-RU"/>
        </w:rPr>
        <w:t>группировочном</w:t>
      </w:r>
      <w:proofErr w:type="spellEnd"/>
      <w:r w:rsidRPr="004A40A5">
        <w:rPr>
          <w:rFonts w:ascii="Times New Roman" w:eastAsia="Times New Roman" w:hAnsi="Times New Roman" w:cs="Times New Roman"/>
          <w:sz w:val="20"/>
          <w:szCs w:val="20"/>
          <w:lang w:eastAsia="ru-RU"/>
        </w:rPr>
        <w:t xml:space="preserve"> коде                                                                                                                </w:t>
      </w:r>
    </w:p>
    <w:p w:rsidR="004A40A5" w:rsidRPr="004A40A5" w:rsidRDefault="004A40A5" w:rsidP="004A40A5">
      <w:pPr>
        <w:tabs>
          <w:tab w:val="left" w:pos="3012"/>
          <w:tab w:val="left" w:pos="3288"/>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бюджетной классификации.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таблица 2 приложение 1</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Calibri" w:eastAsia="Calibri" w:hAnsi="Calibri" w:cs="Times New Roman"/>
          <w:sz w:val="28"/>
          <w:szCs w:val="28"/>
        </w:rPr>
        <w:t xml:space="preserve">                                                                                                        </w:t>
      </w:r>
      <w:r w:rsidRPr="004A40A5">
        <w:rPr>
          <w:rFonts w:ascii="Times New Roman" w:eastAsia="Calibri" w:hAnsi="Times New Roman" w:cs="Times New Roman"/>
          <w:sz w:val="28"/>
          <w:szCs w:val="28"/>
        </w:rPr>
        <w:t xml:space="preserve">к  решению </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четвёртой сессии </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Совета депутатов</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Кожурлинского сельсовета                                                                      </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Убинского района</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Новосибирской области  </w:t>
      </w:r>
    </w:p>
    <w:p w:rsidR="004A40A5" w:rsidRPr="004A40A5" w:rsidRDefault="004A40A5" w:rsidP="004A40A5">
      <w:pPr>
        <w:spacing w:after="0" w:line="240" w:lineRule="auto"/>
        <w:jc w:val="right"/>
        <w:rPr>
          <w:rFonts w:ascii="Times New Roman" w:eastAsia="Calibri" w:hAnsi="Times New Roman" w:cs="Times New Roman"/>
          <w:sz w:val="28"/>
          <w:szCs w:val="28"/>
        </w:rPr>
      </w:pPr>
      <w:r w:rsidRPr="004A40A5">
        <w:rPr>
          <w:rFonts w:ascii="Times New Roman" w:eastAsia="Calibri" w:hAnsi="Times New Roman" w:cs="Times New Roman"/>
          <w:sz w:val="28"/>
          <w:szCs w:val="28"/>
        </w:rPr>
        <w:t xml:space="preserve">                                                                                                          шестого созыва </w:t>
      </w:r>
    </w:p>
    <w:p w:rsidR="004A40A5" w:rsidRPr="004A40A5" w:rsidRDefault="004A40A5" w:rsidP="004A40A5">
      <w:pPr>
        <w:spacing w:after="0" w:line="240" w:lineRule="auto"/>
        <w:jc w:val="right"/>
        <w:rPr>
          <w:rFonts w:ascii="Calibri" w:eastAsia="Calibri" w:hAnsi="Calibri" w:cs="Times New Roman"/>
          <w:sz w:val="28"/>
          <w:szCs w:val="28"/>
        </w:rPr>
      </w:pPr>
      <w:r w:rsidRPr="004A40A5">
        <w:rPr>
          <w:rFonts w:ascii="Calibri" w:eastAsia="Calibri" w:hAnsi="Calibri" w:cs="Times New Roman"/>
          <w:sz w:val="28"/>
          <w:szCs w:val="28"/>
        </w:rPr>
        <w:t xml:space="preserve">                                                                                                    от 29.12.2020 № 19   </w:t>
      </w:r>
    </w:p>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Перечень главных администраторов безвозмездных поступлений</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бюджета на 2021 год</w:t>
      </w:r>
      <w:proofErr w:type="gramStart"/>
      <w:r w:rsidRPr="004A40A5">
        <w:rPr>
          <w:rFonts w:ascii="Times New Roman" w:eastAsia="Times New Roman" w:hAnsi="Times New Roman" w:cs="Times New Roman"/>
          <w:sz w:val="28"/>
          <w:szCs w:val="28"/>
          <w:lang w:eastAsia="ru-RU"/>
        </w:rPr>
        <w:t xml:space="preserve"> ,</w:t>
      </w:r>
      <w:proofErr w:type="gramEnd"/>
      <w:r w:rsidRPr="004A40A5">
        <w:rPr>
          <w:rFonts w:ascii="Times New Roman" w:eastAsia="Times New Roman" w:hAnsi="Times New Roman" w:cs="Times New Roman"/>
          <w:sz w:val="28"/>
          <w:szCs w:val="28"/>
          <w:lang w:eastAsia="ru-RU"/>
        </w:rPr>
        <w:t>плановые 2022-2023 годы</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Кожурлинского сельсовета  Убинского района Новосибирской области</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476"/>
        <w:gridCol w:w="5604"/>
      </w:tblGrid>
      <w:tr w:rsidR="004A40A5" w:rsidRPr="004A40A5" w:rsidTr="00C6590B">
        <w:trPr>
          <w:trHeight w:val="612"/>
        </w:trPr>
        <w:tc>
          <w:tcPr>
            <w:tcW w:w="9716" w:type="dxa"/>
            <w:gridSpan w:val="3"/>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Код бюджетной классификации                Наименование кода поступления в бюджет, группы,</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Российской Федерации                        подгруппы, статьи, подстатьи, элемента, подвида </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доходов, классификации операций сектора</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государственного управления</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главный администратор доходов</w:t>
            </w:r>
          </w:p>
        </w:tc>
        <w:tc>
          <w:tcPr>
            <w:tcW w:w="247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виды доходов бюджета</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администрация Кожурлинского сельсовета Убинского района Новосибирской области</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202 15001 10 0000 150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Дотации бюджетам сельских поселений на выравнивания бюджетной обеспеченности</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202 15002 10 0000 150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Дотации бюджетам сельских поселений на поддержку мер по обеспечению сбалансированности бюджетов</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202 20077 10 0000 150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Субсидии бюджетам сельских поселений </w:t>
            </w:r>
            <w:proofErr w:type="gramStart"/>
            <w:r w:rsidRPr="004A40A5">
              <w:rPr>
                <w:rFonts w:ascii="Times New Roman" w:eastAsia="Times New Roman" w:hAnsi="Times New Roman" w:cs="Times New Roman"/>
                <w:sz w:val="20"/>
                <w:szCs w:val="20"/>
                <w:lang w:eastAsia="ru-RU"/>
              </w:rPr>
              <w:t>на</w:t>
            </w:r>
            <w:proofErr w:type="gramEnd"/>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софинансирование</w:t>
            </w:r>
            <w:proofErr w:type="spellEnd"/>
            <w:r w:rsidRPr="004A40A5">
              <w:rPr>
                <w:rFonts w:ascii="Times New Roman" w:eastAsia="Times New Roman" w:hAnsi="Times New Roman" w:cs="Times New Roman"/>
                <w:sz w:val="20"/>
                <w:szCs w:val="20"/>
                <w:lang w:eastAsia="ru-RU"/>
              </w:rPr>
              <w:t xml:space="preserve"> капитальных вложений в объекты муниципальной собственности</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202 35118 10 0000 150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202 30024 10 0000 150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Субвенции бюджетам сельских поселений </w:t>
            </w:r>
            <w:proofErr w:type="gramStart"/>
            <w:r w:rsidRPr="004A40A5">
              <w:rPr>
                <w:rFonts w:ascii="Times New Roman" w:eastAsia="Times New Roman" w:hAnsi="Times New Roman" w:cs="Times New Roman"/>
                <w:sz w:val="20"/>
                <w:szCs w:val="20"/>
                <w:lang w:eastAsia="ru-RU"/>
              </w:rPr>
              <w:t>на</w:t>
            </w:r>
            <w:proofErr w:type="gramEnd"/>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выполнение передаваемых полномочий субъектов Российской Федерации</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202 29999 10 0000 150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субсидии бюджетам сельских поселений</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202 40014 10 0000 150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202 45160 10 0000 150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202 49999 10 0000 150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202 20216 10 0000 150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w:t>
            </w:r>
            <w:proofErr w:type="gramStart"/>
            <w:r w:rsidRPr="004A40A5">
              <w:rPr>
                <w:rFonts w:ascii="Times New Roman" w:eastAsia="Times New Roman" w:hAnsi="Times New Roman" w:cs="Times New Roman"/>
                <w:sz w:val="20"/>
                <w:szCs w:val="20"/>
                <w:lang w:eastAsia="ru-RU"/>
              </w:rPr>
              <w:t xml:space="preserve"> ,</w:t>
            </w:r>
            <w:proofErr w:type="gramEnd"/>
            <w:r w:rsidRPr="004A40A5">
              <w:rPr>
                <w:rFonts w:ascii="Times New Roman" w:eastAsia="Times New Roman" w:hAnsi="Times New Roman" w:cs="Times New Roman"/>
                <w:sz w:val="20"/>
                <w:szCs w:val="20"/>
                <w:lang w:eastAsia="ru-RU"/>
              </w:rPr>
              <w:t>проездов к дворовым территориям многоквартирных домов населенных пунктов</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219 60010 10 0000 150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Возврат прочих остатков субсидии, субвенции и иных межбюджетных трансфертов, имеющих целевое назначение, прошлых лет из бюджетов сельских поселений.</w:t>
            </w:r>
          </w:p>
        </w:tc>
      </w:tr>
      <w:tr w:rsidR="004A40A5" w:rsidRPr="004A40A5" w:rsidTr="00C6590B">
        <w:tc>
          <w:tcPr>
            <w:tcW w:w="163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116 07090 10 0000 140</w:t>
            </w:r>
          </w:p>
        </w:tc>
        <w:tc>
          <w:tcPr>
            <w:tcW w:w="560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Иные </w:t>
            </w:r>
            <w:proofErr w:type="spellStart"/>
            <w:r w:rsidRPr="004A40A5">
              <w:rPr>
                <w:rFonts w:ascii="Times New Roman" w:eastAsia="Times New Roman" w:hAnsi="Times New Roman" w:cs="Times New Roman"/>
                <w:sz w:val="20"/>
                <w:szCs w:val="20"/>
                <w:lang w:eastAsia="ru-RU"/>
              </w:rPr>
              <w:t>штрафы</w:t>
            </w:r>
            <w:proofErr w:type="gramStart"/>
            <w:r w:rsidRPr="004A40A5">
              <w:rPr>
                <w:rFonts w:ascii="Times New Roman" w:eastAsia="Times New Roman" w:hAnsi="Times New Roman" w:cs="Times New Roman"/>
                <w:sz w:val="20"/>
                <w:szCs w:val="20"/>
                <w:lang w:eastAsia="ru-RU"/>
              </w:rPr>
              <w:t>,н</w:t>
            </w:r>
            <w:proofErr w:type="gramEnd"/>
            <w:r w:rsidRPr="004A40A5">
              <w:rPr>
                <w:rFonts w:ascii="Times New Roman" w:eastAsia="Times New Roman" w:hAnsi="Times New Roman" w:cs="Times New Roman"/>
                <w:sz w:val="20"/>
                <w:szCs w:val="20"/>
                <w:lang w:eastAsia="ru-RU"/>
              </w:rPr>
              <w:t>еустойки,пени,уплаченные</w:t>
            </w:r>
            <w:proofErr w:type="spellEnd"/>
            <w:r w:rsidRPr="004A40A5">
              <w:rPr>
                <w:rFonts w:ascii="Times New Roman" w:eastAsia="Times New Roman" w:hAnsi="Times New Roman" w:cs="Times New Roman"/>
                <w:sz w:val="20"/>
                <w:szCs w:val="20"/>
                <w:lang w:eastAsia="ru-RU"/>
              </w:rPr>
              <w:t xml:space="preserve"> в соответствии с </w:t>
            </w:r>
            <w:r w:rsidRPr="004A40A5">
              <w:rPr>
                <w:rFonts w:ascii="Times New Roman" w:eastAsia="Times New Roman" w:hAnsi="Times New Roman" w:cs="Times New Roman"/>
                <w:sz w:val="20"/>
                <w:szCs w:val="20"/>
                <w:lang w:eastAsia="ru-RU"/>
              </w:rPr>
              <w:lastRenderedPageBreak/>
              <w:t>законом или договором в случае неисполнения или ненадлежащего исполнения обязательств перед муниципальным органом,(муниципальным казенным учреждением)сельского поселения</w:t>
            </w:r>
          </w:p>
        </w:tc>
      </w:tr>
    </w:tbl>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 xml:space="preserve">                                                                 Примечание</w:t>
      </w:r>
      <w:proofErr w:type="gramStart"/>
      <w:r w:rsidRPr="004A40A5">
        <w:rPr>
          <w:rFonts w:ascii="Times New Roman" w:eastAsia="Times New Roman" w:hAnsi="Times New Roman" w:cs="Times New Roman"/>
          <w:sz w:val="20"/>
          <w:szCs w:val="20"/>
          <w:lang w:eastAsia="ru-RU"/>
        </w:rPr>
        <w:t xml:space="preserve">: (*) </w:t>
      </w:r>
      <w:proofErr w:type="gramEnd"/>
      <w:r w:rsidRPr="004A40A5">
        <w:rPr>
          <w:rFonts w:ascii="Times New Roman" w:eastAsia="Times New Roman" w:hAnsi="Times New Roman" w:cs="Times New Roman"/>
          <w:sz w:val="20"/>
          <w:szCs w:val="20"/>
          <w:lang w:eastAsia="ru-RU"/>
        </w:rPr>
        <w:t xml:space="preserve">Администрирование поступлений по всем  </w:t>
      </w:r>
    </w:p>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подстатьям и подвидам соответствующей статьи осуществляется</w:t>
      </w:r>
    </w:p>
    <w:p w:rsidR="004A40A5" w:rsidRPr="004A40A5" w:rsidRDefault="004A40A5" w:rsidP="004A40A5">
      <w:pPr>
        <w:tabs>
          <w:tab w:val="left" w:pos="2340"/>
        </w:tabs>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главным администратором, указанным в </w:t>
      </w:r>
      <w:proofErr w:type="spellStart"/>
      <w:r w:rsidRPr="004A40A5">
        <w:rPr>
          <w:rFonts w:ascii="Times New Roman" w:eastAsia="Times New Roman" w:hAnsi="Times New Roman" w:cs="Times New Roman"/>
          <w:sz w:val="20"/>
          <w:szCs w:val="20"/>
          <w:lang w:eastAsia="ru-RU"/>
        </w:rPr>
        <w:t>группировочном</w:t>
      </w:r>
      <w:proofErr w:type="spellEnd"/>
      <w:r w:rsidRPr="004A40A5">
        <w:rPr>
          <w:rFonts w:ascii="Times New Roman" w:eastAsia="Times New Roman" w:hAnsi="Times New Roman" w:cs="Times New Roman"/>
          <w:sz w:val="20"/>
          <w:szCs w:val="20"/>
          <w:lang w:eastAsia="ru-RU"/>
        </w:rPr>
        <w:t xml:space="preserve"> коде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бюджетной классификации.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 xml:space="preserve">                                                  приложение  2   </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0"/>
          <w:szCs w:val="20"/>
          <w:lang w:eastAsia="ru-RU"/>
        </w:rPr>
        <w:t xml:space="preserve">                                                                                                                          </w:t>
      </w:r>
    </w:p>
    <w:tbl>
      <w:tblPr>
        <w:tblW w:w="14700" w:type="dxa"/>
        <w:tblInd w:w="93" w:type="dxa"/>
        <w:tblLayout w:type="fixed"/>
        <w:tblLook w:val="04A0" w:firstRow="1" w:lastRow="0" w:firstColumn="1" w:lastColumn="0" w:noHBand="0" w:noVBand="1"/>
      </w:tblPr>
      <w:tblGrid>
        <w:gridCol w:w="14700"/>
      </w:tblGrid>
      <w:tr w:rsidR="004A40A5" w:rsidRPr="004A40A5" w:rsidTr="00C6590B">
        <w:trPr>
          <w:trHeight w:val="322"/>
        </w:trPr>
        <w:tc>
          <w:tcPr>
            <w:tcW w:w="14700" w:type="dxa"/>
            <w:vMerge w:val="restart"/>
            <w:vAlign w:val="bottom"/>
            <w:hideMark/>
          </w:tcPr>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  решению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четвёртой сессии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Совета депутатов</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Кожурлинского сельсовета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Убинского района</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Новосибирской области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шестого созыва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от 29.12.2020 № 19   </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
        </w:tc>
      </w:tr>
    </w:tbl>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ab/>
        <w:t xml:space="preserve"> </w:t>
      </w:r>
    </w:p>
    <w:p w:rsidR="004A40A5" w:rsidRPr="004A40A5" w:rsidRDefault="004A40A5" w:rsidP="004A40A5">
      <w:pPr>
        <w:jc w:val="center"/>
        <w:rPr>
          <w:rFonts w:ascii="Times New Roman" w:eastAsia="Times New Roman" w:hAnsi="Times New Roman" w:cs="Times New Roman"/>
          <w:b/>
          <w:sz w:val="28"/>
          <w:szCs w:val="28"/>
        </w:rPr>
      </w:pPr>
      <w:r w:rsidRPr="004A40A5">
        <w:rPr>
          <w:rFonts w:ascii="Times New Roman" w:eastAsia="Times New Roman" w:hAnsi="Times New Roman" w:cs="Times New Roman"/>
          <w:b/>
          <w:sz w:val="28"/>
          <w:szCs w:val="28"/>
        </w:rPr>
        <w:t xml:space="preserve">Перечень кодов подвида доходов, закрепленных за главным администратором доходов бюджета Кожурлинского сельсовета  Убинского района Новосибирской области на 2021 год и плановый период 2022 и 2023 годов </w:t>
      </w:r>
    </w:p>
    <w:p w:rsidR="004A40A5" w:rsidRPr="004A40A5" w:rsidRDefault="004A40A5" w:rsidP="004A40A5">
      <w:pPr>
        <w:tabs>
          <w:tab w:val="left" w:pos="5805"/>
        </w:tabs>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5352"/>
      </w:tblGrid>
      <w:tr w:rsidR="004A40A5" w:rsidRPr="004A40A5" w:rsidTr="00C6590B">
        <w:trPr>
          <w:trHeight w:val="768"/>
        </w:trPr>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Код дохода, код подвида дохода</w:t>
            </w:r>
          </w:p>
        </w:tc>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Times New Roman" w:eastAsia="Times New Roman" w:hAnsi="Times New Roman" w:cs="Times New Roman"/>
                <w:b/>
                <w:sz w:val="20"/>
                <w:szCs w:val="20"/>
                <w:lang w:eastAsia="ru-RU"/>
              </w:rPr>
            </w:pPr>
            <w:r w:rsidRPr="004A40A5">
              <w:rPr>
                <w:rFonts w:ascii="Times New Roman" w:eastAsia="Times New Roman" w:hAnsi="Times New Roman" w:cs="Times New Roman"/>
                <w:b/>
                <w:sz w:val="20"/>
                <w:szCs w:val="20"/>
                <w:lang w:eastAsia="ru-RU"/>
              </w:rPr>
              <w:t>администрация Кожурлинского сельсовета Убинского района Новосибирской области</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235 108 04020 01 1000 110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Start"/>
            <w:r w:rsidRPr="004A40A5">
              <w:rPr>
                <w:rFonts w:ascii="Times New Roman" w:eastAsia="Times New Roman" w:hAnsi="Times New Roman" w:cs="Times New Roman"/>
                <w:sz w:val="20"/>
                <w:szCs w:val="20"/>
                <w:lang w:eastAsia="ru-RU"/>
              </w:rPr>
              <w:t xml:space="preserve"> (*)</w:t>
            </w:r>
            <w:proofErr w:type="gramEnd"/>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235 111 05035 10 0000 120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235 113 01995 10 0000 130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235 113 02995 10 0000 130</w:t>
            </w:r>
          </w:p>
        </w:tc>
        <w:tc>
          <w:tcPr>
            <w:tcW w:w="535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235 113 02065 10 0000 130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поступившие в порядке возмещения расходов, понесенных в связи с эксплуатацией имущества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235 117 01050 10 0000 180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235 117 05050 10 0000 180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неналоговые доходы бюджетов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235 207 05030 10 0000 150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r>
      <w:tr w:rsidR="004A40A5" w:rsidRPr="004A40A5" w:rsidTr="00C6590B">
        <w:tc>
          <w:tcPr>
            <w:tcW w:w="2522" w:type="dxa"/>
            <w:tcBorders>
              <w:top w:val="single" w:sz="4" w:space="0" w:color="auto"/>
              <w:left w:val="single" w:sz="4" w:space="0" w:color="auto"/>
              <w:bottom w:val="single" w:sz="4" w:space="0" w:color="auto"/>
              <w:right w:val="single" w:sz="4" w:space="0" w:color="auto"/>
            </w:tcBorders>
            <w:shd w:val="clear" w:color="auto" w:fill="FFFFFF"/>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235 208 05000 10 0000 150</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Перечисление из бюджетов сельских поселени</w:t>
            </w:r>
            <w:proofErr w:type="gramStart"/>
            <w:r w:rsidRPr="004A40A5">
              <w:rPr>
                <w:rFonts w:ascii="Times New Roman" w:eastAsia="Times New Roman" w:hAnsi="Times New Roman" w:cs="Times New Roman"/>
                <w:sz w:val="20"/>
                <w:szCs w:val="20"/>
                <w:lang w:eastAsia="ru-RU"/>
              </w:rPr>
              <w:t>й(</w:t>
            </w:r>
            <w:proofErr w:type="gramEnd"/>
            <w:r w:rsidRPr="004A40A5">
              <w:rPr>
                <w:rFonts w:ascii="Times New Roman" w:eastAsia="Times New Roman" w:hAnsi="Times New Roman" w:cs="Times New Roman"/>
                <w:sz w:val="20"/>
                <w:szCs w:val="20"/>
                <w:lang w:eastAsia="ru-RU"/>
              </w:rPr>
              <w:t>в бюджеты поселений) для осуществления возврата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(зачета) излишне уплаченных или излишне взысканных сумм налогов, сборов и иных платежей, а так же сумм процентов за несвоевременное осуществление возврата и процента,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начисленных</w:t>
            </w:r>
            <w:proofErr w:type="gramEnd"/>
            <w:r w:rsidRPr="004A40A5">
              <w:rPr>
                <w:rFonts w:ascii="Times New Roman" w:eastAsia="Times New Roman" w:hAnsi="Times New Roman" w:cs="Times New Roman"/>
                <w:sz w:val="20"/>
                <w:szCs w:val="20"/>
                <w:lang w:eastAsia="ru-RU"/>
              </w:rPr>
              <w:t xml:space="preserve"> на излишне взысканные суммы</w:t>
            </w:r>
          </w:p>
        </w:tc>
      </w:tr>
    </w:tbl>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Calibri" w:eastAsia="Times New Roman" w:hAnsi="Calibri" w:cs="Times New Roman"/>
          <w:sz w:val="20"/>
          <w:szCs w:val="20"/>
          <w:lang w:eastAsia="ru-RU"/>
        </w:rPr>
        <w:lastRenderedPageBreak/>
        <w:t xml:space="preserve">  </w:t>
      </w:r>
      <w:r w:rsidRPr="004A40A5">
        <w:rPr>
          <w:rFonts w:ascii="Times New Roman" w:eastAsia="Times New Roman" w:hAnsi="Times New Roman" w:cs="Times New Roman"/>
          <w:sz w:val="28"/>
          <w:szCs w:val="28"/>
          <w:lang w:eastAsia="ru-RU"/>
        </w:rPr>
        <w:t xml:space="preserve">                                                  приложение  3   </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0"/>
          <w:szCs w:val="20"/>
          <w:lang w:eastAsia="ru-RU"/>
        </w:rPr>
        <w:t xml:space="preserve">                                                                                                                          </w:t>
      </w:r>
    </w:p>
    <w:tbl>
      <w:tblPr>
        <w:tblW w:w="14700" w:type="dxa"/>
        <w:tblInd w:w="93" w:type="dxa"/>
        <w:tblLayout w:type="fixed"/>
        <w:tblLook w:val="04A0" w:firstRow="1" w:lastRow="0" w:firstColumn="1" w:lastColumn="0" w:noHBand="0" w:noVBand="1"/>
      </w:tblPr>
      <w:tblGrid>
        <w:gridCol w:w="14700"/>
      </w:tblGrid>
      <w:tr w:rsidR="004A40A5" w:rsidRPr="004A40A5" w:rsidTr="00C6590B">
        <w:trPr>
          <w:trHeight w:val="322"/>
        </w:trPr>
        <w:tc>
          <w:tcPr>
            <w:tcW w:w="14700" w:type="dxa"/>
            <w:vAlign w:val="bottom"/>
            <w:hideMark/>
          </w:tcPr>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  решению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четвёртой сессии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Совета депутатов</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Кожурлинского сельсовета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Убинского района</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Новосибирской области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шестого созыва </w:t>
            </w:r>
          </w:p>
          <w:p w:rsidR="004A40A5" w:rsidRPr="004A40A5" w:rsidRDefault="004A40A5" w:rsidP="004A40A5">
            <w:pPr>
              <w:spacing w:after="0" w:line="240" w:lineRule="auto"/>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от 29.12.2020 № 19   </w:t>
            </w:r>
          </w:p>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
        </w:tc>
      </w:tr>
    </w:tbl>
    <w:p w:rsidR="004A40A5" w:rsidRPr="004A40A5" w:rsidRDefault="004A40A5" w:rsidP="004A40A5">
      <w:pPr>
        <w:spacing w:after="0" w:line="240" w:lineRule="auto"/>
        <w:rPr>
          <w:rFonts w:ascii="Calibri" w:eastAsia="Times New Roman" w:hAnsi="Calibri"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 xml:space="preserve">Перечень главного </w:t>
      </w:r>
      <w:proofErr w:type="gramStart"/>
      <w:r w:rsidRPr="004A40A5">
        <w:rPr>
          <w:rFonts w:ascii="Times New Roman" w:eastAsia="Times New Roman" w:hAnsi="Times New Roman" w:cs="Times New Roman"/>
          <w:b/>
          <w:sz w:val="28"/>
          <w:szCs w:val="28"/>
          <w:lang w:eastAsia="ru-RU"/>
        </w:rPr>
        <w:t>администратора источника финансирования дефицита бюджета</w:t>
      </w:r>
      <w:proofErr w:type="gramEnd"/>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Кожурлинского сельсовета Убинского района Новосибирской области на 2021 год плановые 2022-2023 годы.</w:t>
      </w: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745"/>
        <w:gridCol w:w="3882"/>
      </w:tblGrid>
      <w:tr w:rsidR="004A40A5" w:rsidRPr="004A40A5" w:rsidTr="00C6590B">
        <w:trPr>
          <w:trHeight w:val="1246"/>
        </w:trPr>
        <w:tc>
          <w:tcPr>
            <w:tcW w:w="2835" w:type="dxa"/>
            <w:tcBorders>
              <w:top w:val="single" w:sz="4" w:space="0" w:color="auto"/>
              <w:left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p>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 xml:space="preserve"> Код Главного администратора источника  финансирования</w:t>
            </w:r>
          </w:p>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 xml:space="preserve">  дефицита бюджета</w:t>
            </w:r>
          </w:p>
        </w:tc>
        <w:tc>
          <w:tcPr>
            <w:tcW w:w="2745" w:type="dxa"/>
            <w:tcBorders>
              <w:top w:val="single" w:sz="4" w:space="0" w:color="auto"/>
              <w:left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p>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 xml:space="preserve"> КБК  источников </w:t>
            </w:r>
            <w:proofErr w:type="spellStart"/>
            <w:proofErr w:type="gramStart"/>
            <w:r w:rsidRPr="004A40A5">
              <w:rPr>
                <w:rFonts w:ascii="Calibri" w:eastAsia="Times New Roman" w:hAnsi="Calibri" w:cs="Times New Roman"/>
                <w:sz w:val="20"/>
                <w:szCs w:val="20"/>
                <w:lang w:eastAsia="ru-RU"/>
              </w:rPr>
              <w:t>финансиро-вания</w:t>
            </w:r>
            <w:proofErr w:type="spellEnd"/>
            <w:proofErr w:type="gramEnd"/>
            <w:r w:rsidRPr="004A40A5">
              <w:rPr>
                <w:rFonts w:ascii="Calibri" w:eastAsia="Times New Roman" w:hAnsi="Calibri" w:cs="Times New Roman"/>
                <w:sz w:val="20"/>
                <w:szCs w:val="20"/>
                <w:lang w:eastAsia="ru-RU"/>
              </w:rPr>
              <w:t xml:space="preserve">    дефицита   бюджета</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Times New Roman"/>
                <w:sz w:val="20"/>
                <w:szCs w:val="20"/>
                <w:lang w:eastAsia="ru-RU"/>
              </w:rPr>
            </w:pP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p w:rsidR="004A40A5" w:rsidRPr="004A40A5" w:rsidRDefault="004A40A5" w:rsidP="004A40A5">
            <w:pPr>
              <w:spacing w:after="0" w:line="240" w:lineRule="auto"/>
              <w:jc w:val="center"/>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 xml:space="preserve">Наименование источников </w:t>
            </w:r>
            <w:proofErr w:type="spellStart"/>
            <w:proofErr w:type="gramStart"/>
            <w:r w:rsidRPr="004A40A5">
              <w:rPr>
                <w:rFonts w:ascii="Calibri" w:eastAsia="Times New Roman" w:hAnsi="Calibri" w:cs="Times New Roman"/>
                <w:sz w:val="20"/>
                <w:szCs w:val="20"/>
                <w:lang w:eastAsia="ru-RU"/>
              </w:rPr>
              <w:t>финан-сирования</w:t>
            </w:r>
            <w:proofErr w:type="spellEnd"/>
            <w:proofErr w:type="gramEnd"/>
            <w:r w:rsidRPr="004A40A5">
              <w:rPr>
                <w:rFonts w:ascii="Calibri" w:eastAsia="Times New Roman" w:hAnsi="Calibri" w:cs="Times New Roman"/>
                <w:sz w:val="20"/>
                <w:szCs w:val="20"/>
                <w:lang w:eastAsia="ru-RU"/>
              </w:rPr>
              <w:t xml:space="preserve"> дефицита бюджета</w:t>
            </w: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tc>
      </w:tr>
      <w:tr w:rsidR="004A40A5" w:rsidRPr="004A40A5" w:rsidTr="00C6590B">
        <w:trPr>
          <w:trHeight w:val="81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01 03 01 00 10 0000 710</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Получение кредитов от других бюджетов бюджетной системы РФ бюджетами сельских поселений  в валюте РФ</w:t>
            </w:r>
          </w:p>
          <w:p w:rsidR="004A40A5" w:rsidRPr="004A40A5" w:rsidRDefault="004A40A5" w:rsidP="004A40A5">
            <w:pPr>
              <w:spacing w:after="0" w:line="240" w:lineRule="auto"/>
              <w:jc w:val="center"/>
              <w:rPr>
                <w:rFonts w:ascii="Calibri" w:eastAsia="Times New Roman" w:hAnsi="Calibri" w:cs="Times New Roman"/>
                <w:sz w:val="20"/>
                <w:szCs w:val="20"/>
                <w:lang w:eastAsia="ru-RU"/>
              </w:rPr>
            </w:pPr>
          </w:p>
        </w:tc>
      </w:tr>
      <w:tr w:rsidR="004A40A5" w:rsidRPr="004A40A5" w:rsidTr="00C6590B">
        <w:trPr>
          <w:trHeight w:val="81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01 03 01 00 10 0000 810</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Погашение бюджетами сельских поселений кредитов от других бюджетов бюджетной системы РФ в валюте РФ</w:t>
            </w:r>
          </w:p>
        </w:tc>
      </w:tr>
      <w:tr w:rsidR="004A40A5" w:rsidRPr="004A40A5" w:rsidTr="00C6590B">
        <w:trPr>
          <w:trHeight w:val="862"/>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Times New Roman"/>
                <w:sz w:val="20"/>
                <w:szCs w:val="20"/>
                <w:lang w:eastAsia="ru-RU"/>
              </w:rPr>
            </w:pPr>
            <w:r w:rsidRPr="004A40A5">
              <w:rPr>
                <w:rFonts w:ascii="Calibri" w:eastAsia="Times New Roman" w:hAnsi="Calibri" w:cs="Arial"/>
                <w:sz w:val="20"/>
                <w:szCs w:val="20"/>
                <w:lang w:eastAsia="ru-RU"/>
              </w:rPr>
              <w:t>23501020000100000710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Arial"/>
                <w:sz w:val="20"/>
                <w:szCs w:val="20"/>
                <w:lang w:eastAsia="ru-RU"/>
              </w:rPr>
              <w:t>Получение кредитов от кредитных организаций бюджетами сельских поселений в валюте Российской Федерации</w:t>
            </w:r>
          </w:p>
        </w:tc>
      </w:tr>
      <w:tr w:rsidR="004A40A5" w:rsidRPr="004A40A5" w:rsidTr="00C6590B">
        <w:trPr>
          <w:trHeight w:val="122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23501020000100000810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Погашение бюджетами сельских поселений  кредитов от кредитных организаций в валюте Российской Федерации</w:t>
            </w:r>
          </w:p>
          <w:p w:rsidR="004A40A5" w:rsidRPr="004A40A5" w:rsidRDefault="004A40A5" w:rsidP="004A40A5">
            <w:pPr>
              <w:spacing w:after="0" w:line="240" w:lineRule="auto"/>
              <w:rPr>
                <w:rFonts w:ascii="Calibri" w:eastAsia="Times New Roman" w:hAnsi="Calibri" w:cs="Arial"/>
                <w:sz w:val="20"/>
                <w:szCs w:val="20"/>
                <w:lang w:eastAsia="ru-RU"/>
              </w:rPr>
            </w:pPr>
          </w:p>
        </w:tc>
      </w:tr>
      <w:tr w:rsidR="004A40A5" w:rsidRPr="004A40A5" w:rsidTr="00C6590B">
        <w:trPr>
          <w:trHeight w:val="11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23501060501100000640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Arial"/>
                <w:sz w:val="20"/>
                <w:szCs w:val="20"/>
                <w:lang w:eastAsia="ru-RU"/>
              </w:rPr>
            </w:pPr>
            <w:r w:rsidRPr="004A40A5">
              <w:rPr>
                <w:rFonts w:ascii="Calibri" w:eastAsia="Times New Roman" w:hAnsi="Calibri" w:cs="Arial"/>
                <w:sz w:val="20"/>
                <w:szCs w:val="20"/>
                <w:lang w:eastAsia="ru-RU"/>
              </w:rPr>
              <w:t>Возврат бюджетных кредитов,</w:t>
            </w:r>
          </w:p>
          <w:p w:rsidR="004A40A5" w:rsidRPr="004A40A5" w:rsidRDefault="004A40A5" w:rsidP="004A40A5">
            <w:pPr>
              <w:spacing w:after="0" w:line="240" w:lineRule="auto"/>
              <w:rPr>
                <w:rFonts w:ascii="Calibri" w:eastAsia="Times New Roman" w:hAnsi="Calibri" w:cs="Arial"/>
                <w:sz w:val="20"/>
                <w:szCs w:val="20"/>
                <w:lang w:eastAsia="ru-RU"/>
              </w:rPr>
            </w:pPr>
            <w:r w:rsidRPr="004A40A5">
              <w:rPr>
                <w:rFonts w:ascii="Calibri" w:eastAsia="Times New Roman" w:hAnsi="Calibri" w:cs="Arial"/>
                <w:sz w:val="20"/>
                <w:szCs w:val="20"/>
                <w:lang w:eastAsia="ru-RU"/>
              </w:rPr>
              <w:t>предоставленных юридическими лицами из бюджетов сельских поселений в валюте Российской Федерации</w:t>
            </w:r>
          </w:p>
          <w:p w:rsidR="004A40A5" w:rsidRPr="004A40A5" w:rsidRDefault="004A40A5" w:rsidP="004A40A5">
            <w:pPr>
              <w:spacing w:after="0" w:line="240" w:lineRule="auto"/>
              <w:jc w:val="center"/>
              <w:rPr>
                <w:rFonts w:ascii="Calibri" w:eastAsia="Times New Roman" w:hAnsi="Calibri" w:cs="Arial"/>
                <w:sz w:val="20"/>
                <w:szCs w:val="20"/>
                <w:lang w:eastAsia="ru-RU"/>
              </w:rPr>
            </w:pPr>
          </w:p>
        </w:tc>
      </w:tr>
      <w:tr w:rsidR="004A40A5" w:rsidRPr="004A40A5" w:rsidTr="00C6590B">
        <w:trPr>
          <w:trHeight w:val="120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23501060501100000540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Предоставление бюджетного кредита юридическим лицам из бюджета сельских поселений в валюте Российской Федерации</w:t>
            </w:r>
          </w:p>
        </w:tc>
      </w:tr>
      <w:tr w:rsidR="004A40A5" w:rsidRPr="004A40A5" w:rsidTr="00C6590B">
        <w:trPr>
          <w:trHeight w:val="77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23501050202100000510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proofErr w:type="spellStart"/>
            <w:r w:rsidRPr="004A40A5">
              <w:rPr>
                <w:rFonts w:ascii="Calibri" w:eastAsia="Times New Roman" w:hAnsi="Calibri" w:cs="Arial"/>
                <w:sz w:val="20"/>
                <w:szCs w:val="20"/>
                <w:lang w:eastAsia="ru-RU"/>
              </w:rPr>
              <w:t>Увелечение</w:t>
            </w:r>
            <w:proofErr w:type="spellEnd"/>
            <w:r w:rsidRPr="004A40A5">
              <w:rPr>
                <w:rFonts w:ascii="Calibri" w:eastAsia="Times New Roman" w:hAnsi="Calibri" w:cs="Arial"/>
                <w:sz w:val="20"/>
                <w:szCs w:val="20"/>
                <w:lang w:eastAsia="ru-RU"/>
              </w:rPr>
              <w:t xml:space="preserve"> прочих остатков денежных средств бюджетов сельских поселений</w:t>
            </w:r>
          </w:p>
        </w:tc>
      </w:tr>
      <w:tr w:rsidR="004A40A5" w:rsidRPr="004A40A5" w:rsidTr="00C6590B">
        <w:trPr>
          <w:trHeight w:val="77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lastRenderedPageBreak/>
              <w:t>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23501050202100000610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Уменьшение прочих остатков денежных средств бюджетов сельских поселений</w:t>
            </w:r>
          </w:p>
          <w:p w:rsidR="004A40A5" w:rsidRPr="004A40A5" w:rsidRDefault="004A40A5" w:rsidP="004A40A5">
            <w:pPr>
              <w:spacing w:after="0" w:line="240" w:lineRule="auto"/>
              <w:rPr>
                <w:rFonts w:ascii="Calibri" w:eastAsia="Times New Roman" w:hAnsi="Calibri" w:cs="Arial"/>
                <w:sz w:val="20"/>
                <w:szCs w:val="20"/>
                <w:lang w:eastAsia="ru-RU"/>
              </w:rPr>
            </w:pPr>
          </w:p>
          <w:p w:rsidR="004A40A5" w:rsidRPr="004A40A5" w:rsidRDefault="004A40A5" w:rsidP="004A40A5">
            <w:pPr>
              <w:spacing w:after="0" w:line="240" w:lineRule="auto"/>
              <w:jc w:val="center"/>
              <w:rPr>
                <w:rFonts w:ascii="Calibri" w:eastAsia="Times New Roman" w:hAnsi="Calibri" w:cs="Arial"/>
                <w:sz w:val="20"/>
                <w:szCs w:val="20"/>
                <w:lang w:eastAsia="ru-RU"/>
              </w:rPr>
            </w:pPr>
          </w:p>
        </w:tc>
      </w:tr>
      <w:tr w:rsidR="004A40A5" w:rsidRPr="004A40A5" w:rsidTr="00C6590B">
        <w:trPr>
          <w:trHeight w:val="118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23501060600100000710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 xml:space="preserve">Привлечение прочих </w:t>
            </w:r>
            <w:proofErr w:type="gramStart"/>
            <w:r w:rsidRPr="004A40A5">
              <w:rPr>
                <w:rFonts w:ascii="Calibri" w:eastAsia="Times New Roman" w:hAnsi="Calibri" w:cs="Arial"/>
                <w:sz w:val="20"/>
                <w:szCs w:val="20"/>
                <w:lang w:eastAsia="ru-RU"/>
              </w:rPr>
              <w:t>источников внутреннего финансирования дефицитов бюджетов сельских поселений</w:t>
            </w:r>
            <w:proofErr w:type="gramEnd"/>
          </w:p>
        </w:tc>
      </w:tr>
      <w:tr w:rsidR="004A40A5" w:rsidRPr="004A40A5" w:rsidTr="00C6590B">
        <w:trPr>
          <w:trHeight w:val="111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r w:rsidRPr="004A40A5">
              <w:rPr>
                <w:rFonts w:ascii="Calibri" w:eastAsia="Times New Roman" w:hAnsi="Calibri" w:cs="Times New Roman"/>
                <w:sz w:val="20"/>
                <w:szCs w:val="20"/>
                <w:lang w:eastAsia="ru-RU"/>
              </w:rPr>
              <w:t>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23501060600100000810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 xml:space="preserve">Погашение обязательств за счет прочих </w:t>
            </w:r>
            <w:proofErr w:type="gramStart"/>
            <w:r w:rsidRPr="004A40A5">
              <w:rPr>
                <w:rFonts w:ascii="Calibri" w:eastAsia="Times New Roman" w:hAnsi="Calibri" w:cs="Arial"/>
                <w:sz w:val="20"/>
                <w:szCs w:val="20"/>
                <w:lang w:eastAsia="ru-RU"/>
              </w:rPr>
              <w:t>источников внутреннего финансирования дефицитов бюджетов сельских поселений</w:t>
            </w:r>
            <w:proofErr w:type="gramEnd"/>
          </w:p>
        </w:tc>
      </w:tr>
      <w:tr w:rsidR="004A40A5" w:rsidRPr="004A40A5" w:rsidTr="00C6590B">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rPr>
                <w:rFonts w:ascii="Calibri" w:eastAsia="Times New Roman" w:hAnsi="Calibri" w:cs="Times New Roman"/>
                <w:sz w:val="20"/>
                <w:szCs w:val="20"/>
                <w:lang w:eastAsia="ru-RU"/>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ИТОГО</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4A40A5" w:rsidRPr="004A40A5" w:rsidRDefault="004A40A5" w:rsidP="004A40A5">
            <w:pPr>
              <w:spacing w:after="0" w:line="240" w:lineRule="auto"/>
              <w:jc w:val="center"/>
              <w:rPr>
                <w:rFonts w:ascii="Calibri" w:eastAsia="Times New Roman" w:hAnsi="Calibri" w:cs="Arial"/>
                <w:sz w:val="20"/>
                <w:szCs w:val="20"/>
                <w:lang w:eastAsia="ru-RU"/>
              </w:rPr>
            </w:pPr>
            <w:r w:rsidRPr="004A40A5">
              <w:rPr>
                <w:rFonts w:ascii="Calibri" w:eastAsia="Times New Roman" w:hAnsi="Calibri" w:cs="Arial"/>
                <w:sz w:val="20"/>
                <w:szCs w:val="20"/>
                <w:lang w:eastAsia="ru-RU"/>
              </w:rPr>
              <w:t>0</w:t>
            </w:r>
          </w:p>
        </w:tc>
      </w:tr>
    </w:tbl>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sectPr w:rsidR="004A40A5" w:rsidRPr="004A40A5" w:rsidSect="00946B6A">
          <w:pgSz w:w="11906" w:h="16838"/>
          <w:pgMar w:top="1134" w:right="851" w:bottom="1134" w:left="1701" w:header="709" w:footer="709" w:gutter="0"/>
          <w:cols w:space="708"/>
          <w:docGrid w:linePitch="360"/>
        </w:sect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4"/>
          <w:szCs w:val="24"/>
          <w:lang w:eastAsia="ru-RU"/>
        </w:rPr>
        <w:lastRenderedPageBreak/>
        <w:t xml:space="preserve">                                             </w:t>
      </w:r>
      <w:r w:rsidRPr="004A40A5">
        <w:rPr>
          <w:rFonts w:ascii="Calibri" w:eastAsia="Times New Roman" w:hAnsi="Calibri" w:cs="Times New Roman"/>
          <w:sz w:val="24"/>
          <w:szCs w:val="24"/>
          <w:lang w:eastAsia="ru-RU"/>
        </w:rPr>
        <w:t xml:space="preserve">    </w:t>
      </w:r>
      <w:r w:rsidRPr="004A40A5">
        <w:rPr>
          <w:rFonts w:ascii="Times New Roman" w:eastAsia="Times New Roman" w:hAnsi="Times New Roman" w:cs="Times New Roman"/>
          <w:sz w:val="28"/>
          <w:szCs w:val="28"/>
          <w:lang w:eastAsia="ru-RU"/>
        </w:rPr>
        <w:t xml:space="preserve">                                                  приложение  4   </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4"/>
          <w:szCs w:val="24"/>
          <w:lang w:eastAsia="ru-RU"/>
        </w:rPr>
        <w:t xml:space="preserve">                                                                                                                  </w:t>
      </w:r>
    </w:p>
    <w:tbl>
      <w:tblPr>
        <w:tblW w:w="14700" w:type="dxa"/>
        <w:tblInd w:w="93" w:type="dxa"/>
        <w:tblLayout w:type="fixed"/>
        <w:tblLook w:val="04A0" w:firstRow="1" w:lastRow="0" w:firstColumn="1" w:lastColumn="0" w:noHBand="0" w:noVBand="1"/>
      </w:tblPr>
      <w:tblGrid>
        <w:gridCol w:w="14700"/>
      </w:tblGrid>
      <w:tr w:rsidR="004A40A5" w:rsidRPr="004A40A5" w:rsidTr="00C6590B">
        <w:trPr>
          <w:trHeight w:val="322"/>
        </w:trPr>
        <w:tc>
          <w:tcPr>
            <w:tcW w:w="14700" w:type="dxa"/>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 решению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Совета депутатов</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Кожурлинского сельсовета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Убинского района</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Новосибирской области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от 29.12.2020 № 19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w:t>
            </w:r>
          </w:p>
        </w:tc>
      </w:tr>
    </w:tbl>
    <w:p w:rsidR="004A40A5" w:rsidRPr="004A40A5" w:rsidRDefault="004A40A5" w:rsidP="004A40A5">
      <w:pPr>
        <w:tabs>
          <w:tab w:val="left" w:pos="5475"/>
        </w:tabs>
        <w:spacing w:after="0" w:line="240" w:lineRule="auto"/>
        <w:ind w:right="-366"/>
        <w:jc w:val="both"/>
        <w:rPr>
          <w:rFonts w:ascii="Times New Roman" w:eastAsia="Times New Roman" w:hAnsi="Times New Roman" w:cs="Times New Roman"/>
          <w:sz w:val="24"/>
          <w:szCs w:val="24"/>
          <w:lang w:eastAsia="ru-RU"/>
        </w:rPr>
      </w:pPr>
    </w:p>
    <w:p w:rsidR="004A40A5" w:rsidRPr="004A40A5" w:rsidRDefault="004A40A5" w:rsidP="004A40A5">
      <w:pPr>
        <w:tabs>
          <w:tab w:val="left" w:pos="5475"/>
        </w:tabs>
        <w:spacing w:after="0" w:line="240" w:lineRule="auto"/>
        <w:ind w:right="-366"/>
        <w:jc w:val="both"/>
        <w:rPr>
          <w:rFonts w:ascii="Times New Roman" w:eastAsia="Times New Roman" w:hAnsi="Times New Roman" w:cs="Times New Roman"/>
          <w:sz w:val="24"/>
          <w:szCs w:val="24"/>
          <w:lang w:eastAsia="ru-RU"/>
        </w:rPr>
      </w:pPr>
    </w:p>
    <w:p w:rsidR="004A40A5" w:rsidRPr="004A40A5" w:rsidRDefault="004A40A5" w:rsidP="004A40A5">
      <w:pPr>
        <w:tabs>
          <w:tab w:val="left" w:pos="5475"/>
        </w:tabs>
        <w:spacing w:after="0" w:line="240" w:lineRule="auto"/>
        <w:ind w:right="-366"/>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НОРМАТИВЫ</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 xml:space="preserve">распределения доходов </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 xml:space="preserve">в процентах в части   поступлений в бюджет Кожурлинского сельсовета Убинского района </w:t>
      </w:r>
    </w:p>
    <w:p w:rsidR="004A40A5" w:rsidRPr="004A40A5" w:rsidRDefault="004A40A5" w:rsidP="004A40A5">
      <w:pPr>
        <w:spacing w:after="0" w:line="240" w:lineRule="auto"/>
        <w:jc w:val="center"/>
        <w:rPr>
          <w:rFonts w:ascii="Times New Roman" w:eastAsia="Times New Roman" w:hAnsi="Times New Roman" w:cs="Times New Roman"/>
          <w:b/>
          <w:sz w:val="28"/>
          <w:szCs w:val="28"/>
          <w:lang w:eastAsia="ru-RU"/>
        </w:rPr>
      </w:pPr>
      <w:r w:rsidRPr="004A40A5">
        <w:rPr>
          <w:rFonts w:ascii="Times New Roman" w:eastAsia="Times New Roman" w:hAnsi="Times New Roman" w:cs="Times New Roman"/>
          <w:b/>
          <w:sz w:val="28"/>
          <w:szCs w:val="28"/>
          <w:lang w:eastAsia="ru-RU"/>
        </w:rPr>
        <w:t>на 2021 год и плановый период 2022 и 2023 годы</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bl>
      <w:tblPr>
        <w:tblW w:w="12468" w:type="dxa"/>
        <w:tblInd w:w="-39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2552"/>
        <w:gridCol w:w="1276"/>
        <w:gridCol w:w="1977"/>
        <w:gridCol w:w="1701"/>
      </w:tblGrid>
      <w:tr w:rsidR="004A40A5" w:rsidRPr="004A40A5" w:rsidTr="00C6590B">
        <w:tblPrEx>
          <w:tblCellMar>
            <w:top w:w="0" w:type="dxa"/>
            <w:bottom w:w="0" w:type="dxa"/>
          </w:tblCellMar>
        </w:tblPrEx>
        <w:trPr>
          <w:gridAfter w:val="1"/>
          <w:wAfter w:w="1701" w:type="dxa"/>
          <w:cantSplit/>
          <w:trHeight w:val="276"/>
        </w:trPr>
        <w:tc>
          <w:tcPr>
            <w:tcW w:w="4962" w:type="dxa"/>
            <w:vMerge w:val="restart"/>
            <w:tcBorders>
              <w:left w:val="nil"/>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Наименование </w:t>
            </w:r>
            <w:r w:rsidRPr="004A40A5">
              <w:rPr>
                <w:rFonts w:ascii="Times New Roman" w:eastAsia="Times New Roman" w:hAnsi="Times New Roman" w:cs="Times New Roman"/>
                <w:sz w:val="20"/>
                <w:szCs w:val="20"/>
                <w:lang w:eastAsia="ru-RU"/>
              </w:rPr>
              <w:br/>
              <w:t>показателя</w:t>
            </w:r>
          </w:p>
        </w:tc>
        <w:tc>
          <w:tcPr>
            <w:tcW w:w="2552" w:type="dxa"/>
            <w:vMerge w:val="restart"/>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Код по БК</w:t>
            </w:r>
          </w:p>
        </w:tc>
        <w:tc>
          <w:tcPr>
            <w:tcW w:w="1276" w:type="dxa"/>
            <w:vMerge w:val="restart"/>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2021</w:t>
            </w:r>
          </w:p>
        </w:tc>
        <w:tc>
          <w:tcPr>
            <w:tcW w:w="1977" w:type="dxa"/>
            <w:vMerge w:val="restart"/>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2022</w:t>
            </w:r>
          </w:p>
        </w:tc>
      </w:tr>
      <w:tr w:rsidR="004A40A5" w:rsidRPr="004A40A5" w:rsidTr="00C6590B">
        <w:tblPrEx>
          <w:tblCellMar>
            <w:top w:w="0" w:type="dxa"/>
            <w:bottom w:w="0" w:type="dxa"/>
          </w:tblCellMar>
        </w:tblPrEx>
        <w:trPr>
          <w:cantSplit/>
          <w:trHeight w:val="773"/>
        </w:trPr>
        <w:tc>
          <w:tcPr>
            <w:tcW w:w="4962" w:type="dxa"/>
            <w:vMerge/>
            <w:tcBorders>
              <w:left w:val="nil"/>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52" w:type="dxa"/>
            <w:vMerge/>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276" w:type="dxa"/>
            <w:vMerge/>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977" w:type="dxa"/>
            <w:vMerge/>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2023</w:t>
            </w:r>
          </w:p>
        </w:tc>
      </w:tr>
      <w:tr w:rsidR="004A40A5" w:rsidRPr="004A40A5" w:rsidTr="00C6590B">
        <w:tblPrEx>
          <w:tblCellMar>
            <w:top w:w="0" w:type="dxa"/>
            <w:bottom w:w="0" w:type="dxa"/>
          </w:tblCellMar>
        </w:tblPrEx>
        <w:trPr>
          <w:cantSplit/>
          <w:trHeight w:hRule="exact" w:val="257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Доходы от уплаты акцизов на дизельное топливо,</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подлежащие распределению между бюджетами </w:t>
            </w:r>
            <w:proofErr w:type="spellStart"/>
            <w:r w:rsidRPr="004A40A5">
              <w:rPr>
                <w:rFonts w:ascii="Times New Roman" w:eastAsia="Times New Roman" w:hAnsi="Times New Roman" w:cs="Times New Roman"/>
                <w:sz w:val="20"/>
                <w:szCs w:val="20"/>
                <w:lang w:eastAsia="ru-RU"/>
              </w:rPr>
              <w:t>субьек</w:t>
            </w:r>
            <w:proofErr w:type="spell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proofErr w:type="gramStart"/>
            <w:r w:rsidRPr="004A40A5">
              <w:rPr>
                <w:rFonts w:ascii="Times New Roman" w:eastAsia="Times New Roman" w:hAnsi="Times New Roman" w:cs="Times New Roman"/>
                <w:sz w:val="20"/>
                <w:szCs w:val="20"/>
                <w:lang w:eastAsia="ru-RU"/>
              </w:rPr>
              <w:t>тов</w:t>
            </w:r>
            <w:proofErr w:type="spellEnd"/>
            <w:proofErr w:type="gramEnd"/>
            <w:r w:rsidRPr="004A40A5">
              <w:rPr>
                <w:rFonts w:ascii="Times New Roman" w:eastAsia="Times New Roman" w:hAnsi="Times New Roman" w:cs="Times New Roman"/>
                <w:sz w:val="20"/>
                <w:szCs w:val="20"/>
                <w:lang w:eastAsia="ru-RU"/>
              </w:rPr>
              <w:t xml:space="preserve"> Российской Федерации и местными бюджетами с учетом установленных дифференцированных норма-</w:t>
            </w:r>
            <w:proofErr w:type="spellStart"/>
            <w:r w:rsidRPr="004A40A5">
              <w:rPr>
                <w:rFonts w:ascii="Times New Roman" w:eastAsia="Times New Roman" w:hAnsi="Times New Roman" w:cs="Times New Roman"/>
                <w:sz w:val="20"/>
                <w:szCs w:val="20"/>
                <w:lang w:eastAsia="ru-RU"/>
              </w:rPr>
              <w:t>тивов</w:t>
            </w:r>
            <w:proofErr w:type="spellEnd"/>
            <w:r w:rsidRPr="004A40A5">
              <w:rPr>
                <w:rFonts w:ascii="Times New Roman" w:eastAsia="Times New Roman" w:hAnsi="Times New Roman" w:cs="Times New Roman"/>
                <w:sz w:val="20"/>
                <w:szCs w:val="20"/>
                <w:lang w:eastAsia="ru-RU"/>
              </w:rPr>
              <w:t xml:space="preserve"> отчислений в местные бюджеты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52"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10010302231010000110</w:t>
            </w:r>
          </w:p>
        </w:tc>
        <w:tc>
          <w:tcPr>
            <w:tcW w:w="1276"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977"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701"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r>
      <w:tr w:rsidR="004A40A5" w:rsidRPr="004A40A5" w:rsidTr="00C6590B">
        <w:tblPrEx>
          <w:tblCellMar>
            <w:top w:w="0" w:type="dxa"/>
            <w:bottom w:w="0" w:type="dxa"/>
          </w:tblCellMar>
        </w:tblPrEx>
        <w:trPr>
          <w:cantSplit/>
          <w:trHeight w:hRule="exact" w:val="158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Доходы от уплаты акцизов на моторные масла </w:t>
            </w:r>
            <w:proofErr w:type="gramStart"/>
            <w:r w:rsidRPr="004A40A5">
              <w:rPr>
                <w:rFonts w:ascii="Times New Roman" w:eastAsia="Times New Roman" w:hAnsi="Times New Roman" w:cs="Times New Roman"/>
                <w:sz w:val="20"/>
                <w:szCs w:val="20"/>
                <w:lang w:eastAsia="ru-RU"/>
              </w:rPr>
              <w:t>для</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дизельных и (или</w:t>
            </w:r>
            <w:proofErr w:type="gramStart"/>
            <w:r w:rsidRPr="004A40A5">
              <w:rPr>
                <w:rFonts w:ascii="Times New Roman" w:eastAsia="Times New Roman" w:hAnsi="Times New Roman" w:cs="Times New Roman"/>
                <w:sz w:val="20"/>
                <w:szCs w:val="20"/>
                <w:lang w:eastAsia="ru-RU"/>
              </w:rPr>
              <w:t>)к</w:t>
            </w:r>
            <w:proofErr w:type="gramEnd"/>
            <w:r w:rsidRPr="004A40A5">
              <w:rPr>
                <w:rFonts w:ascii="Times New Roman" w:eastAsia="Times New Roman" w:hAnsi="Times New Roman" w:cs="Times New Roman"/>
                <w:sz w:val="20"/>
                <w:szCs w:val="20"/>
                <w:lang w:eastAsia="ru-RU"/>
              </w:rPr>
              <w:t>арбюраторных (</w:t>
            </w:r>
            <w:proofErr w:type="spellStart"/>
            <w:r w:rsidRPr="004A40A5">
              <w:rPr>
                <w:rFonts w:ascii="Times New Roman" w:eastAsia="Times New Roman" w:hAnsi="Times New Roman" w:cs="Times New Roman"/>
                <w:sz w:val="20"/>
                <w:szCs w:val="20"/>
                <w:lang w:eastAsia="ru-RU"/>
              </w:rPr>
              <w:t>инжекторных</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двигателей</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одлежащие</w:t>
            </w:r>
            <w:proofErr w:type="spellEnd"/>
            <w:r w:rsidRPr="004A40A5">
              <w:rPr>
                <w:rFonts w:ascii="Times New Roman" w:eastAsia="Times New Roman" w:hAnsi="Times New Roman" w:cs="Times New Roman"/>
                <w:sz w:val="20"/>
                <w:szCs w:val="20"/>
                <w:lang w:eastAsia="ru-RU"/>
              </w:rPr>
              <w:t xml:space="preserve"> распределению между </w:t>
            </w:r>
            <w:proofErr w:type="spellStart"/>
            <w:r w:rsidRPr="004A40A5">
              <w:rPr>
                <w:rFonts w:ascii="Times New Roman" w:eastAsia="Times New Roman" w:hAnsi="Times New Roman" w:cs="Times New Roman"/>
                <w:sz w:val="20"/>
                <w:szCs w:val="20"/>
                <w:lang w:eastAsia="ru-RU"/>
              </w:rPr>
              <w:t>бюд</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жетами</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субьектов</w:t>
            </w:r>
            <w:proofErr w:type="spellEnd"/>
            <w:r w:rsidRPr="004A40A5">
              <w:rPr>
                <w:rFonts w:ascii="Times New Roman" w:eastAsia="Times New Roman" w:hAnsi="Times New Roman" w:cs="Times New Roman"/>
                <w:sz w:val="20"/>
                <w:szCs w:val="20"/>
                <w:lang w:eastAsia="ru-RU"/>
              </w:rPr>
              <w:t xml:space="preserve"> Российской Федерации и местными </w:t>
            </w:r>
            <w:proofErr w:type="gramStart"/>
            <w:r w:rsidRPr="004A40A5">
              <w:rPr>
                <w:rFonts w:ascii="Times New Roman" w:eastAsia="Times New Roman" w:hAnsi="Times New Roman" w:cs="Times New Roman"/>
                <w:sz w:val="20"/>
                <w:szCs w:val="20"/>
                <w:lang w:eastAsia="ru-RU"/>
              </w:rPr>
              <w:t>бюджетами</w:t>
            </w:r>
            <w:proofErr w:type="gramEnd"/>
            <w:r w:rsidRPr="004A40A5">
              <w:rPr>
                <w:rFonts w:ascii="Times New Roman" w:eastAsia="Times New Roman" w:hAnsi="Times New Roman" w:cs="Times New Roman"/>
                <w:sz w:val="20"/>
                <w:szCs w:val="20"/>
                <w:lang w:eastAsia="ru-RU"/>
              </w:rPr>
              <w:t xml:space="preserve"> с учетом установленных </w:t>
            </w:r>
            <w:proofErr w:type="spellStart"/>
            <w:r w:rsidRPr="004A40A5">
              <w:rPr>
                <w:rFonts w:ascii="Times New Roman" w:eastAsia="Times New Roman" w:hAnsi="Times New Roman" w:cs="Times New Roman"/>
                <w:sz w:val="20"/>
                <w:szCs w:val="20"/>
                <w:lang w:eastAsia="ru-RU"/>
              </w:rPr>
              <w:t>дифференци-рованных</w:t>
            </w:r>
            <w:proofErr w:type="spellEnd"/>
            <w:r w:rsidRPr="004A40A5">
              <w:rPr>
                <w:rFonts w:ascii="Times New Roman" w:eastAsia="Times New Roman" w:hAnsi="Times New Roman" w:cs="Times New Roman"/>
                <w:sz w:val="20"/>
                <w:szCs w:val="20"/>
                <w:lang w:eastAsia="ru-RU"/>
              </w:rPr>
              <w:t xml:space="preserve"> нормативов отчислений в местные бюджеты</w:t>
            </w:r>
          </w:p>
        </w:tc>
        <w:tc>
          <w:tcPr>
            <w:tcW w:w="2552"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10010302241010000110</w:t>
            </w:r>
          </w:p>
        </w:tc>
        <w:tc>
          <w:tcPr>
            <w:tcW w:w="1276"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977"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701" w:type="dxa"/>
            <w:tcBorders>
              <w:top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r>
      <w:tr w:rsidR="004A40A5" w:rsidRPr="004A40A5" w:rsidTr="00C6590B">
        <w:tblPrEx>
          <w:tblCellMar>
            <w:top w:w="0" w:type="dxa"/>
            <w:bottom w:w="0" w:type="dxa"/>
          </w:tblCellMar>
        </w:tblPrEx>
        <w:trPr>
          <w:cantSplit/>
          <w:trHeight w:hRule="exact" w:val="1553"/>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уплаты акцизов на автомобильный бен-</w:t>
            </w:r>
            <w:proofErr w:type="spellStart"/>
            <w:r w:rsidRPr="004A40A5">
              <w:rPr>
                <w:rFonts w:ascii="Times New Roman" w:eastAsia="Times New Roman" w:hAnsi="Times New Roman" w:cs="Times New Roman"/>
                <w:sz w:val="20"/>
                <w:szCs w:val="20"/>
                <w:lang w:eastAsia="ru-RU"/>
              </w:rPr>
              <w:t>зин</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роизводимый</w:t>
            </w:r>
            <w:proofErr w:type="spellEnd"/>
            <w:r w:rsidRPr="004A40A5">
              <w:rPr>
                <w:rFonts w:ascii="Times New Roman" w:eastAsia="Times New Roman" w:hAnsi="Times New Roman" w:cs="Times New Roman"/>
                <w:sz w:val="20"/>
                <w:szCs w:val="20"/>
                <w:lang w:eastAsia="ru-RU"/>
              </w:rPr>
              <w:t xml:space="preserve"> на территории Российской </w:t>
            </w:r>
            <w:proofErr w:type="spellStart"/>
            <w:r w:rsidRPr="004A40A5">
              <w:rPr>
                <w:rFonts w:ascii="Times New Roman" w:eastAsia="Times New Roman" w:hAnsi="Times New Roman" w:cs="Times New Roman"/>
                <w:sz w:val="20"/>
                <w:szCs w:val="20"/>
                <w:lang w:eastAsia="ru-RU"/>
              </w:rPr>
              <w:t>Федера</w:t>
            </w:r>
            <w:proofErr w:type="spell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ции</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одлежащие</w:t>
            </w:r>
            <w:proofErr w:type="spellEnd"/>
            <w:r w:rsidRPr="004A40A5">
              <w:rPr>
                <w:rFonts w:ascii="Times New Roman" w:eastAsia="Times New Roman" w:hAnsi="Times New Roman" w:cs="Times New Roman"/>
                <w:sz w:val="20"/>
                <w:szCs w:val="20"/>
                <w:lang w:eastAsia="ru-RU"/>
              </w:rPr>
              <w:t xml:space="preserve"> распределению между бюджета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ми </w:t>
            </w:r>
            <w:proofErr w:type="spellStart"/>
            <w:r w:rsidRPr="004A40A5">
              <w:rPr>
                <w:rFonts w:ascii="Times New Roman" w:eastAsia="Times New Roman" w:hAnsi="Times New Roman" w:cs="Times New Roman"/>
                <w:sz w:val="20"/>
                <w:szCs w:val="20"/>
                <w:lang w:eastAsia="ru-RU"/>
              </w:rPr>
              <w:t>субьектов</w:t>
            </w:r>
            <w:proofErr w:type="spellEnd"/>
            <w:r w:rsidRPr="004A40A5">
              <w:rPr>
                <w:rFonts w:ascii="Times New Roman" w:eastAsia="Times New Roman" w:hAnsi="Times New Roman" w:cs="Times New Roman"/>
                <w:sz w:val="20"/>
                <w:szCs w:val="20"/>
                <w:lang w:eastAsia="ru-RU"/>
              </w:rPr>
              <w:t xml:space="preserve"> Российской Федерации и местными бюджетами с учетом установленных </w:t>
            </w:r>
            <w:proofErr w:type="spellStart"/>
            <w:r w:rsidRPr="004A40A5">
              <w:rPr>
                <w:rFonts w:ascii="Times New Roman" w:eastAsia="Times New Roman" w:hAnsi="Times New Roman" w:cs="Times New Roman"/>
                <w:sz w:val="20"/>
                <w:szCs w:val="20"/>
                <w:lang w:eastAsia="ru-RU"/>
              </w:rPr>
              <w:t>дифференциро</w:t>
            </w:r>
            <w:proofErr w:type="spell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ванных нормативов отчислений в местные бюджеты</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10010302251010000110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r>
      <w:tr w:rsidR="004A40A5" w:rsidRPr="004A40A5" w:rsidTr="00C6590B">
        <w:tblPrEx>
          <w:tblCellMar>
            <w:top w:w="0" w:type="dxa"/>
            <w:bottom w:w="0" w:type="dxa"/>
          </w:tblCellMar>
        </w:tblPrEx>
        <w:trPr>
          <w:cantSplit/>
          <w:trHeight w:hRule="exact" w:val="1546"/>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Доходы от уплаты акцизов на прямогонный бензин,</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производимый</w:t>
            </w:r>
            <w:proofErr w:type="gramEnd"/>
            <w:r w:rsidRPr="004A40A5">
              <w:rPr>
                <w:rFonts w:ascii="Times New Roman" w:eastAsia="Times New Roman" w:hAnsi="Times New Roman" w:cs="Times New Roman"/>
                <w:sz w:val="20"/>
                <w:szCs w:val="20"/>
                <w:lang w:eastAsia="ru-RU"/>
              </w:rPr>
              <w:t xml:space="preserve"> на территории Российской Федерации,</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подлежащие распределению между бюджетами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субьектов</w:t>
            </w:r>
            <w:proofErr w:type="spellEnd"/>
            <w:r w:rsidRPr="004A40A5">
              <w:rPr>
                <w:rFonts w:ascii="Times New Roman" w:eastAsia="Times New Roman" w:hAnsi="Times New Roman" w:cs="Times New Roman"/>
                <w:sz w:val="20"/>
                <w:szCs w:val="20"/>
                <w:lang w:eastAsia="ru-RU"/>
              </w:rPr>
              <w:t xml:space="preserve"> Российской Федерации и местными </w:t>
            </w:r>
            <w:proofErr w:type="spellStart"/>
            <w:proofErr w:type="gramStart"/>
            <w:r w:rsidRPr="004A40A5">
              <w:rPr>
                <w:rFonts w:ascii="Times New Roman" w:eastAsia="Times New Roman" w:hAnsi="Times New Roman" w:cs="Times New Roman"/>
                <w:sz w:val="20"/>
                <w:szCs w:val="20"/>
                <w:lang w:eastAsia="ru-RU"/>
              </w:rPr>
              <w:t>бюдже-тами</w:t>
            </w:r>
            <w:proofErr w:type="spellEnd"/>
            <w:proofErr w:type="gramEnd"/>
            <w:r w:rsidRPr="004A40A5">
              <w:rPr>
                <w:rFonts w:ascii="Times New Roman" w:eastAsia="Times New Roman" w:hAnsi="Times New Roman" w:cs="Times New Roman"/>
                <w:sz w:val="20"/>
                <w:szCs w:val="20"/>
                <w:lang w:eastAsia="ru-RU"/>
              </w:rPr>
              <w:t xml:space="preserve"> с учетом установленных дифференцированных нормативов отчислений в местные бюджеты</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10010302261010000110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0,01461</w:t>
            </w:r>
          </w:p>
        </w:tc>
      </w:tr>
      <w:tr w:rsidR="004A40A5" w:rsidRPr="004A40A5" w:rsidTr="00C6590B">
        <w:tblPrEx>
          <w:tblCellMar>
            <w:top w:w="0" w:type="dxa"/>
            <w:bottom w:w="0" w:type="dxa"/>
          </w:tblCellMar>
        </w:tblPrEx>
        <w:trPr>
          <w:cantSplit/>
          <w:trHeight w:hRule="exact" w:val="28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18210102010001000110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r>
      <w:tr w:rsidR="004A40A5" w:rsidRPr="004A40A5" w:rsidTr="00C6590B">
        <w:tblPrEx>
          <w:tblCellMar>
            <w:top w:w="0" w:type="dxa"/>
            <w:bottom w:w="0" w:type="dxa"/>
          </w:tblCellMar>
        </w:tblPrEx>
        <w:trPr>
          <w:cantSplit/>
          <w:trHeight w:hRule="exact" w:val="1842"/>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Налог на доходы физических лиц с доходов,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источником которых является налоговый </w:t>
            </w:r>
            <w:proofErr w:type="spellStart"/>
            <w:r w:rsidRPr="004A40A5">
              <w:rPr>
                <w:rFonts w:ascii="Times New Roman" w:eastAsia="Times New Roman" w:hAnsi="Times New Roman" w:cs="Times New Roman"/>
                <w:sz w:val="20"/>
                <w:szCs w:val="20"/>
                <w:lang w:eastAsia="ru-RU"/>
              </w:rPr>
              <w:t>агент</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а</w:t>
            </w:r>
            <w:proofErr w:type="spellEnd"/>
            <w:r w:rsidRPr="004A40A5">
              <w:rPr>
                <w:rFonts w:ascii="Times New Roman" w:eastAsia="Times New Roman" w:hAnsi="Times New Roman" w:cs="Times New Roman"/>
                <w:sz w:val="20"/>
                <w:szCs w:val="20"/>
                <w:lang w:eastAsia="ru-RU"/>
              </w:rPr>
              <w:t xml:space="preserve"> исключением </w:t>
            </w:r>
            <w:proofErr w:type="spellStart"/>
            <w:r w:rsidRPr="004A40A5">
              <w:rPr>
                <w:rFonts w:ascii="Times New Roman" w:eastAsia="Times New Roman" w:hAnsi="Times New Roman" w:cs="Times New Roman"/>
                <w:sz w:val="20"/>
                <w:szCs w:val="20"/>
                <w:lang w:eastAsia="ru-RU"/>
              </w:rPr>
              <w:t>доходов,в</w:t>
            </w:r>
            <w:proofErr w:type="spellEnd"/>
            <w:r w:rsidRPr="004A40A5">
              <w:rPr>
                <w:rFonts w:ascii="Times New Roman" w:eastAsia="Times New Roman" w:hAnsi="Times New Roman" w:cs="Times New Roman"/>
                <w:sz w:val="20"/>
                <w:szCs w:val="20"/>
                <w:lang w:eastAsia="ru-RU"/>
              </w:rPr>
              <w:t xml:space="preserve"> отношении которых исчисление и уплата налога осуществляются в соответствии со статьей 227,227 1 и 228 Налогового кодекса </w:t>
            </w:r>
            <w:proofErr w:type="spellStart"/>
            <w:r w:rsidRPr="004A40A5">
              <w:rPr>
                <w:rFonts w:ascii="Times New Roman" w:eastAsia="Times New Roman" w:hAnsi="Times New Roman" w:cs="Times New Roman"/>
                <w:sz w:val="20"/>
                <w:szCs w:val="20"/>
                <w:lang w:eastAsia="ru-RU"/>
              </w:rPr>
              <w:t>Российс</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кой Федерации(*)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18210102010010000110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r>
      <w:tr w:rsidR="004A40A5" w:rsidRPr="004A40A5" w:rsidTr="00C6590B">
        <w:tblPrEx>
          <w:tblCellMar>
            <w:top w:w="0" w:type="dxa"/>
            <w:bottom w:w="0" w:type="dxa"/>
          </w:tblCellMar>
        </w:tblPrEx>
        <w:trPr>
          <w:cantSplit/>
          <w:trHeight w:hRule="exact" w:val="226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с  доходов,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полученных от осуществления деятельности физическими </w:t>
            </w:r>
            <w:proofErr w:type="spellStart"/>
            <w:r w:rsidRPr="004A40A5">
              <w:rPr>
                <w:rFonts w:ascii="Times New Roman" w:eastAsia="Times New Roman" w:hAnsi="Times New Roman" w:cs="Times New Roman"/>
                <w:sz w:val="20"/>
                <w:szCs w:val="20"/>
                <w:lang w:eastAsia="ru-RU"/>
              </w:rPr>
              <w:t>лицами</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арегистрированными</w:t>
            </w:r>
            <w:proofErr w:type="spellEnd"/>
            <w:r w:rsidRPr="004A40A5">
              <w:rPr>
                <w:rFonts w:ascii="Times New Roman" w:eastAsia="Times New Roman" w:hAnsi="Times New Roman" w:cs="Times New Roman"/>
                <w:sz w:val="20"/>
                <w:szCs w:val="20"/>
                <w:lang w:eastAsia="ru-RU"/>
              </w:rPr>
              <w:t xml:space="preserve"> в качестве индивидуальных предпринимателей,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нотариусов</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анимающихся</w:t>
            </w:r>
            <w:proofErr w:type="spellEnd"/>
            <w:r w:rsidRPr="004A40A5">
              <w:rPr>
                <w:rFonts w:ascii="Times New Roman" w:eastAsia="Times New Roman" w:hAnsi="Times New Roman" w:cs="Times New Roman"/>
                <w:sz w:val="20"/>
                <w:szCs w:val="20"/>
                <w:lang w:eastAsia="ru-RU"/>
              </w:rPr>
              <w:t xml:space="preserve"> частной практикой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адвокатов</w:t>
            </w:r>
            <w:proofErr w:type="gramStart"/>
            <w:r w:rsidRPr="004A40A5">
              <w:rPr>
                <w:rFonts w:ascii="Times New Roman" w:eastAsia="Times New Roman" w:hAnsi="Times New Roman" w:cs="Times New Roman"/>
                <w:sz w:val="20"/>
                <w:szCs w:val="20"/>
                <w:lang w:eastAsia="ru-RU"/>
              </w:rPr>
              <w:t>,у</w:t>
            </w:r>
            <w:proofErr w:type="gramEnd"/>
            <w:r w:rsidRPr="004A40A5">
              <w:rPr>
                <w:rFonts w:ascii="Times New Roman" w:eastAsia="Times New Roman" w:hAnsi="Times New Roman" w:cs="Times New Roman"/>
                <w:sz w:val="20"/>
                <w:szCs w:val="20"/>
                <w:lang w:eastAsia="ru-RU"/>
              </w:rPr>
              <w:t>чредивших</w:t>
            </w:r>
            <w:proofErr w:type="spellEnd"/>
            <w:r w:rsidRPr="004A40A5">
              <w:rPr>
                <w:rFonts w:ascii="Times New Roman" w:eastAsia="Times New Roman" w:hAnsi="Times New Roman" w:cs="Times New Roman"/>
                <w:sz w:val="20"/>
                <w:szCs w:val="20"/>
                <w:lang w:eastAsia="ru-RU"/>
              </w:rPr>
              <w:t xml:space="preserve"> адвокатские кабинеты и других </w:t>
            </w:r>
            <w:proofErr w:type="spellStart"/>
            <w:r w:rsidRPr="004A40A5">
              <w:rPr>
                <w:rFonts w:ascii="Times New Roman" w:eastAsia="Times New Roman" w:hAnsi="Times New Roman" w:cs="Times New Roman"/>
                <w:sz w:val="20"/>
                <w:szCs w:val="20"/>
                <w:lang w:eastAsia="ru-RU"/>
              </w:rPr>
              <w:t>лиц,занимающихся</w:t>
            </w:r>
            <w:proofErr w:type="spellEnd"/>
            <w:r w:rsidRPr="004A40A5">
              <w:rPr>
                <w:rFonts w:ascii="Times New Roman" w:eastAsia="Times New Roman" w:hAnsi="Times New Roman" w:cs="Times New Roman"/>
                <w:sz w:val="20"/>
                <w:szCs w:val="20"/>
                <w:lang w:eastAsia="ru-RU"/>
              </w:rPr>
              <w:t xml:space="preserve"> частной практикой в соответствии со статьей 227 Налогового кодекса Российской Федерации(*)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18210102020010000110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r>
      <w:tr w:rsidR="004A40A5" w:rsidRPr="004A40A5" w:rsidTr="00C6590B">
        <w:tblPrEx>
          <w:tblCellMar>
            <w:top w:w="0" w:type="dxa"/>
            <w:bottom w:w="0" w:type="dxa"/>
          </w:tblCellMar>
        </w:tblPrEx>
        <w:trPr>
          <w:cantSplit/>
          <w:trHeight w:hRule="exact" w:val="113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с  доходов,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полученных</w:t>
            </w:r>
            <w:proofErr w:type="gramEnd"/>
            <w:r w:rsidRPr="004A40A5">
              <w:rPr>
                <w:rFonts w:ascii="Times New Roman" w:eastAsia="Times New Roman" w:hAnsi="Times New Roman" w:cs="Times New Roman"/>
                <w:sz w:val="20"/>
                <w:szCs w:val="20"/>
                <w:lang w:eastAsia="ru-RU"/>
              </w:rPr>
              <w:t xml:space="preserve"> физическими лицами в </w:t>
            </w:r>
            <w:proofErr w:type="spellStart"/>
            <w:r w:rsidRPr="004A40A5">
              <w:rPr>
                <w:rFonts w:ascii="Times New Roman" w:eastAsia="Times New Roman" w:hAnsi="Times New Roman" w:cs="Times New Roman"/>
                <w:sz w:val="20"/>
                <w:szCs w:val="20"/>
                <w:lang w:eastAsia="ru-RU"/>
              </w:rPr>
              <w:t>соответс</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твии</w:t>
            </w:r>
            <w:proofErr w:type="spellEnd"/>
            <w:r w:rsidRPr="004A40A5">
              <w:rPr>
                <w:rFonts w:ascii="Times New Roman" w:eastAsia="Times New Roman" w:hAnsi="Times New Roman" w:cs="Times New Roman"/>
                <w:sz w:val="20"/>
                <w:szCs w:val="20"/>
                <w:lang w:eastAsia="ru-RU"/>
              </w:rPr>
              <w:t xml:space="preserve"> со статьей 228 Налогового кодекса Российской Федерации(*)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18210102030010000110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r>
      <w:tr w:rsidR="004A40A5" w:rsidRPr="004A40A5" w:rsidTr="00C6590B">
        <w:tblPrEx>
          <w:tblCellMar>
            <w:top w:w="0" w:type="dxa"/>
            <w:bottom w:w="0" w:type="dxa"/>
          </w:tblCellMar>
        </w:tblPrEx>
        <w:trPr>
          <w:cantSplit/>
          <w:trHeight w:hRule="exact" w:val="1734"/>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Налог на доходы физических лиц в виде фиксирован-</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Ных</w:t>
            </w:r>
            <w:proofErr w:type="spellEnd"/>
            <w:r w:rsidRPr="004A40A5">
              <w:rPr>
                <w:rFonts w:ascii="Times New Roman" w:eastAsia="Times New Roman" w:hAnsi="Times New Roman" w:cs="Times New Roman"/>
                <w:sz w:val="20"/>
                <w:szCs w:val="20"/>
                <w:lang w:eastAsia="ru-RU"/>
              </w:rPr>
              <w:t xml:space="preserve"> авансовых платежей с </w:t>
            </w:r>
            <w:proofErr w:type="spellStart"/>
            <w:r w:rsidRPr="004A40A5">
              <w:rPr>
                <w:rFonts w:ascii="Times New Roman" w:eastAsia="Times New Roman" w:hAnsi="Times New Roman" w:cs="Times New Roman"/>
                <w:sz w:val="20"/>
                <w:szCs w:val="20"/>
                <w:lang w:eastAsia="ru-RU"/>
              </w:rPr>
              <w:t>доходов</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олученных</w:t>
            </w:r>
            <w:proofErr w:type="spell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Физическими </w:t>
            </w:r>
            <w:proofErr w:type="spellStart"/>
            <w:r w:rsidRPr="004A40A5">
              <w:rPr>
                <w:rFonts w:ascii="Times New Roman" w:eastAsia="Times New Roman" w:hAnsi="Times New Roman" w:cs="Times New Roman"/>
                <w:sz w:val="20"/>
                <w:szCs w:val="20"/>
                <w:lang w:eastAsia="ru-RU"/>
              </w:rPr>
              <w:t>лицами</w:t>
            </w:r>
            <w:proofErr w:type="gramStart"/>
            <w:r w:rsidRPr="004A40A5">
              <w:rPr>
                <w:rFonts w:ascii="Times New Roman" w:eastAsia="Times New Roman" w:hAnsi="Times New Roman" w:cs="Times New Roman"/>
                <w:sz w:val="20"/>
                <w:szCs w:val="20"/>
                <w:lang w:eastAsia="ru-RU"/>
              </w:rPr>
              <w:t>,я</w:t>
            </w:r>
            <w:proofErr w:type="gramEnd"/>
            <w:r w:rsidRPr="004A40A5">
              <w:rPr>
                <w:rFonts w:ascii="Times New Roman" w:eastAsia="Times New Roman" w:hAnsi="Times New Roman" w:cs="Times New Roman"/>
                <w:sz w:val="20"/>
                <w:szCs w:val="20"/>
                <w:lang w:eastAsia="ru-RU"/>
              </w:rPr>
              <w:t>вляющимися</w:t>
            </w:r>
            <w:proofErr w:type="spellEnd"/>
            <w:r w:rsidRPr="004A40A5">
              <w:rPr>
                <w:rFonts w:ascii="Times New Roman" w:eastAsia="Times New Roman" w:hAnsi="Times New Roman" w:cs="Times New Roman"/>
                <w:sz w:val="20"/>
                <w:szCs w:val="20"/>
                <w:lang w:eastAsia="ru-RU"/>
              </w:rPr>
              <w:t xml:space="preserve"> иностранными </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Гражданами</w:t>
            </w:r>
            <w:proofErr w:type="gramStart"/>
            <w:r w:rsidRPr="004A40A5">
              <w:rPr>
                <w:rFonts w:ascii="Times New Roman" w:eastAsia="Times New Roman" w:hAnsi="Times New Roman" w:cs="Times New Roman"/>
                <w:sz w:val="20"/>
                <w:szCs w:val="20"/>
                <w:lang w:eastAsia="ru-RU"/>
              </w:rPr>
              <w:t>,о</w:t>
            </w:r>
            <w:proofErr w:type="gramEnd"/>
            <w:r w:rsidRPr="004A40A5">
              <w:rPr>
                <w:rFonts w:ascii="Times New Roman" w:eastAsia="Times New Roman" w:hAnsi="Times New Roman" w:cs="Times New Roman"/>
                <w:sz w:val="20"/>
                <w:szCs w:val="20"/>
                <w:lang w:eastAsia="ru-RU"/>
              </w:rPr>
              <w:t>существляющими</w:t>
            </w:r>
            <w:proofErr w:type="spellEnd"/>
            <w:r w:rsidRPr="004A40A5">
              <w:rPr>
                <w:rFonts w:ascii="Times New Roman" w:eastAsia="Times New Roman" w:hAnsi="Times New Roman" w:cs="Times New Roman"/>
                <w:sz w:val="20"/>
                <w:szCs w:val="20"/>
                <w:lang w:eastAsia="ru-RU"/>
              </w:rPr>
              <w:t xml:space="preserve"> трудовую</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Деятельность по найму на основании патента </w:t>
            </w:r>
            <w:proofErr w:type="gramStart"/>
            <w:r w:rsidRPr="004A40A5">
              <w:rPr>
                <w:rFonts w:ascii="Times New Roman" w:eastAsia="Times New Roman" w:hAnsi="Times New Roman" w:cs="Times New Roman"/>
                <w:sz w:val="20"/>
                <w:szCs w:val="20"/>
                <w:lang w:eastAsia="ru-RU"/>
              </w:rPr>
              <w:t>в</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Соответствии</w:t>
            </w:r>
            <w:proofErr w:type="gramEnd"/>
            <w:r w:rsidRPr="004A40A5">
              <w:rPr>
                <w:rFonts w:ascii="Times New Roman" w:eastAsia="Times New Roman" w:hAnsi="Times New Roman" w:cs="Times New Roman"/>
                <w:sz w:val="20"/>
                <w:szCs w:val="20"/>
                <w:lang w:eastAsia="ru-RU"/>
              </w:rPr>
              <w:t xml:space="preserve"> со статьей 227 1 Налогового кодекса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Российской Федерации(*)</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18210102040010000110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r>
      <w:tr w:rsidR="004A40A5" w:rsidRPr="004A40A5" w:rsidTr="00C6590B">
        <w:tblPrEx>
          <w:tblCellMar>
            <w:top w:w="0" w:type="dxa"/>
            <w:bottom w:w="0" w:type="dxa"/>
          </w:tblCellMar>
        </w:tblPrEx>
        <w:trPr>
          <w:cantSplit/>
          <w:trHeight w:hRule="exact" w:val="1118"/>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Налог на имущество физических </w:t>
            </w:r>
            <w:proofErr w:type="spellStart"/>
            <w:r w:rsidRPr="004A40A5">
              <w:rPr>
                <w:rFonts w:ascii="Times New Roman" w:eastAsia="Times New Roman" w:hAnsi="Times New Roman" w:cs="Times New Roman"/>
                <w:sz w:val="20"/>
                <w:szCs w:val="20"/>
                <w:lang w:eastAsia="ru-RU"/>
              </w:rPr>
              <w:t>лиц</w:t>
            </w:r>
            <w:proofErr w:type="gramStart"/>
            <w:r w:rsidRPr="004A40A5">
              <w:rPr>
                <w:rFonts w:ascii="Times New Roman" w:eastAsia="Times New Roman" w:hAnsi="Times New Roman" w:cs="Times New Roman"/>
                <w:sz w:val="20"/>
                <w:szCs w:val="20"/>
                <w:lang w:eastAsia="ru-RU"/>
              </w:rPr>
              <w:t>,в</w:t>
            </w:r>
            <w:proofErr w:type="gramEnd"/>
            <w:r w:rsidRPr="004A40A5">
              <w:rPr>
                <w:rFonts w:ascii="Times New Roman" w:eastAsia="Times New Roman" w:hAnsi="Times New Roman" w:cs="Times New Roman"/>
                <w:sz w:val="20"/>
                <w:szCs w:val="20"/>
                <w:lang w:eastAsia="ru-RU"/>
              </w:rPr>
              <w:t>зимае</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мый</w:t>
            </w:r>
            <w:proofErr w:type="spellEnd"/>
            <w:r w:rsidRPr="004A40A5">
              <w:rPr>
                <w:rFonts w:ascii="Times New Roman" w:eastAsia="Times New Roman" w:hAnsi="Times New Roman" w:cs="Times New Roman"/>
                <w:sz w:val="20"/>
                <w:szCs w:val="20"/>
                <w:lang w:eastAsia="ru-RU"/>
              </w:rPr>
              <w:t xml:space="preserve"> по </w:t>
            </w:r>
            <w:proofErr w:type="spellStart"/>
            <w:r w:rsidRPr="004A40A5">
              <w:rPr>
                <w:rFonts w:ascii="Times New Roman" w:eastAsia="Times New Roman" w:hAnsi="Times New Roman" w:cs="Times New Roman"/>
                <w:sz w:val="20"/>
                <w:szCs w:val="20"/>
                <w:lang w:eastAsia="ru-RU"/>
              </w:rPr>
              <w:t>ставкам</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рименяемым</w:t>
            </w:r>
            <w:proofErr w:type="spellEnd"/>
            <w:r w:rsidRPr="004A40A5">
              <w:rPr>
                <w:rFonts w:ascii="Times New Roman" w:eastAsia="Times New Roman" w:hAnsi="Times New Roman" w:cs="Times New Roman"/>
                <w:sz w:val="20"/>
                <w:szCs w:val="20"/>
                <w:lang w:eastAsia="ru-RU"/>
              </w:rPr>
              <w:t xml:space="preserve"> к </w:t>
            </w:r>
            <w:proofErr w:type="spellStart"/>
            <w:r w:rsidRPr="004A40A5">
              <w:rPr>
                <w:rFonts w:ascii="Times New Roman" w:eastAsia="Times New Roman" w:hAnsi="Times New Roman" w:cs="Times New Roman"/>
                <w:sz w:val="20"/>
                <w:szCs w:val="20"/>
                <w:lang w:eastAsia="ru-RU"/>
              </w:rPr>
              <w:t>обьектам</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налогообложения,расположенным</w:t>
            </w:r>
            <w:proofErr w:type="spellEnd"/>
            <w:r w:rsidRPr="004A40A5">
              <w:rPr>
                <w:rFonts w:ascii="Times New Roman" w:eastAsia="Times New Roman" w:hAnsi="Times New Roman" w:cs="Times New Roman"/>
                <w:sz w:val="20"/>
                <w:szCs w:val="20"/>
                <w:lang w:eastAsia="ru-RU"/>
              </w:rPr>
              <w:t xml:space="preserve"> в границах сельских поселений (*)</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18210601030100000110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712"/>
        </w:trPr>
        <w:tc>
          <w:tcPr>
            <w:tcW w:w="4962" w:type="dxa"/>
            <w:tcBorders>
              <w:left w:val="nil"/>
              <w:right w:val="single" w:sz="12" w:space="0" w:color="auto"/>
            </w:tcBorders>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Земельный налог с </w:t>
            </w:r>
            <w:proofErr w:type="spellStart"/>
            <w:r w:rsidRPr="004A40A5">
              <w:rPr>
                <w:rFonts w:ascii="Times New Roman" w:eastAsia="Times New Roman" w:hAnsi="Times New Roman" w:cs="Times New Roman"/>
                <w:sz w:val="20"/>
                <w:szCs w:val="20"/>
                <w:lang w:eastAsia="ru-RU"/>
              </w:rPr>
              <w:t>организаций</w:t>
            </w:r>
            <w:proofErr w:type="gramStart"/>
            <w:r w:rsidRPr="004A40A5">
              <w:rPr>
                <w:rFonts w:ascii="Times New Roman" w:eastAsia="Times New Roman" w:hAnsi="Times New Roman" w:cs="Times New Roman"/>
                <w:sz w:val="20"/>
                <w:szCs w:val="20"/>
                <w:lang w:eastAsia="ru-RU"/>
              </w:rPr>
              <w:t>,о</w:t>
            </w:r>
            <w:proofErr w:type="gramEnd"/>
            <w:r w:rsidRPr="004A40A5">
              <w:rPr>
                <w:rFonts w:ascii="Times New Roman" w:eastAsia="Times New Roman" w:hAnsi="Times New Roman" w:cs="Times New Roman"/>
                <w:sz w:val="20"/>
                <w:szCs w:val="20"/>
                <w:lang w:eastAsia="ru-RU"/>
              </w:rPr>
              <w:t>бладающих</w:t>
            </w:r>
            <w:proofErr w:type="spellEnd"/>
            <w:r w:rsidRPr="004A40A5">
              <w:rPr>
                <w:rFonts w:ascii="Times New Roman" w:eastAsia="Times New Roman" w:hAnsi="Times New Roman" w:cs="Times New Roman"/>
                <w:sz w:val="20"/>
                <w:szCs w:val="20"/>
                <w:lang w:eastAsia="ru-RU"/>
              </w:rPr>
              <w:t xml:space="preserve"> земельными участками расположенным в границах сельских поселений (*)</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18210606033100000110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992"/>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 xml:space="preserve">Земельный налог с физических </w:t>
            </w:r>
            <w:proofErr w:type="gramStart"/>
            <w:r w:rsidRPr="004A40A5">
              <w:rPr>
                <w:rFonts w:ascii="Times New Roman" w:eastAsia="Times New Roman" w:hAnsi="Times New Roman" w:cs="Times New Roman"/>
                <w:sz w:val="20"/>
                <w:szCs w:val="20"/>
                <w:lang w:eastAsia="ru-RU"/>
              </w:rPr>
              <w:t>лиц</w:t>
            </w:r>
            <w:proofErr w:type="gramEnd"/>
            <w:r w:rsidRPr="004A40A5">
              <w:rPr>
                <w:rFonts w:ascii="Times New Roman" w:eastAsia="Times New Roman" w:hAnsi="Times New Roman" w:cs="Times New Roman"/>
                <w:sz w:val="20"/>
                <w:szCs w:val="20"/>
                <w:lang w:eastAsia="ru-RU"/>
              </w:rPr>
              <w:t xml:space="preserve"> обладающих земельными участками расположенным в границах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18210606043100000110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275"/>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Денежные взыскания (штрафы</w:t>
            </w:r>
            <w:proofErr w:type="gramStart"/>
            <w:r w:rsidRPr="004A40A5">
              <w:rPr>
                <w:rFonts w:ascii="Times New Roman" w:eastAsia="Times New Roman" w:hAnsi="Times New Roman" w:cs="Times New Roman"/>
                <w:sz w:val="20"/>
                <w:szCs w:val="20"/>
                <w:lang w:eastAsia="ru-RU"/>
              </w:rPr>
              <w:t>)з</w:t>
            </w:r>
            <w:proofErr w:type="gramEnd"/>
            <w:r w:rsidRPr="004A40A5">
              <w:rPr>
                <w:rFonts w:ascii="Times New Roman" w:eastAsia="Times New Roman" w:hAnsi="Times New Roman" w:cs="Times New Roman"/>
                <w:sz w:val="20"/>
                <w:szCs w:val="20"/>
                <w:lang w:eastAsia="ru-RU"/>
              </w:rPr>
              <w:t xml:space="preserve">а нарушение законодательства Российской Федерации о контрактной системе в сфере закупок </w:t>
            </w:r>
            <w:proofErr w:type="spellStart"/>
            <w:r w:rsidRPr="004A40A5">
              <w:rPr>
                <w:rFonts w:ascii="Times New Roman" w:eastAsia="Times New Roman" w:hAnsi="Times New Roman" w:cs="Times New Roman"/>
                <w:sz w:val="20"/>
                <w:szCs w:val="20"/>
                <w:lang w:eastAsia="ru-RU"/>
              </w:rPr>
              <w:t>товаров,работ,услуг</w:t>
            </w:r>
            <w:proofErr w:type="spellEnd"/>
            <w:r w:rsidRPr="004A40A5">
              <w:rPr>
                <w:rFonts w:ascii="Times New Roman" w:eastAsia="Times New Roman" w:hAnsi="Times New Roman" w:cs="Times New Roman"/>
                <w:sz w:val="20"/>
                <w:szCs w:val="20"/>
                <w:lang w:eastAsia="ru-RU"/>
              </w:rPr>
              <w:t xml:space="preserve"> для обеспечения государственных и муниципальных нужд для нужд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19711633050100000140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w:t>
            </w:r>
          </w:p>
        </w:tc>
      </w:tr>
      <w:tr w:rsidR="004A40A5" w:rsidRPr="004A40A5" w:rsidTr="00C6590B">
        <w:tblPrEx>
          <w:tblCellMar>
            <w:top w:w="0" w:type="dxa"/>
            <w:bottom w:w="0" w:type="dxa"/>
          </w:tblCellMar>
        </w:tblPrEx>
        <w:trPr>
          <w:cantSplit/>
          <w:trHeight w:hRule="exact" w:val="1551"/>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w:t>
            </w:r>
            <w:proofErr w:type="spellStart"/>
            <w:r w:rsidRPr="004A40A5">
              <w:rPr>
                <w:rFonts w:ascii="Times New Roman" w:eastAsia="Times New Roman" w:hAnsi="Times New Roman" w:cs="Times New Roman"/>
                <w:sz w:val="20"/>
                <w:szCs w:val="20"/>
                <w:lang w:eastAsia="ru-RU"/>
              </w:rPr>
              <w:t>уполномо</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ченными</w:t>
            </w:r>
            <w:proofErr w:type="spellEnd"/>
            <w:r w:rsidRPr="004A40A5">
              <w:rPr>
                <w:rFonts w:ascii="Times New Roman" w:eastAsia="Times New Roman" w:hAnsi="Times New Roman" w:cs="Times New Roman"/>
                <w:sz w:val="20"/>
                <w:szCs w:val="20"/>
                <w:lang w:eastAsia="ru-RU"/>
              </w:rPr>
              <w:t xml:space="preserve"> в соответствии с законодательными актами  Российской Федерации на совершение нотариальных действий</w:t>
            </w:r>
            <w:proofErr w:type="gramStart"/>
            <w:r w:rsidRPr="004A40A5">
              <w:rPr>
                <w:rFonts w:ascii="Times New Roman" w:eastAsia="Times New Roman" w:hAnsi="Times New Roman" w:cs="Times New Roman"/>
                <w:sz w:val="20"/>
                <w:szCs w:val="20"/>
                <w:lang w:eastAsia="ru-RU"/>
              </w:rPr>
              <w:t xml:space="preserve"> (*)</w:t>
            </w:r>
            <w:proofErr w:type="gramEnd"/>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23510804020011000110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431"/>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Доходы </w:t>
            </w:r>
            <w:proofErr w:type="spellStart"/>
            <w:r w:rsidRPr="004A40A5">
              <w:rPr>
                <w:rFonts w:ascii="Times New Roman" w:eastAsia="Times New Roman" w:hAnsi="Times New Roman" w:cs="Times New Roman"/>
                <w:sz w:val="20"/>
                <w:szCs w:val="20"/>
                <w:lang w:eastAsia="ru-RU"/>
              </w:rPr>
              <w:t>отсдачи</w:t>
            </w:r>
            <w:proofErr w:type="spellEnd"/>
            <w:r w:rsidRPr="004A40A5">
              <w:rPr>
                <w:rFonts w:ascii="Times New Roman" w:eastAsia="Times New Roman" w:hAnsi="Times New Roman" w:cs="Times New Roman"/>
                <w:sz w:val="20"/>
                <w:szCs w:val="20"/>
                <w:lang w:eastAsia="ru-RU"/>
              </w:rPr>
              <w:t xml:space="preserve"> в аренду </w:t>
            </w:r>
            <w:proofErr w:type="spellStart"/>
            <w:r w:rsidRPr="004A40A5">
              <w:rPr>
                <w:rFonts w:ascii="Times New Roman" w:eastAsia="Times New Roman" w:hAnsi="Times New Roman" w:cs="Times New Roman"/>
                <w:sz w:val="20"/>
                <w:szCs w:val="20"/>
                <w:lang w:eastAsia="ru-RU"/>
              </w:rPr>
              <w:t>имущества</w:t>
            </w:r>
            <w:proofErr w:type="gramStart"/>
            <w:r w:rsidRPr="004A40A5">
              <w:rPr>
                <w:rFonts w:ascii="Times New Roman" w:eastAsia="Times New Roman" w:hAnsi="Times New Roman" w:cs="Times New Roman"/>
                <w:sz w:val="20"/>
                <w:szCs w:val="20"/>
                <w:lang w:eastAsia="ru-RU"/>
              </w:rPr>
              <w:t>,н</w:t>
            </w:r>
            <w:proofErr w:type="gramEnd"/>
            <w:r w:rsidRPr="004A40A5">
              <w:rPr>
                <w:rFonts w:ascii="Times New Roman" w:eastAsia="Times New Roman" w:hAnsi="Times New Roman" w:cs="Times New Roman"/>
                <w:sz w:val="20"/>
                <w:szCs w:val="20"/>
                <w:lang w:eastAsia="ru-RU"/>
              </w:rPr>
              <w:t>аходящегося</w:t>
            </w:r>
            <w:proofErr w:type="spellEnd"/>
            <w:r w:rsidRPr="004A40A5">
              <w:rPr>
                <w:rFonts w:ascii="Times New Roman" w:eastAsia="Times New Roman" w:hAnsi="Times New Roman" w:cs="Times New Roman"/>
                <w:sz w:val="20"/>
                <w:szCs w:val="20"/>
                <w:lang w:eastAsia="ru-RU"/>
              </w:rPr>
              <w:t xml:space="preserve"> в</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Оперативном </w:t>
            </w:r>
            <w:proofErr w:type="gramStart"/>
            <w:r w:rsidRPr="004A40A5">
              <w:rPr>
                <w:rFonts w:ascii="Times New Roman" w:eastAsia="Times New Roman" w:hAnsi="Times New Roman" w:cs="Times New Roman"/>
                <w:sz w:val="20"/>
                <w:szCs w:val="20"/>
                <w:lang w:eastAsia="ru-RU"/>
              </w:rPr>
              <w:t>управлении</w:t>
            </w:r>
            <w:proofErr w:type="gramEnd"/>
            <w:r w:rsidRPr="004A40A5">
              <w:rPr>
                <w:rFonts w:ascii="Times New Roman" w:eastAsia="Times New Roman" w:hAnsi="Times New Roman" w:cs="Times New Roman"/>
                <w:sz w:val="20"/>
                <w:szCs w:val="20"/>
                <w:lang w:eastAsia="ru-RU"/>
              </w:rPr>
              <w:t xml:space="preserve"> органов управления</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Сельских поселений и созданных ими учреждений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(за исключением имущества </w:t>
            </w:r>
            <w:proofErr w:type="spellStart"/>
            <w:r w:rsidRPr="004A40A5">
              <w:rPr>
                <w:rFonts w:ascii="Times New Roman" w:eastAsia="Times New Roman" w:hAnsi="Times New Roman" w:cs="Times New Roman"/>
                <w:sz w:val="20"/>
                <w:szCs w:val="20"/>
                <w:lang w:eastAsia="ru-RU"/>
              </w:rPr>
              <w:t>муниципальных</w:t>
            </w:r>
            <w:proofErr w:type="gramStart"/>
            <w:r w:rsidRPr="004A40A5">
              <w:rPr>
                <w:rFonts w:ascii="Times New Roman" w:eastAsia="Times New Roman" w:hAnsi="Times New Roman" w:cs="Times New Roman"/>
                <w:sz w:val="20"/>
                <w:szCs w:val="20"/>
                <w:lang w:eastAsia="ru-RU"/>
              </w:rPr>
              <w:t>,б</w:t>
            </w:r>
            <w:proofErr w:type="gramEnd"/>
            <w:r w:rsidRPr="004A40A5">
              <w:rPr>
                <w:rFonts w:ascii="Times New Roman" w:eastAsia="Times New Roman" w:hAnsi="Times New Roman" w:cs="Times New Roman"/>
                <w:sz w:val="20"/>
                <w:szCs w:val="20"/>
                <w:lang w:eastAsia="ru-RU"/>
              </w:rPr>
              <w:t>юджет</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proofErr w:type="gramStart"/>
            <w:r w:rsidRPr="004A40A5">
              <w:rPr>
                <w:rFonts w:ascii="Times New Roman" w:eastAsia="Times New Roman" w:hAnsi="Times New Roman" w:cs="Times New Roman"/>
                <w:sz w:val="20"/>
                <w:szCs w:val="20"/>
                <w:lang w:eastAsia="ru-RU"/>
              </w:rPr>
              <w:t>Ных</w:t>
            </w:r>
            <w:proofErr w:type="spellEnd"/>
            <w:r w:rsidRPr="004A40A5">
              <w:rPr>
                <w:rFonts w:ascii="Times New Roman" w:eastAsia="Times New Roman" w:hAnsi="Times New Roman" w:cs="Times New Roman"/>
                <w:sz w:val="20"/>
                <w:szCs w:val="20"/>
                <w:lang w:eastAsia="ru-RU"/>
              </w:rPr>
              <w:t xml:space="preserve"> и автономных учреждений)</w:t>
            </w:r>
            <w:proofErr w:type="gramEnd"/>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23511105035100000120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703"/>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оказания платных услуг (работ</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олучателями средств бюджетов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23511301995100000130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71"/>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23511302995100000130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756"/>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Доходы</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оступившие</w:t>
            </w:r>
            <w:proofErr w:type="spellEnd"/>
            <w:r w:rsidRPr="004A40A5">
              <w:rPr>
                <w:rFonts w:ascii="Times New Roman" w:eastAsia="Times New Roman" w:hAnsi="Times New Roman" w:cs="Times New Roman"/>
                <w:sz w:val="20"/>
                <w:szCs w:val="20"/>
                <w:lang w:eastAsia="ru-RU"/>
              </w:rPr>
              <w:t xml:space="preserve"> в порядке возмещения</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Расходов</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онесенных</w:t>
            </w:r>
            <w:proofErr w:type="spellEnd"/>
            <w:r w:rsidRPr="004A40A5">
              <w:rPr>
                <w:rFonts w:ascii="Times New Roman" w:eastAsia="Times New Roman" w:hAnsi="Times New Roman" w:cs="Times New Roman"/>
                <w:sz w:val="20"/>
                <w:szCs w:val="20"/>
                <w:lang w:eastAsia="ru-RU"/>
              </w:rPr>
              <w:t xml:space="preserve"> в связи с эксплуатацией</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Имущества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23511302065100000130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65"/>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23511701050100000180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59"/>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23511705050100000180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7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23520215001100000150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7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 xml:space="preserve">Дотации бюджетам сельских поселений на </w:t>
            </w:r>
            <w:proofErr w:type="spellStart"/>
            <w:r w:rsidRPr="004A40A5">
              <w:rPr>
                <w:rFonts w:ascii="Times New Roman" w:eastAsia="Times New Roman" w:hAnsi="Times New Roman" w:cs="Times New Roman"/>
                <w:sz w:val="20"/>
                <w:szCs w:val="20"/>
                <w:lang w:eastAsia="ru-RU"/>
              </w:rPr>
              <w:t>поддердку</w:t>
            </w:r>
            <w:proofErr w:type="spellEnd"/>
            <w:r w:rsidRPr="004A40A5">
              <w:rPr>
                <w:rFonts w:ascii="Times New Roman" w:eastAsia="Times New Roman" w:hAnsi="Times New Roman" w:cs="Times New Roman"/>
                <w:sz w:val="20"/>
                <w:szCs w:val="20"/>
                <w:lang w:eastAsia="ru-RU"/>
              </w:rPr>
              <w:t xml:space="preserve"> мер по обеспечению сбалансированности бюджетов</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23520215002100000150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709"/>
        </w:trPr>
        <w:tc>
          <w:tcPr>
            <w:tcW w:w="4962" w:type="dxa"/>
            <w:tcBorders>
              <w:left w:val="nil"/>
              <w:right w:val="single" w:sz="12" w:space="0" w:color="auto"/>
            </w:tcBorders>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Субвенции бюджетам сельских поселений на </w:t>
            </w:r>
            <w:proofErr w:type="spellStart"/>
            <w:r w:rsidRPr="004A40A5">
              <w:rPr>
                <w:rFonts w:ascii="Times New Roman" w:eastAsia="Times New Roman" w:hAnsi="Times New Roman" w:cs="Times New Roman"/>
                <w:sz w:val="20"/>
                <w:szCs w:val="20"/>
                <w:lang w:eastAsia="ru-RU"/>
              </w:rPr>
              <w:t>осущес-твление</w:t>
            </w:r>
            <w:proofErr w:type="spellEnd"/>
            <w:r w:rsidRPr="004A40A5">
              <w:rPr>
                <w:rFonts w:ascii="Times New Roman" w:eastAsia="Times New Roman" w:hAnsi="Times New Roman" w:cs="Times New Roman"/>
                <w:sz w:val="20"/>
                <w:szCs w:val="20"/>
                <w:lang w:eastAsia="ru-RU"/>
              </w:rPr>
              <w:t xml:space="preserve">  первичного воинского учета на территориях</w:t>
            </w:r>
            <w:proofErr w:type="gramStart"/>
            <w:r w:rsidRPr="004A40A5">
              <w:rPr>
                <w:rFonts w:ascii="Times New Roman" w:eastAsia="Times New Roman" w:hAnsi="Times New Roman" w:cs="Times New Roman"/>
                <w:sz w:val="20"/>
                <w:szCs w:val="20"/>
                <w:lang w:eastAsia="ru-RU"/>
              </w:rPr>
              <w:t xml:space="preserve"> ,</w:t>
            </w:r>
            <w:proofErr w:type="gramEnd"/>
            <w:r w:rsidRPr="004A40A5">
              <w:rPr>
                <w:rFonts w:ascii="Times New Roman" w:eastAsia="Times New Roman" w:hAnsi="Times New Roman" w:cs="Times New Roman"/>
                <w:sz w:val="20"/>
                <w:szCs w:val="20"/>
                <w:lang w:eastAsia="ru-RU"/>
              </w:rPr>
              <w:t>где отсутствуют военные комиссариаты</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23520235118100000150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709"/>
        </w:trPr>
        <w:tc>
          <w:tcPr>
            <w:tcW w:w="4962" w:type="dxa"/>
            <w:tcBorders>
              <w:left w:val="nil"/>
              <w:right w:val="single" w:sz="12" w:space="0" w:color="auto"/>
            </w:tcBorders>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Субвенции бюджетам сельских поселений на </w:t>
            </w:r>
            <w:proofErr w:type="spellStart"/>
            <w:r w:rsidRPr="004A40A5">
              <w:rPr>
                <w:rFonts w:ascii="Times New Roman" w:eastAsia="Times New Roman" w:hAnsi="Times New Roman" w:cs="Times New Roman"/>
                <w:sz w:val="20"/>
                <w:szCs w:val="20"/>
                <w:lang w:eastAsia="ru-RU"/>
              </w:rPr>
              <w:t>выпол</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Нение</w:t>
            </w:r>
            <w:proofErr w:type="spellEnd"/>
            <w:r w:rsidRPr="004A40A5">
              <w:rPr>
                <w:rFonts w:ascii="Times New Roman" w:eastAsia="Times New Roman" w:hAnsi="Times New Roman" w:cs="Times New Roman"/>
                <w:sz w:val="20"/>
                <w:szCs w:val="20"/>
                <w:lang w:eastAsia="ru-RU"/>
              </w:rPr>
              <w:t xml:space="preserve"> передаваемых полномочий </w:t>
            </w:r>
            <w:proofErr w:type="spellStart"/>
            <w:r w:rsidRPr="004A40A5">
              <w:rPr>
                <w:rFonts w:ascii="Times New Roman" w:eastAsia="Times New Roman" w:hAnsi="Times New Roman" w:cs="Times New Roman"/>
                <w:sz w:val="20"/>
                <w:szCs w:val="20"/>
                <w:lang w:eastAsia="ru-RU"/>
              </w:rPr>
              <w:t>субьектов</w:t>
            </w:r>
            <w:proofErr w:type="spellEnd"/>
            <w:r w:rsidRPr="004A40A5">
              <w:rPr>
                <w:rFonts w:ascii="Times New Roman" w:eastAsia="Times New Roman" w:hAnsi="Times New Roman" w:cs="Times New Roman"/>
                <w:sz w:val="20"/>
                <w:szCs w:val="20"/>
                <w:lang w:eastAsia="ru-RU"/>
              </w:rPr>
              <w:t xml:space="preserve"> Российской Федерации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23520230024100000150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280"/>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субсидии бюджетам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23520229999100000150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860"/>
        </w:trPr>
        <w:tc>
          <w:tcPr>
            <w:tcW w:w="4962" w:type="dxa"/>
            <w:tcBorders>
              <w:left w:val="nil"/>
              <w:right w:val="single" w:sz="12" w:space="0" w:color="auto"/>
            </w:tcBorders>
            <w:vAlign w:val="center"/>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Субсидии бюджетам сельских поселений </w:t>
            </w:r>
            <w:proofErr w:type="gramStart"/>
            <w:r w:rsidRPr="004A40A5">
              <w:rPr>
                <w:rFonts w:ascii="Times New Roman" w:eastAsia="Times New Roman" w:hAnsi="Times New Roman" w:cs="Times New Roman"/>
                <w:sz w:val="20"/>
                <w:szCs w:val="20"/>
                <w:lang w:eastAsia="ru-RU"/>
              </w:rPr>
              <w:t>на</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софинансирование</w:t>
            </w:r>
            <w:proofErr w:type="spellEnd"/>
            <w:r w:rsidRPr="004A40A5">
              <w:rPr>
                <w:rFonts w:ascii="Times New Roman" w:eastAsia="Times New Roman" w:hAnsi="Times New Roman" w:cs="Times New Roman"/>
                <w:sz w:val="20"/>
                <w:szCs w:val="20"/>
                <w:lang w:eastAsia="ru-RU"/>
              </w:rPr>
              <w:t xml:space="preserve"> капитальных вложений в объекты муниципальной собственности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23520220077100000150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569"/>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Прочие межбюджетные </w:t>
            </w:r>
            <w:proofErr w:type="spellStart"/>
            <w:r w:rsidRPr="004A40A5">
              <w:rPr>
                <w:rFonts w:ascii="Times New Roman" w:eastAsia="Times New Roman" w:hAnsi="Times New Roman" w:cs="Times New Roman"/>
                <w:sz w:val="20"/>
                <w:szCs w:val="20"/>
                <w:lang w:eastAsia="ru-RU"/>
              </w:rPr>
              <w:t>трансферты</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ередавае</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мые</w:t>
            </w:r>
            <w:proofErr w:type="spellEnd"/>
            <w:r w:rsidRPr="004A40A5">
              <w:rPr>
                <w:rFonts w:ascii="Times New Roman" w:eastAsia="Times New Roman" w:hAnsi="Times New Roman" w:cs="Times New Roman"/>
                <w:sz w:val="20"/>
                <w:szCs w:val="20"/>
                <w:lang w:eastAsia="ru-RU"/>
              </w:rPr>
              <w:t xml:space="preserve"> бюджетам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23520249999100000150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839"/>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Субсидии бюджетам сельских поселений на </w:t>
            </w:r>
            <w:proofErr w:type="spellStart"/>
            <w:r w:rsidRPr="004A40A5">
              <w:rPr>
                <w:rFonts w:ascii="Times New Roman" w:eastAsia="Times New Roman" w:hAnsi="Times New Roman" w:cs="Times New Roman"/>
                <w:sz w:val="20"/>
                <w:szCs w:val="20"/>
                <w:lang w:eastAsia="ru-RU"/>
              </w:rPr>
              <w:t>осуществ</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ление</w:t>
            </w:r>
            <w:proofErr w:type="spellEnd"/>
            <w:r w:rsidRPr="004A40A5">
              <w:rPr>
                <w:rFonts w:ascii="Times New Roman" w:eastAsia="Times New Roman" w:hAnsi="Times New Roman" w:cs="Times New Roman"/>
                <w:sz w:val="20"/>
                <w:szCs w:val="20"/>
                <w:lang w:eastAsia="ru-RU"/>
              </w:rPr>
              <w:t xml:space="preserve"> дорожной деятельности в отношении автомобильных дорог общего </w:t>
            </w:r>
            <w:proofErr w:type="spellStart"/>
            <w:r w:rsidRPr="004A40A5">
              <w:rPr>
                <w:rFonts w:ascii="Times New Roman" w:eastAsia="Times New Roman" w:hAnsi="Times New Roman" w:cs="Times New Roman"/>
                <w:sz w:val="20"/>
                <w:szCs w:val="20"/>
                <w:lang w:eastAsia="ru-RU"/>
              </w:rPr>
              <w:t>пользования</w:t>
            </w:r>
            <w:proofErr w:type="gramStart"/>
            <w:r w:rsidRPr="004A40A5">
              <w:rPr>
                <w:rFonts w:ascii="Times New Roman" w:eastAsia="Times New Roman" w:hAnsi="Times New Roman" w:cs="Times New Roman"/>
                <w:sz w:val="20"/>
                <w:szCs w:val="20"/>
                <w:lang w:eastAsia="ru-RU"/>
              </w:rPr>
              <w:t>,а</w:t>
            </w:r>
            <w:proofErr w:type="spellEnd"/>
            <w:proofErr w:type="gramEnd"/>
            <w:r w:rsidRPr="004A40A5">
              <w:rPr>
                <w:rFonts w:ascii="Times New Roman" w:eastAsia="Times New Roman" w:hAnsi="Times New Roman" w:cs="Times New Roman"/>
                <w:sz w:val="20"/>
                <w:szCs w:val="20"/>
                <w:lang w:eastAsia="ru-RU"/>
              </w:rPr>
              <w:t xml:space="preserve"> также капитального ремонта и ремонта </w:t>
            </w:r>
            <w:proofErr w:type="spellStart"/>
            <w:r w:rsidRPr="004A40A5">
              <w:rPr>
                <w:rFonts w:ascii="Times New Roman" w:eastAsia="Times New Roman" w:hAnsi="Times New Roman" w:cs="Times New Roman"/>
                <w:sz w:val="20"/>
                <w:szCs w:val="20"/>
                <w:lang w:eastAsia="ru-RU"/>
              </w:rPr>
              <w:t>дворо</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вых</w:t>
            </w:r>
            <w:proofErr w:type="spellEnd"/>
            <w:r w:rsidRPr="004A40A5">
              <w:rPr>
                <w:rFonts w:ascii="Times New Roman" w:eastAsia="Times New Roman" w:hAnsi="Times New Roman" w:cs="Times New Roman"/>
                <w:sz w:val="20"/>
                <w:szCs w:val="20"/>
                <w:lang w:eastAsia="ru-RU"/>
              </w:rPr>
              <w:t xml:space="preserve"> территорий многоквартирных домов</w:t>
            </w:r>
            <w:proofErr w:type="gramStart"/>
            <w:r w:rsidRPr="004A40A5">
              <w:rPr>
                <w:rFonts w:ascii="Times New Roman" w:eastAsia="Times New Roman" w:hAnsi="Times New Roman" w:cs="Times New Roman"/>
                <w:sz w:val="20"/>
                <w:szCs w:val="20"/>
                <w:lang w:eastAsia="ru-RU"/>
              </w:rPr>
              <w:t xml:space="preserve"> ,</w:t>
            </w:r>
            <w:proofErr w:type="gramEnd"/>
            <w:r w:rsidRPr="004A40A5">
              <w:rPr>
                <w:rFonts w:ascii="Times New Roman" w:eastAsia="Times New Roman" w:hAnsi="Times New Roman" w:cs="Times New Roman"/>
                <w:sz w:val="20"/>
                <w:szCs w:val="20"/>
                <w:lang w:eastAsia="ru-RU"/>
              </w:rPr>
              <w:t>про-</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ездов</w:t>
            </w:r>
            <w:proofErr w:type="spellEnd"/>
            <w:r w:rsidRPr="004A40A5">
              <w:rPr>
                <w:rFonts w:ascii="Times New Roman" w:eastAsia="Times New Roman" w:hAnsi="Times New Roman" w:cs="Times New Roman"/>
                <w:sz w:val="20"/>
                <w:szCs w:val="20"/>
                <w:lang w:eastAsia="ru-RU"/>
              </w:rPr>
              <w:t xml:space="preserve"> к дворовым территориям </w:t>
            </w:r>
            <w:proofErr w:type="spellStart"/>
            <w:r w:rsidRPr="004A40A5">
              <w:rPr>
                <w:rFonts w:ascii="Times New Roman" w:eastAsia="Times New Roman" w:hAnsi="Times New Roman" w:cs="Times New Roman"/>
                <w:sz w:val="20"/>
                <w:szCs w:val="20"/>
                <w:lang w:eastAsia="ru-RU"/>
              </w:rPr>
              <w:t>многоквартир</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ных</w:t>
            </w:r>
            <w:proofErr w:type="spellEnd"/>
            <w:r w:rsidRPr="004A40A5">
              <w:rPr>
                <w:rFonts w:ascii="Times New Roman" w:eastAsia="Times New Roman" w:hAnsi="Times New Roman" w:cs="Times New Roman"/>
                <w:sz w:val="20"/>
                <w:szCs w:val="20"/>
                <w:lang w:eastAsia="ru-RU"/>
              </w:rPr>
              <w:t xml:space="preserve"> домов населенных пунктов</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23520220216100000150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419"/>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Межбюджетные </w:t>
            </w:r>
            <w:proofErr w:type="spellStart"/>
            <w:r w:rsidRPr="004A40A5">
              <w:rPr>
                <w:rFonts w:ascii="Times New Roman" w:eastAsia="Times New Roman" w:hAnsi="Times New Roman" w:cs="Times New Roman"/>
                <w:sz w:val="20"/>
                <w:szCs w:val="20"/>
                <w:lang w:eastAsia="ru-RU"/>
              </w:rPr>
              <w:t>трансферты</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ередаваемые</w:t>
            </w:r>
            <w:proofErr w:type="spellEnd"/>
            <w:r w:rsidRPr="004A40A5">
              <w:rPr>
                <w:rFonts w:ascii="Times New Roman" w:eastAsia="Times New Roman" w:hAnsi="Times New Roman" w:cs="Times New Roman"/>
                <w:sz w:val="20"/>
                <w:szCs w:val="20"/>
                <w:lang w:eastAsia="ru-RU"/>
              </w:rPr>
              <w:t xml:space="preserve"> бюджетам сельских поселений из бюджетов </w:t>
            </w:r>
            <w:proofErr w:type="spellStart"/>
            <w:r w:rsidRPr="004A40A5">
              <w:rPr>
                <w:rFonts w:ascii="Times New Roman" w:eastAsia="Times New Roman" w:hAnsi="Times New Roman" w:cs="Times New Roman"/>
                <w:sz w:val="20"/>
                <w:szCs w:val="20"/>
                <w:lang w:eastAsia="ru-RU"/>
              </w:rPr>
              <w:t>муниципа</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льных</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районов</w:t>
            </w:r>
            <w:proofErr w:type="gramStart"/>
            <w:r w:rsidRPr="004A40A5">
              <w:rPr>
                <w:rFonts w:ascii="Times New Roman" w:eastAsia="Times New Roman" w:hAnsi="Times New Roman" w:cs="Times New Roman"/>
                <w:sz w:val="20"/>
                <w:szCs w:val="20"/>
                <w:lang w:eastAsia="ru-RU"/>
              </w:rPr>
              <w:t>,н</w:t>
            </w:r>
            <w:proofErr w:type="gramEnd"/>
            <w:r w:rsidRPr="004A40A5">
              <w:rPr>
                <w:rFonts w:ascii="Times New Roman" w:eastAsia="Times New Roman" w:hAnsi="Times New Roman" w:cs="Times New Roman"/>
                <w:sz w:val="20"/>
                <w:szCs w:val="20"/>
                <w:lang w:eastAsia="ru-RU"/>
              </w:rPr>
              <w:t>а</w:t>
            </w:r>
            <w:proofErr w:type="spellEnd"/>
            <w:r w:rsidRPr="004A40A5">
              <w:rPr>
                <w:rFonts w:ascii="Times New Roman" w:eastAsia="Times New Roman" w:hAnsi="Times New Roman" w:cs="Times New Roman"/>
                <w:sz w:val="20"/>
                <w:szCs w:val="20"/>
                <w:lang w:eastAsia="ru-RU"/>
              </w:rPr>
              <w:t xml:space="preserve"> осуществление части полно-</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мочий</w:t>
            </w:r>
            <w:proofErr w:type="spellEnd"/>
            <w:r w:rsidRPr="004A40A5">
              <w:rPr>
                <w:rFonts w:ascii="Times New Roman" w:eastAsia="Times New Roman" w:hAnsi="Times New Roman" w:cs="Times New Roman"/>
                <w:sz w:val="20"/>
                <w:szCs w:val="20"/>
                <w:lang w:eastAsia="ru-RU"/>
              </w:rPr>
              <w:t xml:space="preserve"> по решению вопросов местного значения в соответствии с заключенными соглашениями</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23520240014100000150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279"/>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Межбюджетные </w:t>
            </w:r>
            <w:proofErr w:type="spellStart"/>
            <w:r w:rsidRPr="004A40A5">
              <w:rPr>
                <w:rFonts w:ascii="Times New Roman" w:eastAsia="Times New Roman" w:hAnsi="Times New Roman" w:cs="Times New Roman"/>
                <w:sz w:val="20"/>
                <w:szCs w:val="20"/>
                <w:lang w:eastAsia="ru-RU"/>
              </w:rPr>
              <w:t>трансферты</w:t>
            </w:r>
            <w:proofErr w:type="gramStart"/>
            <w:r w:rsidRPr="004A40A5">
              <w:rPr>
                <w:rFonts w:ascii="Times New Roman" w:eastAsia="Times New Roman" w:hAnsi="Times New Roman" w:cs="Times New Roman"/>
                <w:sz w:val="20"/>
                <w:szCs w:val="20"/>
                <w:lang w:eastAsia="ru-RU"/>
              </w:rPr>
              <w:t>,п</w:t>
            </w:r>
            <w:proofErr w:type="gramEnd"/>
            <w:r w:rsidRPr="004A40A5">
              <w:rPr>
                <w:rFonts w:ascii="Times New Roman" w:eastAsia="Times New Roman" w:hAnsi="Times New Roman" w:cs="Times New Roman"/>
                <w:sz w:val="20"/>
                <w:szCs w:val="20"/>
                <w:lang w:eastAsia="ru-RU"/>
              </w:rPr>
              <w:t>ередаваемые</w:t>
            </w:r>
            <w:proofErr w:type="spellEnd"/>
            <w:r w:rsidRPr="004A40A5">
              <w:rPr>
                <w:rFonts w:ascii="Times New Roman" w:eastAsia="Times New Roman" w:hAnsi="Times New Roman" w:cs="Times New Roman"/>
                <w:sz w:val="20"/>
                <w:szCs w:val="20"/>
                <w:lang w:eastAsia="ru-RU"/>
              </w:rPr>
              <w:t xml:space="preserve"> бюджетам сельских поселений для компенсации </w:t>
            </w:r>
            <w:proofErr w:type="spellStart"/>
            <w:r w:rsidRPr="004A40A5">
              <w:rPr>
                <w:rFonts w:ascii="Times New Roman" w:eastAsia="Times New Roman" w:hAnsi="Times New Roman" w:cs="Times New Roman"/>
                <w:sz w:val="20"/>
                <w:szCs w:val="20"/>
                <w:lang w:eastAsia="ru-RU"/>
              </w:rPr>
              <w:t>допол</w:t>
            </w:r>
            <w:proofErr w:type="spellEnd"/>
            <w:r w:rsidRPr="004A40A5">
              <w:rPr>
                <w:rFonts w:ascii="Times New Roman" w:eastAsia="Times New Roman" w:hAnsi="Times New Roman" w:cs="Times New Roman"/>
                <w:sz w:val="20"/>
                <w:szCs w:val="20"/>
                <w:lang w:eastAsia="ru-RU"/>
              </w:rPr>
              <w:t>-</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нительных</w:t>
            </w:r>
            <w:proofErr w:type="spellEnd"/>
            <w:r w:rsidRPr="004A40A5">
              <w:rPr>
                <w:rFonts w:ascii="Times New Roman" w:eastAsia="Times New Roman" w:hAnsi="Times New Roman" w:cs="Times New Roman"/>
                <w:sz w:val="20"/>
                <w:szCs w:val="20"/>
                <w:lang w:eastAsia="ru-RU"/>
              </w:rPr>
              <w:t xml:space="preserve"> </w:t>
            </w:r>
            <w:proofErr w:type="spellStart"/>
            <w:r w:rsidRPr="004A40A5">
              <w:rPr>
                <w:rFonts w:ascii="Times New Roman" w:eastAsia="Times New Roman" w:hAnsi="Times New Roman" w:cs="Times New Roman"/>
                <w:sz w:val="20"/>
                <w:szCs w:val="20"/>
                <w:lang w:eastAsia="ru-RU"/>
              </w:rPr>
              <w:t>расходов</w:t>
            </w:r>
            <w:proofErr w:type="gramStart"/>
            <w:r w:rsidRPr="004A40A5">
              <w:rPr>
                <w:rFonts w:ascii="Times New Roman" w:eastAsia="Times New Roman" w:hAnsi="Times New Roman" w:cs="Times New Roman"/>
                <w:sz w:val="20"/>
                <w:szCs w:val="20"/>
                <w:lang w:eastAsia="ru-RU"/>
              </w:rPr>
              <w:t>,в</w:t>
            </w:r>
            <w:proofErr w:type="gramEnd"/>
            <w:r w:rsidRPr="004A40A5">
              <w:rPr>
                <w:rFonts w:ascii="Times New Roman" w:eastAsia="Times New Roman" w:hAnsi="Times New Roman" w:cs="Times New Roman"/>
                <w:sz w:val="20"/>
                <w:szCs w:val="20"/>
                <w:lang w:eastAsia="ru-RU"/>
              </w:rPr>
              <w:t>озникших</w:t>
            </w:r>
            <w:proofErr w:type="spellEnd"/>
            <w:r w:rsidRPr="004A40A5">
              <w:rPr>
                <w:rFonts w:ascii="Times New Roman" w:eastAsia="Times New Roman" w:hAnsi="Times New Roman" w:cs="Times New Roman"/>
                <w:sz w:val="20"/>
                <w:szCs w:val="20"/>
                <w:lang w:eastAsia="ru-RU"/>
              </w:rPr>
              <w:t xml:space="preserve"> в результате</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решений принятых органами власти </w:t>
            </w:r>
            <w:proofErr w:type="gramStart"/>
            <w:r w:rsidRPr="004A40A5">
              <w:rPr>
                <w:rFonts w:ascii="Times New Roman" w:eastAsia="Times New Roman" w:hAnsi="Times New Roman" w:cs="Times New Roman"/>
                <w:sz w:val="20"/>
                <w:szCs w:val="20"/>
                <w:lang w:eastAsia="ru-RU"/>
              </w:rPr>
              <w:t>другого</w:t>
            </w:r>
            <w:proofErr w:type="gramEnd"/>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уровня</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23520245160100000150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855"/>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23520705030100000150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2133"/>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Перечисление из бюджетов сельских поселени</w:t>
            </w:r>
            <w:proofErr w:type="gramStart"/>
            <w:r w:rsidRPr="004A40A5">
              <w:rPr>
                <w:rFonts w:ascii="Times New Roman" w:eastAsia="Times New Roman" w:hAnsi="Times New Roman" w:cs="Times New Roman"/>
                <w:sz w:val="20"/>
                <w:szCs w:val="20"/>
                <w:lang w:eastAsia="ru-RU"/>
              </w:rPr>
              <w:t>й(</w:t>
            </w:r>
            <w:proofErr w:type="gramEnd"/>
            <w:r w:rsidRPr="004A40A5">
              <w:rPr>
                <w:rFonts w:ascii="Times New Roman" w:eastAsia="Times New Roman" w:hAnsi="Times New Roman" w:cs="Times New Roman"/>
                <w:sz w:val="20"/>
                <w:szCs w:val="20"/>
                <w:lang w:eastAsia="ru-RU"/>
              </w:rPr>
              <w:t>в бюджеты поселений) для осуществления возврата</w:t>
            </w: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(зачета) излишне уплаченных или излишне взысканных сумм налогов, сборов и иных платежей, а так же сумм процентов за несвоевременное осуществление возврата и </w:t>
            </w:r>
            <w:proofErr w:type="spellStart"/>
            <w:r w:rsidRPr="004A40A5">
              <w:rPr>
                <w:rFonts w:ascii="Times New Roman" w:eastAsia="Times New Roman" w:hAnsi="Times New Roman" w:cs="Times New Roman"/>
                <w:sz w:val="20"/>
                <w:szCs w:val="20"/>
                <w:lang w:eastAsia="ru-RU"/>
              </w:rPr>
              <w:t>процента</w:t>
            </w:r>
            <w:proofErr w:type="gramStart"/>
            <w:r w:rsidRPr="004A40A5">
              <w:rPr>
                <w:rFonts w:ascii="Times New Roman" w:eastAsia="Times New Roman" w:hAnsi="Times New Roman" w:cs="Times New Roman"/>
                <w:sz w:val="20"/>
                <w:szCs w:val="20"/>
                <w:lang w:eastAsia="ru-RU"/>
              </w:rPr>
              <w:t>,н</w:t>
            </w:r>
            <w:proofErr w:type="gramEnd"/>
            <w:r w:rsidRPr="004A40A5">
              <w:rPr>
                <w:rFonts w:ascii="Times New Roman" w:eastAsia="Times New Roman" w:hAnsi="Times New Roman" w:cs="Times New Roman"/>
                <w:sz w:val="20"/>
                <w:szCs w:val="20"/>
                <w:lang w:eastAsia="ru-RU"/>
              </w:rPr>
              <w:t>ачисленных</w:t>
            </w:r>
            <w:proofErr w:type="spellEnd"/>
            <w:r w:rsidRPr="004A40A5">
              <w:rPr>
                <w:rFonts w:ascii="Times New Roman" w:eastAsia="Times New Roman" w:hAnsi="Times New Roman" w:cs="Times New Roman"/>
                <w:sz w:val="20"/>
                <w:szCs w:val="20"/>
                <w:lang w:eastAsia="ru-RU"/>
              </w:rPr>
              <w:t xml:space="preserve"> на излишне  взысканные суммы</w:t>
            </w:r>
          </w:p>
        </w:tc>
        <w:tc>
          <w:tcPr>
            <w:tcW w:w="2552"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23520805000100000150</w:t>
            </w:r>
          </w:p>
        </w:tc>
        <w:tc>
          <w:tcPr>
            <w:tcW w:w="1276"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715"/>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Иные </w:t>
            </w:r>
            <w:proofErr w:type="spellStart"/>
            <w:r w:rsidRPr="004A40A5">
              <w:rPr>
                <w:rFonts w:ascii="Times New Roman" w:eastAsia="Times New Roman" w:hAnsi="Times New Roman" w:cs="Times New Roman"/>
                <w:sz w:val="20"/>
                <w:szCs w:val="20"/>
                <w:lang w:eastAsia="ru-RU"/>
              </w:rPr>
              <w:t>штрафы</w:t>
            </w:r>
            <w:proofErr w:type="gramStart"/>
            <w:r w:rsidRPr="004A40A5">
              <w:rPr>
                <w:rFonts w:ascii="Times New Roman" w:eastAsia="Times New Roman" w:hAnsi="Times New Roman" w:cs="Times New Roman"/>
                <w:sz w:val="20"/>
                <w:szCs w:val="20"/>
                <w:lang w:eastAsia="ru-RU"/>
              </w:rPr>
              <w:t>,н</w:t>
            </w:r>
            <w:proofErr w:type="gramEnd"/>
            <w:r w:rsidRPr="004A40A5">
              <w:rPr>
                <w:rFonts w:ascii="Times New Roman" w:eastAsia="Times New Roman" w:hAnsi="Times New Roman" w:cs="Times New Roman"/>
                <w:sz w:val="20"/>
                <w:szCs w:val="20"/>
                <w:lang w:eastAsia="ru-RU"/>
              </w:rPr>
              <w:t>еустойки,пени,уплаченные</w:t>
            </w:r>
            <w:proofErr w:type="spellEnd"/>
            <w:r w:rsidRPr="004A40A5">
              <w:rPr>
                <w:rFonts w:ascii="Times New Roman" w:eastAsia="Times New Roman" w:hAnsi="Times New Roman" w:cs="Times New Roman"/>
                <w:sz w:val="20"/>
                <w:szCs w:val="20"/>
                <w:lang w:eastAsia="ru-RU"/>
              </w:rPr>
              <w:t xml:space="preserve"> в соответствии с законом или договором в случае неисполнения или ненадлежащего исполнения обязательств перед муниципальным органом,(муниципальным казенным учреждением)сельского поселения</w:t>
            </w:r>
          </w:p>
        </w:tc>
        <w:tc>
          <w:tcPr>
            <w:tcW w:w="2552"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23511607090100000140</w:t>
            </w:r>
          </w:p>
        </w:tc>
        <w:tc>
          <w:tcPr>
            <w:tcW w:w="1276"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r w:rsidR="004A40A5" w:rsidRPr="004A40A5" w:rsidTr="00C6590B">
        <w:tblPrEx>
          <w:tblCellMar>
            <w:top w:w="0" w:type="dxa"/>
            <w:bottom w:w="0" w:type="dxa"/>
          </w:tblCellMar>
        </w:tblPrEx>
        <w:trPr>
          <w:cantSplit/>
          <w:trHeight w:hRule="exact" w:val="1006"/>
        </w:trPr>
        <w:tc>
          <w:tcPr>
            <w:tcW w:w="4962" w:type="dxa"/>
            <w:tcBorders>
              <w:left w:val="nil"/>
              <w:right w:val="single" w:sz="12" w:space="0" w:color="auto"/>
            </w:tcBorders>
            <w:vAlign w:val="center"/>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Возврат остатков субсидий и субвенций и иных межбюджетных </w:t>
            </w:r>
            <w:proofErr w:type="spellStart"/>
            <w:r w:rsidRPr="004A40A5">
              <w:rPr>
                <w:rFonts w:ascii="Times New Roman" w:eastAsia="Times New Roman" w:hAnsi="Times New Roman" w:cs="Times New Roman"/>
                <w:sz w:val="20"/>
                <w:szCs w:val="20"/>
                <w:lang w:eastAsia="ru-RU"/>
              </w:rPr>
              <w:t>трансфертов</w:t>
            </w:r>
            <w:proofErr w:type="gramStart"/>
            <w:r w:rsidRPr="004A40A5">
              <w:rPr>
                <w:rFonts w:ascii="Times New Roman" w:eastAsia="Times New Roman" w:hAnsi="Times New Roman" w:cs="Times New Roman"/>
                <w:sz w:val="20"/>
                <w:szCs w:val="20"/>
                <w:lang w:eastAsia="ru-RU"/>
              </w:rPr>
              <w:t>,и</w:t>
            </w:r>
            <w:proofErr w:type="gramEnd"/>
            <w:r w:rsidRPr="004A40A5">
              <w:rPr>
                <w:rFonts w:ascii="Times New Roman" w:eastAsia="Times New Roman" w:hAnsi="Times New Roman" w:cs="Times New Roman"/>
                <w:sz w:val="20"/>
                <w:szCs w:val="20"/>
                <w:lang w:eastAsia="ru-RU"/>
              </w:rPr>
              <w:t>меющих</w:t>
            </w:r>
            <w:proofErr w:type="spellEnd"/>
            <w:r w:rsidRPr="004A40A5">
              <w:rPr>
                <w:rFonts w:ascii="Times New Roman" w:eastAsia="Times New Roman" w:hAnsi="Times New Roman" w:cs="Times New Roman"/>
                <w:sz w:val="20"/>
                <w:szCs w:val="20"/>
                <w:lang w:eastAsia="ru-RU"/>
              </w:rPr>
              <w:t xml:space="preserve"> целевое </w:t>
            </w:r>
            <w:proofErr w:type="spellStart"/>
            <w:r w:rsidRPr="004A40A5">
              <w:rPr>
                <w:rFonts w:ascii="Times New Roman" w:eastAsia="Times New Roman" w:hAnsi="Times New Roman" w:cs="Times New Roman"/>
                <w:sz w:val="20"/>
                <w:szCs w:val="20"/>
                <w:lang w:eastAsia="ru-RU"/>
              </w:rPr>
              <w:t>назначение,прошлых</w:t>
            </w:r>
            <w:proofErr w:type="spellEnd"/>
            <w:r w:rsidRPr="004A40A5">
              <w:rPr>
                <w:rFonts w:ascii="Times New Roman" w:eastAsia="Times New Roman" w:hAnsi="Times New Roman" w:cs="Times New Roman"/>
                <w:sz w:val="20"/>
                <w:szCs w:val="20"/>
                <w:lang w:eastAsia="ru-RU"/>
              </w:rPr>
              <w:t xml:space="preserve"> лет из бюджетов сельских поселений</w:t>
            </w:r>
          </w:p>
        </w:tc>
        <w:tc>
          <w:tcPr>
            <w:tcW w:w="2552"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23521960010100000150</w:t>
            </w:r>
          </w:p>
        </w:tc>
        <w:tc>
          <w:tcPr>
            <w:tcW w:w="1276"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977"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1701" w:type="dxa"/>
            <w:tcBorders>
              <w:bottom w:val="single" w:sz="12" w:space="0" w:color="auto"/>
            </w:tcBorders>
            <w:vAlign w:val="center"/>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r>
    </w:tbl>
    <w:p w:rsidR="004A40A5" w:rsidRPr="004A40A5" w:rsidRDefault="004A40A5" w:rsidP="004A40A5">
      <w:pPr>
        <w:spacing w:after="0" w:line="240" w:lineRule="auto"/>
        <w:rPr>
          <w:rFonts w:ascii="Times New Roman" w:eastAsia="Times New Roman" w:hAnsi="Times New Roman" w:cs="Times New Roman"/>
          <w:sz w:val="20"/>
          <w:szCs w:val="20"/>
          <w:lang w:eastAsia="ru-RU"/>
        </w:rPr>
      </w:pPr>
    </w:p>
    <w:tbl>
      <w:tblPr>
        <w:tblW w:w="14629" w:type="dxa"/>
        <w:tblLayout w:type="fixed"/>
        <w:tblCellMar>
          <w:left w:w="28" w:type="dxa"/>
          <w:right w:w="28" w:type="dxa"/>
        </w:tblCellMar>
        <w:tblLook w:val="0000" w:firstRow="0" w:lastRow="0" w:firstColumn="0" w:lastColumn="0" w:noHBand="0" w:noVBand="0"/>
      </w:tblPr>
      <w:tblGrid>
        <w:gridCol w:w="14629"/>
      </w:tblGrid>
      <w:tr w:rsidR="004A40A5" w:rsidRPr="004A40A5" w:rsidTr="00C6590B">
        <w:tblPrEx>
          <w:tblCellMar>
            <w:top w:w="0" w:type="dxa"/>
            <w:bottom w:w="0" w:type="dxa"/>
          </w:tblCellMar>
        </w:tblPrEx>
        <w:tc>
          <w:tcPr>
            <w:tcW w:w="14629" w:type="dxa"/>
            <w:tcBorders>
              <w:top w:val="nil"/>
              <w:left w:val="nil"/>
              <w:bottom w:val="nil"/>
              <w:right w:val="nil"/>
            </w:tcBorders>
            <w:vAlign w:val="bottom"/>
          </w:tcPr>
          <w:p w:rsidR="004A40A5" w:rsidRPr="004A40A5" w:rsidRDefault="004A40A5" w:rsidP="004A40A5">
            <w:pPr>
              <w:spacing w:after="160" w:line="259" w:lineRule="auto"/>
              <w:rPr>
                <w:rFonts w:ascii="Times New Roman" w:eastAsia="Times New Roman" w:hAnsi="Times New Roman" w:cs="Times New Roman"/>
                <w:sz w:val="20"/>
                <w:szCs w:val="20"/>
                <w:lang w:eastAsia="ru-RU"/>
              </w:rPr>
            </w:pPr>
          </w:p>
        </w:tc>
      </w:tr>
    </w:tbl>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gridCol w:w="996"/>
        <w:gridCol w:w="709"/>
        <w:gridCol w:w="1557"/>
        <w:gridCol w:w="357"/>
        <w:gridCol w:w="210"/>
        <w:gridCol w:w="311"/>
        <w:gridCol w:w="555"/>
        <w:gridCol w:w="263"/>
        <w:gridCol w:w="1115"/>
        <w:gridCol w:w="965"/>
      </w:tblGrid>
      <w:tr w:rsidR="004A40A5" w:rsidRPr="004A40A5" w:rsidTr="00C6590B">
        <w:trPr>
          <w:trHeight w:val="285"/>
        </w:trPr>
        <w:tc>
          <w:tcPr>
            <w:tcW w:w="7748" w:type="dxa"/>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 xml:space="preserve">приложение 5 </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914"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21"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2898" w:type="dxa"/>
            <w:gridSpan w:val="4"/>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r>
      <w:tr w:rsidR="004A40A5" w:rsidRPr="004A40A5" w:rsidTr="00C6590B">
        <w:trPr>
          <w:trHeight w:val="285"/>
        </w:trPr>
        <w:tc>
          <w:tcPr>
            <w:tcW w:w="7748" w:type="dxa"/>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 решению четвёртой сессии Совета депутатов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914"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21"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818"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11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r>
      <w:tr w:rsidR="004A40A5" w:rsidRPr="004A40A5" w:rsidTr="00C6590B">
        <w:trPr>
          <w:trHeight w:val="255"/>
        </w:trPr>
        <w:tc>
          <w:tcPr>
            <w:tcW w:w="7748" w:type="dxa"/>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Кожурлинского сельсовета Убинского района Новосибирской области шестого созыва от 29.12.2020 № 19</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914"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21"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818"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11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r>
      <w:tr w:rsidR="004A40A5" w:rsidRPr="004A40A5" w:rsidTr="00C6590B">
        <w:trPr>
          <w:trHeight w:val="255"/>
        </w:trPr>
        <w:tc>
          <w:tcPr>
            <w:tcW w:w="77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914"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21"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818"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11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r>
      <w:tr w:rsidR="004A40A5" w:rsidRPr="004A40A5" w:rsidTr="00C6590B">
        <w:trPr>
          <w:trHeight w:val="960"/>
        </w:trPr>
        <w:tc>
          <w:tcPr>
            <w:tcW w:w="14786" w:type="dxa"/>
            <w:gridSpan w:val="11"/>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 и </w:t>
            </w:r>
            <w:proofErr w:type="spellStart"/>
            <w:r w:rsidRPr="004A40A5">
              <w:rPr>
                <w:rFonts w:ascii="Times New Roman" w:eastAsia="Times New Roman" w:hAnsi="Times New Roman" w:cs="Times New Roman"/>
                <w:b/>
                <w:bCs/>
                <w:sz w:val="20"/>
                <w:szCs w:val="20"/>
                <w:lang w:eastAsia="ru-RU"/>
              </w:rPr>
              <w:t>непрогамным</w:t>
            </w:r>
            <w:proofErr w:type="spellEnd"/>
            <w:r w:rsidRPr="004A40A5">
              <w:rPr>
                <w:rFonts w:ascii="Times New Roman" w:eastAsia="Times New Roman" w:hAnsi="Times New Roman" w:cs="Times New Roman"/>
                <w:b/>
                <w:bCs/>
                <w:sz w:val="20"/>
                <w:szCs w:val="20"/>
                <w:lang w:eastAsia="ru-RU"/>
              </w:rPr>
              <w:t xml:space="preserve"> направлениям деятельности) </w:t>
            </w:r>
            <w:proofErr w:type="spellStart"/>
            <w:r w:rsidRPr="004A40A5">
              <w:rPr>
                <w:rFonts w:ascii="Times New Roman" w:eastAsia="Times New Roman" w:hAnsi="Times New Roman" w:cs="Times New Roman"/>
                <w:b/>
                <w:bCs/>
                <w:sz w:val="20"/>
                <w:szCs w:val="20"/>
                <w:lang w:eastAsia="ru-RU"/>
              </w:rPr>
              <w:t>группап</w:t>
            </w:r>
            <w:proofErr w:type="spellEnd"/>
            <w:r w:rsidRPr="004A40A5">
              <w:rPr>
                <w:rFonts w:ascii="Times New Roman" w:eastAsia="Times New Roman" w:hAnsi="Times New Roman" w:cs="Times New Roman"/>
                <w:b/>
                <w:bCs/>
                <w:sz w:val="20"/>
                <w:szCs w:val="20"/>
                <w:lang w:eastAsia="ru-RU"/>
              </w:rPr>
              <w:t xml:space="preserve"> и подгруппам видов расходов  на  2021, 2022 и 2023  годы бюджета Кожурлинского сельсовета Убинского района Новосибирской области  </w:t>
            </w:r>
          </w:p>
        </w:tc>
      </w:tr>
      <w:tr w:rsidR="004A40A5" w:rsidRPr="004A40A5" w:rsidTr="00C6590B">
        <w:trPr>
          <w:trHeight w:val="255"/>
        </w:trPr>
        <w:tc>
          <w:tcPr>
            <w:tcW w:w="77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129" w:type="dxa"/>
            <w:gridSpan w:val="3"/>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11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r>
      <w:tr w:rsidR="004A40A5" w:rsidRPr="004A40A5" w:rsidTr="00C6590B">
        <w:trPr>
          <w:trHeight w:val="255"/>
        </w:trPr>
        <w:tc>
          <w:tcPr>
            <w:tcW w:w="77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3209" w:type="dxa"/>
            <w:gridSpan w:val="5"/>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руб.</w:t>
            </w:r>
          </w:p>
        </w:tc>
      </w:tr>
      <w:tr w:rsidR="004A40A5" w:rsidRPr="004A40A5" w:rsidTr="00C6590B">
        <w:trPr>
          <w:trHeight w:val="375"/>
        </w:trPr>
        <w:tc>
          <w:tcPr>
            <w:tcW w:w="7748"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Наименование</w:t>
            </w:r>
          </w:p>
        </w:tc>
        <w:tc>
          <w:tcPr>
            <w:tcW w:w="996"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РЗ</w:t>
            </w:r>
          </w:p>
        </w:tc>
        <w:tc>
          <w:tcPr>
            <w:tcW w:w="709"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ПР</w:t>
            </w:r>
            <w:proofErr w:type="gramEnd"/>
          </w:p>
        </w:tc>
        <w:tc>
          <w:tcPr>
            <w:tcW w:w="1557"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ЦСР</w:t>
            </w:r>
          </w:p>
        </w:tc>
        <w:tc>
          <w:tcPr>
            <w:tcW w:w="567" w:type="dxa"/>
            <w:gridSpan w:val="2"/>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ВР</w:t>
            </w:r>
          </w:p>
        </w:tc>
        <w:tc>
          <w:tcPr>
            <w:tcW w:w="866" w:type="dxa"/>
            <w:gridSpan w:val="2"/>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2021 год</w:t>
            </w:r>
          </w:p>
        </w:tc>
        <w:tc>
          <w:tcPr>
            <w:tcW w:w="2343" w:type="dxa"/>
            <w:gridSpan w:val="3"/>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Сумма</w:t>
            </w:r>
          </w:p>
        </w:tc>
      </w:tr>
      <w:tr w:rsidR="004A40A5" w:rsidRPr="004A40A5" w:rsidTr="00C6590B">
        <w:trPr>
          <w:trHeight w:val="330"/>
        </w:trPr>
        <w:tc>
          <w:tcPr>
            <w:tcW w:w="7748"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96"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557"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67"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866"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2022 год</w:t>
            </w:r>
          </w:p>
        </w:tc>
        <w:tc>
          <w:tcPr>
            <w:tcW w:w="965"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2023 год</w:t>
            </w:r>
          </w:p>
        </w:tc>
      </w:tr>
      <w:tr w:rsidR="004A40A5" w:rsidRPr="004A40A5" w:rsidTr="00C6590B">
        <w:trPr>
          <w:trHeight w:val="15"/>
        </w:trPr>
        <w:tc>
          <w:tcPr>
            <w:tcW w:w="7748"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996"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709"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557"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567"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866"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965"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ОБЩЕГОСУДАРСТВЕННЫЕ ВОПРОСЫ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3 835,6</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Глава муниципального образования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77.0.00.01020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77.0.00.01020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77.0.00.01020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740 100,0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3 043,5</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3 043,5</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Расходы на обеспечение функций органов местного самоуправления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3 043,5</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2 351,4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2 351,4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607,7</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607,7</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44,4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межбюджетные трансферты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44,4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06</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06</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lastRenderedPageBreak/>
              <w:t>Обеспечение деятельности  органов финансово-бюджетного надзора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06</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77.0.00.01060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06</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77.0.00.01060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межбюджетные трансферты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06</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77.0.00.01060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Резервные фонды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Резервный фонд органов местного самоуправления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77.0.00.01110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77.0.00.01110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Резервные средства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77.0.00.01110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870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Другие общегосударственные вопросы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Выполнение других обязательств государства органами местного самоуправления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77.0.00.01132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НАЦИОНАЛЬНАЯ ОБОРОНА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111,1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115,6</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Мобилизационная и вневойсковая подготовка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111,1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115,6</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111,1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115,6</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77.0.00.51180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111,1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115,6</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97,4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98,6</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97,4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98,6</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103,0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522,0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и стихийных бедствий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77.0.00.03091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77.0.00.03091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77.0.00.03091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Обеспечение пожарной безопасности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455,0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455,0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lastRenderedPageBreak/>
              <w:t>Предупреждение пожароопасных ситуаций и ликвидация последствий пожаров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77.0.00.03101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455,0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15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xml:space="preserve">Профилактика </w:t>
            </w:r>
            <w:proofErr w:type="spellStart"/>
            <w:r w:rsidRPr="004A40A5">
              <w:rPr>
                <w:rFonts w:ascii="Times New Roman" w:eastAsia="Times New Roman" w:hAnsi="Times New Roman" w:cs="Times New Roman"/>
                <w:b/>
                <w:bCs/>
                <w:sz w:val="20"/>
                <w:szCs w:val="20"/>
                <w:lang w:eastAsia="ru-RU"/>
              </w:rPr>
              <w:t>экстремизма</w:t>
            </w:r>
            <w:proofErr w:type="gramStart"/>
            <w:r w:rsidRPr="004A40A5">
              <w:rPr>
                <w:rFonts w:ascii="Times New Roman" w:eastAsia="Times New Roman" w:hAnsi="Times New Roman" w:cs="Times New Roman"/>
                <w:b/>
                <w:bCs/>
                <w:sz w:val="20"/>
                <w:szCs w:val="20"/>
                <w:lang w:eastAsia="ru-RU"/>
              </w:rPr>
              <w:t>,т</w:t>
            </w:r>
            <w:proofErr w:type="gramEnd"/>
            <w:r w:rsidRPr="004A40A5">
              <w:rPr>
                <w:rFonts w:ascii="Times New Roman" w:eastAsia="Times New Roman" w:hAnsi="Times New Roman" w:cs="Times New Roman"/>
                <w:b/>
                <w:bCs/>
                <w:sz w:val="20"/>
                <w:szCs w:val="20"/>
                <w:lang w:eastAsia="ru-RU"/>
              </w:rPr>
              <w:t>ерроризма</w:t>
            </w:r>
            <w:proofErr w:type="spellEnd"/>
            <w:r w:rsidRPr="004A40A5">
              <w:rPr>
                <w:rFonts w:ascii="Times New Roman" w:eastAsia="Times New Roman" w:hAnsi="Times New Roman" w:cs="Times New Roman"/>
                <w:b/>
                <w:bCs/>
                <w:sz w:val="20"/>
                <w:szCs w:val="20"/>
                <w:lang w:eastAsia="ru-RU"/>
              </w:rPr>
              <w:t xml:space="preserve"> и минимизация ликвидации последствий проявления экстремизма в границах поселений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77.0.00.03141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77.0.00.03141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14</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77.0.00.03141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НАЦИОНАЛЬНАЯ ЭКОНОМИКА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1 063,9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1 165,7</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Дорожное хозяйство (дорожные фонды)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1 061,9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1 165,7</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lastRenderedPageBreak/>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1 061,9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1 165,7</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за счёт средств дорожного фонда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77.0.00.04095</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1 061,9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1 165,7</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77.0.00.04095</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1 061,9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1 165,7</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77.0.00.04095</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1 061,9</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1 123,3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1 165,7</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proofErr w:type="spellStart"/>
            <w:r w:rsidRPr="004A40A5">
              <w:rPr>
                <w:rFonts w:ascii="Times New Roman" w:eastAsia="Times New Roman" w:hAnsi="Times New Roman" w:cs="Times New Roman"/>
                <w:b/>
                <w:bCs/>
                <w:sz w:val="20"/>
                <w:szCs w:val="20"/>
                <w:lang w:eastAsia="ru-RU"/>
              </w:rPr>
              <w:t>Поддержака</w:t>
            </w:r>
            <w:proofErr w:type="spellEnd"/>
            <w:r w:rsidRPr="004A40A5">
              <w:rPr>
                <w:rFonts w:ascii="Times New Roman" w:eastAsia="Times New Roman" w:hAnsi="Times New Roman" w:cs="Times New Roman"/>
                <w:b/>
                <w:bCs/>
                <w:sz w:val="20"/>
                <w:szCs w:val="20"/>
                <w:lang w:eastAsia="ru-RU"/>
              </w:rPr>
              <w:t xml:space="preserve"> малого и среднего предпринимательства, включая крестьянские (фермерские) хозяйства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77.0.00.04121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77.0.00.04121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115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77.0.00.04121</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810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ЖИЛИЩНО-КОММУНАЛЬНОЕ ХОЗЯЙСТВО</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2 707,0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1 241,3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1 406,4</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Коммунальное хозяйство</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1 377,0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611,3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776,4</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1 377,0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611,3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776,4</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в области коммунального хозяйства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77.0.00.05022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1 377,0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611,3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776,4</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1 322,0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556,3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721,4</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1 322,0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556,3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721,4</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Благоустройство</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Прочие мероприятия по благоустройству</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Прочие мероприятия по благоустройству (уличное освещение)</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77.0.00.05033</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77.0.00.05033</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77.0.00.05033</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6 300,0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Организация и содержание мест захоронения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77.0.00.05034</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77.0.00.05034</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77.0.00.05034</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ОБРАЗОВАНИЕ</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Молодежная политика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lastRenderedPageBreak/>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Проведение мероприятий для детей и молодежи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77.0.00.07072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КУЛЬТУРА, КИНЕМАТОГРАФИЯ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3 779,4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Культура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3 779,4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3 779,4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Обеспечение деятельности подведомственных учреждений в области культуры-клубы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3 779,4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2 473,4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2 473,4</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1 174,0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1 174,0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132,0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СОЦИАЛЬНАЯ ПОЛИТИКА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Пенсионное обеспечение</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Доплаты к пенсиям муниципальных служащих</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77.0.00.10012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Социальное обеспечение и иные выплаты населению</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77.0.00.10012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77.0.00.10012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310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ФИЗИЧЕСКАЯ КУЛЬТУРА И СПОРТ</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Физическая культура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в области  спорта и физической культуры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77.0.00.11012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r>
      <w:tr w:rsidR="004A40A5" w:rsidRPr="004A40A5" w:rsidTr="00C6590B">
        <w:trPr>
          <w:trHeight w:val="144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58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870"/>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9900</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99</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90,3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196,5</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Условно утвержденные расходы</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99</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90,3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196,5</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900</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90,3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196,5</w:t>
            </w:r>
          </w:p>
        </w:tc>
      </w:tr>
      <w:tr w:rsidR="004A40A5" w:rsidRPr="004A40A5" w:rsidTr="00C6590B">
        <w:trPr>
          <w:trHeight w:val="345"/>
        </w:trPr>
        <w:tc>
          <w:tcPr>
            <w:tcW w:w="77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990</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990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0,0</w:t>
            </w:r>
          </w:p>
        </w:tc>
        <w:tc>
          <w:tcPr>
            <w:tcW w:w="1378"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90,3</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196,5</w:t>
            </w:r>
          </w:p>
        </w:tc>
      </w:tr>
      <w:tr w:rsidR="004A40A5" w:rsidRPr="004A40A5" w:rsidTr="00C6590B">
        <w:trPr>
          <w:trHeight w:val="15"/>
        </w:trPr>
        <w:tc>
          <w:tcPr>
            <w:tcW w:w="77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Итого расходов</w:t>
            </w:r>
          </w:p>
        </w:tc>
        <w:tc>
          <w:tcPr>
            <w:tcW w:w="99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w:t>
            </w:r>
          </w:p>
        </w:tc>
        <w:tc>
          <w:tcPr>
            <w:tcW w:w="70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w:t>
            </w:r>
          </w:p>
        </w:tc>
        <w:tc>
          <w:tcPr>
            <w:tcW w:w="155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0000000000000</w:t>
            </w:r>
          </w:p>
        </w:tc>
        <w:tc>
          <w:tcPr>
            <w:tcW w:w="567"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000</w:t>
            </w:r>
          </w:p>
        </w:tc>
        <w:tc>
          <w:tcPr>
            <w:tcW w:w="86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xml:space="preserve">12334,9 </w:t>
            </w:r>
          </w:p>
        </w:tc>
        <w:tc>
          <w:tcPr>
            <w:tcW w:w="1378"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3 611 1,1</w:t>
            </w:r>
          </w:p>
        </w:tc>
        <w:tc>
          <w:tcPr>
            <w:tcW w:w="965"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xml:space="preserve">3929,2 </w:t>
            </w: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12252" w:type="dxa"/>
        <w:tblInd w:w="93" w:type="dxa"/>
        <w:tblLook w:val="04A0" w:firstRow="1" w:lastRow="0" w:firstColumn="1" w:lastColumn="0" w:noHBand="0" w:noVBand="1"/>
      </w:tblPr>
      <w:tblGrid>
        <w:gridCol w:w="272"/>
        <w:gridCol w:w="5200"/>
        <w:gridCol w:w="1900"/>
        <w:gridCol w:w="640"/>
        <w:gridCol w:w="720"/>
        <w:gridCol w:w="600"/>
        <w:gridCol w:w="1960"/>
        <w:gridCol w:w="960"/>
      </w:tblGrid>
      <w:tr w:rsidR="004A40A5" w:rsidRPr="004A40A5" w:rsidTr="00C6590B">
        <w:trPr>
          <w:trHeight w:val="28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10"/>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1020" w:type="dxa"/>
            <w:gridSpan w:val="6"/>
            <w:tcBorders>
              <w:top w:val="nil"/>
              <w:left w:val="nil"/>
              <w:bottom w:val="nil"/>
              <w:right w:val="nil"/>
            </w:tcBorders>
            <w:shd w:val="clear" w:color="auto" w:fill="auto"/>
            <w:hideMark/>
          </w:tcPr>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 xml:space="preserve"> приложение 5 таблица 1</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 xml:space="preserve"> к решению четвёртой сессии</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Совета депутатов</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 xml:space="preserve"> Кожурлинского сельсовета </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 xml:space="preserve">Убинского района Новосибирской области </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 xml:space="preserve">шестого созыва </w:t>
            </w:r>
          </w:p>
          <w:p w:rsidR="004A40A5" w:rsidRPr="004A40A5" w:rsidRDefault="004A40A5" w:rsidP="004A40A5">
            <w:pPr>
              <w:spacing w:after="0" w:line="240" w:lineRule="auto"/>
              <w:jc w:val="right"/>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от 29.12.2020 № 19</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960"/>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1020" w:type="dxa"/>
            <w:gridSpan w:val="6"/>
            <w:tcBorders>
              <w:top w:val="nil"/>
              <w:left w:val="nil"/>
              <w:bottom w:val="nil"/>
              <w:right w:val="nil"/>
            </w:tcBorders>
            <w:shd w:val="clear" w:color="auto" w:fill="auto"/>
            <w:hideMark/>
          </w:tcPr>
          <w:p w:rsidR="004A40A5" w:rsidRPr="004A40A5" w:rsidRDefault="004A40A5" w:rsidP="004A40A5">
            <w:pPr>
              <w:spacing w:after="0" w:line="240" w:lineRule="auto"/>
              <w:jc w:val="center"/>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 год</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тыс. рублей</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7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Наименование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roofErr w:type="gramStart"/>
            <w:r w:rsidRPr="004A40A5">
              <w:rPr>
                <w:rFonts w:ascii="Times New Roman" w:eastAsia="Times New Roman" w:hAnsi="Times New Roman" w:cs="Times New Roman"/>
                <w:sz w:val="20"/>
                <w:szCs w:val="20"/>
                <w:lang w:eastAsia="ru-RU"/>
              </w:rPr>
              <w:t>ПР</w:t>
            </w:r>
            <w:proofErr w:type="gramEnd"/>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Сумма</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60"/>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vMerge/>
            <w:tcBorders>
              <w:top w:val="single" w:sz="4" w:space="0" w:color="auto"/>
              <w:left w:val="single" w:sz="4" w:space="0" w:color="auto"/>
              <w:bottom w:val="single" w:sz="4" w:space="0" w:color="auto"/>
              <w:right w:val="nil"/>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Непрограммные направления местного бюджета</w:t>
            </w:r>
          </w:p>
        </w:tc>
        <w:tc>
          <w:tcPr>
            <w:tcW w:w="1900" w:type="dxa"/>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12 334,94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Глава муниципального образования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740,10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740,10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Расходы на обеспечение функций органов местного самоуправления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3 043,50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2 351,41</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2 351,41</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607,72</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607,72</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44,37</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44,37</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Обеспечение деятельности  органов финансово-бюджетного надзора</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Резервный фонд органов местного самоуправления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Резервные средства</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870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Выполнение других обязательств государства органами местного самоуправления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и стихийных бедствий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Предупреждение пожароопасных ситуаций и ликвидация последствий пожаров</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455,00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430,00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430,00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15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xml:space="preserve">Профилактика </w:t>
            </w:r>
            <w:proofErr w:type="spellStart"/>
            <w:r w:rsidRPr="004A40A5">
              <w:rPr>
                <w:rFonts w:ascii="Times New Roman" w:eastAsia="Times New Roman" w:hAnsi="Times New Roman" w:cs="Times New Roman"/>
                <w:b/>
                <w:bCs/>
                <w:sz w:val="20"/>
                <w:szCs w:val="20"/>
                <w:lang w:eastAsia="ru-RU"/>
              </w:rPr>
              <w:t>экстремизма</w:t>
            </w:r>
            <w:proofErr w:type="gramStart"/>
            <w:r w:rsidRPr="004A40A5">
              <w:rPr>
                <w:rFonts w:ascii="Times New Roman" w:eastAsia="Times New Roman" w:hAnsi="Times New Roman" w:cs="Times New Roman"/>
                <w:b/>
                <w:bCs/>
                <w:sz w:val="20"/>
                <w:szCs w:val="20"/>
                <w:lang w:eastAsia="ru-RU"/>
              </w:rPr>
              <w:t>,т</w:t>
            </w:r>
            <w:proofErr w:type="gramEnd"/>
            <w:r w:rsidRPr="004A40A5">
              <w:rPr>
                <w:rFonts w:ascii="Times New Roman" w:eastAsia="Times New Roman" w:hAnsi="Times New Roman" w:cs="Times New Roman"/>
                <w:b/>
                <w:bCs/>
                <w:sz w:val="20"/>
                <w:szCs w:val="20"/>
                <w:lang w:eastAsia="ru-RU"/>
              </w:rPr>
              <w:t>ерроризма</w:t>
            </w:r>
            <w:proofErr w:type="spellEnd"/>
            <w:r w:rsidRPr="004A40A5">
              <w:rPr>
                <w:rFonts w:ascii="Times New Roman" w:eastAsia="Times New Roman" w:hAnsi="Times New Roman" w:cs="Times New Roman"/>
                <w:b/>
                <w:bCs/>
                <w:sz w:val="20"/>
                <w:szCs w:val="20"/>
                <w:lang w:eastAsia="ru-RU"/>
              </w:rPr>
              <w:t xml:space="preserve"> и минимизация ликвидации последствий проявления экстремизма в границах поселений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за счёт средств дорожного фонда</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1 061,94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1 061,94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1 061,94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proofErr w:type="spellStart"/>
            <w:r w:rsidRPr="004A40A5">
              <w:rPr>
                <w:rFonts w:ascii="Times New Roman" w:eastAsia="Times New Roman" w:hAnsi="Times New Roman" w:cs="Times New Roman"/>
                <w:b/>
                <w:bCs/>
                <w:sz w:val="20"/>
                <w:szCs w:val="20"/>
                <w:lang w:eastAsia="ru-RU"/>
              </w:rPr>
              <w:t>Поддержака</w:t>
            </w:r>
            <w:proofErr w:type="spellEnd"/>
            <w:r w:rsidRPr="004A40A5">
              <w:rPr>
                <w:rFonts w:ascii="Times New Roman" w:eastAsia="Times New Roman" w:hAnsi="Times New Roman" w:cs="Times New Roman"/>
                <w:b/>
                <w:bCs/>
                <w:sz w:val="20"/>
                <w:szCs w:val="20"/>
                <w:lang w:eastAsia="ru-RU"/>
              </w:rPr>
              <w:t xml:space="preserve"> малого и среднего предпринимательства, включая крестьянские (фермерские) хозяйства</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77.0.00.04121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77.0.00.04121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15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77.0.00.04121</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в области коммунального хозяйства</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1 377,00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1 322,00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1 322,00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55,00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Прочие мероприятия по благоустройству</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Прочие мероприятия по благоустройству (уличное освещение)</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630,00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630,00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Организация и содержание мест захоронения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Проведение мероприятий для детей и молодежи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Обеспечение деятельности подведомственных учреждений в области культуры-клубы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3 779,44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2 473,44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2 473,44</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1 174,00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1 174,00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Уплата налогов, сборов и иных платежей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132,00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4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Доплаты к пенсиям муниципальных служащих</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305,00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Социальное обеспечение и иные выплаты населению</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305,00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Мероприятия в области  спорта и физической культуры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6,00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109,96</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144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97,45</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97,45</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85"/>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12,52</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870"/>
        </w:trPr>
        <w:tc>
          <w:tcPr>
            <w:tcW w:w="272" w:type="dxa"/>
            <w:tcBorders>
              <w:top w:val="nil"/>
              <w:left w:val="nil"/>
              <w:bottom w:val="nil"/>
              <w:right w:val="single" w:sz="4" w:space="0" w:color="auto"/>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12,52</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Итого расходов</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600" w:type="dxa"/>
            <w:tcBorders>
              <w:top w:val="single" w:sz="4" w:space="0" w:color="auto"/>
              <w:left w:val="nil"/>
              <w:bottom w:val="single" w:sz="4" w:space="0" w:color="auto"/>
              <w:right w:val="nil"/>
            </w:tcBorders>
            <w:shd w:val="clear" w:color="auto" w:fill="auto"/>
            <w:noWrap/>
            <w:vAlign w:val="center"/>
            <w:hideMark/>
          </w:tcPr>
          <w:p w:rsidR="004A40A5" w:rsidRPr="004A40A5" w:rsidRDefault="004A40A5" w:rsidP="004A40A5">
            <w:pPr>
              <w:spacing w:after="0" w:line="240" w:lineRule="auto"/>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b/>
                <w:bCs/>
                <w:sz w:val="20"/>
                <w:szCs w:val="20"/>
                <w:lang w:eastAsia="ru-RU"/>
              </w:rPr>
            </w:pPr>
            <w:r w:rsidRPr="004A40A5">
              <w:rPr>
                <w:rFonts w:ascii="Times New Roman" w:eastAsia="Times New Roman" w:hAnsi="Times New Roman" w:cs="Times New Roman"/>
                <w:b/>
                <w:bCs/>
                <w:sz w:val="20"/>
                <w:szCs w:val="20"/>
                <w:lang w:eastAsia="ru-RU"/>
              </w:rPr>
              <w:t>12 334,940</w:t>
            </w: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77"/>
        <w:gridCol w:w="510"/>
        <w:gridCol w:w="571"/>
        <w:gridCol w:w="1655"/>
        <w:gridCol w:w="314"/>
        <w:gridCol w:w="267"/>
        <w:gridCol w:w="773"/>
        <w:gridCol w:w="2688"/>
        <w:gridCol w:w="1466"/>
        <w:gridCol w:w="1270"/>
        <w:gridCol w:w="285"/>
      </w:tblGrid>
      <w:tr w:rsidR="004A40A5" w:rsidRPr="004A40A5" w:rsidTr="00C6590B">
        <w:trPr>
          <w:trHeight w:val="285"/>
        </w:trPr>
        <w:tc>
          <w:tcPr>
            <w:tcW w:w="41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66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348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приложение 6 к  решению четвёртой сессии</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285"/>
        </w:trPr>
        <w:tc>
          <w:tcPr>
            <w:tcW w:w="41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66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348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 Убинского района Новосибирской области</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255"/>
        </w:trPr>
        <w:tc>
          <w:tcPr>
            <w:tcW w:w="41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66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348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шестого созыва от 29.12.2020 № 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255"/>
        </w:trPr>
        <w:tc>
          <w:tcPr>
            <w:tcW w:w="41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66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3486"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705"/>
        </w:trPr>
        <w:tc>
          <w:tcPr>
            <w:tcW w:w="14550" w:type="dxa"/>
            <w:gridSpan w:val="11"/>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Ведомственная структура расходов бюджета Кожурлинского сельсовета Убинского района  Новосибирской области на 2021, 2022 и 2023 годы</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375"/>
        </w:trPr>
        <w:tc>
          <w:tcPr>
            <w:tcW w:w="4112"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Наименование</w:t>
            </w:r>
          </w:p>
        </w:tc>
        <w:tc>
          <w:tcPr>
            <w:tcW w:w="877"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ГРБС</w:t>
            </w:r>
          </w:p>
        </w:tc>
        <w:tc>
          <w:tcPr>
            <w:tcW w:w="510"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РЗ</w:t>
            </w:r>
          </w:p>
        </w:tc>
        <w:tc>
          <w:tcPr>
            <w:tcW w:w="571"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roofErr w:type="gramStart"/>
            <w:r w:rsidRPr="004A40A5">
              <w:rPr>
                <w:rFonts w:ascii="Times New Roman" w:eastAsia="Times New Roman" w:hAnsi="Times New Roman" w:cs="Times New Roman"/>
                <w:sz w:val="28"/>
                <w:szCs w:val="28"/>
                <w:lang w:eastAsia="ru-RU"/>
              </w:rPr>
              <w:t>ПР</w:t>
            </w:r>
            <w:proofErr w:type="gramEnd"/>
          </w:p>
        </w:tc>
        <w:tc>
          <w:tcPr>
            <w:tcW w:w="1982" w:type="dxa"/>
            <w:gridSpan w:val="2"/>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ЦСР</w:t>
            </w:r>
          </w:p>
        </w:tc>
        <w:tc>
          <w:tcPr>
            <w:tcW w:w="1045" w:type="dxa"/>
            <w:gridSpan w:val="2"/>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ВР</w:t>
            </w:r>
          </w:p>
        </w:tc>
        <w:tc>
          <w:tcPr>
            <w:tcW w:w="2708" w:type="dxa"/>
            <w:vMerge w:val="restart"/>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2021 год</w:t>
            </w:r>
          </w:p>
        </w:tc>
        <w:tc>
          <w:tcPr>
            <w:tcW w:w="27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Сумма руб.</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360"/>
        </w:trPr>
        <w:tc>
          <w:tcPr>
            <w:tcW w:w="4112"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982"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045"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708"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66" w:type="dxa"/>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2022 год</w:t>
            </w:r>
          </w:p>
        </w:tc>
        <w:tc>
          <w:tcPr>
            <w:tcW w:w="1279" w:type="dxa"/>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2023 год</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165"/>
        </w:trPr>
        <w:tc>
          <w:tcPr>
            <w:tcW w:w="4112"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77"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10"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571"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982"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045"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708"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66"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79"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администрация Кожурлинского сельсовета Убинского района Новосибирской области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12 334,9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3 611,1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3 929,2</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ОБЩЕГОСУДАРСТВЕННЫЕ ВОПРОСЫ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3 835,6</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Функционирование высшего должностного лица субъекта Российской Федерации и муниципального образования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Глава муниципального образования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77.0.00.01020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77.0.00.01020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государственных (муниципальных) органов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77.0.00.01020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740,1</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3 043,5</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3 043,5</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Расходы на обеспечение функций органов местного самоуправления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3 043,5</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2 351,4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государственных (муниципальных) органов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2 351,4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607,7</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607,7</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Межбюджетные трансферты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44,4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межбюджетные трансферты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44,4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бюджетные ассигнования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Уплата налогов, сборов и иных платежей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77.0.00.01040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850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xml:space="preserve">Обеспечение деятельности финансовых, налоговых и </w:t>
            </w:r>
            <w:r w:rsidRPr="004A40A5">
              <w:rPr>
                <w:rFonts w:ascii="Times New Roman" w:eastAsia="Times New Roman" w:hAnsi="Times New Roman" w:cs="Times New Roman"/>
                <w:b/>
                <w:bCs/>
                <w:sz w:val="28"/>
                <w:szCs w:val="28"/>
                <w:lang w:eastAsia="ru-RU"/>
              </w:rPr>
              <w:lastRenderedPageBreak/>
              <w:t>таможенных органов и органов финансового (финансово-бюджетного) надзора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06</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06</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Обеспечение деятельности  органов финансово-бюджетного надзора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06</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77.0.00.01060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Межбюджетные трансферты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06</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77.0.00.01060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межбюджетные трансферты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06</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77.0.00.01060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Резервные фонды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Резервный фонд органов местного самоуправления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77.0.00.01110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бюджетные ассигнования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77.0.00.01110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Резервные средства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77.0.00.01110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870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Другие общегосударственные вопросы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Выполнение других обязательств государства органами местного самоуправления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77.0.00.01132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77.0.00.01132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77.0.00.01132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НАЦИОНАЛЬНАЯ ОБОРОНА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115,6</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Мобилизационная и вневойсковая подготовка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115,6</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115,6</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Осуществление первичного воинского учета на территориях, где отсутствуют военные комиссариаты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77.0.00.51180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115,6</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77.0.00.51180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97,4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98,6</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103,0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Расходы на выплаты персоналу государственных (муниципальных) органов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77.0.00.51180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97,4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98,6</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103,0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77.0.00.51180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77.0.00.51180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522,0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Защита населения и территории от чрезвычайных ситуаций природного и техногенного характера, гражданская оборона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Предупреждение и ликвидация последствий чрезвычайных ситуаций и стихийных бедствий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77.0.00.03091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Закупка товаров, работ и услуг для обеспечения </w:t>
            </w:r>
            <w:r w:rsidRPr="004A40A5">
              <w:rPr>
                <w:rFonts w:ascii="Times New Roman" w:eastAsia="Times New Roman" w:hAnsi="Times New Roman" w:cs="Times New Roman"/>
                <w:sz w:val="28"/>
                <w:szCs w:val="28"/>
                <w:lang w:eastAsia="ru-RU"/>
              </w:rPr>
              <w:lastRenderedPageBreak/>
              <w:t>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77.0.00.03091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77.0.00.03091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Обеспечение пожарной безопасности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455,0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455,0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Предупреждение пожароопасных ситуаций и ликвидация последствий пожаров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77.0.00.03101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455,0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77.0.00.03101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государственных (муниципальных) органов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77.0.00.03101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Закупка товаров, работ и услуг для обеспечения </w:t>
            </w:r>
            <w:r w:rsidRPr="004A40A5">
              <w:rPr>
                <w:rFonts w:ascii="Times New Roman" w:eastAsia="Times New Roman" w:hAnsi="Times New Roman" w:cs="Times New Roman"/>
                <w:sz w:val="28"/>
                <w:szCs w:val="28"/>
                <w:lang w:eastAsia="ru-RU"/>
              </w:rPr>
              <w:lastRenderedPageBreak/>
              <w:t>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77.0.00.03101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77.0.00.03101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Другие вопросы в области национальной безопасности и правоохранительной деятельности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15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xml:space="preserve">Профилактика </w:t>
            </w:r>
            <w:proofErr w:type="spellStart"/>
            <w:r w:rsidRPr="004A40A5">
              <w:rPr>
                <w:rFonts w:ascii="Times New Roman" w:eastAsia="Times New Roman" w:hAnsi="Times New Roman" w:cs="Times New Roman"/>
                <w:b/>
                <w:bCs/>
                <w:sz w:val="28"/>
                <w:szCs w:val="28"/>
                <w:lang w:eastAsia="ru-RU"/>
              </w:rPr>
              <w:t>экстремизма</w:t>
            </w:r>
            <w:proofErr w:type="gramStart"/>
            <w:r w:rsidRPr="004A40A5">
              <w:rPr>
                <w:rFonts w:ascii="Times New Roman" w:eastAsia="Times New Roman" w:hAnsi="Times New Roman" w:cs="Times New Roman"/>
                <w:b/>
                <w:bCs/>
                <w:sz w:val="28"/>
                <w:szCs w:val="28"/>
                <w:lang w:eastAsia="ru-RU"/>
              </w:rPr>
              <w:t>,т</w:t>
            </w:r>
            <w:proofErr w:type="gramEnd"/>
            <w:r w:rsidRPr="004A40A5">
              <w:rPr>
                <w:rFonts w:ascii="Times New Roman" w:eastAsia="Times New Roman" w:hAnsi="Times New Roman" w:cs="Times New Roman"/>
                <w:b/>
                <w:bCs/>
                <w:sz w:val="28"/>
                <w:szCs w:val="28"/>
                <w:lang w:eastAsia="ru-RU"/>
              </w:rPr>
              <w:t>ерроризма</w:t>
            </w:r>
            <w:proofErr w:type="spellEnd"/>
            <w:r w:rsidRPr="004A40A5">
              <w:rPr>
                <w:rFonts w:ascii="Times New Roman" w:eastAsia="Times New Roman" w:hAnsi="Times New Roman" w:cs="Times New Roman"/>
                <w:b/>
                <w:bCs/>
                <w:sz w:val="28"/>
                <w:szCs w:val="28"/>
                <w:lang w:eastAsia="ru-RU"/>
              </w:rPr>
              <w:t xml:space="preserve"> и минимизация ликвидации последствий проявления экстремизма в границах поселений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77.0.00.03141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77.0.00.03141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14</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77.0.00.03141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НАЦИОНАЛЬНАЯ ЭКОНОМИКА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1 063,9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Дорожное хозяйство (дорожные фонды)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1 061,9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1 061,9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Мероприятия за счёт средств дорожного фонда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77.0.00.04095</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1 061,9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77.0.00.04095</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1 061,9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77.0.00.04095</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1 061,9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1 123,3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1 165,7</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Другие вопросы в области национальной экономики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proofErr w:type="spellStart"/>
            <w:r w:rsidRPr="004A40A5">
              <w:rPr>
                <w:rFonts w:ascii="Times New Roman" w:eastAsia="Times New Roman" w:hAnsi="Times New Roman" w:cs="Times New Roman"/>
                <w:b/>
                <w:bCs/>
                <w:sz w:val="28"/>
                <w:szCs w:val="28"/>
                <w:lang w:eastAsia="ru-RU"/>
              </w:rPr>
              <w:t>Поддержака</w:t>
            </w:r>
            <w:proofErr w:type="spellEnd"/>
            <w:r w:rsidRPr="004A40A5">
              <w:rPr>
                <w:rFonts w:ascii="Times New Roman" w:eastAsia="Times New Roman" w:hAnsi="Times New Roman" w:cs="Times New Roman"/>
                <w:b/>
                <w:bCs/>
                <w:sz w:val="28"/>
                <w:szCs w:val="28"/>
                <w:lang w:eastAsia="ru-RU"/>
              </w:rPr>
              <w:t xml:space="preserve"> малого и среднего предпринимательства, включая крестьянские (фермерские) хозяйства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77.0.00.04121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бюджетные ассигнования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77.0.00.04121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15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Субсидии юридическим лицам (кроме некоммерческих организаций), индивидуальным предпринимателям, физическим </w:t>
            </w:r>
            <w:r w:rsidRPr="004A40A5">
              <w:rPr>
                <w:rFonts w:ascii="Times New Roman" w:eastAsia="Times New Roman" w:hAnsi="Times New Roman" w:cs="Times New Roman"/>
                <w:sz w:val="28"/>
                <w:szCs w:val="28"/>
                <w:lang w:eastAsia="ru-RU"/>
              </w:rPr>
              <w:lastRenderedPageBreak/>
              <w:t>лицам - производителям товаров, работ, услуг</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04</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77.0.00.04121</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810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ЖИЛИЩНО-КОММУНАЛЬНОЕ ХОЗЯЙСТВО</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2 707,0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1241,312,5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1 406,4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Коммунальное хозяйство</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1 377,0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611,312,5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776,4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1 377,0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611,312,5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776,4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Мероприятия в области коммунального хозяйства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77.0.00.05022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1 377,0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611,312,5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776,4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77.0.00.05022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1 322,0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556,312,5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721,4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77.0.00.05022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1 322,0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556,312,5</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721,4</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бюджетные ассигнования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77.0.00.05022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Уплата налогов, сборов и иных платежей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02</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77.0.00.05022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850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Благоустройство</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1 330,0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1 330,0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Прочие мероприятия по благоустройству</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77.0.00.05032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Прочие мероприятия по благоустройству (уличное освещение)</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77.0.00.05033</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630,0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77.0.00.05033</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77.0.00.05033</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630,0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Организация и содержание мест захоронения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77.0.00.05034</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77.0.00.05034</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Иные закупки товаров, работ и услуг для обеспечения государственных </w:t>
            </w:r>
            <w:r w:rsidRPr="004A40A5">
              <w:rPr>
                <w:rFonts w:ascii="Times New Roman" w:eastAsia="Times New Roman" w:hAnsi="Times New Roman" w:cs="Times New Roman"/>
                <w:sz w:val="28"/>
                <w:szCs w:val="28"/>
                <w:lang w:eastAsia="ru-RU"/>
              </w:rPr>
              <w:lastRenderedPageBreak/>
              <w:t>(муниципальных)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05</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03</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77.0.00.05034</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ОБРАЗОВАНИЕ</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Молодежная политика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Проведение мероприятий для детей и молодежи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77.0.00.07072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77.0.00.07072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казенных учреждений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77.0.00.07072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77.0.00.07072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07</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77.0.00.07072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xml:space="preserve">КУЛЬТУРА, </w:t>
            </w:r>
            <w:r w:rsidRPr="004A40A5">
              <w:rPr>
                <w:rFonts w:ascii="Times New Roman" w:eastAsia="Times New Roman" w:hAnsi="Times New Roman" w:cs="Times New Roman"/>
                <w:b/>
                <w:bCs/>
                <w:sz w:val="28"/>
                <w:szCs w:val="28"/>
                <w:lang w:eastAsia="ru-RU"/>
              </w:rPr>
              <w:lastRenderedPageBreak/>
              <w:t>КИНЕМАТОГРАФИЯ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3 779,4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lastRenderedPageBreak/>
              <w:t>Культура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3 779 440,0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3 779,4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Обеспечение деятельности подведомственных учреждений в области культуры-клубы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3 779,4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2 473,4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Расходы на выплаты персоналу казенных учреждений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2 473,4</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1 174,0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1 174,0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бюджетные ассигнования</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132,0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Уплата налогов, сборов и иных платежей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08</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77.0.00.08012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850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132,0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СОЦИАЛЬНАЯ ПОЛИТИКА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Пенсионное обеспечение</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Доплаты к пенсиям муниципальных служащих</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77.0.00.10012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Социальное обеспечение и иные выплаты населению</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77.0.00.10012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Публичные нормативные социальные выплаты гражданам</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77.0.00.10012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310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ФИЗИЧЕСКАЯ КУЛЬТУРА И СПОРТ</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Физическая культура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Непрограммные направления местного бюджета</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Мероприятия в области  спорта и физической культуры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77.0.00.11012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6,0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144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A40A5">
              <w:rPr>
                <w:rFonts w:ascii="Times New Roman" w:eastAsia="Times New Roman" w:hAnsi="Times New Roman" w:cs="Times New Roman"/>
                <w:sz w:val="28"/>
                <w:szCs w:val="28"/>
                <w:lang w:eastAsia="ru-RU"/>
              </w:rPr>
              <w:lastRenderedPageBreak/>
              <w:t>внебюджетными фондами</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77.0.00.11012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Расходы на выплаты персоналу казенных учреждений</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77.0.00.11012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585"/>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77.0.00.11012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87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11</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77.0.00.11012</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240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9900</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99</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90,3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196,5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Условно утвержденные расходы</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99</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90,3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196,5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900</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90,3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196,5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990</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990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90,3</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196,5</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r>
      <w:tr w:rsidR="004A40A5" w:rsidRPr="004A40A5" w:rsidTr="00C6590B">
        <w:trPr>
          <w:trHeight w:val="300"/>
        </w:trPr>
        <w:tc>
          <w:tcPr>
            <w:tcW w:w="41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235</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00.0.00.00000</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000</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12 334,9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3 611,1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3 929,2</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255"/>
        </w:trPr>
        <w:tc>
          <w:tcPr>
            <w:tcW w:w="41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Итого расходов</w:t>
            </w:r>
          </w:p>
        </w:tc>
        <w:tc>
          <w:tcPr>
            <w:tcW w:w="87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510"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571"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982"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045" w:type="dxa"/>
            <w:gridSpan w:val="2"/>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270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12 334,9</w:t>
            </w:r>
          </w:p>
        </w:tc>
        <w:tc>
          <w:tcPr>
            <w:tcW w:w="146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3 611,1</w:t>
            </w:r>
          </w:p>
        </w:tc>
        <w:tc>
          <w:tcPr>
            <w:tcW w:w="1279"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3 929,2</w:t>
            </w:r>
          </w:p>
        </w:tc>
        <w:tc>
          <w:tcPr>
            <w:tcW w:w="236"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bl>
    <w:p w:rsidR="004A40A5" w:rsidRPr="004A40A5" w:rsidRDefault="004A40A5" w:rsidP="004A40A5">
      <w:pPr>
        <w:spacing w:after="0" w:line="240" w:lineRule="auto"/>
        <w:rPr>
          <w:rFonts w:ascii="Times New Roman" w:eastAsia="Times New Roman" w:hAnsi="Times New Roman" w:cs="Times New Roman"/>
          <w:vanish/>
          <w:sz w:val="24"/>
          <w:szCs w:val="24"/>
          <w:lang w:eastAsia="ru-RU"/>
        </w:rPr>
      </w:pPr>
      <w:bookmarkStart w:id="0" w:name="RANGE!A1:I11"/>
      <w:bookmarkEnd w:id="0"/>
    </w:p>
    <w:tbl>
      <w:tblPr>
        <w:tblW w:w="18877" w:type="dxa"/>
        <w:tblInd w:w="93" w:type="dxa"/>
        <w:tblLayout w:type="fixed"/>
        <w:tblLook w:val="04A0" w:firstRow="1" w:lastRow="0" w:firstColumn="1" w:lastColumn="0" w:noHBand="0" w:noVBand="1"/>
      </w:tblPr>
      <w:tblGrid>
        <w:gridCol w:w="3957"/>
        <w:gridCol w:w="6772"/>
        <w:gridCol w:w="980"/>
        <w:gridCol w:w="1280"/>
        <w:gridCol w:w="1570"/>
        <w:gridCol w:w="1040"/>
        <w:gridCol w:w="1260"/>
        <w:gridCol w:w="980"/>
        <w:gridCol w:w="1038"/>
      </w:tblGrid>
      <w:tr w:rsidR="004A40A5" w:rsidRPr="004A40A5" w:rsidTr="00C6590B">
        <w:trPr>
          <w:trHeight w:val="405"/>
        </w:trPr>
        <w:tc>
          <w:tcPr>
            <w:tcW w:w="3957"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6772"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32"/>
                <w:szCs w:val="32"/>
                <w:lang w:eastAsia="ru-RU"/>
              </w:rPr>
            </w:pPr>
          </w:p>
        </w:tc>
        <w:tc>
          <w:tcPr>
            <w:tcW w:w="157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  </w:t>
            </w: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lastRenderedPageBreak/>
              <w:t>приложение  7 к решению четвёртой сессии Совета депутатов Кожурлинского сельсовета Убинского района Новосибирской области шестого созыва от 29.12.2020  № 19</w:t>
            </w:r>
          </w:p>
        </w:tc>
        <w:tc>
          <w:tcPr>
            <w:tcW w:w="10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center"/>
              <w:rPr>
                <w:rFonts w:ascii="Times New Roman" w:eastAsia="Times New Roman" w:hAnsi="Times New Roman" w:cs="Times New Roman"/>
                <w:sz w:val="32"/>
                <w:szCs w:val="32"/>
                <w:lang w:eastAsia="ru-RU"/>
              </w:rPr>
            </w:pPr>
          </w:p>
        </w:tc>
        <w:tc>
          <w:tcPr>
            <w:tcW w:w="12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center"/>
              <w:rPr>
                <w:rFonts w:ascii="Times New Roman" w:eastAsia="Times New Roman" w:hAnsi="Times New Roman" w:cs="Times New Roman"/>
                <w:sz w:val="32"/>
                <w:szCs w:val="32"/>
                <w:lang w:eastAsia="ru-RU"/>
              </w:rPr>
            </w:pPr>
          </w:p>
        </w:tc>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center"/>
              <w:rPr>
                <w:rFonts w:ascii="Times New Roman" w:eastAsia="Times New Roman" w:hAnsi="Times New Roman" w:cs="Times New Roman"/>
                <w:sz w:val="24"/>
                <w:szCs w:val="24"/>
                <w:lang w:eastAsia="ru-RU"/>
              </w:rPr>
            </w:pPr>
          </w:p>
        </w:tc>
        <w:tc>
          <w:tcPr>
            <w:tcW w:w="1038"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center"/>
              <w:rPr>
                <w:rFonts w:ascii="Times New Roman" w:eastAsia="Times New Roman" w:hAnsi="Times New Roman" w:cs="Times New Roman"/>
                <w:sz w:val="24"/>
                <w:szCs w:val="24"/>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Перечень публичных нормативных обязательств, подлежащих исполнению за счет средств бюджета администрации Кожурлинского сельсовета Убинского района Новосибирской области  на 2021 год и плановый период 2022-2023 годов</w:t>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r>
      <w:r w:rsidRPr="004A40A5">
        <w:rPr>
          <w:rFonts w:ascii="Times New Roman" w:eastAsia="Times New Roman" w:hAnsi="Times New Roman" w:cs="Times New Roman"/>
          <w:sz w:val="28"/>
          <w:szCs w:val="28"/>
          <w:lang w:eastAsia="ru-RU"/>
        </w:rPr>
        <w:tab/>
        <w:t xml:space="preserve">                                                                                                    </w:t>
      </w:r>
      <w:proofErr w:type="spellStart"/>
      <w:r w:rsidRPr="004A40A5">
        <w:rPr>
          <w:rFonts w:ascii="Times New Roman" w:eastAsia="Times New Roman" w:hAnsi="Times New Roman" w:cs="Times New Roman"/>
          <w:sz w:val="28"/>
          <w:szCs w:val="28"/>
          <w:lang w:eastAsia="ru-RU"/>
        </w:rPr>
        <w:t>тыс</w:t>
      </w:r>
      <w:proofErr w:type="gramStart"/>
      <w:r w:rsidRPr="004A40A5">
        <w:rPr>
          <w:rFonts w:ascii="Times New Roman" w:eastAsia="Times New Roman" w:hAnsi="Times New Roman" w:cs="Times New Roman"/>
          <w:sz w:val="28"/>
          <w:szCs w:val="28"/>
          <w:lang w:eastAsia="ru-RU"/>
        </w:rPr>
        <w:t>.р</w:t>
      </w:r>
      <w:proofErr w:type="gramEnd"/>
      <w:r w:rsidRPr="004A40A5">
        <w:rPr>
          <w:rFonts w:ascii="Times New Roman" w:eastAsia="Times New Roman" w:hAnsi="Times New Roman" w:cs="Times New Roman"/>
          <w:sz w:val="28"/>
          <w:szCs w:val="28"/>
          <w:lang w:eastAsia="ru-RU"/>
        </w:rPr>
        <w:t>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5"/>
        <w:gridCol w:w="1950"/>
        <w:gridCol w:w="6"/>
        <w:gridCol w:w="1435"/>
        <w:gridCol w:w="1608"/>
        <w:gridCol w:w="1605"/>
        <w:gridCol w:w="11"/>
        <w:gridCol w:w="1508"/>
        <w:gridCol w:w="1358"/>
        <w:gridCol w:w="6"/>
        <w:gridCol w:w="1352"/>
        <w:gridCol w:w="1364"/>
        <w:gridCol w:w="12"/>
      </w:tblGrid>
      <w:tr w:rsidR="004A40A5" w:rsidRPr="004A40A5" w:rsidTr="00C6590B">
        <w:tblPrEx>
          <w:tblCellMar>
            <w:top w:w="0" w:type="dxa"/>
            <w:bottom w:w="0" w:type="dxa"/>
          </w:tblCellMar>
        </w:tblPrEx>
        <w:trPr>
          <w:gridAfter w:val="1"/>
          <w:wAfter w:w="12" w:type="dxa"/>
          <w:trHeight w:val="165"/>
        </w:trPr>
        <w:tc>
          <w:tcPr>
            <w:tcW w:w="2571"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8123" w:type="dxa"/>
            <w:gridSpan w:val="7"/>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бюджетной классификации</w:t>
            </w:r>
          </w:p>
        </w:tc>
        <w:tc>
          <w:tcPr>
            <w:tcW w:w="4080" w:type="dxa"/>
            <w:gridSpan w:val="4"/>
            <w:shd w:val="clear" w:color="auto" w:fill="auto"/>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r>
      <w:tr w:rsidR="004A40A5" w:rsidRPr="004A40A5" w:rsidTr="00C6590B">
        <w:tblPrEx>
          <w:tblCellMar>
            <w:top w:w="0" w:type="dxa"/>
            <w:bottom w:w="0" w:type="dxa"/>
          </w:tblCellMar>
          <w:tblLook w:val="04A0" w:firstRow="1" w:lastRow="0" w:firstColumn="1" w:lastColumn="0" w:noHBand="0" w:noVBand="1"/>
        </w:tblPrEx>
        <w:tc>
          <w:tcPr>
            <w:tcW w:w="2556" w:type="dxa"/>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Наименование</w:t>
            </w:r>
          </w:p>
        </w:tc>
        <w:tc>
          <w:tcPr>
            <w:tcW w:w="1971" w:type="dxa"/>
            <w:gridSpan w:val="3"/>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главного распорядителя</w:t>
            </w:r>
          </w:p>
        </w:tc>
        <w:tc>
          <w:tcPr>
            <w:tcW w:w="1435"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раздела</w:t>
            </w:r>
          </w:p>
        </w:tc>
        <w:tc>
          <w:tcPr>
            <w:tcW w:w="1608"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подраздела</w:t>
            </w:r>
          </w:p>
        </w:tc>
        <w:tc>
          <w:tcPr>
            <w:tcW w:w="1616" w:type="dxa"/>
            <w:gridSpan w:val="2"/>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целевой статьи</w:t>
            </w:r>
          </w:p>
        </w:tc>
        <w:tc>
          <w:tcPr>
            <w:tcW w:w="1508"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Код вида расходов</w:t>
            </w:r>
          </w:p>
        </w:tc>
        <w:tc>
          <w:tcPr>
            <w:tcW w:w="1358" w:type="dxa"/>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2021 год</w:t>
            </w:r>
          </w:p>
        </w:tc>
        <w:tc>
          <w:tcPr>
            <w:tcW w:w="1358"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2022 год</w:t>
            </w:r>
          </w:p>
        </w:tc>
        <w:tc>
          <w:tcPr>
            <w:tcW w:w="1376"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2023 год</w:t>
            </w:r>
          </w:p>
        </w:tc>
      </w:tr>
      <w:tr w:rsidR="004A40A5" w:rsidRPr="004A40A5" w:rsidTr="00C6590B">
        <w:tblPrEx>
          <w:tblCellMar>
            <w:top w:w="0" w:type="dxa"/>
            <w:bottom w:w="0" w:type="dxa"/>
          </w:tblCellMar>
          <w:tblLook w:val="04A0" w:firstRow="1" w:lastRow="0" w:firstColumn="1" w:lastColumn="0" w:noHBand="0" w:noVBand="1"/>
        </w:tblPrEx>
        <w:tc>
          <w:tcPr>
            <w:tcW w:w="2556" w:type="dxa"/>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Иные </w:t>
            </w:r>
            <w:proofErr w:type="spellStart"/>
            <w:r w:rsidRPr="004A40A5">
              <w:rPr>
                <w:rFonts w:ascii="Times New Roman" w:eastAsia="Times New Roman" w:hAnsi="Times New Roman" w:cs="Times New Roman"/>
                <w:sz w:val="28"/>
                <w:szCs w:val="28"/>
                <w:lang w:eastAsia="ru-RU"/>
              </w:rPr>
              <w:t>пенсии</w:t>
            </w:r>
            <w:proofErr w:type="gramStart"/>
            <w:r w:rsidRPr="004A40A5">
              <w:rPr>
                <w:rFonts w:ascii="Times New Roman" w:eastAsia="Times New Roman" w:hAnsi="Times New Roman" w:cs="Times New Roman"/>
                <w:sz w:val="28"/>
                <w:szCs w:val="28"/>
                <w:lang w:eastAsia="ru-RU"/>
              </w:rPr>
              <w:t>,с</w:t>
            </w:r>
            <w:proofErr w:type="gramEnd"/>
            <w:r w:rsidRPr="004A40A5">
              <w:rPr>
                <w:rFonts w:ascii="Times New Roman" w:eastAsia="Times New Roman" w:hAnsi="Times New Roman" w:cs="Times New Roman"/>
                <w:sz w:val="28"/>
                <w:szCs w:val="28"/>
                <w:lang w:eastAsia="ru-RU"/>
              </w:rPr>
              <w:t>оциальные</w:t>
            </w:r>
            <w:proofErr w:type="spellEnd"/>
            <w:r w:rsidRPr="004A40A5">
              <w:rPr>
                <w:rFonts w:ascii="Times New Roman" w:eastAsia="Times New Roman" w:hAnsi="Times New Roman" w:cs="Times New Roman"/>
                <w:sz w:val="28"/>
                <w:szCs w:val="28"/>
                <w:lang w:eastAsia="ru-RU"/>
              </w:rPr>
              <w:t xml:space="preserve"> доплаты к пенсиям</w:t>
            </w:r>
          </w:p>
        </w:tc>
        <w:tc>
          <w:tcPr>
            <w:tcW w:w="1971" w:type="dxa"/>
            <w:gridSpan w:val="3"/>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235</w:t>
            </w:r>
          </w:p>
        </w:tc>
        <w:tc>
          <w:tcPr>
            <w:tcW w:w="1435"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10</w:t>
            </w:r>
          </w:p>
        </w:tc>
        <w:tc>
          <w:tcPr>
            <w:tcW w:w="1608"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01</w:t>
            </w:r>
          </w:p>
        </w:tc>
        <w:tc>
          <w:tcPr>
            <w:tcW w:w="1616"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7700010012</w:t>
            </w:r>
          </w:p>
        </w:tc>
        <w:tc>
          <w:tcPr>
            <w:tcW w:w="1508" w:type="dxa"/>
            <w:shd w:val="clear" w:color="auto" w:fill="auto"/>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312</w:t>
            </w:r>
          </w:p>
        </w:tc>
        <w:tc>
          <w:tcPr>
            <w:tcW w:w="1358" w:type="dxa"/>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305,00</w:t>
            </w:r>
          </w:p>
        </w:tc>
        <w:tc>
          <w:tcPr>
            <w:tcW w:w="1358"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305,00</w:t>
            </w:r>
          </w:p>
        </w:tc>
        <w:tc>
          <w:tcPr>
            <w:tcW w:w="1376" w:type="dxa"/>
            <w:gridSpan w:val="2"/>
            <w:shd w:val="clear" w:color="auto" w:fill="auto"/>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305,00</w:t>
            </w:r>
          </w:p>
        </w:tc>
      </w:tr>
      <w:tr w:rsidR="004A40A5" w:rsidRPr="004A40A5" w:rsidTr="00C6590B">
        <w:tblPrEx>
          <w:tblCellMar>
            <w:top w:w="0" w:type="dxa"/>
            <w:bottom w:w="0" w:type="dxa"/>
          </w:tblCellMar>
        </w:tblPrEx>
        <w:trPr>
          <w:trHeight w:val="795"/>
        </w:trPr>
        <w:tc>
          <w:tcPr>
            <w:tcW w:w="2556" w:type="dxa"/>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Итого:</w:t>
            </w:r>
          </w:p>
        </w:tc>
        <w:tc>
          <w:tcPr>
            <w:tcW w:w="1965" w:type="dxa"/>
            <w:gridSpan w:val="2"/>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p>
        </w:tc>
        <w:tc>
          <w:tcPr>
            <w:tcW w:w="1441" w:type="dxa"/>
            <w:gridSpan w:val="2"/>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p>
        </w:tc>
        <w:tc>
          <w:tcPr>
            <w:tcW w:w="1608" w:type="dxa"/>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p>
        </w:tc>
        <w:tc>
          <w:tcPr>
            <w:tcW w:w="1605" w:type="dxa"/>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p>
        </w:tc>
        <w:tc>
          <w:tcPr>
            <w:tcW w:w="1519" w:type="dxa"/>
            <w:gridSpan w:val="2"/>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p>
        </w:tc>
        <w:tc>
          <w:tcPr>
            <w:tcW w:w="1364" w:type="dxa"/>
            <w:gridSpan w:val="2"/>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305,00</w:t>
            </w:r>
          </w:p>
        </w:tc>
        <w:tc>
          <w:tcPr>
            <w:tcW w:w="1352" w:type="dxa"/>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305,00</w:t>
            </w:r>
          </w:p>
        </w:tc>
        <w:tc>
          <w:tcPr>
            <w:tcW w:w="1376" w:type="dxa"/>
            <w:gridSpan w:val="2"/>
            <w:shd w:val="clear" w:color="auto" w:fill="auto"/>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305,00</w:t>
            </w:r>
          </w:p>
        </w:tc>
      </w:tr>
    </w:tbl>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rPr>
          <w:rFonts w:ascii="Arial" w:eastAsia="Times New Roman" w:hAnsi="Arial" w:cs="Arial"/>
          <w:sz w:val="20"/>
          <w:szCs w:val="20"/>
          <w:lang w:eastAsia="ru-RU"/>
        </w:rPr>
        <w:sectPr w:rsidR="004A40A5" w:rsidRPr="004A40A5" w:rsidSect="00EC7F5B">
          <w:pgSz w:w="16838" w:h="11906" w:orient="landscape"/>
          <w:pgMar w:top="1701" w:right="1134" w:bottom="851" w:left="1134" w:header="709" w:footer="709" w:gutter="0"/>
          <w:cols w:space="708"/>
          <w:docGrid w:linePitch="360"/>
        </w:sectPr>
      </w:pPr>
      <w:bookmarkStart w:id="1" w:name="RANGE!A1:F7"/>
      <w:bookmarkEnd w:id="1"/>
    </w:p>
    <w:tbl>
      <w:tblPr>
        <w:tblW w:w="8840" w:type="dxa"/>
        <w:tblInd w:w="93" w:type="dxa"/>
        <w:tblLook w:val="04A0" w:firstRow="1" w:lastRow="0" w:firstColumn="1" w:lastColumn="0" w:noHBand="0" w:noVBand="1"/>
      </w:tblPr>
      <w:tblGrid>
        <w:gridCol w:w="820"/>
        <w:gridCol w:w="4060"/>
        <w:gridCol w:w="1114"/>
        <w:gridCol w:w="1113"/>
        <w:gridCol w:w="1675"/>
        <w:gridCol w:w="222"/>
      </w:tblGrid>
      <w:tr w:rsidR="004A40A5" w:rsidRPr="004A40A5" w:rsidTr="00C6590B">
        <w:trPr>
          <w:trHeight w:val="255"/>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960" w:type="dxa"/>
            <w:gridSpan w:val="4"/>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Приложение  8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Совета депутатов Кожурлинского сельсовета Убинского района Новосибирской области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от 29.12.2020 № 19                                                         </w:t>
            </w:r>
          </w:p>
        </w:tc>
      </w:tr>
      <w:tr w:rsidR="004A40A5" w:rsidRPr="004A40A5" w:rsidTr="00C6590B">
        <w:trPr>
          <w:trHeight w:val="1170"/>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960" w:type="dxa"/>
            <w:gridSpan w:val="4"/>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tc>
      </w:tr>
      <w:tr w:rsidR="004A40A5" w:rsidRPr="004A40A5" w:rsidTr="00C6590B">
        <w:trPr>
          <w:trHeight w:val="1830"/>
        </w:trPr>
        <w:tc>
          <w:tcPr>
            <w:tcW w:w="8840" w:type="dxa"/>
            <w:gridSpan w:val="6"/>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bCs/>
                <w:sz w:val="28"/>
                <w:szCs w:val="28"/>
                <w:lang w:eastAsia="ru-RU"/>
              </w:rPr>
            </w:pPr>
            <w:r w:rsidRPr="004A40A5">
              <w:rPr>
                <w:rFonts w:ascii="Times New Roman" w:eastAsia="Times New Roman" w:hAnsi="Times New Roman" w:cs="Times New Roman"/>
                <w:bCs/>
                <w:sz w:val="28"/>
                <w:szCs w:val="28"/>
                <w:lang w:eastAsia="ru-RU"/>
              </w:rPr>
              <w:t>Субвенция бюджетам Кожурлинского сельсовета Убинского района на осуществление полномочий по первичному воинскому учёту на территориях, где отсутствуют военные комиссариаты на 2021 год и плановый период 2022 и 2023 годов</w:t>
            </w:r>
          </w:p>
        </w:tc>
      </w:tr>
      <w:tr w:rsidR="004A40A5" w:rsidRPr="004A40A5" w:rsidTr="00C6590B">
        <w:trPr>
          <w:trHeight w:val="435"/>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Arial" w:eastAsia="Times New Roman" w:hAnsi="Arial" w:cs="Arial"/>
                <w:sz w:val="28"/>
                <w:szCs w:val="28"/>
                <w:lang w:eastAsia="ru-RU"/>
              </w:rPr>
            </w:pPr>
          </w:p>
        </w:tc>
        <w:tc>
          <w:tcPr>
            <w:tcW w:w="1114"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Arial" w:eastAsia="Times New Roman" w:hAnsi="Arial" w:cs="Arial"/>
                <w:sz w:val="16"/>
                <w:szCs w:val="16"/>
                <w:lang w:eastAsia="ru-RU"/>
              </w:rPr>
            </w:pPr>
          </w:p>
        </w:tc>
        <w:tc>
          <w:tcPr>
            <w:tcW w:w="1113"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675"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тыс. рублей</w:t>
            </w:r>
          </w:p>
        </w:tc>
        <w:tc>
          <w:tcPr>
            <w:tcW w:w="58"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510"/>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Наименование</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2021</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2022</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2023</w:t>
            </w:r>
          </w:p>
        </w:tc>
        <w:tc>
          <w:tcPr>
            <w:tcW w:w="58"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15"/>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r w:rsidRPr="004A40A5">
              <w:rPr>
                <w:rFonts w:ascii="Times New Roman" w:eastAsia="Times New Roman" w:hAnsi="Times New Roman" w:cs="Times New Roman"/>
                <w:color w:val="000000"/>
                <w:sz w:val="24"/>
                <w:szCs w:val="24"/>
                <w:lang w:eastAsia="ru-RU"/>
              </w:rPr>
              <w:t>Кожурлинский</w:t>
            </w:r>
          </w:p>
        </w:tc>
        <w:tc>
          <w:tcPr>
            <w:tcW w:w="1114"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109,97</w:t>
            </w:r>
          </w:p>
        </w:tc>
        <w:tc>
          <w:tcPr>
            <w:tcW w:w="1113"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111,12</w:t>
            </w:r>
          </w:p>
        </w:tc>
        <w:tc>
          <w:tcPr>
            <w:tcW w:w="1675"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115,57</w:t>
            </w:r>
          </w:p>
        </w:tc>
        <w:tc>
          <w:tcPr>
            <w:tcW w:w="58"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315"/>
        </w:trPr>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4060" w:type="dxa"/>
            <w:tcBorders>
              <w:top w:val="nil"/>
              <w:left w:val="single" w:sz="4" w:space="0" w:color="auto"/>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r w:rsidRPr="004A40A5">
              <w:rPr>
                <w:rFonts w:ascii="Times New Roman" w:eastAsia="Times New Roman" w:hAnsi="Times New Roman" w:cs="Times New Roman"/>
                <w:color w:val="000000"/>
                <w:sz w:val="24"/>
                <w:szCs w:val="24"/>
                <w:lang w:eastAsia="ru-RU"/>
              </w:rPr>
              <w:t>Итого</w:t>
            </w:r>
          </w:p>
        </w:tc>
        <w:tc>
          <w:tcPr>
            <w:tcW w:w="1114"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110,0</w:t>
            </w:r>
          </w:p>
        </w:tc>
        <w:tc>
          <w:tcPr>
            <w:tcW w:w="1113"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111,1</w:t>
            </w:r>
          </w:p>
        </w:tc>
        <w:tc>
          <w:tcPr>
            <w:tcW w:w="1675"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115,6</w:t>
            </w:r>
          </w:p>
        </w:tc>
        <w:tc>
          <w:tcPr>
            <w:tcW w:w="58"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bl>
    <w:p w:rsidR="004A40A5" w:rsidRPr="004A40A5" w:rsidRDefault="004A40A5" w:rsidP="004A40A5">
      <w:pPr>
        <w:spacing w:after="0" w:line="240" w:lineRule="auto"/>
        <w:rPr>
          <w:rFonts w:ascii="Times New Roman" w:eastAsia="Times New Roman" w:hAnsi="Times New Roman" w:cs="Times New Roman"/>
          <w:sz w:val="24"/>
          <w:szCs w:val="24"/>
          <w:lang w:eastAsia="ru-RU"/>
        </w:rPr>
        <w:sectPr w:rsidR="004A40A5" w:rsidRPr="004A40A5" w:rsidSect="00190239">
          <w:pgSz w:w="11906" w:h="16838"/>
          <w:pgMar w:top="1134" w:right="851" w:bottom="1134" w:left="1701" w:header="709" w:footer="709" w:gutter="0"/>
          <w:cols w:space="708"/>
          <w:docGrid w:linePitch="360"/>
        </w:sect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8520" w:type="dxa"/>
        <w:tblInd w:w="93" w:type="dxa"/>
        <w:tblLook w:val="04A0" w:firstRow="1" w:lastRow="0" w:firstColumn="1" w:lastColumn="0" w:noHBand="0" w:noVBand="1"/>
      </w:tblPr>
      <w:tblGrid>
        <w:gridCol w:w="980"/>
        <w:gridCol w:w="3640"/>
        <w:gridCol w:w="2020"/>
        <w:gridCol w:w="1060"/>
        <w:gridCol w:w="879"/>
      </w:tblGrid>
      <w:tr w:rsidR="004A40A5" w:rsidRPr="004A40A5" w:rsidTr="00C6590B">
        <w:trPr>
          <w:trHeight w:val="255"/>
        </w:trPr>
        <w:tc>
          <w:tcPr>
            <w:tcW w:w="8520" w:type="dxa"/>
            <w:gridSpan w:val="5"/>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таблица 1  приложение 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Убинского района 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Arial" w:eastAsia="Times New Roman" w:hAnsi="Arial" w:cs="Arial"/>
                <w:sz w:val="20"/>
                <w:szCs w:val="20"/>
                <w:lang w:eastAsia="ru-RU"/>
              </w:rPr>
            </w:pPr>
          </w:p>
        </w:tc>
      </w:tr>
      <w:tr w:rsidR="004A40A5" w:rsidRPr="004A40A5" w:rsidTr="00C6590B">
        <w:trPr>
          <w:trHeight w:val="1399"/>
        </w:trPr>
        <w:tc>
          <w:tcPr>
            <w:tcW w:w="8520" w:type="dxa"/>
            <w:gridSpan w:val="5"/>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по передаче  комиссии Убинского района полномочий по осуществлению юридического сопровождения для  муниципального образования на 2021 год и плановый период 2022 и 2023 годов</w:t>
            </w:r>
          </w:p>
        </w:tc>
      </w:tr>
      <w:tr w:rsidR="004A40A5" w:rsidRPr="004A40A5" w:rsidTr="00C6590B">
        <w:trPr>
          <w:trHeight w:val="375"/>
        </w:trPr>
        <w:tc>
          <w:tcPr>
            <w:tcW w:w="98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64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900"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r>
      <w:tr w:rsidR="004A40A5" w:rsidRPr="004A40A5" w:rsidTr="00C6590B">
        <w:trPr>
          <w:trHeight w:val="37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202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820"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тыс</w:t>
            </w:r>
            <w:proofErr w:type="gramStart"/>
            <w:r w:rsidRPr="004A40A5">
              <w:rPr>
                <w:rFonts w:ascii="Times New Roman" w:eastAsia="Times New Roman" w:hAnsi="Times New Roman" w:cs="Times New Roman"/>
                <w:sz w:val="20"/>
                <w:szCs w:val="20"/>
                <w:lang w:eastAsia="ru-RU"/>
              </w:rPr>
              <w:t>.р</w:t>
            </w:r>
            <w:proofErr w:type="gramEnd"/>
            <w:r w:rsidRPr="004A40A5">
              <w:rPr>
                <w:rFonts w:ascii="Times New Roman" w:eastAsia="Times New Roman" w:hAnsi="Times New Roman" w:cs="Times New Roman"/>
                <w:sz w:val="20"/>
                <w:szCs w:val="20"/>
                <w:lang w:eastAsia="ru-RU"/>
              </w:rPr>
              <w:t>уб</w:t>
            </w:r>
            <w:proofErr w:type="spellEnd"/>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Наименование</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2023</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proofErr w:type="spellStart"/>
            <w:r w:rsidRPr="004A40A5">
              <w:rPr>
                <w:rFonts w:ascii="Times New Roman" w:eastAsia="Times New Roman" w:hAnsi="Times New Roman" w:cs="Times New Roman"/>
                <w:color w:val="000000"/>
                <w:sz w:val="24"/>
                <w:szCs w:val="24"/>
                <w:lang w:eastAsia="ru-RU"/>
              </w:rPr>
              <w:t>Убинский</w:t>
            </w:r>
            <w:proofErr w:type="spellEnd"/>
            <w:r w:rsidRPr="004A40A5">
              <w:rPr>
                <w:rFonts w:ascii="Times New Roman" w:eastAsia="Times New Roman" w:hAnsi="Times New Roman" w:cs="Times New Roman"/>
                <w:color w:val="000000"/>
                <w:sz w:val="24"/>
                <w:szCs w:val="24"/>
                <w:lang w:eastAsia="ru-RU"/>
              </w:rPr>
              <w:t xml:space="preserve"> район</w:t>
            </w:r>
          </w:p>
        </w:tc>
        <w:tc>
          <w:tcPr>
            <w:tcW w:w="202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c>
          <w:tcPr>
            <w:tcW w:w="106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c>
          <w:tcPr>
            <w:tcW w:w="82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r w:rsidRPr="004A40A5">
              <w:rPr>
                <w:rFonts w:ascii="Times New Roman" w:eastAsia="Times New Roman" w:hAnsi="Times New Roman" w:cs="Times New Roman"/>
                <w:color w:val="000000"/>
                <w:sz w:val="24"/>
                <w:szCs w:val="24"/>
                <w:lang w:eastAsia="ru-RU"/>
              </w:rPr>
              <w:t>Итого</w:t>
            </w:r>
          </w:p>
        </w:tc>
        <w:tc>
          <w:tcPr>
            <w:tcW w:w="202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c>
          <w:tcPr>
            <w:tcW w:w="106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c>
          <w:tcPr>
            <w:tcW w:w="82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22,6</w:t>
            </w: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8520" w:type="dxa"/>
        <w:tblInd w:w="93" w:type="dxa"/>
        <w:tblLook w:val="04A0" w:firstRow="1" w:lastRow="0" w:firstColumn="1" w:lastColumn="0" w:noHBand="0" w:noVBand="1"/>
      </w:tblPr>
      <w:tblGrid>
        <w:gridCol w:w="8520"/>
      </w:tblGrid>
      <w:tr w:rsidR="004A40A5" w:rsidRPr="004A40A5" w:rsidTr="00C6590B">
        <w:trPr>
          <w:trHeight w:val="2771"/>
        </w:trPr>
        <w:tc>
          <w:tcPr>
            <w:tcW w:w="85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таблица 2  приложение  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Убинского района 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Arial" w:eastAsia="Times New Roman" w:hAnsi="Arial" w:cs="Arial"/>
                <w:sz w:val="20"/>
                <w:szCs w:val="20"/>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8579" w:type="dxa"/>
        <w:tblInd w:w="93" w:type="dxa"/>
        <w:tblLook w:val="04A0" w:firstRow="1" w:lastRow="0" w:firstColumn="1" w:lastColumn="0" w:noHBand="0" w:noVBand="1"/>
      </w:tblPr>
      <w:tblGrid>
        <w:gridCol w:w="980"/>
        <w:gridCol w:w="3640"/>
        <w:gridCol w:w="2020"/>
        <w:gridCol w:w="1060"/>
        <w:gridCol w:w="879"/>
      </w:tblGrid>
      <w:tr w:rsidR="004A40A5" w:rsidRPr="004A40A5" w:rsidTr="00C6590B">
        <w:trPr>
          <w:trHeight w:val="1399"/>
        </w:trPr>
        <w:tc>
          <w:tcPr>
            <w:tcW w:w="8579" w:type="dxa"/>
            <w:gridSpan w:val="5"/>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по передаче  комиссии Убинского района полномочий по осуществлению полномочий по определению поставщиков (</w:t>
            </w:r>
            <w:proofErr w:type="spellStart"/>
            <w:r w:rsidRPr="004A40A5">
              <w:rPr>
                <w:rFonts w:ascii="Times New Roman" w:eastAsia="Times New Roman" w:hAnsi="Times New Roman" w:cs="Times New Roman"/>
                <w:sz w:val="28"/>
                <w:szCs w:val="28"/>
                <w:lang w:eastAsia="ru-RU"/>
              </w:rPr>
              <w:t>поставщиков</w:t>
            </w:r>
            <w:proofErr w:type="gramStart"/>
            <w:r w:rsidRPr="004A40A5">
              <w:rPr>
                <w:rFonts w:ascii="Times New Roman" w:eastAsia="Times New Roman" w:hAnsi="Times New Roman" w:cs="Times New Roman"/>
                <w:sz w:val="28"/>
                <w:szCs w:val="28"/>
                <w:lang w:eastAsia="ru-RU"/>
              </w:rPr>
              <w:t>,п</w:t>
            </w:r>
            <w:proofErr w:type="gramEnd"/>
            <w:r w:rsidRPr="004A40A5">
              <w:rPr>
                <w:rFonts w:ascii="Times New Roman" w:eastAsia="Times New Roman" w:hAnsi="Times New Roman" w:cs="Times New Roman"/>
                <w:sz w:val="28"/>
                <w:szCs w:val="28"/>
                <w:lang w:eastAsia="ru-RU"/>
              </w:rPr>
              <w:t>одрядчиков</w:t>
            </w:r>
            <w:proofErr w:type="spellEnd"/>
            <w:r w:rsidRPr="004A40A5">
              <w:rPr>
                <w:rFonts w:ascii="Times New Roman" w:eastAsia="Times New Roman" w:hAnsi="Times New Roman" w:cs="Times New Roman"/>
                <w:sz w:val="28"/>
                <w:szCs w:val="28"/>
                <w:lang w:eastAsia="ru-RU"/>
              </w:rPr>
              <w:t>)для  муниципального образования на 2021 год и плановый период 2022 и 2023 годов</w:t>
            </w:r>
          </w:p>
        </w:tc>
      </w:tr>
      <w:tr w:rsidR="004A40A5" w:rsidRPr="004A40A5" w:rsidTr="00C6590B">
        <w:trPr>
          <w:trHeight w:val="375"/>
        </w:trPr>
        <w:tc>
          <w:tcPr>
            <w:tcW w:w="98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640" w:type="dxa"/>
            <w:tcBorders>
              <w:top w:val="nil"/>
              <w:left w:val="nil"/>
              <w:bottom w:val="nil"/>
              <w:right w:val="nil"/>
            </w:tcBorders>
            <w:shd w:val="clear" w:color="auto" w:fill="auto"/>
            <w:vAlign w:val="center"/>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959" w:type="dxa"/>
            <w:gridSpan w:val="3"/>
            <w:tcBorders>
              <w:top w:val="nil"/>
              <w:left w:val="nil"/>
              <w:bottom w:val="nil"/>
              <w:right w:val="nil"/>
            </w:tcBorders>
            <w:shd w:val="clear" w:color="auto" w:fill="auto"/>
            <w:vAlign w:val="center"/>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r>
      <w:tr w:rsidR="004A40A5" w:rsidRPr="004A40A5" w:rsidTr="00C6590B">
        <w:trPr>
          <w:trHeight w:val="37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nil"/>
              <w:bottom w:val="nil"/>
              <w:right w:val="nil"/>
            </w:tcBorders>
            <w:shd w:val="clear" w:color="auto" w:fill="auto"/>
            <w:vAlign w:val="center"/>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2020" w:type="dxa"/>
            <w:tcBorders>
              <w:top w:val="nil"/>
              <w:left w:val="nil"/>
              <w:bottom w:val="nil"/>
              <w:right w:val="nil"/>
            </w:tcBorders>
            <w:shd w:val="clear" w:color="auto" w:fill="auto"/>
            <w:vAlign w:val="center"/>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879"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тыс</w:t>
            </w:r>
            <w:proofErr w:type="gramStart"/>
            <w:r w:rsidRPr="004A40A5">
              <w:rPr>
                <w:rFonts w:ascii="Times New Roman" w:eastAsia="Times New Roman" w:hAnsi="Times New Roman" w:cs="Times New Roman"/>
                <w:sz w:val="20"/>
                <w:szCs w:val="20"/>
                <w:lang w:eastAsia="ru-RU"/>
              </w:rPr>
              <w:t>.р</w:t>
            </w:r>
            <w:proofErr w:type="gramEnd"/>
            <w:r w:rsidRPr="004A40A5">
              <w:rPr>
                <w:rFonts w:ascii="Times New Roman" w:eastAsia="Times New Roman" w:hAnsi="Times New Roman" w:cs="Times New Roman"/>
                <w:sz w:val="20"/>
                <w:szCs w:val="20"/>
                <w:lang w:eastAsia="ru-RU"/>
              </w:rPr>
              <w:t>уб</w:t>
            </w:r>
            <w:proofErr w:type="spellEnd"/>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Наименование</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2022</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2023</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proofErr w:type="spellStart"/>
            <w:r w:rsidRPr="004A40A5">
              <w:rPr>
                <w:rFonts w:ascii="Times New Roman" w:eastAsia="Times New Roman" w:hAnsi="Times New Roman" w:cs="Times New Roman"/>
                <w:color w:val="000000"/>
                <w:sz w:val="24"/>
                <w:szCs w:val="24"/>
                <w:lang w:eastAsia="ru-RU"/>
              </w:rPr>
              <w:t>Убинский</w:t>
            </w:r>
            <w:proofErr w:type="spellEnd"/>
            <w:r w:rsidRPr="004A40A5">
              <w:rPr>
                <w:rFonts w:ascii="Times New Roman" w:eastAsia="Times New Roman" w:hAnsi="Times New Roman" w:cs="Times New Roman"/>
                <w:color w:val="000000"/>
                <w:sz w:val="24"/>
                <w:szCs w:val="24"/>
                <w:lang w:eastAsia="ru-RU"/>
              </w:rPr>
              <w:t xml:space="preserve"> район</w:t>
            </w:r>
          </w:p>
        </w:tc>
        <w:tc>
          <w:tcPr>
            <w:tcW w:w="202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c>
          <w:tcPr>
            <w:tcW w:w="106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c>
          <w:tcPr>
            <w:tcW w:w="879"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r w:rsidRPr="004A40A5">
              <w:rPr>
                <w:rFonts w:ascii="Times New Roman" w:eastAsia="Times New Roman" w:hAnsi="Times New Roman" w:cs="Times New Roman"/>
                <w:color w:val="000000"/>
                <w:sz w:val="24"/>
                <w:szCs w:val="24"/>
                <w:lang w:eastAsia="ru-RU"/>
              </w:rPr>
              <w:t>Итого</w:t>
            </w:r>
          </w:p>
        </w:tc>
        <w:tc>
          <w:tcPr>
            <w:tcW w:w="202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c>
          <w:tcPr>
            <w:tcW w:w="106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c>
          <w:tcPr>
            <w:tcW w:w="879"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21,8</w:t>
            </w: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79"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tc>
        <w:tc>
          <w:tcPr>
            <w:tcW w:w="879"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79"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79"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bl>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таблица 3  приложение  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Убинского района 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8520" w:type="dxa"/>
        <w:tblInd w:w="93" w:type="dxa"/>
        <w:tblLook w:val="04A0" w:firstRow="1" w:lastRow="0" w:firstColumn="1" w:lastColumn="0" w:noHBand="0" w:noVBand="1"/>
      </w:tblPr>
      <w:tblGrid>
        <w:gridCol w:w="980"/>
        <w:gridCol w:w="3640"/>
        <w:gridCol w:w="2020"/>
        <w:gridCol w:w="1060"/>
        <w:gridCol w:w="879"/>
      </w:tblGrid>
      <w:tr w:rsidR="004A40A5" w:rsidRPr="004A40A5" w:rsidTr="00C6590B">
        <w:trPr>
          <w:trHeight w:val="1399"/>
        </w:trPr>
        <w:tc>
          <w:tcPr>
            <w:tcW w:w="8520" w:type="dxa"/>
            <w:gridSpan w:val="5"/>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2021 год и плановый период 2022 и 2023 годов</w:t>
            </w:r>
          </w:p>
        </w:tc>
      </w:tr>
      <w:tr w:rsidR="004A40A5" w:rsidRPr="004A40A5" w:rsidTr="00C6590B">
        <w:trPr>
          <w:trHeight w:val="375"/>
        </w:trPr>
        <w:tc>
          <w:tcPr>
            <w:tcW w:w="98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64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3900"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r>
      <w:tr w:rsidR="004A40A5" w:rsidRPr="004A40A5" w:rsidTr="00C6590B">
        <w:trPr>
          <w:trHeight w:val="37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202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p>
        </w:tc>
        <w:tc>
          <w:tcPr>
            <w:tcW w:w="820" w:type="dxa"/>
            <w:tcBorders>
              <w:top w:val="nil"/>
              <w:left w:val="nil"/>
              <w:bottom w:val="nil"/>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0"/>
                <w:szCs w:val="20"/>
                <w:lang w:eastAsia="ru-RU"/>
              </w:rPr>
            </w:pPr>
            <w:proofErr w:type="spellStart"/>
            <w:r w:rsidRPr="004A40A5">
              <w:rPr>
                <w:rFonts w:ascii="Times New Roman" w:eastAsia="Times New Roman" w:hAnsi="Times New Roman" w:cs="Times New Roman"/>
                <w:sz w:val="20"/>
                <w:szCs w:val="20"/>
                <w:lang w:eastAsia="ru-RU"/>
              </w:rPr>
              <w:t>тыс</w:t>
            </w:r>
            <w:proofErr w:type="gramStart"/>
            <w:r w:rsidRPr="004A40A5">
              <w:rPr>
                <w:rFonts w:ascii="Times New Roman" w:eastAsia="Times New Roman" w:hAnsi="Times New Roman" w:cs="Times New Roman"/>
                <w:sz w:val="20"/>
                <w:szCs w:val="20"/>
                <w:lang w:eastAsia="ru-RU"/>
              </w:rPr>
              <w:t>.р</w:t>
            </w:r>
            <w:proofErr w:type="gramEnd"/>
            <w:r w:rsidRPr="004A40A5">
              <w:rPr>
                <w:rFonts w:ascii="Times New Roman" w:eastAsia="Times New Roman" w:hAnsi="Times New Roman" w:cs="Times New Roman"/>
                <w:sz w:val="20"/>
                <w:szCs w:val="20"/>
                <w:lang w:eastAsia="ru-RU"/>
              </w:rPr>
              <w:t>уб</w:t>
            </w:r>
            <w:proofErr w:type="spellEnd"/>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Наименование</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2023</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proofErr w:type="spellStart"/>
            <w:r w:rsidRPr="004A40A5">
              <w:rPr>
                <w:rFonts w:ascii="Times New Roman" w:eastAsia="Times New Roman" w:hAnsi="Times New Roman" w:cs="Times New Roman"/>
                <w:color w:val="000000"/>
                <w:sz w:val="24"/>
                <w:szCs w:val="24"/>
                <w:lang w:eastAsia="ru-RU"/>
              </w:rPr>
              <w:t>Убинский</w:t>
            </w:r>
            <w:proofErr w:type="spellEnd"/>
            <w:r w:rsidRPr="004A40A5">
              <w:rPr>
                <w:rFonts w:ascii="Times New Roman" w:eastAsia="Times New Roman" w:hAnsi="Times New Roman" w:cs="Times New Roman"/>
                <w:color w:val="000000"/>
                <w:sz w:val="24"/>
                <w:szCs w:val="24"/>
                <w:lang w:eastAsia="ru-RU"/>
              </w:rPr>
              <w:t xml:space="preserve"> район</w:t>
            </w:r>
          </w:p>
        </w:tc>
        <w:tc>
          <w:tcPr>
            <w:tcW w:w="202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106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820" w:type="dxa"/>
            <w:tcBorders>
              <w:top w:val="nil"/>
              <w:left w:val="nil"/>
              <w:bottom w:val="single" w:sz="4" w:space="0" w:color="auto"/>
              <w:right w:val="single" w:sz="4" w:space="0" w:color="auto"/>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r>
      <w:tr w:rsidR="004A40A5" w:rsidRPr="004A40A5" w:rsidTr="00C6590B">
        <w:trPr>
          <w:trHeight w:val="31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3640" w:type="dxa"/>
            <w:tcBorders>
              <w:top w:val="nil"/>
              <w:left w:val="single" w:sz="4" w:space="0" w:color="auto"/>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rPr>
                <w:rFonts w:ascii="Times New Roman" w:eastAsia="Times New Roman" w:hAnsi="Times New Roman" w:cs="Times New Roman"/>
                <w:color w:val="000000"/>
                <w:sz w:val="24"/>
                <w:szCs w:val="24"/>
                <w:lang w:eastAsia="ru-RU"/>
              </w:rPr>
            </w:pPr>
            <w:r w:rsidRPr="004A40A5">
              <w:rPr>
                <w:rFonts w:ascii="Times New Roman" w:eastAsia="Times New Roman" w:hAnsi="Times New Roman" w:cs="Times New Roman"/>
                <w:color w:val="000000"/>
                <w:sz w:val="24"/>
                <w:szCs w:val="24"/>
                <w:lang w:eastAsia="ru-RU"/>
              </w:rPr>
              <w:t>Итого</w:t>
            </w:r>
          </w:p>
        </w:tc>
        <w:tc>
          <w:tcPr>
            <w:tcW w:w="202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106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c>
          <w:tcPr>
            <w:tcW w:w="820" w:type="dxa"/>
            <w:tcBorders>
              <w:top w:val="nil"/>
              <w:left w:val="nil"/>
              <w:bottom w:val="single" w:sz="4" w:space="0" w:color="auto"/>
              <w:right w:val="single" w:sz="4" w:space="0" w:color="auto"/>
            </w:tcBorders>
            <w:shd w:val="clear" w:color="000000" w:fill="FFFF00"/>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22,0</w:t>
            </w: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r w:rsidR="004A40A5" w:rsidRPr="004A40A5" w:rsidTr="00C6590B">
        <w:trPr>
          <w:trHeight w:val="255"/>
        </w:trPr>
        <w:tc>
          <w:tcPr>
            <w:tcW w:w="98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6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0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06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82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bl>
      <w:tblPr>
        <w:tblW w:w="15768" w:type="dxa"/>
        <w:tblInd w:w="93" w:type="dxa"/>
        <w:tblLook w:val="04A0" w:firstRow="1" w:lastRow="0" w:firstColumn="1" w:lastColumn="0" w:noHBand="0" w:noVBand="1"/>
      </w:tblPr>
      <w:tblGrid>
        <w:gridCol w:w="6440"/>
        <w:gridCol w:w="2340"/>
        <w:gridCol w:w="1400"/>
        <w:gridCol w:w="1500"/>
        <w:gridCol w:w="2484"/>
        <w:gridCol w:w="272"/>
        <w:gridCol w:w="222"/>
        <w:gridCol w:w="222"/>
        <w:gridCol w:w="222"/>
        <w:gridCol w:w="222"/>
        <w:gridCol w:w="222"/>
        <w:gridCol w:w="222"/>
      </w:tblGrid>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4088" w:type="dxa"/>
            <w:gridSpan w:val="8"/>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r w:rsidRPr="004A40A5">
              <w:rPr>
                <w:rFonts w:ascii="Times New Roman" w:eastAsia="Times New Roman" w:hAnsi="Times New Roman" w:cs="Times New Roman"/>
                <w:sz w:val="20"/>
                <w:szCs w:val="20"/>
                <w:lang w:eastAsia="ru-RU"/>
              </w:rPr>
              <w:t xml:space="preserve">Приложение 15 </w:t>
            </w:r>
            <w:proofErr w:type="gramStart"/>
            <w:r w:rsidRPr="004A40A5">
              <w:rPr>
                <w:rFonts w:ascii="Times New Roman" w:eastAsia="Times New Roman" w:hAnsi="Times New Roman" w:cs="Times New Roman"/>
                <w:sz w:val="20"/>
                <w:szCs w:val="20"/>
                <w:lang w:eastAsia="ru-RU"/>
              </w:rPr>
              <w:t>к</w:t>
            </w:r>
            <w:proofErr w:type="gramEnd"/>
            <w:r w:rsidRPr="004A40A5">
              <w:rPr>
                <w:rFonts w:ascii="Times New Roman" w:eastAsia="Times New Roman" w:hAnsi="Times New Roman" w:cs="Times New Roman"/>
                <w:sz w:val="20"/>
                <w:szCs w:val="20"/>
                <w:lang w:eastAsia="ru-RU"/>
              </w:rPr>
              <w:t xml:space="preserve"> </w:t>
            </w:r>
            <w:proofErr w:type="gramStart"/>
            <w:r w:rsidRPr="004A40A5">
              <w:rPr>
                <w:rFonts w:ascii="Times New Roman" w:eastAsia="Times New Roman" w:hAnsi="Times New Roman" w:cs="Times New Roman"/>
                <w:sz w:val="20"/>
                <w:szCs w:val="20"/>
                <w:lang w:eastAsia="ru-RU"/>
              </w:rPr>
              <w:t>проект</w:t>
            </w:r>
            <w:proofErr w:type="gramEnd"/>
            <w:r w:rsidRPr="004A40A5">
              <w:rPr>
                <w:rFonts w:ascii="Times New Roman" w:eastAsia="Times New Roman" w:hAnsi="Times New Roman" w:cs="Times New Roman"/>
                <w:sz w:val="20"/>
                <w:szCs w:val="20"/>
                <w:lang w:eastAsia="ru-RU"/>
              </w:rPr>
              <w:t xml:space="preserve"> решению четвёртой сессии Совета депутатов Кожурлинского сельсовета Убинского района Новосибирской области шестого созыва от 00.00.2020 № 00</w:t>
            </w:r>
          </w:p>
        </w:tc>
      </w:tr>
      <w:tr w:rsidR="004A40A5" w:rsidRPr="004A40A5" w:rsidTr="00C6590B">
        <w:trPr>
          <w:trHeight w:val="31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Arial" w:eastAsia="Times New Roman" w:hAnsi="Arial" w:cs="Arial"/>
                <w:sz w:val="20"/>
                <w:szCs w:val="20"/>
                <w:lang w:eastAsia="ru-RU"/>
              </w:rPr>
            </w:pPr>
          </w:p>
        </w:tc>
        <w:tc>
          <w:tcPr>
            <w:tcW w:w="5384"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Arial" w:eastAsia="Times New Roman" w:hAnsi="Arial" w:cs="Arial"/>
                <w:color w:val="000000"/>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330"/>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Arial" w:eastAsia="Times New Roman" w:hAnsi="Arial" w:cs="Arial"/>
                <w:sz w:val="20"/>
                <w:szCs w:val="20"/>
                <w:lang w:eastAsia="ru-RU"/>
              </w:rPr>
            </w:pPr>
          </w:p>
        </w:tc>
        <w:tc>
          <w:tcPr>
            <w:tcW w:w="5384"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Arial" w:eastAsia="Times New Roman" w:hAnsi="Arial" w:cs="Arial"/>
                <w:color w:val="00000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70"/>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Arial" w:eastAsia="Times New Roman" w:hAnsi="Arial" w:cs="Arial"/>
                <w:sz w:val="20"/>
                <w:szCs w:val="20"/>
                <w:lang w:eastAsia="ru-RU"/>
              </w:rPr>
            </w:pPr>
          </w:p>
        </w:tc>
        <w:tc>
          <w:tcPr>
            <w:tcW w:w="5384"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Arial" w:eastAsia="Times New Roman" w:hAnsi="Arial" w:cs="Arial"/>
                <w:color w:val="00000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300"/>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vAlign w:val="bottom"/>
            <w:hideMark/>
          </w:tcPr>
          <w:p w:rsidR="004A40A5" w:rsidRPr="004A40A5" w:rsidRDefault="004A40A5" w:rsidP="004A40A5">
            <w:pPr>
              <w:spacing w:after="0" w:line="240" w:lineRule="auto"/>
              <w:jc w:val="right"/>
              <w:rPr>
                <w:rFonts w:ascii="Arial" w:eastAsia="Times New Roman" w:hAnsi="Arial" w:cs="Arial"/>
                <w:sz w:val="20"/>
                <w:szCs w:val="20"/>
                <w:lang w:eastAsia="ru-RU"/>
              </w:rPr>
            </w:pPr>
          </w:p>
        </w:tc>
        <w:tc>
          <w:tcPr>
            <w:tcW w:w="5384" w:type="dxa"/>
            <w:gridSpan w:val="3"/>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Arial" w:eastAsia="Times New Roman" w:hAnsi="Arial" w:cs="Arial"/>
                <w:color w:val="000000"/>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bl>
    <w:p w:rsidR="004A40A5" w:rsidRPr="004A40A5" w:rsidRDefault="004A40A5" w:rsidP="004A40A5">
      <w:pPr>
        <w:spacing w:after="0" w:line="240" w:lineRule="auto"/>
        <w:jc w:val="center"/>
        <w:rPr>
          <w:rFonts w:ascii="Times New Roman" w:eastAsia="Times New Roman" w:hAnsi="Times New Roman" w:cs="Times New Roman"/>
          <w:b/>
          <w:bCs/>
          <w:sz w:val="28"/>
          <w:szCs w:val="28"/>
          <w:lang w:eastAsia="ru-RU"/>
        </w:rPr>
        <w:sectPr w:rsidR="004A40A5" w:rsidRPr="004A40A5" w:rsidSect="00946B6A">
          <w:pgSz w:w="11906" w:h="16838"/>
          <w:pgMar w:top="1134" w:right="851" w:bottom="1134" w:left="1701" w:header="709" w:footer="709" w:gutter="0"/>
          <w:cols w:space="708"/>
          <w:docGrid w:linePitch="360"/>
        </w:sectPr>
      </w:pPr>
    </w:p>
    <w:tbl>
      <w:tblPr>
        <w:tblW w:w="15768" w:type="dxa"/>
        <w:tblInd w:w="93" w:type="dxa"/>
        <w:tblLook w:val="04A0" w:firstRow="1" w:lastRow="0" w:firstColumn="1" w:lastColumn="0" w:noHBand="0" w:noVBand="1"/>
      </w:tblPr>
      <w:tblGrid>
        <w:gridCol w:w="6440"/>
        <w:gridCol w:w="2340"/>
        <w:gridCol w:w="1400"/>
        <w:gridCol w:w="1500"/>
        <w:gridCol w:w="2484"/>
        <w:gridCol w:w="272"/>
        <w:gridCol w:w="222"/>
        <w:gridCol w:w="222"/>
        <w:gridCol w:w="222"/>
        <w:gridCol w:w="222"/>
        <w:gridCol w:w="222"/>
        <w:gridCol w:w="222"/>
      </w:tblGrid>
      <w:tr w:rsidR="004A40A5" w:rsidRPr="004A40A5" w:rsidTr="00C6590B">
        <w:trPr>
          <w:trHeight w:val="1065"/>
        </w:trPr>
        <w:tc>
          <w:tcPr>
            <w:tcW w:w="14164" w:type="dxa"/>
            <w:gridSpan w:val="5"/>
            <w:tcBorders>
              <w:top w:val="nil"/>
              <w:left w:val="nil"/>
              <w:bottom w:val="nil"/>
              <w:right w:val="nil"/>
            </w:tcBorders>
            <w:shd w:val="clear" w:color="auto" w:fill="auto"/>
            <w:vAlign w:val="center"/>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приложение  10</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Убинского района 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 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p w:rsidR="004A40A5" w:rsidRPr="004A40A5" w:rsidRDefault="004A40A5" w:rsidP="004A40A5">
            <w:pPr>
              <w:spacing w:after="0" w:line="240" w:lineRule="auto"/>
              <w:jc w:val="center"/>
              <w:rPr>
                <w:rFonts w:ascii="Times New Roman" w:eastAsia="Times New Roman" w:hAnsi="Times New Roman" w:cs="Times New Roman"/>
                <w:b/>
                <w:bCs/>
                <w:sz w:val="28"/>
                <w:szCs w:val="28"/>
                <w:lang w:eastAsia="ru-RU"/>
              </w:rPr>
            </w:pPr>
          </w:p>
          <w:p w:rsidR="004A40A5" w:rsidRPr="004A40A5" w:rsidRDefault="004A40A5" w:rsidP="004A40A5">
            <w:pPr>
              <w:spacing w:after="0" w:line="240" w:lineRule="auto"/>
              <w:jc w:val="center"/>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xml:space="preserve">Перечень </w:t>
            </w:r>
            <w:proofErr w:type="spellStart"/>
            <w:r w:rsidRPr="004A40A5">
              <w:rPr>
                <w:rFonts w:ascii="Times New Roman" w:eastAsia="Times New Roman" w:hAnsi="Times New Roman" w:cs="Times New Roman"/>
                <w:b/>
                <w:bCs/>
                <w:sz w:val="28"/>
                <w:szCs w:val="28"/>
                <w:lang w:eastAsia="ru-RU"/>
              </w:rPr>
              <w:t>мунициальных</w:t>
            </w:r>
            <w:proofErr w:type="spellEnd"/>
            <w:r w:rsidRPr="004A40A5">
              <w:rPr>
                <w:rFonts w:ascii="Times New Roman" w:eastAsia="Times New Roman" w:hAnsi="Times New Roman" w:cs="Times New Roman"/>
                <w:b/>
                <w:bCs/>
                <w:sz w:val="28"/>
                <w:szCs w:val="28"/>
                <w:lang w:eastAsia="ru-RU"/>
              </w:rPr>
              <w:t xml:space="preserve"> программ  администрация Кожурлинского сельсовета Убинского района Новосибирской области на 2021 год и плановый период 2022 и 2023 годов</w:t>
            </w: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8"/>
                <w:szCs w:val="28"/>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тыс. рублей</w:t>
            </w: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300"/>
        </w:trPr>
        <w:tc>
          <w:tcPr>
            <w:tcW w:w="6440" w:type="dxa"/>
            <w:tcBorders>
              <w:top w:val="single" w:sz="4" w:space="0" w:color="auto"/>
              <w:left w:val="single" w:sz="4" w:space="0" w:color="auto"/>
              <w:bottom w:val="nil"/>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Наименование муниципальных программ</w:t>
            </w:r>
          </w:p>
        </w:tc>
        <w:tc>
          <w:tcPr>
            <w:tcW w:w="2340" w:type="dxa"/>
            <w:vMerge w:val="restart"/>
            <w:tcBorders>
              <w:top w:val="single" w:sz="4" w:space="0" w:color="auto"/>
              <w:left w:val="single" w:sz="4" w:space="0" w:color="auto"/>
              <w:bottom w:val="single" w:sz="4" w:space="0" w:color="auto"/>
              <w:right w:val="nil"/>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КЦСР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Сумма на 2021 год</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Сумма на 2022 год</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Сумма на 2023 год</w:t>
            </w: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480"/>
        </w:trPr>
        <w:tc>
          <w:tcPr>
            <w:tcW w:w="6440" w:type="dxa"/>
            <w:tcBorders>
              <w:top w:val="nil"/>
              <w:left w:val="single" w:sz="4" w:space="0" w:color="auto"/>
              <w:bottom w:val="nil"/>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2340" w:type="dxa"/>
            <w:vMerge/>
            <w:tcBorders>
              <w:top w:val="single" w:sz="4" w:space="0" w:color="auto"/>
              <w:left w:val="single" w:sz="4" w:space="0" w:color="auto"/>
              <w:bottom w:val="single" w:sz="4" w:space="0" w:color="auto"/>
              <w:right w:val="nil"/>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7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2340" w:type="dxa"/>
            <w:vMerge/>
            <w:tcBorders>
              <w:top w:val="single" w:sz="4" w:space="0" w:color="auto"/>
              <w:left w:val="single" w:sz="4" w:space="0" w:color="auto"/>
              <w:bottom w:val="single" w:sz="4" w:space="0" w:color="auto"/>
              <w:right w:val="nil"/>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p>
        </w:tc>
        <w:tc>
          <w:tcPr>
            <w:tcW w:w="272" w:type="dxa"/>
            <w:tcBorders>
              <w:top w:val="nil"/>
              <w:left w:val="single" w:sz="4" w:space="0" w:color="auto"/>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300"/>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4</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5</w:t>
            </w:r>
          </w:p>
        </w:tc>
        <w:tc>
          <w:tcPr>
            <w:tcW w:w="272" w:type="dxa"/>
            <w:tcBorders>
              <w:top w:val="nil"/>
              <w:left w:val="single" w:sz="4" w:space="0" w:color="auto"/>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1260"/>
        </w:trPr>
        <w:tc>
          <w:tcPr>
            <w:tcW w:w="6440" w:type="dxa"/>
            <w:tcBorders>
              <w:top w:val="nil"/>
              <w:left w:val="single" w:sz="4" w:space="0" w:color="auto"/>
              <w:bottom w:val="single" w:sz="4" w:space="0" w:color="auto"/>
              <w:right w:val="nil"/>
            </w:tcBorders>
            <w:shd w:val="clear" w:color="auto" w:fill="auto"/>
            <w:hideMark/>
          </w:tcPr>
          <w:p w:rsidR="004A40A5" w:rsidRPr="004A40A5" w:rsidRDefault="004A40A5" w:rsidP="004A40A5">
            <w:pPr>
              <w:spacing w:after="0" w:line="240" w:lineRule="auto"/>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234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500"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2484" w:type="dxa"/>
            <w:tcBorders>
              <w:top w:val="nil"/>
              <w:left w:val="single" w:sz="4" w:space="0" w:color="auto"/>
              <w:bottom w:val="single" w:sz="4" w:space="0" w:color="auto"/>
              <w:right w:val="nil"/>
            </w:tcBorders>
            <w:shd w:val="clear" w:color="auto" w:fill="auto"/>
            <w:noWrap/>
            <w:vAlign w:val="center"/>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25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r w:rsidR="004A40A5" w:rsidRPr="004A40A5" w:rsidTr="00C6590B">
        <w:trPr>
          <w:trHeight w:val="375"/>
        </w:trPr>
        <w:tc>
          <w:tcPr>
            <w:tcW w:w="64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34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484"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4A40A5" w:rsidRPr="004A40A5" w:rsidRDefault="004A40A5" w:rsidP="004A40A5">
            <w:pPr>
              <w:spacing w:after="0" w:line="240" w:lineRule="auto"/>
              <w:rPr>
                <w:rFonts w:ascii="Times New Roman" w:eastAsia="Times New Roman" w:hAnsi="Times New Roman" w:cs="Times New Roman"/>
                <w:sz w:val="20"/>
                <w:szCs w:val="20"/>
                <w:lang w:eastAsia="ru-RU"/>
              </w:rPr>
            </w:pPr>
          </w:p>
        </w:tc>
      </w:tr>
    </w:tbl>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sectPr w:rsidR="004A40A5" w:rsidRPr="004A40A5" w:rsidSect="00287B96">
          <w:pgSz w:w="16838" w:h="11906" w:orient="landscape"/>
          <w:pgMar w:top="1701" w:right="1134" w:bottom="851" w:left="1134" w:header="709" w:footer="709" w:gutter="0"/>
          <w:cols w:space="708"/>
          <w:docGrid w:linePitch="360"/>
        </w:sect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Приложение  11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Убинского района 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от 29.12.2020 № 19 </w:t>
      </w:r>
    </w:p>
    <w:p w:rsidR="004A40A5" w:rsidRPr="004A40A5" w:rsidRDefault="004A40A5" w:rsidP="004A40A5">
      <w:pPr>
        <w:tabs>
          <w:tab w:val="left" w:pos="6059"/>
        </w:tabs>
        <w:spacing w:after="0" w:line="240" w:lineRule="auto"/>
        <w:rPr>
          <w:rFonts w:ascii="Times New Roman" w:eastAsia="Times New Roman" w:hAnsi="Times New Roman" w:cs="Times New Roman"/>
          <w:sz w:val="28"/>
          <w:szCs w:val="28"/>
          <w:lang w:eastAsia="ru-RU"/>
        </w:rPr>
      </w:pPr>
    </w:p>
    <w:p w:rsidR="004A40A5" w:rsidRPr="004A40A5" w:rsidRDefault="004A40A5" w:rsidP="004A40A5">
      <w:pPr>
        <w:tabs>
          <w:tab w:val="left" w:pos="6059"/>
        </w:tabs>
        <w:spacing w:after="0" w:line="240" w:lineRule="auto"/>
        <w:rPr>
          <w:rFonts w:ascii="Times New Roman" w:eastAsia="Times New Roman" w:hAnsi="Times New Roman" w:cs="Times New Roman"/>
          <w:lang w:eastAsia="ru-RU"/>
        </w:rPr>
      </w:pPr>
    </w:p>
    <w:p w:rsidR="004A40A5" w:rsidRPr="004A40A5" w:rsidRDefault="004A40A5" w:rsidP="004A40A5">
      <w:pPr>
        <w:tabs>
          <w:tab w:val="left" w:pos="6059"/>
        </w:tabs>
        <w:spacing w:after="0" w:line="240" w:lineRule="auto"/>
        <w:rPr>
          <w:rFonts w:ascii="Times New Roman" w:eastAsia="Times New Roman" w:hAnsi="Times New Roman" w:cs="Times New Roman"/>
          <w:lang w:eastAsia="ru-RU"/>
        </w:rPr>
      </w:pPr>
    </w:p>
    <w:p w:rsidR="004A40A5" w:rsidRPr="004A40A5" w:rsidRDefault="004A40A5" w:rsidP="004A40A5">
      <w:pPr>
        <w:tabs>
          <w:tab w:val="left" w:pos="6059"/>
        </w:tabs>
        <w:spacing w:after="0" w:line="240" w:lineRule="auto"/>
        <w:rPr>
          <w:rFonts w:ascii="Times New Roman" w:eastAsia="Times New Roman" w:hAnsi="Times New Roman" w:cs="Times New Roman"/>
          <w:lang w:eastAsia="ru-RU"/>
        </w:rPr>
      </w:pP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Источники финансирования дефицита бюджета </w:t>
      </w:r>
      <w:r w:rsidRPr="004A40A5">
        <w:rPr>
          <w:rFonts w:ascii="Times New Roman" w:eastAsia="Times New Roman" w:hAnsi="Times New Roman" w:cs="Times New Roman"/>
          <w:sz w:val="28"/>
          <w:szCs w:val="28"/>
          <w:lang w:eastAsia="ru-RU"/>
        </w:rPr>
        <w:br/>
        <w:t xml:space="preserve">Кожурлинского сельсовета на 2021 год и плановый </w:t>
      </w:r>
    </w:p>
    <w:p w:rsidR="004A40A5" w:rsidRPr="004A40A5" w:rsidRDefault="004A40A5" w:rsidP="004A40A5">
      <w:pPr>
        <w:spacing w:after="0" w:line="240" w:lineRule="auto"/>
        <w:jc w:val="center"/>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период 2022-2023 годов</w:t>
      </w:r>
    </w:p>
    <w:p w:rsidR="004A40A5" w:rsidRPr="004A40A5" w:rsidRDefault="004A40A5" w:rsidP="004A40A5">
      <w:pPr>
        <w:tabs>
          <w:tab w:val="left" w:pos="6059"/>
        </w:tabs>
        <w:spacing w:after="0" w:line="240" w:lineRule="auto"/>
        <w:jc w:val="center"/>
        <w:rPr>
          <w:rFonts w:ascii="Times New Roman" w:eastAsia="Times New Roman" w:hAnsi="Times New Roman" w:cs="Times New Roman"/>
          <w:sz w:val="24"/>
          <w:szCs w:val="24"/>
          <w:lang w:eastAsia="ru-RU"/>
        </w:rPr>
      </w:pPr>
    </w:p>
    <w:p w:rsidR="004A40A5" w:rsidRPr="004A40A5" w:rsidRDefault="004A40A5" w:rsidP="004A40A5">
      <w:pPr>
        <w:tabs>
          <w:tab w:val="left" w:pos="6059"/>
        </w:tabs>
        <w:spacing w:after="0" w:line="240" w:lineRule="auto"/>
        <w:jc w:val="center"/>
        <w:rPr>
          <w:rFonts w:ascii="Times New Roman" w:eastAsia="Times New Roman" w:hAnsi="Times New Roman" w:cs="Times New Roman"/>
          <w:sz w:val="24"/>
          <w:szCs w:val="24"/>
          <w:lang w:eastAsia="ru-RU"/>
        </w:rPr>
      </w:pPr>
    </w:p>
    <w:p w:rsidR="004A40A5" w:rsidRPr="004A40A5" w:rsidRDefault="004A40A5" w:rsidP="004A40A5">
      <w:pPr>
        <w:tabs>
          <w:tab w:val="left" w:pos="6059"/>
        </w:tabs>
        <w:spacing w:after="0" w:line="240" w:lineRule="auto"/>
        <w:jc w:val="center"/>
        <w:rPr>
          <w:rFonts w:ascii="Times New Roman" w:eastAsia="Times New Roman" w:hAnsi="Times New Roman" w:cs="Times New Roman"/>
          <w:sz w:val="24"/>
          <w:szCs w:val="24"/>
          <w:lang w:eastAsia="ru-RU"/>
        </w:rPr>
      </w:pPr>
    </w:p>
    <w:tbl>
      <w:tblPr>
        <w:tblW w:w="9615" w:type="dxa"/>
        <w:tblInd w:w="-318" w:type="dxa"/>
        <w:tblLayout w:type="fixed"/>
        <w:tblLook w:val="04A0" w:firstRow="1" w:lastRow="0" w:firstColumn="1" w:lastColumn="0" w:noHBand="0" w:noVBand="1"/>
      </w:tblPr>
      <w:tblGrid>
        <w:gridCol w:w="2694"/>
        <w:gridCol w:w="3544"/>
        <w:gridCol w:w="1134"/>
        <w:gridCol w:w="1134"/>
        <w:gridCol w:w="1109"/>
      </w:tblGrid>
      <w:tr w:rsidR="004A40A5" w:rsidRPr="004A40A5" w:rsidTr="00C6590B">
        <w:trPr>
          <w:trHeight w:val="679"/>
        </w:trPr>
        <w:tc>
          <w:tcPr>
            <w:tcW w:w="2694" w:type="dxa"/>
            <w:vMerge w:val="restart"/>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Код</w:t>
            </w:r>
          </w:p>
        </w:tc>
        <w:tc>
          <w:tcPr>
            <w:tcW w:w="3544" w:type="dxa"/>
            <w:vMerge w:val="restart"/>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 xml:space="preserve">Источники внутреннего </w:t>
            </w:r>
            <w:r w:rsidRPr="004A40A5">
              <w:rPr>
                <w:rFonts w:ascii="Arial" w:eastAsia="Times New Roman" w:hAnsi="Arial" w:cs="Arial"/>
                <w:sz w:val="20"/>
                <w:szCs w:val="20"/>
                <w:lang w:eastAsia="ru-RU"/>
              </w:rPr>
              <w:br/>
              <w:t xml:space="preserve">финансирования дефицита бюджета </w:t>
            </w:r>
          </w:p>
        </w:tc>
        <w:tc>
          <w:tcPr>
            <w:tcW w:w="3377" w:type="dxa"/>
            <w:gridSpan w:val="3"/>
            <w:tcBorders>
              <w:top w:val="single" w:sz="4" w:space="0" w:color="auto"/>
              <w:left w:val="nil"/>
              <w:bottom w:val="single" w:sz="4" w:space="0" w:color="auto"/>
              <w:right w:val="single" w:sz="4" w:space="0" w:color="auto"/>
            </w:tcBorders>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 xml:space="preserve">сумма, </w:t>
            </w:r>
            <w:proofErr w:type="spellStart"/>
            <w:r w:rsidRPr="004A40A5">
              <w:rPr>
                <w:rFonts w:ascii="Arial" w:eastAsia="Times New Roman" w:hAnsi="Arial" w:cs="Arial"/>
                <w:sz w:val="20"/>
                <w:szCs w:val="20"/>
                <w:lang w:eastAsia="ru-RU"/>
              </w:rPr>
              <w:t>тыс</w:t>
            </w:r>
            <w:proofErr w:type="gramStart"/>
            <w:r w:rsidRPr="004A40A5">
              <w:rPr>
                <w:rFonts w:ascii="Arial" w:eastAsia="Times New Roman" w:hAnsi="Arial" w:cs="Arial"/>
                <w:sz w:val="20"/>
                <w:szCs w:val="20"/>
                <w:lang w:eastAsia="ru-RU"/>
              </w:rPr>
              <w:t>.р</w:t>
            </w:r>
            <w:proofErr w:type="gramEnd"/>
            <w:r w:rsidRPr="004A40A5">
              <w:rPr>
                <w:rFonts w:ascii="Arial" w:eastAsia="Times New Roman" w:hAnsi="Arial" w:cs="Arial"/>
                <w:sz w:val="20"/>
                <w:szCs w:val="20"/>
                <w:lang w:eastAsia="ru-RU"/>
              </w:rPr>
              <w:t>уб</w:t>
            </w:r>
            <w:proofErr w:type="spellEnd"/>
            <w:r w:rsidRPr="004A40A5">
              <w:rPr>
                <w:rFonts w:ascii="Arial" w:eastAsia="Times New Roman" w:hAnsi="Arial" w:cs="Arial"/>
                <w:sz w:val="20"/>
                <w:szCs w:val="20"/>
                <w:lang w:eastAsia="ru-RU"/>
              </w:rPr>
              <w:t>.</w:t>
            </w:r>
          </w:p>
        </w:tc>
      </w:tr>
      <w:tr w:rsidR="004A40A5" w:rsidRPr="004A40A5" w:rsidTr="00C6590B">
        <w:trPr>
          <w:trHeight w:val="32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3544" w:type="dxa"/>
            <w:vMerge/>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2022</w:t>
            </w:r>
          </w:p>
        </w:tc>
        <w:tc>
          <w:tcPr>
            <w:tcW w:w="1109" w:type="dxa"/>
            <w:tcBorders>
              <w:top w:val="single" w:sz="4" w:space="0" w:color="auto"/>
              <w:left w:val="single" w:sz="4" w:space="0" w:color="auto"/>
              <w:bottom w:val="single" w:sz="4" w:space="0" w:color="auto"/>
              <w:right w:val="single" w:sz="4" w:space="0" w:color="auto"/>
            </w:tcBorders>
            <w:noWrap/>
            <w:vAlign w:val="center"/>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2023</w:t>
            </w:r>
          </w:p>
        </w:tc>
      </w:tr>
      <w:tr w:rsidR="004A40A5" w:rsidRPr="004A40A5" w:rsidTr="00C6590B">
        <w:trPr>
          <w:trHeight w:val="326"/>
        </w:trPr>
        <w:tc>
          <w:tcPr>
            <w:tcW w:w="2694" w:type="dxa"/>
            <w:tcBorders>
              <w:top w:val="nil"/>
              <w:left w:val="single" w:sz="4" w:space="0" w:color="auto"/>
              <w:bottom w:val="single" w:sz="4" w:space="0" w:color="auto"/>
              <w:right w:val="single" w:sz="4" w:space="0" w:color="auto"/>
            </w:tcBorders>
            <w:noWrap/>
          </w:tcPr>
          <w:p w:rsidR="004A40A5" w:rsidRPr="004A40A5" w:rsidRDefault="004A40A5" w:rsidP="004A40A5">
            <w:pPr>
              <w:spacing w:after="0" w:line="240" w:lineRule="auto"/>
              <w:jc w:val="center"/>
              <w:rPr>
                <w:rFonts w:ascii="Arial" w:eastAsia="Times New Roman" w:hAnsi="Arial" w:cs="Arial"/>
                <w:sz w:val="18"/>
                <w:szCs w:val="18"/>
                <w:lang w:eastAsia="ru-RU"/>
              </w:rPr>
            </w:pPr>
          </w:p>
          <w:p w:rsidR="004A40A5" w:rsidRPr="004A40A5" w:rsidRDefault="004A40A5" w:rsidP="004A40A5">
            <w:pPr>
              <w:spacing w:after="0" w:line="240" w:lineRule="auto"/>
              <w:jc w:val="center"/>
              <w:rPr>
                <w:rFonts w:ascii="Arial" w:eastAsia="Times New Roman" w:hAnsi="Arial" w:cs="Arial"/>
                <w:sz w:val="16"/>
                <w:szCs w:val="16"/>
                <w:lang w:eastAsia="ru-RU"/>
              </w:rPr>
            </w:pPr>
            <w:r w:rsidRPr="004A40A5">
              <w:rPr>
                <w:rFonts w:ascii="Arial" w:eastAsia="Times New Roman" w:hAnsi="Arial" w:cs="Arial"/>
                <w:sz w:val="18"/>
                <w:szCs w:val="18"/>
                <w:lang w:eastAsia="ru-RU"/>
              </w:rPr>
              <w:t>000 01 02 00 00 10 0000 710</w:t>
            </w:r>
            <w:r w:rsidRPr="004A40A5">
              <w:rPr>
                <w:rFonts w:ascii="Arial" w:eastAsia="Times New Roman" w:hAnsi="Arial" w:cs="Arial"/>
                <w:sz w:val="16"/>
                <w:szCs w:val="16"/>
                <w:lang w:eastAsia="ru-RU"/>
              </w:rPr>
              <w:t xml:space="preserve">              </w:t>
            </w:r>
          </w:p>
        </w:tc>
        <w:tc>
          <w:tcPr>
            <w:tcW w:w="3544" w:type="dxa"/>
            <w:tcBorders>
              <w:top w:val="nil"/>
              <w:left w:val="nil"/>
              <w:bottom w:val="single" w:sz="4" w:space="0" w:color="auto"/>
              <w:right w:val="single" w:sz="4" w:space="0" w:color="auto"/>
            </w:tcBorders>
            <w:hideMark/>
          </w:tcPr>
          <w:p w:rsidR="004A40A5" w:rsidRPr="004A40A5" w:rsidRDefault="004A40A5" w:rsidP="004A40A5">
            <w:pPr>
              <w:spacing w:after="0" w:line="240" w:lineRule="auto"/>
              <w:jc w:val="both"/>
              <w:rPr>
                <w:rFonts w:ascii="Arial" w:eastAsia="Times New Roman" w:hAnsi="Arial" w:cs="Arial"/>
                <w:sz w:val="20"/>
                <w:szCs w:val="20"/>
                <w:lang w:eastAsia="ru-RU"/>
              </w:rPr>
            </w:pPr>
            <w:r w:rsidRPr="004A40A5">
              <w:rPr>
                <w:rFonts w:ascii="Arial" w:eastAsia="Times New Roman" w:hAnsi="Arial" w:cs="Arial"/>
                <w:sz w:val="20"/>
                <w:szCs w:val="20"/>
                <w:lang w:eastAsia="ru-RU"/>
              </w:rPr>
              <w:t>Получение кредитов от кредитных организаций бюджетами сельских поселений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r>
      <w:tr w:rsidR="004A40A5" w:rsidRPr="004A40A5" w:rsidTr="00C6590B">
        <w:trPr>
          <w:trHeight w:val="326"/>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 xml:space="preserve">000 01 02 00 00 10 0000  810             </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Погашение бюджетами сельских поселений кредитов от кредитных организаций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r>
      <w:tr w:rsidR="004A40A5" w:rsidRPr="004A40A5" w:rsidTr="00C6590B">
        <w:trPr>
          <w:trHeight w:val="1082"/>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000 01 03 01 00 10 0000 710</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r>
      <w:tr w:rsidR="004A40A5" w:rsidRPr="004A40A5" w:rsidTr="00C6590B">
        <w:trPr>
          <w:trHeight w:val="1056"/>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000 01 03 01 00 10 0000 810</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Гашение бюджетных кредитов, полученных от других бюджетов бюджетной системы Российской Федерации бюджетами поселений</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r>
      <w:tr w:rsidR="004A40A5" w:rsidRPr="004A40A5" w:rsidTr="00C6590B">
        <w:trPr>
          <w:trHeight w:val="713"/>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244 01 05 02 01 10 0000 000</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Изменение остатков средств на счетах по учету средств бюджета</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0,00</w:t>
            </w:r>
          </w:p>
        </w:tc>
      </w:tr>
      <w:tr w:rsidR="004A40A5" w:rsidRPr="004A40A5" w:rsidTr="00C6590B">
        <w:trPr>
          <w:trHeight w:val="713"/>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244 01 05 02 01 10 0000 510</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Увеличение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-15438,71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-7187,57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-6008,87</w:t>
            </w:r>
          </w:p>
        </w:tc>
      </w:tr>
      <w:tr w:rsidR="004A40A5" w:rsidRPr="004A40A5" w:rsidTr="00C6590B">
        <w:trPr>
          <w:trHeight w:val="713"/>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18"/>
                <w:szCs w:val="18"/>
                <w:lang w:eastAsia="ru-RU"/>
              </w:rPr>
            </w:pPr>
            <w:r w:rsidRPr="004A40A5">
              <w:rPr>
                <w:rFonts w:ascii="Arial" w:eastAsia="Times New Roman" w:hAnsi="Arial" w:cs="Arial"/>
                <w:sz w:val="18"/>
                <w:szCs w:val="18"/>
                <w:lang w:eastAsia="ru-RU"/>
              </w:rPr>
              <w:t>244 01 05 02 01 10 0000 610</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Уменьшение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15438,71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7187,57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6008,87</w:t>
            </w:r>
          </w:p>
        </w:tc>
      </w:tr>
      <w:tr w:rsidR="004A40A5" w:rsidRPr="004A40A5" w:rsidTr="00C6590B">
        <w:trPr>
          <w:trHeight w:val="255"/>
        </w:trPr>
        <w:tc>
          <w:tcPr>
            <w:tcW w:w="2694" w:type="dxa"/>
            <w:tcBorders>
              <w:top w:val="nil"/>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jc w:val="center"/>
              <w:rPr>
                <w:rFonts w:ascii="Arial" w:eastAsia="Times New Roman" w:hAnsi="Arial" w:cs="Arial"/>
                <w:sz w:val="20"/>
                <w:szCs w:val="20"/>
                <w:lang w:eastAsia="ru-RU"/>
              </w:rPr>
            </w:pPr>
            <w:r w:rsidRPr="004A40A5">
              <w:rPr>
                <w:rFonts w:ascii="Arial" w:eastAsia="Times New Roman" w:hAnsi="Arial" w:cs="Arial"/>
                <w:sz w:val="20"/>
                <w:szCs w:val="20"/>
                <w:lang w:eastAsia="ru-RU"/>
              </w:rPr>
              <w:t> </w:t>
            </w:r>
          </w:p>
        </w:tc>
        <w:tc>
          <w:tcPr>
            <w:tcW w:w="3544" w:type="dxa"/>
            <w:tcBorders>
              <w:top w:val="nil"/>
              <w:left w:val="nil"/>
              <w:bottom w:val="single" w:sz="4" w:space="0" w:color="auto"/>
              <w:right w:val="single" w:sz="4" w:space="0" w:color="auto"/>
            </w:tcBorders>
            <w:vAlign w:val="center"/>
            <w:hideMark/>
          </w:tcPr>
          <w:p w:rsidR="004A40A5" w:rsidRPr="004A40A5" w:rsidRDefault="004A40A5" w:rsidP="004A40A5">
            <w:pPr>
              <w:spacing w:after="0" w:line="240" w:lineRule="auto"/>
              <w:jc w:val="right"/>
              <w:rPr>
                <w:rFonts w:ascii="Arial" w:eastAsia="Times New Roman" w:hAnsi="Arial" w:cs="Arial"/>
                <w:sz w:val="20"/>
                <w:szCs w:val="20"/>
                <w:lang w:eastAsia="ru-RU"/>
              </w:rPr>
            </w:pPr>
            <w:r w:rsidRPr="004A40A5">
              <w:rPr>
                <w:rFonts w:ascii="Arial" w:eastAsia="Times New Roman" w:hAnsi="Arial" w:cs="Arial"/>
                <w:sz w:val="20"/>
                <w:szCs w:val="20"/>
                <w:lang w:eastAsia="ru-RU"/>
              </w:rPr>
              <w:t>ИТОГО</w:t>
            </w:r>
          </w:p>
        </w:tc>
        <w:tc>
          <w:tcPr>
            <w:tcW w:w="1134" w:type="dxa"/>
            <w:tcBorders>
              <w:top w:val="single" w:sz="4" w:space="0" w:color="auto"/>
              <w:left w:val="nil"/>
              <w:bottom w:val="single" w:sz="4" w:space="0" w:color="auto"/>
              <w:right w:val="single" w:sz="4" w:space="0" w:color="auto"/>
            </w:tcBorders>
            <w:vAlign w:val="center"/>
          </w:tcPr>
          <w:p w:rsidR="004A40A5" w:rsidRPr="004A40A5" w:rsidRDefault="004A40A5" w:rsidP="004A40A5">
            <w:pPr>
              <w:spacing w:after="0" w:line="240" w:lineRule="auto"/>
              <w:rPr>
                <w:rFonts w:ascii="Arial" w:eastAsia="Times New Roman" w:hAnsi="Arial" w:cs="Arial"/>
                <w:sz w:val="20"/>
                <w:szCs w:val="20"/>
                <w:lang w:eastAsia="ru-RU"/>
              </w:rPr>
            </w:pPr>
          </w:p>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w:t>
            </w:r>
          </w:p>
          <w:p w:rsidR="004A40A5" w:rsidRPr="004A40A5" w:rsidRDefault="004A40A5" w:rsidP="004A40A5">
            <w:pPr>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A5" w:rsidRPr="004A40A5" w:rsidRDefault="004A40A5" w:rsidP="004A40A5">
            <w:pPr>
              <w:spacing w:after="0" w:line="240" w:lineRule="auto"/>
              <w:rPr>
                <w:rFonts w:ascii="Arial" w:eastAsia="Times New Roman" w:hAnsi="Arial" w:cs="Arial"/>
                <w:sz w:val="20"/>
                <w:szCs w:val="20"/>
                <w:lang w:eastAsia="ru-RU"/>
              </w:rPr>
            </w:pPr>
            <w:r w:rsidRPr="004A40A5">
              <w:rPr>
                <w:rFonts w:ascii="Arial" w:eastAsia="Times New Roman" w:hAnsi="Arial" w:cs="Arial"/>
                <w:sz w:val="20"/>
                <w:szCs w:val="20"/>
                <w:lang w:eastAsia="ru-RU"/>
              </w:rPr>
              <w:t>0</w:t>
            </w:r>
          </w:p>
        </w:tc>
      </w:tr>
    </w:tbl>
    <w:p w:rsidR="004A40A5" w:rsidRPr="004A40A5" w:rsidRDefault="004A40A5" w:rsidP="004A40A5">
      <w:pPr>
        <w:tabs>
          <w:tab w:val="left" w:pos="6059"/>
        </w:tabs>
        <w:spacing w:after="0" w:line="240" w:lineRule="auto"/>
        <w:jc w:val="center"/>
        <w:rPr>
          <w:rFonts w:ascii="Times New Roman" w:eastAsia="Times New Roman" w:hAnsi="Times New Roman" w:cs="Times New Roman"/>
          <w:sz w:val="24"/>
          <w:szCs w:val="24"/>
          <w:lang w:eastAsia="ru-RU"/>
        </w:rPr>
      </w:pPr>
    </w:p>
    <w:p w:rsidR="004A40A5" w:rsidRPr="004A40A5" w:rsidRDefault="004A40A5" w:rsidP="004A40A5">
      <w:pPr>
        <w:spacing w:after="0" w:line="240" w:lineRule="auto"/>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 xml:space="preserve">                                       </w:t>
      </w:r>
    </w:p>
    <w:p w:rsidR="004A40A5" w:rsidRPr="004A40A5" w:rsidRDefault="004A40A5" w:rsidP="004A40A5">
      <w:pPr>
        <w:spacing w:after="0" w:line="240" w:lineRule="auto"/>
        <w:rPr>
          <w:rFonts w:ascii="Times New Roman" w:eastAsia="Times New Roman" w:hAnsi="Times New Roman" w:cs="Times New Roman"/>
          <w:sz w:val="24"/>
          <w:szCs w:val="24"/>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p w:rsidR="004A40A5" w:rsidRPr="004A40A5" w:rsidRDefault="004A40A5" w:rsidP="004A40A5">
      <w:pPr>
        <w:spacing w:after="0" w:line="240" w:lineRule="auto"/>
        <w:jc w:val="center"/>
        <w:rPr>
          <w:rFonts w:ascii="Times New Roman" w:eastAsia="Times New Roman" w:hAnsi="Times New Roman" w:cs="Times New Roman"/>
          <w:b/>
          <w:bCs/>
          <w:sz w:val="24"/>
          <w:szCs w:val="24"/>
          <w:lang w:eastAsia="ru-RU"/>
        </w:rPr>
        <w:sectPr w:rsidR="004A40A5" w:rsidRPr="004A40A5" w:rsidSect="00946B6A">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169"/>
        <w:gridCol w:w="884"/>
        <w:gridCol w:w="856"/>
        <w:gridCol w:w="968"/>
        <w:gridCol w:w="885"/>
        <w:gridCol w:w="856"/>
        <w:gridCol w:w="968"/>
        <w:gridCol w:w="885"/>
        <w:gridCol w:w="856"/>
        <w:gridCol w:w="968"/>
      </w:tblGrid>
      <w:tr w:rsidR="004A40A5" w:rsidRPr="004A40A5" w:rsidTr="00C6590B">
        <w:trPr>
          <w:trHeight w:val="300"/>
        </w:trPr>
        <w:tc>
          <w:tcPr>
            <w:tcW w:w="14786" w:type="dxa"/>
            <w:gridSpan w:val="11"/>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Приложение 12</w:t>
            </w:r>
          </w:p>
        </w:tc>
      </w:tr>
      <w:tr w:rsidR="004A40A5" w:rsidRPr="004A40A5" w:rsidTr="00C6590B">
        <w:trPr>
          <w:trHeight w:val="300"/>
        </w:trPr>
        <w:tc>
          <w:tcPr>
            <w:tcW w:w="31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69" w:type="dxa"/>
            <w:gridSpan w:val="10"/>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Совета депутатов</w:t>
            </w:r>
          </w:p>
        </w:tc>
      </w:tr>
      <w:tr w:rsidR="004A40A5" w:rsidRPr="004A40A5" w:rsidTr="00C6590B">
        <w:trPr>
          <w:trHeight w:val="300"/>
        </w:trPr>
        <w:tc>
          <w:tcPr>
            <w:tcW w:w="31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69" w:type="dxa"/>
            <w:gridSpan w:val="10"/>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Кожурлинского сельсовета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Убинского района Новосибирской области</w:t>
            </w:r>
          </w:p>
        </w:tc>
      </w:tr>
      <w:tr w:rsidR="004A40A5" w:rsidRPr="004A40A5" w:rsidTr="00C6590B">
        <w:trPr>
          <w:trHeight w:val="300"/>
        </w:trPr>
        <w:tc>
          <w:tcPr>
            <w:tcW w:w="31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9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072" w:type="dxa"/>
            <w:gridSpan w:val="9"/>
            <w:shd w:val="clear" w:color="auto" w:fill="auto"/>
            <w:noWrap/>
            <w:hideMark/>
          </w:tcPr>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xml:space="preserve">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от 29.12.2020 № 19</w:t>
            </w:r>
          </w:p>
        </w:tc>
      </w:tr>
      <w:tr w:rsidR="004A40A5" w:rsidRPr="004A40A5" w:rsidTr="00C6590B">
        <w:trPr>
          <w:trHeight w:val="1080"/>
        </w:trPr>
        <w:tc>
          <w:tcPr>
            <w:tcW w:w="14786" w:type="dxa"/>
            <w:gridSpan w:val="11"/>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ПРОГРАММА МУНИЦИПАЛЬНЫХ ВНУТРЕННИХ ЗАИМСТВОВАНИЙ бюджета Кожурлинского сельсовета</w:t>
            </w:r>
            <w:r w:rsidRPr="004A40A5">
              <w:rPr>
                <w:rFonts w:ascii="Times New Roman" w:eastAsia="Times New Roman" w:hAnsi="Times New Roman" w:cs="Times New Roman"/>
                <w:b/>
                <w:bCs/>
                <w:sz w:val="28"/>
                <w:szCs w:val="28"/>
                <w:lang w:eastAsia="ru-RU"/>
              </w:rPr>
              <w:br/>
              <w:t>УБИНСКОГО РАЙОНА НА 2021 ГОД И ПЛАНОВЫЙ ПЕРИОД 2022</w:t>
            </w:r>
            <w:proofErr w:type="gramStart"/>
            <w:r w:rsidRPr="004A40A5">
              <w:rPr>
                <w:rFonts w:ascii="Times New Roman" w:eastAsia="Times New Roman" w:hAnsi="Times New Roman" w:cs="Times New Roman"/>
                <w:b/>
                <w:bCs/>
                <w:sz w:val="28"/>
                <w:szCs w:val="28"/>
                <w:lang w:eastAsia="ru-RU"/>
              </w:rPr>
              <w:t xml:space="preserve"> И</w:t>
            </w:r>
            <w:proofErr w:type="gramEnd"/>
            <w:r w:rsidRPr="004A40A5">
              <w:rPr>
                <w:rFonts w:ascii="Times New Roman" w:eastAsia="Times New Roman" w:hAnsi="Times New Roman" w:cs="Times New Roman"/>
                <w:b/>
                <w:bCs/>
                <w:sz w:val="28"/>
                <w:szCs w:val="28"/>
                <w:lang w:eastAsia="ru-RU"/>
              </w:rPr>
              <w:t xml:space="preserve"> 2023 ГОДОВ</w:t>
            </w:r>
          </w:p>
        </w:tc>
      </w:tr>
      <w:tr w:rsidR="004A40A5" w:rsidRPr="004A40A5" w:rsidTr="00C6590B">
        <w:trPr>
          <w:trHeight w:val="300"/>
        </w:trPr>
        <w:tc>
          <w:tcPr>
            <w:tcW w:w="31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9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r>
      <w:tr w:rsidR="004A40A5" w:rsidRPr="004A40A5" w:rsidTr="00C6590B">
        <w:trPr>
          <w:trHeight w:val="300"/>
        </w:trPr>
        <w:tc>
          <w:tcPr>
            <w:tcW w:w="31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2397"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312"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264"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тыс. рублей</w:t>
            </w:r>
          </w:p>
        </w:tc>
      </w:tr>
      <w:tr w:rsidR="004A40A5" w:rsidRPr="004A40A5" w:rsidTr="00C6590B">
        <w:trPr>
          <w:trHeight w:val="300"/>
        </w:trPr>
        <w:tc>
          <w:tcPr>
            <w:tcW w:w="2714" w:type="dxa"/>
            <w:gridSpan w:val="2"/>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Муниципальные внутренние заимствования</w:t>
            </w:r>
            <w:r w:rsidRPr="004A40A5">
              <w:rPr>
                <w:rFonts w:ascii="Times New Roman" w:eastAsia="Times New Roman" w:hAnsi="Times New Roman" w:cs="Times New Roman"/>
                <w:sz w:val="28"/>
                <w:szCs w:val="28"/>
                <w:lang w:eastAsia="ru-RU"/>
              </w:rPr>
              <w:t xml:space="preserve"> </w:t>
            </w:r>
          </w:p>
        </w:tc>
        <w:tc>
          <w:tcPr>
            <w:tcW w:w="4024" w:type="dxa"/>
            <w:gridSpan w:val="3"/>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2021 год</w:t>
            </w:r>
          </w:p>
        </w:tc>
        <w:tc>
          <w:tcPr>
            <w:tcW w:w="4024" w:type="dxa"/>
            <w:gridSpan w:val="3"/>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2022 год</w:t>
            </w:r>
          </w:p>
        </w:tc>
        <w:tc>
          <w:tcPr>
            <w:tcW w:w="4024" w:type="dxa"/>
            <w:gridSpan w:val="3"/>
            <w:shd w:val="clear" w:color="auto" w:fill="auto"/>
            <w:noWrap/>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2023 год</w:t>
            </w:r>
          </w:p>
        </w:tc>
      </w:tr>
      <w:tr w:rsidR="004A40A5" w:rsidRPr="004A40A5" w:rsidTr="00C6590B">
        <w:trPr>
          <w:trHeight w:val="1500"/>
        </w:trPr>
        <w:tc>
          <w:tcPr>
            <w:tcW w:w="2714"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w:t>
            </w:r>
            <w:r w:rsidRPr="004A40A5">
              <w:rPr>
                <w:rFonts w:ascii="Times New Roman" w:eastAsia="Times New Roman" w:hAnsi="Times New Roman" w:cs="Times New Roman"/>
                <w:sz w:val="28"/>
                <w:szCs w:val="28"/>
                <w:lang w:eastAsia="ru-RU"/>
              </w:rPr>
              <w:br/>
              <w:t>привлечения</w:t>
            </w:r>
          </w:p>
        </w:tc>
        <w:tc>
          <w:tcPr>
            <w:tcW w:w="1264" w:type="dxa"/>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Предельные сроки погашения</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 средств, направляемых на погашение</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w:t>
            </w:r>
            <w:r w:rsidRPr="004A40A5">
              <w:rPr>
                <w:rFonts w:ascii="Times New Roman" w:eastAsia="Times New Roman" w:hAnsi="Times New Roman" w:cs="Times New Roman"/>
                <w:sz w:val="28"/>
                <w:szCs w:val="28"/>
                <w:lang w:eastAsia="ru-RU"/>
              </w:rPr>
              <w:br/>
              <w:t>привлечения</w:t>
            </w:r>
          </w:p>
        </w:tc>
        <w:tc>
          <w:tcPr>
            <w:tcW w:w="1264" w:type="dxa"/>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Предельные сроки погашения</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 средств, направляемых на погашение</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w:t>
            </w:r>
            <w:r w:rsidRPr="004A40A5">
              <w:rPr>
                <w:rFonts w:ascii="Times New Roman" w:eastAsia="Times New Roman" w:hAnsi="Times New Roman" w:cs="Times New Roman"/>
                <w:sz w:val="28"/>
                <w:szCs w:val="28"/>
                <w:lang w:eastAsia="ru-RU"/>
              </w:rPr>
              <w:br/>
              <w:t>привлечения</w:t>
            </w:r>
          </w:p>
        </w:tc>
        <w:tc>
          <w:tcPr>
            <w:tcW w:w="1264" w:type="dxa"/>
            <w:vMerge w:val="restart"/>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Предельные сроки погашения</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Объем средств, направляемых на погашение</w:t>
            </w:r>
          </w:p>
        </w:tc>
      </w:tr>
      <w:tr w:rsidR="004A40A5" w:rsidRPr="004A40A5" w:rsidTr="00C6590B">
        <w:trPr>
          <w:trHeight w:val="278"/>
        </w:trPr>
        <w:tc>
          <w:tcPr>
            <w:tcW w:w="2714" w:type="dxa"/>
            <w:gridSpan w:val="2"/>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64"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64"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c>
          <w:tcPr>
            <w:tcW w:w="1264" w:type="dxa"/>
            <w:vMerge/>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0,0</w:t>
            </w:r>
          </w:p>
        </w:tc>
      </w:tr>
      <w:tr w:rsidR="004A40A5" w:rsidRPr="004A40A5" w:rsidTr="00C6590B">
        <w:trPr>
          <w:trHeight w:val="300"/>
        </w:trPr>
        <w:tc>
          <w:tcPr>
            <w:tcW w:w="2714" w:type="dxa"/>
            <w:gridSpan w:val="2"/>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в том числе:</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b/>
                <w:bCs/>
                <w:sz w:val="28"/>
                <w:szCs w:val="28"/>
                <w:lang w:eastAsia="ru-RU"/>
              </w:rPr>
            </w:pPr>
            <w:r w:rsidRPr="004A40A5">
              <w:rPr>
                <w:rFonts w:ascii="Times New Roman" w:eastAsia="Times New Roman" w:hAnsi="Times New Roman" w:cs="Times New Roman"/>
                <w:b/>
                <w:bCs/>
                <w:sz w:val="28"/>
                <w:szCs w:val="28"/>
                <w:lang w:eastAsia="ru-RU"/>
              </w:rPr>
              <w:t> </w:t>
            </w:r>
          </w:p>
        </w:tc>
      </w:tr>
      <w:tr w:rsidR="004A40A5" w:rsidRPr="004A40A5" w:rsidTr="00C6590B">
        <w:trPr>
          <w:trHeight w:val="345"/>
        </w:trPr>
        <w:tc>
          <w:tcPr>
            <w:tcW w:w="317"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1</w:t>
            </w:r>
          </w:p>
        </w:tc>
        <w:tc>
          <w:tcPr>
            <w:tcW w:w="2397"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Кредиты, привлекаемые от кредитных организаций</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r>
      <w:tr w:rsidR="004A40A5" w:rsidRPr="004A40A5" w:rsidTr="00C6590B">
        <w:trPr>
          <w:trHeight w:val="855"/>
        </w:trPr>
        <w:tc>
          <w:tcPr>
            <w:tcW w:w="317"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2</w:t>
            </w:r>
          </w:p>
        </w:tc>
        <w:tc>
          <w:tcPr>
            <w:tcW w:w="2397"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Кредиты, привлекаемые от других бюджет</w:t>
            </w:r>
            <w:r w:rsidRPr="004A40A5">
              <w:rPr>
                <w:rFonts w:ascii="Times New Roman" w:eastAsia="Times New Roman" w:hAnsi="Times New Roman" w:cs="Times New Roman"/>
                <w:sz w:val="28"/>
                <w:szCs w:val="28"/>
                <w:lang w:eastAsia="ru-RU"/>
              </w:rPr>
              <w:lastRenderedPageBreak/>
              <w:t>ов бюджетной системы Российской Федерации</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lastRenderedPageBreak/>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312"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c>
          <w:tcPr>
            <w:tcW w:w="1264"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 </w:t>
            </w:r>
          </w:p>
        </w:tc>
        <w:tc>
          <w:tcPr>
            <w:tcW w:w="1448" w:type="dxa"/>
            <w:shd w:val="clear" w:color="auto" w:fill="auto"/>
            <w:hideMark/>
          </w:tcPr>
          <w:p w:rsidR="004A40A5" w:rsidRPr="004A40A5" w:rsidRDefault="004A40A5" w:rsidP="004A40A5">
            <w:pPr>
              <w:spacing w:after="0" w:line="240" w:lineRule="auto"/>
              <w:jc w:val="both"/>
              <w:rPr>
                <w:rFonts w:ascii="Times New Roman" w:eastAsia="Times New Roman" w:hAnsi="Times New Roman" w:cs="Times New Roman"/>
                <w:sz w:val="28"/>
                <w:szCs w:val="28"/>
                <w:lang w:eastAsia="ru-RU"/>
              </w:rPr>
            </w:pPr>
            <w:r w:rsidRPr="004A40A5">
              <w:rPr>
                <w:rFonts w:ascii="Times New Roman" w:eastAsia="Times New Roman" w:hAnsi="Times New Roman" w:cs="Times New Roman"/>
                <w:sz w:val="28"/>
                <w:szCs w:val="28"/>
                <w:lang w:eastAsia="ru-RU"/>
              </w:rPr>
              <w:t>0,0</w:t>
            </w:r>
          </w:p>
        </w:tc>
      </w:tr>
    </w:tbl>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Приложение 13</w:t>
      </w:r>
    </w:p>
    <w:p w:rsidR="004A40A5" w:rsidRPr="004A40A5" w:rsidRDefault="004A40A5" w:rsidP="004A40A5">
      <w:pPr>
        <w:spacing w:after="0" w:line="240" w:lineRule="auto"/>
        <w:jc w:val="right"/>
        <w:rPr>
          <w:rFonts w:ascii="Times New Roman" w:eastAsia="Times New Roman" w:hAnsi="Times New Roman" w:cs="Times New Roman"/>
          <w:sz w:val="28"/>
          <w:szCs w:val="28"/>
        </w:rPr>
      </w:pP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к  решению четвёртой сессии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Совета депутатов</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 Кожурлинского сельсовета</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Убинского района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Новосибирской области</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шестого созыва </w:t>
      </w:r>
    </w:p>
    <w:p w:rsidR="004A40A5" w:rsidRPr="004A40A5" w:rsidRDefault="004A40A5" w:rsidP="004A40A5">
      <w:pPr>
        <w:spacing w:after="0" w:line="240" w:lineRule="auto"/>
        <w:jc w:val="right"/>
        <w:rPr>
          <w:rFonts w:ascii="Times New Roman" w:eastAsia="Times New Roman" w:hAnsi="Times New Roman" w:cs="Times New Roman"/>
          <w:sz w:val="28"/>
          <w:szCs w:val="28"/>
        </w:rPr>
      </w:pPr>
      <w:r w:rsidRPr="004A40A5">
        <w:rPr>
          <w:rFonts w:ascii="Times New Roman" w:eastAsia="Times New Roman" w:hAnsi="Times New Roman" w:cs="Times New Roman"/>
          <w:sz w:val="28"/>
          <w:szCs w:val="28"/>
        </w:rPr>
        <w:t xml:space="preserve">от 29.12.2020 № 19 </w:t>
      </w:r>
    </w:p>
    <w:p w:rsidR="004A40A5" w:rsidRPr="004A40A5" w:rsidRDefault="004A40A5" w:rsidP="004A40A5">
      <w:pPr>
        <w:tabs>
          <w:tab w:val="left" w:pos="6059"/>
        </w:tabs>
        <w:spacing w:after="0" w:line="240" w:lineRule="auto"/>
        <w:rPr>
          <w:rFonts w:ascii="Times New Roman" w:eastAsia="Times New Roman" w:hAnsi="Times New Roman" w:cs="Times New Roman"/>
          <w:sz w:val="24"/>
          <w:szCs w:val="24"/>
          <w:lang w:eastAsia="ru-RU"/>
        </w:rPr>
      </w:pPr>
    </w:p>
    <w:p w:rsidR="004A40A5" w:rsidRPr="004A40A5" w:rsidRDefault="004A40A5" w:rsidP="004A40A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 xml:space="preserve">  </w:t>
      </w:r>
    </w:p>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0A5">
        <w:rPr>
          <w:rFonts w:ascii="Times New Roman" w:eastAsia="Times New Roman" w:hAnsi="Times New Roman" w:cs="Times New Roman"/>
          <w:b/>
          <w:bCs/>
          <w:sz w:val="24"/>
          <w:szCs w:val="24"/>
          <w:lang w:eastAsia="ru-RU"/>
        </w:rPr>
        <w:t>ПРОГРАММА</w:t>
      </w:r>
    </w:p>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0A5">
        <w:rPr>
          <w:rFonts w:ascii="Times New Roman" w:eastAsia="Times New Roman" w:hAnsi="Times New Roman" w:cs="Times New Roman"/>
          <w:b/>
          <w:bCs/>
          <w:sz w:val="24"/>
          <w:szCs w:val="24"/>
          <w:lang w:eastAsia="ru-RU"/>
        </w:rPr>
        <w:t>МУНИЦИПАЛЬНЫХ ГАРАНТИЙ бюджета Кожурлинского сельсовета УБИНСКОГО РАЙОНА</w:t>
      </w:r>
    </w:p>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0A5">
        <w:rPr>
          <w:rFonts w:ascii="Times New Roman" w:eastAsia="Times New Roman" w:hAnsi="Times New Roman" w:cs="Times New Roman"/>
          <w:b/>
          <w:bCs/>
          <w:sz w:val="24"/>
          <w:szCs w:val="24"/>
          <w:lang w:eastAsia="ru-RU"/>
        </w:rPr>
        <w:t>В ВАЛЮТЕ РОССИЙСКОЙ ФЕДЕРАЦИИ НА 2021 ГОД</w:t>
      </w:r>
    </w:p>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0A5">
        <w:rPr>
          <w:rFonts w:ascii="Times New Roman" w:eastAsia="Times New Roman" w:hAnsi="Times New Roman" w:cs="Times New Roman"/>
          <w:b/>
          <w:bCs/>
          <w:sz w:val="24"/>
          <w:szCs w:val="24"/>
          <w:lang w:eastAsia="ru-RU"/>
        </w:rPr>
        <w:t>И ПЛАНОВЫЙ ПЕРИОД 2022</w:t>
      </w:r>
      <w:proofErr w:type="gramStart"/>
      <w:r w:rsidRPr="004A40A5">
        <w:rPr>
          <w:rFonts w:ascii="Times New Roman" w:eastAsia="Times New Roman" w:hAnsi="Times New Roman" w:cs="Times New Roman"/>
          <w:b/>
          <w:bCs/>
          <w:sz w:val="24"/>
          <w:szCs w:val="24"/>
          <w:lang w:eastAsia="ru-RU"/>
        </w:rPr>
        <w:t xml:space="preserve"> И</w:t>
      </w:r>
      <w:proofErr w:type="gramEnd"/>
      <w:r w:rsidRPr="004A40A5">
        <w:rPr>
          <w:rFonts w:ascii="Times New Roman" w:eastAsia="Times New Roman" w:hAnsi="Times New Roman" w:cs="Times New Roman"/>
          <w:b/>
          <w:bCs/>
          <w:sz w:val="24"/>
          <w:szCs w:val="24"/>
          <w:lang w:eastAsia="ru-RU"/>
        </w:rPr>
        <w:t xml:space="preserve"> 2023 ГОДОВ</w:t>
      </w:r>
    </w:p>
    <w:p w:rsidR="004A40A5" w:rsidRPr="004A40A5" w:rsidRDefault="004A40A5" w:rsidP="004A40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40A5" w:rsidRPr="004A40A5" w:rsidRDefault="004A40A5" w:rsidP="004A40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4487"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1134"/>
        <w:gridCol w:w="1134"/>
        <w:gridCol w:w="1134"/>
        <w:gridCol w:w="2041"/>
        <w:gridCol w:w="1361"/>
        <w:gridCol w:w="5273"/>
      </w:tblGrid>
      <w:tr w:rsidR="004A40A5" w:rsidRPr="004A40A5" w:rsidTr="00C6590B">
        <w:tc>
          <w:tcPr>
            <w:tcW w:w="624" w:type="dxa"/>
            <w:vMerge w:val="restart"/>
            <w:tcBorders>
              <w:top w:val="single" w:sz="4" w:space="0" w:color="auto"/>
              <w:left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 xml:space="preserve">N </w:t>
            </w:r>
            <w:proofErr w:type="gramStart"/>
            <w:r w:rsidRPr="004A40A5">
              <w:rPr>
                <w:rFonts w:ascii="Times New Roman" w:eastAsia="Times New Roman" w:hAnsi="Times New Roman" w:cs="Times New Roman"/>
                <w:sz w:val="24"/>
                <w:szCs w:val="24"/>
                <w:lang w:eastAsia="ru-RU"/>
              </w:rPr>
              <w:t>п</w:t>
            </w:r>
            <w:proofErr w:type="gramEnd"/>
            <w:r w:rsidRPr="004A40A5">
              <w:rPr>
                <w:rFonts w:ascii="Times New Roman" w:eastAsia="Times New Roman" w:hAnsi="Times New Roman" w:cs="Times New Roman"/>
                <w:sz w:val="24"/>
                <w:szCs w:val="24"/>
                <w:lang w:eastAsia="ru-RU"/>
              </w:rPr>
              <w:t>/п</w:t>
            </w:r>
          </w:p>
        </w:tc>
        <w:tc>
          <w:tcPr>
            <w:tcW w:w="1786" w:type="dxa"/>
            <w:vMerge w:val="restart"/>
            <w:tcBorders>
              <w:top w:val="single" w:sz="4" w:space="0" w:color="auto"/>
              <w:left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Цель гарантирования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Общий объем гарантий, тыс. рублей</w:t>
            </w:r>
          </w:p>
        </w:tc>
        <w:tc>
          <w:tcPr>
            <w:tcW w:w="2041" w:type="dxa"/>
            <w:vMerge w:val="restart"/>
            <w:tcBorders>
              <w:top w:val="single" w:sz="4" w:space="0" w:color="auto"/>
              <w:left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Категория принципалов</w:t>
            </w:r>
          </w:p>
        </w:tc>
        <w:tc>
          <w:tcPr>
            <w:tcW w:w="1361" w:type="dxa"/>
            <w:vMerge w:val="restart"/>
            <w:tcBorders>
              <w:top w:val="single" w:sz="4" w:space="0" w:color="auto"/>
              <w:left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Наличие права регрессного требования</w:t>
            </w:r>
          </w:p>
        </w:tc>
        <w:tc>
          <w:tcPr>
            <w:tcW w:w="5273" w:type="dxa"/>
            <w:vMerge w:val="restart"/>
            <w:tcBorders>
              <w:top w:val="single" w:sz="4" w:space="0" w:color="auto"/>
              <w:left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Иные условия предоставления и исполнения государственных гарантий</w:t>
            </w:r>
          </w:p>
        </w:tc>
      </w:tr>
      <w:tr w:rsidR="004A40A5" w:rsidRPr="004A40A5" w:rsidTr="00C6590B">
        <w:tc>
          <w:tcPr>
            <w:tcW w:w="624" w:type="dxa"/>
            <w:vMerge/>
            <w:tcBorders>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6" w:type="dxa"/>
            <w:vMerge/>
            <w:tcBorders>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2023 год</w:t>
            </w:r>
          </w:p>
        </w:tc>
        <w:tc>
          <w:tcPr>
            <w:tcW w:w="2041" w:type="dxa"/>
            <w:vMerge/>
            <w:tcBorders>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vMerge/>
            <w:tcBorders>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73" w:type="dxa"/>
            <w:vMerge/>
            <w:tcBorders>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40A5" w:rsidRPr="004A40A5" w:rsidTr="00C6590B">
        <w:trPr>
          <w:trHeight w:val="169"/>
        </w:trPr>
        <w:tc>
          <w:tcPr>
            <w:tcW w:w="624"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1</w:t>
            </w:r>
          </w:p>
        </w:tc>
        <w:tc>
          <w:tcPr>
            <w:tcW w:w="1786"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5</w:t>
            </w:r>
          </w:p>
        </w:tc>
        <w:tc>
          <w:tcPr>
            <w:tcW w:w="2041"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7</w:t>
            </w:r>
          </w:p>
        </w:tc>
        <w:tc>
          <w:tcPr>
            <w:tcW w:w="5273" w:type="dxa"/>
            <w:tcBorders>
              <w:top w:val="single" w:sz="4" w:space="0" w:color="auto"/>
              <w:left w:val="single" w:sz="4" w:space="0" w:color="auto"/>
              <w:bottom w:val="single" w:sz="4" w:space="0" w:color="auto"/>
              <w:right w:val="single" w:sz="4" w:space="0" w:color="auto"/>
            </w:tcBorders>
            <w:vAlign w:val="center"/>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8</w:t>
            </w:r>
          </w:p>
        </w:tc>
      </w:tr>
      <w:tr w:rsidR="004A40A5" w:rsidRPr="004A40A5" w:rsidTr="00C6590B">
        <w:tc>
          <w:tcPr>
            <w:tcW w:w="62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2041"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40A5" w:rsidRPr="004A40A5" w:rsidTr="00C6590B">
        <w:tc>
          <w:tcPr>
            <w:tcW w:w="62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0,0</w:t>
            </w:r>
          </w:p>
        </w:tc>
        <w:tc>
          <w:tcPr>
            <w:tcW w:w="2041"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w:t>
            </w:r>
          </w:p>
        </w:tc>
        <w:tc>
          <w:tcPr>
            <w:tcW w:w="1361"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w:t>
            </w:r>
          </w:p>
        </w:tc>
        <w:tc>
          <w:tcPr>
            <w:tcW w:w="5273" w:type="dxa"/>
            <w:tcBorders>
              <w:top w:val="single" w:sz="4" w:space="0" w:color="auto"/>
              <w:left w:val="single" w:sz="4" w:space="0" w:color="auto"/>
              <w:bottom w:val="single" w:sz="4" w:space="0" w:color="auto"/>
              <w:right w:val="single" w:sz="4" w:space="0" w:color="auto"/>
            </w:tcBorders>
          </w:tcPr>
          <w:p w:rsidR="004A40A5" w:rsidRPr="004A40A5" w:rsidRDefault="004A40A5" w:rsidP="004A4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0A5">
              <w:rPr>
                <w:rFonts w:ascii="Times New Roman" w:eastAsia="Times New Roman" w:hAnsi="Times New Roman" w:cs="Times New Roman"/>
                <w:sz w:val="24"/>
                <w:szCs w:val="24"/>
                <w:lang w:eastAsia="ru-RU"/>
              </w:rPr>
              <w:t>-</w:t>
            </w:r>
          </w:p>
        </w:tc>
      </w:tr>
    </w:tbl>
    <w:p w:rsidR="004A40A5" w:rsidRPr="004A40A5" w:rsidRDefault="004A40A5" w:rsidP="004A40A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40A5" w:rsidRPr="004A40A5" w:rsidRDefault="004A40A5" w:rsidP="004A40A5">
      <w:pPr>
        <w:spacing w:after="0" w:line="240" w:lineRule="auto"/>
        <w:jc w:val="center"/>
        <w:rPr>
          <w:rFonts w:ascii="Times New Roman" w:eastAsia="Times New Roman" w:hAnsi="Times New Roman" w:cs="Times New Roman"/>
          <w:b/>
          <w:sz w:val="24"/>
          <w:szCs w:val="24"/>
          <w:lang w:eastAsia="ru-RU"/>
        </w:rPr>
      </w:pPr>
      <w:r w:rsidRPr="004A40A5">
        <w:rPr>
          <w:rFonts w:ascii="Times New Roman" w:eastAsia="Times New Roman" w:hAnsi="Times New Roman" w:cs="Times New Roman"/>
          <w:b/>
          <w:sz w:val="24"/>
          <w:szCs w:val="24"/>
          <w:lang w:eastAsia="ru-RU"/>
        </w:rPr>
        <w:t>_____________________</w:t>
      </w:r>
    </w:p>
    <w:p w:rsidR="004A40A5" w:rsidRPr="004A40A5" w:rsidRDefault="004A40A5" w:rsidP="004A40A5">
      <w:pPr>
        <w:spacing w:after="0" w:line="240" w:lineRule="auto"/>
        <w:jc w:val="center"/>
        <w:rPr>
          <w:rFonts w:ascii="Times New Roman" w:eastAsia="Times New Roman" w:hAnsi="Times New Roman" w:cs="Times New Roman"/>
          <w:b/>
          <w:sz w:val="24"/>
          <w:szCs w:val="24"/>
          <w:lang w:eastAsia="ru-RU"/>
        </w:rPr>
      </w:pPr>
    </w:p>
    <w:p w:rsidR="004A40A5" w:rsidRPr="004A40A5" w:rsidRDefault="004A40A5" w:rsidP="004A40A5">
      <w:pPr>
        <w:spacing w:after="0" w:line="240" w:lineRule="auto"/>
        <w:rPr>
          <w:rFonts w:ascii="Times New Roman" w:eastAsia="Times New Roman" w:hAnsi="Times New Roman" w:cs="Times New Roman"/>
          <w:b/>
          <w:sz w:val="24"/>
          <w:szCs w:val="24"/>
          <w:lang w:eastAsia="ru-RU"/>
        </w:rPr>
      </w:pPr>
    </w:p>
    <w:p w:rsidR="00666232" w:rsidRDefault="00666232">
      <w:bookmarkStart w:id="2" w:name="_GoBack"/>
      <w:bookmarkEnd w:id="2"/>
    </w:p>
    <w:sectPr w:rsidR="0066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1F3"/>
    <w:multiLevelType w:val="hybridMultilevel"/>
    <w:tmpl w:val="52526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53427B"/>
    <w:multiLevelType w:val="hybridMultilevel"/>
    <w:tmpl w:val="89561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066F08"/>
    <w:multiLevelType w:val="hybridMultilevel"/>
    <w:tmpl w:val="46DCF562"/>
    <w:lvl w:ilvl="0" w:tplc="C01EB81A">
      <w:start w:val="6"/>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B064785"/>
    <w:multiLevelType w:val="multilevel"/>
    <w:tmpl w:val="1702F85C"/>
    <w:lvl w:ilvl="0">
      <w:start w:val="1"/>
      <w:numFmt w:val="decimal"/>
      <w:lvlText w:val="%1."/>
      <w:lvlJc w:val="lef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404D0F3E"/>
    <w:multiLevelType w:val="hybridMultilevel"/>
    <w:tmpl w:val="07603D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CC008F"/>
    <w:multiLevelType w:val="hybridMultilevel"/>
    <w:tmpl w:val="0A7A6C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D95B8F"/>
    <w:multiLevelType w:val="multilevel"/>
    <w:tmpl w:val="B6A2E538"/>
    <w:lvl w:ilvl="0">
      <w:start w:val="1"/>
      <w:numFmt w:val="decimal"/>
      <w:lvlText w:val="%1."/>
      <w:lvlJc w:val="lef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8">
    <w:nsid w:val="510E409E"/>
    <w:multiLevelType w:val="hybridMultilevel"/>
    <w:tmpl w:val="1702F85C"/>
    <w:lvl w:ilvl="0" w:tplc="017C629A">
      <w:start w:val="1"/>
      <w:numFmt w:val="decimal"/>
      <w:lvlText w:val="%1."/>
      <w:lvlJc w:val="left"/>
      <w:pPr>
        <w:tabs>
          <w:tab w:val="num" w:pos="660"/>
        </w:tabs>
        <w:ind w:left="660" w:hanging="360"/>
      </w:pPr>
      <w:rPr>
        <w:rFonts w:hint="default"/>
      </w:rPr>
    </w:lvl>
    <w:lvl w:ilvl="1" w:tplc="2AAC8DEC">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52193DFE"/>
    <w:multiLevelType w:val="hybridMultilevel"/>
    <w:tmpl w:val="F7122A1A"/>
    <w:lvl w:ilvl="0" w:tplc="715AEE02">
      <w:start w:val="1"/>
      <w:numFmt w:val="russianLower"/>
      <w:lvlText w:val="%1)"/>
      <w:lvlJc w:val="left"/>
      <w:pPr>
        <w:tabs>
          <w:tab w:val="num" w:pos="720"/>
        </w:tabs>
        <w:ind w:left="720" w:hanging="360"/>
      </w:pPr>
    </w:lvl>
    <w:lvl w:ilvl="1" w:tplc="803AB6E2">
      <w:start w:val="5"/>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4E5DE4"/>
    <w:multiLevelType w:val="hybridMultilevel"/>
    <w:tmpl w:val="A8AC6B3E"/>
    <w:lvl w:ilvl="0" w:tplc="81AAE1A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
    <w:nsid w:val="5AEA00B6"/>
    <w:multiLevelType w:val="hybridMultilevel"/>
    <w:tmpl w:val="2962DF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64F3D1C"/>
    <w:multiLevelType w:val="multilevel"/>
    <w:tmpl w:val="B6A2E538"/>
    <w:lvl w:ilvl="0">
      <w:start w:val="1"/>
      <w:numFmt w:val="decimal"/>
      <w:lvlText w:val="%1."/>
      <w:lvlJc w:val="lef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D7977EB"/>
    <w:multiLevelType w:val="hybridMultilevel"/>
    <w:tmpl w:val="ED1E1D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F0027E6"/>
    <w:multiLevelType w:val="singleLevel"/>
    <w:tmpl w:val="A5A08294"/>
    <w:lvl w:ilvl="0">
      <w:start w:val="2"/>
      <w:numFmt w:val="decimal"/>
      <w:lvlText w:val="2.%1."/>
      <w:legacy w:legacy="1" w:legacySpace="0" w:legacyIndent="490"/>
      <w:lvlJc w:val="left"/>
      <w:pPr>
        <w:ind w:left="0" w:firstLine="0"/>
      </w:pPr>
      <w:rPr>
        <w:rFonts w:ascii="Times New Roman" w:hAnsi="Times New Roman" w:cs="Times New Roman" w:hint="default"/>
      </w:rPr>
    </w:lvl>
  </w:abstractNum>
  <w:abstractNum w:abstractNumId="16">
    <w:nsid w:val="71A04FD4"/>
    <w:multiLevelType w:val="hybridMultilevel"/>
    <w:tmpl w:val="4F7CCC72"/>
    <w:lvl w:ilvl="0" w:tplc="CDCA7816">
      <w:start w:val="4"/>
      <w:numFmt w:val="decimal"/>
      <w:lvlText w:val="%1."/>
      <w:lvlJc w:val="left"/>
      <w:pPr>
        <w:tabs>
          <w:tab w:val="num" w:pos="2220"/>
        </w:tabs>
        <w:ind w:left="2220" w:hanging="360"/>
      </w:pPr>
      <w:rPr>
        <w:rFonts w:hint="default"/>
      </w:rPr>
    </w:lvl>
    <w:lvl w:ilvl="1" w:tplc="04190019" w:tentative="1">
      <w:start w:val="1"/>
      <w:numFmt w:val="lowerLetter"/>
      <w:lvlText w:val="%2."/>
      <w:lvlJc w:val="left"/>
      <w:pPr>
        <w:tabs>
          <w:tab w:val="num" w:pos="2940"/>
        </w:tabs>
        <w:ind w:left="2940" w:hanging="360"/>
      </w:pPr>
    </w:lvl>
    <w:lvl w:ilvl="2" w:tplc="0419001B" w:tentative="1">
      <w:start w:val="1"/>
      <w:numFmt w:val="lowerRoman"/>
      <w:lvlText w:val="%3."/>
      <w:lvlJc w:val="right"/>
      <w:pPr>
        <w:tabs>
          <w:tab w:val="num" w:pos="3660"/>
        </w:tabs>
        <w:ind w:left="3660" w:hanging="180"/>
      </w:pPr>
    </w:lvl>
    <w:lvl w:ilvl="3" w:tplc="0419000F" w:tentative="1">
      <w:start w:val="1"/>
      <w:numFmt w:val="decimal"/>
      <w:lvlText w:val="%4."/>
      <w:lvlJc w:val="left"/>
      <w:pPr>
        <w:tabs>
          <w:tab w:val="num" w:pos="4380"/>
        </w:tabs>
        <w:ind w:left="4380" w:hanging="360"/>
      </w:pPr>
    </w:lvl>
    <w:lvl w:ilvl="4" w:tplc="04190019" w:tentative="1">
      <w:start w:val="1"/>
      <w:numFmt w:val="lowerLetter"/>
      <w:lvlText w:val="%5."/>
      <w:lvlJc w:val="left"/>
      <w:pPr>
        <w:tabs>
          <w:tab w:val="num" w:pos="5100"/>
        </w:tabs>
        <w:ind w:left="5100" w:hanging="360"/>
      </w:pPr>
    </w:lvl>
    <w:lvl w:ilvl="5" w:tplc="0419001B" w:tentative="1">
      <w:start w:val="1"/>
      <w:numFmt w:val="lowerRoman"/>
      <w:lvlText w:val="%6."/>
      <w:lvlJc w:val="right"/>
      <w:pPr>
        <w:tabs>
          <w:tab w:val="num" w:pos="5820"/>
        </w:tabs>
        <w:ind w:left="5820" w:hanging="180"/>
      </w:pPr>
    </w:lvl>
    <w:lvl w:ilvl="6" w:tplc="0419000F" w:tentative="1">
      <w:start w:val="1"/>
      <w:numFmt w:val="decimal"/>
      <w:lvlText w:val="%7."/>
      <w:lvlJc w:val="left"/>
      <w:pPr>
        <w:tabs>
          <w:tab w:val="num" w:pos="6540"/>
        </w:tabs>
        <w:ind w:left="6540" w:hanging="360"/>
      </w:pPr>
    </w:lvl>
    <w:lvl w:ilvl="7" w:tplc="04190019" w:tentative="1">
      <w:start w:val="1"/>
      <w:numFmt w:val="lowerLetter"/>
      <w:lvlText w:val="%8."/>
      <w:lvlJc w:val="left"/>
      <w:pPr>
        <w:tabs>
          <w:tab w:val="num" w:pos="7260"/>
        </w:tabs>
        <w:ind w:left="7260" w:hanging="360"/>
      </w:pPr>
    </w:lvl>
    <w:lvl w:ilvl="8" w:tplc="0419001B" w:tentative="1">
      <w:start w:val="1"/>
      <w:numFmt w:val="lowerRoman"/>
      <w:lvlText w:val="%9."/>
      <w:lvlJc w:val="right"/>
      <w:pPr>
        <w:tabs>
          <w:tab w:val="num" w:pos="7980"/>
        </w:tabs>
        <w:ind w:left="7980" w:hanging="180"/>
      </w:pPr>
    </w:lvl>
  </w:abstractNum>
  <w:abstractNum w:abstractNumId="17">
    <w:nsid w:val="77F244F8"/>
    <w:multiLevelType w:val="hybridMultilevel"/>
    <w:tmpl w:val="B7FE0C52"/>
    <w:lvl w:ilvl="0" w:tplc="0A0A8674">
      <w:start w:val="1"/>
      <w:numFmt w:val="decimal"/>
      <w:lvlText w:val="%1)"/>
      <w:lvlJc w:val="left"/>
      <w:pPr>
        <w:ind w:left="1073" w:hanging="713"/>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8"/>
  </w:num>
  <w:num w:numId="7">
    <w:abstractNumId w:val="12"/>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num>
  <w:num w:numId="14">
    <w:abstractNumId w:val="3"/>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1"/>
    <w:rsid w:val="004A40A5"/>
    <w:rsid w:val="00666232"/>
    <w:rsid w:val="00BC1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0A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A40A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A40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A40A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link w:val="60"/>
    <w:qFormat/>
    <w:rsid w:val="004A40A5"/>
    <w:pPr>
      <w:spacing w:after="0"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qFormat/>
    <w:rsid w:val="004A40A5"/>
    <w:pPr>
      <w:keepNext/>
      <w:keepLines/>
      <w:spacing w:before="40" w:after="0"/>
      <w:ind w:left="1296" w:hanging="1296"/>
      <w:outlineLvl w:val="6"/>
    </w:pPr>
    <w:rPr>
      <w:rFonts w:ascii="Calibri Light" w:eastAsia="Arial" w:hAnsi="Calibri Light" w:cs="Times New Roman"/>
      <w:i/>
      <w:iCs/>
      <w:color w:val="1F4D78"/>
      <w:lang w:eastAsia="ru-RU"/>
    </w:rPr>
  </w:style>
  <w:style w:type="paragraph" w:styleId="8">
    <w:name w:val="heading 8"/>
    <w:basedOn w:val="a"/>
    <w:next w:val="a"/>
    <w:link w:val="80"/>
    <w:qFormat/>
    <w:rsid w:val="004A40A5"/>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4A40A5"/>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0A5"/>
    <w:rPr>
      <w:rFonts w:ascii="Arial" w:eastAsia="Times New Roman" w:hAnsi="Arial" w:cs="Arial"/>
      <w:b/>
      <w:bCs/>
      <w:kern w:val="32"/>
      <w:sz w:val="32"/>
      <w:szCs w:val="32"/>
      <w:lang w:eastAsia="ru-RU"/>
    </w:rPr>
  </w:style>
  <w:style w:type="character" w:customStyle="1" w:styleId="20">
    <w:name w:val="Заголовок 2 Знак"/>
    <w:basedOn w:val="a0"/>
    <w:link w:val="2"/>
    <w:rsid w:val="004A40A5"/>
    <w:rPr>
      <w:rFonts w:ascii="Arial" w:eastAsia="Times New Roman" w:hAnsi="Arial" w:cs="Arial"/>
      <w:b/>
      <w:bCs/>
      <w:i/>
      <w:iCs/>
      <w:sz w:val="28"/>
      <w:szCs w:val="28"/>
      <w:lang w:eastAsia="ru-RU"/>
    </w:rPr>
  </w:style>
  <w:style w:type="character" w:customStyle="1" w:styleId="30">
    <w:name w:val="Заголовок 3 Знак"/>
    <w:basedOn w:val="a0"/>
    <w:link w:val="3"/>
    <w:rsid w:val="004A40A5"/>
    <w:rPr>
      <w:rFonts w:ascii="Arial" w:eastAsia="Times New Roman" w:hAnsi="Arial" w:cs="Arial"/>
      <w:b/>
      <w:bCs/>
      <w:sz w:val="26"/>
      <w:szCs w:val="26"/>
      <w:lang w:eastAsia="ru-RU"/>
    </w:rPr>
  </w:style>
  <w:style w:type="character" w:customStyle="1" w:styleId="40">
    <w:name w:val="Заголовок 4 Знак"/>
    <w:basedOn w:val="a0"/>
    <w:link w:val="4"/>
    <w:rsid w:val="004A40A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A40A5"/>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4A40A5"/>
    <w:rPr>
      <w:rFonts w:ascii="Calibri Light" w:eastAsia="Arial" w:hAnsi="Calibri Light" w:cs="Times New Roman"/>
      <w:i/>
      <w:iCs/>
      <w:color w:val="1F4D78"/>
      <w:lang w:eastAsia="ru-RU"/>
    </w:rPr>
  </w:style>
  <w:style w:type="character" w:customStyle="1" w:styleId="80">
    <w:name w:val="Заголовок 8 Знак"/>
    <w:basedOn w:val="a0"/>
    <w:link w:val="8"/>
    <w:rsid w:val="004A40A5"/>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4A40A5"/>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4A40A5"/>
  </w:style>
  <w:style w:type="paragraph" w:customStyle="1" w:styleId="12">
    <w:name w:val="Знак Знак1 Знак"/>
    <w:basedOn w:val="a"/>
    <w:rsid w:val="004A40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Body Text Indent"/>
    <w:basedOn w:val="a"/>
    <w:link w:val="a4"/>
    <w:rsid w:val="004A40A5"/>
    <w:pPr>
      <w:spacing w:after="0" w:line="240" w:lineRule="auto"/>
      <w:ind w:firstLine="72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A40A5"/>
    <w:rPr>
      <w:rFonts w:ascii="Times New Roman" w:eastAsia="Times New Roman" w:hAnsi="Times New Roman" w:cs="Times New Roman"/>
      <w:sz w:val="28"/>
      <w:szCs w:val="24"/>
      <w:lang w:eastAsia="ru-RU"/>
    </w:rPr>
  </w:style>
  <w:style w:type="paragraph" w:customStyle="1" w:styleId="NoSpacing">
    <w:name w:val="No Spacing"/>
    <w:rsid w:val="004A40A5"/>
    <w:pPr>
      <w:spacing w:after="0" w:line="240" w:lineRule="auto"/>
    </w:pPr>
    <w:rPr>
      <w:rFonts w:ascii="Calibri" w:eastAsia="Times New Roman" w:hAnsi="Calibri" w:cs="Times New Roman"/>
    </w:rPr>
  </w:style>
  <w:style w:type="character" w:customStyle="1" w:styleId="a5">
    <w:name w:val="Верхний колонтитул Знак"/>
    <w:aliases w:val="ВерхКолонтитул Знак"/>
    <w:link w:val="a6"/>
    <w:uiPriority w:val="99"/>
    <w:locked/>
    <w:rsid w:val="004A40A5"/>
    <w:rPr>
      <w:sz w:val="24"/>
      <w:szCs w:val="24"/>
    </w:rPr>
  </w:style>
  <w:style w:type="paragraph" w:styleId="a6">
    <w:name w:val="header"/>
    <w:aliases w:val="ВерхКолонтитул"/>
    <w:basedOn w:val="a"/>
    <w:link w:val="a5"/>
    <w:uiPriority w:val="99"/>
    <w:rsid w:val="004A40A5"/>
    <w:pPr>
      <w:tabs>
        <w:tab w:val="center" w:pos="4677"/>
        <w:tab w:val="right" w:pos="9355"/>
      </w:tabs>
      <w:spacing w:after="0" w:line="240" w:lineRule="auto"/>
    </w:pPr>
    <w:rPr>
      <w:sz w:val="24"/>
      <w:szCs w:val="24"/>
    </w:rPr>
  </w:style>
  <w:style w:type="character" w:customStyle="1" w:styleId="13">
    <w:name w:val="Верхний колонтитул Знак1"/>
    <w:basedOn w:val="a0"/>
    <w:uiPriority w:val="99"/>
    <w:semiHidden/>
    <w:rsid w:val="004A40A5"/>
  </w:style>
  <w:style w:type="character" w:styleId="a7">
    <w:name w:val="page number"/>
    <w:basedOn w:val="a0"/>
    <w:rsid w:val="004A40A5"/>
  </w:style>
  <w:style w:type="paragraph" w:styleId="a8">
    <w:name w:val="Normal (Web)"/>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estern">
    <w:name w:val="western"/>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nsPlusTitle">
    <w:name w:val="ConsPlusTitle"/>
    <w:rsid w:val="004A40A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A40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HTML">
    <w:name w:val="HTML Address"/>
    <w:basedOn w:val="a"/>
    <w:link w:val="HTML0"/>
    <w:rsid w:val="004A40A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4A40A5"/>
    <w:rPr>
      <w:rFonts w:ascii="Times New Roman" w:eastAsia="Times New Roman" w:hAnsi="Times New Roman" w:cs="Times New Roman"/>
      <w:i/>
      <w:iCs/>
      <w:sz w:val="24"/>
      <w:szCs w:val="24"/>
      <w:lang w:eastAsia="ru-RU"/>
    </w:rPr>
  </w:style>
  <w:style w:type="character" w:styleId="a9">
    <w:name w:val="Strong"/>
    <w:qFormat/>
    <w:rsid w:val="004A40A5"/>
    <w:rPr>
      <w:b/>
      <w:bCs/>
      <w:sz w:val="25"/>
      <w:szCs w:val="25"/>
    </w:rPr>
  </w:style>
  <w:style w:type="paragraph" w:styleId="aa">
    <w:name w:val="Balloon Text"/>
    <w:basedOn w:val="a"/>
    <w:link w:val="ab"/>
    <w:rsid w:val="004A40A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4A40A5"/>
    <w:rPr>
      <w:rFonts w:ascii="Segoe UI" w:eastAsia="Times New Roman" w:hAnsi="Segoe UI" w:cs="Segoe UI"/>
      <w:sz w:val="18"/>
      <w:szCs w:val="18"/>
      <w:lang w:eastAsia="ru-RU"/>
    </w:rPr>
  </w:style>
  <w:style w:type="paragraph" w:styleId="ac">
    <w:name w:val="footer"/>
    <w:basedOn w:val="a"/>
    <w:link w:val="ad"/>
    <w:uiPriority w:val="99"/>
    <w:rsid w:val="004A40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A40A5"/>
    <w:rPr>
      <w:rFonts w:ascii="Times New Roman" w:eastAsia="Times New Roman" w:hAnsi="Times New Roman" w:cs="Times New Roman"/>
      <w:sz w:val="24"/>
      <w:szCs w:val="24"/>
      <w:lang w:eastAsia="ru-RU"/>
    </w:rPr>
  </w:style>
  <w:style w:type="paragraph" w:styleId="21">
    <w:name w:val="Body Text Indent 2"/>
    <w:basedOn w:val="a"/>
    <w:link w:val="22"/>
    <w:rsid w:val="004A40A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A40A5"/>
    <w:rPr>
      <w:rFonts w:ascii="Times New Roman" w:eastAsia="Times New Roman" w:hAnsi="Times New Roman" w:cs="Times New Roman"/>
      <w:sz w:val="24"/>
      <w:szCs w:val="24"/>
      <w:lang w:eastAsia="ru-RU"/>
    </w:rPr>
  </w:style>
  <w:style w:type="character" w:styleId="ae">
    <w:name w:val="Hyperlink"/>
    <w:uiPriority w:val="99"/>
    <w:rsid w:val="004A40A5"/>
    <w:rPr>
      <w:color w:val="0000FF"/>
      <w:u w:val="single"/>
    </w:rPr>
  </w:style>
  <w:style w:type="paragraph" w:customStyle="1" w:styleId="ConsPlusNormal0">
    <w:name w:val="ConsPlusNormal Знак"/>
    <w:rsid w:val="004A40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4A40A5"/>
    <w:rPr>
      <w:rFonts w:ascii="Arial" w:hAnsi="Arial" w:cs="Arial" w:hint="default"/>
      <w:strike/>
      <w:sz w:val="28"/>
      <w:lang w:val="ru-RU" w:eastAsia="ru-RU"/>
    </w:rPr>
  </w:style>
  <w:style w:type="paragraph" w:customStyle="1" w:styleId="210">
    <w:name w:val="Основной текст с отступом 21"/>
    <w:basedOn w:val="a"/>
    <w:rsid w:val="004A40A5"/>
    <w:pPr>
      <w:suppressAutoHyphens/>
      <w:spacing w:after="0" w:line="240" w:lineRule="auto"/>
      <w:ind w:left="660"/>
      <w:jc w:val="center"/>
    </w:pPr>
    <w:rPr>
      <w:rFonts w:ascii="Times New Roman" w:eastAsia="Times New Roman" w:hAnsi="Times New Roman" w:cs="Times New Roman"/>
      <w:b/>
      <w:bCs/>
      <w:sz w:val="24"/>
      <w:szCs w:val="24"/>
      <w:lang w:eastAsia="ar-SA"/>
    </w:rPr>
  </w:style>
  <w:style w:type="paragraph" w:customStyle="1" w:styleId="ConsTitle">
    <w:name w:val="ConsTitle"/>
    <w:rsid w:val="004A40A5"/>
    <w:pPr>
      <w:autoSpaceDE w:val="0"/>
      <w:autoSpaceDN w:val="0"/>
      <w:adjustRightInd w:val="0"/>
      <w:spacing w:after="0" w:line="240" w:lineRule="auto"/>
      <w:ind w:right="19772"/>
    </w:pPr>
    <w:rPr>
      <w:rFonts w:ascii="Arial" w:eastAsia="Calibri" w:hAnsi="Arial" w:cs="Arial"/>
      <w:b/>
      <w:bCs/>
      <w:sz w:val="14"/>
      <w:szCs w:val="14"/>
      <w:lang w:eastAsia="ru-RU"/>
    </w:rPr>
  </w:style>
  <w:style w:type="paragraph" w:styleId="af">
    <w:name w:val="Title"/>
    <w:basedOn w:val="a"/>
    <w:link w:val="af0"/>
    <w:qFormat/>
    <w:rsid w:val="004A40A5"/>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rsid w:val="004A40A5"/>
    <w:rPr>
      <w:rFonts w:ascii="Times New Roman" w:eastAsia="Times New Roman" w:hAnsi="Times New Roman" w:cs="Times New Roman"/>
      <w:sz w:val="28"/>
      <w:szCs w:val="20"/>
      <w:lang w:eastAsia="ru-RU"/>
    </w:rPr>
  </w:style>
  <w:style w:type="paragraph" w:styleId="af1">
    <w:name w:val="No Spacing"/>
    <w:link w:val="af2"/>
    <w:uiPriority w:val="1"/>
    <w:qFormat/>
    <w:rsid w:val="004A40A5"/>
    <w:pPr>
      <w:spacing w:after="0" w:line="240" w:lineRule="auto"/>
    </w:pPr>
    <w:rPr>
      <w:rFonts w:ascii="Times New Roman" w:eastAsia="Times New Roman" w:hAnsi="Times New Roman" w:cs="Times New Roman"/>
      <w:sz w:val="28"/>
      <w:szCs w:val="28"/>
    </w:rPr>
  </w:style>
  <w:style w:type="character" w:customStyle="1" w:styleId="af2">
    <w:name w:val="Без интервала Знак"/>
    <w:link w:val="af1"/>
    <w:uiPriority w:val="1"/>
    <w:locked/>
    <w:rsid w:val="004A40A5"/>
    <w:rPr>
      <w:rFonts w:ascii="Times New Roman" w:eastAsia="Times New Roman" w:hAnsi="Times New Roman" w:cs="Times New Roman"/>
      <w:sz w:val="28"/>
      <w:szCs w:val="28"/>
    </w:rPr>
  </w:style>
  <w:style w:type="paragraph" w:customStyle="1" w:styleId="af3">
    <w:name w:val="Нормальный"/>
    <w:rsid w:val="004A40A5"/>
    <w:pPr>
      <w:spacing w:after="0" w:line="240" w:lineRule="auto"/>
    </w:pPr>
    <w:rPr>
      <w:rFonts w:ascii="Bookman Old Style" w:eastAsia="Times New Roman" w:hAnsi="Bookman Old Style" w:cs="Times New Roman"/>
      <w:sz w:val="20"/>
      <w:szCs w:val="20"/>
      <w:lang w:eastAsia="ru-RU"/>
    </w:rPr>
  </w:style>
  <w:style w:type="paragraph" w:styleId="af4">
    <w:name w:val="Body Text"/>
    <w:aliases w:val="Знак,Знак1 Знак,Основной текст1"/>
    <w:basedOn w:val="a"/>
    <w:link w:val="af5"/>
    <w:rsid w:val="004A40A5"/>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Знак Знак,Знак1 Знак Знак,Основной текст1 Знак"/>
    <w:basedOn w:val="a0"/>
    <w:link w:val="af4"/>
    <w:rsid w:val="004A40A5"/>
    <w:rPr>
      <w:rFonts w:ascii="Times New Roman" w:eastAsia="Times New Roman" w:hAnsi="Times New Roman" w:cs="Times New Roman"/>
      <w:sz w:val="24"/>
      <w:szCs w:val="24"/>
      <w:lang w:eastAsia="ru-RU"/>
    </w:rPr>
  </w:style>
  <w:style w:type="paragraph" w:styleId="24">
    <w:name w:val="Body Text 2"/>
    <w:basedOn w:val="a"/>
    <w:link w:val="25"/>
    <w:rsid w:val="004A40A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A40A5"/>
    <w:rPr>
      <w:rFonts w:ascii="Times New Roman" w:eastAsia="Times New Roman" w:hAnsi="Times New Roman" w:cs="Times New Roman"/>
      <w:sz w:val="24"/>
      <w:szCs w:val="24"/>
      <w:lang w:eastAsia="ru-RU"/>
    </w:rPr>
  </w:style>
  <w:style w:type="paragraph" w:styleId="31">
    <w:name w:val="Body Text 3"/>
    <w:basedOn w:val="a"/>
    <w:link w:val="32"/>
    <w:rsid w:val="004A40A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A40A5"/>
    <w:rPr>
      <w:rFonts w:ascii="Times New Roman" w:eastAsia="Times New Roman" w:hAnsi="Times New Roman" w:cs="Times New Roman"/>
      <w:sz w:val="16"/>
      <w:szCs w:val="16"/>
      <w:lang w:eastAsia="ru-RU"/>
    </w:rPr>
  </w:style>
  <w:style w:type="paragraph" w:customStyle="1" w:styleId="ConsNonformat">
    <w:name w:val="ConsNonformat"/>
    <w:rsid w:val="004A4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A40A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Nonformat">
    <w:name w:val="ConsPlusNonformat"/>
    <w:rsid w:val="004A4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A40A5"/>
  </w:style>
  <w:style w:type="paragraph" w:styleId="af6">
    <w:name w:val="List Paragraph"/>
    <w:basedOn w:val="a"/>
    <w:uiPriority w:val="34"/>
    <w:qFormat/>
    <w:rsid w:val="004A40A5"/>
    <w:pPr>
      <w:suppressAutoHyphens/>
      <w:spacing w:after="0" w:line="240" w:lineRule="auto"/>
      <w:ind w:left="720"/>
    </w:pPr>
    <w:rPr>
      <w:rFonts w:ascii="Times New Roman" w:eastAsia="SimSun" w:hAnsi="Times New Roman" w:cs="Mangal"/>
      <w:kern w:val="2"/>
      <w:sz w:val="24"/>
      <w:szCs w:val="24"/>
      <w:lang w:eastAsia="zh-CN" w:bidi="hi-IN"/>
    </w:rPr>
  </w:style>
  <w:style w:type="character" w:customStyle="1" w:styleId="NoSpacingChar">
    <w:name w:val="No Spacing Char"/>
    <w:link w:val="14"/>
    <w:locked/>
    <w:rsid w:val="004A40A5"/>
    <w:rPr>
      <w:rFonts w:ascii="Calibri" w:eastAsia="Calibri" w:hAnsi="Calibri"/>
    </w:rPr>
  </w:style>
  <w:style w:type="paragraph" w:customStyle="1" w:styleId="14">
    <w:name w:val="Без интервала1"/>
    <w:link w:val="NoSpacingChar"/>
    <w:rsid w:val="004A40A5"/>
    <w:pPr>
      <w:spacing w:after="0" w:line="240" w:lineRule="auto"/>
    </w:pPr>
    <w:rPr>
      <w:rFonts w:ascii="Calibri" w:eastAsia="Calibri" w:hAnsi="Calibri"/>
    </w:rPr>
  </w:style>
  <w:style w:type="paragraph" w:customStyle="1" w:styleId="Normal1">
    <w:name w:val="Normal1"/>
    <w:rsid w:val="004A40A5"/>
    <w:pPr>
      <w:spacing w:after="0" w:line="240" w:lineRule="auto"/>
      <w:jc w:val="both"/>
    </w:pPr>
    <w:rPr>
      <w:rFonts w:ascii="Times New Roman" w:eastAsia="Times New Roman" w:hAnsi="Times New Roman" w:cs="Times New Roman"/>
      <w:sz w:val="28"/>
      <w:szCs w:val="20"/>
      <w:lang w:eastAsia="ru-RU"/>
    </w:rPr>
  </w:style>
  <w:style w:type="paragraph" w:customStyle="1" w:styleId="Title">
    <w:name w:val="Title"/>
    <w:basedOn w:val="a"/>
    <w:rsid w:val="004A40A5"/>
    <w:pPr>
      <w:spacing w:after="0" w:line="240" w:lineRule="auto"/>
      <w:jc w:val="center"/>
    </w:pPr>
    <w:rPr>
      <w:rFonts w:ascii="Arial" w:eastAsia="Times New Roman" w:hAnsi="Arial" w:cs="Times New Roman"/>
      <w:sz w:val="24"/>
      <w:szCs w:val="20"/>
      <w:lang w:eastAsia="ru-RU"/>
    </w:rPr>
  </w:style>
  <w:style w:type="table" w:styleId="af7">
    <w:name w:val="Table Grid"/>
    <w:basedOn w:val="a1"/>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4A40A5"/>
    <w:rPr>
      <w:rFonts w:ascii="Tahoma" w:hAnsi="Tahoma" w:cs="Tahoma"/>
      <w:sz w:val="16"/>
      <w:szCs w:val="16"/>
      <w:lang w:val="ru-RU" w:eastAsia="ru-RU" w:bidi="ar-SA"/>
    </w:rPr>
  </w:style>
  <w:style w:type="paragraph" w:styleId="af8">
    <w:name w:val="List"/>
    <w:basedOn w:val="a"/>
    <w:rsid w:val="004A40A5"/>
    <w:pPr>
      <w:spacing w:after="0" w:line="240" w:lineRule="auto"/>
      <w:ind w:left="283" w:hanging="283"/>
    </w:pPr>
    <w:rPr>
      <w:rFonts w:ascii="Times New Roman" w:eastAsia="Times New Roman" w:hAnsi="Times New Roman" w:cs="Times New Roman"/>
      <w:sz w:val="24"/>
      <w:szCs w:val="24"/>
      <w:lang w:eastAsia="ru-RU"/>
    </w:rPr>
  </w:style>
  <w:style w:type="paragraph" w:styleId="33">
    <w:name w:val="Body Text Indent 3"/>
    <w:basedOn w:val="a"/>
    <w:link w:val="34"/>
    <w:rsid w:val="004A40A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A40A5"/>
    <w:rPr>
      <w:rFonts w:ascii="Times New Roman" w:eastAsia="Times New Roman" w:hAnsi="Times New Roman" w:cs="Times New Roman"/>
      <w:sz w:val="16"/>
      <w:szCs w:val="16"/>
      <w:lang w:eastAsia="ru-RU"/>
    </w:rPr>
  </w:style>
  <w:style w:type="paragraph" w:customStyle="1" w:styleId="211">
    <w:name w:val="Основной текст 21"/>
    <w:basedOn w:val="a"/>
    <w:rsid w:val="004A40A5"/>
    <w:pPr>
      <w:autoSpaceDE w:val="0"/>
      <w:spacing w:after="0" w:line="240" w:lineRule="auto"/>
      <w:jc w:val="both"/>
    </w:pPr>
    <w:rPr>
      <w:rFonts w:ascii="Arial" w:eastAsia="Times New Roman" w:hAnsi="Arial" w:cs="Arial"/>
      <w:b/>
      <w:bCs/>
      <w:color w:val="000000"/>
      <w:sz w:val="18"/>
      <w:szCs w:val="18"/>
      <w:lang w:val="en-US" w:eastAsia="ar-SA"/>
    </w:rPr>
  </w:style>
  <w:style w:type="paragraph" w:customStyle="1" w:styleId="Title1">
    <w:name w:val="Title1"/>
    <w:basedOn w:val="Normal1"/>
    <w:rsid w:val="004A40A5"/>
    <w:pPr>
      <w:jc w:val="center"/>
    </w:pPr>
    <w:rPr>
      <w:rFonts w:ascii="Arial" w:hAnsi="Arial"/>
      <w:sz w:val="24"/>
    </w:rPr>
  </w:style>
  <w:style w:type="paragraph" w:customStyle="1" w:styleId="BodyText31">
    <w:name w:val="Body Text 31"/>
    <w:basedOn w:val="Normal1"/>
    <w:rsid w:val="004A40A5"/>
    <w:pPr>
      <w:jc w:val="left"/>
    </w:pPr>
    <w:rPr>
      <w:rFonts w:ascii="Arial" w:hAnsi="Arial"/>
      <w:color w:val="FF0000"/>
    </w:rPr>
  </w:style>
  <w:style w:type="paragraph" w:customStyle="1" w:styleId="Normal">
    <w:name w:val="Normal"/>
    <w:rsid w:val="004A40A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rsid w:val="004A40A5"/>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120">
    <w:name w:val="Знак Знак12"/>
    <w:locked/>
    <w:rsid w:val="004A40A5"/>
    <w:rPr>
      <w:sz w:val="28"/>
      <w:szCs w:val="28"/>
      <w:lang w:val="x-none" w:eastAsia="x-none" w:bidi="ar-SA"/>
    </w:rPr>
  </w:style>
  <w:style w:type="character" w:customStyle="1" w:styleId="af9">
    <w:name w:val="Подзаголовок Знак"/>
    <w:link w:val="afa"/>
    <w:locked/>
    <w:rsid w:val="004A40A5"/>
    <w:rPr>
      <w:rFonts w:ascii="Cambria" w:hAnsi="Cambria"/>
      <w:sz w:val="24"/>
      <w:szCs w:val="24"/>
      <w:lang w:val="en-US" w:bidi="en-US"/>
    </w:rPr>
  </w:style>
  <w:style w:type="paragraph" w:styleId="afa">
    <w:name w:val="Subtitle"/>
    <w:basedOn w:val="a"/>
    <w:next w:val="a"/>
    <w:link w:val="af9"/>
    <w:qFormat/>
    <w:rsid w:val="004A40A5"/>
    <w:pPr>
      <w:spacing w:after="60" w:line="240" w:lineRule="auto"/>
      <w:jc w:val="center"/>
      <w:outlineLvl w:val="1"/>
    </w:pPr>
    <w:rPr>
      <w:rFonts w:ascii="Cambria" w:hAnsi="Cambria"/>
      <w:sz w:val="24"/>
      <w:szCs w:val="24"/>
      <w:lang w:val="en-US" w:bidi="en-US"/>
    </w:rPr>
  </w:style>
  <w:style w:type="character" w:customStyle="1" w:styleId="15">
    <w:name w:val="Подзаголовок Знак1"/>
    <w:basedOn w:val="a0"/>
    <w:uiPriority w:val="11"/>
    <w:rsid w:val="004A40A5"/>
    <w:rPr>
      <w:rFonts w:asciiTheme="majorHAnsi" w:eastAsiaTheme="majorEastAsia" w:hAnsiTheme="majorHAnsi" w:cstheme="majorBidi"/>
      <w:i/>
      <w:iCs/>
      <w:color w:val="4F81BD" w:themeColor="accent1"/>
      <w:spacing w:val="15"/>
      <w:sz w:val="24"/>
      <w:szCs w:val="24"/>
    </w:rPr>
  </w:style>
  <w:style w:type="character" w:customStyle="1" w:styleId="27">
    <w:name w:val="Основной текст (2)_"/>
    <w:link w:val="212"/>
    <w:locked/>
    <w:rsid w:val="004A40A5"/>
    <w:rPr>
      <w:sz w:val="26"/>
      <w:szCs w:val="26"/>
      <w:shd w:val="clear" w:color="auto" w:fill="FFFFFF"/>
    </w:rPr>
  </w:style>
  <w:style w:type="paragraph" w:customStyle="1" w:styleId="212">
    <w:name w:val="Основной текст (2)1"/>
    <w:basedOn w:val="a"/>
    <w:link w:val="27"/>
    <w:rsid w:val="004A40A5"/>
    <w:pPr>
      <w:widowControl w:val="0"/>
      <w:shd w:val="clear" w:color="auto" w:fill="FFFFFF"/>
      <w:spacing w:after="0" w:line="240" w:lineRule="atLeast"/>
      <w:jc w:val="both"/>
    </w:pPr>
    <w:rPr>
      <w:sz w:val="26"/>
      <w:szCs w:val="26"/>
      <w:shd w:val="clear" w:color="auto" w:fill="FFFFFF"/>
    </w:rPr>
  </w:style>
  <w:style w:type="paragraph" w:customStyle="1" w:styleId="16">
    <w:name w:val="Абзац списка1"/>
    <w:basedOn w:val="a"/>
    <w:rsid w:val="004A40A5"/>
    <w:pPr>
      <w:ind w:left="720"/>
      <w:contextualSpacing/>
    </w:pPr>
    <w:rPr>
      <w:rFonts w:ascii="Calibri" w:eastAsia="Calibri" w:hAnsi="Calibri" w:cs="Times New Roman"/>
    </w:rPr>
  </w:style>
  <w:style w:type="paragraph" w:customStyle="1" w:styleId="Pa3">
    <w:name w:val="Pa3"/>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Pa16">
    <w:name w:val="Pa16"/>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Pa15">
    <w:name w:val="Pa15"/>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Style1">
    <w:name w:val="Style1"/>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A40A5"/>
    <w:pPr>
      <w:widowControl w:val="0"/>
      <w:autoSpaceDE w:val="0"/>
      <w:autoSpaceDN w:val="0"/>
      <w:adjustRightInd w:val="0"/>
      <w:spacing w:after="0" w:line="324" w:lineRule="exact"/>
      <w:ind w:firstLine="682"/>
    </w:pPr>
    <w:rPr>
      <w:rFonts w:ascii="Times New Roman" w:eastAsia="Times New Roman" w:hAnsi="Times New Roman" w:cs="Times New Roman"/>
      <w:sz w:val="24"/>
      <w:szCs w:val="24"/>
      <w:lang w:eastAsia="ru-RU"/>
    </w:rPr>
  </w:style>
  <w:style w:type="paragraph" w:customStyle="1" w:styleId="Style9">
    <w:name w:val="Style9"/>
    <w:basedOn w:val="a"/>
    <w:rsid w:val="004A40A5"/>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4A40A5"/>
    <w:rPr>
      <w:rFonts w:ascii="Times New Roman" w:hAnsi="Times New Roman" w:cs="Times New Roman" w:hint="default"/>
      <w:sz w:val="26"/>
      <w:szCs w:val="26"/>
    </w:rPr>
  </w:style>
  <w:style w:type="character" w:customStyle="1" w:styleId="FontStyle11">
    <w:name w:val="Font Style11"/>
    <w:rsid w:val="004A40A5"/>
    <w:rPr>
      <w:rFonts w:ascii="Times New Roman" w:hAnsi="Times New Roman" w:cs="Times New Roman" w:hint="default"/>
      <w:sz w:val="26"/>
      <w:szCs w:val="26"/>
    </w:rPr>
  </w:style>
  <w:style w:type="character" w:customStyle="1" w:styleId="Heading3Char">
    <w:name w:val="Heading 3 Char"/>
    <w:locked/>
    <w:rsid w:val="004A40A5"/>
    <w:rPr>
      <w:rFonts w:ascii="Arial" w:eastAsia="Calibri" w:hAnsi="Arial" w:cs="Arial"/>
      <w:b/>
      <w:bCs/>
      <w:sz w:val="26"/>
      <w:szCs w:val="26"/>
      <w:lang w:val="ru-RU" w:eastAsia="ru-RU" w:bidi="ar-SA"/>
    </w:rPr>
  </w:style>
  <w:style w:type="character" w:customStyle="1" w:styleId="Heading4Char">
    <w:name w:val="Heading 4 Char"/>
    <w:locked/>
    <w:rsid w:val="004A40A5"/>
    <w:rPr>
      <w:rFonts w:eastAsia="Calibri"/>
      <w:b/>
      <w:bCs/>
      <w:sz w:val="28"/>
      <w:szCs w:val="28"/>
      <w:lang w:val="ru-RU" w:eastAsia="ru-RU" w:bidi="ar-SA"/>
    </w:rPr>
  </w:style>
  <w:style w:type="character" w:customStyle="1" w:styleId="BodyText2Char">
    <w:name w:val="Body Text 2 Char"/>
    <w:locked/>
    <w:rsid w:val="004A40A5"/>
    <w:rPr>
      <w:rFonts w:eastAsia="Calibri"/>
      <w:sz w:val="24"/>
      <w:szCs w:val="24"/>
      <w:lang w:val="ru-RU" w:eastAsia="ru-RU" w:bidi="ar-SA"/>
    </w:rPr>
  </w:style>
  <w:style w:type="paragraph" w:customStyle="1" w:styleId="ListParagraph">
    <w:name w:val="List Paragraph"/>
    <w:basedOn w:val="a"/>
    <w:rsid w:val="004A40A5"/>
    <w:pPr>
      <w:suppressAutoHyphens/>
      <w:spacing w:after="0" w:line="240" w:lineRule="auto"/>
      <w:ind w:left="720"/>
    </w:pPr>
    <w:rPr>
      <w:rFonts w:ascii="Times New Roman" w:eastAsia="SimSun" w:hAnsi="Times New Roman" w:cs="Mangal"/>
      <w:kern w:val="2"/>
      <w:sz w:val="24"/>
      <w:szCs w:val="24"/>
      <w:lang w:eastAsia="zh-CN" w:bidi="hi-IN"/>
    </w:rPr>
  </w:style>
  <w:style w:type="paragraph" w:customStyle="1" w:styleId="listparagraphcxspmiddle">
    <w:name w:val="listparagraphcxspmiddle"/>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сноски Знак"/>
    <w:link w:val="afc"/>
    <w:locked/>
    <w:rsid w:val="004A40A5"/>
    <w:rPr>
      <w:rFonts w:ascii="Calibri" w:eastAsia="Calibri" w:hAnsi="Calibri"/>
      <w:lang w:val="x-none" w:eastAsia="x-none"/>
    </w:rPr>
  </w:style>
  <w:style w:type="paragraph" w:styleId="afc">
    <w:name w:val="footnote text"/>
    <w:basedOn w:val="a"/>
    <w:link w:val="afb"/>
    <w:rsid w:val="004A40A5"/>
    <w:pPr>
      <w:spacing w:after="0" w:line="240" w:lineRule="auto"/>
    </w:pPr>
    <w:rPr>
      <w:rFonts w:ascii="Calibri" w:eastAsia="Calibri" w:hAnsi="Calibri"/>
      <w:lang w:val="x-none" w:eastAsia="x-none"/>
    </w:rPr>
  </w:style>
  <w:style w:type="character" w:customStyle="1" w:styleId="17">
    <w:name w:val="Текст сноски Знак1"/>
    <w:basedOn w:val="a0"/>
    <w:uiPriority w:val="99"/>
    <w:semiHidden/>
    <w:rsid w:val="004A40A5"/>
    <w:rPr>
      <w:sz w:val="20"/>
      <w:szCs w:val="20"/>
    </w:rPr>
  </w:style>
  <w:style w:type="character" w:styleId="afd">
    <w:name w:val="FollowedHyperlink"/>
    <w:uiPriority w:val="99"/>
    <w:rsid w:val="004A40A5"/>
    <w:rPr>
      <w:color w:val="800080"/>
      <w:u w:val="single"/>
    </w:rPr>
  </w:style>
  <w:style w:type="paragraph" w:customStyle="1" w:styleId="xl64">
    <w:name w:val="xl64"/>
    <w:basedOn w:val="a"/>
    <w:rsid w:val="004A40A5"/>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40A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7">
    <w:name w:val="xl67"/>
    <w:basedOn w:val="a"/>
    <w:rsid w:val="004A40A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rsid w:val="004A40A5"/>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9">
    <w:name w:val="xl69"/>
    <w:basedOn w:val="a"/>
    <w:rsid w:val="004A40A5"/>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4A40A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5">
    <w:name w:val="xl75"/>
    <w:basedOn w:val="a"/>
    <w:rsid w:val="004A40A5"/>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6">
    <w:name w:val="xl76"/>
    <w:basedOn w:val="a"/>
    <w:rsid w:val="004A40A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7">
    <w:name w:val="xl77"/>
    <w:basedOn w:val="a"/>
    <w:rsid w:val="004A40A5"/>
    <w:pPr>
      <w:pBdr>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8">
    <w:name w:val="xl78"/>
    <w:basedOn w:val="a"/>
    <w:rsid w:val="004A40A5"/>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9">
    <w:name w:val="xl79"/>
    <w:basedOn w:val="a"/>
    <w:rsid w:val="004A40A5"/>
    <w:pPr>
      <w:pBdr>
        <w:left w:val="single" w:sz="8"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4A40A5"/>
    <w:pPr>
      <w:pBdr>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rsid w:val="004A40A5"/>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2">
    <w:name w:val="xl82"/>
    <w:basedOn w:val="a"/>
    <w:rsid w:val="004A40A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rsid w:val="004A40A5"/>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A40A5"/>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rsid w:val="004A40A5"/>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4A40A5"/>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rsid w:val="004A40A5"/>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8">
    <w:name w:val="xl88"/>
    <w:basedOn w:val="a"/>
    <w:rsid w:val="004A40A5"/>
    <w:pPr>
      <w:pBdr>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rsid w:val="004A40A5"/>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0">
    <w:name w:val="xl90"/>
    <w:basedOn w:val="a"/>
    <w:rsid w:val="004A40A5"/>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1">
    <w:name w:val="xl91"/>
    <w:basedOn w:val="a"/>
    <w:rsid w:val="004A40A5"/>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2">
    <w:name w:val="xl92"/>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3">
    <w:name w:val="xl93"/>
    <w:basedOn w:val="a"/>
    <w:rsid w:val="004A40A5"/>
    <w:pP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4">
    <w:name w:val="xl94"/>
    <w:basedOn w:val="a"/>
    <w:rsid w:val="004A40A5"/>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5">
    <w:name w:val="xl95"/>
    <w:basedOn w:val="a"/>
    <w:rsid w:val="004A40A5"/>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6">
    <w:name w:val="xl96"/>
    <w:basedOn w:val="a"/>
    <w:rsid w:val="004A40A5"/>
    <w:pPr>
      <w:pBdr>
        <w:lef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4A40A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1">
    <w:name w:val="xl101"/>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2">
    <w:name w:val="xl102"/>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4A40A5"/>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rsid w:val="004A40A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7">
    <w:name w:val="xl107"/>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rsid w:val="004A40A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11">
    <w:name w:val="xl111"/>
    <w:basedOn w:val="a"/>
    <w:rsid w:val="004A40A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2">
    <w:name w:val="xl112"/>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5">
    <w:name w:val="xl115"/>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6">
    <w:name w:val="xl116"/>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7">
    <w:name w:val="xl117"/>
    <w:basedOn w:val="a"/>
    <w:rsid w:val="004A40A5"/>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18">
    <w:name w:val="xl118"/>
    <w:basedOn w:val="a"/>
    <w:rsid w:val="004A40A5"/>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rsid w:val="004A40A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4A40A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1">
    <w:name w:val="xl121"/>
    <w:basedOn w:val="a"/>
    <w:rsid w:val="004A40A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2">
    <w:name w:val="xl122"/>
    <w:basedOn w:val="a"/>
    <w:rsid w:val="004A40A5"/>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3">
    <w:name w:val="xl123"/>
    <w:basedOn w:val="a"/>
    <w:rsid w:val="004A40A5"/>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rsid w:val="004A40A5"/>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5">
    <w:name w:val="xl125"/>
    <w:basedOn w:val="a"/>
    <w:rsid w:val="004A40A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6">
    <w:name w:val="xl126"/>
    <w:basedOn w:val="a"/>
    <w:rsid w:val="004A40A5"/>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7">
    <w:name w:val="xl127"/>
    <w:basedOn w:val="a"/>
    <w:rsid w:val="004A40A5"/>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8">
    <w:name w:val="xl128"/>
    <w:basedOn w:val="a"/>
    <w:rsid w:val="004A40A5"/>
    <w:pPr>
      <w:pBdr>
        <w:left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29">
    <w:name w:val="xl129"/>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0">
    <w:name w:val="xl130"/>
    <w:basedOn w:val="a"/>
    <w:rsid w:val="004A40A5"/>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1">
    <w:name w:val="xl131"/>
    <w:basedOn w:val="a"/>
    <w:rsid w:val="004A40A5"/>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2">
    <w:name w:val="xl132"/>
    <w:basedOn w:val="a"/>
    <w:rsid w:val="004A40A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3">
    <w:name w:val="xl133"/>
    <w:basedOn w:val="a"/>
    <w:rsid w:val="004A40A5"/>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4">
    <w:name w:val="xl134"/>
    <w:basedOn w:val="a"/>
    <w:rsid w:val="004A4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5">
    <w:name w:val="xl135"/>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6">
    <w:name w:val="xl136"/>
    <w:basedOn w:val="a"/>
    <w:rsid w:val="004A40A5"/>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7">
    <w:name w:val="xl137"/>
    <w:basedOn w:val="a"/>
    <w:rsid w:val="004A4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
    <w:rsid w:val="004A40A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9">
    <w:name w:val="xl139"/>
    <w:basedOn w:val="a"/>
    <w:rsid w:val="004A40A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0">
    <w:name w:val="xl140"/>
    <w:basedOn w:val="a"/>
    <w:rsid w:val="004A4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1">
    <w:name w:val="xl141"/>
    <w:basedOn w:val="a"/>
    <w:rsid w:val="004A40A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2">
    <w:name w:val="xl142"/>
    <w:basedOn w:val="a"/>
    <w:rsid w:val="004A40A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
    <w:rsid w:val="004A40A5"/>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
    <w:name w:val="xl144"/>
    <w:basedOn w:val="a"/>
    <w:rsid w:val="004A40A5"/>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
    <w:rsid w:val="004A40A5"/>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
    <w:rsid w:val="004A40A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4A40A5"/>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9">
    <w:name w:val="xl149"/>
    <w:basedOn w:val="a"/>
    <w:rsid w:val="004A40A5"/>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4A40A5"/>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1">
    <w:name w:val="xl151"/>
    <w:basedOn w:val="a"/>
    <w:rsid w:val="004A40A5"/>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2">
    <w:name w:val="xl152"/>
    <w:basedOn w:val="a"/>
    <w:rsid w:val="004A40A5"/>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3">
    <w:name w:val="xl153"/>
    <w:basedOn w:val="a"/>
    <w:rsid w:val="004A4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rsid w:val="004A4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5">
    <w:name w:val="xl155"/>
    <w:basedOn w:val="a"/>
    <w:rsid w:val="004A40A5"/>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6">
    <w:name w:val="xl156"/>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40A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8">
    <w:name w:val="xl158"/>
    <w:basedOn w:val="a"/>
    <w:rsid w:val="004A40A5"/>
    <w:pPr>
      <w:pBdr>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9">
    <w:name w:val="xl159"/>
    <w:basedOn w:val="a"/>
    <w:rsid w:val="004A40A5"/>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
    <w:rsid w:val="004A4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4A40A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2">
    <w:name w:val="xl162"/>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163">
    <w:name w:val="xl163"/>
    <w:basedOn w:val="a"/>
    <w:rsid w:val="004A40A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4A40A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5">
    <w:name w:val="xl165"/>
    <w:basedOn w:val="a"/>
    <w:rsid w:val="004A40A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6">
    <w:name w:val="xl166"/>
    <w:basedOn w:val="a"/>
    <w:rsid w:val="004A40A5"/>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67">
    <w:name w:val="xl167"/>
    <w:basedOn w:val="a"/>
    <w:rsid w:val="004A40A5"/>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68">
    <w:name w:val="xl168"/>
    <w:basedOn w:val="a"/>
    <w:rsid w:val="004A40A5"/>
    <w:pP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69">
    <w:name w:val="xl169"/>
    <w:basedOn w:val="a"/>
    <w:rsid w:val="004A40A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70">
    <w:name w:val="xl170"/>
    <w:basedOn w:val="a"/>
    <w:rsid w:val="004A40A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1">
    <w:name w:val="xl171"/>
    <w:basedOn w:val="a"/>
    <w:rsid w:val="004A40A5"/>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2">
    <w:name w:val="xl172"/>
    <w:basedOn w:val="a"/>
    <w:rsid w:val="004A40A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3">
    <w:name w:val="xl173"/>
    <w:basedOn w:val="a"/>
    <w:rsid w:val="004A40A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
    <w:rsid w:val="004A40A5"/>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4A4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6">
    <w:name w:val="xl176"/>
    <w:basedOn w:val="a"/>
    <w:rsid w:val="004A40A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7">
    <w:name w:val="xl177"/>
    <w:basedOn w:val="a"/>
    <w:rsid w:val="004A40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8">
    <w:name w:val="xl178"/>
    <w:basedOn w:val="a"/>
    <w:rsid w:val="004A40A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1">
    <w:name w:val="xl181"/>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83">
    <w:name w:val="xl183"/>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5">
    <w:name w:val="xl185"/>
    <w:basedOn w:val="a"/>
    <w:rsid w:val="004A40A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6">
    <w:name w:val="xl186"/>
    <w:basedOn w:val="a"/>
    <w:rsid w:val="004A40A5"/>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7">
    <w:name w:val="xl187"/>
    <w:basedOn w:val="a"/>
    <w:rsid w:val="004A40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8">
    <w:name w:val="xl188"/>
    <w:basedOn w:val="a"/>
    <w:rsid w:val="004A40A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9">
    <w:name w:val="xl189"/>
    <w:basedOn w:val="a"/>
    <w:rsid w:val="004A4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0">
    <w:name w:val="xl190"/>
    <w:basedOn w:val="a"/>
    <w:rsid w:val="004A40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1">
    <w:name w:val="xl191"/>
    <w:basedOn w:val="a"/>
    <w:rsid w:val="004A40A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3">
    <w:name w:val="xl193"/>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94">
    <w:name w:val="xl194"/>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95">
    <w:name w:val="xl195"/>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6">
    <w:name w:val="xl196"/>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7">
    <w:name w:val="xl197"/>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8">
    <w:name w:val="xl198"/>
    <w:basedOn w:val="a"/>
    <w:rsid w:val="004A40A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9">
    <w:name w:val="xl199"/>
    <w:basedOn w:val="a"/>
    <w:rsid w:val="004A40A5"/>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0">
    <w:name w:val="xl200"/>
    <w:basedOn w:val="a"/>
    <w:rsid w:val="004A40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1">
    <w:name w:val="xl201"/>
    <w:basedOn w:val="a"/>
    <w:rsid w:val="004A40A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2">
    <w:name w:val="xl202"/>
    <w:basedOn w:val="a"/>
    <w:rsid w:val="004A4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4A40A5"/>
  </w:style>
  <w:style w:type="numbering" w:customStyle="1" w:styleId="111">
    <w:name w:val="Нет списка111"/>
    <w:next w:val="a2"/>
    <w:semiHidden/>
    <w:rsid w:val="004A40A5"/>
  </w:style>
  <w:style w:type="character" w:customStyle="1" w:styleId="HTML1">
    <w:name w:val="Адрес HTML Знак1"/>
    <w:uiPriority w:val="99"/>
    <w:semiHidden/>
    <w:rsid w:val="004A40A5"/>
    <w:rPr>
      <w:rFonts w:ascii="Times New Roman" w:eastAsia="Times New Roman" w:hAnsi="Times New Roman" w:cs="Times New Roman"/>
      <w:i/>
      <w:iCs/>
      <w:sz w:val="24"/>
      <w:szCs w:val="24"/>
      <w:lang w:eastAsia="ru-RU"/>
    </w:rPr>
  </w:style>
  <w:style w:type="character" w:customStyle="1" w:styleId="18">
    <w:name w:val="Нижний колонтитул Знак1"/>
    <w:uiPriority w:val="99"/>
    <w:semiHidden/>
    <w:rsid w:val="004A40A5"/>
    <w:rPr>
      <w:rFonts w:ascii="Times New Roman" w:eastAsia="Times New Roman" w:hAnsi="Times New Roman" w:cs="Times New Roman"/>
      <w:sz w:val="24"/>
      <w:szCs w:val="24"/>
      <w:lang w:eastAsia="ru-RU"/>
    </w:rPr>
  </w:style>
  <w:style w:type="character" w:customStyle="1" w:styleId="19">
    <w:name w:val="Название Знак1"/>
    <w:uiPriority w:val="10"/>
    <w:rsid w:val="004A40A5"/>
    <w:rPr>
      <w:rFonts w:ascii="Cambria" w:eastAsia="Times New Roman" w:hAnsi="Cambria" w:cs="Times New Roman"/>
      <w:color w:val="17365D"/>
      <w:spacing w:val="5"/>
      <w:kern w:val="28"/>
      <w:sz w:val="52"/>
      <w:szCs w:val="52"/>
      <w:lang w:eastAsia="ru-RU"/>
    </w:rPr>
  </w:style>
  <w:style w:type="character" w:customStyle="1" w:styleId="213">
    <w:name w:val="Основной текст 2 Знак1"/>
    <w:uiPriority w:val="99"/>
    <w:semiHidden/>
    <w:rsid w:val="004A40A5"/>
    <w:rPr>
      <w:rFonts w:ascii="Times New Roman" w:eastAsia="Times New Roman" w:hAnsi="Times New Roman" w:cs="Times New Roman"/>
      <w:sz w:val="24"/>
      <w:szCs w:val="24"/>
      <w:lang w:eastAsia="ru-RU"/>
    </w:rPr>
  </w:style>
  <w:style w:type="character" w:customStyle="1" w:styleId="310">
    <w:name w:val="Основной текст 3 Знак1"/>
    <w:uiPriority w:val="99"/>
    <w:semiHidden/>
    <w:rsid w:val="004A40A5"/>
    <w:rPr>
      <w:rFonts w:ascii="Times New Roman" w:eastAsia="Times New Roman" w:hAnsi="Times New Roman" w:cs="Times New Roman"/>
      <w:sz w:val="16"/>
      <w:szCs w:val="16"/>
      <w:lang w:eastAsia="ru-RU"/>
    </w:rPr>
  </w:style>
  <w:style w:type="character" w:customStyle="1" w:styleId="1a">
    <w:name w:val="Текст выноски Знак1"/>
    <w:uiPriority w:val="99"/>
    <w:semiHidden/>
    <w:rsid w:val="004A40A5"/>
    <w:rPr>
      <w:rFonts w:ascii="Tahoma" w:eastAsia="Times New Roman" w:hAnsi="Tahoma" w:cs="Tahoma"/>
      <w:sz w:val="16"/>
      <w:szCs w:val="16"/>
      <w:lang w:eastAsia="ru-RU"/>
    </w:rPr>
  </w:style>
  <w:style w:type="paragraph" w:customStyle="1" w:styleId="1b">
    <w:name w:val="Название1"/>
    <w:basedOn w:val="a"/>
    <w:rsid w:val="004A40A5"/>
    <w:pPr>
      <w:spacing w:after="0" w:line="240" w:lineRule="auto"/>
      <w:jc w:val="center"/>
    </w:pPr>
    <w:rPr>
      <w:rFonts w:ascii="Arial" w:eastAsia="Times New Roman" w:hAnsi="Arial" w:cs="Times New Roman"/>
      <w:sz w:val="24"/>
      <w:szCs w:val="20"/>
      <w:lang w:eastAsia="ru-RU"/>
    </w:rPr>
  </w:style>
  <w:style w:type="paragraph" w:customStyle="1" w:styleId="1c">
    <w:name w:val="Обычный1"/>
    <w:rsid w:val="004A40A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8">
    <w:name w:val="Абзац списка2"/>
    <w:basedOn w:val="a"/>
    <w:rsid w:val="004A40A5"/>
    <w:pPr>
      <w:suppressAutoHyphens/>
      <w:spacing w:after="0" w:line="240" w:lineRule="auto"/>
      <w:ind w:left="720"/>
    </w:pPr>
    <w:rPr>
      <w:rFonts w:ascii="Times New Roman" w:eastAsia="SimSun" w:hAnsi="Times New Roman" w:cs="Mangal"/>
      <w:kern w:val="2"/>
      <w:sz w:val="24"/>
      <w:szCs w:val="24"/>
      <w:lang w:eastAsia="zh-CN" w:bidi="hi-IN"/>
    </w:rPr>
  </w:style>
  <w:style w:type="paragraph" w:customStyle="1" w:styleId="msonormalcxsplast">
    <w:name w:val="msonormalcxsplast"/>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3cxspmiddle">
    <w:name w:val="a3cxspmiddle"/>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3cxsplast">
    <w:name w:val="a3cxsplast"/>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table" w:customStyle="1" w:styleId="1d">
    <w:name w:val="Сетка таблицы1"/>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3">
    <w:name w:val="xl203"/>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4">
    <w:name w:val="xl204"/>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05">
    <w:name w:val="xl205"/>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6">
    <w:name w:val="xl206"/>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7">
    <w:name w:val="xl207"/>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numbering" w:customStyle="1" w:styleId="29">
    <w:name w:val="Нет списка2"/>
    <w:next w:val="a2"/>
    <w:semiHidden/>
    <w:unhideWhenUsed/>
    <w:rsid w:val="004A40A5"/>
  </w:style>
  <w:style w:type="table" w:customStyle="1" w:styleId="112">
    <w:name w:val="Сетка таблицы11"/>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7"/>
    <w:rsid w:val="004A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A40A5"/>
  </w:style>
  <w:style w:type="numbering" w:customStyle="1" w:styleId="121">
    <w:name w:val="Нет списка12"/>
    <w:next w:val="a2"/>
    <w:semiHidden/>
    <w:rsid w:val="004A40A5"/>
  </w:style>
  <w:style w:type="table" w:customStyle="1" w:styleId="36">
    <w:name w:val="Сетка таблицы3"/>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A40A5"/>
  </w:style>
  <w:style w:type="numbering" w:customStyle="1" w:styleId="130">
    <w:name w:val="Нет списка13"/>
    <w:next w:val="a2"/>
    <w:semiHidden/>
    <w:rsid w:val="004A40A5"/>
  </w:style>
  <w:style w:type="table" w:customStyle="1" w:styleId="42">
    <w:name w:val="Сетка таблицы4"/>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8">
    <w:name w:val="xl208"/>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9">
    <w:name w:val="xl209"/>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0">
    <w:name w:val="xl210"/>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1">
    <w:name w:val="xl211"/>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12">
    <w:name w:val="xl212"/>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13">
    <w:name w:val="xl213"/>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4">
    <w:name w:val="xl214"/>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
    <w:rsid w:val="004A40A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
    <w:rsid w:val="004A40A5"/>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
    <w:rsid w:val="004A40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8">
    <w:name w:val="xl218"/>
    <w:basedOn w:val="a"/>
    <w:rsid w:val="004A40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9">
    <w:name w:val="xl219"/>
    <w:basedOn w:val="a"/>
    <w:rsid w:val="004A40A5"/>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20">
    <w:name w:val="xl220"/>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1">
    <w:name w:val="xl221"/>
    <w:basedOn w:val="a"/>
    <w:rsid w:val="004A40A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2">
    <w:name w:val="xl222"/>
    <w:basedOn w:val="a"/>
    <w:rsid w:val="004A40A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numbering" w:customStyle="1" w:styleId="5">
    <w:name w:val="Нет списка5"/>
    <w:next w:val="a2"/>
    <w:uiPriority w:val="99"/>
    <w:semiHidden/>
    <w:unhideWhenUsed/>
    <w:rsid w:val="004A4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0A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A40A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A40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A40A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link w:val="60"/>
    <w:qFormat/>
    <w:rsid w:val="004A40A5"/>
    <w:pPr>
      <w:spacing w:after="0"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qFormat/>
    <w:rsid w:val="004A40A5"/>
    <w:pPr>
      <w:keepNext/>
      <w:keepLines/>
      <w:spacing w:before="40" w:after="0"/>
      <w:ind w:left="1296" w:hanging="1296"/>
      <w:outlineLvl w:val="6"/>
    </w:pPr>
    <w:rPr>
      <w:rFonts w:ascii="Calibri Light" w:eastAsia="Arial" w:hAnsi="Calibri Light" w:cs="Times New Roman"/>
      <w:i/>
      <w:iCs/>
      <w:color w:val="1F4D78"/>
      <w:lang w:eastAsia="ru-RU"/>
    </w:rPr>
  </w:style>
  <w:style w:type="paragraph" w:styleId="8">
    <w:name w:val="heading 8"/>
    <w:basedOn w:val="a"/>
    <w:next w:val="a"/>
    <w:link w:val="80"/>
    <w:qFormat/>
    <w:rsid w:val="004A40A5"/>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4A40A5"/>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0A5"/>
    <w:rPr>
      <w:rFonts w:ascii="Arial" w:eastAsia="Times New Roman" w:hAnsi="Arial" w:cs="Arial"/>
      <w:b/>
      <w:bCs/>
      <w:kern w:val="32"/>
      <w:sz w:val="32"/>
      <w:szCs w:val="32"/>
      <w:lang w:eastAsia="ru-RU"/>
    </w:rPr>
  </w:style>
  <w:style w:type="character" w:customStyle="1" w:styleId="20">
    <w:name w:val="Заголовок 2 Знак"/>
    <w:basedOn w:val="a0"/>
    <w:link w:val="2"/>
    <w:rsid w:val="004A40A5"/>
    <w:rPr>
      <w:rFonts w:ascii="Arial" w:eastAsia="Times New Roman" w:hAnsi="Arial" w:cs="Arial"/>
      <w:b/>
      <w:bCs/>
      <w:i/>
      <w:iCs/>
      <w:sz w:val="28"/>
      <w:szCs w:val="28"/>
      <w:lang w:eastAsia="ru-RU"/>
    </w:rPr>
  </w:style>
  <w:style w:type="character" w:customStyle="1" w:styleId="30">
    <w:name w:val="Заголовок 3 Знак"/>
    <w:basedOn w:val="a0"/>
    <w:link w:val="3"/>
    <w:rsid w:val="004A40A5"/>
    <w:rPr>
      <w:rFonts w:ascii="Arial" w:eastAsia="Times New Roman" w:hAnsi="Arial" w:cs="Arial"/>
      <w:b/>
      <w:bCs/>
      <w:sz w:val="26"/>
      <w:szCs w:val="26"/>
      <w:lang w:eastAsia="ru-RU"/>
    </w:rPr>
  </w:style>
  <w:style w:type="character" w:customStyle="1" w:styleId="40">
    <w:name w:val="Заголовок 4 Знак"/>
    <w:basedOn w:val="a0"/>
    <w:link w:val="4"/>
    <w:rsid w:val="004A40A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A40A5"/>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4A40A5"/>
    <w:rPr>
      <w:rFonts w:ascii="Calibri Light" w:eastAsia="Arial" w:hAnsi="Calibri Light" w:cs="Times New Roman"/>
      <w:i/>
      <w:iCs/>
      <w:color w:val="1F4D78"/>
      <w:lang w:eastAsia="ru-RU"/>
    </w:rPr>
  </w:style>
  <w:style w:type="character" w:customStyle="1" w:styleId="80">
    <w:name w:val="Заголовок 8 Знак"/>
    <w:basedOn w:val="a0"/>
    <w:link w:val="8"/>
    <w:rsid w:val="004A40A5"/>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4A40A5"/>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4A40A5"/>
  </w:style>
  <w:style w:type="paragraph" w:customStyle="1" w:styleId="12">
    <w:name w:val="Знак Знак1 Знак"/>
    <w:basedOn w:val="a"/>
    <w:rsid w:val="004A40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Body Text Indent"/>
    <w:basedOn w:val="a"/>
    <w:link w:val="a4"/>
    <w:rsid w:val="004A40A5"/>
    <w:pPr>
      <w:spacing w:after="0" w:line="240" w:lineRule="auto"/>
      <w:ind w:firstLine="72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A40A5"/>
    <w:rPr>
      <w:rFonts w:ascii="Times New Roman" w:eastAsia="Times New Roman" w:hAnsi="Times New Roman" w:cs="Times New Roman"/>
      <w:sz w:val="28"/>
      <w:szCs w:val="24"/>
      <w:lang w:eastAsia="ru-RU"/>
    </w:rPr>
  </w:style>
  <w:style w:type="paragraph" w:customStyle="1" w:styleId="NoSpacing">
    <w:name w:val="No Spacing"/>
    <w:rsid w:val="004A40A5"/>
    <w:pPr>
      <w:spacing w:after="0" w:line="240" w:lineRule="auto"/>
    </w:pPr>
    <w:rPr>
      <w:rFonts w:ascii="Calibri" w:eastAsia="Times New Roman" w:hAnsi="Calibri" w:cs="Times New Roman"/>
    </w:rPr>
  </w:style>
  <w:style w:type="character" w:customStyle="1" w:styleId="a5">
    <w:name w:val="Верхний колонтитул Знак"/>
    <w:aliases w:val="ВерхКолонтитул Знак"/>
    <w:link w:val="a6"/>
    <w:uiPriority w:val="99"/>
    <w:locked/>
    <w:rsid w:val="004A40A5"/>
    <w:rPr>
      <w:sz w:val="24"/>
      <w:szCs w:val="24"/>
    </w:rPr>
  </w:style>
  <w:style w:type="paragraph" w:styleId="a6">
    <w:name w:val="header"/>
    <w:aliases w:val="ВерхКолонтитул"/>
    <w:basedOn w:val="a"/>
    <w:link w:val="a5"/>
    <w:uiPriority w:val="99"/>
    <w:rsid w:val="004A40A5"/>
    <w:pPr>
      <w:tabs>
        <w:tab w:val="center" w:pos="4677"/>
        <w:tab w:val="right" w:pos="9355"/>
      </w:tabs>
      <w:spacing w:after="0" w:line="240" w:lineRule="auto"/>
    </w:pPr>
    <w:rPr>
      <w:sz w:val="24"/>
      <w:szCs w:val="24"/>
    </w:rPr>
  </w:style>
  <w:style w:type="character" w:customStyle="1" w:styleId="13">
    <w:name w:val="Верхний колонтитул Знак1"/>
    <w:basedOn w:val="a0"/>
    <w:uiPriority w:val="99"/>
    <w:semiHidden/>
    <w:rsid w:val="004A40A5"/>
  </w:style>
  <w:style w:type="character" w:styleId="a7">
    <w:name w:val="page number"/>
    <w:basedOn w:val="a0"/>
    <w:rsid w:val="004A40A5"/>
  </w:style>
  <w:style w:type="paragraph" w:styleId="a8">
    <w:name w:val="Normal (Web)"/>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estern">
    <w:name w:val="western"/>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nsPlusTitle">
    <w:name w:val="ConsPlusTitle"/>
    <w:rsid w:val="004A40A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A40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HTML">
    <w:name w:val="HTML Address"/>
    <w:basedOn w:val="a"/>
    <w:link w:val="HTML0"/>
    <w:rsid w:val="004A40A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4A40A5"/>
    <w:rPr>
      <w:rFonts w:ascii="Times New Roman" w:eastAsia="Times New Roman" w:hAnsi="Times New Roman" w:cs="Times New Roman"/>
      <w:i/>
      <w:iCs/>
      <w:sz w:val="24"/>
      <w:szCs w:val="24"/>
      <w:lang w:eastAsia="ru-RU"/>
    </w:rPr>
  </w:style>
  <w:style w:type="character" w:styleId="a9">
    <w:name w:val="Strong"/>
    <w:qFormat/>
    <w:rsid w:val="004A40A5"/>
    <w:rPr>
      <w:b/>
      <w:bCs/>
      <w:sz w:val="25"/>
      <w:szCs w:val="25"/>
    </w:rPr>
  </w:style>
  <w:style w:type="paragraph" w:styleId="aa">
    <w:name w:val="Balloon Text"/>
    <w:basedOn w:val="a"/>
    <w:link w:val="ab"/>
    <w:rsid w:val="004A40A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4A40A5"/>
    <w:rPr>
      <w:rFonts w:ascii="Segoe UI" w:eastAsia="Times New Roman" w:hAnsi="Segoe UI" w:cs="Segoe UI"/>
      <w:sz w:val="18"/>
      <w:szCs w:val="18"/>
      <w:lang w:eastAsia="ru-RU"/>
    </w:rPr>
  </w:style>
  <w:style w:type="paragraph" w:styleId="ac">
    <w:name w:val="footer"/>
    <w:basedOn w:val="a"/>
    <w:link w:val="ad"/>
    <w:uiPriority w:val="99"/>
    <w:rsid w:val="004A40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A40A5"/>
    <w:rPr>
      <w:rFonts w:ascii="Times New Roman" w:eastAsia="Times New Roman" w:hAnsi="Times New Roman" w:cs="Times New Roman"/>
      <w:sz w:val="24"/>
      <w:szCs w:val="24"/>
      <w:lang w:eastAsia="ru-RU"/>
    </w:rPr>
  </w:style>
  <w:style w:type="paragraph" w:styleId="21">
    <w:name w:val="Body Text Indent 2"/>
    <w:basedOn w:val="a"/>
    <w:link w:val="22"/>
    <w:rsid w:val="004A40A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A40A5"/>
    <w:rPr>
      <w:rFonts w:ascii="Times New Roman" w:eastAsia="Times New Roman" w:hAnsi="Times New Roman" w:cs="Times New Roman"/>
      <w:sz w:val="24"/>
      <w:szCs w:val="24"/>
      <w:lang w:eastAsia="ru-RU"/>
    </w:rPr>
  </w:style>
  <w:style w:type="character" w:styleId="ae">
    <w:name w:val="Hyperlink"/>
    <w:uiPriority w:val="99"/>
    <w:rsid w:val="004A40A5"/>
    <w:rPr>
      <w:color w:val="0000FF"/>
      <w:u w:val="single"/>
    </w:rPr>
  </w:style>
  <w:style w:type="paragraph" w:customStyle="1" w:styleId="ConsPlusNormal0">
    <w:name w:val="ConsPlusNormal Знак"/>
    <w:rsid w:val="004A40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4A40A5"/>
    <w:rPr>
      <w:rFonts w:ascii="Arial" w:hAnsi="Arial" w:cs="Arial" w:hint="default"/>
      <w:strike/>
      <w:sz w:val="28"/>
      <w:lang w:val="ru-RU" w:eastAsia="ru-RU"/>
    </w:rPr>
  </w:style>
  <w:style w:type="paragraph" w:customStyle="1" w:styleId="210">
    <w:name w:val="Основной текст с отступом 21"/>
    <w:basedOn w:val="a"/>
    <w:rsid w:val="004A40A5"/>
    <w:pPr>
      <w:suppressAutoHyphens/>
      <w:spacing w:after="0" w:line="240" w:lineRule="auto"/>
      <w:ind w:left="660"/>
      <w:jc w:val="center"/>
    </w:pPr>
    <w:rPr>
      <w:rFonts w:ascii="Times New Roman" w:eastAsia="Times New Roman" w:hAnsi="Times New Roman" w:cs="Times New Roman"/>
      <w:b/>
      <w:bCs/>
      <w:sz w:val="24"/>
      <w:szCs w:val="24"/>
      <w:lang w:eastAsia="ar-SA"/>
    </w:rPr>
  </w:style>
  <w:style w:type="paragraph" w:customStyle="1" w:styleId="ConsTitle">
    <w:name w:val="ConsTitle"/>
    <w:rsid w:val="004A40A5"/>
    <w:pPr>
      <w:autoSpaceDE w:val="0"/>
      <w:autoSpaceDN w:val="0"/>
      <w:adjustRightInd w:val="0"/>
      <w:spacing w:after="0" w:line="240" w:lineRule="auto"/>
      <w:ind w:right="19772"/>
    </w:pPr>
    <w:rPr>
      <w:rFonts w:ascii="Arial" w:eastAsia="Calibri" w:hAnsi="Arial" w:cs="Arial"/>
      <w:b/>
      <w:bCs/>
      <w:sz w:val="14"/>
      <w:szCs w:val="14"/>
      <w:lang w:eastAsia="ru-RU"/>
    </w:rPr>
  </w:style>
  <w:style w:type="paragraph" w:styleId="af">
    <w:name w:val="Title"/>
    <w:basedOn w:val="a"/>
    <w:link w:val="af0"/>
    <w:qFormat/>
    <w:rsid w:val="004A40A5"/>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rsid w:val="004A40A5"/>
    <w:rPr>
      <w:rFonts w:ascii="Times New Roman" w:eastAsia="Times New Roman" w:hAnsi="Times New Roman" w:cs="Times New Roman"/>
      <w:sz w:val="28"/>
      <w:szCs w:val="20"/>
      <w:lang w:eastAsia="ru-RU"/>
    </w:rPr>
  </w:style>
  <w:style w:type="paragraph" w:styleId="af1">
    <w:name w:val="No Spacing"/>
    <w:link w:val="af2"/>
    <w:uiPriority w:val="1"/>
    <w:qFormat/>
    <w:rsid w:val="004A40A5"/>
    <w:pPr>
      <w:spacing w:after="0" w:line="240" w:lineRule="auto"/>
    </w:pPr>
    <w:rPr>
      <w:rFonts w:ascii="Times New Roman" w:eastAsia="Times New Roman" w:hAnsi="Times New Roman" w:cs="Times New Roman"/>
      <w:sz w:val="28"/>
      <w:szCs w:val="28"/>
    </w:rPr>
  </w:style>
  <w:style w:type="character" w:customStyle="1" w:styleId="af2">
    <w:name w:val="Без интервала Знак"/>
    <w:link w:val="af1"/>
    <w:uiPriority w:val="1"/>
    <w:locked/>
    <w:rsid w:val="004A40A5"/>
    <w:rPr>
      <w:rFonts w:ascii="Times New Roman" w:eastAsia="Times New Roman" w:hAnsi="Times New Roman" w:cs="Times New Roman"/>
      <w:sz w:val="28"/>
      <w:szCs w:val="28"/>
    </w:rPr>
  </w:style>
  <w:style w:type="paragraph" w:customStyle="1" w:styleId="af3">
    <w:name w:val="Нормальный"/>
    <w:rsid w:val="004A40A5"/>
    <w:pPr>
      <w:spacing w:after="0" w:line="240" w:lineRule="auto"/>
    </w:pPr>
    <w:rPr>
      <w:rFonts w:ascii="Bookman Old Style" w:eastAsia="Times New Roman" w:hAnsi="Bookman Old Style" w:cs="Times New Roman"/>
      <w:sz w:val="20"/>
      <w:szCs w:val="20"/>
      <w:lang w:eastAsia="ru-RU"/>
    </w:rPr>
  </w:style>
  <w:style w:type="paragraph" w:styleId="af4">
    <w:name w:val="Body Text"/>
    <w:aliases w:val="Знак,Знак1 Знак,Основной текст1"/>
    <w:basedOn w:val="a"/>
    <w:link w:val="af5"/>
    <w:rsid w:val="004A40A5"/>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Знак Знак,Знак1 Знак Знак,Основной текст1 Знак"/>
    <w:basedOn w:val="a0"/>
    <w:link w:val="af4"/>
    <w:rsid w:val="004A40A5"/>
    <w:rPr>
      <w:rFonts w:ascii="Times New Roman" w:eastAsia="Times New Roman" w:hAnsi="Times New Roman" w:cs="Times New Roman"/>
      <w:sz w:val="24"/>
      <w:szCs w:val="24"/>
      <w:lang w:eastAsia="ru-RU"/>
    </w:rPr>
  </w:style>
  <w:style w:type="paragraph" w:styleId="24">
    <w:name w:val="Body Text 2"/>
    <w:basedOn w:val="a"/>
    <w:link w:val="25"/>
    <w:rsid w:val="004A40A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A40A5"/>
    <w:rPr>
      <w:rFonts w:ascii="Times New Roman" w:eastAsia="Times New Roman" w:hAnsi="Times New Roman" w:cs="Times New Roman"/>
      <w:sz w:val="24"/>
      <w:szCs w:val="24"/>
      <w:lang w:eastAsia="ru-RU"/>
    </w:rPr>
  </w:style>
  <w:style w:type="paragraph" w:styleId="31">
    <w:name w:val="Body Text 3"/>
    <w:basedOn w:val="a"/>
    <w:link w:val="32"/>
    <w:rsid w:val="004A40A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A40A5"/>
    <w:rPr>
      <w:rFonts w:ascii="Times New Roman" w:eastAsia="Times New Roman" w:hAnsi="Times New Roman" w:cs="Times New Roman"/>
      <w:sz w:val="16"/>
      <w:szCs w:val="16"/>
      <w:lang w:eastAsia="ru-RU"/>
    </w:rPr>
  </w:style>
  <w:style w:type="paragraph" w:customStyle="1" w:styleId="ConsNonformat">
    <w:name w:val="ConsNonformat"/>
    <w:rsid w:val="004A4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A40A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Nonformat">
    <w:name w:val="ConsPlusNonformat"/>
    <w:rsid w:val="004A4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A40A5"/>
  </w:style>
  <w:style w:type="paragraph" w:styleId="af6">
    <w:name w:val="List Paragraph"/>
    <w:basedOn w:val="a"/>
    <w:uiPriority w:val="34"/>
    <w:qFormat/>
    <w:rsid w:val="004A40A5"/>
    <w:pPr>
      <w:suppressAutoHyphens/>
      <w:spacing w:after="0" w:line="240" w:lineRule="auto"/>
      <w:ind w:left="720"/>
    </w:pPr>
    <w:rPr>
      <w:rFonts w:ascii="Times New Roman" w:eastAsia="SimSun" w:hAnsi="Times New Roman" w:cs="Mangal"/>
      <w:kern w:val="2"/>
      <w:sz w:val="24"/>
      <w:szCs w:val="24"/>
      <w:lang w:eastAsia="zh-CN" w:bidi="hi-IN"/>
    </w:rPr>
  </w:style>
  <w:style w:type="character" w:customStyle="1" w:styleId="NoSpacingChar">
    <w:name w:val="No Spacing Char"/>
    <w:link w:val="14"/>
    <w:locked/>
    <w:rsid w:val="004A40A5"/>
    <w:rPr>
      <w:rFonts w:ascii="Calibri" w:eastAsia="Calibri" w:hAnsi="Calibri"/>
    </w:rPr>
  </w:style>
  <w:style w:type="paragraph" w:customStyle="1" w:styleId="14">
    <w:name w:val="Без интервала1"/>
    <w:link w:val="NoSpacingChar"/>
    <w:rsid w:val="004A40A5"/>
    <w:pPr>
      <w:spacing w:after="0" w:line="240" w:lineRule="auto"/>
    </w:pPr>
    <w:rPr>
      <w:rFonts w:ascii="Calibri" w:eastAsia="Calibri" w:hAnsi="Calibri"/>
    </w:rPr>
  </w:style>
  <w:style w:type="paragraph" w:customStyle="1" w:styleId="Normal1">
    <w:name w:val="Normal1"/>
    <w:rsid w:val="004A40A5"/>
    <w:pPr>
      <w:spacing w:after="0" w:line="240" w:lineRule="auto"/>
      <w:jc w:val="both"/>
    </w:pPr>
    <w:rPr>
      <w:rFonts w:ascii="Times New Roman" w:eastAsia="Times New Roman" w:hAnsi="Times New Roman" w:cs="Times New Roman"/>
      <w:sz w:val="28"/>
      <w:szCs w:val="20"/>
      <w:lang w:eastAsia="ru-RU"/>
    </w:rPr>
  </w:style>
  <w:style w:type="paragraph" w:customStyle="1" w:styleId="Title">
    <w:name w:val="Title"/>
    <w:basedOn w:val="a"/>
    <w:rsid w:val="004A40A5"/>
    <w:pPr>
      <w:spacing w:after="0" w:line="240" w:lineRule="auto"/>
      <w:jc w:val="center"/>
    </w:pPr>
    <w:rPr>
      <w:rFonts w:ascii="Arial" w:eastAsia="Times New Roman" w:hAnsi="Arial" w:cs="Times New Roman"/>
      <w:sz w:val="24"/>
      <w:szCs w:val="20"/>
      <w:lang w:eastAsia="ru-RU"/>
    </w:rPr>
  </w:style>
  <w:style w:type="table" w:styleId="af7">
    <w:name w:val="Table Grid"/>
    <w:basedOn w:val="a1"/>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4A40A5"/>
    <w:rPr>
      <w:rFonts w:ascii="Tahoma" w:hAnsi="Tahoma" w:cs="Tahoma"/>
      <w:sz w:val="16"/>
      <w:szCs w:val="16"/>
      <w:lang w:val="ru-RU" w:eastAsia="ru-RU" w:bidi="ar-SA"/>
    </w:rPr>
  </w:style>
  <w:style w:type="paragraph" w:styleId="af8">
    <w:name w:val="List"/>
    <w:basedOn w:val="a"/>
    <w:rsid w:val="004A40A5"/>
    <w:pPr>
      <w:spacing w:after="0" w:line="240" w:lineRule="auto"/>
      <w:ind w:left="283" w:hanging="283"/>
    </w:pPr>
    <w:rPr>
      <w:rFonts w:ascii="Times New Roman" w:eastAsia="Times New Roman" w:hAnsi="Times New Roman" w:cs="Times New Roman"/>
      <w:sz w:val="24"/>
      <w:szCs w:val="24"/>
      <w:lang w:eastAsia="ru-RU"/>
    </w:rPr>
  </w:style>
  <w:style w:type="paragraph" w:styleId="33">
    <w:name w:val="Body Text Indent 3"/>
    <w:basedOn w:val="a"/>
    <w:link w:val="34"/>
    <w:rsid w:val="004A40A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A40A5"/>
    <w:rPr>
      <w:rFonts w:ascii="Times New Roman" w:eastAsia="Times New Roman" w:hAnsi="Times New Roman" w:cs="Times New Roman"/>
      <w:sz w:val="16"/>
      <w:szCs w:val="16"/>
      <w:lang w:eastAsia="ru-RU"/>
    </w:rPr>
  </w:style>
  <w:style w:type="paragraph" w:customStyle="1" w:styleId="211">
    <w:name w:val="Основной текст 21"/>
    <w:basedOn w:val="a"/>
    <w:rsid w:val="004A40A5"/>
    <w:pPr>
      <w:autoSpaceDE w:val="0"/>
      <w:spacing w:after="0" w:line="240" w:lineRule="auto"/>
      <w:jc w:val="both"/>
    </w:pPr>
    <w:rPr>
      <w:rFonts w:ascii="Arial" w:eastAsia="Times New Roman" w:hAnsi="Arial" w:cs="Arial"/>
      <w:b/>
      <w:bCs/>
      <w:color w:val="000000"/>
      <w:sz w:val="18"/>
      <w:szCs w:val="18"/>
      <w:lang w:val="en-US" w:eastAsia="ar-SA"/>
    </w:rPr>
  </w:style>
  <w:style w:type="paragraph" w:customStyle="1" w:styleId="Title1">
    <w:name w:val="Title1"/>
    <w:basedOn w:val="Normal1"/>
    <w:rsid w:val="004A40A5"/>
    <w:pPr>
      <w:jc w:val="center"/>
    </w:pPr>
    <w:rPr>
      <w:rFonts w:ascii="Arial" w:hAnsi="Arial"/>
      <w:sz w:val="24"/>
    </w:rPr>
  </w:style>
  <w:style w:type="paragraph" w:customStyle="1" w:styleId="BodyText31">
    <w:name w:val="Body Text 31"/>
    <w:basedOn w:val="Normal1"/>
    <w:rsid w:val="004A40A5"/>
    <w:pPr>
      <w:jc w:val="left"/>
    </w:pPr>
    <w:rPr>
      <w:rFonts w:ascii="Arial" w:hAnsi="Arial"/>
      <w:color w:val="FF0000"/>
    </w:rPr>
  </w:style>
  <w:style w:type="paragraph" w:customStyle="1" w:styleId="Normal">
    <w:name w:val="Normal"/>
    <w:rsid w:val="004A40A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rsid w:val="004A40A5"/>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120">
    <w:name w:val="Знак Знак12"/>
    <w:locked/>
    <w:rsid w:val="004A40A5"/>
    <w:rPr>
      <w:sz w:val="28"/>
      <w:szCs w:val="28"/>
      <w:lang w:val="x-none" w:eastAsia="x-none" w:bidi="ar-SA"/>
    </w:rPr>
  </w:style>
  <w:style w:type="character" w:customStyle="1" w:styleId="af9">
    <w:name w:val="Подзаголовок Знак"/>
    <w:link w:val="afa"/>
    <w:locked/>
    <w:rsid w:val="004A40A5"/>
    <w:rPr>
      <w:rFonts w:ascii="Cambria" w:hAnsi="Cambria"/>
      <w:sz w:val="24"/>
      <w:szCs w:val="24"/>
      <w:lang w:val="en-US" w:bidi="en-US"/>
    </w:rPr>
  </w:style>
  <w:style w:type="paragraph" w:styleId="afa">
    <w:name w:val="Subtitle"/>
    <w:basedOn w:val="a"/>
    <w:next w:val="a"/>
    <w:link w:val="af9"/>
    <w:qFormat/>
    <w:rsid w:val="004A40A5"/>
    <w:pPr>
      <w:spacing w:after="60" w:line="240" w:lineRule="auto"/>
      <w:jc w:val="center"/>
      <w:outlineLvl w:val="1"/>
    </w:pPr>
    <w:rPr>
      <w:rFonts w:ascii="Cambria" w:hAnsi="Cambria"/>
      <w:sz w:val="24"/>
      <w:szCs w:val="24"/>
      <w:lang w:val="en-US" w:bidi="en-US"/>
    </w:rPr>
  </w:style>
  <w:style w:type="character" w:customStyle="1" w:styleId="15">
    <w:name w:val="Подзаголовок Знак1"/>
    <w:basedOn w:val="a0"/>
    <w:uiPriority w:val="11"/>
    <w:rsid w:val="004A40A5"/>
    <w:rPr>
      <w:rFonts w:asciiTheme="majorHAnsi" w:eastAsiaTheme="majorEastAsia" w:hAnsiTheme="majorHAnsi" w:cstheme="majorBidi"/>
      <w:i/>
      <w:iCs/>
      <w:color w:val="4F81BD" w:themeColor="accent1"/>
      <w:spacing w:val="15"/>
      <w:sz w:val="24"/>
      <w:szCs w:val="24"/>
    </w:rPr>
  </w:style>
  <w:style w:type="character" w:customStyle="1" w:styleId="27">
    <w:name w:val="Основной текст (2)_"/>
    <w:link w:val="212"/>
    <w:locked/>
    <w:rsid w:val="004A40A5"/>
    <w:rPr>
      <w:sz w:val="26"/>
      <w:szCs w:val="26"/>
      <w:shd w:val="clear" w:color="auto" w:fill="FFFFFF"/>
    </w:rPr>
  </w:style>
  <w:style w:type="paragraph" w:customStyle="1" w:styleId="212">
    <w:name w:val="Основной текст (2)1"/>
    <w:basedOn w:val="a"/>
    <w:link w:val="27"/>
    <w:rsid w:val="004A40A5"/>
    <w:pPr>
      <w:widowControl w:val="0"/>
      <w:shd w:val="clear" w:color="auto" w:fill="FFFFFF"/>
      <w:spacing w:after="0" w:line="240" w:lineRule="atLeast"/>
      <w:jc w:val="both"/>
    </w:pPr>
    <w:rPr>
      <w:sz w:val="26"/>
      <w:szCs w:val="26"/>
      <w:shd w:val="clear" w:color="auto" w:fill="FFFFFF"/>
    </w:rPr>
  </w:style>
  <w:style w:type="paragraph" w:customStyle="1" w:styleId="16">
    <w:name w:val="Абзац списка1"/>
    <w:basedOn w:val="a"/>
    <w:rsid w:val="004A40A5"/>
    <w:pPr>
      <w:ind w:left="720"/>
      <w:contextualSpacing/>
    </w:pPr>
    <w:rPr>
      <w:rFonts w:ascii="Calibri" w:eastAsia="Calibri" w:hAnsi="Calibri" w:cs="Times New Roman"/>
    </w:rPr>
  </w:style>
  <w:style w:type="paragraph" w:customStyle="1" w:styleId="Pa3">
    <w:name w:val="Pa3"/>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Pa16">
    <w:name w:val="Pa16"/>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Pa15">
    <w:name w:val="Pa15"/>
    <w:basedOn w:val="a"/>
    <w:next w:val="a"/>
    <w:rsid w:val="004A40A5"/>
    <w:pPr>
      <w:autoSpaceDE w:val="0"/>
      <w:autoSpaceDN w:val="0"/>
      <w:adjustRightInd w:val="0"/>
      <w:spacing w:after="0" w:line="221" w:lineRule="atLeast"/>
    </w:pPr>
    <w:rPr>
      <w:rFonts w:ascii="OctavaC" w:eastAsia="Calibri" w:hAnsi="OctavaC" w:cs="Times New Roman"/>
      <w:sz w:val="24"/>
      <w:szCs w:val="24"/>
      <w:lang w:eastAsia="ru-RU"/>
    </w:rPr>
  </w:style>
  <w:style w:type="paragraph" w:customStyle="1" w:styleId="Style1">
    <w:name w:val="Style1"/>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A40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A40A5"/>
    <w:pPr>
      <w:widowControl w:val="0"/>
      <w:autoSpaceDE w:val="0"/>
      <w:autoSpaceDN w:val="0"/>
      <w:adjustRightInd w:val="0"/>
      <w:spacing w:after="0" w:line="324" w:lineRule="exact"/>
      <w:ind w:firstLine="682"/>
    </w:pPr>
    <w:rPr>
      <w:rFonts w:ascii="Times New Roman" w:eastAsia="Times New Roman" w:hAnsi="Times New Roman" w:cs="Times New Roman"/>
      <w:sz w:val="24"/>
      <w:szCs w:val="24"/>
      <w:lang w:eastAsia="ru-RU"/>
    </w:rPr>
  </w:style>
  <w:style w:type="paragraph" w:customStyle="1" w:styleId="Style9">
    <w:name w:val="Style9"/>
    <w:basedOn w:val="a"/>
    <w:rsid w:val="004A40A5"/>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4A40A5"/>
    <w:rPr>
      <w:rFonts w:ascii="Times New Roman" w:hAnsi="Times New Roman" w:cs="Times New Roman" w:hint="default"/>
      <w:sz w:val="26"/>
      <w:szCs w:val="26"/>
    </w:rPr>
  </w:style>
  <w:style w:type="character" w:customStyle="1" w:styleId="FontStyle11">
    <w:name w:val="Font Style11"/>
    <w:rsid w:val="004A40A5"/>
    <w:rPr>
      <w:rFonts w:ascii="Times New Roman" w:hAnsi="Times New Roman" w:cs="Times New Roman" w:hint="default"/>
      <w:sz w:val="26"/>
      <w:szCs w:val="26"/>
    </w:rPr>
  </w:style>
  <w:style w:type="character" w:customStyle="1" w:styleId="Heading3Char">
    <w:name w:val="Heading 3 Char"/>
    <w:locked/>
    <w:rsid w:val="004A40A5"/>
    <w:rPr>
      <w:rFonts w:ascii="Arial" w:eastAsia="Calibri" w:hAnsi="Arial" w:cs="Arial"/>
      <w:b/>
      <w:bCs/>
      <w:sz w:val="26"/>
      <w:szCs w:val="26"/>
      <w:lang w:val="ru-RU" w:eastAsia="ru-RU" w:bidi="ar-SA"/>
    </w:rPr>
  </w:style>
  <w:style w:type="character" w:customStyle="1" w:styleId="Heading4Char">
    <w:name w:val="Heading 4 Char"/>
    <w:locked/>
    <w:rsid w:val="004A40A5"/>
    <w:rPr>
      <w:rFonts w:eastAsia="Calibri"/>
      <w:b/>
      <w:bCs/>
      <w:sz w:val="28"/>
      <w:szCs w:val="28"/>
      <w:lang w:val="ru-RU" w:eastAsia="ru-RU" w:bidi="ar-SA"/>
    </w:rPr>
  </w:style>
  <w:style w:type="character" w:customStyle="1" w:styleId="BodyText2Char">
    <w:name w:val="Body Text 2 Char"/>
    <w:locked/>
    <w:rsid w:val="004A40A5"/>
    <w:rPr>
      <w:rFonts w:eastAsia="Calibri"/>
      <w:sz w:val="24"/>
      <w:szCs w:val="24"/>
      <w:lang w:val="ru-RU" w:eastAsia="ru-RU" w:bidi="ar-SA"/>
    </w:rPr>
  </w:style>
  <w:style w:type="paragraph" w:customStyle="1" w:styleId="ListParagraph">
    <w:name w:val="List Paragraph"/>
    <w:basedOn w:val="a"/>
    <w:rsid w:val="004A40A5"/>
    <w:pPr>
      <w:suppressAutoHyphens/>
      <w:spacing w:after="0" w:line="240" w:lineRule="auto"/>
      <w:ind w:left="720"/>
    </w:pPr>
    <w:rPr>
      <w:rFonts w:ascii="Times New Roman" w:eastAsia="SimSun" w:hAnsi="Times New Roman" w:cs="Mangal"/>
      <w:kern w:val="2"/>
      <w:sz w:val="24"/>
      <w:szCs w:val="24"/>
      <w:lang w:eastAsia="zh-CN" w:bidi="hi-IN"/>
    </w:rPr>
  </w:style>
  <w:style w:type="paragraph" w:customStyle="1" w:styleId="listparagraphcxspmiddle">
    <w:name w:val="listparagraphcxspmiddle"/>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A4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сноски Знак"/>
    <w:link w:val="afc"/>
    <w:locked/>
    <w:rsid w:val="004A40A5"/>
    <w:rPr>
      <w:rFonts w:ascii="Calibri" w:eastAsia="Calibri" w:hAnsi="Calibri"/>
      <w:lang w:val="x-none" w:eastAsia="x-none"/>
    </w:rPr>
  </w:style>
  <w:style w:type="paragraph" w:styleId="afc">
    <w:name w:val="footnote text"/>
    <w:basedOn w:val="a"/>
    <w:link w:val="afb"/>
    <w:rsid w:val="004A40A5"/>
    <w:pPr>
      <w:spacing w:after="0" w:line="240" w:lineRule="auto"/>
    </w:pPr>
    <w:rPr>
      <w:rFonts w:ascii="Calibri" w:eastAsia="Calibri" w:hAnsi="Calibri"/>
      <w:lang w:val="x-none" w:eastAsia="x-none"/>
    </w:rPr>
  </w:style>
  <w:style w:type="character" w:customStyle="1" w:styleId="17">
    <w:name w:val="Текст сноски Знак1"/>
    <w:basedOn w:val="a0"/>
    <w:uiPriority w:val="99"/>
    <w:semiHidden/>
    <w:rsid w:val="004A40A5"/>
    <w:rPr>
      <w:sz w:val="20"/>
      <w:szCs w:val="20"/>
    </w:rPr>
  </w:style>
  <w:style w:type="character" w:styleId="afd">
    <w:name w:val="FollowedHyperlink"/>
    <w:uiPriority w:val="99"/>
    <w:rsid w:val="004A40A5"/>
    <w:rPr>
      <w:color w:val="800080"/>
      <w:u w:val="single"/>
    </w:rPr>
  </w:style>
  <w:style w:type="paragraph" w:customStyle="1" w:styleId="xl64">
    <w:name w:val="xl64"/>
    <w:basedOn w:val="a"/>
    <w:rsid w:val="004A40A5"/>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40A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7">
    <w:name w:val="xl67"/>
    <w:basedOn w:val="a"/>
    <w:rsid w:val="004A40A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rsid w:val="004A40A5"/>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9">
    <w:name w:val="xl69"/>
    <w:basedOn w:val="a"/>
    <w:rsid w:val="004A40A5"/>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4A40A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5">
    <w:name w:val="xl75"/>
    <w:basedOn w:val="a"/>
    <w:rsid w:val="004A40A5"/>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6">
    <w:name w:val="xl76"/>
    <w:basedOn w:val="a"/>
    <w:rsid w:val="004A40A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7">
    <w:name w:val="xl77"/>
    <w:basedOn w:val="a"/>
    <w:rsid w:val="004A40A5"/>
    <w:pPr>
      <w:pBdr>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8">
    <w:name w:val="xl78"/>
    <w:basedOn w:val="a"/>
    <w:rsid w:val="004A40A5"/>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79">
    <w:name w:val="xl79"/>
    <w:basedOn w:val="a"/>
    <w:rsid w:val="004A40A5"/>
    <w:pPr>
      <w:pBdr>
        <w:left w:val="single" w:sz="8"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4A40A5"/>
    <w:pPr>
      <w:pBdr>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rsid w:val="004A40A5"/>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2">
    <w:name w:val="xl82"/>
    <w:basedOn w:val="a"/>
    <w:rsid w:val="004A40A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rsid w:val="004A40A5"/>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A40A5"/>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rsid w:val="004A40A5"/>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4A40A5"/>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rsid w:val="004A40A5"/>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8">
    <w:name w:val="xl88"/>
    <w:basedOn w:val="a"/>
    <w:rsid w:val="004A40A5"/>
    <w:pPr>
      <w:pBdr>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rsid w:val="004A40A5"/>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0">
    <w:name w:val="xl90"/>
    <w:basedOn w:val="a"/>
    <w:rsid w:val="004A40A5"/>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1">
    <w:name w:val="xl91"/>
    <w:basedOn w:val="a"/>
    <w:rsid w:val="004A40A5"/>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2">
    <w:name w:val="xl92"/>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3">
    <w:name w:val="xl93"/>
    <w:basedOn w:val="a"/>
    <w:rsid w:val="004A40A5"/>
    <w:pP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94">
    <w:name w:val="xl94"/>
    <w:basedOn w:val="a"/>
    <w:rsid w:val="004A40A5"/>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5">
    <w:name w:val="xl95"/>
    <w:basedOn w:val="a"/>
    <w:rsid w:val="004A40A5"/>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6">
    <w:name w:val="xl96"/>
    <w:basedOn w:val="a"/>
    <w:rsid w:val="004A40A5"/>
    <w:pPr>
      <w:pBdr>
        <w:lef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4A40A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1">
    <w:name w:val="xl101"/>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2">
    <w:name w:val="xl102"/>
    <w:basedOn w:val="a"/>
    <w:rsid w:val="004A40A5"/>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4A40A5"/>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rsid w:val="004A40A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7">
    <w:name w:val="xl107"/>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rsid w:val="004A40A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11">
    <w:name w:val="xl111"/>
    <w:basedOn w:val="a"/>
    <w:rsid w:val="004A40A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2">
    <w:name w:val="xl112"/>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5">
    <w:name w:val="xl115"/>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6">
    <w:name w:val="xl116"/>
    <w:basedOn w:val="a"/>
    <w:rsid w:val="004A40A5"/>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7">
    <w:name w:val="xl117"/>
    <w:basedOn w:val="a"/>
    <w:rsid w:val="004A40A5"/>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18">
    <w:name w:val="xl118"/>
    <w:basedOn w:val="a"/>
    <w:rsid w:val="004A40A5"/>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rsid w:val="004A40A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4A40A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1">
    <w:name w:val="xl121"/>
    <w:basedOn w:val="a"/>
    <w:rsid w:val="004A40A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2">
    <w:name w:val="xl122"/>
    <w:basedOn w:val="a"/>
    <w:rsid w:val="004A40A5"/>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3">
    <w:name w:val="xl123"/>
    <w:basedOn w:val="a"/>
    <w:rsid w:val="004A40A5"/>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rsid w:val="004A40A5"/>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5">
    <w:name w:val="xl125"/>
    <w:basedOn w:val="a"/>
    <w:rsid w:val="004A40A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6">
    <w:name w:val="xl126"/>
    <w:basedOn w:val="a"/>
    <w:rsid w:val="004A40A5"/>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7">
    <w:name w:val="xl127"/>
    <w:basedOn w:val="a"/>
    <w:rsid w:val="004A40A5"/>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8">
    <w:name w:val="xl128"/>
    <w:basedOn w:val="a"/>
    <w:rsid w:val="004A40A5"/>
    <w:pPr>
      <w:pBdr>
        <w:left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29">
    <w:name w:val="xl129"/>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0">
    <w:name w:val="xl130"/>
    <w:basedOn w:val="a"/>
    <w:rsid w:val="004A40A5"/>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1">
    <w:name w:val="xl131"/>
    <w:basedOn w:val="a"/>
    <w:rsid w:val="004A40A5"/>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2">
    <w:name w:val="xl132"/>
    <w:basedOn w:val="a"/>
    <w:rsid w:val="004A40A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3">
    <w:name w:val="xl133"/>
    <w:basedOn w:val="a"/>
    <w:rsid w:val="004A40A5"/>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4">
    <w:name w:val="xl134"/>
    <w:basedOn w:val="a"/>
    <w:rsid w:val="004A4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5">
    <w:name w:val="xl135"/>
    <w:basedOn w:val="a"/>
    <w:rsid w:val="004A40A5"/>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36">
    <w:name w:val="xl136"/>
    <w:basedOn w:val="a"/>
    <w:rsid w:val="004A40A5"/>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7">
    <w:name w:val="xl137"/>
    <w:basedOn w:val="a"/>
    <w:rsid w:val="004A4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
    <w:rsid w:val="004A40A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9">
    <w:name w:val="xl139"/>
    <w:basedOn w:val="a"/>
    <w:rsid w:val="004A40A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0">
    <w:name w:val="xl140"/>
    <w:basedOn w:val="a"/>
    <w:rsid w:val="004A4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1">
    <w:name w:val="xl141"/>
    <w:basedOn w:val="a"/>
    <w:rsid w:val="004A40A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2">
    <w:name w:val="xl142"/>
    <w:basedOn w:val="a"/>
    <w:rsid w:val="004A40A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
    <w:rsid w:val="004A40A5"/>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
    <w:name w:val="xl144"/>
    <w:basedOn w:val="a"/>
    <w:rsid w:val="004A40A5"/>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
    <w:rsid w:val="004A40A5"/>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
    <w:rsid w:val="004A40A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4A40A5"/>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9">
    <w:name w:val="xl149"/>
    <w:basedOn w:val="a"/>
    <w:rsid w:val="004A40A5"/>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4A40A5"/>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1">
    <w:name w:val="xl151"/>
    <w:basedOn w:val="a"/>
    <w:rsid w:val="004A40A5"/>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2">
    <w:name w:val="xl152"/>
    <w:basedOn w:val="a"/>
    <w:rsid w:val="004A40A5"/>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3">
    <w:name w:val="xl153"/>
    <w:basedOn w:val="a"/>
    <w:rsid w:val="004A4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rsid w:val="004A4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5">
    <w:name w:val="xl155"/>
    <w:basedOn w:val="a"/>
    <w:rsid w:val="004A40A5"/>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6">
    <w:name w:val="xl156"/>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40A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8">
    <w:name w:val="xl158"/>
    <w:basedOn w:val="a"/>
    <w:rsid w:val="004A40A5"/>
    <w:pPr>
      <w:pBdr>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9">
    <w:name w:val="xl159"/>
    <w:basedOn w:val="a"/>
    <w:rsid w:val="004A40A5"/>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
    <w:rsid w:val="004A4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4A40A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2">
    <w:name w:val="xl162"/>
    <w:basedOn w:val="a"/>
    <w:rsid w:val="004A40A5"/>
    <w:pPr>
      <w:spacing w:before="100" w:beforeAutospacing="1" w:after="100" w:afterAutospacing="1" w:line="240" w:lineRule="auto"/>
    </w:pPr>
    <w:rPr>
      <w:rFonts w:ascii="Arial" w:eastAsia="Times New Roman" w:hAnsi="Arial" w:cs="Arial"/>
      <w:sz w:val="16"/>
      <w:szCs w:val="16"/>
      <w:lang w:eastAsia="ru-RU"/>
    </w:rPr>
  </w:style>
  <w:style w:type="paragraph" w:customStyle="1" w:styleId="xl163">
    <w:name w:val="xl163"/>
    <w:basedOn w:val="a"/>
    <w:rsid w:val="004A40A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4A40A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5">
    <w:name w:val="xl165"/>
    <w:basedOn w:val="a"/>
    <w:rsid w:val="004A40A5"/>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6">
    <w:name w:val="xl166"/>
    <w:basedOn w:val="a"/>
    <w:rsid w:val="004A40A5"/>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67">
    <w:name w:val="xl167"/>
    <w:basedOn w:val="a"/>
    <w:rsid w:val="004A40A5"/>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68">
    <w:name w:val="xl168"/>
    <w:basedOn w:val="a"/>
    <w:rsid w:val="004A40A5"/>
    <w:pP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69">
    <w:name w:val="xl169"/>
    <w:basedOn w:val="a"/>
    <w:rsid w:val="004A40A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70">
    <w:name w:val="xl170"/>
    <w:basedOn w:val="a"/>
    <w:rsid w:val="004A40A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1">
    <w:name w:val="xl171"/>
    <w:basedOn w:val="a"/>
    <w:rsid w:val="004A40A5"/>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2">
    <w:name w:val="xl172"/>
    <w:basedOn w:val="a"/>
    <w:rsid w:val="004A40A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3">
    <w:name w:val="xl173"/>
    <w:basedOn w:val="a"/>
    <w:rsid w:val="004A40A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
    <w:rsid w:val="004A40A5"/>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4A4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6">
    <w:name w:val="xl176"/>
    <w:basedOn w:val="a"/>
    <w:rsid w:val="004A40A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77">
    <w:name w:val="xl177"/>
    <w:basedOn w:val="a"/>
    <w:rsid w:val="004A40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8">
    <w:name w:val="xl178"/>
    <w:basedOn w:val="a"/>
    <w:rsid w:val="004A40A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1">
    <w:name w:val="xl181"/>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83">
    <w:name w:val="xl183"/>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5">
    <w:name w:val="xl185"/>
    <w:basedOn w:val="a"/>
    <w:rsid w:val="004A40A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6">
    <w:name w:val="xl186"/>
    <w:basedOn w:val="a"/>
    <w:rsid w:val="004A40A5"/>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7">
    <w:name w:val="xl187"/>
    <w:basedOn w:val="a"/>
    <w:rsid w:val="004A40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8">
    <w:name w:val="xl188"/>
    <w:basedOn w:val="a"/>
    <w:rsid w:val="004A40A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9">
    <w:name w:val="xl189"/>
    <w:basedOn w:val="a"/>
    <w:rsid w:val="004A4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0">
    <w:name w:val="xl190"/>
    <w:basedOn w:val="a"/>
    <w:rsid w:val="004A40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1">
    <w:name w:val="xl191"/>
    <w:basedOn w:val="a"/>
    <w:rsid w:val="004A40A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3">
    <w:name w:val="xl193"/>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94">
    <w:name w:val="xl194"/>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95">
    <w:name w:val="xl195"/>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96">
    <w:name w:val="xl196"/>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7">
    <w:name w:val="xl197"/>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8">
    <w:name w:val="xl198"/>
    <w:basedOn w:val="a"/>
    <w:rsid w:val="004A40A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9">
    <w:name w:val="xl199"/>
    <w:basedOn w:val="a"/>
    <w:rsid w:val="004A40A5"/>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0">
    <w:name w:val="xl200"/>
    <w:basedOn w:val="a"/>
    <w:rsid w:val="004A40A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1">
    <w:name w:val="xl201"/>
    <w:basedOn w:val="a"/>
    <w:rsid w:val="004A40A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2">
    <w:name w:val="xl202"/>
    <w:basedOn w:val="a"/>
    <w:rsid w:val="004A4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4A40A5"/>
  </w:style>
  <w:style w:type="numbering" w:customStyle="1" w:styleId="111">
    <w:name w:val="Нет списка111"/>
    <w:next w:val="a2"/>
    <w:semiHidden/>
    <w:rsid w:val="004A40A5"/>
  </w:style>
  <w:style w:type="character" w:customStyle="1" w:styleId="HTML1">
    <w:name w:val="Адрес HTML Знак1"/>
    <w:uiPriority w:val="99"/>
    <w:semiHidden/>
    <w:rsid w:val="004A40A5"/>
    <w:rPr>
      <w:rFonts w:ascii="Times New Roman" w:eastAsia="Times New Roman" w:hAnsi="Times New Roman" w:cs="Times New Roman"/>
      <w:i/>
      <w:iCs/>
      <w:sz w:val="24"/>
      <w:szCs w:val="24"/>
      <w:lang w:eastAsia="ru-RU"/>
    </w:rPr>
  </w:style>
  <w:style w:type="character" w:customStyle="1" w:styleId="18">
    <w:name w:val="Нижний колонтитул Знак1"/>
    <w:uiPriority w:val="99"/>
    <w:semiHidden/>
    <w:rsid w:val="004A40A5"/>
    <w:rPr>
      <w:rFonts w:ascii="Times New Roman" w:eastAsia="Times New Roman" w:hAnsi="Times New Roman" w:cs="Times New Roman"/>
      <w:sz w:val="24"/>
      <w:szCs w:val="24"/>
      <w:lang w:eastAsia="ru-RU"/>
    </w:rPr>
  </w:style>
  <w:style w:type="character" w:customStyle="1" w:styleId="19">
    <w:name w:val="Название Знак1"/>
    <w:uiPriority w:val="10"/>
    <w:rsid w:val="004A40A5"/>
    <w:rPr>
      <w:rFonts w:ascii="Cambria" w:eastAsia="Times New Roman" w:hAnsi="Cambria" w:cs="Times New Roman"/>
      <w:color w:val="17365D"/>
      <w:spacing w:val="5"/>
      <w:kern w:val="28"/>
      <w:sz w:val="52"/>
      <w:szCs w:val="52"/>
      <w:lang w:eastAsia="ru-RU"/>
    </w:rPr>
  </w:style>
  <w:style w:type="character" w:customStyle="1" w:styleId="213">
    <w:name w:val="Основной текст 2 Знак1"/>
    <w:uiPriority w:val="99"/>
    <w:semiHidden/>
    <w:rsid w:val="004A40A5"/>
    <w:rPr>
      <w:rFonts w:ascii="Times New Roman" w:eastAsia="Times New Roman" w:hAnsi="Times New Roman" w:cs="Times New Roman"/>
      <w:sz w:val="24"/>
      <w:szCs w:val="24"/>
      <w:lang w:eastAsia="ru-RU"/>
    </w:rPr>
  </w:style>
  <w:style w:type="character" w:customStyle="1" w:styleId="310">
    <w:name w:val="Основной текст 3 Знак1"/>
    <w:uiPriority w:val="99"/>
    <w:semiHidden/>
    <w:rsid w:val="004A40A5"/>
    <w:rPr>
      <w:rFonts w:ascii="Times New Roman" w:eastAsia="Times New Roman" w:hAnsi="Times New Roman" w:cs="Times New Roman"/>
      <w:sz w:val="16"/>
      <w:szCs w:val="16"/>
      <w:lang w:eastAsia="ru-RU"/>
    </w:rPr>
  </w:style>
  <w:style w:type="character" w:customStyle="1" w:styleId="1a">
    <w:name w:val="Текст выноски Знак1"/>
    <w:uiPriority w:val="99"/>
    <w:semiHidden/>
    <w:rsid w:val="004A40A5"/>
    <w:rPr>
      <w:rFonts w:ascii="Tahoma" w:eastAsia="Times New Roman" w:hAnsi="Tahoma" w:cs="Tahoma"/>
      <w:sz w:val="16"/>
      <w:szCs w:val="16"/>
      <w:lang w:eastAsia="ru-RU"/>
    </w:rPr>
  </w:style>
  <w:style w:type="paragraph" w:customStyle="1" w:styleId="1b">
    <w:name w:val="Название1"/>
    <w:basedOn w:val="a"/>
    <w:rsid w:val="004A40A5"/>
    <w:pPr>
      <w:spacing w:after="0" w:line="240" w:lineRule="auto"/>
      <w:jc w:val="center"/>
    </w:pPr>
    <w:rPr>
      <w:rFonts w:ascii="Arial" w:eastAsia="Times New Roman" w:hAnsi="Arial" w:cs="Times New Roman"/>
      <w:sz w:val="24"/>
      <w:szCs w:val="20"/>
      <w:lang w:eastAsia="ru-RU"/>
    </w:rPr>
  </w:style>
  <w:style w:type="paragraph" w:customStyle="1" w:styleId="1c">
    <w:name w:val="Обычный1"/>
    <w:rsid w:val="004A40A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8">
    <w:name w:val="Абзац списка2"/>
    <w:basedOn w:val="a"/>
    <w:rsid w:val="004A40A5"/>
    <w:pPr>
      <w:suppressAutoHyphens/>
      <w:spacing w:after="0" w:line="240" w:lineRule="auto"/>
      <w:ind w:left="720"/>
    </w:pPr>
    <w:rPr>
      <w:rFonts w:ascii="Times New Roman" w:eastAsia="SimSun" w:hAnsi="Times New Roman" w:cs="Mangal"/>
      <w:kern w:val="2"/>
      <w:sz w:val="24"/>
      <w:szCs w:val="24"/>
      <w:lang w:eastAsia="zh-CN" w:bidi="hi-IN"/>
    </w:rPr>
  </w:style>
  <w:style w:type="paragraph" w:customStyle="1" w:styleId="msonormalcxsplast">
    <w:name w:val="msonormalcxsplast"/>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3cxspmiddle">
    <w:name w:val="a3cxspmiddle"/>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3cxsplast">
    <w:name w:val="a3cxsplast"/>
    <w:basedOn w:val="a"/>
    <w:rsid w:val="004A40A5"/>
    <w:pPr>
      <w:spacing w:before="100" w:beforeAutospacing="1" w:after="100" w:afterAutospacing="1" w:line="240" w:lineRule="atLeast"/>
    </w:pPr>
    <w:rPr>
      <w:rFonts w:ascii="Times New Roman" w:eastAsia="Times New Roman" w:hAnsi="Times New Roman" w:cs="Times New Roman"/>
      <w:sz w:val="24"/>
      <w:szCs w:val="24"/>
      <w:lang w:eastAsia="ru-RU"/>
    </w:rPr>
  </w:style>
  <w:style w:type="table" w:customStyle="1" w:styleId="1d">
    <w:name w:val="Сетка таблицы1"/>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3">
    <w:name w:val="xl203"/>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4">
    <w:name w:val="xl204"/>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05">
    <w:name w:val="xl205"/>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6">
    <w:name w:val="xl206"/>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07">
    <w:name w:val="xl207"/>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numbering" w:customStyle="1" w:styleId="29">
    <w:name w:val="Нет списка2"/>
    <w:next w:val="a2"/>
    <w:semiHidden/>
    <w:unhideWhenUsed/>
    <w:rsid w:val="004A40A5"/>
  </w:style>
  <w:style w:type="table" w:customStyle="1" w:styleId="112">
    <w:name w:val="Сетка таблицы11"/>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7"/>
    <w:rsid w:val="004A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A40A5"/>
  </w:style>
  <w:style w:type="numbering" w:customStyle="1" w:styleId="121">
    <w:name w:val="Нет списка12"/>
    <w:next w:val="a2"/>
    <w:semiHidden/>
    <w:rsid w:val="004A40A5"/>
  </w:style>
  <w:style w:type="table" w:customStyle="1" w:styleId="36">
    <w:name w:val="Сетка таблицы3"/>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A40A5"/>
  </w:style>
  <w:style w:type="numbering" w:customStyle="1" w:styleId="130">
    <w:name w:val="Нет списка13"/>
    <w:next w:val="a2"/>
    <w:semiHidden/>
    <w:rsid w:val="004A40A5"/>
  </w:style>
  <w:style w:type="table" w:customStyle="1" w:styleId="42">
    <w:name w:val="Сетка таблицы4"/>
    <w:basedOn w:val="a1"/>
    <w:next w:val="af7"/>
    <w:rsid w:val="004A4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8">
    <w:name w:val="xl208"/>
    <w:basedOn w:val="a"/>
    <w:rsid w:val="004A40A5"/>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9">
    <w:name w:val="xl209"/>
    <w:basedOn w:val="a"/>
    <w:rsid w:val="004A40A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0">
    <w:name w:val="xl210"/>
    <w:basedOn w:val="a"/>
    <w:rsid w:val="004A40A5"/>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1">
    <w:name w:val="xl211"/>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12">
    <w:name w:val="xl212"/>
    <w:basedOn w:val="a"/>
    <w:rsid w:val="004A4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13">
    <w:name w:val="xl213"/>
    <w:basedOn w:val="a"/>
    <w:rsid w:val="004A40A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4">
    <w:name w:val="xl214"/>
    <w:basedOn w:val="a"/>
    <w:rsid w:val="004A40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
    <w:rsid w:val="004A40A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
    <w:rsid w:val="004A40A5"/>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
    <w:rsid w:val="004A40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8">
    <w:name w:val="xl218"/>
    <w:basedOn w:val="a"/>
    <w:rsid w:val="004A40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19">
    <w:name w:val="xl219"/>
    <w:basedOn w:val="a"/>
    <w:rsid w:val="004A40A5"/>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220">
    <w:name w:val="xl220"/>
    <w:basedOn w:val="a"/>
    <w:rsid w:val="004A4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1">
    <w:name w:val="xl221"/>
    <w:basedOn w:val="a"/>
    <w:rsid w:val="004A40A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2">
    <w:name w:val="xl222"/>
    <w:basedOn w:val="a"/>
    <w:rsid w:val="004A40A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numbering" w:customStyle="1" w:styleId="5">
    <w:name w:val="Нет списка5"/>
    <w:next w:val="a2"/>
    <w:uiPriority w:val="99"/>
    <w:semiHidden/>
    <w:unhideWhenUsed/>
    <w:rsid w:val="004A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4BACCF115888C56AB011436B5243A1BC9D977395C0CE0A12D6815394EFF45A526FB96BAA8R6g1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15122</Words>
  <Characters>86198</Characters>
  <Application>Microsoft Office Word</Application>
  <DocSecurity>0</DocSecurity>
  <Lines>718</Lines>
  <Paragraphs>202</Paragraphs>
  <ScaleCrop>false</ScaleCrop>
  <Company/>
  <LinksUpToDate>false</LinksUpToDate>
  <CharactersWithSpaces>101118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2021-03-31T03:18:00Z</dcterms:created>
  <dcterms:modified xsi:type="dcterms:W3CDTF">2021-03-31T03:19:00Z</dcterms:modified>
</cp:coreProperties>
</file>