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AE7" w:rsidRDefault="00821AE7" w:rsidP="003D6895">
      <w:pPr>
        <w:jc w:val="center"/>
        <w:rPr>
          <w:b/>
          <w:sz w:val="28"/>
          <w:szCs w:val="28"/>
        </w:rPr>
      </w:pPr>
    </w:p>
    <w:p w:rsidR="003D6895" w:rsidRDefault="003D6895" w:rsidP="003D6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КОЖУРЛИНСКОГО СЕЛЬСОВЕТА</w:t>
      </w:r>
    </w:p>
    <w:p w:rsidR="003D6895" w:rsidRDefault="003D6895" w:rsidP="003D6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УБИНСКОГО РАЙОНА НОВОСИБИРСКОЙ ОБЛАСТИ</w:t>
      </w:r>
    </w:p>
    <w:p w:rsidR="003D6895" w:rsidRDefault="003D6895" w:rsidP="003D6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:rsidR="003D6895" w:rsidRDefault="003D6895" w:rsidP="003D6895">
      <w:pPr>
        <w:keepNext/>
        <w:jc w:val="center"/>
        <w:outlineLvl w:val="0"/>
        <w:rPr>
          <w:bCs/>
          <w:sz w:val="28"/>
          <w:szCs w:val="28"/>
        </w:rPr>
      </w:pPr>
    </w:p>
    <w:p w:rsidR="003D6895" w:rsidRDefault="003D6895" w:rsidP="003D6895"/>
    <w:p w:rsidR="003D6895" w:rsidRDefault="003D6895" w:rsidP="003D6895">
      <w:pPr>
        <w:keepNext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Е Ш Е Н И Е</w:t>
      </w:r>
    </w:p>
    <w:p w:rsidR="003D6895" w:rsidRDefault="003D6895" w:rsidP="003D6895">
      <w:pPr>
        <w:jc w:val="center"/>
        <w:rPr>
          <w:sz w:val="28"/>
          <w:szCs w:val="28"/>
        </w:rPr>
      </w:pPr>
      <w:r>
        <w:rPr>
          <w:sz w:val="28"/>
          <w:szCs w:val="28"/>
        </w:rPr>
        <w:t>двадцатой сессии</w:t>
      </w:r>
    </w:p>
    <w:p w:rsidR="003D6895" w:rsidRDefault="003D6895" w:rsidP="003D6895">
      <w:pPr>
        <w:jc w:val="center"/>
        <w:rPr>
          <w:sz w:val="28"/>
          <w:szCs w:val="28"/>
        </w:rPr>
      </w:pPr>
    </w:p>
    <w:p w:rsidR="003D6895" w:rsidRDefault="003D6895" w:rsidP="003D6895">
      <w:pPr>
        <w:rPr>
          <w:sz w:val="28"/>
          <w:szCs w:val="28"/>
        </w:rPr>
      </w:pPr>
      <w:r>
        <w:rPr>
          <w:sz w:val="28"/>
          <w:szCs w:val="28"/>
        </w:rPr>
        <w:t xml:space="preserve">        21.07.2022                                                                                       № 117</w:t>
      </w:r>
    </w:p>
    <w:p w:rsidR="003D6895" w:rsidRDefault="003D6895" w:rsidP="003D6895">
      <w:pPr>
        <w:rPr>
          <w:sz w:val="28"/>
          <w:szCs w:val="28"/>
          <w:lang w:eastAsia="en-US"/>
        </w:rPr>
      </w:pPr>
    </w:p>
    <w:p w:rsidR="003D6895" w:rsidRDefault="003D6895" w:rsidP="003D6895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 внесение изменений в решение пятнадцатой сессии Совета депутатов </w:t>
      </w:r>
      <w:proofErr w:type="spellStart"/>
      <w:r>
        <w:rPr>
          <w:sz w:val="28"/>
          <w:szCs w:val="28"/>
          <w:lang w:eastAsia="en-US"/>
        </w:rPr>
        <w:t>Кожурлинского</w:t>
      </w:r>
      <w:proofErr w:type="spellEnd"/>
      <w:r>
        <w:rPr>
          <w:sz w:val="28"/>
          <w:szCs w:val="28"/>
          <w:lang w:eastAsia="en-US"/>
        </w:rPr>
        <w:t xml:space="preserve"> сельсовета Убинского района Новосибирской области шестого созыва от 20.12.2021 № 66</w:t>
      </w:r>
    </w:p>
    <w:p w:rsidR="003D6895" w:rsidRDefault="003D6895" w:rsidP="003D6895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«О бюджете </w:t>
      </w:r>
      <w:proofErr w:type="spellStart"/>
      <w:r>
        <w:rPr>
          <w:sz w:val="28"/>
          <w:szCs w:val="28"/>
          <w:lang w:eastAsia="en-US"/>
        </w:rPr>
        <w:t>Кожурлинского</w:t>
      </w:r>
      <w:proofErr w:type="spellEnd"/>
      <w:r>
        <w:rPr>
          <w:sz w:val="28"/>
          <w:szCs w:val="28"/>
          <w:lang w:eastAsia="en-US"/>
        </w:rPr>
        <w:t xml:space="preserve"> сельсовета Убинского района Новосибирской области на 2022 год и плановый период 2023-2024 года»</w:t>
      </w:r>
    </w:p>
    <w:p w:rsidR="003D6895" w:rsidRDefault="003D6895" w:rsidP="003D6895">
      <w:pPr>
        <w:rPr>
          <w:lang w:eastAsia="en-US"/>
        </w:rPr>
      </w:pPr>
    </w:p>
    <w:p w:rsidR="003D6895" w:rsidRDefault="003D6895" w:rsidP="003D68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На основании п. 3 статьи 217 Бюджетного Кодекса Российской Федерации и в соответствии с пунктом 2 статьи 23 Бюджетного Кодекса Российской Федерации, Совет депутатов </w:t>
      </w:r>
      <w:proofErr w:type="spellStart"/>
      <w:r>
        <w:rPr>
          <w:sz w:val="28"/>
          <w:szCs w:val="28"/>
        </w:rPr>
        <w:t>Кожурлинского</w:t>
      </w:r>
      <w:proofErr w:type="spellEnd"/>
      <w:r>
        <w:rPr>
          <w:sz w:val="28"/>
          <w:szCs w:val="28"/>
        </w:rPr>
        <w:t xml:space="preserve"> сельсовета Убинского района Новосибирской области шестого созыва </w:t>
      </w:r>
      <w:r>
        <w:rPr>
          <w:b/>
          <w:sz w:val="28"/>
          <w:szCs w:val="28"/>
        </w:rPr>
        <w:t>РЕШИЛ:</w:t>
      </w:r>
    </w:p>
    <w:p w:rsidR="003D6895" w:rsidRDefault="003D6895" w:rsidP="003D6895">
      <w:pPr>
        <w:jc w:val="both"/>
        <w:rPr>
          <w:sz w:val="28"/>
          <w:szCs w:val="28"/>
        </w:rPr>
      </w:pPr>
    </w:p>
    <w:p w:rsidR="003D6895" w:rsidRDefault="003D6895" w:rsidP="003D6895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Внести в решение пятнадцатой сессии Совета депутатов </w:t>
      </w:r>
      <w:proofErr w:type="spellStart"/>
      <w:r>
        <w:rPr>
          <w:sz w:val="28"/>
          <w:szCs w:val="28"/>
          <w:lang w:eastAsia="en-US"/>
        </w:rPr>
        <w:t>Кожурлинского</w:t>
      </w:r>
      <w:proofErr w:type="spellEnd"/>
      <w:r>
        <w:rPr>
          <w:sz w:val="28"/>
          <w:szCs w:val="28"/>
          <w:lang w:eastAsia="en-US"/>
        </w:rPr>
        <w:t xml:space="preserve"> сельсовета Убинского района Новосибирской области  шестого созыва от 20.12.2021 № 66 «О бюджете </w:t>
      </w:r>
      <w:proofErr w:type="spellStart"/>
      <w:r>
        <w:rPr>
          <w:sz w:val="28"/>
          <w:szCs w:val="28"/>
          <w:lang w:eastAsia="en-US"/>
        </w:rPr>
        <w:t>Кожурлинского</w:t>
      </w:r>
      <w:proofErr w:type="spellEnd"/>
      <w:r>
        <w:rPr>
          <w:sz w:val="28"/>
          <w:szCs w:val="28"/>
          <w:lang w:eastAsia="en-US"/>
        </w:rPr>
        <w:t xml:space="preserve"> сельсовета Убинского района Новосибирской области на 2022 год и плановый период 2023-2024 года»</w:t>
      </w:r>
    </w:p>
    <w:p w:rsidR="003D6895" w:rsidRDefault="003D6895" w:rsidP="003D689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следующие изменения:                                                                                                                     </w:t>
      </w:r>
    </w:p>
    <w:p w:rsidR="003D6895" w:rsidRDefault="003D6895" w:rsidP="003D6895">
      <w:pPr>
        <w:jc w:val="both"/>
        <w:rPr>
          <w:b/>
          <w:sz w:val="28"/>
          <w:szCs w:val="28"/>
        </w:rPr>
      </w:pPr>
    </w:p>
    <w:p w:rsidR="003D6895" w:rsidRDefault="003D6895" w:rsidP="003D6895">
      <w:pPr>
        <w:jc w:val="both"/>
        <w:rPr>
          <w:sz w:val="28"/>
          <w:szCs w:val="28"/>
        </w:rPr>
      </w:pPr>
      <w:r>
        <w:rPr>
          <w:sz w:val="28"/>
          <w:szCs w:val="28"/>
        </w:rPr>
        <w:t>1.1. В  подпункте 1</w:t>
      </w:r>
      <w:r w:rsidR="00AD36D5">
        <w:rPr>
          <w:sz w:val="28"/>
          <w:szCs w:val="28"/>
        </w:rPr>
        <w:t xml:space="preserve"> пункта 1 решения цифры «16747,9» заменить цифрами «20630,9</w:t>
      </w:r>
      <w:r>
        <w:rPr>
          <w:sz w:val="28"/>
          <w:szCs w:val="28"/>
        </w:rPr>
        <w:t>»;                                                                                                                                              1.2. В подпункте 2</w:t>
      </w:r>
      <w:r w:rsidR="00AD36D5">
        <w:rPr>
          <w:sz w:val="28"/>
          <w:szCs w:val="28"/>
        </w:rPr>
        <w:t xml:space="preserve"> пункта 1 решения цифры «17843,80» заменить цифрами «22458,6</w:t>
      </w:r>
      <w:r>
        <w:rPr>
          <w:sz w:val="28"/>
          <w:szCs w:val="28"/>
        </w:rPr>
        <w:t xml:space="preserve"> »;</w:t>
      </w:r>
    </w:p>
    <w:p w:rsidR="003D6895" w:rsidRDefault="003D6895" w:rsidP="003D6895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1.3.В подпункте 3 пункта 1 решения цифры</w:t>
      </w:r>
      <w:r>
        <w:rPr>
          <w:color w:val="FF0000"/>
          <w:sz w:val="28"/>
          <w:szCs w:val="28"/>
        </w:rPr>
        <w:t xml:space="preserve"> </w:t>
      </w:r>
      <w:r w:rsidR="00AD36D5">
        <w:rPr>
          <w:sz w:val="28"/>
          <w:szCs w:val="28"/>
        </w:rPr>
        <w:t>« -1096,00</w:t>
      </w:r>
      <w:r>
        <w:rPr>
          <w:sz w:val="28"/>
          <w:szCs w:val="28"/>
        </w:rPr>
        <w:t xml:space="preserve"> »  заменить цифрами </w:t>
      </w:r>
    </w:p>
    <w:p w:rsidR="003D6895" w:rsidRDefault="00AD36D5" w:rsidP="003D6895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«-1827,7</w:t>
      </w:r>
      <w:r w:rsidR="003D6895">
        <w:rPr>
          <w:sz w:val="28"/>
          <w:szCs w:val="28"/>
        </w:rPr>
        <w:t xml:space="preserve">»;                                                                                                                                   1.4. Таблицу 1 приложения № 1 «Доходы бюджета </w:t>
      </w:r>
      <w:proofErr w:type="spellStart"/>
      <w:r w:rsidR="003D6895">
        <w:rPr>
          <w:sz w:val="28"/>
          <w:szCs w:val="28"/>
        </w:rPr>
        <w:t>Кожурлинского</w:t>
      </w:r>
      <w:proofErr w:type="spellEnd"/>
      <w:r w:rsidR="003D6895">
        <w:rPr>
          <w:sz w:val="28"/>
          <w:szCs w:val="28"/>
        </w:rPr>
        <w:t xml:space="preserve"> сельсовета  Убинского района  Новосибирской области на 2022 год» изложить в новой редакции согласно приложению № 1 к настоящему решению;                                                                                                                           </w:t>
      </w:r>
    </w:p>
    <w:p w:rsidR="003D6895" w:rsidRDefault="003D6895" w:rsidP="003D6895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1.5. Таблицу 1 приложения № 2 «Распределение бюджетных ассигнований по разделам, подразделам, целевым статьям (муниципальным программам и внепрограммным направлениям деятельности), группам (группам и подгруппам) видов расходов классификации расходов бюджетов на 2022 </w:t>
      </w:r>
      <w:r>
        <w:rPr>
          <w:sz w:val="28"/>
          <w:szCs w:val="28"/>
        </w:rPr>
        <w:lastRenderedPageBreak/>
        <w:t xml:space="preserve">год» изложить в новой редакции согласно приложению № 2 к настоящему решению;                                                                                                                              </w:t>
      </w:r>
    </w:p>
    <w:p w:rsidR="003D6895" w:rsidRDefault="003D6895" w:rsidP="003D6895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Таблицу 1 приложения № 3 «Ведомственная структура расходов местного бюджета на 2022 год» изложить в новой редакции согласно приложению № 3 к настоящему решению;                                                                                                                         </w:t>
      </w:r>
    </w:p>
    <w:p w:rsidR="003D6895" w:rsidRDefault="003D6895" w:rsidP="003D6895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1.7. Таблицу 1 приложения № 4 «Источники финансирования дефицита бюджета администрации </w:t>
      </w:r>
      <w:proofErr w:type="spellStart"/>
      <w:r>
        <w:rPr>
          <w:sz w:val="28"/>
          <w:szCs w:val="28"/>
        </w:rPr>
        <w:t>Кожурлинского</w:t>
      </w:r>
      <w:proofErr w:type="spellEnd"/>
      <w:r>
        <w:rPr>
          <w:sz w:val="28"/>
          <w:szCs w:val="28"/>
        </w:rPr>
        <w:t xml:space="preserve"> сельсовета на 2022 год»  изложить в новой редакции согласно приложению № 4 к настоящему решению.  </w:t>
      </w:r>
    </w:p>
    <w:p w:rsidR="003D6895" w:rsidRDefault="003D6895" w:rsidP="003D6895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опубликовать в периодическом печатном издании «Вести </w:t>
      </w:r>
      <w:proofErr w:type="spellStart"/>
      <w:r>
        <w:rPr>
          <w:sz w:val="28"/>
          <w:szCs w:val="28"/>
        </w:rPr>
        <w:t>Кожурлы</w:t>
      </w:r>
      <w:proofErr w:type="spellEnd"/>
      <w:r>
        <w:rPr>
          <w:sz w:val="28"/>
          <w:szCs w:val="28"/>
        </w:rPr>
        <w:t>»</w:t>
      </w:r>
    </w:p>
    <w:p w:rsidR="003D6895" w:rsidRDefault="003D6895" w:rsidP="003D6895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Контроль  исполнения данного решения возложить на комиссию по бюджету, налогам и финансам.</w:t>
      </w:r>
    </w:p>
    <w:p w:rsidR="003D6895" w:rsidRDefault="003D6895" w:rsidP="003D6895">
      <w:pPr>
        <w:rPr>
          <w:sz w:val="28"/>
          <w:szCs w:val="28"/>
        </w:rPr>
      </w:pPr>
    </w:p>
    <w:p w:rsidR="003D6895" w:rsidRDefault="003D6895" w:rsidP="003D6895">
      <w:pPr>
        <w:rPr>
          <w:sz w:val="28"/>
          <w:szCs w:val="28"/>
        </w:rPr>
      </w:pPr>
    </w:p>
    <w:p w:rsidR="003D6895" w:rsidRDefault="003D6895" w:rsidP="003D6895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</w:t>
      </w:r>
    </w:p>
    <w:p w:rsidR="003D6895" w:rsidRDefault="003D6895" w:rsidP="003D689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Кожурлинского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3D6895" w:rsidRDefault="003D6895" w:rsidP="003D6895">
      <w:pPr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Новосибирской области       </w:t>
      </w:r>
      <w:r w:rsidR="002753F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Т.А. </w:t>
      </w:r>
      <w:proofErr w:type="spellStart"/>
      <w:r>
        <w:rPr>
          <w:sz w:val="28"/>
          <w:szCs w:val="28"/>
        </w:rPr>
        <w:t>Кацубо</w:t>
      </w:r>
      <w:proofErr w:type="spellEnd"/>
    </w:p>
    <w:p w:rsidR="003D6895" w:rsidRDefault="003D6895" w:rsidP="003D6895">
      <w:pPr>
        <w:rPr>
          <w:sz w:val="28"/>
          <w:szCs w:val="28"/>
        </w:rPr>
      </w:pPr>
    </w:p>
    <w:p w:rsidR="003D6895" w:rsidRDefault="003D6895" w:rsidP="003D689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Кожурлинского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3D6895" w:rsidRDefault="003D6895" w:rsidP="003D6895">
      <w:pPr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Новосибирской области                                     Е.Н. </w:t>
      </w:r>
      <w:proofErr w:type="spellStart"/>
      <w:r>
        <w:rPr>
          <w:sz w:val="28"/>
          <w:szCs w:val="28"/>
        </w:rPr>
        <w:t>Нехаева</w:t>
      </w:r>
      <w:proofErr w:type="spellEnd"/>
    </w:p>
    <w:p w:rsidR="003D6895" w:rsidRDefault="003D6895" w:rsidP="003D6895">
      <w:pPr>
        <w:rPr>
          <w:sz w:val="28"/>
          <w:szCs w:val="28"/>
        </w:rPr>
      </w:pPr>
    </w:p>
    <w:p w:rsidR="003D6895" w:rsidRDefault="003D6895" w:rsidP="003D6895">
      <w:pPr>
        <w:rPr>
          <w:sz w:val="28"/>
          <w:szCs w:val="28"/>
        </w:rPr>
      </w:pPr>
    </w:p>
    <w:p w:rsidR="003D6895" w:rsidRDefault="003D6895" w:rsidP="003D6895">
      <w:pPr>
        <w:rPr>
          <w:rFonts w:eastAsia="Calibri"/>
          <w:sz w:val="28"/>
          <w:szCs w:val="28"/>
          <w:lang w:eastAsia="en-US"/>
        </w:rPr>
      </w:pPr>
    </w:p>
    <w:p w:rsidR="003D6895" w:rsidRDefault="003D6895" w:rsidP="003D6895">
      <w:pPr>
        <w:rPr>
          <w:rFonts w:eastAsia="Calibri"/>
          <w:sz w:val="28"/>
          <w:szCs w:val="28"/>
          <w:lang w:eastAsia="en-US"/>
        </w:rPr>
      </w:pPr>
    </w:p>
    <w:p w:rsidR="003D6895" w:rsidRDefault="003D6895" w:rsidP="003D6895">
      <w:pPr>
        <w:rPr>
          <w:rFonts w:eastAsia="Calibri"/>
          <w:sz w:val="28"/>
          <w:szCs w:val="28"/>
          <w:lang w:eastAsia="en-US"/>
        </w:rPr>
      </w:pPr>
    </w:p>
    <w:p w:rsidR="003D6895" w:rsidRDefault="003D6895" w:rsidP="003D6895">
      <w:pPr>
        <w:rPr>
          <w:rFonts w:eastAsia="Calibri"/>
          <w:sz w:val="28"/>
          <w:szCs w:val="28"/>
          <w:lang w:eastAsia="en-US"/>
        </w:rPr>
      </w:pPr>
    </w:p>
    <w:p w:rsidR="0077626E" w:rsidRDefault="0077626E" w:rsidP="003D6895">
      <w:pPr>
        <w:rPr>
          <w:rFonts w:eastAsia="Calibri"/>
          <w:sz w:val="28"/>
          <w:szCs w:val="28"/>
          <w:lang w:eastAsia="en-US"/>
        </w:rPr>
      </w:pPr>
    </w:p>
    <w:p w:rsidR="0077626E" w:rsidRDefault="0077626E" w:rsidP="003D6895">
      <w:pPr>
        <w:rPr>
          <w:rFonts w:eastAsia="Calibri"/>
          <w:sz w:val="28"/>
          <w:szCs w:val="28"/>
          <w:lang w:eastAsia="en-US"/>
        </w:rPr>
      </w:pPr>
    </w:p>
    <w:p w:rsidR="0077626E" w:rsidRDefault="0077626E" w:rsidP="003D6895">
      <w:pPr>
        <w:rPr>
          <w:rFonts w:eastAsia="Calibri"/>
          <w:sz w:val="28"/>
          <w:szCs w:val="28"/>
          <w:lang w:eastAsia="en-US"/>
        </w:rPr>
      </w:pPr>
    </w:p>
    <w:p w:rsidR="0077626E" w:rsidRDefault="0077626E" w:rsidP="003D6895">
      <w:pPr>
        <w:rPr>
          <w:rFonts w:eastAsia="Calibri"/>
          <w:sz w:val="28"/>
          <w:szCs w:val="28"/>
          <w:lang w:eastAsia="en-US"/>
        </w:rPr>
      </w:pPr>
    </w:p>
    <w:p w:rsidR="0077626E" w:rsidRDefault="0077626E" w:rsidP="003D6895">
      <w:pPr>
        <w:rPr>
          <w:rFonts w:eastAsia="Calibri"/>
          <w:sz w:val="28"/>
          <w:szCs w:val="28"/>
          <w:lang w:eastAsia="en-US"/>
        </w:rPr>
      </w:pPr>
    </w:p>
    <w:p w:rsidR="0077626E" w:rsidRDefault="0077626E" w:rsidP="003D6895">
      <w:pPr>
        <w:rPr>
          <w:rFonts w:eastAsia="Calibri"/>
          <w:sz w:val="28"/>
          <w:szCs w:val="28"/>
          <w:lang w:eastAsia="en-US"/>
        </w:rPr>
      </w:pPr>
    </w:p>
    <w:p w:rsidR="0077626E" w:rsidRDefault="0077626E" w:rsidP="003D6895">
      <w:pPr>
        <w:rPr>
          <w:rFonts w:eastAsia="Calibri"/>
          <w:sz w:val="28"/>
          <w:szCs w:val="28"/>
          <w:lang w:eastAsia="en-US"/>
        </w:rPr>
      </w:pPr>
    </w:p>
    <w:p w:rsidR="0077626E" w:rsidRDefault="0077626E" w:rsidP="003D6895">
      <w:pPr>
        <w:rPr>
          <w:rFonts w:eastAsia="Calibri"/>
          <w:sz w:val="28"/>
          <w:szCs w:val="28"/>
          <w:lang w:eastAsia="en-US"/>
        </w:rPr>
      </w:pPr>
    </w:p>
    <w:p w:rsidR="0077626E" w:rsidRDefault="0077626E" w:rsidP="003D6895">
      <w:pPr>
        <w:rPr>
          <w:rFonts w:eastAsia="Calibri"/>
          <w:sz w:val="28"/>
          <w:szCs w:val="28"/>
          <w:lang w:eastAsia="en-US"/>
        </w:rPr>
      </w:pPr>
    </w:p>
    <w:p w:rsidR="0077626E" w:rsidRDefault="0077626E" w:rsidP="003D6895">
      <w:pPr>
        <w:rPr>
          <w:rFonts w:eastAsia="Calibri"/>
          <w:sz w:val="28"/>
          <w:szCs w:val="28"/>
          <w:lang w:eastAsia="en-US"/>
        </w:rPr>
      </w:pPr>
    </w:p>
    <w:p w:rsidR="0077626E" w:rsidRDefault="0077626E" w:rsidP="003D6895">
      <w:pPr>
        <w:rPr>
          <w:rFonts w:eastAsia="Calibri"/>
          <w:sz w:val="28"/>
          <w:szCs w:val="28"/>
          <w:lang w:eastAsia="en-US"/>
        </w:rPr>
      </w:pPr>
    </w:p>
    <w:p w:rsidR="0077626E" w:rsidRDefault="0077626E" w:rsidP="003D6895">
      <w:pPr>
        <w:rPr>
          <w:rFonts w:eastAsia="Calibri"/>
          <w:sz w:val="28"/>
          <w:szCs w:val="28"/>
          <w:lang w:eastAsia="en-US"/>
        </w:rPr>
      </w:pPr>
    </w:p>
    <w:p w:rsidR="0077626E" w:rsidRDefault="0077626E" w:rsidP="003D6895">
      <w:pPr>
        <w:rPr>
          <w:rFonts w:eastAsia="Calibri"/>
          <w:sz w:val="28"/>
          <w:szCs w:val="28"/>
          <w:lang w:eastAsia="en-US"/>
        </w:rPr>
      </w:pPr>
    </w:p>
    <w:p w:rsidR="0077626E" w:rsidRDefault="0077626E" w:rsidP="003D6895">
      <w:pPr>
        <w:rPr>
          <w:rFonts w:eastAsia="Calibri"/>
          <w:sz w:val="28"/>
          <w:szCs w:val="28"/>
          <w:lang w:eastAsia="en-US"/>
        </w:rPr>
      </w:pPr>
    </w:p>
    <w:p w:rsidR="0077626E" w:rsidRDefault="0077626E" w:rsidP="003D6895">
      <w:pPr>
        <w:rPr>
          <w:rFonts w:eastAsia="Calibri"/>
          <w:sz w:val="28"/>
          <w:szCs w:val="28"/>
          <w:lang w:eastAsia="en-US"/>
        </w:rPr>
      </w:pPr>
    </w:p>
    <w:p w:rsidR="003D6895" w:rsidRDefault="003D6895" w:rsidP="003D6895">
      <w:pPr>
        <w:rPr>
          <w:rFonts w:eastAsia="Calibri"/>
          <w:sz w:val="28"/>
          <w:szCs w:val="28"/>
          <w:lang w:eastAsia="en-US"/>
        </w:rPr>
      </w:pPr>
    </w:p>
    <w:p w:rsidR="0077626E" w:rsidRDefault="0077626E" w:rsidP="0077626E">
      <w:pPr>
        <w:rPr>
          <w:sz w:val="28"/>
          <w:szCs w:val="28"/>
        </w:rPr>
      </w:pPr>
    </w:p>
    <w:p w:rsidR="0077626E" w:rsidRDefault="0077626E" w:rsidP="0077626E">
      <w:pPr>
        <w:rPr>
          <w:sz w:val="28"/>
          <w:szCs w:val="28"/>
        </w:rPr>
      </w:pPr>
    </w:p>
    <w:p w:rsidR="0077626E" w:rsidRPr="00C1205B" w:rsidRDefault="0077626E" w:rsidP="0077626E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15527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C1205B">
        <w:rPr>
          <w:sz w:val="28"/>
          <w:szCs w:val="28"/>
        </w:rPr>
        <w:t>№1 таблица 1</w:t>
      </w:r>
    </w:p>
    <w:p w:rsidR="0077626E" w:rsidRPr="00C1205B" w:rsidRDefault="0077626E" w:rsidP="0077626E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двадцатой</w:t>
      </w:r>
      <w:r w:rsidRPr="00C1205B">
        <w:rPr>
          <w:sz w:val="28"/>
          <w:szCs w:val="28"/>
        </w:rPr>
        <w:t xml:space="preserve"> сессии</w:t>
      </w:r>
    </w:p>
    <w:p w:rsidR="0077626E" w:rsidRPr="00C1205B" w:rsidRDefault="0077626E" w:rsidP="0077626E">
      <w:pPr>
        <w:jc w:val="right"/>
        <w:rPr>
          <w:sz w:val="28"/>
          <w:szCs w:val="28"/>
        </w:rPr>
      </w:pPr>
      <w:r w:rsidRPr="00C1205B">
        <w:rPr>
          <w:sz w:val="28"/>
          <w:szCs w:val="28"/>
        </w:rPr>
        <w:t>Совета депутатов</w:t>
      </w:r>
    </w:p>
    <w:p w:rsidR="0077626E" w:rsidRPr="00C1205B" w:rsidRDefault="0077626E" w:rsidP="0077626E">
      <w:pPr>
        <w:jc w:val="right"/>
        <w:rPr>
          <w:sz w:val="28"/>
          <w:szCs w:val="28"/>
        </w:rPr>
      </w:pPr>
      <w:proofErr w:type="spellStart"/>
      <w:r w:rsidRPr="00C1205B">
        <w:rPr>
          <w:sz w:val="28"/>
          <w:szCs w:val="28"/>
        </w:rPr>
        <w:t>Кожурлинского</w:t>
      </w:r>
      <w:proofErr w:type="spellEnd"/>
      <w:r w:rsidRPr="00C1205B">
        <w:rPr>
          <w:sz w:val="28"/>
          <w:szCs w:val="28"/>
        </w:rPr>
        <w:t xml:space="preserve"> сельсовета</w:t>
      </w:r>
    </w:p>
    <w:p w:rsidR="0077626E" w:rsidRPr="00C1205B" w:rsidRDefault="0077626E" w:rsidP="0077626E">
      <w:pPr>
        <w:jc w:val="right"/>
        <w:rPr>
          <w:sz w:val="28"/>
          <w:szCs w:val="28"/>
        </w:rPr>
      </w:pPr>
      <w:r w:rsidRPr="00C1205B">
        <w:rPr>
          <w:sz w:val="28"/>
          <w:szCs w:val="28"/>
        </w:rPr>
        <w:t>Убинского района</w:t>
      </w:r>
    </w:p>
    <w:p w:rsidR="0077626E" w:rsidRPr="00C1205B" w:rsidRDefault="0077626E" w:rsidP="0077626E">
      <w:pPr>
        <w:jc w:val="right"/>
        <w:rPr>
          <w:sz w:val="28"/>
          <w:szCs w:val="28"/>
        </w:rPr>
      </w:pPr>
      <w:r w:rsidRPr="00C1205B">
        <w:rPr>
          <w:sz w:val="28"/>
          <w:szCs w:val="28"/>
        </w:rPr>
        <w:t>Новосибирской области</w:t>
      </w:r>
    </w:p>
    <w:p w:rsidR="0077626E" w:rsidRPr="00C1205B" w:rsidRDefault="0077626E" w:rsidP="0077626E">
      <w:pPr>
        <w:jc w:val="right"/>
        <w:rPr>
          <w:sz w:val="28"/>
          <w:szCs w:val="28"/>
        </w:rPr>
      </w:pPr>
      <w:r w:rsidRPr="00C1205B">
        <w:rPr>
          <w:sz w:val="28"/>
          <w:szCs w:val="28"/>
        </w:rPr>
        <w:t>шестого созыва</w:t>
      </w:r>
    </w:p>
    <w:p w:rsidR="0077626E" w:rsidRDefault="0077626E" w:rsidP="0077626E">
      <w:pPr>
        <w:jc w:val="right"/>
        <w:rPr>
          <w:sz w:val="28"/>
          <w:szCs w:val="28"/>
        </w:rPr>
      </w:pPr>
      <w:r>
        <w:rPr>
          <w:sz w:val="28"/>
          <w:szCs w:val="28"/>
        </w:rPr>
        <w:t>от 21.07.2022  № 117</w:t>
      </w:r>
    </w:p>
    <w:p w:rsidR="003D6895" w:rsidRDefault="003D6895" w:rsidP="0077626E">
      <w:pPr>
        <w:jc w:val="right"/>
        <w:rPr>
          <w:rFonts w:eastAsia="Calibri"/>
          <w:sz w:val="28"/>
          <w:szCs w:val="28"/>
          <w:lang w:eastAsia="en-US"/>
        </w:rPr>
      </w:pPr>
    </w:p>
    <w:tbl>
      <w:tblPr>
        <w:tblW w:w="9146" w:type="dxa"/>
        <w:tblInd w:w="93" w:type="dxa"/>
        <w:tblLook w:val="04A0" w:firstRow="1" w:lastRow="0" w:firstColumn="1" w:lastColumn="0" w:noHBand="0" w:noVBand="1"/>
      </w:tblPr>
      <w:tblGrid>
        <w:gridCol w:w="4300"/>
        <w:gridCol w:w="1880"/>
        <w:gridCol w:w="1340"/>
        <w:gridCol w:w="222"/>
        <w:gridCol w:w="222"/>
        <w:gridCol w:w="222"/>
        <w:gridCol w:w="960"/>
      </w:tblGrid>
      <w:tr w:rsidR="0077626E" w:rsidTr="0077626E">
        <w:trPr>
          <w:trHeight w:val="255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26E" w:rsidRDefault="0077626E" w:rsidP="0077626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7626E" w:rsidTr="0077626E">
        <w:trPr>
          <w:trHeight w:val="300"/>
        </w:trPr>
        <w:tc>
          <w:tcPr>
            <w:tcW w:w="7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>
            <w:pPr>
              <w:jc w:val="center"/>
              <w:rPr>
                <w:b/>
                <w:bCs/>
                <w:sz w:val="28"/>
                <w:szCs w:val="28"/>
              </w:rPr>
            </w:pPr>
            <w:r w:rsidRPr="0077626E">
              <w:rPr>
                <w:b/>
                <w:bCs/>
                <w:sz w:val="28"/>
                <w:szCs w:val="28"/>
              </w:rPr>
              <w:t xml:space="preserve"> Доходы бюджета </w:t>
            </w:r>
            <w:proofErr w:type="spellStart"/>
            <w:r w:rsidRPr="0077626E">
              <w:rPr>
                <w:b/>
                <w:bCs/>
                <w:sz w:val="28"/>
                <w:szCs w:val="28"/>
              </w:rPr>
              <w:t>Кожурлинского</w:t>
            </w:r>
            <w:proofErr w:type="spellEnd"/>
            <w:r w:rsidRPr="0077626E">
              <w:rPr>
                <w:b/>
                <w:bCs/>
                <w:sz w:val="28"/>
                <w:szCs w:val="28"/>
              </w:rPr>
              <w:t xml:space="preserve"> сельсовета на 2022 год.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7626E" w:rsidTr="0077626E">
        <w:trPr>
          <w:trHeight w:val="270"/>
        </w:trPr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7626E" w:rsidTr="0077626E">
        <w:trPr>
          <w:trHeight w:val="255"/>
        </w:trPr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План 2022 год.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7626E" w:rsidTr="0077626E">
        <w:trPr>
          <w:trHeight w:val="10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26E" w:rsidRDefault="0077626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26E" w:rsidRDefault="0077626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26E" w:rsidRDefault="0077626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7626E" w:rsidTr="0077626E">
        <w:trPr>
          <w:trHeight w:val="13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26E" w:rsidRDefault="0077626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26E" w:rsidRDefault="0077626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26E" w:rsidRDefault="0077626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7626E" w:rsidTr="0077626E">
        <w:trPr>
          <w:trHeight w:val="90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26E" w:rsidRDefault="0077626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26E" w:rsidRDefault="0077626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26E" w:rsidRDefault="0077626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7626E" w:rsidTr="0077626E">
        <w:trPr>
          <w:trHeight w:val="10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26E" w:rsidRDefault="0077626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26E" w:rsidRDefault="0077626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26E" w:rsidRDefault="0077626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7626E" w:rsidTr="0077626E">
        <w:trPr>
          <w:trHeight w:val="75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26E" w:rsidRDefault="0077626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26E" w:rsidRDefault="0077626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26E" w:rsidRDefault="0077626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7626E" w:rsidTr="0077626E">
        <w:trPr>
          <w:trHeight w:val="30"/>
        </w:trPr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26E" w:rsidRDefault="0077626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88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26E" w:rsidRDefault="0077626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7626E" w:rsidRDefault="0077626E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7626E" w:rsidTr="0077626E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7626E" w:rsidTr="0077626E">
        <w:trPr>
          <w:trHeight w:val="270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20630,9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7626E" w:rsidTr="0077626E">
        <w:trPr>
          <w:trHeight w:val="255"/>
        </w:trPr>
        <w:tc>
          <w:tcPr>
            <w:tcW w:w="4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НАЛОГОВЫЕ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3 014,00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7626E" w:rsidTr="0077626E">
        <w:trPr>
          <w:trHeight w:val="97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182 1 01 02010 01 0000 110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1 698,00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7626E" w:rsidTr="0077626E">
        <w:trPr>
          <w:trHeight w:val="136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182 1 01 02020 01 0000 110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182 1 01 02030 01 0000 110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7626E" w:rsidTr="0077626E">
        <w:trPr>
          <w:trHeight w:val="14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100 1 03 02231 01 0000 110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453,90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7626E" w:rsidTr="0077626E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 CYR" w:hAnsi="Arial CYR" w:cs="Arial CYR"/>
                <w:sz w:val="14"/>
                <w:szCs w:val="14"/>
              </w:rPr>
              <w:t>инжекторных</w:t>
            </w:r>
            <w:proofErr w:type="spellEnd"/>
            <w:r>
              <w:rPr>
                <w:rFonts w:ascii="Arial CYR" w:hAnsi="Arial CYR" w:cs="Arial CYR"/>
                <w:sz w:val="14"/>
                <w:szCs w:val="1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100 1 03 02241 01 0000 110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3,20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7626E" w:rsidTr="0077626E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100 1 03 02251 01 0000 110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672,00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7626E" w:rsidTr="0077626E">
        <w:trPr>
          <w:trHeight w:val="156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lastRenderedPageBreak/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100 1 03 02261 01 0000 110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-70,90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7626E" w:rsidTr="0077626E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182 1 05 03010 01 0000 110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182 1 06 01030 10 0000 110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16,50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7626E" w:rsidTr="0077626E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182 1 06 06033 10 0000 110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7626E" w:rsidTr="0077626E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182 1 06 06043 10 0000 110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41,30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7626E" w:rsidTr="0077626E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НЕНАЛОГОВЫЕ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7626E" w:rsidTr="0077626E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235 1 13 01995 10 0000 130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7626E" w:rsidTr="0077626E">
        <w:trPr>
          <w:trHeight w:val="390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235 1 13 02995 10 0000 130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7626E" w:rsidTr="0077626E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14 092,70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235 2 02 16001 10 0000 150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5 803,80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7626E" w:rsidTr="0077626E">
        <w:trPr>
          <w:trHeight w:val="255"/>
        </w:trPr>
        <w:tc>
          <w:tcPr>
            <w:tcW w:w="43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Прочие субсидии бюджетам сельских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235 2 02 29999 10 0000 150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9 374,30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7626E" w:rsidTr="0077626E">
        <w:trPr>
          <w:trHeight w:val="555"/>
        </w:trPr>
        <w:tc>
          <w:tcPr>
            <w:tcW w:w="4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Иные межбюджетные трансферты, передаваемые бюджетам поселений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235 2 02 49999 10 0000 150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2 311,70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7626E" w:rsidTr="0077626E">
        <w:trPr>
          <w:trHeight w:val="600"/>
        </w:trPr>
        <w:tc>
          <w:tcPr>
            <w:tcW w:w="43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jc w:val="right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235 2 02 35118 10 0000 150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626E" w:rsidRDefault="0077626E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121,10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3B187C" w:rsidRDefault="003B187C" w:rsidP="00C009D5">
      <w:pPr>
        <w:shd w:val="clear" w:color="auto" w:fill="FFFFFF"/>
        <w:rPr>
          <w:color w:val="000000"/>
          <w:sz w:val="28"/>
          <w:szCs w:val="28"/>
        </w:rPr>
      </w:pPr>
    </w:p>
    <w:p w:rsidR="003B187C" w:rsidRDefault="003B187C" w:rsidP="00C009D5">
      <w:pPr>
        <w:shd w:val="clear" w:color="auto" w:fill="FFFFFF"/>
        <w:rPr>
          <w:color w:val="000000"/>
          <w:sz w:val="28"/>
          <w:szCs w:val="28"/>
        </w:rPr>
      </w:pPr>
    </w:p>
    <w:p w:rsidR="003B187C" w:rsidRDefault="003B187C" w:rsidP="00C009D5">
      <w:pPr>
        <w:shd w:val="clear" w:color="auto" w:fill="FFFFFF"/>
        <w:rPr>
          <w:color w:val="000000"/>
          <w:sz w:val="28"/>
          <w:szCs w:val="28"/>
        </w:rPr>
      </w:pPr>
    </w:p>
    <w:p w:rsidR="003B187C" w:rsidRDefault="003B187C" w:rsidP="00C009D5">
      <w:pPr>
        <w:shd w:val="clear" w:color="auto" w:fill="FFFFFF"/>
        <w:rPr>
          <w:color w:val="000000"/>
          <w:sz w:val="28"/>
          <w:szCs w:val="28"/>
        </w:rPr>
      </w:pPr>
    </w:p>
    <w:p w:rsidR="003B187C" w:rsidRDefault="003B187C" w:rsidP="00C009D5">
      <w:pPr>
        <w:shd w:val="clear" w:color="auto" w:fill="FFFFFF"/>
        <w:rPr>
          <w:color w:val="000000"/>
          <w:sz w:val="28"/>
          <w:szCs w:val="28"/>
        </w:rPr>
      </w:pPr>
    </w:p>
    <w:p w:rsidR="003B187C" w:rsidRDefault="003B187C" w:rsidP="00C009D5">
      <w:pPr>
        <w:shd w:val="clear" w:color="auto" w:fill="FFFFFF"/>
        <w:rPr>
          <w:color w:val="000000"/>
          <w:sz w:val="28"/>
          <w:szCs w:val="28"/>
        </w:rPr>
      </w:pPr>
    </w:p>
    <w:p w:rsidR="003D6895" w:rsidRDefault="003D6895" w:rsidP="00C009D5">
      <w:pPr>
        <w:shd w:val="clear" w:color="auto" w:fill="FFFFFF"/>
        <w:rPr>
          <w:color w:val="000000"/>
          <w:sz w:val="28"/>
          <w:szCs w:val="28"/>
        </w:rPr>
      </w:pPr>
    </w:p>
    <w:p w:rsidR="0077626E" w:rsidRDefault="0077626E" w:rsidP="00C009D5">
      <w:pPr>
        <w:shd w:val="clear" w:color="auto" w:fill="FFFFFF"/>
        <w:rPr>
          <w:color w:val="000000"/>
          <w:sz w:val="28"/>
          <w:szCs w:val="28"/>
        </w:rPr>
      </w:pPr>
    </w:p>
    <w:p w:rsidR="0077626E" w:rsidRDefault="0077626E" w:rsidP="00C009D5">
      <w:pPr>
        <w:shd w:val="clear" w:color="auto" w:fill="FFFFFF"/>
        <w:rPr>
          <w:color w:val="000000"/>
          <w:sz w:val="28"/>
          <w:szCs w:val="28"/>
        </w:rPr>
      </w:pPr>
    </w:p>
    <w:p w:rsidR="0077626E" w:rsidRDefault="0077626E" w:rsidP="00C009D5">
      <w:pPr>
        <w:shd w:val="clear" w:color="auto" w:fill="FFFFFF"/>
        <w:rPr>
          <w:color w:val="000000"/>
          <w:sz w:val="28"/>
          <w:szCs w:val="28"/>
        </w:rPr>
      </w:pPr>
    </w:p>
    <w:p w:rsidR="0077626E" w:rsidRDefault="0077626E" w:rsidP="00C009D5">
      <w:pPr>
        <w:shd w:val="clear" w:color="auto" w:fill="FFFFFF"/>
        <w:rPr>
          <w:color w:val="000000"/>
          <w:sz w:val="28"/>
          <w:szCs w:val="28"/>
        </w:rPr>
      </w:pPr>
    </w:p>
    <w:p w:rsidR="0077626E" w:rsidRDefault="0077626E" w:rsidP="00C009D5">
      <w:pPr>
        <w:shd w:val="clear" w:color="auto" w:fill="FFFFFF"/>
        <w:rPr>
          <w:color w:val="000000"/>
          <w:sz w:val="28"/>
          <w:szCs w:val="28"/>
        </w:rPr>
      </w:pPr>
    </w:p>
    <w:p w:rsidR="0077626E" w:rsidRDefault="0077626E" w:rsidP="00C009D5">
      <w:pPr>
        <w:shd w:val="clear" w:color="auto" w:fill="FFFFFF"/>
        <w:rPr>
          <w:color w:val="000000"/>
          <w:sz w:val="28"/>
          <w:szCs w:val="28"/>
        </w:rPr>
      </w:pPr>
    </w:p>
    <w:p w:rsidR="0077626E" w:rsidRDefault="0077626E" w:rsidP="00C009D5">
      <w:pPr>
        <w:shd w:val="clear" w:color="auto" w:fill="FFFFFF"/>
        <w:rPr>
          <w:color w:val="000000"/>
          <w:sz w:val="28"/>
          <w:szCs w:val="28"/>
        </w:rPr>
      </w:pPr>
    </w:p>
    <w:p w:rsidR="0077626E" w:rsidRDefault="0077626E" w:rsidP="00C009D5">
      <w:pPr>
        <w:shd w:val="clear" w:color="auto" w:fill="FFFFFF"/>
        <w:rPr>
          <w:color w:val="000000"/>
          <w:sz w:val="28"/>
          <w:szCs w:val="28"/>
        </w:rPr>
      </w:pPr>
    </w:p>
    <w:p w:rsidR="0077626E" w:rsidRDefault="0077626E" w:rsidP="00C009D5">
      <w:pPr>
        <w:shd w:val="clear" w:color="auto" w:fill="FFFFFF"/>
        <w:rPr>
          <w:color w:val="000000"/>
          <w:sz w:val="28"/>
          <w:szCs w:val="28"/>
        </w:rPr>
      </w:pPr>
    </w:p>
    <w:p w:rsidR="0077626E" w:rsidRDefault="0077626E" w:rsidP="00C009D5">
      <w:pPr>
        <w:shd w:val="clear" w:color="auto" w:fill="FFFFFF"/>
        <w:rPr>
          <w:color w:val="000000"/>
          <w:sz w:val="28"/>
          <w:szCs w:val="28"/>
        </w:rPr>
      </w:pPr>
    </w:p>
    <w:p w:rsidR="0077626E" w:rsidRDefault="0077626E" w:rsidP="00C009D5">
      <w:pPr>
        <w:shd w:val="clear" w:color="auto" w:fill="FFFFFF"/>
        <w:rPr>
          <w:color w:val="000000"/>
          <w:sz w:val="28"/>
          <w:szCs w:val="28"/>
        </w:rPr>
      </w:pPr>
    </w:p>
    <w:p w:rsidR="0077626E" w:rsidRDefault="0077626E" w:rsidP="00C009D5">
      <w:pPr>
        <w:shd w:val="clear" w:color="auto" w:fill="FFFFFF"/>
        <w:rPr>
          <w:color w:val="000000"/>
          <w:sz w:val="28"/>
          <w:szCs w:val="28"/>
        </w:rPr>
      </w:pPr>
    </w:p>
    <w:p w:rsidR="0077626E" w:rsidRDefault="0077626E" w:rsidP="00C009D5">
      <w:pPr>
        <w:shd w:val="clear" w:color="auto" w:fill="FFFFFF"/>
        <w:rPr>
          <w:color w:val="000000"/>
          <w:sz w:val="28"/>
          <w:szCs w:val="28"/>
        </w:rPr>
      </w:pPr>
    </w:p>
    <w:p w:rsidR="0077626E" w:rsidRDefault="0077626E" w:rsidP="00C009D5">
      <w:pPr>
        <w:shd w:val="clear" w:color="auto" w:fill="FFFFFF"/>
        <w:rPr>
          <w:color w:val="000000"/>
          <w:sz w:val="28"/>
          <w:szCs w:val="28"/>
        </w:rPr>
      </w:pPr>
    </w:p>
    <w:p w:rsidR="0077626E" w:rsidRDefault="0077626E" w:rsidP="00C009D5">
      <w:pPr>
        <w:shd w:val="clear" w:color="auto" w:fill="FFFFFF"/>
        <w:rPr>
          <w:color w:val="000000"/>
          <w:sz w:val="28"/>
          <w:szCs w:val="28"/>
        </w:rPr>
        <w:sectPr w:rsidR="0077626E" w:rsidSect="0077626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7626E" w:rsidRPr="00C1205B" w:rsidRDefault="0077626E" w:rsidP="0077626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</w:t>
      </w:r>
      <w:r w:rsidR="00155271">
        <w:rPr>
          <w:sz w:val="28"/>
          <w:szCs w:val="28"/>
        </w:rPr>
        <w:t>е</w:t>
      </w:r>
      <w:r>
        <w:rPr>
          <w:sz w:val="28"/>
          <w:szCs w:val="28"/>
        </w:rPr>
        <w:t xml:space="preserve"> №2</w:t>
      </w:r>
      <w:r w:rsidRPr="00C1205B">
        <w:rPr>
          <w:sz w:val="28"/>
          <w:szCs w:val="28"/>
        </w:rPr>
        <w:t xml:space="preserve"> таблица 1</w:t>
      </w:r>
    </w:p>
    <w:p w:rsidR="0077626E" w:rsidRPr="00C1205B" w:rsidRDefault="0077626E" w:rsidP="0077626E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двадцатой</w:t>
      </w:r>
      <w:r w:rsidRPr="00C1205B">
        <w:rPr>
          <w:sz w:val="28"/>
          <w:szCs w:val="28"/>
        </w:rPr>
        <w:t xml:space="preserve"> сессии</w:t>
      </w:r>
    </w:p>
    <w:p w:rsidR="0077626E" w:rsidRPr="00C1205B" w:rsidRDefault="0077626E" w:rsidP="0077626E">
      <w:pPr>
        <w:jc w:val="right"/>
        <w:rPr>
          <w:sz w:val="28"/>
          <w:szCs w:val="28"/>
        </w:rPr>
      </w:pPr>
      <w:r w:rsidRPr="00C1205B">
        <w:rPr>
          <w:sz w:val="28"/>
          <w:szCs w:val="28"/>
        </w:rPr>
        <w:t>Совета депутатов</w:t>
      </w:r>
    </w:p>
    <w:p w:rsidR="0077626E" w:rsidRPr="00C1205B" w:rsidRDefault="0077626E" w:rsidP="0077626E">
      <w:pPr>
        <w:jc w:val="right"/>
        <w:rPr>
          <w:sz w:val="28"/>
          <w:szCs w:val="28"/>
        </w:rPr>
      </w:pPr>
      <w:proofErr w:type="spellStart"/>
      <w:r w:rsidRPr="00C1205B">
        <w:rPr>
          <w:sz w:val="28"/>
          <w:szCs w:val="28"/>
        </w:rPr>
        <w:t>Кожурлинского</w:t>
      </w:r>
      <w:proofErr w:type="spellEnd"/>
      <w:r w:rsidRPr="00C1205B">
        <w:rPr>
          <w:sz w:val="28"/>
          <w:szCs w:val="28"/>
        </w:rPr>
        <w:t xml:space="preserve"> сельсовета</w:t>
      </w:r>
    </w:p>
    <w:p w:rsidR="0077626E" w:rsidRPr="00C1205B" w:rsidRDefault="0077626E" w:rsidP="0077626E">
      <w:pPr>
        <w:jc w:val="right"/>
        <w:rPr>
          <w:sz w:val="28"/>
          <w:szCs w:val="28"/>
        </w:rPr>
      </w:pPr>
      <w:r w:rsidRPr="00C1205B">
        <w:rPr>
          <w:sz w:val="28"/>
          <w:szCs w:val="28"/>
        </w:rPr>
        <w:t>Убинского района</w:t>
      </w:r>
    </w:p>
    <w:p w:rsidR="0077626E" w:rsidRPr="00C1205B" w:rsidRDefault="0077626E" w:rsidP="0077626E">
      <w:pPr>
        <w:jc w:val="right"/>
        <w:rPr>
          <w:sz w:val="28"/>
          <w:szCs w:val="28"/>
        </w:rPr>
      </w:pPr>
      <w:r w:rsidRPr="00C1205B">
        <w:rPr>
          <w:sz w:val="28"/>
          <w:szCs w:val="28"/>
        </w:rPr>
        <w:t>Новосибирской области</w:t>
      </w:r>
    </w:p>
    <w:p w:rsidR="0077626E" w:rsidRPr="00C1205B" w:rsidRDefault="0077626E" w:rsidP="0077626E">
      <w:pPr>
        <w:jc w:val="right"/>
        <w:rPr>
          <w:sz w:val="28"/>
          <w:szCs w:val="28"/>
        </w:rPr>
      </w:pPr>
      <w:r w:rsidRPr="00C1205B">
        <w:rPr>
          <w:sz w:val="28"/>
          <w:szCs w:val="28"/>
        </w:rPr>
        <w:t>шестого созыва</w:t>
      </w:r>
    </w:p>
    <w:p w:rsidR="0077626E" w:rsidRDefault="0077626E" w:rsidP="0077626E">
      <w:pPr>
        <w:jc w:val="right"/>
        <w:rPr>
          <w:sz w:val="28"/>
          <w:szCs w:val="28"/>
        </w:rPr>
      </w:pPr>
      <w:r>
        <w:rPr>
          <w:sz w:val="28"/>
          <w:szCs w:val="28"/>
        </w:rPr>
        <w:t>от 21.07.2022  № 117</w:t>
      </w:r>
    </w:p>
    <w:p w:rsidR="003D6895" w:rsidRDefault="003D6895" w:rsidP="00C009D5">
      <w:pPr>
        <w:shd w:val="clear" w:color="auto" w:fill="FFFFFF"/>
        <w:rPr>
          <w:color w:val="000000"/>
          <w:sz w:val="28"/>
          <w:szCs w:val="28"/>
        </w:rPr>
      </w:pPr>
    </w:p>
    <w:tbl>
      <w:tblPr>
        <w:tblW w:w="12040" w:type="dxa"/>
        <w:tblInd w:w="93" w:type="dxa"/>
        <w:tblLook w:val="04A0" w:firstRow="1" w:lastRow="0" w:firstColumn="1" w:lastColumn="0" w:noHBand="0" w:noVBand="1"/>
      </w:tblPr>
      <w:tblGrid>
        <w:gridCol w:w="5412"/>
        <w:gridCol w:w="470"/>
        <w:gridCol w:w="531"/>
        <w:gridCol w:w="2503"/>
        <w:gridCol w:w="614"/>
        <w:gridCol w:w="1488"/>
        <w:gridCol w:w="272"/>
        <w:gridCol w:w="960"/>
      </w:tblGrid>
      <w:tr w:rsidR="0077626E" w:rsidTr="0077626E">
        <w:trPr>
          <w:trHeight w:val="960"/>
        </w:trPr>
        <w:tc>
          <w:tcPr>
            <w:tcW w:w="109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(муниципальным программ и </w:t>
            </w:r>
            <w:proofErr w:type="spellStart"/>
            <w:r>
              <w:rPr>
                <w:b/>
                <w:bCs/>
              </w:rPr>
              <w:t>непрогамным</w:t>
            </w:r>
            <w:proofErr w:type="spellEnd"/>
            <w:r>
              <w:rPr>
                <w:b/>
                <w:bCs/>
              </w:rPr>
              <w:t xml:space="preserve"> направлениям деятельности) </w:t>
            </w:r>
            <w:proofErr w:type="spellStart"/>
            <w:r>
              <w:rPr>
                <w:b/>
                <w:bCs/>
              </w:rPr>
              <w:t>группап</w:t>
            </w:r>
            <w:proofErr w:type="spellEnd"/>
            <w:r>
              <w:rPr>
                <w:b/>
                <w:bCs/>
              </w:rPr>
              <w:t xml:space="preserve"> и подгруппам видов расходов  на  2022г.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255"/>
        </w:trPr>
        <w:tc>
          <w:tcPr>
            <w:tcW w:w="5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255"/>
        </w:trPr>
        <w:tc>
          <w:tcPr>
            <w:tcW w:w="5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r>
              <w:t>тыс. руб.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375"/>
        </w:trPr>
        <w:tc>
          <w:tcPr>
            <w:tcW w:w="5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Наименование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РЗ</w:t>
            </w:r>
          </w:p>
        </w:tc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ПР</w:t>
            </w:r>
          </w:p>
        </w:tc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ЦСР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ВР</w:t>
            </w:r>
          </w:p>
        </w:tc>
        <w:tc>
          <w:tcPr>
            <w:tcW w:w="14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2022 год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330"/>
        </w:trPr>
        <w:tc>
          <w:tcPr>
            <w:tcW w:w="5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626E" w:rsidRDefault="0077626E"/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626E" w:rsidRDefault="0077626E"/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626E" w:rsidRDefault="0077626E"/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626E" w:rsidRDefault="0077626E"/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6E" w:rsidRDefault="0077626E"/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6E" w:rsidRDefault="0077626E"/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15"/>
        </w:trPr>
        <w:tc>
          <w:tcPr>
            <w:tcW w:w="5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626E" w:rsidRDefault="0077626E"/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626E" w:rsidRDefault="0077626E"/>
        </w:tc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626E" w:rsidRDefault="0077626E"/>
        </w:tc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626E" w:rsidRDefault="0077626E"/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6E" w:rsidRDefault="0077626E"/>
        </w:tc>
        <w:tc>
          <w:tcPr>
            <w:tcW w:w="14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6E" w:rsidRDefault="0077626E"/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34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3646,59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870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806,30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77.0.00.00000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806,30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34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77.0.00.01020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115,19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1440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02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77.0.00.01020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100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115,19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02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77.0.00.01020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120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115,19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172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77.0.00.70510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691,11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1440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02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77.0.00.70510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100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691,11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02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77.0.00.70510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120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691,11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1440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2773,29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77.0.00.00000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2773,29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77.0.00.01040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1580,17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1440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04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77.0.00.01040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100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1285,36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04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77.0.00.01040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120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1285,36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04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77.0.00.01040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200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257,13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870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04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77.0.00.01040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240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257,13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34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Межбюджетные трансферты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04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77.0.00.01040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500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37,68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34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Иные межбюджетные трансферты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04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77.0.00.01040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540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37,68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172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77.0.00.70510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1193,12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1440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04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77.0.00.70510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100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1193,12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04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77.0.00.70510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120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1193,12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870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77.0.00.00000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77.0.00.01060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34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Межбюджетные трансферты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06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77.0.00.01060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500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22,00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34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Иные межбюджетные трансферты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06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77.0.00.01060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540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22,00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34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77.0.00.00000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Резервный фонд органов местного самоуправления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77.0.00.01110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34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Иные бюджетные ассигнования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11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77.0.00.01110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800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15,00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34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Резервные средства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11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77.0.00.01110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870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15,00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34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77.0.00.00000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77.0.00.01132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13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77.0.00.01132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200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30,00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870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13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77.0.00.01132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240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30,00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34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121,19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34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121,19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77.0.00.00000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121,19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870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77.0.00.51180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121,19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1440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02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03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77.0.00.51180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100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114,84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02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03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77.0.00.51180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120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114,84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02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03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77.0.00.51180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200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6,35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870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02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03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77.0.00.51180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240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6,35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339,28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34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Гражданская оборона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77.0.00.00000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870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77.0.00.03091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09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77.0.00.03091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200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100,00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870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09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77.0.00.03091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240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100,00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115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237,28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77.0.00.00000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237,28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77.0.00.03101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237,28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1440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10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77.0.00.03101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100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85,28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10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77.0.00.03101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120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85,28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10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77.0.00.03101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200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152,00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870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10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77.0.00.03101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240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152,00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870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77.0.00.00000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115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Профилактика </w:t>
            </w:r>
            <w:proofErr w:type="spellStart"/>
            <w:r>
              <w:rPr>
                <w:b/>
                <w:bCs/>
              </w:rPr>
              <w:t>экстремизма,терроризма</w:t>
            </w:r>
            <w:proofErr w:type="spellEnd"/>
            <w:r>
              <w:rPr>
                <w:b/>
                <w:bCs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77.0.00.03141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14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77.0.00.03141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200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2,00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870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03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14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77.0.00.03141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240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2,00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34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8179,63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34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8177,63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77.0.00.00000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8177,63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34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Содержание автомобильных дорог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77.0.00.04092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1437,00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04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09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77.0.00.04092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200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1437,00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870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04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09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77.0.00.04092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240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1437,00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34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Мероприятия за счёт средств дорожного фонда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77.0.00.04095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1171,09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04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09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77.0.00.04095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200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1171,09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870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04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09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77.0.00.04095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240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1171,09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2580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77.0.00.70760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5513,84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04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09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77.0.00.70760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200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5513,84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870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04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09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77.0.00.70760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240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5513,84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286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Софинансирование</w:t>
            </w:r>
            <w:proofErr w:type="spellEnd"/>
            <w:r>
              <w:rPr>
                <w:b/>
                <w:bCs/>
              </w:rPr>
              <w:t xml:space="preserve"> мероприятий по обеспечению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77.0.00.S0760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55,70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04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09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77.0.00.S0760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200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55,70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870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04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09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77.0.00.S0760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240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55,70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77.0.00.00000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870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Поддержака</w:t>
            </w:r>
            <w:proofErr w:type="spellEnd"/>
            <w:r>
              <w:rPr>
                <w:b/>
                <w:bCs/>
              </w:rPr>
              <w:t xml:space="preserve"> малого и среднего предпринимательства, включая крестьянские (фермерские) хозяйства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77.0.00.04121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34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Иные бюджетные ассигнования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04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12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77.0.00.04121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800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2,00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115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04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12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77.0.00.04121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810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2,00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5432,03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34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1598,45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77.0.00.00000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1598,45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77.0.00.05022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1078,45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02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77.0.00.05022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200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816,35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870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02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77.0.00.05022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240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816,35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34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Иные бюджетные ассигнования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02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77.0.00.05022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800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262,10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115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02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77.0.00.05022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810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150,00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34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Уплата налогов, сборов и иных платежей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02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77.0.00.05022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850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112,10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172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77.0.00.70510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02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77.0.00.70510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200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520,00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870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02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77.0.00.70510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240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520,00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34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3282,03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77.0.00.00000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3282,03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34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77.0.00.05032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2150,31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03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77.0.00.05032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200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2150,31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870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03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77.0.00.05032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240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2150,31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мероприятия по благоустройству (уличное освещение)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77.0.00.05033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104,72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03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77.0.00.05033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200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104,72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870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03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77.0.00.05033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240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104,72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34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77.0.00.05034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03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77.0.00.05034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200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100,00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870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03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77.0.00.05034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240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100,00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229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социально-значимых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области"(гранты)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77.0.00.70370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577,00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03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77.0.00.70370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200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577,00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870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03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77.0.00.70370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240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577,00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172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77.0.00.70510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03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77.0.00.70510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200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350,00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870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03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77.0.00.70510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240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350,00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551,55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77.0.00.00000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551,55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77.0.00.05052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180,54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05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77.0.00.05052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200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180,54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870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05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77.0.00.05052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240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180,54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172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77.0.00.70510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371,01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05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77.0.00.70510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200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371,01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870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05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05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77.0.00.70510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240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371,01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34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34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77.0.00.00000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77.0.00.07072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1440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07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07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77.0.00.07072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100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10,00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Расходы на выплаты персоналу казенных учреждений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07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07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77.0.00.07072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110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10,00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07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07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77.0.00.07072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200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20,00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870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07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07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77.0.00.07072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240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20,00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34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4322,11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34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4322,11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77.0.00.00000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4322,11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77.0.00.08012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3642,56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1440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08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01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77.0.00.08012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100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2567,43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Расходы на выплаты персоналу казенных учреждений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08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01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77.0.00.08012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110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2567,43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08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01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77.0.00.08012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200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927,13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870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08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01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77.0.00.08012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240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927,13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34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Иные бюджетные ассигнования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08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01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77.0.00.08012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800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148,00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34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lastRenderedPageBreak/>
              <w:t>Уплата налогов, сборов и иных платежей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08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01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77.0.00.08012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850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148,00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172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77.0.00.70510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679,56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08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01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77.0.00.70510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200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679,56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870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08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01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77.0.00.70510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240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679,56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34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357,75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34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357,75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77.0.00.00000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357,75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34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77.0.00.10012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357,75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Социальное обеспечение и иные выплаты населению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10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01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77.0.00.10012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300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357,75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Публичные нормативные социальные выплаты гражданам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10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01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77.0.00.10012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310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357,75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34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34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77.0.00.00000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 спорта и физической культуры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77.0.00.11012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1440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11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01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77.0.00.11012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100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10,00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Расходы на выплаты персоналу казенных учреждений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11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01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77.0.00.11012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110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10,00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11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01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77.0.00.11012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200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20,00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870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11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01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77.0.00.11012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240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20,00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34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9900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34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58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направления областного бюджета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99.0.00.00000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34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99.9.00.00000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34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900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99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99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99.9.00.00000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900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345"/>
        </w:trPr>
        <w:tc>
          <w:tcPr>
            <w:tcW w:w="5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Default="0077626E">
            <w:r>
              <w:t>990</w:t>
            </w:r>
          </w:p>
        </w:tc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99</w:t>
            </w:r>
          </w:p>
        </w:tc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99</w:t>
            </w:r>
          </w:p>
        </w:tc>
        <w:tc>
          <w:tcPr>
            <w:tcW w:w="25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99.9.00.00000</w:t>
            </w:r>
          </w:p>
        </w:tc>
        <w:tc>
          <w:tcPr>
            <w:tcW w:w="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center"/>
            </w:pPr>
            <w:r>
              <w:t>990</w:t>
            </w:r>
          </w:p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</w:pPr>
            <w:r>
              <w:t>0,00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15"/>
        </w:trPr>
        <w:tc>
          <w:tcPr>
            <w:tcW w:w="5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0000000000000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22458,59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255"/>
        </w:trPr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Default="0077626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22458,59</w:t>
            </w: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255"/>
        </w:trPr>
        <w:tc>
          <w:tcPr>
            <w:tcW w:w="5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Tr="0077626E">
        <w:trPr>
          <w:trHeight w:val="255"/>
        </w:trPr>
        <w:tc>
          <w:tcPr>
            <w:tcW w:w="5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Default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6895" w:rsidRDefault="003D6895" w:rsidP="00C009D5">
      <w:pPr>
        <w:shd w:val="clear" w:color="auto" w:fill="FFFFFF"/>
        <w:rPr>
          <w:color w:val="000000"/>
          <w:sz w:val="28"/>
          <w:szCs w:val="28"/>
        </w:rPr>
      </w:pPr>
    </w:p>
    <w:p w:rsidR="003D6895" w:rsidRDefault="003D6895" w:rsidP="00C009D5">
      <w:pPr>
        <w:shd w:val="clear" w:color="auto" w:fill="FFFFFF"/>
        <w:rPr>
          <w:color w:val="000000"/>
          <w:sz w:val="28"/>
          <w:szCs w:val="28"/>
        </w:rPr>
      </w:pPr>
    </w:p>
    <w:p w:rsidR="003D6895" w:rsidRDefault="003D6895" w:rsidP="00C009D5">
      <w:pPr>
        <w:shd w:val="clear" w:color="auto" w:fill="FFFFFF"/>
        <w:rPr>
          <w:color w:val="000000"/>
          <w:sz w:val="28"/>
          <w:szCs w:val="28"/>
        </w:rPr>
      </w:pPr>
    </w:p>
    <w:tbl>
      <w:tblPr>
        <w:tblW w:w="14160" w:type="dxa"/>
        <w:tblInd w:w="93" w:type="dxa"/>
        <w:tblLook w:val="04A0" w:firstRow="1" w:lastRow="0" w:firstColumn="1" w:lastColumn="0" w:noHBand="0" w:noVBand="1"/>
      </w:tblPr>
      <w:tblGrid>
        <w:gridCol w:w="5200"/>
        <w:gridCol w:w="880"/>
        <w:gridCol w:w="720"/>
        <w:gridCol w:w="600"/>
        <w:gridCol w:w="2240"/>
        <w:gridCol w:w="640"/>
        <w:gridCol w:w="1960"/>
        <w:gridCol w:w="960"/>
        <w:gridCol w:w="960"/>
      </w:tblGrid>
      <w:tr w:rsidR="0077626E" w:rsidRPr="0077626E" w:rsidTr="0077626E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705"/>
        </w:trPr>
        <w:tc>
          <w:tcPr>
            <w:tcW w:w="12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B2DCC" w:rsidRPr="00C1205B" w:rsidRDefault="006B2DCC" w:rsidP="006B2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</w:t>
            </w:r>
            <w:r w:rsidR="00155271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№3</w:t>
            </w:r>
            <w:r w:rsidRPr="00C1205B">
              <w:rPr>
                <w:sz w:val="28"/>
                <w:szCs w:val="28"/>
              </w:rPr>
              <w:t xml:space="preserve"> таблица 1</w:t>
            </w:r>
          </w:p>
          <w:p w:rsidR="006B2DCC" w:rsidRPr="00C1205B" w:rsidRDefault="006B2DCC" w:rsidP="006B2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двадцатой</w:t>
            </w:r>
            <w:r w:rsidRPr="00C1205B">
              <w:rPr>
                <w:sz w:val="28"/>
                <w:szCs w:val="28"/>
              </w:rPr>
              <w:t xml:space="preserve"> сессии</w:t>
            </w:r>
          </w:p>
          <w:p w:rsidR="006B2DCC" w:rsidRPr="00C1205B" w:rsidRDefault="006B2DCC" w:rsidP="006B2DCC">
            <w:pPr>
              <w:jc w:val="right"/>
              <w:rPr>
                <w:sz w:val="28"/>
                <w:szCs w:val="28"/>
              </w:rPr>
            </w:pPr>
            <w:r w:rsidRPr="00C1205B">
              <w:rPr>
                <w:sz w:val="28"/>
                <w:szCs w:val="28"/>
              </w:rPr>
              <w:t>Совета депутатов</w:t>
            </w:r>
          </w:p>
          <w:p w:rsidR="006B2DCC" w:rsidRPr="00C1205B" w:rsidRDefault="006B2DCC" w:rsidP="006B2DCC">
            <w:pPr>
              <w:jc w:val="right"/>
              <w:rPr>
                <w:sz w:val="28"/>
                <w:szCs w:val="28"/>
              </w:rPr>
            </w:pPr>
            <w:proofErr w:type="spellStart"/>
            <w:r w:rsidRPr="00C1205B">
              <w:rPr>
                <w:sz w:val="28"/>
                <w:szCs w:val="28"/>
              </w:rPr>
              <w:t>Кожурлинского</w:t>
            </w:r>
            <w:proofErr w:type="spellEnd"/>
            <w:r w:rsidRPr="00C1205B">
              <w:rPr>
                <w:sz w:val="28"/>
                <w:szCs w:val="28"/>
              </w:rPr>
              <w:t xml:space="preserve"> сельсовета</w:t>
            </w:r>
          </w:p>
          <w:p w:rsidR="006B2DCC" w:rsidRPr="00C1205B" w:rsidRDefault="006B2DCC" w:rsidP="006B2DCC">
            <w:pPr>
              <w:jc w:val="right"/>
              <w:rPr>
                <w:sz w:val="28"/>
                <w:szCs w:val="28"/>
              </w:rPr>
            </w:pPr>
            <w:r w:rsidRPr="00C1205B">
              <w:rPr>
                <w:sz w:val="28"/>
                <w:szCs w:val="28"/>
              </w:rPr>
              <w:t>Убинского района</w:t>
            </w:r>
          </w:p>
          <w:p w:rsidR="006B2DCC" w:rsidRPr="00C1205B" w:rsidRDefault="006B2DCC" w:rsidP="006B2DCC">
            <w:pPr>
              <w:jc w:val="right"/>
              <w:rPr>
                <w:sz w:val="28"/>
                <w:szCs w:val="28"/>
              </w:rPr>
            </w:pPr>
            <w:r w:rsidRPr="00C1205B">
              <w:rPr>
                <w:sz w:val="28"/>
                <w:szCs w:val="28"/>
              </w:rPr>
              <w:t>Новосибирской области</w:t>
            </w:r>
          </w:p>
          <w:p w:rsidR="006B2DCC" w:rsidRPr="00C1205B" w:rsidRDefault="006B2DCC" w:rsidP="006B2DCC">
            <w:pPr>
              <w:jc w:val="right"/>
              <w:rPr>
                <w:sz w:val="28"/>
                <w:szCs w:val="28"/>
              </w:rPr>
            </w:pPr>
            <w:r w:rsidRPr="00C1205B">
              <w:rPr>
                <w:sz w:val="28"/>
                <w:szCs w:val="28"/>
              </w:rPr>
              <w:t>шестого созыва</w:t>
            </w:r>
          </w:p>
          <w:p w:rsidR="006B2DCC" w:rsidRDefault="006B2DCC" w:rsidP="006B2DC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21.07.2022  № 117</w:t>
            </w:r>
          </w:p>
          <w:p w:rsidR="0077626E" w:rsidRDefault="0077626E" w:rsidP="0077626E">
            <w:pPr>
              <w:jc w:val="center"/>
              <w:rPr>
                <w:b/>
                <w:bCs/>
              </w:rPr>
            </w:pPr>
          </w:p>
          <w:p w:rsidR="0077626E" w:rsidRDefault="0077626E" w:rsidP="0077626E">
            <w:pPr>
              <w:jc w:val="center"/>
              <w:rPr>
                <w:b/>
                <w:bCs/>
              </w:rPr>
            </w:pPr>
          </w:p>
          <w:p w:rsidR="0077626E" w:rsidRDefault="0077626E" w:rsidP="0077626E">
            <w:pPr>
              <w:jc w:val="center"/>
              <w:rPr>
                <w:b/>
                <w:bCs/>
              </w:rPr>
            </w:pPr>
          </w:p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 xml:space="preserve">Ведомственная структура расходов бюджета </w:t>
            </w:r>
            <w:proofErr w:type="spellStart"/>
            <w:r w:rsidRPr="0077626E">
              <w:rPr>
                <w:b/>
                <w:bCs/>
              </w:rPr>
              <w:t>Коджурлинского</w:t>
            </w:r>
            <w:proofErr w:type="spellEnd"/>
            <w:r w:rsidRPr="0077626E">
              <w:rPr>
                <w:b/>
                <w:bCs/>
              </w:rPr>
              <w:t xml:space="preserve"> сельсовета Убинского района  на 2022 годы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21.07.2022г.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7626E"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  <w:r w:rsidRPr="0077626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Наименование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ПР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ВР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2022 год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36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626E" w:rsidRPr="0077626E" w:rsidRDefault="0077626E" w:rsidP="0077626E"/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626E" w:rsidRPr="0077626E" w:rsidRDefault="0077626E" w:rsidP="0077626E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626E" w:rsidRPr="0077626E" w:rsidRDefault="0077626E" w:rsidP="0077626E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626E" w:rsidRPr="0077626E" w:rsidRDefault="0077626E" w:rsidP="0077626E"/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626E" w:rsidRPr="0077626E" w:rsidRDefault="0077626E" w:rsidP="0077626E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6E" w:rsidRPr="0077626E" w:rsidRDefault="0077626E" w:rsidP="0077626E"/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6E" w:rsidRPr="0077626E" w:rsidRDefault="0077626E" w:rsidP="0077626E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165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626E" w:rsidRPr="0077626E" w:rsidRDefault="0077626E" w:rsidP="0077626E"/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626E" w:rsidRPr="0077626E" w:rsidRDefault="0077626E" w:rsidP="0077626E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626E" w:rsidRPr="0077626E" w:rsidRDefault="0077626E" w:rsidP="0077626E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626E" w:rsidRPr="0077626E" w:rsidRDefault="0077626E" w:rsidP="0077626E"/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7626E" w:rsidRPr="0077626E" w:rsidRDefault="0077626E" w:rsidP="0077626E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6E" w:rsidRPr="0077626E" w:rsidRDefault="0077626E" w:rsidP="0077626E"/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6E" w:rsidRPr="0077626E" w:rsidRDefault="0077626E" w:rsidP="0077626E"/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 xml:space="preserve">администрация </w:t>
            </w:r>
            <w:proofErr w:type="spellStart"/>
            <w:r w:rsidRPr="0077626E">
              <w:rPr>
                <w:b/>
                <w:bCs/>
              </w:rPr>
              <w:t>Кожурлинского</w:t>
            </w:r>
            <w:proofErr w:type="spellEnd"/>
            <w:r w:rsidRPr="0077626E">
              <w:rPr>
                <w:b/>
                <w:bCs/>
              </w:rPr>
              <w:t xml:space="preserve"> сельсовета Убинского района Новосибирской области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22 458 588,01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3 646 593,16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806 303,00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806 303,00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115 189,00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77626E">
              <w:lastRenderedPageBreak/>
              <w:t>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lastRenderedPageBreak/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115 189,00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115 189,00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691 114,00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691 114,00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691 114,00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2 773 290,16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2 773 290,16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1 580 168,10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1 285 363,35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1 285 363,35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257 125,00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257 125,00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500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37 679,75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540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37 679,75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1 193 122,06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1 193 122,06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1 193 122,06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77626E">
              <w:rPr>
                <w:b/>
                <w:bCs/>
              </w:rPr>
              <w:lastRenderedPageBreak/>
              <w:t>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lastRenderedPageBreak/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22 000,00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22 000,00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22 000,00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500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22 000,00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Иные межбюджетные трансферты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06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540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22 000,00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15 000,00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15 000,00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Резервный фонд органов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15 000,00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15 000,00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Резервные средства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77.0.00.01110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870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15 000,00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НАЦИОНАЛЬНАЯ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121 187,02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121 187,02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121 187,02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121 187,02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114 839,42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114 839,42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6 347,60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6 347,60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339 284,10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Гражданская оборона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237 284,10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237 284,10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237 284,10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85 284,10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Расходы на выплаты персоналу государственных (муниципальных) органов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120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85 284,10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152 000,00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152 000,00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 xml:space="preserve">Профилактика </w:t>
            </w:r>
            <w:proofErr w:type="spellStart"/>
            <w:r w:rsidRPr="0077626E">
              <w:rPr>
                <w:b/>
                <w:bCs/>
              </w:rPr>
              <w:t>экстремизма,терроризма</w:t>
            </w:r>
            <w:proofErr w:type="spellEnd"/>
            <w:r w:rsidRPr="0077626E">
              <w:rPr>
                <w:b/>
                <w:bCs/>
              </w:rPr>
              <w:t xml:space="preserve"> и минимизация ликвидации последствий проявления экстремизма в границах поселений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77.0.00.03141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НАЦИОНАЛЬНАЯ ЭКОНОМИКА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8 179 627,77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8 177 627,77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8 177 627,77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Содержание автомобильных дорог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1 437 000,00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1 437 000,00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77.0.00.04092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1 437 000,00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Мероприятия за счёт средств дорожного фонда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1 171 089,03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1 171 089,03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1 171 089,03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25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Обеспечение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77.0.00.70760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5 513 843,00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5 513 843,00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5 513 843,00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28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proofErr w:type="spellStart"/>
            <w:r w:rsidRPr="0077626E">
              <w:rPr>
                <w:b/>
                <w:bCs/>
              </w:rPr>
              <w:t>Софинансирование</w:t>
            </w:r>
            <w:proofErr w:type="spellEnd"/>
            <w:r w:rsidRPr="0077626E">
              <w:rPr>
                <w:b/>
                <w:bCs/>
              </w:rPr>
              <w:t xml:space="preserve"> мероприятий по обеспечению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77.0.00.S0760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55 695,74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55 695,74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55 695,74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proofErr w:type="spellStart"/>
            <w:r w:rsidRPr="0077626E">
              <w:rPr>
                <w:b/>
                <w:bCs/>
              </w:rPr>
              <w:t>Поддержака</w:t>
            </w:r>
            <w:proofErr w:type="spellEnd"/>
            <w:r w:rsidRPr="0077626E">
              <w:rPr>
                <w:b/>
                <w:bCs/>
              </w:rPr>
              <w:t xml:space="preserve"> малого и среднего предпринимательства, включая крестьянские (фермерские)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77.0.00.04121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77.0.00.04121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77.0.00.04121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810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2 000,00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5 432 029,52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Коммунальное хозяйство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1 598 453,59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1 598 453,59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1 078 453,59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816 353,59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816 353,59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262 100,00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810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150 000,00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112 100,00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520 000,00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520 000,00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02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520 000,00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3 282 026,90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3 282 026,90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2 150 311,00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2 150 311,00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2 150 311,00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Прочие мероприятия по благоустройству (уличное освещение)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104 715,90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104 715,90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104 715,90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100 000,00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22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lastRenderedPageBreak/>
              <w:t>Реализация социально-значимых проектов в сфере развития общественной инфраструктуры подпрограммы "Содействие развитию местного самоуправления" государственной программы Новосибирской области "Развитие институтов региональной политики и гражданского общества в Новосибирской области"(гранты)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77.0.00.70370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577 000,00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577 000,00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77.0.00.70370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577 000,00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03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350 000,00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551 549,03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551 549,03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180 540,31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180 540,31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180 540,31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371 008,72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371 008,72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05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371 008,72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ОБРАЗОВАНИЕ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Молодежная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77.0.00.07072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77.0.00.07072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10 000,00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77.0.00.07072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10 000,00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77.0.00.07072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07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77.0.00.07072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4 322 111,82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4 322 111,82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4 322 111,82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3 642 556,60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2 567 429,49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2 567 429,49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927 127,11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927 127,11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800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148 000,00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Уплата налогов, сборов и иных платежей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850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148 000,00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679 555,22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679 555,22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679 555,22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СОЦИАЛЬНАЯ ПОЛИТИКА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357 754,62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Пенсионное обеспечение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357 754,62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357 754,62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357 754,62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Социальное обеспечение и иные выплаты населению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300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357 754,62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Публичные нормативные социальные выплаты гражданам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310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357 754,62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Физическая культура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Мероприятия в области  спорта и физической культуры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77.0.00.11012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30 000,00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77.0.00.11012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100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10 000,00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Расходы на выплаты персоналу казенных учреждений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77.0.00.11012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110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10 000,00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77.0.00.11012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01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77.0.00.11012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240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20 000,00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9900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Непрограммные направления областного бюджета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99.0.00.00000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900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900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30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7626E" w:rsidRPr="0077626E" w:rsidRDefault="0077626E" w:rsidP="0077626E">
            <w:r w:rsidRPr="0077626E">
              <w:t>990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235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99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99</w:t>
            </w:r>
          </w:p>
        </w:tc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99.9.00.00000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center"/>
            </w:pPr>
            <w:r w:rsidRPr="0077626E">
              <w:t>990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</w:pPr>
            <w:r w:rsidRPr="0077626E"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  <w:r w:rsidRPr="007762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626E" w:rsidRPr="0077626E" w:rsidTr="0077626E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Итого расходов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rPr>
                <w:b/>
                <w:bCs/>
              </w:rPr>
            </w:pPr>
            <w:r w:rsidRPr="0077626E">
              <w:rPr>
                <w:b/>
                <w:bCs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626E" w:rsidRPr="0077626E" w:rsidRDefault="0077626E" w:rsidP="0077626E">
            <w:pPr>
              <w:jc w:val="right"/>
              <w:rPr>
                <w:b/>
                <w:bCs/>
              </w:rPr>
            </w:pPr>
            <w:r w:rsidRPr="0077626E">
              <w:rPr>
                <w:b/>
                <w:bCs/>
              </w:rPr>
              <w:t>22 458 588,010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26E" w:rsidRPr="0077626E" w:rsidRDefault="0077626E" w:rsidP="0077626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D6895" w:rsidRDefault="003D6895" w:rsidP="00C009D5">
      <w:pPr>
        <w:shd w:val="clear" w:color="auto" w:fill="FFFFFF"/>
        <w:rPr>
          <w:color w:val="000000"/>
          <w:sz w:val="28"/>
          <w:szCs w:val="28"/>
        </w:rPr>
      </w:pPr>
    </w:p>
    <w:p w:rsidR="0077626E" w:rsidRDefault="0077626E" w:rsidP="00C009D5">
      <w:pPr>
        <w:shd w:val="clear" w:color="auto" w:fill="FFFFFF"/>
        <w:rPr>
          <w:color w:val="000000"/>
          <w:sz w:val="28"/>
          <w:szCs w:val="28"/>
        </w:rPr>
      </w:pPr>
    </w:p>
    <w:p w:rsidR="0077626E" w:rsidRDefault="0077626E" w:rsidP="00C009D5">
      <w:pPr>
        <w:shd w:val="clear" w:color="auto" w:fill="FFFFFF"/>
        <w:rPr>
          <w:color w:val="000000"/>
          <w:sz w:val="28"/>
          <w:szCs w:val="28"/>
        </w:rPr>
      </w:pPr>
    </w:p>
    <w:p w:rsidR="006B2DCC" w:rsidRDefault="006B2DCC" w:rsidP="00C009D5">
      <w:pPr>
        <w:shd w:val="clear" w:color="auto" w:fill="FFFFFF"/>
        <w:rPr>
          <w:color w:val="000000"/>
          <w:sz w:val="28"/>
          <w:szCs w:val="28"/>
        </w:rPr>
      </w:pPr>
    </w:p>
    <w:p w:rsidR="006B2DCC" w:rsidRDefault="006B2DCC" w:rsidP="00C009D5">
      <w:pPr>
        <w:shd w:val="clear" w:color="auto" w:fill="FFFFFF"/>
        <w:rPr>
          <w:color w:val="000000"/>
          <w:sz w:val="28"/>
          <w:szCs w:val="28"/>
        </w:rPr>
      </w:pPr>
    </w:p>
    <w:p w:rsidR="006B2DCC" w:rsidRDefault="006B2DCC" w:rsidP="00C009D5">
      <w:pPr>
        <w:shd w:val="clear" w:color="auto" w:fill="FFFFFF"/>
        <w:rPr>
          <w:color w:val="000000"/>
          <w:sz w:val="28"/>
          <w:szCs w:val="28"/>
        </w:rPr>
      </w:pPr>
    </w:p>
    <w:p w:rsidR="006B2DCC" w:rsidRDefault="006B2DCC" w:rsidP="00C009D5">
      <w:pPr>
        <w:shd w:val="clear" w:color="auto" w:fill="FFFFFF"/>
        <w:rPr>
          <w:color w:val="000000"/>
          <w:sz w:val="28"/>
          <w:szCs w:val="28"/>
        </w:rPr>
      </w:pPr>
    </w:p>
    <w:p w:rsidR="006B2DCC" w:rsidRDefault="006B2DCC" w:rsidP="00C009D5">
      <w:pPr>
        <w:shd w:val="clear" w:color="auto" w:fill="FFFFFF"/>
        <w:rPr>
          <w:color w:val="000000"/>
          <w:sz w:val="28"/>
          <w:szCs w:val="28"/>
        </w:rPr>
      </w:pPr>
    </w:p>
    <w:p w:rsidR="006B2DCC" w:rsidRDefault="006B2DCC" w:rsidP="00C009D5">
      <w:pPr>
        <w:shd w:val="clear" w:color="auto" w:fill="FFFFFF"/>
        <w:rPr>
          <w:color w:val="000000"/>
          <w:sz w:val="28"/>
          <w:szCs w:val="28"/>
        </w:rPr>
      </w:pPr>
    </w:p>
    <w:p w:rsidR="006B2DCC" w:rsidRDefault="006B2DCC" w:rsidP="00C009D5">
      <w:pPr>
        <w:shd w:val="clear" w:color="auto" w:fill="FFFFFF"/>
        <w:rPr>
          <w:color w:val="000000"/>
          <w:sz w:val="28"/>
          <w:szCs w:val="28"/>
        </w:rPr>
      </w:pPr>
    </w:p>
    <w:p w:rsidR="006B2DCC" w:rsidRDefault="006B2DCC" w:rsidP="00C009D5">
      <w:pPr>
        <w:shd w:val="clear" w:color="auto" w:fill="FFFFFF"/>
        <w:rPr>
          <w:color w:val="000000"/>
          <w:sz w:val="28"/>
          <w:szCs w:val="28"/>
        </w:rPr>
      </w:pPr>
    </w:p>
    <w:p w:rsidR="006B2DCC" w:rsidRDefault="006B2DCC" w:rsidP="00C009D5">
      <w:pPr>
        <w:shd w:val="clear" w:color="auto" w:fill="FFFFFF"/>
        <w:rPr>
          <w:color w:val="000000"/>
          <w:sz w:val="28"/>
          <w:szCs w:val="28"/>
        </w:rPr>
      </w:pPr>
    </w:p>
    <w:p w:rsidR="006B2DCC" w:rsidRDefault="006B2DCC" w:rsidP="00C009D5">
      <w:pPr>
        <w:shd w:val="clear" w:color="auto" w:fill="FFFFFF"/>
        <w:rPr>
          <w:color w:val="000000"/>
          <w:sz w:val="28"/>
          <w:szCs w:val="28"/>
        </w:rPr>
      </w:pPr>
    </w:p>
    <w:p w:rsidR="006B2DCC" w:rsidRDefault="006B2DCC" w:rsidP="00C009D5">
      <w:pPr>
        <w:shd w:val="clear" w:color="auto" w:fill="FFFFFF"/>
        <w:rPr>
          <w:color w:val="000000"/>
          <w:sz w:val="28"/>
          <w:szCs w:val="28"/>
        </w:rPr>
      </w:pPr>
    </w:p>
    <w:p w:rsidR="006B2DCC" w:rsidRDefault="006B2DCC" w:rsidP="00C009D5">
      <w:pPr>
        <w:shd w:val="clear" w:color="auto" w:fill="FFFFFF"/>
        <w:rPr>
          <w:color w:val="000000"/>
          <w:sz w:val="28"/>
          <w:szCs w:val="28"/>
        </w:rPr>
      </w:pPr>
    </w:p>
    <w:p w:rsidR="006B2DCC" w:rsidRDefault="006B2DCC" w:rsidP="00C009D5">
      <w:pPr>
        <w:shd w:val="clear" w:color="auto" w:fill="FFFFFF"/>
        <w:rPr>
          <w:color w:val="000000"/>
          <w:sz w:val="28"/>
          <w:szCs w:val="28"/>
        </w:rPr>
      </w:pPr>
    </w:p>
    <w:p w:rsidR="006B2DCC" w:rsidRDefault="006B2DCC" w:rsidP="00C009D5">
      <w:pPr>
        <w:shd w:val="clear" w:color="auto" w:fill="FFFFFF"/>
        <w:rPr>
          <w:color w:val="000000"/>
          <w:sz w:val="28"/>
          <w:szCs w:val="28"/>
        </w:rPr>
      </w:pPr>
    </w:p>
    <w:p w:rsidR="00CD2C35" w:rsidRDefault="00CD2C35" w:rsidP="00CD2C35">
      <w:pPr>
        <w:jc w:val="right"/>
        <w:rPr>
          <w:sz w:val="28"/>
          <w:szCs w:val="28"/>
        </w:rPr>
      </w:pPr>
    </w:p>
    <w:p w:rsidR="00CD2C35" w:rsidRDefault="00CD2C35" w:rsidP="00CD2C35">
      <w:pPr>
        <w:jc w:val="right"/>
        <w:rPr>
          <w:sz w:val="28"/>
          <w:szCs w:val="28"/>
        </w:rPr>
        <w:sectPr w:rsidR="00CD2C35" w:rsidSect="0077626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D2C35" w:rsidRDefault="00CD2C35" w:rsidP="00CD2C35">
      <w:pPr>
        <w:jc w:val="right"/>
        <w:rPr>
          <w:sz w:val="28"/>
          <w:szCs w:val="28"/>
        </w:rPr>
      </w:pPr>
    </w:p>
    <w:p w:rsidR="00CD2C35" w:rsidRPr="00C1205B" w:rsidRDefault="00CD2C35" w:rsidP="00CD2C35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</w:t>
      </w:r>
      <w:r w:rsidR="00155271">
        <w:rPr>
          <w:sz w:val="28"/>
          <w:szCs w:val="28"/>
        </w:rPr>
        <w:t>е</w:t>
      </w:r>
      <w:r>
        <w:rPr>
          <w:sz w:val="28"/>
          <w:szCs w:val="28"/>
        </w:rPr>
        <w:t xml:space="preserve"> №4</w:t>
      </w:r>
      <w:r w:rsidRPr="00C1205B">
        <w:rPr>
          <w:sz w:val="28"/>
          <w:szCs w:val="28"/>
        </w:rPr>
        <w:t xml:space="preserve"> таблица 1</w:t>
      </w:r>
    </w:p>
    <w:p w:rsidR="00CD2C35" w:rsidRPr="00C1205B" w:rsidRDefault="00CD2C35" w:rsidP="00CD2C35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двадцатой</w:t>
      </w:r>
      <w:r w:rsidRPr="00C1205B">
        <w:rPr>
          <w:sz w:val="28"/>
          <w:szCs w:val="28"/>
        </w:rPr>
        <w:t xml:space="preserve"> сессии</w:t>
      </w:r>
    </w:p>
    <w:p w:rsidR="00CD2C35" w:rsidRPr="00C1205B" w:rsidRDefault="00CD2C35" w:rsidP="00CD2C35">
      <w:pPr>
        <w:jc w:val="right"/>
        <w:rPr>
          <w:sz w:val="28"/>
          <w:szCs w:val="28"/>
        </w:rPr>
      </w:pPr>
      <w:r w:rsidRPr="00C1205B">
        <w:rPr>
          <w:sz w:val="28"/>
          <w:szCs w:val="28"/>
        </w:rPr>
        <w:t>Совета депутатов</w:t>
      </w:r>
    </w:p>
    <w:p w:rsidR="00CD2C35" w:rsidRPr="00C1205B" w:rsidRDefault="00CD2C35" w:rsidP="00CD2C35">
      <w:pPr>
        <w:jc w:val="right"/>
        <w:rPr>
          <w:sz w:val="28"/>
          <w:szCs w:val="28"/>
        </w:rPr>
      </w:pPr>
      <w:proofErr w:type="spellStart"/>
      <w:r w:rsidRPr="00C1205B">
        <w:rPr>
          <w:sz w:val="28"/>
          <w:szCs w:val="28"/>
        </w:rPr>
        <w:t>Кожурлинского</w:t>
      </w:r>
      <w:proofErr w:type="spellEnd"/>
      <w:r w:rsidRPr="00C1205B">
        <w:rPr>
          <w:sz w:val="28"/>
          <w:szCs w:val="28"/>
        </w:rPr>
        <w:t xml:space="preserve"> сельсовета</w:t>
      </w:r>
    </w:p>
    <w:p w:rsidR="00CD2C35" w:rsidRPr="00C1205B" w:rsidRDefault="00CD2C35" w:rsidP="00CD2C35">
      <w:pPr>
        <w:jc w:val="right"/>
        <w:rPr>
          <w:sz w:val="28"/>
          <w:szCs w:val="28"/>
        </w:rPr>
      </w:pPr>
      <w:r w:rsidRPr="00C1205B">
        <w:rPr>
          <w:sz w:val="28"/>
          <w:szCs w:val="28"/>
        </w:rPr>
        <w:t>Убинского района</w:t>
      </w:r>
    </w:p>
    <w:p w:rsidR="00CD2C35" w:rsidRPr="00C1205B" w:rsidRDefault="00CD2C35" w:rsidP="00CD2C35">
      <w:pPr>
        <w:jc w:val="right"/>
        <w:rPr>
          <w:sz w:val="28"/>
          <w:szCs w:val="28"/>
        </w:rPr>
      </w:pPr>
      <w:r w:rsidRPr="00C1205B">
        <w:rPr>
          <w:sz w:val="28"/>
          <w:szCs w:val="28"/>
        </w:rPr>
        <w:t>Новосибирской области</w:t>
      </w:r>
    </w:p>
    <w:p w:rsidR="00CD2C35" w:rsidRPr="00C1205B" w:rsidRDefault="00CD2C35" w:rsidP="00CD2C35">
      <w:pPr>
        <w:jc w:val="right"/>
        <w:rPr>
          <w:sz w:val="28"/>
          <w:szCs w:val="28"/>
        </w:rPr>
      </w:pPr>
      <w:r w:rsidRPr="00C1205B">
        <w:rPr>
          <w:sz w:val="28"/>
          <w:szCs w:val="28"/>
        </w:rPr>
        <w:t>шестого созыва</w:t>
      </w:r>
    </w:p>
    <w:p w:rsidR="00CD2C35" w:rsidRDefault="00CD2C35" w:rsidP="00CD2C35">
      <w:pPr>
        <w:jc w:val="right"/>
        <w:rPr>
          <w:sz w:val="28"/>
          <w:szCs w:val="28"/>
        </w:rPr>
      </w:pPr>
      <w:r>
        <w:rPr>
          <w:sz w:val="28"/>
          <w:szCs w:val="28"/>
        </w:rPr>
        <w:t>от 21.07.2022  № 117</w:t>
      </w:r>
    </w:p>
    <w:p w:rsidR="00CD2C35" w:rsidRDefault="00CD2C35" w:rsidP="00CD2C35">
      <w:pPr>
        <w:jc w:val="right"/>
        <w:rPr>
          <w:sz w:val="28"/>
          <w:szCs w:val="28"/>
        </w:rPr>
      </w:pPr>
    </w:p>
    <w:p w:rsidR="006B2DCC" w:rsidRPr="005D056C" w:rsidRDefault="006B2DCC" w:rsidP="006B2DCC">
      <w:pPr>
        <w:jc w:val="center"/>
        <w:rPr>
          <w:b/>
          <w:sz w:val="28"/>
          <w:szCs w:val="28"/>
        </w:rPr>
      </w:pPr>
      <w:r w:rsidRPr="005D056C">
        <w:rPr>
          <w:b/>
          <w:sz w:val="28"/>
          <w:szCs w:val="28"/>
        </w:rPr>
        <w:t xml:space="preserve">Источники финансирования дефицита бюджета </w:t>
      </w:r>
      <w:proofErr w:type="spellStart"/>
      <w:r>
        <w:rPr>
          <w:b/>
          <w:sz w:val="28"/>
          <w:szCs w:val="28"/>
        </w:rPr>
        <w:t>Кожурлинского</w:t>
      </w:r>
      <w:proofErr w:type="spellEnd"/>
      <w:r w:rsidRPr="005D056C">
        <w:rPr>
          <w:b/>
          <w:sz w:val="28"/>
          <w:szCs w:val="28"/>
        </w:rPr>
        <w:t xml:space="preserve"> сельсовета на 202</w:t>
      </w:r>
      <w:r>
        <w:rPr>
          <w:b/>
          <w:sz w:val="28"/>
          <w:szCs w:val="28"/>
        </w:rPr>
        <w:t>2</w:t>
      </w:r>
      <w:r w:rsidRPr="005D056C">
        <w:rPr>
          <w:b/>
          <w:sz w:val="28"/>
          <w:szCs w:val="28"/>
        </w:rPr>
        <w:t xml:space="preserve"> год</w:t>
      </w:r>
    </w:p>
    <w:p w:rsidR="006B2DCC" w:rsidRPr="005D056C" w:rsidRDefault="006B2DCC" w:rsidP="006B2DCC">
      <w:pPr>
        <w:tabs>
          <w:tab w:val="left" w:pos="7890"/>
        </w:tabs>
        <w:jc w:val="right"/>
      </w:pPr>
      <w:r>
        <w:t>Таблица №1 тыс. руб.</w:t>
      </w:r>
    </w:p>
    <w:tbl>
      <w:tblPr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5812"/>
        <w:gridCol w:w="1559"/>
      </w:tblGrid>
      <w:tr w:rsidR="006B2DCC" w:rsidRPr="005D056C" w:rsidTr="00AE1C50">
        <w:trPr>
          <w:trHeight w:val="705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DCC" w:rsidRPr="005D056C" w:rsidRDefault="006B2DCC" w:rsidP="00AE1C50">
            <w:pPr>
              <w:jc w:val="center"/>
            </w:pPr>
            <w:r w:rsidRPr="005D056C">
              <w:t>Код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DCC" w:rsidRPr="005D056C" w:rsidRDefault="006B2DCC" w:rsidP="00AE1C50">
            <w:pPr>
              <w:jc w:val="center"/>
            </w:pPr>
            <w:r w:rsidRPr="005D056C">
              <w:t xml:space="preserve">Источники внутреннего </w:t>
            </w:r>
            <w:r w:rsidRPr="005D056C">
              <w:br/>
              <w:t xml:space="preserve">финансирования дефицита бюджета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DCC" w:rsidRPr="005D056C" w:rsidRDefault="006B2DCC" w:rsidP="00AE1C50">
            <w:pPr>
              <w:jc w:val="center"/>
            </w:pPr>
            <w:r w:rsidRPr="005D056C">
              <w:t xml:space="preserve">сумма, </w:t>
            </w:r>
            <w:proofErr w:type="spellStart"/>
            <w:r w:rsidRPr="005D056C">
              <w:t>тыс.руб</w:t>
            </w:r>
            <w:proofErr w:type="spellEnd"/>
            <w:r w:rsidRPr="005D056C">
              <w:t>.</w:t>
            </w:r>
          </w:p>
        </w:tc>
      </w:tr>
      <w:tr w:rsidR="006B2DCC" w:rsidRPr="005D056C" w:rsidTr="00AE1C50">
        <w:trPr>
          <w:trHeight w:val="63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CC" w:rsidRPr="005D056C" w:rsidRDefault="006B2DCC" w:rsidP="00AE1C50"/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DCC" w:rsidRPr="005D056C" w:rsidRDefault="006B2DCC" w:rsidP="00AE1C50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DCC" w:rsidRPr="005D056C" w:rsidRDefault="006B2DCC" w:rsidP="00AE1C50">
            <w:pPr>
              <w:jc w:val="center"/>
            </w:pPr>
            <w:r w:rsidRPr="005D056C">
              <w:t>202</w:t>
            </w:r>
            <w:r>
              <w:t>2</w:t>
            </w:r>
          </w:p>
        </w:tc>
      </w:tr>
      <w:tr w:rsidR="006B2DCC" w:rsidRPr="005D056C" w:rsidTr="00AE1C50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DCC" w:rsidRPr="005D056C" w:rsidRDefault="006B2DCC" w:rsidP="00AE1C50">
            <w:pPr>
              <w:jc w:val="center"/>
            </w:pPr>
            <w:r w:rsidRPr="005D056C">
              <w:t>232 01 02 00 00 10 0000 710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DCC" w:rsidRPr="005D056C" w:rsidRDefault="006B2DCC" w:rsidP="00AE1C50">
            <w:r w:rsidRPr="005D056C">
              <w:t>Пол</w:t>
            </w:r>
            <w:r>
              <w:t>у</w:t>
            </w:r>
            <w:r w:rsidRPr="005D056C">
              <w:t>чение кредитов от кредитных организаций бюджетами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DCC" w:rsidRPr="005D056C" w:rsidRDefault="006B2DCC" w:rsidP="00AE1C50">
            <w:pPr>
              <w:jc w:val="center"/>
            </w:pPr>
            <w:r w:rsidRPr="005D056C">
              <w:t>0</w:t>
            </w:r>
          </w:p>
        </w:tc>
      </w:tr>
      <w:tr w:rsidR="006B2DCC" w:rsidRPr="005D056C" w:rsidTr="00AE1C50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DCC" w:rsidRPr="005D056C" w:rsidRDefault="006B2DCC" w:rsidP="00AE1C50">
            <w:pPr>
              <w:jc w:val="center"/>
            </w:pPr>
            <w:r w:rsidRPr="005D056C">
              <w:t>232 01 02 00 00 10 0000 810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DCC" w:rsidRPr="005D056C" w:rsidRDefault="006B2DCC" w:rsidP="00AE1C50">
            <w:r w:rsidRPr="005D056C">
              <w:t>Погашение бюджетами сельских поселений кредитов от кредитных организаций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DCC" w:rsidRPr="005D056C" w:rsidRDefault="006B2DCC" w:rsidP="00AE1C50">
            <w:pPr>
              <w:jc w:val="center"/>
            </w:pPr>
            <w:r w:rsidRPr="005D056C">
              <w:t>0</w:t>
            </w:r>
          </w:p>
        </w:tc>
      </w:tr>
      <w:tr w:rsidR="006B2DCC" w:rsidRPr="005D056C" w:rsidTr="00AE1C50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DCC" w:rsidRPr="005D056C" w:rsidRDefault="006B2DCC" w:rsidP="00AE1C50">
            <w:pPr>
              <w:jc w:val="center"/>
            </w:pPr>
            <w:r w:rsidRPr="005D056C">
              <w:t>232 01 03 01 00 10 0000 710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DCC" w:rsidRPr="005D056C" w:rsidRDefault="006B2DCC" w:rsidP="00AE1C50">
            <w:r w:rsidRPr="005D056C">
              <w:t>Получение кредитов  от других бюджетов бюджетной системы Российской Федерации бюджетами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DCC" w:rsidRPr="005D056C" w:rsidRDefault="006B2DCC" w:rsidP="00AE1C50">
            <w:pPr>
              <w:jc w:val="center"/>
            </w:pPr>
            <w:r w:rsidRPr="005D056C">
              <w:t>0</w:t>
            </w:r>
          </w:p>
        </w:tc>
      </w:tr>
      <w:tr w:rsidR="006B2DCC" w:rsidRPr="005D056C" w:rsidTr="00AE1C50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DCC" w:rsidRPr="005D056C" w:rsidRDefault="006B2DCC" w:rsidP="00AE1C50">
            <w:pPr>
              <w:jc w:val="center"/>
            </w:pPr>
            <w:r w:rsidRPr="005D056C">
              <w:t>232 01 03 01 00 10 0000 810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DCC" w:rsidRPr="005D056C" w:rsidRDefault="006B2DCC" w:rsidP="00AE1C50">
            <w:r w:rsidRPr="005D056C">
              <w:t xml:space="preserve">Погашение бюджетами сельских поселений кредитов от других бюджетов бюджетной системы Российской Федерации в валюте Российской Федерации.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DCC" w:rsidRPr="005D056C" w:rsidRDefault="006B2DCC" w:rsidP="00AE1C50">
            <w:pPr>
              <w:jc w:val="center"/>
            </w:pPr>
            <w:r w:rsidRPr="005D056C">
              <w:t>0</w:t>
            </w:r>
          </w:p>
        </w:tc>
      </w:tr>
      <w:tr w:rsidR="006B2DCC" w:rsidRPr="005D056C" w:rsidTr="00AE1C50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DCC" w:rsidRPr="005D056C" w:rsidRDefault="006B2DCC" w:rsidP="00AE1C50">
            <w:pPr>
              <w:jc w:val="center"/>
            </w:pPr>
            <w:r w:rsidRPr="005D056C">
              <w:t>232 01 06 05 01 10 0000 540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DCC" w:rsidRPr="005D056C" w:rsidRDefault="006B2DCC" w:rsidP="00AE1C50">
            <w:r w:rsidRPr="005D056C">
              <w:t>Предоставление бюджетного кредита юридическим лицам из бю</w:t>
            </w:r>
            <w:r>
              <w:t>д</w:t>
            </w:r>
            <w:r w:rsidRPr="005D056C">
              <w:t>жета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DCC" w:rsidRPr="005D056C" w:rsidRDefault="006B2DCC" w:rsidP="00AE1C50">
            <w:pPr>
              <w:jc w:val="center"/>
            </w:pPr>
            <w:r w:rsidRPr="005D056C">
              <w:t>0</w:t>
            </w:r>
          </w:p>
        </w:tc>
      </w:tr>
      <w:tr w:rsidR="006B2DCC" w:rsidRPr="005D056C" w:rsidTr="00AE1C50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DCC" w:rsidRPr="005D056C" w:rsidRDefault="006B2DCC" w:rsidP="00AE1C50">
            <w:pPr>
              <w:jc w:val="center"/>
            </w:pPr>
            <w:r w:rsidRPr="005D056C">
              <w:t>232 01 06 05 01 10 0000 640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DCC" w:rsidRPr="005D056C" w:rsidRDefault="006B2DCC" w:rsidP="00AE1C50">
            <w:r w:rsidRPr="005D056C">
              <w:t>Возврат бюджетных кредитов,</w:t>
            </w:r>
            <w:r>
              <w:t xml:space="preserve"> </w:t>
            </w:r>
            <w:r w:rsidRPr="005D056C">
              <w:t>предоставленных юридическим лицам из бюджетов сельских поселений в валюте Российской Федерации.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DCC" w:rsidRPr="005D056C" w:rsidRDefault="006B2DCC" w:rsidP="00AE1C50">
            <w:pPr>
              <w:jc w:val="center"/>
            </w:pPr>
            <w:r w:rsidRPr="005D056C">
              <w:t>0</w:t>
            </w:r>
          </w:p>
        </w:tc>
      </w:tr>
      <w:tr w:rsidR="006B2DCC" w:rsidRPr="005D056C" w:rsidTr="00AE1C5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DCC" w:rsidRPr="005D056C" w:rsidRDefault="006B2DCC" w:rsidP="00AE1C50">
            <w:pPr>
              <w:jc w:val="center"/>
            </w:pPr>
            <w:r w:rsidRPr="005D056C">
              <w:t>232 01 05 00 00 00 0000 000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DCC" w:rsidRPr="005D056C" w:rsidRDefault="006B2DCC" w:rsidP="00AE1C50">
            <w:r w:rsidRPr="005D056C"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DCC" w:rsidRPr="005D056C" w:rsidRDefault="006B2DCC" w:rsidP="00AE1C50">
            <w:pPr>
              <w:jc w:val="center"/>
            </w:pPr>
            <w:r w:rsidRPr="005D056C">
              <w:t>0</w:t>
            </w:r>
          </w:p>
        </w:tc>
      </w:tr>
      <w:tr w:rsidR="006B2DCC" w:rsidRPr="005D056C" w:rsidTr="00AE1C5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DCC" w:rsidRPr="005D056C" w:rsidRDefault="006B2DCC" w:rsidP="00AE1C50">
            <w:pPr>
              <w:jc w:val="center"/>
            </w:pPr>
            <w:r w:rsidRPr="005D056C">
              <w:t>232 01 05 02 01 10 0000 510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DCC" w:rsidRPr="005D056C" w:rsidRDefault="006B2DCC" w:rsidP="00AE1C50">
            <w:r w:rsidRPr="005D056C">
              <w:t>Увеличение прочих денежных средств бюджетов сельских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DCC" w:rsidRPr="005D056C" w:rsidRDefault="006B2DCC" w:rsidP="00AE1C50">
            <w:pPr>
              <w:jc w:val="center"/>
            </w:pPr>
            <w:r w:rsidRPr="005D056C">
              <w:t>-</w:t>
            </w:r>
            <w:r>
              <w:t xml:space="preserve"> 20630,9</w:t>
            </w:r>
          </w:p>
        </w:tc>
      </w:tr>
      <w:tr w:rsidR="006B2DCC" w:rsidRPr="005D056C" w:rsidTr="00AE1C50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DCC" w:rsidRPr="005D056C" w:rsidRDefault="006B2DCC" w:rsidP="00AE1C50">
            <w:pPr>
              <w:jc w:val="center"/>
            </w:pPr>
            <w:r w:rsidRPr="005D056C">
              <w:t>232 01 05 02 01 10 0000 610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DCC" w:rsidRPr="005D056C" w:rsidRDefault="006B2DCC" w:rsidP="00AE1C50">
            <w:r w:rsidRPr="005D056C">
              <w:t>Уменьшение прочих денежных средств бюджетов сельских поселения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DCC" w:rsidRPr="005D056C" w:rsidRDefault="006B2DCC" w:rsidP="00AE1C50">
            <w:pPr>
              <w:jc w:val="center"/>
            </w:pPr>
            <w:r>
              <w:t>22458,6</w:t>
            </w:r>
          </w:p>
        </w:tc>
      </w:tr>
      <w:tr w:rsidR="006B2DCC" w:rsidRPr="005D056C" w:rsidTr="00AE1C50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DCC" w:rsidRPr="005D056C" w:rsidRDefault="006B2DCC" w:rsidP="00AE1C50">
            <w:pPr>
              <w:jc w:val="center"/>
            </w:pPr>
            <w:r w:rsidRPr="005D056C">
              <w:t>232 01 06 06 00 10 0000 710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DCC" w:rsidRPr="005D056C" w:rsidRDefault="006B2DCC" w:rsidP="00AE1C50">
            <w:r w:rsidRPr="005D056C">
              <w:t>Привлечение прочих источников внутреннего финансирования дефицитов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DCC" w:rsidRPr="005D056C" w:rsidRDefault="006B2DCC" w:rsidP="00AE1C50">
            <w:pPr>
              <w:jc w:val="center"/>
            </w:pPr>
            <w:r w:rsidRPr="005D056C">
              <w:t>0</w:t>
            </w:r>
          </w:p>
        </w:tc>
      </w:tr>
      <w:tr w:rsidR="006B2DCC" w:rsidRPr="005D056C" w:rsidTr="00AE1C50">
        <w:trPr>
          <w:trHeight w:val="7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DCC" w:rsidRPr="005D056C" w:rsidRDefault="006B2DCC" w:rsidP="00AE1C50">
            <w:pPr>
              <w:jc w:val="center"/>
            </w:pPr>
            <w:r w:rsidRPr="005D056C">
              <w:t>232 01 06 06 00 10 0000 810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DCC" w:rsidRPr="005D056C" w:rsidRDefault="006B2DCC" w:rsidP="00AE1C50">
            <w:r w:rsidRPr="005D056C">
              <w:t>Погашение обязательств за счет прочих источников внутреннего финансирования дефицитов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DCC" w:rsidRPr="005D056C" w:rsidRDefault="006B2DCC" w:rsidP="00AE1C50">
            <w:pPr>
              <w:jc w:val="center"/>
            </w:pPr>
            <w:r w:rsidRPr="005D056C">
              <w:t>0</w:t>
            </w:r>
          </w:p>
        </w:tc>
      </w:tr>
      <w:tr w:rsidR="006B2DCC" w:rsidRPr="005D056C" w:rsidTr="00AE1C50">
        <w:trPr>
          <w:trHeight w:val="255"/>
        </w:trPr>
        <w:tc>
          <w:tcPr>
            <w:tcW w:w="8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B2DCC" w:rsidRPr="005D056C" w:rsidRDefault="006B2DCC" w:rsidP="00AE1C50">
            <w:r w:rsidRPr="005D056C"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DCC" w:rsidRPr="005D056C" w:rsidRDefault="006B2DCC" w:rsidP="00AE1C50">
            <w:pPr>
              <w:jc w:val="center"/>
            </w:pPr>
            <w:r>
              <w:t>- 1 827,7</w:t>
            </w:r>
          </w:p>
        </w:tc>
      </w:tr>
    </w:tbl>
    <w:p w:rsidR="006B2DCC" w:rsidRPr="005D056C" w:rsidRDefault="006B2DCC" w:rsidP="006B2DCC">
      <w:pPr>
        <w:tabs>
          <w:tab w:val="left" w:pos="3885"/>
        </w:tabs>
      </w:pPr>
    </w:p>
    <w:p w:rsidR="00A544BD" w:rsidRDefault="00A544BD" w:rsidP="00A544BD">
      <w:pPr>
        <w:jc w:val="center"/>
        <w:rPr>
          <w:b/>
          <w:sz w:val="28"/>
          <w:szCs w:val="28"/>
        </w:rPr>
      </w:pPr>
    </w:p>
    <w:p w:rsidR="00821AE7" w:rsidRPr="00A544BD" w:rsidRDefault="00821AE7" w:rsidP="00A544BD">
      <w:pPr>
        <w:jc w:val="center"/>
        <w:rPr>
          <w:sz w:val="28"/>
          <w:szCs w:val="28"/>
        </w:rPr>
      </w:pPr>
      <w:bookmarkStart w:id="0" w:name="_GoBack"/>
      <w:bookmarkEnd w:id="0"/>
    </w:p>
    <w:sectPr w:rsidR="00821AE7" w:rsidRPr="00A544BD" w:rsidSect="00CD2C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2E7E8B"/>
    <w:multiLevelType w:val="multilevel"/>
    <w:tmpl w:val="B70CF2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7709ED"/>
    <w:multiLevelType w:val="hybridMultilevel"/>
    <w:tmpl w:val="8A1C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9012D"/>
    <w:multiLevelType w:val="multilevel"/>
    <w:tmpl w:val="1E5024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FA0752"/>
    <w:multiLevelType w:val="multilevel"/>
    <w:tmpl w:val="0B948C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112D9C"/>
    <w:multiLevelType w:val="multilevel"/>
    <w:tmpl w:val="BC00D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731FAC"/>
    <w:multiLevelType w:val="multilevel"/>
    <w:tmpl w:val="8904027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7" w15:restartNumberingAfterBreak="0">
    <w:nsid w:val="196E442E"/>
    <w:multiLevelType w:val="hybridMultilevel"/>
    <w:tmpl w:val="619AAA7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F10A1"/>
    <w:multiLevelType w:val="multilevel"/>
    <w:tmpl w:val="EED05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E510D83"/>
    <w:multiLevelType w:val="hybridMultilevel"/>
    <w:tmpl w:val="BDA4ADCC"/>
    <w:lvl w:ilvl="0" w:tplc="AB0458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A582A"/>
    <w:multiLevelType w:val="multilevel"/>
    <w:tmpl w:val="20EA0B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F33E13"/>
    <w:multiLevelType w:val="hybridMultilevel"/>
    <w:tmpl w:val="4D16A1D6"/>
    <w:lvl w:ilvl="0" w:tplc="3F82CBB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927D57"/>
    <w:multiLevelType w:val="multilevel"/>
    <w:tmpl w:val="89002DF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13" w15:restartNumberingAfterBreak="0">
    <w:nsid w:val="488C5482"/>
    <w:multiLevelType w:val="hybridMultilevel"/>
    <w:tmpl w:val="C7BE4D50"/>
    <w:lvl w:ilvl="0" w:tplc="76B8E35C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57BB775F"/>
    <w:multiLevelType w:val="multilevel"/>
    <w:tmpl w:val="B170A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>
      <w:start w:val="4"/>
      <w:numFmt w:val="decimal"/>
      <w:isLgl/>
      <w:lvlText w:val="%1.%2"/>
      <w:lvlJc w:val="left"/>
      <w:pPr>
        <w:ind w:left="955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15" w15:restartNumberingAfterBreak="0">
    <w:nsid w:val="7A7F1C6D"/>
    <w:multiLevelType w:val="hybridMultilevel"/>
    <w:tmpl w:val="6B2CF41C"/>
    <w:lvl w:ilvl="0" w:tplc="DE96CF6C">
      <w:start w:val="2"/>
      <w:numFmt w:val="decimal"/>
      <w:lvlText w:val="%1."/>
      <w:lvlJc w:val="left"/>
      <w:pPr>
        <w:ind w:left="502" w:hanging="360"/>
      </w:pPr>
      <w:rPr>
        <w:rFonts w:hint="default"/>
        <w:color w:val="000000"/>
        <w:sz w:val="24"/>
      </w:rPr>
    </w:lvl>
    <w:lvl w:ilvl="1" w:tplc="8800F8B4">
      <w:start w:val="2"/>
      <w:numFmt w:val="upperRoman"/>
      <w:lvlText w:val="%2.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1"/>
  </w:num>
  <w:num w:numId="8">
    <w:abstractNumId w:val="2"/>
  </w:num>
  <w:num w:numId="9">
    <w:abstractNumId w:val="11"/>
  </w:num>
  <w:num w:numId="10">
    <w:abstractNumId w:val="15"/>
  </w:num>
  <w:num w:numId="11">
    <w:abstractNumId w:val="8"/>
  </w:num>
  <w:num w:numId="12">
    <w:abstractNumId w:val="0"/>
  </w:num>
  <w:num w:numId="13">
    <w:abstractNumId w:val="13"/>
  </w:num>
  <w:num w:numId="14">
    <w:abstractNumId w:val="6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F64"/>
    <w:rsid w:val="000135E9"/>
    <w:rsid w:val="00042232"/>
    <w:rsid w:val="00062CE0"/>
    <w:rsid w:val="00062E24"/>
    <w:rsid w:val="00064FC2"/>
    <w:rsid w:val="000B58DF"/>
    <w:rsid w:val="000B69F6"/>
    <w:rsid w:val="000E3891"/>
    <w:rsid w:val="000E4A00"/>
    <w:rsid w:val="00122183"/>
    <w:rsid w:val="001434DF"/>
    <w:rsid w:val="00154440"/>
    <w:rsid w:val="00155271"/>
    <w:rsid w:val="00177F64"/>
    <w:rsid w:val="001916D6"/>
    <w:rsid w:val="001C4F07"/>
    <w:rsid w:val="00232FEA"/>
    <w:rsid w:val="00262C8C"/>
    <w:rsid w:val="002753F4"/>
    <w:rsid w:val="00282567"/>
    <w:rsid w:val="002D44AA"/>
    <w:rsid w:val="002E453E"/>
    <w:rsid w:val="00334FB2"/>
    <w:rsid w:val="00341C3C"/>
    <w:rsid w:val="00370B04"/>
    <w:rsid w:val="003B187C"/>
    <w:rsid w:val="003C4BFB"/>
    <w:rsid w:val="003D2622"/>
    <w:rsid w:val="003D6895"/>
    <w:rsid w:val="003E2B7E"/>
    <w:rsid w:val="00433845"/>
    <w:rsid w:val="004466A8"/>
    <w:rsid w:val="0048165B"/>
    <w:rsid w:val="00492465"/>
    <w:rsid w:val="004B3E88"/>
    <w:rsid w:val="004C332C"/>
    <w:rsid w:val="004C5567"/>
    <w:rsid w:val="004E0C7D"/>
    <w:rsid w:val="00564091"/>
    <w:rsid w:val="005642A0"/>
    <w:rsid w:val="00591D5D"/>
    <w:rsid w:val="005C00C6"/>
    <w:rsid w:val="005C09AA"/>
    <w:rsid w:val="005E3B1A"/>
    <w:rsid w:val="005F2902"/>
    <w:rsid w:val="006529A4"/>
    <w:rsid w:val="006B2DCC"/>
    <w:rsid w:val="006D1522"/>
    <w:rsid w:val="006E2B61"/>
    <w:rsid w:val="006E64B0"/>
    <w:rsid w:val="006F30EE"/>
    <w:rsid w:val="007018A9"/>
    <w:rsid w:val="0071092B"/>
    <w:rsid w:val="00761297"/>
    <w:rsid w:val="00772F2F"/>
    <w:rsid w:val="0077626E"/>
    <w:rsid w:val="007D1205"/>
    <w:rsid w:val="007D78DD"/>
    <w:rsid w:val="00821AE7"/>
    <w:rsid w:val="00846290"/>
    <w:rsid w:val="00884156"/>
    <w:rsid w:val="0089728D"/>
    <w:rsid w:val="008A6D87"/>
    <w:rsid w:val="008B7DC7"/>
    <w:rsid w:val="008C6231"/>
    <w:rsid w:val="008F4301"/>
    <w:rsid w:val="009608D0"/>
    <w:rsid w:val="00970D41"/>
    <w:rsid w:val="00972705"/>
    <w:rsid w:val="00977449"/>
    <w:rsid w:val="009972DD"/>
    <w:rsid w:val="009A2714"/>
    <w:rsid w:val="009E244A"/>
    <w:rsid w:val="00A544BD"/>
    <w:rsid w:val="00A83ED5"/>
    <w:rsid w:val="00AD36D5"/>
    <w:rsid w:val="00AF7F1E"/>
    <w:rsid w:val="00B130A9"/>
    <w:rsid w:val="00B220FE"/>
    <w:rsid w:val="00B61BFE"/>
    <w:rsid w:val="00B76C85"/>
    <w:rsid w:val="00B85603"/>
    <w:rsid w:val="00BA3A71"/>
    <w:rsid w:val="00BD4C0E"/>
    <w:rsid w:val="00BE73C5"/>
    <w:rsid w:val="00C009D5"/>
    <w:rsid w:val="00C240F1"/>
    <w:rsid w:val="00C70E93"/>
    <w:rsid w:val="00CC5F96"/>
    <w:rsid w:val="00CD2C35"/>
    <w:rsid w:val="00D50FBB"/>
    <w:rsid w:val="00D51BC2"/>
    <w:rsid w:val="00D97229"/>
    <w:rsid w:val="00DE386D"/>
    <w:rsid w:val="00DF08E8"/>
    <w:rsid w:val="00DF224A"/>
    <w:rsid w:val="00E0337F"/>
    <w:rsid w:val="00E23A57"/>
    <w:rsid w:val="00E74249"/>
    <w:rsid w:val="00EC2E09"/>
    <w:rsid w:val="00EF6A2B"/>
    <w:rsid w:val="00F240F0"/>
    <w:rsid w:val="00F537A1"/>
    <w:rsid w:val="00F820D5"/>
    <w:rsid w:val="00F86EC2"/>
    <w:rsid w:val="00FB10B5"/>
    <w:rsid w:val="00F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1BE6E"/>
  <w15:docId w15:val="{ECCF7A0A-9DA0-458E-AA17-78886911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D5D"/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544BD"/>
    <w:pPr>
      <w:keepNext/>
      <w:numPr>
        <w:ilvl w:val="1"/>
        <w:numId w:val="12"/>
      </w:numPr>
      <w:suppressAutoHyphens/>
      <w:autoSpaceDE w:val="0"/>
      <w:spacing w:line="312" w:lineRule="auto"/>
      <w:jc w:val="right"/>
      <w:outlineLvl w:val="1"/>
    </w:pPr>
    <w:rPr>
      <w:rFonts w:eastAsia="Calibri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D8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A544BD"/>
    <w:rPr>
      <w:rFonts w:eastAsia="Calibri" w:cs="Times New Roman"/>
      <w:szCs w:val="28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A544BD"/>
  </w:style>
  <w:style w:type="character" w:customStyle="1" w:styleId="21">
    <w:name w:val="Основной текст (2)_"/>
    <w:link w:val="22"/>
    <w:rsid w:val="00A544BD"/>
    <w:rPr>
      <w:b/>
      <w:bCs/>
      <w:shd w:val="clear" w:color="auto" w:fill="FFFFFF"/>
    </w:rPr>
  </w:style>
  <w:style w:type="character" w:customStyle="1" w:styleId="23pt">
    <w:name w:val="Основной текст (2) + Интервал 3 pt"/>
    <w:rsid w:val="00A544BD"/>
    <w:rPr>
      <w:b/>
      <w:bCs/>
      <w:color w:val="000000"/>
      <w:spacing w:val="7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4">
    <w:name w:val="Основной текст_"/>
    <w:link w:val="10"/>
    <w:rsid w:val="00A544BD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544BD"/>
    <w:pPr>
      <w:widowControl w:val="0"/>
      <w:shd w:val="clear" w:color="auto" w:fill="FFFFFF"/>
      <w:spacing w:line="288" w:lineRule="exact"/>
      <w:jc w:val="center"/>
    </w:pPr>
    <w:rPr>
      <w:rFonts w:eastAsiaTheme="minorHAnsi" w:cstheme="minorBidi"/>
      <w:b/>
      <w:bCs/>
      <w:sz w:val="28"/>
      <w:szCs w:val="22"/>
      <w:lang w:eastAsia="en-US"/>
    </w:rPr>
  </w:style>
  <w:style w:type="paragraph" w:customStyle="1" w:styleId="10">
    <w:name w:val="Основной текст1"/>
    <w:basedOn w:val="a"/>
    <w:link w:val="a4"/>
    <w:rsid w:val="00A544BD"/>
    <w:pPr>
      <w:widowControl w:val="0"/>
      <w:shd w:val="clear" w:color="auto" w:fill="FFFFFF"/>
      <w:spacing w:after="240" w:line="288" w:lineRule="exact"/>
      <w:jc w:val="center"/>
    </w:pPr>
    <w:rPr>
      <w:rFonts w:eastAsiaTheme="minorHAnsi" w:cstheme="minorBidi"/>
      <w:sz w:val="28"/>
      <w:szCs w:val="22"/>
      <w:lang w:eastAsia="en-US"/>
    </w:rPr>
  </w:style>
  <w:style w:type="character" w:customStyle="1" w:styleId="11">
    <w:name w:val="Заголовок №1_"/>
    <w:link w:val="12"/>
    <w:rsid w:val="00A544BD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A544BD"/>
    <w:pPr>
      <w:widowControl w:val="0"/>
      <w:shd w:val="clear" w:color="auto" w:fill="FFFFFF"/>
      <w:spacing w:before="540" w:line="293" w:lineRule="exact"/>
      <w:jc w:val="center"/>
      <w:outlineLvl w:val="0"/>
    </w:pPr>
    <w:rPr>
      <w:rFonts w:eastAsiaTheme="minorHAnsi" w:cstheme="minorBidi"/>
      <w:b/>
      <w:bCs/>
      <w:sz w:val="28"/>
      <w:szCs w:val="22"/>
      <w:lang w:eastAsia="en-US"/>
    </w:rPr>
  </w:style>
  <w:style w:type="paragraph" w:customStyle="1" w:styleId="3">
    <w:name w:val="Основной текст3"/>
    <w:basedOn w:val="a"/>
    <w:rsid w:val="00A544BD"/>
    <w:pPr>
      <w:widowControl w:val="0"/>
      <w:shd w:val="clear" w:color="auto" w:fill="FFFFFF"/>
      <w:spacing w:line="288" w:lineRule="exact"/>
      <w:ind w:firstLine="520"/>
      <w:jc w:val="both"/>
    </w:pPr>
    <w:rPr>
      <w:color w:val="000000"/>
    </w:rPr>
  </w:style>
  <w:style w:type="paragraph" w:customStyle="1" w:styleId="ConsPlusNonformat">
    <w:name w:val="ConsPlusNonformat"/>
    <w:rsid w:val="00A544B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544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9">
    <w:name w:val="Font Style19"/>
    <w:rsid w:val="00A544BD"/>
    <w:rPr>
      <w:rFonts w:ascii="Times New Roman" w:hAnsi="Times New Roman" w:cs="Times New Roman" w:hint="default"/>
      <w:sz w:val="26"/>
    </w:rPr>
  </w:style>
  <w:style w:type="paragraph" w:styleId="a5">
    <w:name w:val="Balloon Text"/>
    <w:basedOn w:val="a"/>
    <w:link w:val="a6"/>
    <w:uiPriority w:val="99"/>
    <w:semiHidden/>
    <w:unhideWhenUsed/>
    <w:rsid w:val="00A544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44B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BA3A71"/>
    <w:rPr>
      <w:rFonts w:eastAsia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77626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77626E"/>
    <w:rPr>
      <w:color w:val="800080"/>
      <w:u w:val="single"/>
    </w:rPr>
  </w:style>
  <w:style w:type="paragraph" w:customStyle="1" w:styleId="xl64">
    <w:name w:val="xl64"/>
    <w:basedOn w:val="a"/>
    <w:rsid w:val="007762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7762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7762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7762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7762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7762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77626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776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776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7762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77626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776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7762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7762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7762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7762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776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7762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7762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776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7762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7762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776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7762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776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7762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7762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77626E"/>
    <w:pP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7762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7762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7762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776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6">
    <w:name w:val="xl96"/>
    <w:basedOn w:val="a"/>
    <w:rsid w:val="00776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7">
    <w:name w:val="xl97"/>
    <w:basedOn w:val="a"/>
    <w:rsid w:val="007762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77626E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77626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77626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1">
    <w:name w:val="xl101"/>
    <w:basedOn w:val="a"/>
    <w:rsid w:val="007762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7762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7762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7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7070</Words>
  <Characters>40304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Lenovo</cp:lastModifiedBy>
  <cp:revision>23</cp:revision>
  <cp:lastPrinted>2022-08-03T03:40:00Z</cp:lastPrinted>
  <dcterms:created xsi:type="dcterms:W3CDTF">2022-07-18T07:29:00Z</dcterms:created>
  <dcterms:modified xsi:type="dcterms:W3CDTF">2022-08-03T08:37:00Z</dcterms:modified>
</cp:coreProperties>
</file>