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FE509B" w:rsidP="00EF0FA5">
            <w:pPr>
              <w:jc w:val="center"/>
              <w:rPr>
                <w:sz w:val="28"/>
              </w:rPr>
            </w:pPr>
            <w:r w:rsidRPr="00FE509B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CF7D57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</w:t>
            </w:r>
            <w:r w:rsidR="005A5C84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CF7D57">
              <w:rPr>
                <w:b/>
                <w:caps/>
                <w:shadow/>
                <w:sz w:val="44"/>
                <w:szCs w:val="44"/>
                <w:vertAlign w:val="subscript"/>
              </w:rPr>
              <w:t>6</w:t>
            </w:r>
            <w:r w:rsidR="005A5C84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августа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B63BB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CF7D57">
              <w:rPr>
                <w:b/>
                <w:caps/>
                <w:shadow/>
                <w:sz w:val="44"/>
                <w:szCs w:val="44"/>
                <w:vertAlign w:val="subscript"/>
              </w:rPr>
              <w:t>5</w:t>
            </w:r>
          </w:p>
        </w:tc>
      </w:tr>
    </w:tbl>
    <w:p w:rsidR="000160AA" w:rsidRDefault="000160AA" w:rsidP="000160AA">
      <w:pPr>
        <w:spacing w:line="259" w:lineRule="auto"/>
        <w:ind w:left="10" w:right="137" w:hanging="10"/>
        <w:jc w:val="center"/>
        <w:rPr>
          <w:b/>
          <w:color w:val="000000"/>
          <w:sz w:val="20"/>
          <w:szCs w:val="20"/>
        </w:rPr>
      </w:pPr>
    </w:p>
    <w:p w:rsidR="006E7DC0" w:rsidRPr="006E7DC0" w:rsidRDefault="006E7DC0" w:rsidP="006E7DC0">
      <w:pPr>
        <w:pStyle w:val="ae"/>
        <w:jc w:val="center"/>
        <w:rPr>
          <w:sz w:val="20"/>
          <w:szCs w:val="20"/>
        </w:rPr>
      </w:pPr>
      <w:bookmarkStart w:id="0" w:name="_GoBack"/>
      <w:bookmarkEnd w:id="0"/>
      <w:r w:rsidRPr="006E7DC0">
        <w:rPr>
          <w:sz w:val="20"/>
          <w:szCs w:val="20"/>
        </w:rPr>
        <w:t>официальное сообщение прокуратуры Убинского  района:</w:t>
      </w:r>
    </w:p>
    <w:p w:rsidR="006E7DC0" w:rsidRPr="006E7DC0" w:rsidRDefault="006E7DC0" w:rsidP="006E7DC0">
      <w:pPr>
        <w:shd w:val="clear" w:color="auto" w:fill="FFFFFF"/>
        <w:spacing w:line="240" w:lineRule="exact"/>
        <w:ind w:firstLine="567"/>
        <w:jc w:val="center"/>
        <w:rPr>
          <w:b/>
          <w:sz w:val="20"/>
          <w:szCs w:val="20"/>
        </w:rPr>
      </w:pPr>
    </w:p>
    <w:p w:rsidR="006E7DC0" w:rsidRPr="006E7DC0" w:rsidRDefault="006E7DC0" w:rsidP="006E7DC0">
      <w:pPr>
        <w:shd w:val="clear" w:color="auto" w:fill="FFFFFF"/>
        <w:spacing w:line="240" w:lineRule="exact"/>
        <w:ind w:firstLine="567"/>
        <w:jc w:val="center"/>
        <w:rPr>
          <w:b/>
          <w:sz w:val="20"/>
          <w:szCs w:val="20"/>
        </w:rPr>
      </w:pPr>
      <w:r w:rsidRPr="006E7DC0">
        <w:rPr>
          <w:b/>
          <w:sz w:val="20"/>
          <w:szCs w:val="20"/>
        </w:rPr>
        <w:t xml:space="preserve">Состояние прокурорского надзора за производством дознания в органах внутренних дел, службы судебных приставов и государственной противопожарной службы в 1 полугодии 2022 года </w:t>
      </w:r>
    </w:p>
    <w:p w:rsidR="006E7DC0" w:rsidRPr="006E7DC0" w:rsidRDefault="006E7DC0" w:rsidP="006E7DC0">
      <w:pPr>
        <w:ind w:right="-1" w:firstLine="567"/>
        <w:jc w:val="both"/>
        <w:rPr>
          <w:sz w:val="20"/>
          <w:szCs w:val="20"/>
        </w:rPr>
      </w:pPr>
    </w:p>
    <w:p w:rsidR="006E7DC0" w:rsidRPr="006E7DC0" w:rsidRDefault="006E7DC0" w:rsidP="006E7DC0">
      <w:pPr>
        <w:shd w:val="clear" w:color="auto" w:fill="FFFFFF"/>
        <w:ind w:firstLine="567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В 1 полугодии 2022 года при осуществлении надзора за производством дознания, в том числе при приеме регистрации и рассмотрении сообщений о преступлении в органах внутренних дел выявлено 69 (АППГ - 67) нарушений закона, в органах МЧС - 2 (АППГ - 0), в службе судебных приставов – 0 (АППГ – 0). Других органов дознания на территории района не имеется.</w:t>
      </w:r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proofErr w:type="gramStart"/>
      <w:r w:rsidRPr="006E7DC0">
        <w:rPr>
          <w:sz w:val="20"/>
          <w:szCs w:val="20"/>
        </w:rPr>
        <w:t>Наиболее типичными нарушениями в данной сфере являются нарушения сроков проведения дополнительной проверки в порядке ст.ст.144-145 УПК РФ установленных прокурором, нарушение требований ч. 4 ст. 148 УПК РФ, в части несвоевременно направления копий постановлений об отказе в возбуждении уголовного дела прокурору, а также необоснованное принятие решений по уголовно-процессуальным проверкам, по которым не выяснены все обстоятельства.</w:t>
      </w:r>
      <w:proofErr w:type="gramEnd"/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r w:rsidRPr="006E7DC0">
        <w:rPr>
          <w:sz w:val="20"/>
          <w:szCs w:val="20"/>
        </w:rPr>
        <w:t xml:space="preserve">В целях устранения выявленных нарушений </w:t>
      </w:r>
      <w:proofErr w:type="spellStart"/>
      <w:r w:rsidRPr="006E7DC0">
        <w:rPr>
          <w:sz w:val="20"/>
          <w:szCs w:val="20"/>
        </w:rPr>
        <w:t>учётно</w:t>
      </w:r>
      <w:proofErr w:type="spellEnd"/>
      <w:r w:rsidRPr="006E7DC0">
        <w:rPr>
          <w:sz w:val="20"/>
          <w:szCs w:val="20"/>
        </w:rPr>
        <w:t xml:space="preserve"> – регистрационной дисциплины в 1 полугодии 2022 года, в органы дознания прокурором было внесено 4 (АППГ - 4) представления, все в органы дознания ОВД.</w:t>
      </w:r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r w:rsidRPr="006E7DC0">
        <w:rPr>
          <w:sz w:val="20"/>
          <w:szCs w:val="20"/>
        </w:rPr>
        <w:t xml:space="preserve">По результатам рассмотрения представлений требования прокурора были удовлетворены, нарушения устранены, к дисциплинарной ответственности было привлечено 21 (АППГ - 10) должностное лицо, все в органах дознания ОВД. </w:t>
      </w:r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Всего в 1 полугодии 2022 года в органах дознания было зарегистрировано 300 (АППГ-266) сообщений о преступлениях, из них в органах дознания МВД 282 (АППГ-248) сообщений, МЧС – 14 (АППГ - 18) сообщений, в службе судебных приставов – 4 (АППГ – 0) сообщений.</w:t>
      </w:r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По результатам рассмотрения сообщений о преступлениях всего органами дознания было возбуждено 30 (АППГ-37) уголовных дел, из них в органах дознания МВД 27 (АППГ-36), МЧС – 0 (АППГ - 1), в службе судебных приставов – 3 (АППГ – 0).</w:t>
      </w:r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По результатам рассмотрения сообщений о преступлениях органами дознания было отказано в возбуждении уголовного дела в 96 случаях (АППГ - 95), из них в органах дознания МВД 82 (АППГ-82), МЧС – 13 (АППГ - 13), в службе судебных приставов – 1 (АППГ – 0).</w:t>
      </w:r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proofErr w:type="gramStart"/>
      <w:r w:rsidRPr="006E7DC0">
        <w:rPr>
          <w:sz w:val="20"/>
          <w:szCs w:val="20"/>
        </w:rPr>
        <w:t>За период 1 полугодия 2022 года при осуществлении надзора за производством дознания, в том числе при приеме регистрации и рассмотрении сообщений о преступлении, прокурором района было отменено 33 (АППГ-27) постановления об отказе в возбуждении уголовного дела, из них вынесенных органами дознания ОВД – 31 (АППГ-27), МЧС – 2 (АППГ - 0), в службе судебных приставов – 0 (АППГ – 0).</w:t>
      </w:r>
      <w:proofErr w:type="gramEnd"/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Основаниями отмены указанных постановлений послужила неполнота проведенной проверки. Решения прокурора в данной сфере не обжаловались.</w:t>
      </w:r>
    </w:p>
    <w:p w:rsidR="006E7DC0" w:rsidRDefault="006E7DC0" w:rsidP="006E7DC0">
      <w:pPr>
        <w:pStyle w:val="ae"/>
        <w:spacing w:line="240" w:lineRule="exact"/>
        <w:rPr>
          <w:sz w:val="20"/>
          <w:szCs w:val="20"/>
        </w:rPr>
      </w:pPr>
    </w:p>
    <w:p w:rsidR="006E7DC0" w:rsidRDefault="006E7DC0" w:rsidP="006E7DC0">
      <w:pPr>
        <w:pStyle w:val="ae"/>
        <w:spacing w:line="240" w:lineRule="exact"/>
        <w:rPr>
          <w:sz w:val="20"/>
          <w:szCs w:val="20"/>
        </w:rPr>
      </w:pPr>
    </w:p>
    <w:p w:rsidR="006E7DC0" w:rsidRPr="006E7DC0" w:rsidRDefault="006E7DC0" w:rsidP="006E7DC0">
      <w:pPr>
        <w:pStyle w:val="a6"/>
      </w:pPr>
      <w:r w:rsidRPr="006E7DC0">
        <w:t>Заместитель прокурора</w:t>
      </w:r>
    </w:p>
    <w:p w:rsidR="006E7DC0" w:rsidRPr="006E7DC0" w:rsidRDefault="006E7DC0" w:rsidP="006E7DC0">
      <w:pPr>
        <w:pStyle w:val="a6"/>
      </w:pPr>
      <w:r w:rsidRPr="006E7DC0">
        <w:t>Убинского района</w:t>
      </w:r>
    </w:p>
    <w:p w:rsidR="006E7DC0" w:rsidRPr="006E7DC0" w:rsidRDefault="006E7DC0" w:rsidP="006E7DC0">
      <w:pPr>
        <w:pStyle w:val="a6"/>
      </w:pPr>
      <w:r w:rsidRPr="006E7DC0">
        <w:t>младший советник юстиции</w:t>
      </w:r>
      <w:r w:rsidRPr="006E7DC0">
        <w:tab/>
      </w:r>
      <w:r w:rsidRPr="006E7DC0">
        <w:tab/>
      </w:r>
      <w:r w:rsidRPr="006E7DC0">
        <w:tab/>
      </w:r>
      <w:r w:rsidRPr="006E7DC0">
        <w:tab/>
      </w:r>
      <w:r w:rsidRPr="006E7DC0">
        <w:tab/>
      </w:r>
      <w:r w:rsidRPr="006E7DC0">
        <w:tab/>
      </w:r>
      <w:r w:rsidRPr="006E7DC0">
        <w:tab/>
        <w:t xml:space="preserve">С.В. </w:t>
      </w:r>
      <w:proofErr w:type="spellStart"/>
      <w:r w:rsidRPr="006E7DC0">
        <w:t>Бервинов</w:t>
      </w:r>
      <w:proofErr w:type="spellEnd"/>
    </w:p>
    <w:p w:rsidR="002B63BB" w:rsidRPr="006E7DC0" w:rsidRDefault="002B63BB" w:rsidP="006E7DC0">
      <w:pPr>
        <w:pStyle w:val="a6"/>
        <w:rPr>
          <w:b/>
          <w:color w:val="000000"/>
        </w:rPr>
      </w:pPr>
    </w:p>
    <w:p w:rsidR="002B63BB" w:rsidRPr="006E7DC0" w:rsidRDefault="002B63BB" w:rsidP="006E7DC0">
      <w:pPr>
        <w:pStyle w:val="a6"/>
      </w:pPr>
    </w:p>
    <w:p w:rsidR="00961FF2" w:rsidRPr="006164A6" w:rsidRDefault="006E7DC0" w:rsidP="006E7DC0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 xml:space="preserve">                                                                             _____________________</w:t>
      </w:r>
    </w:p>
    <w:p w:rsidR="00961FF2" w:rsidRPr="006164A6" w:rsidRDefault="00961FF2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B0627D" w:rsidRPr="006164A6" w:rsidRDefault="00B0627D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016E2A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Pr="006E7DC0" w:rsidRDefault="006E7DC0" w:rsidP="006E7DC0">
      <w:pPr>
        <w:pStyle w:val="ae"/>
        <w:jc w:val="center"/>
        <w:rPr>
          <w:sz w:val="20"/>
          <w:szCs w:val="20"/>
        </w:rPr>
      </w:pPr>
      <w:r w:rsidRPr="006E7DC0">
        <w:rPr>
          <w:sz w:val="20"/>
          <w:szCs w:val="20"/>
        </w:rPr>
        <w:lastRenderedPageBreak/>
        <w:t>официальное сообщение прокуратуры Убинского  района:</w:t>
      </w:r>
    </w:p>
    <w:p w:rsidR="006E7DC0" w:rsidRPr="006E7DC0" w:rsidRDefault="006E7DC0" w:rsidP="006E7DC0">
      <w:pPr>
        <w:shd w:val="clear" w:color="auto" w:fill="FFFFFF"/>
        <w:spacing w:line="240" w:lineRule="exact"/>
        <w:ind w:firstLine="567"/>
        <w:jc w:val="center"/>
        <w:rPr>
          <w:b/>
          <w:sz w:val="20"/>
          <w:szCs w:val="20"/>
        </w:rPr>
      </w:pPr>
    </w:p>
    <w:p w:rsidR="006E7DC0" w:rsidRPr="006E7DC0" w:rsidRDefault="006E7DC0" w:rsidP="006E7DC0">
      <w:pPr>
        <w:spacing w:line="240" w:lineRule="exact"/>
        <w:jc w:val="center"/>
        <w:rPr>
          <w:b/>
          <w:sz w:val="20"/>
          <w:szCs w:val="20"/>
        </w:rPr>
      </w:pPr>
      <w:r w:rsidRPr="006E7DC0">
        <w:rPr>
          <w:b/>
          <w:sz w:val="20"/>
          <w:szCs w:val="20"/>
        </w:rPr>
        <w:t>состояние законности при осуществлении уголовно-процессуальной деятельности поднадзорными органами следствия и результатах надзора в данной сфере в 1 полугодии 2022 года</w:t>
      </w:r>
    </w:p>
    <w:p w:rsidR="006E7DC0" w:rsidRPr="006E7DC0" w:rsidRDefault="006E7DC0" w:rsidP="006E7DC0">
      <w:pPr>
        <w:ind w:right="-1" w:firstLine="567"/>
        <w:jc w:val="both"/>
        <w:rPr>
          <w:sz w:val="20"/>
          <w:szCs w:val="20"/>
        </w:rPr>
      </w:pPr>
    </w:p>
    <w:p w:rsidR="006E7DC0" w:rsidRPr="006E7DC0" w:rsidRDefault="006E7DC0" w:rsidP="006E7DC0">
      <w:pPr>
        <w:shd w:val="clear" w:color="auto" w:fill="FFFFFF"/>
        <w:ind w:firstLine="567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В 1 полугодии 2022 года при осуществлении надзора за процессуальной деятельностью органов следствия, в том числе при приеме регистрации и рассмотрении сообщений о преступлении в органах следствия внутренних дел выявлено 17 нарушения закона, в органах следственного комитета РФ – 4 нарушения. Других органов следствия на территории района не имеется.</w:t>
      </w:r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Наиболее типичными нарушениями в данной сфере являются нарушения сроков направления копий постановлений об отказе в возбуждении уголовного дела прокурору, а также необоснованное принятие решений по уголовно-процессуальным проверкам, по которым не выяснены все обстоятельства.</w:t>
      </w:r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В целях устранения выявленных нарушений в 1 полугодии 2022 года, в органы следствия прокурором было внесено 6 представлений и информаций, 4 в органы следствия ОВД, 2 в органы следственного комитета РФ.</w:t>
      </w:r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r w:rsidRPr="006E7DC0">
        <w:rPr>
          <w:sz w:val="20"/>
          <w:szCs w:val="20"/>
        </w:rPr>
        <w:t xml:space="preserve">По результатам рассмотрения представлений и информаций требования прокурора были удовлетворены, нарушения устранены. </w:t>
      </w:r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Всего в 1 полугодии 2022 года в органах следствия было зарегистрировано 70 сообщений о преступлениях, из них в органах следствия МВД 33 сообщения, в органах следственного комитета РФ – 37 сообщений.</w:t>
      </w:r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По результатам рассмотрения сообщений о преступлениях всего органами следствия было возбуждено 23 уголовных дел, из них в органах следствия МВД 19, в органах следственного комитета РФ – 4.</w:t>
      </w:r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По результатам рассмотрения сообщений о преступлениях органами следствия было отказано в возбуждении уголовного дела в 32 случаях, из них в органах следствия МВД 14 в органах следственного комитета РФ – 18.</w:t>
      </w:r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proofErr w:type="gramStart"/>
      <w:r w:rsidRPr="006E7DC0">
        <w:rPr>
          <w:sz w:val="20"/>
          <w:szCs w:val="20"/>
        </w:rPr>
        <w:t>За период 1 полугодия 2022 года при осуществлении надзора за производством следствия, в том числе при приеме регистрации и рассмотрении сообщений о преступлении, прокурором района было отменено 3 постановления об отказе в возбуждении уголовного дела, вынесенное органами следствия ОВД и 1 постановление об отказе в возбуждении уголовного дела, вынесенное органами следственного комитета РФ.</w:t>
      </w:r>
      <w:proofErr w:type="gramEnd"/>
    </w:p>
    <w:p w:rsidR="006E7DC0" w:rsidRPr="006E7DC0" w:rsidRDefault="006E7DC0" w:rsidP="006E7DC0">
      <w:pPr>
        <w:pStyle w:val="af6"/>
        <w:ind w:firstLine="567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Основанием отмены указанных постановлений послужила неполнота проведенной проверки. Решения прокурора в данной сфере не обжаловались.</w:t>
      </w:r>
    </w:p>
    <w:p w:rsidR="006E7DC0" w:rsidRDefault="006E7DC0" w:rsidP="006E7DC0">
      <w:pPr>
        <w:pStyle w:val="ae"/>
        <w:spacing w:line="240" w:lineRule="exact"/>
        <w:rPr>
          <w:sz w:val="20"/>
          <w:szCs w:val="20"/>
        </w:rPr>
      </w:pPr>
    </w:p>
    <w:p w:rsidR="006E7DC0" w:rsidRDefault="006E7DC0" w:rsidP="006E7DC0">
      <w:pPr>
        <w:pStyle w:val="ae"/>
        <w:spacing w:line="240" w:lineRule="exact"/>
        <w:rPr>
          <w:sz w:val="20"/>
          <w:szCs w:val="20"/>
        </w:rPr>
      </w:pPr>
    </w:p>
    <w:p w:rsidR="006E7DC0" w:rsidRPr="006E7DC0" w:rsidRDefault="006E7DC0" w:rsidP="006E7DC0">
      <w:pPr>
        <w:pStyle w:val="ae"/>
        <w:spacing w:line="240" w:lineRule="exact"/>
        <w:rPr>
          <w:sz w:val="20"/>
          <w:szCs w:val="20"/>
        </w:rPr>
      </w:pPr>
    </w:p>
    <w:p w:rsidR="006E7DC0" w:rsidRPr="006E7DC0" w:rsidRDefault="006E7DC0" w:rsidP="006E7DC0">
      <w:pPr>
        <w:pStyle w:val="a6"/>
      </w:pPr>
      <w:r w:rsidRPr="006E7DC0">
        <w:t>Заместитель прокурора</w:t>
      </w:r>
    </w:p>
    <w:p w:rsidR="006E7DC0" w:rsidRPr="006E7DC0" w:rsidRDefault="006E7DC0" w:rsidP="006E7DC0">
      <w:pPr>
        <w:pStyle w:val="a6"/>
      </w:pPr>
      <w:r w:rsidRPr="006E7DC0">
        <w:t>Убинского района</w:t>
      </w:r>
    </w:p>
    <w:p w:rsidR="006E7DC0" w:rsidRPr="006E7DC0" w:rsidRDefault="006E7DC0" w:rsidP="006E7DC0">
      <w:pPr>
        <w:pStyle w:val="a6"/>
      </w:pPr>
      <w:r w:rsidRPr="006E7DC0">
        <w:t>младший советник юстиции</w:t>
      </w:r>
      <w:r w:rsidRPr="006E7DC0">
        <w:tab/>
      </w:r>
      <w:r w:rsidRPr="006E7DC0">
        <w:tab/>
      </w:r>
      <w:r w:rsidRPr="006E7DC0">
        <w:tab/>
      </w:r>
      <w:r w:rsidRPr="006E7DC0">
        <w:tab/>
      </w:r>
      <w:r w:rsidRPr="006E7DC0">
        <w:tab/>
      </w:r>
      <w:r w:rsidRPr="006E7DC0">
        <w:tab/>
      </w:r>
      <w:r w:rsidRPr="006E7DC0">
        <w:tab/>
        <w:t xml:space="preserve">С.В. </w:t>
      </w:r>
      <w:proofErr w:type="spellStart"/>
      <w:r w:rsidRPr="006E7DC0">
        <w:t>Бервинов</w:t>
      </w:r>
      <w:proofErr w:type="spellEnd"/>
    </w:p>
    <w:p w:rsidR="006E7DC0" w:rsidRDefault="006E7DC0" w:rsidP="006E7DC0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</w:p>
    <w:p w:rsidR="006E7DC0" w:rsidRDefault="006E7DC0" w:rsidP="006E7DC0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</w:p>
    <w:p w:rsidR="006E7DC0" w:rsidRDefault="006E7DC0" w:rsidP="006E7DC0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 xml:space="preserve">                                                                           _______________________</w:t>
      </w:r>
    </w:p>
    <w:p w:rsid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Pr="006E7DC0" w:rsidRDefault="006E7DC0" w:rsidP="006E7DC0">
      <w:pPr>
        <w:pStyle w:val="ae"/>
        <w:jc w:val="center"/>
        <w:rPr>
          <w:sz w:val="20"/>
          <w:szCs w:val="20"/>
        </w:rPr>
      </w:pPr>
      <w:r w:rsidRPr="006E7DC0">
        <w:rPr>
          <w:sz w:val="20"/>
          <w:szCs w:val="20"/>
        </w:rPr>
        <w:t>официальное сообщение прокуратуры Убинского  района:</w:t>
      </w:r>
    </w:p>
    <w:p w:rsidR="006E7DC0" w:rsidRPr="006E7DC0" w:rsidRDefault="006E7DC0" w:rsidP="006E7DC0">
      <w:pPr>
        <w:spacing w:line="240" w:lineRule="exact"/>
        <w:jc w:val="center"/>
        <w:rPr>
          <w:b/>
          <w:sz w:val="20"/>
          <w:szCs w:val="20"/>
        </w:rPr>
      </w:pPr>
    </w:p>
    <w:p w:rsidR="006E7DC0" w:rsidRPr="006E7DC0" w:rsidRDefault="006E7DC0" w:rsidP="006E7DC0">
      <w:pPr>
        <w:spacing w:line="240" w:lineRule="exact"/>
        <w:jc w:val="center"/>
        <w:rPr>
          <w:b/>
          <w:sz w:val="20"/>
          <w:szCs w:val="20"/>
        </w:rPr>
      </w:pPr>
      <w:r w:rsidRPr="006E7DC0">
        <w:rPr>
          <w:b/>
          <w:sz w:val="20"/>
          <w:szCs w:val="20"/>
        </w:rPr>
        <w:t>Результаты работы прокуратуры района за 6 месяцев 2022 года по надзору за соблюдением законодательства о противодействии коррупции</w:t>
      </w:r>
    </w:p>
    <w:p w:rsidR="006E7DC0" w:rsidRPr="006E7DC0" w:rsidRDefault="006E7DC0" w:rsidP="006E7DC0">
      <w:pPr>
        <w:ind w:firstLine="567"/>
        <w:jc w:val="both"/>
        <w:rPr>
          <w:sz w:val="20"/>
          <w:szCs w:val="20"/>
        </w:rPr>
      </w:pPr>
    </w:p>
    <w:p w:rsidR="006E7DC0" w:rsidRPr="006E7DC0" w:rsidRDefault="006E7DC0" w:rsidP="006E7DC0">
      <w:pPr>
        <w:pStyle w:val="ae"/>
        <w:ind w:firstLine="708"/>
        <w:rPr>
          <w:sz w:val="20"/>
          <w:szCs w:val="20"/>
        </w:rPr>
      </w:pPr>
      <w:r w:rsidRPr="006E7DC0">
        <w:rPr>
          <w:sz w:val="20"/>
          <w:szCs w:val="20"/>
        </w:rPr>
        <w:t xml:space="preserve">Прокуратурой района </w:t>
      </w:r>
      <w:r w:rsidRPr="006E7DC0">
        <w:rPr>
          <w:color w:val="FF0000"/>
          <w:sz w:val="20"/>
          <w:szCs w:val="20"/>
        </w:rPr>
        <w:t>за 6 месяцев 2022 года</w:t>
      </w:r>
      <w:r w:rsidRPr="006E7DC0">
        <w:rPr>
          <w:sz w:val="20"/>
          <w:szCs w:val="20"/>
        </w:rPr>
        <w:t xml:space="preserve"> выявлено 17 нарушений закона в сфере противодействия коррупции (АППГ-60).</w:t>
      </w:r>
    </w:p>
    <w:p w:rsidR="006E7DC0" w:rsidRPr="006E7DC0" w:rsidRDefault="006E7DC0" w:rsidP="006E7DC0">
      <w:pPr>
        <w:adjustRightInd w:val="0"/>
        <w:ind w:firstLine="708"/>
        <w:jc w:val="both"/>
        <w:outlineLvl w:val="0"/>
        <w:rPr>
          <w:sz w:val="20"/>
          <w:szCs w:val="20"/>
        </w:rPr>
      </w:pPr>
      <w:r w:rsidRPr="006E7DC0">
        <w:rPr>
          <w:sz w:val="20"/>
          <w:szCs w:val="20"/>
        </w:rPr>
        <w:t xml:space="preserve">Так, в июне 2022 года, прокуратурой района проведена проверка соблюдения законодательства о противодействии коррупции в деятельности муниципальных образований района, в ходе которой установлено, что  администрациями 16 муниципальных образований района не принимаются меры для реализации в полной мере полномочий по профилактике коррупции. </w:t>
      </w:r>
      <w:proofErr w:type="gramStart"/>
      <w:r w:rsidRPr="006E7DC0">
        <w:rPr>
          <w:sz w:val="20"/>
          <w:szCs w:val="20"/>
        </w:rPr>
        <w:t xml:space="preserve">Мероприятия по реализации Национальной </w:t>
      </w:r>
      <w:hyperlink r:id="rId8" w:history="1">
        <w:r w:rsidRPr="006E7DC0">
          <w:rPr>
            <w:sz w:val="20"/>
            <w:szCs w:val="20"/>
          </w:rPr>
          <w:t>стратеги</w:t>
        </w:r>
      </w:hyperlink>
      <w:r w:rsidRPr="006E7DC0">
        <w:rPr>
          <w:sz w:val="20"/>
          <w:szCs w:val="20"/>
        </w:rPr>
        <w:t xml:space="preserve">и противодействия коррупции и Национального плана противодействия коррупции, утвержденного Указом Президента Российской Федерации </w:t>
      </w:r>
      <w:r w:rsidRPr="006E7DC0">
        <w:rPr>
          <w:rFonts w:hint="cs"/>
          <w:sz w:val="20"/>
          <w:szCs w:val="20"/>
        </w:rPr>
        <w:t>от</w:t>
      </w:r>
      <w:r w:rsidRPr="006E7DC0">
        <w:rPr>
          <w:sz w:val="20"/>
          <w:szCs w:val="20"/>
        </w:rPr>
        <w:t xml:space="preserve"> 16.08.2021 N 478,  не планируются, не осуществляется деятельность, предусмотренная п.2 статьи 1 Федерального закона от 25.12.2008 № 273-ФЗ, направленная на  предупреждение коррупции, в том числе по выявлению и последующему устранению причин коррупции (профилактика коррупции). </w:t>
      </w:r>
      <w:proofErr w:type="gramEnd"/>
    </w:p>
    <w:p w:rsidR="006E7DC0" w:rsidRPr="006E7DC0" w:rsidRDefault="006E7DC0" w:rsidP="006E7DC0">
      <w:pPr>
        <w:adjustRightInd w:val="0"/>
        <w:ind w:firstLine="708"/>
        <w:jc w:val="both"/>
        <w:outlineLvl w:val="0"/>
        <w:rPr>
          <w:sz w:val="20"/>
          <w:szCs w:val="20"/>
        </w:rPr>
      </w:pPr>
      <w:proofErr w:type="gramStart"/>
      <w:r w:rsidRPr="006E7DC0">
        <w:rPr>
          <w:sz w:val="20"/>
          <w:szCs w:val="20"/>
        </w:rPr>
        <w:t>Не планируются и не проводятся: мероприятия по проведению проверок муниципальных служащих на предмет их участия в предпринимательской деятельности, управлении коммерческими организациями; проверки достоверности сведений о доходах муниципальных служащих; проверки соблюдения муниципальными служащими порядка предварительного уведомления о выполнении иной оплачиваемой работы; анализ публикаций и сообщений в средствах массовой информации о фактах коррупции в органах муниципального образования;</w:t>
      </w:r>
      <w:proofErr w:type="gramEnd"/>
      <w:r w:rsidRPr="006E7DC0">
        <w:rPr>
          <w:sz w:val="20"/>
          <w:szCs w:val="20"/>
        </w:rPr>
        <w:t xml:space="preserve"> </w:t>
      </w:r>
      <w:proofErr w:type="gramStart"/>
      <w:r w:rsidRPr="006E7DC0">
        <w:rPr>
          <w:sz w:val="20"/>
          <w:szCs w:val="20"/>
        </w:rPr>
        <w:t xml:space="preserve">анализ обращений граждан на предмет наличия информации о фактах коррупции в органах местного самоуправления; осуществление взаимодействия с правоохранительными органами по вопросам противодействия коррупции, в том числе по проверки достоверности сведений при поступлении на муниципальную службу, </w:t>
      </w:r>
      <w:r w:rsidRPr="006E7DC0">
        <w:rPr>
          <w:sz w:val="20"/>
          <w:szCs w:val="20"/>
        </w:rPr>
        <w:lastRenderedPageBreak/>
        <w:t>достоверности сведений о доходах, имуществе и обязательствах имущественного характера; проведение анализа правонарушений в исполнительном органе муниципального образования;</w:t>
      </w:r>
      <w:proofErr w:type="gramEnd"/>
      <w:r w:rsidRPr="006E7DC0">
        <w:rPr>
          <w:sz w:val="20"/>
          <w:szCs w:val="20"/>
        </w:rPr>
        <w:t xml:space="preserve"> анализ обращения граждан и юридических лиц по фактам наличия избыточных административных процедур, препятствующих развитию малого и среднего предпринимательства; организация подготовки и размещения  в СМИ публикаций о борьбе с коррупцией; мероприятия по профилактике коррупционных правонарушений, совершаемых от имени или в интересах юридических лиц.</w:t>
      </w:r>
    </w:p>
    <w:p w:rsidR="006E7DC0" w:rsidRPr="006E7DC0" w:rsidRDefault="006E7DC0" w:rsidP="006E7DC0">
      <w:pPr>
        <w:adjustRightInd w:val="0"/>
        <w:ind w:firstLine="708"/>
        <w:jc w:val="both"/>
        <w:outlineLvl w:val="0"/>
        <w:rPr>
          <w:sz w:val="20"/>
          <w:szCs w:val="20"/>
        </w:rPr>
      </w:pPr>
      <w:r w:rsidRPr="006E7DC0">
        <w:rPr>
          <w:sz w:val="20"/>
          <w:szCs w:val="20"/>
        </w:rPr>
        <w:t xml:space="preserve">По факту выявленных нарушений прокуратурой района главам 16 муниципальных образований района 16.06.2022 было внесено 16 представлений. На отчетную дату 7 представлений рассмотрены, требования прокурора удовлетворены, по результатам их рассмотрения </w:t>
      </w:r>
      <w:r w:rsidRPr="006E7DC0">
        <w:rPr>
          <w:color w:val="FF0000"/>
          <w:sz w:val="20"/>
          <w:szCs w:val="20"/>
        </w:rPr>
        <w:t xml:space="preserve">7 </w:t>
      </w:r>
      <w:r w:rsidRPr="006E7DC0">
        <w:rPr>
          <w:sz w:val="20"/>
          <w:szCs w:val="20"/>
        </w:rPr>
        <w:t>должностных лиц были привлечены к дисциплинарной ответственности, 9 представлений находятся в стадии рассмотрения.</w:t>
      </w:r>
    </w:p>
    <w:p w:rsidR="006E7DC0" w:rsidRPr="006E7DC0" w:rsidRDefault="006E7DC0" w:rsidP="006E7DC0">
      <w:pPr>
        <w:ind w:firstLine="567"/>
        <w:jc w:val="both"/>
        <w:rPr>
          <w:sz w:val="20"/>
          <w:szCs w:val="20"/>
        </w:rPr>
      </w:pPr>
    </w:p>
    <w:p w:rsidR="006E7DC0" w:rsidRPr="006E7DC0" w:rsidRDefault="006E7DC0" w:rsidP="006E7DC0">
      <w:pPr>
        <w:ind w:firstLine="567"/>
        <w:jc w:val="both"/>
        <w:rPr>
          <w:sz w:val="20"/>
          <w:szCs w:val="20"/>
        </w:rPr>
      </w:pPr>
    </w:p>
    <w:p w:rsidR="006E7DC0" w:rsidRPr="006E7DC0" w:rsidRDefault="006E7DC0" w:rsidP="006E7DC0">
      <w:pPr>
        <w:ind w:firstLine="567"/>
        <w:jc w:val="both"/>
        <w:rPr>
          <w:sz w:val="20"/>
          <w:szCs w:val="20"/>
        </w:rPr>
      </w:pPr>
    </w:p>
    <w:p w:rsidR="006E7DC0" w:rsidRPr="006E7DC0" w:rsidRDefault="006E7DC0" w:rsidP="006E7DC0">
      <w:pPr>
        <w:pStyle w:val="a6"/>
      </w:pPr>
      <w:r w:rsidRPr="006E7DC0">
        <w:t>Заместитель прокурора</w:t>
      </w:r>
    </w:p>
    <w:p w:rsidR="006E7DC0" w:rsidRPr="006E7DC0" w:rsidRDefault="006E7DC0" w:rsidP="006E7DC0">
      <w:pPr>
        <w:pStyle w:val="a6"/>
      </w:pPr>
      <w:r w:rsidRPr="006E7DC0">
        <w:t>Убинского района</w:t>
      </w:r>
    </w:p>
    <w:p w:rsidR="006E7DC0" w:rsidRPr="006E7DC0" w:rsidRDefault="006E7DC0" w:rsidP="006E7DC0">
      <w:pPr>
        <w:pStyle w:val="a6"/>
      </w:pPr>
      <w:r w:rsidRPr="006E7DC0">
        <w:t>младший советник юстиции</w:t>
      </w:r>
      <w:r w:rsidRPr="006E7DC0">
        <w:tab/>
      </w:r>
      <w:r w:rsidRPr="006E7DC0">
        <w:tab/>
      </w:r>
      <w:r w:rsidRPr="006E7DC0">
        <w:tab/>
      </w:r>
      <w:r w:rsidRPr="006E7DC0">
        <w:tab/>
      </w:r>
      <w:r w:rsidRPr="006E7DC0">
        <w:tab/>
      </w:r>
      <w:r w:rsidRPr="006E7DC0">
        <w:tab/>
      </w:r>
      <w:r w:rsidRPr="006E7DC0">
        <w:tab/>
        <w:t xml:space="preserve">С.В. </w:t>
      </w:r>
      <w:proofErr w:type="spellStart"/>
      <w:r w:rsidRPr="006E7DC0">
        <w:t>Бервинов</w:t>
      </w:r>
      <w:proofErr w:type="spellEnd"/>
    </w:p>
    <w:p w:rsidR="006E7DC0" w:rsidRP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P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Pr="006E7DC0" w:rsidRDefault="006E7DC0" w:rsidP="006E7DC0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 xml:space="preserve">                                                                       _________________________</w:t>
      </w:r>
    </w:p>
    <w:p w:rsidR="006E7DC0" w:rsidRP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Pr="006E7DC0" w:rsidRDefault="006E7DC0" w:rsidP="006E7DC0">
      <w:pPr>
        <w:pStyle w:val="ae"/>
        <w:jc w:val="center"/>
        <w:rPr>
          <w:sz w:val="20"/>
          <w:szCs w:val="20"/>
        </w:rPr>
      </w:pPr>
      <w:r w:rsidRPr="006E7DC0">
        <w:rPr>
          <w:sz w:val="20"/>
          <w:szCs w:val="20"/>
        </w:rPr>
        <w:t>официальное сообщение прокуратуры Убинского  района:</w:t>
      </w:r>
    </w:p>
    <w:p w:rsidR="006E7DC0" w:rsidRPr="006E7DC0" w:rsidRDefault="006E7DC0" w:rsidP="006E7DC0">
      <w:pPr>
        <w:pStyle w:val="ae"/>
        <w:jc w:val="center"/>
        <w:rPr>
          <w:sz w:val="20"/>
          <w:szCs w:val="20"/>
        </w:rPr>
      </w:pPr>
    </w:p>
    <w:p w:rsidR="006E7DC0" w:rsidRPr="006E7DC0" w:rsidRDefault="006E7DC0" w:rsidP="006E7DC0">
      <w:pPr>
        <w:spacing w:line="240" w:lineRule="exact"/>
        <w:jc w:val="center"/>
        <w:rPr>
          <w:b/>
          <w:sz w:val="20"/>
          <w:szCs w:val="20"/>
        </w:rPr>
      </w:pPr>
      <w:r w:rsidRPr="006E7DC0">
        <w:rPr>
          <w:b/>
          <w:sz w:val="20"/>
          <w:szCs w:val="20"/>
        </w:rPr>
        <w:t xml:space="preserve">Результаты работы прокуратуры района по проведению </w:t>
      </w:r>
      <w:proofErr w:type="spellStart"/>
      <w:r w:rsidRPr="006E7DC0">
        <w:rPr>
          <w:b/>
          <w:sz w:val="20"/>
          <w:szCs w:val="20"/>
        </w:rPr>
        <w:t>антикоррупцтонной</w:t>
      </w:r>
      <w:proofErr w:type="spellEnd"/>
      <w:r w:rsidRPr="006E7DC0">
        <w:rPr>
          <w:b/>
          <w:sz w:val="20"/>
          <w:szCs w:val="20"/>
        </w:rPr>
        <w:t xml:space="preserve"> экспертизы нормативных правовых актов органов местного самоуправления района за 6 месяцев 2022 года</w:t>
      </w:r>
    </w:p>
    <w:p w:rsidR="006E7DC0" w:rsidRPr="006E7DC0" w:rsidRDefault="006E7DC0" w:rsidP="006E7DC0">
      <w:pPr>
        <w:ind w:firstLine="567"/>
        <w:jc w:val="both"/>
        <w:rPr>
          <w:sz w:val="20"/>
          <w:szCs w:val="20"/>
        </w:rPr>
      </w:pPr>
    </w:p>
    <w:p w:rsidR="006E7DC0" w:rsidRPr="006E7DC0" w:rsidRDefault="006E7DC0" w:rsidP="006E7DC0">
      <w:pPr>
        <w:pStyle w:val="a6"/>
      </w:pPr>
      <w:r w:rsidRPr="006E7DC0">
        <w:t xml:space="preserve">За 6 месяцев 2022 года работниками прокуратуры изучены на наличие </w:t>
      </w:r>
      <w:proofErr w:type="spellStart"/>
      <w:r w:rsidRPr="006E7DC0">
        <w:t>коррупциогенных</w:t>
      </w:r>
      <w:proofErr w:type="spellEnd"/>
      <w:r w:rsidRPr="006E7DC0">
        <w:t xml:space="preserve"> факторов 511 (АППГ-490) нормативных правовых акта органов местного самоуправления Убинского района Новосибирской области. </w:t>
      </w:r>
    </w:p>
    <w:p w:rsidR="006E7DC0" w:rsidRPr="006E7DC0" w:rsidRDefault="006E7DC0" w:rsidP="006E7DC0">
      <w:pPr>
        <w:pStyle w:val="ae"/>
        <w:ind w:firstLine="709"/>
        <w:rPr>
          <w:sz w:val="20"/>
          <w:szCs w:val="20"/>
        </w:rPr>
      </w:pPr>
      <w:r w:rsidRPr="006E7DC0">
        <w:rPr>
          <w:sz w:val="20"/>
          <w:szCs w:val="20"/>
        </w:rPr>
        <w:t xml:space="preserve">В ходе осуществления проверки нормативных правовых актов органов местного самоуправления, выявлено 25 (АППГ - 16) нормативных правовых актов в которых имелось 29 (АППГ - 16) </w:t>
      </w:r>
      <w:proofErr w:type="spellStart"/>
      <w:r w:rsidRPr="006E7DC0">
        <w:rPr>
          <w:sz w:val="20"/>
          <w:szCs w:val="20"/>
        </w:rPr>
        <w:t>коррупциогенных</w:t>
      </w:r>
      <w:proofErr w:type="spellEnd"/>
      <w:r w:rsidRPr="006E7DC0">
        <w:rPr>
          <w:sz w:val="20"/>
          <w:szCs w:val="20"/>
        </w:rPr>
        <w:t xml:space="preserve"> факторов.</w:t>
      </w:r>
    </w:p>
    <w:p w:rsidR="006E7DC0" w:rsidRPr="006E7DC0" w:rsidRDefault="006E7DC0" w:rsidP="006E7DC0">
      <w:pPr>
        <w:ind w:firstLine="708"/>
        <w:jc w:val="both"/>
        <w:rPr>
          <w:sz w:val="20"/>
          <w:szCs w:val="20"/>
        </w:rPr>
      </w:pPr>
      <w:r w:rsidRPr="006E7DC0">
        <w:rPr>
          <w:rFonts w:eastAsia="Arial"/>
          <w:sz w:val="20"/>
          <w:szCs w:val="20"/>
        </w:rPr>
        <w:t>Так, в</w:t>
      </w:r>
      <w:r w:rsidRPr="006E7DC0">
        <w:rPr>
          <w:kern w:val="36"/>
          <w:sz w:val="20"/>
          <w:szCs w:val="20"/>
        </w:rPr>
        <w:t xml:space="preserve"> феврале 2022 года прокуратурой района проведена оценка Решений сессий Советов депутатов сельских </w:t>
      </w:r>
      <w:proofErr w:type="gramStart"/>
      <w:r w:rsidRPr="006E7DC0">
        <w:rPr>
          <w:kern w:val="36"/>
          <w:sz w:val="20"/>
          <w:szCs w:val="20"/>
        </w:rPr>
        <w:t>поселений</w:t>
      </w:r>
      <w:proofErr w:type="gramEnd"/>
      <w:r w:rsidRPr="006E7DC0">
        <w:rPr>
          <w:kern w:val="36"/>
          <w:sz w:val="20"/>
          <w:szCs w:val="20"/>
        </w:rPr>
        <w:t xml:space="preserve"> которыми утверждены </w:t>
      </w:r>
      <w:r w:rsidRPr="006E7DC0">
        <w:rPr>
          <w:sz w:val="20"/>
          <w:szCs w:val="20"/>
        </w:rPr>
        <w:t>Положения о порядке приватизации муниципального имущества (далее - Положения).</w:t>
      </w:r>
    </w:p>
    <w:p w:rsidR="006E7DC0" w:rsidRPr="006E7DC0" w:rsidRDefault="006E7DC0" w:rsidP="006E7DC0">
      <w:pPr>
        <w:ind w:firstLine="708"/>
        <w:jc w:val="both"/>
        <w:rPr>
          <w:color w:val="000000"/>
          <w:sz w:val="20"/>
          <w:szCs w:val="20"/>
        </w:rPr>
      </w:pPr>
      <w:r w:rsidRPr="006E7DC0">
        <w:rPr>
          <w:kern w:val="36"/>
          <w:sz w:val="20"/>
          <w:szCs w:val="20"/>
        </w:rPr>
        <w:t>Проверкой установлено, что в 10 муниципальных образованиях района</w:t>
      </w:r>
      <w:r w:rsidRPr="006E7DC0">
        <w:rPr>
          <w:color w:val="000000"/>
          <w:sz w:val="20"/>
          <w:szCs w:val="20"/>
        </w:rPr>
        <w:t xml:space="preserve"> в нарушение </w:t>
      </w:r>
      <w:proofErr w:type="gramStart"/>
      <w:r w:rsidRPr="006E7DC0">
        <w:rPr>
          <w:color w:val="000000"/>
          <w:sz w:val="20"/>
          <w:szCs w:val="20"/>
        </w:rPr>
        <w:t>ч</w:t>
      </w:r>
      <w:proofErr w:type="gramEnd"/>
      <w:r w:rsidRPr="006E7DC0">
        <w:rPr>
          <w:color w:val="000000"/>
          <w:sz w:val="20"/>
          <w:szCs w:val="20"/>
        </w:rPr>
        <w:t xml:space="preserve">.10 ст.15 Закона №178-ФЗ ст.4.2.2 устанавливающей десятидневный срок размещения информации </w:t>
      </w:r>
      <w:r w:rsidRPr="006E7DC0">
        <w:rPr>
          <w:sz w:val="20"/>
          <w:szCs w:val="20"/>
        </w:rPr>
        <w:t>на официальном сайте в сети «Интернет»</w:t>
      </w:r>
      <w:r w:rsidRPr="006E7DC0">
        <w:rPr>
          <w:color w:val="000000"/>
          <w:sz w:val="20"/>
          <w:szCs w:val="20"/>
        </w:rPr>
        <w:t xml:space="preserve"> </w:t>
      </w:r>
      <w:r w:rsidRPr="006E7DC0">
        <w:rPr>
          <w:sz w:val="20"/>
          <w:szCs w:val="20"/>
        </w:rPr>
        <w:t xml:space="preserve">о результатах сделок приватизации государственного или муниципального имущества </w:t>
      </w:r>
      <w:r w:rsidRPr="006E7DC0">
        <w:rPr>
          <w:color w:val="000000"/>
          <w:sz w:val="20"/>
          <w:szCs w:val="20"/>
        </w:rPr>
        <w:t xml:space="preserve">Положения предусматривают более длительный срок (30 дней) размещения указанной информации. </w:t>
      </w:r>
    </w:p>
    <w:p w:rsidR="006E7DC0" w:rsidRPr="006E7DC0" w:rsidRDefault="006E7DC0" w:rsidP="006E7DC0">
      <w:pPr>
        <w:ind w:firstLine="708"/>
        <w:jc w:val="both"/>
        <w:rPr>
          <w:bCs/>
          <w:kern w:val="36"/>
          <w:sz w:val="20"/>
          <w:szCs w:val="20"/>
        </w:rPr>
      </w:pPr>
      <w:r w:rsidRPr="006E7DC0">
        <w:rPr>
          <w:sz w:val="20"/>
          <w:szCs w:val="20"/>
        </w:rPr>
        <w:t xml:space="preserve">Таким образом, Положениями 10 муниципальных образований района увеличены сроки совершения определенных действий (размещение информации), что является </w:t>
      </w:r>
      <w:proofErr w:type="spellStart"/>
      <w:r w:rsidRPr="006E7DC0">
        <w:rPr>
          <w:sz w:val="20"/>
          <w:szCs w:val="20"/>
        </w:rPr>
        <w:t>коррупциогенным</w:t>
      </w:r>
      <w:proofErr w:type="spellEnd"/>
      <w:r w:rsidRPr="006E7DC0">
        <w:rPr>
          <w:sz w:val="20"/>
          <w:szCs w:val="20"/>
        </w:rPr>
        <w:t xml:space="preserve"> проявлением, связанным с увеличением продолжительности сроков.</w:t>
      </w:r>
    </w:p>
    <w:p w:rsidR="006E7DC0" w:rsidRPr="006E7DC0" w:rsidRDefault="006E7DC0" w:rsidP="006E7DC0">
      <w:pPr>
        <w:ind w:firstLine="708"/>
        <w:jc w:val="both"/>
        <w:rPr>
          <w:bCs/>
          <w:kern w:val="36"/>
          <w:sz w:val="20"/>
          <w:szCs w:val="20"/>
        </w:rPr>
      </w:pPr>
      <w:r w:rsidRPr="006E7DC0">
        <w:rPr>
          <w:sz w:val="20"/>
          <w:szCs w:val="20"/>
        </w:rPr>
        <w:t xml:space="preserve">То есть, </w:t>
      </w:r>
      <w:proofErr w:type="spellStart"/>
      <w:proofErr w:type="gramStart"/>
      <w:r w:rsidRPr="006E7DC0">
        <w:rPr>
          <w:sz w:val="20"/>
          <w:szCs w:val="20"/>
        </w:rPr>
        <w:t>нормативные-правовые</w:t>
      </w:r>
      <w:proofErr w:type="spellEnd"/>
      <w:proofErr w:type="gramEnd"/>
      <w:r w:rsidRPr="006E7DC0">
        <w:rPr>
          <w:sz w:val="20"/>
          <w:szCs w:val="20"/>
        </w:rPr>
        <w:t xml:space="preserve"> акты содержит </w:t>
      </w:r>
      <w:proofErr w:type="spellStart"/>
      <w:r w:rsidRPr="006E7DC0">
        <w:rPr>
          <w:sz w:val="20"/>
          <w:szCs w:val="20"/>
        </w:rPr>
        <w:t>коррупциогенный</w:t>
      </w:r>
      <w:proofErr w:type="spellEnd"/>
      <w:r w:rsidRPr="006E7DC0">
        <w:rPr>
          <w:sz w:val="20"/>
          <w:szCs w:val="20"/>
        </w:rPr>
        <w:t xml:space="preserve"> фактор, предусмотренный п.п. «а» п.3 Методики проведения </w:t>
      </w:r>
      <w:proofErr w:type="spellStart"/>
      <w:r w:rsidRPr="006E7DC0">
        <w:rPr>
          <w:sz w:val="20"/>
          <w:szCs w:val="20"/>
        </w:rPr>
        <w:t>антикоррупционной</w:t>
      </w:r>
      <w:proofErr w:type="spellEnd"/>
      <w:r w:rsidRPr="006E7DC0">
        <w:rPr>
          <w:sz w:val="20"/>
          <w:szCs w:val="20"/>
        </w:rPr>
        <w:t xml:space="preserve"> экспертизы нормативных правовых актов и проектов нормативных правовых актов, утвержденной постановлением Правительства РФ от 26.02.2010 №96, широта дискреционных полномочий.</w:t>
      </w:r>
    </w:p>
    <w:p w:rsidR="006E7DC0" w:rsidRPr="006E7DC0" w:rsidRDefault="006E7DC0" w:rsidP="006E7DC0">
      <w:pPr>
        <w:shd w:val="clear" w:color="auto" w:fill="FFFFFF"/>
        <w:ind w:firstLine="708"/>
        <w:jc w:val="both"/>
        <w:outlineLvl w:val="0"/>
        <w:rPr>
          <w:bCs/>
          <w:kern w:val="36"/>
          <w:sz w:val="20"/>
          <w:szCs w:val="20"/>
        </w:rPr>
      </w:pPr>
      <w:r w:rsidRPr="006E7DC0">
        <w:rPr>
          <w:kern w:val="36"/>
          <w:sz w:val="20"/>
          <w:szCs w:val="20"/>
        </w:rPr>
        <w:t>По факту выявленных нарушений прокуратурой района на 10 нормативных правовых актов органов местного самоуправления было принесено 10 протестов. На отчетную дату протесты рассмотрены, требования прокурора удовлетворены.</w:t>
      </w:r>
    </w:p>
    <w:p w:rsidR="006E7DC0" w:rsidRPr="006E7DC0" w:rsidRDefault="006E7DC0" w:rsidP="006E7DC0">
      <w:pPr>
        <w:autoSpaceDE w:val="0"/>
        <w:autoSpaceDN w:val="0"/>
        <w:adjustRightInd w:val="0"/>
        <w:ind w:firstLine="708"/>
        <w:jc w:val="both"/>
        <w:rPr>
          <w:sz w:val="20"/>
          <w:szCs w:val="20"/>
        </w:rPr>
      </w:pPr>
      <w:proofErr w:type="gramStart"/>
      <w:r w:rsidRPr="006E7DC0">
        <w:rPr>
          <w:kern w:val="36"/>
          <w:sz w:val="20"/>
          <w:szCs w:val="20"/>
        </w:rPr>
        <w:t xml:space="preserve">Кроме этого, </w:t>
      </w:r>
      <w:r w:rsidRPr="006E7DC0">
        <w:rPr>
          <w:rFonts w:eastAsia="Arial"/>
          <w:sz w:val="20"/>
          <w:szCs w:val="20"/>
        </w:rPr>
        <w:t xml:space="preserve">было установлено, что двумя муниципальными образованиями района указанные Положения были утверждены постановлениями глав администраций муниципальных образований, чем были нарушены </w:t>
      </w:r>
      <w:r w:rsidRPr="006E7DC0">
        <w:rPr>
          <w:sz w:val="20"/>
          <w:szCs w:val="20"/>
        </w:rPr>
        <w:t>п.п. 5 п. 10 ст. 35 Федерального закона от 06.10.2003 № 131-ФЗ «Об общих принципах организации местного самоуправления в Российской Федерации» устанавливающий, что в исключительной компетенции представительного органа муниципального образования находится определение порядка управления и распоряжения имуществом, находящимся в</w:t>
      </w:r>
      <w:proofErr w:type="gramEnd"/>
      <w:r w:rsidRPr="006E7DC0">
        <w:rPr>
          <w:sz w:val="20"/>
          <w:szCs w:val="20"/>
        </w:rPr>
        <w:t xml:space="preserve"> муниципальной собственности.</w:t>
      </w:r>
    </w:p>
    <w:p w:rsidR="006E7DC0" w:rsidRPr="006E7DC0" w:rsidRDefault="006E7DC0" w:rsidP="006E7DC0">
      <w:pPr>
        <w:pStyle w:val="a8"/>
        <w:spacing w:before="0" w:beforeAutospacing="0" w:after="0" w:afterAutospacing="0"/>
        <w:ind w:right="-1" w:firstLine="708"/>
        <w:jc w:val="both"/>
        <w:rPr>
          <w:color w:val="000000"/>
          <w:sz w:val="20"/>
          <w:szCs w:val="20"/>
        </w:rPr>
      </w:pPr>
      <w:r w:rsidRPr="006E7DC0">
        <w:rPr>
          <w:color w:val="000000"/>
          <w:sz w:val="20"/>
          <w:szCs w:val="20"/>
        </w:rPr>
        <w:t xml:space="preserve">Таким образом, исполнительные органы двух </w:t>
      </w:r>
      <w:r w:rsidRPr="006E7DC0">
        <w:rPr>
          <w:sz w:val="20"/>
          <w:szCs w:val="20"/>
        </w:rPr>
        <w:t xml:space="preserve">муниципальных образований </w:t>
      </w:r>
      <w:r w:rsidRPr="006E7DC0">
        <w:rPr>
          <w:color w:val="000000"/>
          <w:sz w:val="20"/>
          <w:szCs w:val="20"/>
        </w:rPr>
        <w:t xml:space="preserve">не были правомочны принимать Положения о приватизации муниципального имущества. </w:t>
      </w:r>
    </w:p>
    <w:p w:rsidR="006E7DC0" w:rsidRPr="006E7DC0" w:rsidRDefault="006E7DC0" w:rsidP="006E7DC0">
      <w:pPr>
        <w:pStyle w:val="a8"/>
        <w:spacing w:before="0" w:beforeAutospacing="0" w:after="0" w:afterAutospacing="0"/>
        <w:ind w:right="-1" w:firstLine="708"/>
        <w:jc w:val="both"/>
        <w:rPr>
          <w:color w:val="000000"/>
          <w:sz w:val="20"/>
          <w:szCs w:val="20"/>
        </w:rPr>
      </w:pPr>
      <w:r w:rsidRPr="006E7DC0">
        <w:rPr>
          <w:color w:val="000000"/>
          <w:sz w:val="20"/>
          <w:szCs w:val="20"/>
        </w:rPr>
        <w:t xml:space="preserve">Согласно </w:t>
      </w:r>
      <w:proofErr w:type="spellStart"/>
      <w:r w:rsidRPr="006E7DC0">
        <w:rPr>
          <w:color w:val="000000"/>
          <w:sz w:val="20"/>
          <w:szCs w:val="20"/>
        </w:rPr>
        <w:t>подп</w:t>
      </w:r>
      <w:proofErr w:type="spellEnd"/>
      <w:proofErr w:type="gramStart"/>
      <w:r w:rsidRPr="006E7DC0">
        <w:rPr>
          <w:color w:val="000000"/>
          <w:sz w:val="20"/>
          <w:szCs w:val="20"/>
        </w:rPr>
        <w:t>.«</w:t>
      </w:r>
      <w:proofErr w:type="spellStart"/>
      <w:proofErr w:type="gramEnd"/>
      <w:r w:rsidRPr="006E7DC0">
        <w:rPr>
          <w:color w:val="000000"/>
          <w:sz w:val="20"/>
          <w:szCs w:val="20"/>
        </w:rPr>
        <w:t>д</w:t>
      </w:r>
      <w:proofErr w:type="spellEnd"/>
      <w:r w:rsidRPr="006E7DC0">
        <w:rPr>
          <w:color w:val="000000"/>
          <w:sz w:val="20"/>
          <w:szCs w:val="20"/>
        </w:rPr>
        <w:t xml:space="preserve">» п.3 Методики проведения </w:t>
      </w:r>
      <w:proofErr w:type="spellStart"/>
      <w:r w:rsidRPr="006E7DC0">
        <w:rPr>
          <w:color w:val="000000"/>
          <w:sz w:val="20"/>
          <w:szCs w:val="20"/>
        </w:rPr>
        <w:t>антикоррупционной</w:t>
      </w:r>
      <w:proofErr w:type="spellEnd"/>
      <w:r w:rsidRPr="006E7DC0">
        <w:rPr>
          <w:color w:val="000000"/>
          <w:sz w:val="20"/>
          <w:szCs w:val="20"/>
        </w:rPr>
        <w:t xml:space="preserve"> экспертизы нормативных правовых актов и проектов нормативных правовых актов, утвержденной постановлением Правительства РФ от 26.02.2010 № 96, принятие нормативного правового акта за пределами компетенции, является </w:t>
      </w:r>
      <w:proofErr w:type="spellStart"/>
      <w:r w:rsidRPr="006E7DC0">
        <w:rPr>
          <w:color w:val="000000"/>
          <w:sz w:val="20"/>
          <w:szCs w:val="20"/>
        </w:rPr>
        <w:t>коррупциогенным</w:t>
      </w:r>
      <w:proofErr w:type="spellEnd"/>
      <w:r w:rsidRPr="006E7DC0">
        <w:rPr>
          <w:color w:val="000000"/>
          <w:sz w:val="20"/>
          <w:szCs w:val="20"/>
        </w:rPr>
        <w:t xml:space="preserve"> фактором.</w:t>
      </w:r>
    </w:p>
    <w:p w:rsidR="006E7DC0" w:rsidRPr="006E7DC0" w:rsidRDefault="006E7DC0" w:rsidP="006E7DC0">
      <w:pPr>
        <w:ind w:firstLine="708"/>
        <w:jc w:val="both"/>
        <w:rPr>
          <w:bCs/>
          <w:kern w:val="36"/>
          <w:sz w:val="20"/>
          <w:szCs w:val="20"/>
        </w:rPr>
      </w:pPr>
      <w:r w:rsidRPr="006E7DC0">
        <w:rPr>
          <w:kern w:val="36"/>
          <w:sz w:val="20"/>
          <w:szCs w:val="20"/>
        </w:rPr>
        <w:t>По факту выявленных нарушений прокуратурой района на 2 нормативных правовых актов органов местного самоуправления было принесено 2 протеста. На отчетную дату протесты рассмотрены, требования прокурора удовлетворены.</w:t>
      </w:r>
    </w:p>
    <w:p w:rsidR="006E7DC0" w:rsidRPr="006E7DC0" w:rsidRDefault="006E7DC0" w:rsidP="006E7DC0">
      <w:pPr>
        <w:ind w:firstLine="708"/>
        <w:jc w:val="both"/>
        <w:rPr>
          <w:sz w:val="20"/>
          <w:szCs w:val="20"/>
        </w:rPr>
      </w:pPr>
      <w:r w:rsidRPr="006E7DC0">
        <w:rPr>
          <w:rFonts w:eastAsia="Arial"/>
          <w:sz w:val="20"/>
          <w:szCs w:val="20"/>
        </w:rPr>
        <w:t>Кроме этого, в</w:t>
      </w:r>
      <w:r w:rsidRPr="006E7DC0">
        <w:rPr>
          <w:kern w:val="36"/>
          <w:sz w:val="20"/>
          <w:szCs w:val="20"/>
        </w:rPr>
        <w:t xml:space="preserve"> апреле 2022 года прокуратурой района проведена оценка Постановлений глав 3 сельских </w:t>
      </w:r>
      <w:proofErr w:type="gramStart"/>
      <w:r w:rsidRPr="006E7DC0">
        <w:rPr>
          <w:kern w:val="36"/>
          <w:sz w:val="20"/>
          <w:szCs w:val="20"/>
        </w:rPr>
        <w:t>поселений</w:t>
      </w:r>
      <w:proofErr w:type="gramEnd"/>
      <w:r w:rsidRPr="006E7DC0">
        <w:rPr>
          <w:kern w:val="36"/>
          <w:sz w:val="20"/>
          <w:szCs w:val="20"/>
        </w:rPr>
        <w:t xml:space="preserve"> района </w:t>
      </w:r>
      <w:proofErr w:type="gramStart"/>
      <w:r w:rsidRPr="006E7DC0">
        <w:rPr>
          <w:kern w:val="36"/>
          <w:sz w:val="20"/>
          <w:szCs w:val="20"/>
        </w:rPr>
        <w:t>которыми</w:t>
      </w:r>
      <w:proofErr w:type="gramEnd"/>
      <w:r w:rsidRPr="006E7DC0">
        <w:rPr>
          <w:kern w:val="36"/>
          <w:sz w:val="20"/>
          <w:szCs w:val="20"/>
        </w:rPr>
        <w:t xml:space="preserve"> утверждены </w:t>
      </w:r>
      <w:r w:rsidRPr="006E7DC0">
        <w:rPr>
          <w:sz w:val="20"/>
          <w:szCs w:val="20"/>
        </w:rPr>
        <w:t xml:space="preserve">правила определения размера вреда, причиняемого транспортными </w:t>
      </w:r>
      <w:r w:rsidRPr="006E7DC0">
        <w:rPr>
          <w:sz w:val="20"/>
          <w:szCs w:val="20"/>
        </w:rPr>
        <w:lastRenderedPageBreak/>
        <w:t>средствами, осуществляющими перевозки тяжеловесных грузов, при движении по автомобильным дорогам местного значения (далее - Правила).</w:t>
      </w:r>
    </w:p>
    <w:p w:rsidR="006E7DC0" w:rsidRPr="006E7DC0" w:rsidRDefault="006E7DC0" w:rsidP="006E7DC0">
      <w:pPr>
        <w:ind w:firstLine="708"/>
        <w:jc w:val="both"/>
        <w:rPr>
          <w:sz w:val="20"/>
          <w:szCs w:val="20"/>
        </w:rPr>
      </w:pPr>
      <w:proofErr w:type="gramStart"/>
      <w:r w:rsidRPr="006E7DC0">
        <w:rPr>
          <w:kern w:val="36"/>
          <w:sz w:val="20"/>
          <w:szCs w:val="20"/>
        </w:rPr>
        <w:t xml:space="preserve">Проверкой установлено, что в с </w:t>
      </w:r>
      <w:r w:rsidRPr="006E7DC0">
        <w:rPr>
          <w:sz w:val="20"/>
          <w:szCs w:val="20"/>
        </w:rPr>
        <w:t>ч.12 ст.31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Постановлению Правительства РФ от 31.01.2020 № 67 «Об утверждении Правил возмещения вреда, причиняемого тяжеловесными транспортными средствами, об изменении и признании утратившими силу некоторых актов Правительства Российской Федерации</w:t>
      </w:r>
      <w:proofErr w:type="gramEnd"/>
      <w:r w:rsidRPr="006E7DC0">
        <w:rPr>
          <w:sz w:val="20"/>
          <w:szCs w:val="20"/>
        </w:rPr>
        <w:t>», администрация сельского поселения обладает полномочиями лишь на принятия нормативного правового акта, определяющего размер вреда, а полномочий на принятие правил определяющих размер вреда законодательством к компетенции сельского поселения не отнесен.</w:t>
      </w:r>
    </w:p>
    <w:p w:rsidR="006E7DC0" w:rsidRPr="006E7DC0" w:rsidRDefault="006E7DC0" w:rsidP="006E7DC0">
      <w:pPr>
        <w:pStyle w:val="a8"/>
        <w:spacing w:before="0" w:beforeAutospacing="0" w:after="0" w:afterAutospacing="0"/>
        <w:ind w:right="-1" w:firstLine="708"/>
        <w:jc w:val="both"/>
        <w:rPr>
          <w:color w:val="000000"/>
          <w:sz w:val="20"/>
          <w:szCs w:val="20"/>
        </w:rPr>
      </w:pPr>
      <w:r w:rsidRPr="006E7DC0">
        <w:rPr>
          <w:color w:val="000000"/>
          <w:sz w:val="20"/>
          <w:szCs w:val="20"/>
        </w:rPr>
        <w:t xml:space="preserve">Таким образом, исполнительные органы трех </w:t>
      </w:r>
      <w:r w:rsidRPr="006E7DC0">
        <w:rPr>
          <w:sz w:val="20"/>
          <w:szCs w:val="20"/>
        </w:rPr>
        <w:t xml:space="preserve">муниципальных образований </w:t>
      </w:r>
      <w:r w:rsidRPr="006E7DC0">
        <w:rPr>
          <w:color w:val="000000"/>
          <w:sz w:val="20"/>
          <w:szCs w:val="20"/>
        </w:rPr>
        <w:t xml:space="preserve">не были правомочны принимать указанные </w:t>
      </w:r>
      <w:r w:rsidRPr="006E7DC0">
        <w:rPr>
          <w:sz w:val="20"/>
          <w:szCs w:val="20"/>
        </w:rPr>
        <w:t>правила определения размера вреда, причиняемого транспортными средствами, осуществляющими перевозки тяжеловесных грузов, при движении по автомобильным дорогам местного значения</w:t>
      </w:r>
      <w:r w:rsidRPr="006E7DC0">
        <w:rPr>
          <w:color w:val="000000"/>
          <w:sz w:val="20"/>
          <w:szCs w:val="20"/>
        </w:rPr>
        <w:t xml:space="preserve">. </w:t>
      </w:r>
    </w:p>
    <w:p w:rsidR="006E7DC0" w:rsidRPr="006E7DC0" w:rsidRDefault="006E7DC0" w:rsidP="006E7DC0">
      <w:pPr>
        <w:pStyle w:val="a8"/>
        <w:spacing w:before="0" w:beforeAutospacing="0" w:after="0" w:afterAutospacing="0"/>
        <w:ind w:right="-1" w:firstLine="708"/>
        <w:jc w:val="both"/>
        <w:rPr>
          <w:color w:val="000000"/>
          <w:sz w:val="20"/>
          <w:szCs w:val="20"/>
        </w:rPr>
      </w:pPr>
      <w:r w:rsidRPr="006E7DC0">
        <w:rPr>
          <w:color w:val="000000"/>
          <w:sz w:val="20"/>
          <w:szCs w:val="20"/>
        </w:rPr>
        <w:t xml:space="preserve">Согласно </w:t>
      </w:r>
      <w:proofErr w:type="spellStart"/>
      <w:r w:rsidRPr="006E7DC0">
        <w:rPr>
          <w:color w:val="000000"/>
          <w:sz w:val="20"/>
          <w:szCs w:val="20"/>
        </w:rPr>
        <w:t>подп</w:t>
      </w:r>
      <w:proofErr w:type="spellEnd"/>
      <w:proofErr w:type="gramStart"/>
      <w:r w:rsidRPr="006E7DC0">
        <w:rPr>
          <w:color w:val="000000"/>
          <w:sz w:val="20"/>
          <w:szCs w:val="20"/>
        </w:rPr>
        <w:t>.«</w:t>
      </w:r>
      <w:proofErr w:type="spellStart"/>
      <w:proofErr w:type="gramEnd"/>
      <w:r w:rsidRPr="006E7DC0">
        <w:rPr>
          <w:color w:val="000000"/>
          <w:sz w:val="20"/>
          <w:szCs w:val="20"/>
        </w:rPr>
        <w:t>д</w:t>
      </w:r>
      <w:proofErr w:type="spellEnd"/>
      <w:r w:rsidRPr="006E7DC0">
        <w:rPr>
          <w:color w:val="000000"/>
          <w:sz w:val="20"/>
          <w:szCs w:val="20"/>
        </w:rPr>
        <w:t xml:space="preserve">» п.3 Методики проведения </w:t>
      </w:r>
      <w:proofErr w:type="spellStart"/>
      <w:r w:rsidRPr="006E7DC0">
        <w:rPr>
          <w:color w:val="000000"/>
          <w:sz w:val="20"/>
          <w:szCs w:val="20"/>
        </w:rPr>
        <w:t>антикоррупционной</w:t>
      </w:r>
      <w:proofErr w:type="spellEnd"/>
      <w:r w:rsidRPr="006E7DC0">
        <w:rPr>
          <w:color w:val="000000"/>
          <w:sz w:val="20"/>
          <w:szCs w:val="20"/>
        </w:rPr>
        <w:t xml:space="preserve"> экспертизы нормативных правовых актов и проектов нормативных правовых актов, утвержденной постановлением Правительства РФ от 26.02.2010 № 96, принятие нормативного правового акта за пределами компетенции, является </w:t>
      </w:r>
      <w:proofErr w:type="spellStart"/>
      <w:r w:rsidRPr="006E7DC0">
        <w:rPr>
          <w:color w:val="000000"/>
          <w:sz w:val="20"/>
          <w:szCs w:val="20"/>
        </w:rPr>
        <w:t>коррупциогенным</w:t>
      </w:r>
      <w:proofErr w:type="spellEnd"/>
      <w:r w:rsidRPr="006E7DC0">
        <w:rPr>
          <w:color w:val="000000"/>
          <w:sz w:val="20"/>
          <w:szCs w:val="20"/>
        </w:rPr>
        <w:t xml:space="preserve"> фактором.</w:t>
      </w:r>
    </w:p>
    <w:p w:rsidR="006E7DC0" w:rsidRPr="006E7DC0" w:rsidRDefault="006E7DC0" w:rsidP="006E7DC0">
      <w:pPr>
        <w:ind w:firstLine="708"/>
        <w:jc w:val="both"/>
        <w:rPr>
          <w:bCs/>
          <w:kern w:val="36"/>
          <w:sz w:val="20"/>
          <w:szCs w:val="20"/>
        </w:rPr>
      </w:pPr>
      <w:r w:rsidRPr="006E7DC0">
        <w:rPr>
          <w:kern w:val="36"/>
          <w:sz w:val="20"/>
          <w:szCs w:val="20"/>
        </w:rPr>
        <w:t>По факту выявленных нарушений прокуратурой района на 3 нормативных правовых актов органов местного самоуправления было принесено 3 протеста. На отчетную дату протесты рассмотрены, требования прокурора удовлетворены.</w:t>
      </w:r>
    </w:p>
    <w:p w:rsidR="006E7DC0" w:rsidRPr="006E7DC0" w:rsidRDefault="006E7DC0" w:rsidP="006E7DC0">
      <w:pPr>
        <w:ind w:firstLine="708"/>
        <w:jc w:val="both"/>
        <w:rPr>
          <w:sz w:val="20"/>
          <w:szCs w:val="20"/>
        </w:rPr>
      </w:pPr>
      <w:r w:rsidRPr="006E7DC0">
        <w:rPr>
          <w:rFonts w:eastAsia="Arial"/>
          <w:sz w:val="20"/>
          <w:szCs w:val="20"/>
        </w:rPr>
        <w:t>Кроме этого, в</w:t>
      </w:r>
      <w:r w:rsidRPr="006E7DC0">
        <w:rPr>
          <w:kern w:val="36"/>
          <w:sz w:val="20"/>
          <w:szCs w:val="20"/>
        </w:rPr>
        <w:t xml:space="preserve"> мае 2022 года прокуратурой района проведена оценка Постановлений глав 4 сельских поселений района которыми утверждены</w:t>
      </w:r>
      <w:r w:rsidRPr="006E7DC0">
        <w:rPr>
          <w:sz w:val="20"/>
          <w:szCs w:val="20"/>
        </w:rPr>
        <w:t xml:space="preserve"> порядки ремонта, содержания и оценки технического </w:t>
      </w:r>
      <w:proofErr w:type="gramStart"/>
      <w:r w:rsidRPr="006E7DC0">
        <w:rPr>
          <w:sz w:val="20"/>
          <w:szCs w:val="20"/>
        </w:rPr>
        <w:t>состояния</w:t>
      </w:r>
      <w:proofErr w:type="gramEnd"/>
      <w:r w:rsidRPr="006E7DC0">
        <w:rPr>
          <w:sz w:val="20"/>
          <w:szCs w:val="20"/>
        </w:rPr>
        <w:t xml:space="preserve"> автомобильных дорог общего пользования местного значения (далее - Порядки).</w:t>
      </w:r>
    </w:p>
    <w:p w:rsidR="006E7DC0" w:rsidRPr="006E7DC0" w:rsidRDefault="006E7DC0" w:rsidP="006E7DC0">
      <w:pPr>
        <w:ind w:firstLine="708"/>
        <w:jc w:val="both"/>
        <w:rPr>
          <w:sz w:val="20"/>
          <w:szCs w:val="20"/>
        </w:rPr>
      </w:pPr>
      <w:proofErr w:type="gramStart"/>
      <w:r w:rsidRPr="006E7DC0">
        <w:rPr>
          <w:kern w:val="36"/>
          <w:sz w:val="20"/>
          <w:szCs w:val="20"/>
        </w:rPr>
        <w:t>Проверкой установлено, что в соответствии с</w:t>
      </w:r>
      <w:r w:rsidRPr="006E7DC0">
        <w:rPr>
          <w:sz w:val="20"/>
          <w:szCs w:val="20"/>
        </w:rPr>
        <w:t xml:space="preserve"> ч.4 ст.17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и приказа Министерства транспорта Российской Федерации от 07.08.2020 №288 «О порядке проведения оценки технического состояния автомобильных дорог», администрации сельских поселений не обладают полномочиями по регулированию</w:t>
      </w:r>
      <w:proofErr w:type="gramEnd"/>
      <w:r w:rsidRPr="006E7DC0">
        <w:rPr>
          <w:sz w:val="20"/>
          <w:szCs w:val="20"/>
        </w:rPr>
        <w:t xml:space="preserve"> вопросов оценки технического состояния автомобильных дорог.</w:t>
      </w:r>
    </w:p>
    <w:p w:rsidR="006E7DC0" w:rsidRPr="006E7DC0" w:rsidRDefault="006E7DC0" w:rsidP="006E7DC0">
      <w:pPr>
        <w:pStyle w:val="a8"/>
        <w:spacing w:before="0" w:beforeAutospacing="0" w:after="0" w:afterAutospacing="0"/>
        <w:ind w:right="-1" w:firstLine="708"/>
        <w:jc w:val="both"/>
        <w:rPr>
          <w:sz w:val="20"/>
          <w:szCs w:val="20"/>
        </w:rPr>
      </w:pPr>
      <w:r w:rsidRPr="006E7DC0">
        <w:rPr>
          <w:color w:val="000000"/>
          <w:sz w:val="20"/>
          <w:szCs w:val="20"/>
        </w:rPr>
        <w:t xml:space="preserve">Таким образом, исполнительные органы четырех </w:t>
      </w:r>
      <w:r w:rsidRPr="006E7DC0">
        <w:rPr>
          <w:sz w:val="20"/>
          <w:szCs w:val="20"/>
        </w:rPr>
        <w:t xml:space="preserve">муниципальных образований </w:t>
      </w:r>
      <w:r w:rsidRPr="006E7DC0">
        <w:rPr>
          <w:color w:val="000000"/>
          <w:sz w:val="20"/>
          <w:szCs w:val="20"/>
        </w:rPr>
        <w:t xml:space="preserve">не были правомочны принимать указанные </w:t>
      </w:r>
      <w:r w:rsidRPr="006E7DC0">
        <w:rPr>
          <w:sz w:val="20"/>
          <w:szCs w:val="20"/>
        </w:rPr>
        <w:t xml:space="preserve">порядки ремонта, содержания и оценки технического </w:t>
      </w:r>
      <w:proofErr w:type="gramStart"/>
      <w:r w:rsidRPr="006E7DC0">
        <w:rPr>
          <w:sz w:val="20"/>
          <w:szCs w:val="20"/>
        </w:rPr>
        <w:t>состояния</w:t>
      </w:r>
      <w:proofErr w:type="gramEnd"/>
      <w:r w:rsidRPr="006E7DC0">
        <w:rPr>
          <w:sz w:val="20"/>
          <w:szCs w:val="20"/>
        </w:rPr>
        <w:t xml:space="preserve"> автомобильных дорог общего пользования местного значения именно в части регулирования вопросов технического состояния автомобильных дорог.</w:t>
      </w:r>
    </w:p>
    <w:p w:rsidR="006E7DC0" w:rsidRPr="006E7DC0" w:rsidRDefault="006E7DC0" w:rsidP="006E7DC0">
      <w:pPr>
        <w:pStyle w:val="a8"/>
        <w:spacing w:before="0" w:beforeAutospacing="0" w:after="0" w:afterAutospacing="0"/>
        <w:ind w:right="-1" w:firstLine="708"/>
        <w:jc w:val="both"/>
        <w:rPr>
          <w:color w:val="000000"/>
          <w:sz w:val="20"/>
          <w:szCs w:val="20"/>
        </w:rPr>
      </w:pPr>
      <w:r w:rsidRPr="006E7DC0">
        <w:rPr>
          <w:color w:val="000000"/>
          <w:sz w:val="20"/>
          <w:szCs w:val="20"/>
        </w:rPr>
        <w:t xml:space="preserve">Согласно </w:t>
      </w:r>
      <w:proofErr w:type="spellStart"/>
      <w:r w:rsidRPr="006E7DC0">
        <w:rPr>
          <w:color w:val="000000"/>
          <w:sz w:val="20"/>
          <w:szCs w:val="20"/>
        </w:rPr>
        <w:t>подп</w:t>
      </w:r>
      <w:proofErr w:type="spellEnd"/>
      <w:proofErr w:type="gramStart"/>
      <w:r w:rsidRPr="006E7DC0">
        <w:rPr>
          <w:color w:val="000000"/>
          <w:sz w:val="20"/>
          <w:szCs w:val="20"/>
        </w:rPr>
        <w:t>.«</w:t>
      </w:r>
      <w:proofErr w:type="spellStart"/>
      <w:proofErr w:type="gramEnd"/>
      <w:r w:rsidRPr="006E7DC0">
        <w:rPr>
          <w:color w:val="000000"/>
          <w:sz w:val="20"/>
          <w:szCs w:val="20"/>
        </w:rPr>
        <w:t>д</w:t>
      </w:r>
      <w:proofErr w:type="spellEnd"/>
      <w:r w:rsidRPr="006E7DC0">
        <w:rPr>
          <w:color w:val="000000"/>
          <w:sz w:val="20"/>
          <w:szCs w:val="20"/>
        </w:rPr>
        <w:t xml:space="preserve">» п.3 Методики проведения </w:t>
      </w:r>
      <w:proofErr w:type="spellStart"/>
      <w:r w:rsidRPr="006E7DC0">
        <w:rPr>
          <w:color w:val="000000"/>
          <w:sz w:val="20"/>
          <w:szCs w:val="20"/>
        </w:rPr>
        <w:t>антикоррупционной</w:t>
      </w:r>
      <w:proofErr w:type="spellEnd"/>
      <w:r w:rsidRPr="006E7DC0">
        <w:rPr>
          <w:color w:val="000000"/>
          <w:sz w:val="20"/>
          <w:szCs w:val="20"/>
        </w:rPr>
        <w:t xml:space="preserve"> экспертизы нормативных правовых актов и проектов нормативных правовых актов, утвержденной постановлением Правительства РФ от 26.02.2010 № 96, принятие нормативного правового акта за пределами компетенции, является </w:t>
      </w:r>
      <w:proofErr w:type="spellStart"/>
      <w:r w:rsidRPr="006E7DC0">
        <w:rPr>
          <w:color w:val="000000"/>
          <w:sz w:val="20"/>
          <w:szCs w:val="20"/>
        </w:rPr>
        <w:t>коррупциогенным</w:t>
      </w:r>
      <w:proofErr w:type="spellEnd"/>
      <w:r w:rsidRPr="006E7DC0">
        <w:rPr>
          <w:color w:val="000000"/>
          <w:sz w:val="20"/>
          <w:szCs w:val="20"/>
        </w:rPr>
        <w:t xml:space="preserve"> фактором.</w:t>
      </w:r>
    </w:p>
    <w:p w:rsidR="006E7DC0" w:rsidRPr="006E7DC0" w:rsidRDefault="006E7DC0" w:rsidP="006E7DC0">
      <w:pPr>
        <w:ind w:firstLine="708"/>
        <w:jc w:val="both"/>
        <w:rPr>
          <w:bCs/>
          <w:kern w:val="36"/>
          <w:sz w:val="20"/>
          <w:szCs w:val="20"/>
        </w:rPr>
      </w:pPr>
      <w:r w:rsidRPr="006E7DC0">
        <w:rPr>
          <w:kern w:val="36"/>
          <w:sz w:val="20"/>
          <w:szCs w:val="20"/>
        </w:rPr>
        <w:t>По факту выявленных нарушений прокуратурой района на 4 нормативных правовых актов органов местного самоуправления было принесено 4 протеста. На отчетную дату протесты рассмотрены, требования прокурора удовлетворены.</w:t>
      </w:r>
    </w:p>
    <w:p w:rsidR="006E7DC0" w:rsidRPr="006E7DC0" w:rsidRDefault="006E7DC0" w:rsidP="006E7DC0">
      <w:pPr>
        <w:ind w:firstLine="708"/>
        <w:jc w:val="both"/>
        <w:rPr>
          <w:bCs/>
          <w:kern w:val="36"/>
          <w:sz w:val="20"/>
          <w:szCs w:val="20"/>
        </w:rPr>
      </w:pPr>
      <w:r w:rsidRPr="006E7DC0">
        <w:rPr>
          <w:rFonts w:eastAsia="Arial"/>
          <w:sz w:val="20"/>
          <w:szCs w:val="20"/>
        </w:rPr>
        <w:t>Кроме этого, в</w:t>
      </w:r>
      <w:r w:rsidRPr="006E7DC0">
        <w:rPr>
          <w:kern w:val="36"/>
          <w:sz w:val="20"/>
          <w:szCs w:val="20"/>
        </w:rPr>
        <w:t xml:space="preserve"> июне 2022 года прокуратурой района проведена оценка Постановлений глав 4 сельских </w:t>
      </w:r>
      <w:proofErr w:type="gramStart"/>
      <w:r w:rsidRPr="006E7DC0">
        <w:rPr>
          <w:kern w:val="36"/>
          <w:sz w:val="20"/>
          <w:szCs w:val="20"/>
        </w:rPr>
        <w:t>поселений</w:t>
      </w:r>
      <w:proofErr w:type="gramEnd"/>
      <w:r w:rsidRPr="006E7DC0">
        <w:rPr>
          <w:kern w:val="36"/>
          <w:sz w:val="20"/>
          <w:szCs w:val="20"/>
        </w:rPr>
        <w:t xml:space="preserve"> района </w:t>
      </w:r>
      <w:proofErr w:type="gramStart"/>
      <w:r w:rsidRPr="006E7DC0">
        <w:rPr>
          <w:kern w:val="36"/>
          <w:sz w:val="20"/>
          <w:szCs w:val="20"/>
        </w:rPr>
        <w:t>которыми</w:t>
      </w:r>
      <w:proofErr w:type="gramEnd"/>
      <w:r w:rsidRPr="006E7DC0">
        <w:rPr>
          <w:kern w:val="36"/>
          <w:sz w:val="20"/>
          <w:szCs w:val="20"/>
        </w:rPr>
        <w:t xml:space="preserve"> утверждены </w:t>
      </w:r>
      <w:r w:rsidRPr="006E7DC0">
        <w:rPr>
          <w:sz w:val="20"/>
          <w:szCs w:val="20"/>
        </w:rPr>
        <w:t>перечни социально значимых работ при участии граждан в обеспечении первичных мер пожарной безопасности на территориях населенных пунктов муниципальных образований (далее - Постановления).</w:t>
      </w:r>
    </w:p>
    <w:p w:rsidR="006E7DC0" w:rsidRPr="006E7DC0" w:rsidRDefault="006E7DC0" w:rsidP="006E7DC0">
      <w:pPr>
        <w:ind w:firstLine="708"/>
        <w:jc w:val="both"/>
        <w:rPr>
          <w:bCs/>
          <w:sz w:val="20"/>
          <w:szCs w:val="20"/>
        </w:rPr>
      </w:pPr>
      <w:r w:rsidRPr="006E7DC0">
        <w:rPr>
          <w:kern w:val="36"/>
          <w:sz w:val="20"/>
          <w:szCs w:val="20"/>
        </w:rPr>
        <w:t xml:space="preserve">Проверкой установлено, что </w:t>
      </w:r>
      <w:r w:rsidRPr="006E7DC0">
        <w:rPr>
          <w:sz w:val="20"/>
          <w:szCs w:val="20"/>
        </w:rPr>
        <w:t xml:space="preserve">разделами 2 (меры социального стимулирования участия граждан в добровольной пожарной охране) Постановлений глав 4 муниципальных образований района предусмотрено преимущество в замещении вакантных должностей муниципальных служащих перед другими кандидатами. </w:t>
      </w:r>
    </w:p>
    <w:p w:rsidR="006E7DC0" w:rsidRPr="006E7DC0" w:rsidRDefault="006E7DC0" w:rsidP="006E7DC0">
      <w:pPr>
        <w:ind w:firstLine="708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Вместе с тем, преимуществ поступления на муниципальную службу федеральным законодательством не предусмотрено.</w:t>
      </w:r>
    </w:p>
    <w:p w:rsidR="006E7DC0" w:rsidRPr="006E7DC0" w:rsidRDefault="006E7DC0" w:rsidP="006E7DC0">
      <w:pPr>
        <w:shd w:val="clear" w:color="auto" w:fill="FFFFFF"/>
        <w:ind w:firstLine="708"/>
        <w:jc w:val="both"/>
        <w:rPr>
          <w:sz w:val="20"/>
          <w:szCs w:val="20"/>
        </w:rPr>
      </w:pPr>
      <w:r w:rsidRPr="006E7DC0">
        <w:rPr>
          <w:color w:val="000000"/>
          <w:sz w:val="20"/>
          <w:szCs w:val="20"/>
        </w:rPr>
        <w:t>У</w:t>
      </w:r>
      <w:r w:rsidRPr="006E7DC0">
        <w:rPr>
          <w:sz w:val="20"/>
          <w:szCs w:val="20"/>
        </w:rPr>
        <w:t xml:space="preserve">становление преимущества при поступлении на муниципальную службу, допускает выборочное изменение объема прав по усмотрению органа местного самоуправления, что относится к </w:t>
      </w:r>
      <w:proofErr w:type="spellStart"/>
      <w:r w:rsidRPr="006E7DC0">
        <w:rPr>
          <w:sz w:val="20"/>
          <w:szCs w:val="20"/>
        </w:rPr>
        <w:t>коррупциогенному</w:t>
      </w:r>
      <w:proofErr w:type="spellEnd"/>
      <w:r w:rsidRPr="006E7DC0">
        <w:rPr>
          <w:sz w:val="20"/>
          <w:szCs w:val="20"/>
        </w:rPr>
        <w:t xml:space="preserve"> фактору.</w:t>
      </w:r>
    </w:p>
    <w:p w:rsidR="006E7DC0" w:rsidRPr="006E7DC0" w:rsidRDefault="006E7DC0" w:rsidP="006E7DC0">
      <w:pPr>
        <w:ind w:firstLine="708"/>
        <w:jc w:val="both"/>
        <w:rPr>
          <w:sz w:val="20"/>
          <w:szCs w:val="20"/>
        </w:rPr>
      </w:pPr>
      <w:r w:rsidRPr="006E7DC0">
        <w:rPr>
          <w:color w:val="000000"/>
          <w:sz w:val="20"/>
          <w:szCs w:val="20"/>
        </w:rPr>
        <w:t xml:space="preserve">Таким образом, нормативный правовой акт содержит </w:t>
      </w:r>
      <w:proofErr w:type="spellStart"/>
      <w:r w:rsidRPr="006E7DC0">
        <w:rPr>
          <w:color w:val="000000"/>
          <w:sz w:val="20"/>
          <w:szCs w:val="20"/>
        </w:rPr>
        <w:t>коррупциогенный</w:t>
      </w:r>
      <w:proofErr w:type="spellEnd"/>
      <w:r w:rsidRPr="006E7DC0">
        <w:rPr>
          <w:color w:val="000000"/>
          <w:sz w:val="20"/>
          <w:szCs w:val="20"/>
        </w:rPr>
        <w:t xml:space="preserve"> фактор, предусмотренный </w:t>
      </w:r>
      <w:r w:rsidRPr="006E7DC0">
        <w:rPr>
          <w:sz w:val="20"/>
          <w:szCs w:val="20"/>
        </w:rPr>
        <w:t xml:space="preserve">п.п. «в» п. 3 Методики проведения </w:t>
      </w:r>
      <w:proofErr w:type="spellStart"/>
      <w:r w:rsidRPr="006E7DC0">
        <w:rPr>
          <w:sz w:val="20"/>
          <w:szCs w:val="20"/>
        </w:rPr>
        <w:t>антикоррупционной</w:t>
      </w:r>
      <w:proofErr w:type="spellEnd"/>
      <w:r w:rsidRPr="006E7DC0">
        <w:rPr>
          <w:sz w:val="20"/>
          <w:szCs w:val="20"/>
        </w:rPr>
        <w:t xml:space="preserve"> экспертизы нормативных правовых актов и проектов нормативных правовых актов, утверждённой постановлением Правительства Российской Федерации от 26.02.2010 № 96 - выборочное изменение объема прав.</w:t>
      </w:r>
    </w:p>
    <w:p w:rsidR="006E7DC0" w:rsidRPr="006E7DC0" w:rsidRDefault="006E7DC0" w:rsidP="006E7DC0">
      <w:pPr>
        <w:ind w:firstLine="708"/>
        <w:jc w:val="both"/>
        <w:rPr>
          <w:color w:val="000000"/>
          <w:sz w:val="20"/>
          <w:szCs w:val="20"/>
        </w:rPr>
      </w:pPr>
      <w:r w:rsidRPr="006E7DC0">
        <w:rPr>
          <w:color w:val="000000"/>
          <w:sz w:val="20"/>
          <w:szCs w:val="20"/>
        </w:rPr>
        <w:t xml:space="preserve">Кроме того, п.п. 1, 2, 3 </w:t>
      </w:r>
      <w:r w:rsidRPr="006E7DC0">
        <w:rPr>
          <w:sz w:val="20"/>
          <w:szCs w:val="20"/>
        </w:rPr>
        <w:t>раздела 3 (меры экономического стимулирования участия граждан в добровольной пожарной охране) Постановления предусмотрено</w:t>
      </w:r>
      <w:r w:rsidRPr="006E7DC0">
        <w:rPr>
          <w:color w:val="000000"/>
          <w:sz w:val="20"/>
          <w:szCs w:val="20"/>
        </w:rPr>
        <w:t>: компенсация затрат, понесенные в ходе выполнения предусмотренных видов работ (п. 1), премирование денежными средствами (п. 2), предоставление льгот на различные услуги в соответствии с законодательством (п. 3).</w:t>
      </w:r>
    </w:p>
    <w:p w:rsidR="006E7DC0" w:rsidRPr="006E7DC0" w:rsidRDefault="006E7DC0" w:rsidP="006E7DC0">
      <w:pPr>
        <w:ind w:firstLine="708"/>
        <w:jc w:val="both"/>
        <w:rPr>
          <w:sz w:val="20"/>
          <w:szCs w:val="20"/>
        </w:rPr>
      </w:pPr>
      <w:r w:rsidRPr="006E7DC0">
        <w:rPr>
          <w:sz w:val="20"/>
          <w:szCs w:val="20"/>
        </w:rPr>
        <w:t xml:space="preserve">Вместе с тем, не определены порядок предоставления льгот, перечень таких льгот, случаи предоставления льгот, объем предоставления льгот, источники финансирования (в случае необходимости), источники бюджетных средств и порядок премирования денежными средствами, размер такого премирования. </w:t>
      </w:r>
    </w:p>
    <w:p w:rsidR="006E7DC0" w:rsidRPr="006E7DC0" w:rsidRDefault="006E7DC0" w:rsidP="006E7DC0">
      <w:pPr>
        <w:ind w:firstLine="708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Отсутствие указанных критериев влекут неопределенность правовой нормы.</w:t>
      </w:r>
    </w:p>
    <w:p w:rsidR="006E7DC0" w:rsidRPr="006E7DC0" w:rsidRDefault="006E7DC0" w:rsidP="006E7DC0">
      <w:pPr>
        <w:ind w:firstLine="708"/>
        <w:jc w:val="both"/>
        <w:rPr>
          <w:bCs/>
          <w:kern w:val="36"/>
          <w:sz w:val="20"/>
          <w:szCs w:val="20"/>
        </w:rPr>
      </w:pPr>
      <w:r w:rsidRPr="006E7DC0">
        <w:rPr>
          <w:sz w:val="20"/>
          <w:szCs w:val="20"/>
        </w:rPr>
        <w:t xml:space="preserve">Тем самым, Постановление содержит в себе </w:t>
      </w:r>
      <w:proofErr w:type="spellStart"/>
      <w:r w:rsidRPr="006E7DC0">
        <w:rPr>
          <w:sz w:val="20"/>
          <w:szCs w:val="20"/>
        </w:rPr>
        <w:t>коррупциогенный</w:t>
      </w:r>
      <w:proofErr w:type="spellEnd"/>
      <w:r w:rsidRPr="006E7DC0">
        <w:rPr>
          <w:sz w:val="20"/>
          <w:szCs w:val="20"/>
        </w:rPr>
        <w:t xml:space="preserve"> фактор, предусмотренный </w:t>
      </w:r>
      <w:proofErr w:type="spellStart"/>
      <w:r w:rsidRPr="006E7DC0">
        <w:rPr>
          <w:sz w:val="20"/>
          <w:szCs w:val="20"/>
        </w:rPr>
        <w:t>подп</w:t>
      </w:r>
      <w:proofErr w:type="spellEnd"/>
      <w:r w:rsidRPr="006E7DC0">
        <w:rPr>
          <w:sz w:val="20"/>
          <w:szCs w:val="20"/>
        </w:rPr>
        <w:t xml:space="preserve">. «ж» пункта 3 Методики проведения </w:t>
      </w:r>
      <w:proofErr w:type="spellStart"/>
      <w:r w:rsidRPr="006E7DC0">
        <w:rPr>
          <w:sz w:val="20"/>
          <w:szCs w:val="20"/>
        </w:rPr>
        <w:t>антикоррупционной</w:t>
      </w:r>
      <w:proofErr w:type="spellEnd"/>
      <w:r w:rsidRPr="006E7DC0">
        <w:rPr>
          <w:sz w:val="20"/>
          <w:szCs w:val="20"/>
        </w:rPr>
        <w:t xml:space="preserve"> экспертизы нормативных правовых актов и проектов нормативных правовых актов, утвержденных постановлением Правительства Российской Федерации от 26.02.2010 № 96 «Об </w:t>
      </w:r>
      <w:proofErr w:type="spellStart"/>
      <w:r w:rsidRPr="006E7DC0">
        <w:rPr>
          <w:sz w:val="20"/>
          <w:szCs w:val="20"/>
        </w:rPr>
        <w:t>антикоррупционной</w:t>
      </w:r>
      <w:proofErr w:type="spellEnd"/>
      <w:r w:rsidRPr="006E7DC0">
        <w:rPr>
          <w:sz w:val="20"/>
          <w:szCs w:val="20"/>
        </w:rPr>
        <w:t xml:space="preserve"> экспертизе нормативных правовых актов и проектов нормативных правовых актов» - отсутствие или неполнота административных процедур.</w:t>
      </w:r>
    </w:p>
    <w:p w:rsidR="006E7DC0" w:rsidRPr="006E7DC0" w:rsidRDefault="006E7DC0" w:rsidP="006E7DC0">
      <w:pPr>
        <w:ind w:firstLine="708"/>
        <w:jc w:val="both"/>
        <w:rPr>
          <w:rFonts w:eastAsia="Arial"/>
          <w:sz w:val="20"/>
          <w:szCs w:val="20"/>
        </w:rPr>
      </w:pPr>
      <w:r w:rsidRPr="006E7DC0">
        <w:rPr>
          <w:kern w:val="36"/>
          <w:sz w:val="20"/>
          <w:szCs w:val="20"/>
        </w:rPr>
        <w:lastRenderedPageBreak/>
        <w:t xml:space="preserve">По факту выявленных нарушений прокуратурой района на 4 нормативных правовых акта органов местного самоуправления было принесено 4 протеста. </w:t>
      </w:r>
      <w:r w:rsidRPr="006E7DC0">
        <w:rPr>
          <w:sz w:val="20"/>
          <w:szCs w:val="20"/>
        </w:rPr>
        <w:t>На отчетную дату протесты рассмотрены, требования прокурора удовлетворены.</w:t>
      </w:r>
    </w:p>
    <w:p w:rsidR="006E7DC0" w:rsidRPr="006E7DC0" w:rsidRDefault="006E7DC0" w:rsidP="006E7DC0">
      <w:pPr>
        <w:pStyle w:val="ConsPlusTitle"/>
        <w:widowControl/>
        <w:ind w:firstLine="708"/>
        <w:jc w:val="both"/>
        <w:rPr>
          <w:rFonts w:ascii="Times New Roman" w:hAnsi="Times New Roman" w:cs="Times New Roman"/>
          <w:b w:val="0"/>
          <w:color w:val="000000"/>
        </w:rPr>
      </w:pPr>
      <w:proofErr w:type="gramStart"/>
      <w:r w:rsidRPr="006E7DC0">
        <w:rPr>
          <w:rFonts w:ascii="Times New Roman" w:hAnsi="Times New Roman" w:cs="Times New Roman"/>
          <w:b w:val="0"/>
        </w:rPr>
        <w:t xml:space="preserve">Кроме этого, в июне 2022 года прокуратурой района путем мониторинга размещенных на </w:t>
      </w:r>
      <w:r w:rsidRPr="006E7DC0">
        <w:rPr>
          <w:rFonts w:ascii="Times New Roman" w:hAnsi="Times New Roman" w:cs="Times New Roman"/>
          <w:b w:val="0"/>
          <w:lang w:eastAsia="en-US"/>
        </w:rPr>
        <w:t>портале Министерства юстиции Российской Федерации «Нормативные правовые акты в Российской Федерации» в «Интернет» (</w:t>
      </w:r>
      <w:hyperlink r:id="rId9">
        <w:r w:rsidRPr="006E7DC0">
          <w:rPr>
            <w:rStyle w:val="a3"/>
            <w:rFonts w:ascii="Times New Roman" w:hAnsi="Times New Roman" w:cs="Times New Roman"/>
            <w:b w:val="0"/>
            <w:lang w:eastAsia="en-US"/>
          </w:rPr>
          <w:t>http://pravo-minjust.ru,</w:t>
        </w:r>
      </w:hyperlink>
      <w:r w:rsidRPr="006E7DC0">
        <w:rPr>
          <w:rFonts w:ascii="Times New Roman" w:hAnsi="Times New Roman" w:cs="Times New Roman"/>
          <w:b w:val="0"/>
          <w:lang w:eastAsia="en-US"/>
        </w:rPr>
        <w:t xml:space="preserve"> </w:t>
      </w:r>
      <w:hyperlink r:id="rId10" w:history="1">
        <w:r w:rsidRPr="006E7DC0">
          <w:rPr>
            <w:rStyle w:val="a3"/>
            <w:rFonts w:ascii="Times New Roman" w:hAnsi="Times New Roman" w:cs="Times New Roman"/>
            <w:b w:val="0"/>
            <w:lang w:eastAsia="en-US"/>
          </w:rPr>
          <w:t>http://право-минюст.рф</w:t>
        </w:r>
      </w:hyperlink>
      <w:r w:rsidRPr="006E7DC0">
        <w:rPr>
          <w:rFonts w:ascii="Times New Roman" w:hAnsi="Times New Roman" w:cs="Times New Roman"/>
          <w:b w:val="0"/>
          <w:lang w:eastAsia="en-US"/>
        </w:rPr>
        <w:t xml:space="preserve">) муниципальных нормативных правовых актов в сфере </w:t>
      </w:r>
      <w:r w:rsidRPr="006E7DC0">
        <w:rPr>
          <w:rFonts w:ascii="Times New Roman" w:hAnsi="Times New Roman" w:cs="Times New Roman"/>
          <w:b w:val="0"/>
        </w:rPr>
        <w:t xml:space="preserve">противодействия терроризму и экстремизму, было установлено, что постановлениями глав двух муниципальных сельских поселений района утверждены </w:t>
      </w:r>
      <w:r w:rsidRPr="006E7DC0">
        <w:rPr>
          <w:rFonts w:ascii="Times New Roman" w:hAnsi="Times New Roman" w:cs="Times New Roman"/>
          <w:b w:val="0"/>
          <w:color w:val="000000"/>
        </w:rPr>
        <w:t>муниципальные целевые программы «Противодействие экстремизму и профилактика терроризма</w:t>
      </w:r>
      <w:proofErr w:type="gramEnd"/>
      <w:r w:rsidRPr="006E7DC0">
        <w:rPr>
          <w:rFonts w:ascii="Times New Roman" w:hAnsi="Times New Roman" w:cs="Times New Roman"/>
          <w:b w:val="0"/>
          <w:color w:val="000000"/>
        </w:rPr>
        <w:t xml:space="preserve"> в муниципальном образовании на 2022-2023 годы».</w:t>
      </w:r>
    </w:p>
    <w:p w:rsidR="006E7DC0" w:rsidRPr="006E7DC0" w:rsidRDefault="006E7DC0" w:rsidP="006E7DC0">
      <w:pPr>
        <w:pStyle w:val="ConsPlusNormal"/>
        <w:ind w:firstLine="708"/>
        <w:jc w:val="both"/>
        <w:rPr>
          <w:rFonts w:ascii="Times New Roman" w:hAnsi="Times New Roman" w:cs="Times New Roman"/>
        </w:rPr>
      </w:pPr>
      <w:proofErr w:type="gramStart"/>
      <w:r w:rsidRPr="006E7DC0">
        <w:rPr>
          <w:rFonts w:ascii="Times New Roman" w:hAnsi="Times New Roman" w:cs="Times New Roman"/>
        </w:rPr>
        <w:t xml:space="preserve">Вместе с тем, согласно ч.4 ст.7, п. 7.1 части 1 статьи 14, части 3 </w:t>
      </w:r>
      <w:r w:rsidRPr="006E7DC0">
        <w:rPr>
          <w:rFonts w:ascii="Times New Roman" w:eastAsia="Calibri" w:hAnsi="Times New Roman" w:cs="Times New Roman"/>
          <w:lang w:eastAsia="en-US"/>
        </w:rPr>
        <w:t xml:space="preserve">статьи 14 </w:t>
      </w:r>
      <w:r w:rsidRPr="006E7DC0">
        <w:rPr>
          <w:rFonts w:ascii="Times New Roman" w:hAnsi="Times New Roman" w:cs="Times New Roman"/>
        </w:rPr>
        <w:t xml:space="preserve"> Федерального закона от 06.10.2003 № 131-ФЗ «Об общих принципах организации местного самоуправления в Российской Федерации» органы местного самоуправления сельских поселений не наделены полномочиями по участию в профилактике терроризма и экстремизма, а также в минимизации и (или) ликвидации последствий проявлений терроризма и экстремизма в</w:t>
      </w:r>
      <w:proofErr w:type="gramEnd"/>
      <w:r w:rsidRPr="006E7DC0">
        <w:rPr>
          <w:rFonts w:ascii="Times New Roman" w:hAnsi="Times New Roman" w:cs="Times New Roman"/>
        </w:rPr>
        <w:t xml:space="preserve"> </w:t>
      </w:r>
      <w:proofErr w:type="gramStart"/>
      <w:r w:rsidRPr="006E7DC0">
        <w:rPr>
          <w:rFonts w:ascii="Times New Roman" w:hAnsi="Times New Roman" w:cs="Times New Roman"/>
        </w:rPr>
        <w:t>границах</w:t>
      </w:r>
      <w:proofErr w:type="gramEnd"/>
      <w:r w:rsidRPr="006E7DC0">
        <w:rPr>
          <w:rFonts w:ascii="Times New Roman" w:hAnsi="Times New Roman" w:cs="Times New Roman"/>
        </w:rPr>
        <w:t xml:space="preserve"> поселения.</w:t>
      </w:r>
    </w:p>
    <w:p w:rsidR="006E7DC0" w:rsidRPr="006E7DC0" w:rsidRDefault="006E7DC0" w:rsidP="006E7DC0">
      <w:pPr>
        <w:pStyle w:val="ConsPlusTitle"/>
        <w:widowControl/>
        <w:ind w:firstLine="708"/>
        <w:jc w:val="both"/>
        <w:rPr>
          <w:rFonts w:ascii="Times New Roman" w:hAnsi="Times New Roman" w:cs="Times New Roman"/>
          <w:b w:val="0"/>
        </w:rPr>
      </w:pPr>
      <w:proofErr w:type="gramStart"/>
      <w:r w:rsidRPr="006E7DC0">
        <w:rPr>
          <w:rFonts w:ascii="Times New Roman" w:hAnsi="Times New Roman" w:cs="Times New Roman"/>
          <w:b w:val="0"/>
          <w:bCs w:val="0"/>
        </w:rPr>
        <w:t xml:space="preserve">Тем самым, администрациями двух сельских поселений района при </w:t>
      </w:r>
      <w:r w:rsidRPr="006E7DC0">
        <w:rPr>
          <w:rFonts w:ascii="Times New Roman" w:hAnsi="Times New Roman" w:cs="Times New Roman"/>
          <w:b w:val="0"/>
        </w:rPr>
        <w:t xml:space="preserve">утверждении </w:t>
      </w:r>
      <w:r w:rsidRPr="006E7DC0">
        <w:rPr>
          <w:rFonts w:ascii="Times New Roman" w:hAnsi="Times New Roman" w:cs="Times New Roman"/>
          <w:b w:val="0"/>
          <w:color w:val="000000"/>
        </w:rPr>
        <w:t>муниципальных целевых программ «Противодействие экстремизму и профилактика терроризма в муниципальном образовании на 2022-2023 годы»</w:t>
      </w:r>
      <w:r w:rsidRPr="006E7DC0">
        <w:rPr>
          <w:rFonts w:ascii="Times New Roman" w:hAnsi="Times New Roman" w:cs="Times New Roman"/>
          <w:b w:val="0"/>
        </w:rPr>
        <w:t xml:space="preserve">, нарушены пределы компетенции, что также является </w:t>
      </w:r>
      <w:proofErr w:type="spellStart"/>
      <w:r w:rsidRPr="006E7DC0">
        <w:rPr>
          <w:rFonts w:ascii="Times New Roman" w:hAnsi="Times New Roman" w:cs="Times New Roman"/>
          <w:b w:val="0"/>
        </w:rPr>
        <w:t>коррупциогенным</w:t>
      </w:r>
      <w:proofErr w:type="spellEnd"/>
      <w:r w:rsidRPr="006E7DC0">
        <w:rPr>
          <w:rFonts w:ascii="Times New Roman" w:hAnsi="Times New Roman" w:cs="Times New Roman"/>
          <w:b w:val="0"/>
        </w:rPr>
        <w:t xml:space="preserve"> фактором, предусмотренным </w:t>
      </w:r>
      <w:proofErr w:type="spellStart"/>
      <w:r w:rsidRPr="006E7DC0">
        <w:rPr>
          <w:rFonts w:ascii="Times New Roman" w:hAnsi="Times New Roman" w:cs="Times New Roman"/>
          <w:b w:val="0"/>
          <w:color w:val="000000"/>
        </w:rPr>
        <w:t>подп</w:t>
      </w:r>
      <w:proofErr w:type="spellEnd"/>
      <w:r w:rsidRPr="006E7DC0">
        <w:rPr>
          <w:rFonts w:ascii="Times New Roman" w:hAnsi="Times New Roman" w:cs="Times New Roman"/>
          <w:b w:val="0"/>
          <w:color w:val="000000"/>
        </w:rPr>
        <w:t>. «</w:t>
      </w:r>
      <w:proofErr w:type="spellStart"/>
      <w:r w:rsidRPr="006E7DC0">
        <w:rPr>
          <w:rFonts w:ascii="Times New Roman" w:hAnsi="Times New Roman" w:cs="Times New Roman"/>
          <w:b w:val="0"/>
          <w:color w:val="000000"/>
        </w:rPr>
        <w:t>д</w:t>
      </w:r>
      <w:proofErr w:type="spellEnd"/>
      <w:r w:rsidRPr="006E7DC0">
        <w:rPr>
          <w:rFonts w:ascii="Times New Roman" w:hAnsi="Times New Roman" w:cs="Times New Roman"/>
          <w:b w:val="0"/>
          <w:color w:val="000000"/>
        </w:rPr>
        <w:t xml:space="preserve">» п.3 Методики проведения </w:t>
      </w:r>
      <w:proofErr w:type="spellStart"/>
      <w:r w:rsidRPr="006E7DC0">
        <w:rPr>
          <w:rFonts w:ascii="Times New Roman" w:hAnsi="Times New Roman" w:cs="Times New Roman"/>
          <w:b w:val="0"/>
          <w:color w:val="000000"/>
        </w:rPr>
        <w:t>антикоррупционной</w:t>
      </w:r>
      <w:proofErr w:type="spellEnd"/>
      <w:r w:rsidRPr="006E7DC0">
        <w:rPr>
          <w:rFonts w:ascii="Times New Roman" w:hAnsi="Times New Roman" w:cs="Times New Roman"/>
          <w:b w:val="0"/>
          <w:color w:val="000000"/>
        </w:rPr>
        <w:t xml:space="preserve"> экспертизы нормативных правовых актов и проектов нормативных правовых актов, утвержденной постановлением Правительства РФ от 26.02.2010 № 96 - принятие нормативного правового акта за</w:t>
      </w:r>
      <w:proofErr w:type="gramEnd"/>
      <w:r w:rsidRPr="006E7DC0">
        <w:rPr>
          <w:rFonts w:ascii="Times New Roman" w:hAnsi="Times New Roman" w:cs="Times New Roman"/>
          <w:b w:val="0"/>
          <w:color w:val="000000"/>
        </w:rPr>
        <w:t xml:space="preserve"> пределами компетенции.</w:t>
      </w:r>
    </w:p>
    <w:p w:rsidR="006E7DC0" w:rsidRPr="006E7DC0" w:rsidRDefault="006E7DC0" w:rsidP="006E7DC0">
      <w:pPr>
        <w:ind w:firstLine="708"/>
        <w:jc w:val="both"/>
        <w:rPr>
          <w:rFonts w:eastAsia="Arial"/>
          <w:sz w:val="20"/>
          <w:szCs w:val="20"/>
        </w:rPr>
      </w:pPr>
      <w:r w:rsidRPr="006E7DC0">
        <w:rPr>
          <w:sz w:val="20"/>
          <w:szCs w:val="20"/>
        </w:rPr>
        <w:t>По факту выявленных нарушений прокуратурой района на два указанных незаконных нормативных правовых акта 27.06.2022 было принесено два протеста. На отчетную дату протесты рассмотрены, требования прокурора удовлетворены. Незаконные нормативные правовые акты отменены.</w:t>
      </w:r>
    </w:p>
    <w:p w:rsidR="006E7DC0" w:rsidRPr="006E7DC0" w:rsidRDefault="006E7DC0" w:rsidP="006E7DC0">
      <w:pPr>
        <w:ind w:firstLine="708"/>
        <w:jc w:val="both"/>
        <w:rPr>
          <w:rFonts w:eastAsia="Arial"/>
          <w:sz w:val="20"/>
          <w:szCs w:val="20"/>
        </w:rPr>
      </w:pPr>
      <w:r w:rsidRPr="006E7DC0">
        <w:rPr>
          <w:kern w:val="36"/>
          <w:sz w:val="20"/>
          <w:szCs w:val="20"/>
        </w:rPr>
        <w:t>Других нарушений в анализируемой сфере, не выявлялось.</w:t>
      </w:r>
    </w:p>
    <w:p w:rsidR="006E7DC0" w:rsidRPr="006E7DC0" w:rsidRDefault="006E7DC0" w:rsidP="006E7DC0">
      <w:pPr>
        <w:ind w:firstLine="567"/>
        <w:jc w:val="both"/>
        <w:rPr>
          <w:sz w:val="20"/>
          <w:szCs w:val="20"/>
        </w:rPr>
      </w:pPr>
    </w:p>
    <w:p w:rsidR="006E7DC0" w:rsidRDefault="006E7DC0" w:rsidP="006E7DC0">
      <w:pPr>
        <w:pStyle w:val="a6"/>
      </w:pPr>
    </w:p>
    <w:p w:rsidR="006E7DC0" w:rsidRDefault="006E7DC0" w:rsidP="006E7DC0">
      <w:pPr>
        <w:pStyle w:val="a6"/>
      </w:pPr>
    </w:p>
    <w:p w:rsidR="006E7DC0" w:rsidRDefault="006E7DC0" w:rsidP="006E7DC0">
      <w:pPr>
        <w:pStyle w:val="a6"/>
      </w:pPr>
    </w:p>
    <w:p w:rsidR="006E7DC0" w:rsidRPr="006E7DC0" w:rsidRDefault="006E7DC0" w:rsidP="006E7DC0">
      <w:pPr>
        <w:pStyle w:val="a6"/>
      </w:pPr>
      <w:r w:rsidRPr="006E7DC0">
        <w:t>Заместитель прокурора</w:t>
      </w:r>
    </w:p>
    <w:p w:rsidR="006E7DC0" w:rsidRPr="006E7DC0" w:rsidRDefault="006E7DC0" w:rsidP="006E7DC0">
      <w:pPr>
        <w:pStyle w:val="a6"/>
      </w:pPr>
      <w:r w:rsidRPr="006E7DC0">
        <w:t>Убинского района</w:t>
      </w:r>
    </w:p>
    <w:p w:rsidR="006E7DC0" w:rsidRPr="006E7DC0" w:rsidRDefault="006E7DC0" w:rsidP="006E7DC0">
      <w:pPr>
        <w:pStyle w:val="a6"/>
      </w:pPr>
      <w:r w:rsidRPr="006E7DC0">
        <w:t>младший советник юстиции</w:t>
      </w:r>
      <w:r w:rsidRPr="006E7DC0">
        <w:tab/>
      </w:r>
      <w:r w:rsidRPr="006E7DC0">
        <w:tab/>
      </w:r>
      <w:r w:rsidRPr="006E7DC0">
        <w:tab/>
      </w:r>
      <w:r w:rsidRPr="006E7DC0">
        <w:tab/>
      </w:r>
      <w:r w:rsidRPr="006E7DC0">
        <w:tab/>
      </w:r>
      <w:r w:rsidRPr="006E7DC0">
        <w:tab/>
      </w:r>
      <w:r w:rsidRPr="006E7DC0">
        <w:tab/>
        <w:t xml:space="preserve">С.В. </w:t>
      </w:r>
      <w:proofErr w:type="spellStart"/>
      <w:r w:rsidRPr="006E7DC0">
        <w:t>Бервинов</w:t>
      </w:r>
      <w:proofErr w:type="spellEnd"/>
    </w:p>
    <w:p w:rsidR="006E7DC0" w:rsidRP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Default="006E7DC0" w:rsidP="006E7DC0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 xml:space="preserve">                                                                   ____________________________</w:t>
      </w:r>
    </w:p>
    <w:p w:rsid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Pr="006E7DC0" w:rsidRDefault="006E7DC0" w:rsidP="006E7DC0">
      <w:pPr>
        <w:pStyle w:val="ae"/>
        <w:jc w:val="center"/>
        <w:rPr>
          <w:sz w:val="20"/>
          <w:szCs w:val="20"/>
        </w:rPr>
      </w:pPr>
      <w:r w:rsidRPr="006E7DC0">
        <w:rPr>
          <w:sz w:val="20"/>
          <w:szCs w:val="20"/>
        </w:rPr>
        <w:t>официальное сообщение прокуратуры Убинского  района:</w:t>
      </w:r>
    </w:p>
    <w:p w:rsidR="006E7DC0" w:rsidRPr="006E7DC0" w:rsidRDefault="006E7DC0" w:rsidP="006E7DC0">
      <w:pPr>
        <w:pStyle w:val="ae"/>
        <w:jc w:val="center"/>
        <w:rPr>
          <w:sz w:val="20"/>
          <w:szCs w:val="20"/>
        </w:rPr>
      </w:pPr>
    </w:p>
    <w:p w:rsidR="006E7DC0" w:rsidRPr="006E7DC0" w:rsidRDefault="006E7DC0" w:rsidP="006E7DC0">
      <w:pPr>
        <w:shd w:val="clear" w:color="auto" w:fill="FFFFFF"/>
        <w:spacing w:line="240" w:lineRule="exact"/>
        <w:ind w:firstLine="567"/>
        <w:contextualSpacing/>
        <w:jc w:val="center"/>
        <w:rPr>
          <w:sz w:val="20"/>
          <w:szCs w:val="20"/>
        </w:rPr>
      </w:pPr>
      <w:r w:rsidRPr="006E7DC0">
        <w:rPr>
          <w:b/>
          <w:sz w:val="20"/>
          <w:szCs w:val="20"/>
        </w:rPr>
        <w:t xml:space="preserve">Результаты работы прокуратуры района в 1 полугодии 2022 года </w:t>
      </w:r>
      <w:r w:rsidRPr="006E7DC0">
        <w:rPr>
          <w:b/>
          <w:bCs/>
          <w:spacing w:val="-3"/>
          <w:sz w:val="20"/>
          <w:szCs w:val="20"/>
        </w:rPr>
        <w:t xml:space="preserve">по надзору </w:t>
      </w:r>
      <w:r w:rsidRPr="006E7DC0">
        <w:rPr>
          <w:b/>
          <w:sz w:val="20"/>
          <w:szCs w:val="20"/>
        </w:rPr>
        <w:t>за соблюдением прав субъектов предпринимательской деятельности</w:t>
      </w:r>
    </w:p>
    <w:p w:rsidR="006E7DC0" w:rsidRPr="006E7DC0" w:rsidRDefault="006E7DC0" w:rsidP="006E7DC0">
      <w:pPr>
        <w:shd w:val="clear" w:color="auto" w:fill="FFFFFF"/>
        <w:spacing w:line="240" w:lineRule="exact"/>
        <w:ind w:firstLine="567"/>
        <w:contextualSpacing/>
        <w:jc w:val="center"/>
        <w:rPr>
          <w:sz w:val="20"/>
          <w:szCs w:val="20"/>
        </w:rPr>
      </w:pPr>
    </w:p>
    <w:p w:rsidR="006E7DC0" w:rsidRPr="006E7DC0" w:rsidRDefault="006E7DC0" w:rsidP="006E7DC0">
      <w:pPr>
        <w:ind w:firstLine="708"/>
        <w:jc w:val="both"/>
        <w:rPr>
          <w:sz w:val="20"/>
          <w:szCs w:val="20"/>
        </w:rPr>
      </w:pPr>
      <w:r w:rsidRPr="006E7DC0">
        <w:rPr>
          <w:color w:val="FF0000"/>
          <w:sz w:val="20"/>
          <w:szCs w:val="20"/>
        </w:rPr>
        <w:t>За 1 полугодие 2022 года</w:t>
      </w:r>
      <w:r w:rsidRPr="006E7DC0">
        <w:rPr>
          <w:sz w:val="20"/>
          <w:szCs w:val="20"/>
        </w:rPr>
        <w:t xml:space="preserve"> в анализируемой сфере прокуратурой района выявлено 43 нарушения законодательства, в </w:t>
      </w:r>
      <w:proofErr w:type="gramStart"/>
      <w:r w:rsidRPr="006E7DC0">
        <w:rPr>
          <w:sz w:val="20"/>
          <w:szCs w:val="20"/>
        </w:rPr>
        <w:t>целях</w:t>
      </w:r>
      <w:proofErr w:type="gramEnd"/>
      <w:r w:rsidRPr="006E7DC0">
        <w:rPr>
          <w:sz w:val="20"/>
          <w:szCs w:val="20"/>
        </w:rPr>
        <w:t xml:space="preserve"> устранения которых было внесено 27 представлений. На отчетную дату представления рассмотрены, требования прокурора удовлетворены. В отчетном периоде, по мерам прокурорского реагирования к дисциплинарной ответственности было привлечено 20 должностных лиц.</w:t>
      </w:r>
    </w:p>
    <w:p w:rsidR="006E7DC0" w:rsidRPr="006E7DC0" w:rsidRDefault="006E7DC0" w:rsidP="006E7DC0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8"/>
        <w:jc w:val="both"/>
        <w:rPr>
          <w:sz w:val="20"/>
          <w:szCs w:val="20"/>
        </w:rPr>
      </w:pPr>
      <w:proofErr w:type="gramStart"/>
      <w:r w:rsidRPr="006E7DC0">
        <w:rPr>
          <w:sz w:val="20"/>
          <w:szCs w:val="20"/>
        </w:rPr>
        <w:t xml:space="preserve">Так, в </w:t>
      </w:r>
      <w:r w:rsidRPr="006E7DC0">
        <w:rPr>
          <w:color w:val="000000"/>
          <w:sz w:val="20"/>
          <w:szCs w:val="20"/>
        </w:rPr>
        <w:t xml:space="preserve">феврале 2022 года в ходе проверки исполнения органами местного самоуправления законодательства о государственном и муниципальном контроле,  </w:t>
      </w:r>
      <w:r w:rsidRPr="006E7DC0">
        <w:rPr>
          <w:sz w:val="20"/>
          <w:szCs w:val="20"/>
        </w:rPr>
        <w:t>установлено, что в нарушение п. 1 ч. 2 ст. 8.2 Федерального закона №294-ФЗ на официальных сайтах администраций 9 сельсоветов в разделе «Муниципальный контроль» не размещены для каждого вида контроля перечни нормативных правовых актов или их отдельных частей, содержащие обязательные требования, требования, установленные</w:t>
      </w:r>
      <w:proofErr w:type="gramEnd"/>
      <w:r w:rsidRPr="006E7DC0">
        <w:rPr>
          <w:sz w:val="20"/>
          <w:szCs w:val="20"/>
        </w:rPr>
        <w:t xml:space="preserve"> муниципальными правовыми актами, оценка соблюдения которых является предметом муниципального контроля, а также тексты соответствующих нормативных правовых актов.</w:t>
      </w:r>
    </w:p>
    <w:p w:rsidR="006E7DC0" w:rsidRPr="006E7DC0" w:rsidRDefault="006E7DC0" w:rsidP="006E7DC0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8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По результатам проверки главам 9 сельсоветов 18.02.2022 внесены представления. Представления рассмотрены, требования прокурора признаны обоснованными, нарушения устранены, 6 должностных лиц привлечены к дисциплинарной ответственности.</w:t>
      </w:r>
    </w:p>
    <w:p w:rsidR="006E7DC0" w:rsidRPr="006E7DC0" w:rsidRDefault="006E7DC0" w:rsidP="006E7DC0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8"/>
        <w:jc w:val="both"/>
        <w:rPr>
          <w:sz w:val="20"/>
          <w:szCs w:val="20"/>
        </w:rPr>
      </w:pPr>
      <w:proofErr w:type="gramStart"/>
      <w:r w:rsidRPr="006E7DC0">
        <w:rPr>
          <w:sz w:val="20"/>
          <w:szCs w:val="20"/>
        </w:rPr>
        <w:t>Проведенной в январе 2022 года проверкой установлено, что администрациями 15 сельских поселений Убинского района Новосибирской области, в нарушение ч.4 ст.18 Федерального закона от 24.07.2007 N 209-ФЗ, Постановления Правительства РФ от 21.08.2010 № 645, Приказа Минэкономразвития России от 20.04.2016 № 264, перечень муниципального имущества свободного от прав третьих лиц не утвержден, в установленный законом срок не опубликован на сайте администрации, в</w:t>
      </w:r>
      <w:proofErr w:type="gramEnd"/>
      <w:r w:rsidRPr="006E7DC0">
        <w:rPr>
          <w:sz w:val="20"/>
          <w:szCs w:val="20"/>
        </w:rPr>
        <w:t xml:space="preserve"> уполномоченный орган (Министерство промышленности, торговли и развития предпринимательства Новосибирской области) в установленный законом срок не предоставлен.</w:t>
      </w:r>
    </w:p>
    <w:p w:rsidR="006E7DC0" w:rsidRPr="006E7DC0" w:rsidRDefault="006E7DC0" w:rsidP="006E7DC0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8"/>
        <w:jc w:val="both"/>
        <w:rPr>
          <w:sz w:val="20"/>
          <w:szCs w:val="20"/>
        </w:rPr>
      </w:pPr>
      <w:r w:rsidRPr="006E7DC0">
        <w:rPr>
          <w:sz w:val="20"/>
          <w:szCs w:val="20"/>
        </w:rPr>
        <w:t xml:space="preserve">Администрацией одного сельсовета перечень имущества утвержден постановлением администрации муниципального образования, однако в нарушение вышеуказанных норм, данный перечень ежегодно не актуализируется, в установленный законом срок не опубликовывается, в уполномоченный орган (Министерство </w:t>
      </w:r>
      <w:r w:rsidRPr="006E7DC0">
        <w:rPr>
          <w:sz w:val="20"/>
          <w:szCs w:val="20"/>
        </w:rPr>
        <w:lastRenderedPageBreak/>
        <w:t>промышленности, торговли и развития предпринимательства Новосибирской области) в установленный законом срок не предоставляется.</w:t>
      </w:r>
    </w:p>
    <w:p w:rsidR="006E7DC0" w:rsidRPr="006E7DC0" w:rsidRDefault="006E7DC0" w:rsidP="006E7DC0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8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По результатам проверки главам 16 главам администраций сельсоветов 28.01.2022 внесены представления. Представления рассмотрены, требования прокурора признаны обоснованными, нарушения устранены, 13 должностных лиц привлечены к дисциплинарной ответственности.</w:t>
      </w:r>
    </w:p>
    <w:p w:rsidR="006E7DC0" w:rsidRPr="006E7DC0" w:rsidRDefault="006E7DC0" w:rsidP="006E7DC0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8"/>
        <w:jc w:val="both"/>
        <w:rPr>
          <w:sz w:val="20"/>
          <w:szCs w:val="20"/>
        </w:rPr>
      </w:pPr>
      <w:r w:rsidRPr="006E7DC0">
        <w:rPr>
          <w:sz w:val="20"/>
          <w:szCs w:val="20"/>
        </w:rPr>
        <w:t xml:space="preserve">Также проведенной в марте 2022 года проверкой, установлено, что администрацией одного сельсовета </w:t>
      </w:r>
      <w:proofErr w:type="gramStart"/>
      <w:r w:rsidRPr="006E7DC0">
        <w:rPr>
          <w:sz w:val="20"/>
          <w:szCs w:val="20"/>
        </w:rPr>
        <w:t>в перечь</w:t>
      </w:r>
      <w:proofErr w:type="gramEnd"/>
      <w:r w:rsidRPr="006E7DC0">
        <w:rPr>
          <w:sz w:val="20"/>
          <w:szCs w:val="20"/>
        </w:rPr>
        <w:t xml:space="preserve"> имущества, свободного от прав третьих лиц муниципальное имущество не включено, вместе с тем на территории сельсовета расположено нежилое (здание </w:t>
      </w:r>
      <w:proofErr w:type="spellStart"/>
      <w:r w:rsidRPr="006E7DC0">
        <w:rPr>
          <w:sz w:val="20"/>
          <w:szCs w:val="20"/>
        </w:rPr>
        <w:t>досугового</w:t>
      </w:r>
      <w:proofErr w:type="spellEnd"/>
      <w:r w:rsidRPr="006E7DC0">
        <w:rPr>
          <w:sz w:val="20"/>
          <w:szCs w:val="20"/>
        </w:rPr>
        <w:t xml:space="preserve"> объекта) общей площадью 252 кв.м., являющееся муниципальной собственностью, которое не включено в указанный перечень.</w:t>
      </w:r>
    </w:p>
    <w:p w:rsidR="006E7DC0" w:rsidRPr="006E7DC0" w:rsidRDefault="006E7DC0" w:rsidP="006E7DC0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8"/>
        <w:jc w:val="both"/>
        <w:rPr>
          <w:sz w:val="20"/>
          <w:szCs w:val="20"/>
        </w:rPr>
      </w:pPr>
      <w:r w:rsidRPr="006E7DC0">
        <w:rPr>
          <w:sz w:val="20"/>
          <w:szCs w:val="20"/>
        </w:rPr>
        <w:t>По результатам проверки главе администрации муниципального образования 18.03.2022 внесено представление. Представление рассмотрено, требования прокурора признаны обоснованными, нарушения устранены, 1 должностное лицо привлечено к дисциплинарной ответственности.</w:t>
      </w:r>
    </w:p>
    <w:p w:rsidR="006E7DC0" w:rsidRPr="006E7DC0" w:rsidRDefault="006E7DC0" w:rsidP="006E7DC0">
      <w:pPr>
        <w:pStyle w:val="a6"/>
      </w:pPr>
      <w:r w:rsidRPr="006E7DC0">
        <w:t>Заместитель прокурора</w:t>
      </w:r>
    </w:p>
    <w:p w:rsidR="006E7DC0" w:rsidRPr="006E7DC0" w:rsidRDefault="006E7DC0" w:rsidP="006E7DC0">
      <w:pPr>
        <w:pStyle w:val="a6"/>
      </w:pPr>
      <w:r w:rsidRPr="006E7DC0">
        <w:t>Убинского района</w:t>
      </w:r>
    </w:p>
    <w:p w:rsidR="006E7DC0" w:rsidRPr="006E7DC0" w:rsidRDefault="006E7DC0" w:rsidP="006E7DC0">
      <w:pPr>
        <w:pStyle w:val="a6"/>
      </w:pPr>
      <w:r w:rsidRPr="006E7DC0">
        <w:t>младший советник юстиции</w:t>
      </w:r>
      <w:r w:rsidRPr="006E7DC0">
        <w:tab/>
      </w:r>
      <w:r w:rsidRPr="006E7DC0">
        <w:tab/>
      </w:r>
      <w:r w:rsidRPr="006E7DC0">
        <w:tab/>
      </w:r>
      <w:r w:rsidRPr="006E7DC0">
        <w:tab/>
      </w:r>
      <w:r w:rsidRPr="006E7DC0">
        <w:tab/>
      </w:r>
      <w:r w:rsidRPr="006E7DC0">
        <w:tab/>
      </w:r>
      <w:r w:rsidRPr="006E7DC0">
        <w:tab/>
        <w:t xml:space="preserve">С.В. </w:t>
      </w:r>
      <w:proofErr w:type="spellStart"/>
      <w:r w:rsidRPr="006E7DC0">
        <w:t>Бервинов</w:t>
      </w:r>
      <w:proofErr w:type="spellEnd"/>
    </w:p>
    <w:p w:rsidR="006E7DC0" w:rsidRP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P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P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Default="006E7DC0" w:rsidP="006E7DC0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 xml:space="preserve">                                                                      ________________________</w:t>
      </w:r>
    </w:p>
    <w:p w:rsid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Pr="000D1259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Pr="000D1259" w:rsidRDefault="006E7DC0" w:rsidP="006E7DC0">
      <w:pPr>
        <w:pStyle w:val="ae"/>
        <w:jc w:val="center"/>
        <w:rPr>
          <w:sz w:val="20"/>
          <w:szCs w:val="20"/>
        </w:rPr>
      </w:pPr>
      <w:r w:rsidRPr="000D1259">
        <w:rPr>
          <w:sz w:val="20"/>
          <w:szCs w:val="20"/>
        </w:rPr>
        <w:t>официальное сообщение прокуратуры Убинского  района:</w:t>
      </w:r>
    </w:p>
    <w:p w:rsidR="006E7DC0" w:rsidRPr="000D1259" w:rsidRDefault="006E7DC0" w:rsidP="006E7DC0">
      <w:pPr>
        <w:pStyle w:val="ae"/>
        <w:jc w:val="center"/>
        <w:rPr>
          <w:sz w:val="20"/>
          <w:szCs w:val="20"/>
        </w:rPr>
      </w:pPr>
    </w:p>
    <w:p w:rsidR="006E7DC0" w:rsidRPr="000D1259" w:rsidRDefault="006E7DC0" w:rsidP="006E7DC0">
      <w:pPr>
        <w:shd w:val="clear" w:color="auto" w:fill="FFFFFF"/>
        <w:spacing w:line="240" w:lineRule="exact"/>
        <w:ind w:firstLine="567"/>
        <w:contextualSpacing/>
        <w:jc w:val="center"/>
        <w:rPr>
          <w:b/>
          <w:sz w:val="20"/>
          <w:szCs w:val="20"/>
        </w:rPr>
      </w:pPr>
      <w:r w:rsidRPr="000D1259">
        <w:rPr>
          <w:b/>
          <w:sz w:val="20"/>
          <w:szCs w:val="20"/>
        </w:rPr>
        <w:t xml:space="preserve">Результаты работы прокуратуры района в 1 полугодии 2022 года </w:t>
      </w:r>
      <w:r w:rsidRPr="000D1259">
        <w:rPr>
          <w:b/>
          <w:bCs/>
          <w:spacing w:val="-3"/>
          <w:sz w:val="20"/>
          <w:szCs w:val="20"/>
        </w:rPr>
        <w:t>по надзору за исполнением законов о противодействии</w:t>
      </w:r>
      <w:r w:rsidRPr="000D1259">
        <w:rPr>
          <w:b/>
          <w:sz w:val="20"/>
          <w:szCs w:val="20"/>
        </w:rPr>
        <w:t xml:space="preserve"> </w:t>
      </w:r>
      <w:r w:rsidRPr="000D1259">
        <w:rPr>
          <w:b/>
          <w:bCs/>
          <w:spacing w:val="-3"/>
          <w:sz w:val="20"/>
          <w:szCs w:val="20"/>
        </w:rPr>
        <w:t>терроризму</w:t>
      </w:r>
    </w:p>
    <w:p w:rsidR="006E7DC0" w:rsidRPr="000D1259" w:rsidRDefault="006E7DC0" w:rsidP="006E7DC0">
      <w:pPr>
        <w:pStyle w:val="ae"/>
        <w:ind w:firstLine="567"/>
        <w:rPr>
          <w:sz w:val="20"/>
          <w:szCs w:val="20"/>
        </w:rPr>
      </w:pPr>
    </w:p>
    <w:p w:rsidR="006E7DC0" w:rsidRPr="000D1259" w:rsidRDefault="006E7DC0" w:rsidP="006E7DC0">
      <w:pPr>
        <w:ind w:firstLine="567"/>
        <w:jc w:val="both"/>
        <w:rPr>
          <w:sz w:val="20"/>
          <w:szCs w:val="20"/>
        </w:rPr>
      </w:pPr>
      <w:r w:rsidRPr="000D1259">
        <w:rPr>
          <w:sz w:val="20"/>
          <w:szCs w:val="20"/>
        </w:rPr>
        <w:t xml:space="preserve">В 1 полугодии 2022 года при осуществлении надзора за соблюдением законодательства о противодействии терроризму, прокуратурой района было выявлено 2 нарушения законодательства в </w:t>
      </w:r>
      <w:proofErr w:type="gramStart"/>
      <w:r w:rsidRPr="000D1259">
        <w:rPr>
          <w:sz w:val="20"/>
          <w:szCs w:val="20"/>
        </w:rPr>
        <w:t>целях</w:t>
      </w:r>
      <w:proofErr w:type="gramEnd"/>
      <w:r w:rsidRPr="000D1259">
        <w:rPr>
          <w:sz w:val="20"/>
          <w:szCs w:val="20"/>
        </w:rPr>
        <w:t xml:space="preserve"> устранения которых на незаконные нормативные правовые акты органов местного самоуправления было принесено 2 протеста.</w:t>
      </w:r>
    </w:p>
    <w:p w:rsidR="006E7DC0" w:rsidRPr="000D1259" w:rsidRDefault="006E7DC0" w:rsidP="006E7DC0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color w:val="000000"/>
        </w:rPr>
      </w:pPr>
      <w:proofErr w:type="gramStart"/>
      <w:r w:rsidRPr="000D1259">
        <w:rPr>
          <w:rFonts w:ascii="Times New Roman" w:hAnsi="Times New Roman" w:cs="Times New Roman"/>
          <w:b w:val="0"/>
        </w:rPr>
        <w:t xml:space="preserve">Так, в июне 2022 года прокуратурой района путем мониторинга размещенных на </w:t>
      </w:r>
      <w:r w:rsidRPr="000D1259">
        <w:rPr>
          <w:rFonts w:ascii="Times New Roman" w:hAnsi="Times New Roman" w:cs="Times New Roman"/>
          <w:b w:val="0"/>
          <w:lang w:eastAsia="en-US"/>
        </w:rPr>
        <w:t>портале Министерства юстиции Российской Федерации «Нормативные правовые акты в Российской Федерации» в «Интернет» (</w:t>
      </w:r>
      <w:hyperlink r:id="rId11">
        <w:r w:rsidRPr="000D1259">
          <w:rPr>
            <w:rStyle w:val="a3"/>
            <w:rFonts w:ascii="Times New Roman" w:hAnsi="Times New Roman" w:cs="Times New Roman"/>
            <w:b w:val="0"/>
            <w:lang w:eastAsia="en-US"/>
          </w:rPr>
          <w:t>http://pravo-minjust.ru,</w:t>
        </w:r>
      </w:hyperlink>
      <w:r w:rsidRPr="000D1259">
        <w:rPr>
          <w:rFonts w:ascii="Times New Roman" w:hAnsi="Times New Roman" w:cs="Times New Roman"/>
          <w:b w:val="0"/>
          <w:lang w:eastAsia="en-US"/>
        </w:rPr>
        <w:t xml:space="preserve"> </w:t>
      </w:r>
      <w:hyperlink r:id="rId12" w:history="1">
        <w:r w:rsidRPr="000D1259">
          <w:rPr>
            <w:rStyle w:val="a3"/>
            <w:rFonts w:ascii="Times New Roman" w:hAnsi="Times New Roman" w:cs="Times New Roman"/>
            <w:b w:val="0"/>
            <w:lang w:eastAsia="en-US"/>
          </w:rPr>
          <w:t>http://право-минюст.рф</w:t>
        </w:r>
      </w:hyperlink>
      <w:r w:rsidRPr="000D1259">
        <w:rPr>
          <w:rFonts w:ascii="Times New Roman" w:hAnsi="Times New Roman" w:cs="Times New Roman"/>
          <w:b w:val="0"/>
          <w:lang w:eastAsia="en-US"/>
        </w:rPr>
        <w:t xml:space="preserve">) муниципальных нормативных правовых актов в сфере </w:t>
      </w:r>
      <w:r w:rsidRPr="000D1259">
        <w:rPr>
          <w:rFonts w:ascii="Times New Roman" w:hAnsi="Times New Roman" w:cs="Times New Roman"/>
          <w:b w:val="0"/>
        </w:rPr>
        <w:t xml:space="preserve">противодействия терроризму и экстремизму, было установлено, что постановлениями глав двух муниципальных сельских поселений района утверждены </w:t>
      </w:r>
      <w:r w:rsidRPr="000D1259">
        <w:rPr>
          <w:rFonts w:ascii="Times New Roman" w:hAnsi="Times New Roman" w:cs="Times New Roman"/>
          <w:b w:val="0"/>
          <w:color w:val="000000"/>
        </w:rPr>
        <w:t>муниципальные целевые программы «Противодействие экстремизму и профилактика терроризма в</w:t>
      </w:r>
      <w:proofErr w:type="gramEnd"/>
      <w:r w:rsidRPr="000D1259">
        <w:rPr>
          <w:rFonts w:ascii="Times New Roman" w:hAnsi="Times New Roman" w:cs="Times New Roman"/>
          <w:b w:val="0"/>
          <w:color w:val="000000"/>
        </w:rPr>
        <w:t xml:space="preserve"> муниципальном </w:t>
      </w:r>
      <w:proofErr w:type="gramStart"/>
      <w:r w:rsidRPr="000D1259">
        <w:rPr>
          <w:rFonts w:ascii="Times New Roman" w:hAnsi="Times New Roman" w:cs="Times New Roman"/>
          <w:b w:val="0"/>
          <w:color w:val="000000"/>
        </w:rPr>
        <w:t>образовании</w:t>
      </w:r>
      <w:proofErr w:type="gramEnd"/>
      <w:r w:rsidRPr="000D1259">
        <w:rPr>
          <w:rFonts w:ascii="Times New Roman" w:hAnsi="Times New Roman" w:cs="Times New Roman"/>
          <w:b w:val="0"/>
          <w:color w:val="000000"/>
        </w:rPr>
        <w:t xml:space="preserve"> на 2022-2023 годы».</w:t>
      </w:r>
    </w:p>
    <w:p w:rsidR="006E7DC0" w:rsidRPr="000D1259" w:rsidRDefault="006E7DC0" w:rsidP="006E7DC0">
      <w:pPr>
        <w:pStyle w:val="ConsPlusNormal"/>
        <w:ind w:firstLine="709"/>
        <w:jc w:val="both"/>
        <w:rPr>
          <w:rFonts w:ascii="Times New Roman" w:hAnsi="Times New Roman" w:cs="Times New Roman"/>
        </w:rPr>
      </w:pPr>
      <w:proofErr w:type="gramStart"/>
      <w:r w:rsidRPr="000D1259">
        <w:rPr>
          <w:rFonts w:ascii="Times New Roman" w:hAnsi="Times New Roman" w:cs="Times New Roman"/>
        </w:rPr>
        <w:t xml:space="preserve">Вместе с тем, согласно ч.4 ст.7, п. 7.1 части 1 статьи 14, части 3 </w:t>
      </w:r>
      <w:r w:rsidRPr="000D1259">
        <w:rPr>
          <w:rFonts w:ascii="Times New Roman" w:eastAsia="Calibri" w:hAnsi="Times New Roman" w:cs="Times New Roman"/>
          <w:lang w:eastAsia="en-US"/>
        </w:rPr>
        <w:t xml:space="preserve">статьи 14 </w:t>
      </w:r>
      <w:r w:rsidRPr="000D1259">
        <w:rPr>
          <w:rFonts w:ascii="Times New Roman" w:hAnsi="Times New Roman" w:cs="Times New Roman"/>
        </w:rPr>
        <w:t xml:space="preserve"> Федерального закона от 06.10.2003 № 131-ФЗ «Об общих принципах организации местного самоуправления в Российской Федерации» органы местного самоуправления сельских поселений не наделены полномочиями по участию в профилактике терроризма и экстремизма, а также в минимизации и (или) ликвидации последствий проявлений терроризма и экстремизма в</w:t>
      </w:r>
      <w:proofErr w:type="gramEnd"/>
      <w:r w:rsidRPr="000D1259">
        <w:rPr>
          <w:rFonts w:ascii="Times New Roman" w:hAnsi="Times New Roman" w:cs="Times New Roman"/>
        </w:rPr>
        <w:t xml:space="preserve"> </w:t>
      </w:r>
      <w:proofErr w:type="gramStart"/>
      <w:r w:rsidRPr="000D1259">
        <w:rPr>
          <w:rFonts w:ascii="Times New Roman" w:hAnsi="Times New Roman" w:cs="Times New Roman"/>
        </w:rPr>
        <w:t>границах</w:t>
      </w:r>
      <w:proofErr w:type="gramEnd"/>
      <w:r w:rsidRPr="000D1259">
        <w:rPr>
          <w:rFonts w:ascii="Times New Roman" w:hAnsi="Times New Roman" w:cs="Times New Roman"/>
        </w:rPr>
        <w:t xml:space="preserve"> поселения.</w:t>
      </w:r>
    </w:p>
    <w:p w:rsidR="006E7DC0" w:rsidRPr="000D1259" w:rsidRDefault="006E7DC0" w:rsidP="006E7DC0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</w:rPr>
      </w:pPr>
      <w:proofErr w:type="gramStart"/>
      <w:r w:rsidRPr="000D1259">
        <w:rPr>
          <w:rFonts w:ascii="Times New Roman" w:hAnsi="Times New Roman" w:cs="Times New Roman"/>
          <w:b w:val="0"/>
          <w:bCs w:val="0"/>
        </w:rPr>
        <w:t xml:space="preserve">Тем самым, администрациями двух сельских поселений района при </w:t>
      </w:r>
      <w:r w:rsidRPr="000D1259">
        <w:rPr>
          <w:rFonts w:ascii="Times New Roman" w:hAnsi="Times New Roman" w:cs="Times New Roman"/>
          <w:b w:val="0"/>
        </w:rPr>
        <w:t xml:space="preserve">утверждении </w:t>
      </w:r>
      <w:r w:rsidRPr="000D1259">
        <w:rPr>
          <w:rFonts w:ascii="Times New Roman" w:hAnsi="Times New Roman" w:cs="Times New Roman"/>
          <w:b w:val="0"/>
          <w:color w:val="000000"/>
        </w:rPr>
        <w:t>муниципальных целевых программ «Противодействие экстремизму и профилактика терроризма в муниципальном образовании на 2022-2023 годы»</w:t>
      </w:r>
      <w:r w:rsidRPr="000D1259">
        <w:rPr>
          <w:rFonts w:ascii="Times New Roman" w:hAnsi="Times New Roman" w:cs="Times New Roman"/>
          <w:b w:val="0"/>
        </w:rPr>
        <w:t xml:space="preserve">, нарушены пределы компетенции, что также является </w:t>
      </w:r>
      <w:proofErr w:type="spellStart"/>
      <w:r w:rsidRPr="000D1259">
        <w:rPr>
          <w:rFonts w:ascii="Times New Roman" w:hAnsi="Times New Roman" w:cs="Times New Roman"/>
          <w:b w:val="0"/>
        </w:rPr>
        <w:t>коррупциогенным</w:t>
      </w:r>
      <w:proofErr w:type="spellEnd"/>
      <w:r w:rsidRPr="000D1259">
        <w:rPr>
          <w:rFonts w:ascii="Times New Roman" w:hAnsi="Times New Roman" w:cs="Times New Roman"/>
          <w:b w:val="0"/>
        </w:rPr>
        <w:t xml:space="preserve"> фактором, предусмотренным </w:t>
      </w:r>
      <w:proofErr w:type="spellStart"/>
      <w:r w:rsidRPr="000D1259">
        <w:rPr>
          <w:rFonts w:ascii="Times New Roman" w:hAnsi="Times New Roman" w:cs="Times New Roman"/>
          <w:b w:val="0"/>
          <w:color w:val="000000"/>
        </w:rPr>
        <w:t>подп</w:t>
      </w:r>
      <w:proofErr w:type="spellEnd"/>
      <w:r w:rsidRPr="000D1259">
        <w:rPr>
          <w:rFonts w:ascii="Times New Roman" w:hAnsi="Times New Roman" w:cs="Times New Roman"/>
          <w:b w:val="0"/>
          <w:color w:val="000000"/>
        </w:rPr>
        <w:t>. «</w:t>
      </w:r>
      <w:proofErr w:type="spellStart"/>
      <w:r w:rsidRPr="000D1259">
        <w:rPr>
          <w:rFonts w:ascii="Times New Roman" w:hAnsi="Times New Roman" w:cs="Times New Roman"/>
          <w:b w:val="0"/>
          <w:color w:val="000000"/>
        </w:rPr>
        <w:t>д</w:t>
      </w:r>
      <w:proofErr w:type="spellEnd"/>
      <w:r w:rsidRPr="000D1259">
        <w:rPr>
          <w:rFonts w:ascii="Times New Roman" w:hAnsi="Times New Roman" w:cs="Times New Roman"/>
          <w:b w:val="0"/>
          <w:color w:val="000000"/>
        </w:rPr>
        <w:t xml:space="preserve">» п.3 Методики проведения </w:t>
      </w:r>
      <w:proofErr w:type="spellStart"/>
      <w:r w:rsidRPr="000D1259">
        <w:rPr>
          <w:rFonts w:ascii="Times New Roman" w:hAnsi="Times New Roman" w:cs="Times New Roman"/>
          <w:b w:val="0"/>
          <w:color w:val="000000"/>
        </w:rPr>
        <w:t>антикоррупционной</w:t>
      </w:r>
      <w:proofErr w:type="spellEnd"/>
      <w:r w:rsidRPr="000D1259">
        <w:rPr>
          <w:rFonts w:ascii="Times New Roman" w:hAnsi="Times New Roman" w:cs="Times New Roman"/>
          <w:b w:val="0"/>
          <w:color w:val="000000"/>
        </w:rPr>
        <w:t xml:space="preserve"> экспертизы нормативных правовых актов и проектов нормативных правовых актов, утвержденной постановлением Правительства РФ от 26.02.2010 № 96 - принятие нормативного правового акта за</w:t>
      </w:r>
      <w:proofErr w:type="gramEnd"/>
      <w:r w:rsidRPr="000D1259">
        <w:rPr>
          <w:rFonts w:ascii="Times New Roman" w:hAnsi="Times New Roman" w:cs="Times New Roman"/>
          <w:b w:val="0"/>
          <w:color w:val="000000"/>
        </w:rPr>
        <w:t xml:space="preserve"> пределами компетенции.</w:t>
      </w:r>
    </w:p>
    <w:p w:rsidR="006E7DC0" w:rsidRPr="000D1259" w:rsidRDefault="006E7DC0" w:rsidP="006E7DC0">
      <w:pPr>
        <w:ind w:firstLine="709"/>
        <w:jc w:val="both"/>
        <w:rPr>
          <w:sz w:val="20"/>
          <w:szCs w:val="20"/>
        </w:rPr>
      </w:pPr>
      <w:r w:rsidRPr="000D1259">
        <w:rPr>
          <w:sz w:val="20"/>
          <w:szCs w:val="20"/>
        </w:rPr>
        <w:t>По факту выявленных нарушений прокуратурой района на два указанных незаконных нормативных правовых акта 27.06.2022 было принесено два протеста. На отчетную дату протесты рассмотрены, требования прокурора удовлетворены. Незаконные нормативные правовые акты отменены.</w:t>
      </w:r>
    </w:p>
    <w:p w:rsidR="006E7DC0" w:rsidRPr="000D1259" w:rsidRDefault="006E7DC0" w:rsidP="006E7DC0">
      <w:pPr>
        <w:pStyle w:val="41"/>
        <w:ind w:firstLine="567"/>
        <w:rPr>
          <w:rFonts w:ascii="Times New Roman" w:hAnsi="Times New Roman"/>
          <w:sz w:val="20"/>
          <w:szCs w:val="20"/>
        </w:rPr>
      </w:pPr>
      <w:r w:rsidRPr="000D1259">
        <w:rPr>
          <w:rFonts w:ascii="Times New Roman" w:hAnsi="Times New Roman"/>
          <w:sz w:val="20"/>
          <w:szCs w:val="20"/>
        </w:rPr>
        <w:t xml:space="preserve">Уголовные дела о преступлениях террористической направленности не возбуждались (АППГ-0), не прекращались и в суд не направлялись (АППГ-0). </w:t>
      </w:r>
    </w:p>
    <w:p w:rsidR="006E7DC0" w:rsidRPr="000D1259" w:rsidRDefault="006E7DC0" w:rsidP="006E7DC0">
      <w:pPr>
        <w:pStyle w:val="ae"/>
        <w:spacing w:line="240" w:lineRule="exact"/>
        <w:rPr>
          <w:sz w:val="20"/>
          <w:szCs w:val="20"/>
        </w:rPr>
      </w:pPr>
    </w:p>
    <w:p w:rsidR="000D1259" w:rsidRPr="000D1259" w:rsidRDefault="000D1259" w:rsidP="006E7DC0">
      <w:pPr>
        <w:pStyle w:val="ae"/>
        <w:spacing w:line="240" w:lineRule="exact"/>
        <w:rPr>
          <w:sz w:val="20"/>
          <w:szCs w:val="20"/>
        </w:rPr>
      </w:pPr>
    </w:p>
    <w:p w:rsidR="006E7DC0" w:rsidRPr="000D1259" w:rsidRDefault="006E7DC0" w:rsidP="000D1259">
      <w:pPr>
        <w:pStyle w:val="a6"/>
      </w:pPr>
      <w:r w:rsidRPr="000D1259">
        <w:t>Заместитель прокурора</w:t>
      </w:r>
    </w:p>
    <w:p w:rsidR="006E7DC0" w:rsidRPr="000D1259" w:rsidRDefault="006E7DC0" w:rsidP="000D1259">
      <w:pPr>
        <w:pStyle w:val="a6"/>
      </w:pPr>
      <w:r w:rsidRPr="000D1259">
        <w:t>Убинского района</w:t>
      </w:r>
    </w:p>
    <w:p w:rsidR="006E7DC0" w:rsidRPr="000D1259" w:rsidRDefault="006E7DC0" w:rsidP="000D1259">
      <w:pPr>
        <w:pStyle w:val="a6"/>
      </w:pPr>
      <w:r w:rsidRPr="000D1259">
        <w:t>младший советник юстиции</w:t>
      </w:r>
      <w:r w:rsidRPr="000D1259">
        <w:tab/>
      </w:r>
      <w:r w:rsidRPr="000D1259">
        <w:tab/>
      </w:r>
      <w:r w:rsidRPr="000D1259">
        <w:tab/>
      </w:r>
      <w:r w:rsidRPr="000D1259">
        <w:tab/>
      </w:r>
      <w:r w:rsidRPr="000D1259">
        <w:tab/>
      </w:r>
      <w:r w:rsidRPr="000D1259">
        <w:tab/>
      </w:r>
      <w:r w:rsidRPr="000D1259">
        <w:tab/>
        <w:t xml:space="preserve">С.В. </w:t>
      </w:r>
      <w:proofErr w:type="spellStart"/>
      <w:r w:rsidRPr="000D1259">
        <w:t>Бервинов</w:t>
      </w:r>
      <w:proofErr w:type="spellEnd"/>
    </w:p>
    <w:p w:rsidR="006E7DC0" w:rsidRPr="000D1259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Pr="000D1259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Pr="000D1259" w:rsidRDefault="000D1259" w:rsidP="000D1259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 xml:space="preserve">                                                                      _________________________</w:t>
      </w:r>
    </w:p>
    <w:p w:rsidR="006E7DC0" w:rsidRPr="000D1259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Pr="000D1259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0D1259" w:rsidRPr="000D1259" w:rsidRDefault="000D1259" w:rsidP="000D1259">
      <w:pPr>
        <w:pStyle w:val="ae"/>
        <w:jc w:val="center"/>
        <w:rPr>
          <w:sz w:val="20"/>
          <w:szCs w:val="20"/>
        </w:rPr>
      </w:pPr>
      <w:r w:rsidRPr="000D1259">
        <w:rPr>
          <w:sz w:val="20"/>
          <w:szCs w:val="20"/>
        </w:rPr>
        <w:lastRenderedPageBreak/>
        <w:t>официальное сообщение прокуратуры Убинского  района:</w:t>
      </w:r>
    </w:p>
    <w:p w:rsidR="000D1259" w:rsidRPr="000D1259" w:rsidRDefault="000D1259" w:rsidP="000D1259">
      <w:pPr>
        <w:pStyle w:val="ae"/>
        <w:jc w:val="center"/>
        <w:rPr>
          <w:sz w:val="20"/>
          <w:szCs w:val="20"/>
        </w:rPr>
      </w:pPr>
    </w:p>
    <w:p w:rsidR="000D1259" w:rsidRPr="000D1259" w:rsidRDefault="000D1259" w:rsidP="000D1259">
      <w:pPr>
        <w:shd w:val="clear" w:color="auto" w:fill="FFFFFF"/>
        <w:spacing w:line="240" w:lineRule="exact"/>
        <w:ind w:firstLine="567"/>
        <w:contextualSpacing/>
        <w:jc w:val="center"/>
        <w:rPr>
          <w:b/>
          <w:sz w:val="20"/>
          <w:szCs w:val="20"/>
        </w:rPr>
      </w:pPr>
      <w:r w:rsidRPr="000D1259">
        <w:rPr>
          <w:b/>
          <w:sz w:val="20"/>
          <w:szCs w:val="20"/>
        </w:rPr>
        <w:t xml:space="preserve">Результаты работы прокуратуры района в 1 полугодии 2022 года </w:t>
      </w:r>
      <w:r w:rsidRPr="000D1259">
        <w:rPr>
          <w:b/>
          <w:bCs/>
          <w:spacing w:val="-3"/>
          <w:sz w:val="20"/>
          <w:szCs w:val="20"/>
        </w:rPr>
        <w:t xml:space="preserve">по надзору за исполнением законов </w:t>
      </w:r>
      <w:proofErr w:type="gramStart"/>
      <w:r w:rsidRPr="000D1259">
        <w:rPr>
          <w:b/>
          <w:bCs/>
          <w:spacing w:val="-3"/>
          <w:sz w:val="20"/>
          <w:szCs w:val="20"/>
        </w:rPr>
        <w:t>о</w:t>
      </w:r>
      <w:proofErr w:type="gramEnd"/>
      <w:r w:rsidRPr="000D1259">
        <w:rPr>
          <w:b/>
          <w:bCs/>
          <w:spacing w:val="-3"/>
          <w:sz w:val="20"/>
          <w:szCs w:val="20"/>
        </w:rPr>
        <w:t xml:space="preserve"> федеральной</w:t>
      </w:r>
    </w:p>
    <w:p w:rsidR="000D1259" w:rsidRPr="000D1259" w:rsidRDefault="000D1259" w:rsidP="000D1259">
      <w:pPr>
        <w:shd w:val="clear" w:color="auto" w:fill="FFFFFF"/>
        <w:spacing w:line="240" w:lineRule="exact"/>
        <w:ind w:right="5" w:firstLine="567"/>
        <w:contextualSpacing/>
        <w:jc w:val="center"/>
        <w:rPr>
          <w:b/>
          <w:sz w:val="20"/>
          <w:szCs w:val="20"/>
        </w:rPr>
      </w:pPr>
      <w:r w:rsidRPr="000D1259">
        <w:rPr>
          <w:b/>
          <w:bCs/>
          <w:spacing w:val="-3"/>
          <w:sz w:val="20"/>
          <w:szCs w:val="20"/>
        </w:rPr>
        <w:t>безопасности, межнациональных отношениях, противодействии</w:t>
      </w:r>
    </w:p>
    <w:p w:rsidR="000D1259" w:rsidRPr="000D1259" w:rsidRDefault="000D1259" w:rsidP="000D1259">
      <w:pPr>
        <w:spacing w:line="240" w:lineRule="exact"/>
        <w:ind w:firstLine="567"/>
        <w:contextualSpacing/>
        <w:jc w:val="center"/>
        <w:rPr>
          <w:b/>
          <w:bCs/>
          <w:spacing w:val="-3"/>
          <w:sz w:val="20"/>
          <w:szCs w:val="20"/>
        </w:rPr>
      </w:pPr>
      <w:r w:rsidRPr="000D1259">
        <w:rPr>
          <w:b/>
          <w:bCs/>
          <w:spacing w:val="-3"/>
          <w:sz w:val="20"/>
          <w:szCs w:val="20"/>
        </w:rPr>
        <w:t>экстремизму</w:t>
      </w:r>
    </w:p>
    <w:p w:rsidR="000D1259" w:rsidRPr="000D1259" w:rsidRDefault="000D1259" w:rsidP="000D1259">
      <w:pPr>
        <w:pStyle w:val="ae"/>
        <w:ind w:firstLine="567"/>
        <w:rPr>
          <w:sz w:val="20"/>
          <w:szCs w:val="20"/>
        </w:rPr>
      </w:pPr>
    </w:p>
    <w:p w:rsidR="000D1259" w:rsidRPr="000D1259" w:rsidRDefault="000D1259" w:rsidP="000D1259">
      <w:pPr>
        <w:ind w:firstLine="567"/>
        <w:jc w:val="both"/>
        <w:rPr>
          <w:sz w:val="20"/>
          <w:szCs w:val="20"/>
        </w:rPr>
      </w:pPr>
      <w:r w:rsidRPr="000D1259">
        <w:rPr>
          <w:sz w:val="20"/>
          <w:szCs w:val="20"/>
        </w:rPr>
        <w:t>В 1 полугодии 2022 года при осуществлении надзора за соблюдением законодательства о противодействии экстремизму, прокуратурой района было выявлено 34 нарушения законодательства.</w:t>
      </w:r>
    </w:p>
    <w:p w:rsidR="000D1259" w:rsidRPr="000D1259" w:rsidRDefault="000D1259" w:rsidP="000D1259">
      <w:pPr>
        <w:ind w:firstLine="708"/>
        <w:jc w:val="both"/>
        <w:rPr>
          <w:sz w:val="20"/>
          <w:szCs w:val="20"/>
        </w:rPr>
      </w:pPr>
      <w:r w:rsidRPr="000D1259">
        <w:rPr>
          <w:sz w:val="20"/>
          <w:szCs w:val="20"/>
        </w:rPr>
        <w:t>Так, в целях недопущения использования средств массовой информации и сети интернет для осуществления экстремистской деятельности прокуратурой района организован их мониторинг.</w:t>
      </w:r>
    </w:p>
    <w:p w:rsidR="000D1259" w:rsidRPr="000D1259" w:rsidRDefault="000D1259" w:rsidP="000D1259">
      <w:pPr>
        <w:ind w:firstLine="708"/>
        <w:jc w:val="both"/>
        <w:rPr>
          <w:sz w:val="20"/>
          <w:szCs w:val="20"/>
        </w:rPr>
      </w:pPr>
      <w:r w:rsidRPr="000D1259">
        <w:rPr>
          <w:sz w:val="20"/>
          <w:szCs w:val="20"/>
        </w:rPr>
        <w:t xml:space="preserve">В ходе осуществления мониторинга прокуратурой района в 1 полугодии 2022 года было выявлено 34 интернет страницы на которых распространялась </w:t>
      </w:r>
      <w:proofErr w:type="gramStart"/>
      <w:r w:rsidRPr="000D1259">
        <w:rPr>
          <w:sz w:val="20"/>
          <w:szCs w:val="20"/>
        </w:rPr>
        <w:t>информация</w:t>
      </w:r>
      <w:proofErr w:type="gramEnd"/>
      <w:r w:rsidRPr="000D1259">
        <w:rPr>
          <w:sz w:val="20"/>
          <w:szCs w:val="20"/>
        </w:rPr>
        <w:t xml:space="preserve"> </w:t>
      </w:r>
      <w:r w:rsidRPr="000D1259">
        <w:rPr>
          <w:sz w:val="20"/>
          <w:szCs w:val="20"/>
          <w:shd w:val="clear" w:color="auto" w:fill="F9F9F9"/>
        </w:rPr>
        <w:t>включённая в федеральный список экстремистских материалов</w:t>
      </w:r>
    </w:p>
    <w:p w:rsidR="000D1259" w:rsidRPr="000D1259" w:rsidRDefault="000D1259" w:rsidP="000D1259">
      <w:pPr>
        <w:ind w:firstLine="708"/>
        <w:jc w:val="both"/>
        <w:rPr>
          <w:sz w:val="20"/>
          <w:szCs w:val="20"/>
          <w:shd w:val="clear" w:color="auto" w:fill="F9F9F9"/>
        </w:rPr>
      </w:pPr>
      <w:r w:rsidRPr="000D1259">
        <w:rPr>
          <w:sz w:val="20"/>
          <w:szCs w:val="20"/>
          <w:shd w:val="clear" w:color="auto" w:fill="F9F9F9"/>
        </w:rPr>
        <w:t xml:space="preserve">По указанным фактам прокуратурой района </w:t>
      </w:r>
      <w:r w:rsidRPr="000D1259">
        <w:rPr>
          <w:sz w:val="20"/>
          <w:szCs w:val="20"/>
        </w:rPr>
        <w:t>в течени</w:t>
      </w:r>
      <w:proofErr w:type="gramStart"/>
      <w:r w:rsidRPr="000D1259">
        <w:rPr>
          <w:sz w:val="20"/>
          <w:szCs w:val="20"/>
        </w:rPr>
        <w:t>и</w:t>
      </w:r>
      <w:proofErr w:type="gramEnd"/>
      <w:r w:rsidRPr="000D1259">
        <w:rPr>
          <w:sz w:val="20"/>
          <w:szCs w:val="20"/>
        </w:rPr>
        <w:t xml:space="preserve"> 1 полугодия 2022 года</w:t>
      </w:r>
      <w:r w:rsidRPr="000D1259">
        <w:rPr>
          <w:sz w:val="20"/>
          <w:szCs w:val="20"/>
          <w:shd w:val="clear" w:color="auto" w:fill="F9F9F9"/>
        </w:rPr>
        <w:t xml:space="preserve"> руководителю Управления </w:t>
      </w:r>
      <w:proofErr w:type="spellStart"/>
      <w:r w:rsidRPr="000D1259">
        <w:rPr>
          <w:sz w:val="20"/>
          <w:szCs w:val="20"/>
          <w:shd w:val="clear" w:color="auto" w:fill="F9F9F9"/>
        </w:rPr>
        <w:t>Роскомнадзора</w:t>
      </w:r>
      <w:proofErr w:type="spellEnd"/>
      <w:r w:rsidRPr="000D1259">
        <w:rPr>
          <w:sz w:val="20"/>
          <w:szCs w:val="20"/>
          <w:shd w:val="clear" w:color="auto" w:fill="F9F9F9"/>
        </w:rPr>
        <w:t xml:space="preserve"> по Сибирскому федеральному округу было направлено 34 уведомления о необходимости блокировки указанных </w:t>
      </w:r>
      <w:proofErr w:type="spellStart"/>
      <w:r w:rsidRPr="000D1259">
        <w:rPr>
          <w:sz w:val="20"/>
          <w:szCs w:val="20"/>
          <w:shd w:val="clear" w:color="auto" w:fill="F9F9F9"/>
        </w:rPr>
        <w:t>интернет-страниц</w:t>
      </w:r>
      <w:proofErr w:type="spellEnd"/>
      <w:r w:rsidRPr="000D1259">
        <w:rPr>
          <w:sz w:val="20"/>
          <w:szCs w:val="20"/>
          <w:shd w:val="clear" w:color="auto" w:fill="F9F9F9"/>
        </w:rPr>
        <w:t>. На отчетную дату уведомления рассмотрены и удовлетворены.</w:t>
      </w:r>
    </w:p>
    <w:p w:rsidR="000D1259" w:rsidRPr="000D1259" w:rsidRDefault="000D1259" w:rsidP="000D1259">
      <w:pPr>
        <w:ind w:firstLine="567"/>
        <w:jc w:val="both"/>
        <w:rPr>
          <w:sz w:val="20"/>
          <w:szCs w:val="20"/>
        </w:rPr>
      </w:pPr>
      <w:r w:rsidRPr="000D1259">
        <w:rPr>
          <w:sz w:val="20"/>
          <w:szCs w:val="20"/>
        </w:rPr>
        <w:t>Других нарушений в указанной сфере не выявлялось.</w:t>
      </w:r>
    </w:p>
    <w:p w:rsidR="000D1259" w:rsidRPr="000D1259" w:rsidRDefault="000D1259" w:rsidP="000D1259">
      <w:pPr>
        <w:ind w:firstLine="567"/>
        <w:jc w:val="both"/>
        <w:rPr>
          <w:sz w:val="20"/>
          <w:szCs w:val="20"/>
        </w:rPr>
      </w:pPr>
      <w:proofErr w:type="gramStart"/>
      <w:r w:rsidRPr="000D1259">
        <w:rPr>
          <w:sz w:val="20"/>
          <w:szCs w:val="20"/>
        </w:rPr>
        <w:t>В отчетном периоде, в прокуратуру района уведомления (обращения) о распространении в сети «Интернет» информации, содержащей призывы к массовым беспорядкам, осуществлению экстремистской деятельности, участию в массовых (публичных) мероприятиях, проводимых с нарушением установленного порядка, а также информационных материалов организаций, признанных нежелательными, не поступали.</w:t>
      </w:r>
      <w:proofErr w:type="gramEnd"/>
    </w:p>
    <w:p w:rsidR="000D1259" w:rsidRPr="000D1259" w:rsidRDefault="000D1259" w:rsidP="000D1259">
      <w:pPr>
        <w:ind w:firstLine="567"/>
        <w:jc w:val="both"/>
        <w:rPr>
          <w:sz w:val="20"/>
          <w:szCs w:val="20"/>
        </w:rPr>
      </w:pPr>
      <w:proofErr w:type="gramStart"/>
      <w:r w:rsidRPr="000D1259">
        <w:rPr>
          <w:sz w:val="20"/>
          <w:szCs w:val="20"/>
        </w:rPr>
        <w:t>Заявления  и сообщения о преступлениях предусмотренных ст. ст. 136, 141, 148, 149, 205-208, 211, 212, 277, 278-280, 282-282.2, 239, 360 УК РФ,  а также ст. ст. 105, 111, 112, 117, 213, 243 и 244 УК РФ совершенных по мотивам национальной, расовой, религиозной ненависти в ОП «Убинское» МО МВД РФ «</w:t>
      </w:r>
      <w:proofErr w:type="spellStart"/>
      <w:r w:rsidRPr="000D1259">
        <w:rPr>
          <w:sz w:val="20"/>
          <w:szCs w:val="20"/>
        </w:rPr>
        <w:t>Каргатский</w:t>
      </w:r>
      <w:proofErr w:type="spellEnd"/>
      <w:r w:rsidRPr="000D1259">
        <w:rPr>
          <w:sz w:val="20"/>
          <w:szCs w:val="20"/>
        </w:rPr>
        <w:t>» Убинского района не поступали, проверки в порядке ст. ст.144-145</w:t>
      </w:r>
      <w:proofErr w:type="gramEnd"/>
      <w:r w:rsidRPr="000D1259">
        <w:rPr>
          <w:sz w:val="20"/>
          <w:szCs w:val="20"/>
        </w:rPr>
        <w:t xml:space="preserve"> УПК РФ не проводились.</w:t>
      </w:r>
    </w:p>
    <w:p w:rsidR="000D1259" w:rsidRPr="000D1259" w:rsidRDefault="000D1259" w:rsidP="000D1259">
      <w:pPr>
        <w:pStyle w:val="ae"/>
        <w:spacing w:line="240" w:lineRule="exact"/>
        <w:rPr>
          <w:sz w:val="20"/>
          <w:szCs w:val="20"/>
        </w:rPr>
      </w:pPr>
    </w:p>
    <w:p w:rsidR="000D1259" w:rsidRPr="000D1259" w:rsidRDefault="000D1259" w:rsidP="000D1259">
      <w:pPr>
        <w:pStyle w:val="ae"/>
        <w:spacing w:line="240" w:lineRule="exact"/>
        <w:rPr>
          <w:sz w:val="20"/>
          <w:szCs w:val="20"/>
        </w:rPr>
      </w:pPr>
    </w:p>
    <w:p w:rsidR="000D1259" w:rsidRPr="000D1259" w:rsidRDefault="000D1259" w:rsidP="000D1259">
      <w:pPr>
        <w:pStyle w:val="a6"/>
      </w:pPr>
      <w:r w:rsidRPr="000D1259">
        <w:t>Заместитель прокурора</w:t>
      </w:r>
    </w:p>
    <w:p w:rsidR="000D1259" w:rsidRPr="000D1259" w:rsidRDefault="000D1259" w:rsidP="000D1259">
      <w:pPr>
        <w:pStyle w:val="a6"/>
      </w:pPr>
      <w:r w:rsidRPr="000D1259">
        <w:t>Убинского района</w:t>
      </w:r>
    </w:p>
    <w:p w:rsidR="000D1259" w:rsidRPr="000D1259" w:rsidRDefault="000D1259" w:rsidP="000D1259">
      <w:pPr>
        <w:pStyle w:val="a6"/>
      </w:pPr>
      <w:r w:rsidRPr="000D1259">
        <w:t>младший советник юстиции</w:t>
      </w:r>
      <w:r w:rsidRPr="000D1259">
        <w:tab/>
      </w:r>
      <w:r w:rsidRPr="000D1259">
        <w:tab/>
      </w:r>
      <w:r w:rsidRPr="000D1259">
        <w:tab/>
      </w:r>
      <w:r w:rsidRPr="000D1259">
        <w:tab/>
      </w:r>
      <w:r w:rsidRPr="000D1259">
        <w:tab/>
      </w:r>
      <w:r w:rsidRPr="000D1259">
        <w:tab/>
      </w:r>
      <w:r w:rsidRPr="000D1259">
        <w:tab/>
        <w:t xml:space="preserve">С.В. </w:t>
      </w:r>
      <w:proofErr w:type="spellStart"/>
      <w:r w:rsidRPr="000D1259">
        <w:t>Бервинов</w:t>
      </w:r>
      <w:proofErr w:type="spellEnd"/>
    </w:p>
    <w:p w:rsidR="006E7DC0" w:rsidRPr="000D1259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Default="006E7DC0" w:rsidP="00FD4FDD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</w:p>
    <w:p w:rsidR="00FD4FDD" w:rsidRDefault="00FD4FDD" w:rsidP="00FD4FDD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</w:p>
    <w:p w:rsidR="00FD4FDD" w:rsidRDefault="00FD4FDD" w:rsidP="00FD4FDD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 xml:space="preserve">                                                                       ___________________________</w:t>
      </w:r>
    </w:p>
    <w:p w:rsidR="00FD4FDD" w:rsidRDefault="00FD4FDD" w:rsidP="00FD4FDD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</w:p>
    <w:p w:rsidR="00FD4FDD" w:rsidRDefault="00FD4FDD" w:rsidP="00FD4FDD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</w:p>
    <w:p w:rsidR="00FD4FDD" w:rsidRDefault="00FD4FDD" w:rsidP="00FD4FDD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</w:p>
    <w:p w:rsidR="00FD4FDD" w:rsidRPr="00FD4FDD" w:rsidRDefault="00FD4FDD" w:rsidP="00FD4FDD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FD4FDD">
        <w:rPr>
          <w:rFonts w:ascii="Times New Roman" w:hAnsi="Times New Roman" w:cs="Times New Roman"/>
          <w:b/>
          <w:sz w:val="20"/>
          <w:szCs w:val="20"/>
        </w:rPr>
        <w:t xml:space="preserve">АДМИНИСТРАЦИЯ КОЖУРЛИНСКОГО СЕЛЬСОВЕТА </w:t>
      </w:r>
    </w:p>
    <w:p w:rsidR="00FD4FDD" w:rsidRPr="00FD4FDD" w:rsidRDefault="00FD4FDD" w:rsidP="00FD4FDD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FD4FDD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FD4FDD" w:rsidRPr="00FD4FDD" w:rsidRDefault="00FD4FDD" w:rsidP="00FD4FDD">
      <w:pPr>
        <w:jc w:val="center"/>
        <w:rPr>
          <w:b/>
          <w:sz w:val="20"/>
          <w:szCs w:val="20"/>
        </w:rPr>
      </w:pPr>
    </w:p>
    <w:p w:rsidR="00FD4FDD" w:rsidRPr="00FD4FDD" w:rsidRDefault="00FD4FDD" w:rsidP="00FD4FDD">
      <w:pPr>
        <w:jc w:val="center"/>
        <w:rPr>
          <w:b/>
          <w:sz w:val="20"/>
          <w:szCs w:val="20"/>
        </w:rPr>
      </w:pPr>
    </w:p>
    <w:p w:rsidR="00FD4FDD" w:rsidRPr="00FD4FDD" w:rsidRDefault="00FD4FDD" w:rsidP="00FD4FDD">
      <w:pPr>
        <w:jc w:val="center"/>
        <w:rPr>
          <w:b/>
          <w:sz w:val="20"/>
          <w:szCs w:val="20"/>
        </w:rPr>
      </w:pPr>
      <w:r w:rsidRPr="00FD4FDD">
        <w:rPr>
          <w:b/>
          <w:sz w:val="20"/>
          <w:szCs w:val="20"/>
        </w:rPr>
        <w:t>ПОСТАНОВЛЕНИЕ</w:t>
      </w:r>
    </w:p>
    <w:p w:rsidR="00FD4FDD" w:rsidRPr="00FD4FDD" w:rsidRDefault="00FD4FDD" w:rsidP="00FD4FDD">
      <w:pPr>
        <w:jc w:val="center"/>
        <w:rPr>
          <w:sz w:val="20"/>
          <w:szCs w:val="20"/>
        </w:rPr>
      </w:pPr>
    </w:p>
    <w:p w:rsidR="00FD4FDD" w:rsidRPr="00FD4FDD" w:rsidRDefault="00FD4FDD" w:rsidP="00FD4FDD">
      <w:pPr>
        <w:rPr>
          <w:sz w:val="20"/>
          <w:szCs w:val="20"/>
        </w:rPr>
      </w:pPr>
      <w:r w:rsidRPr="00FD4FDD">
        <w:rPr>
          <w:sz w:val="20"/>
          <w:szCs w:val="20"/>
        </w:rPr>
        <w:t xml:space="preserve">              </w:t>
      </w:r>
      <w:r>
        <w:rPr>
          <w:sz w:val="20"/>
          <w:szCs w:val="20"/>
        </w:rPr>
        <w:t xml:space="preserve">       </w:t>
      </w:r>
      <w:r w:rsidRPr="00FD4FDD">
        <w:rPr>
          <w:sz w:val="20"/>
          <w:szCs w:val="20"/>
        </w:rPr>
        <w:t xml:space="preserve"> 26.08.2022                                                         </w:t>
      </w:r>
      <w:r>
        <w:rPr>
          <w:sz w:val="20"/>
          <w:szCs w:val="20"/>
        </w:rPr>
        <w:t xml:space="preserve">                                           </w:t>
      </w:r>
      <w:r w:rsidRPr="00FD4FDD">
        <w:rPr>
          <w:sz w:val="20"/>
          <w:szCs w:val="20"/>
        </w:rPr>
        <w:t xml:space="preserve">           № 53-па</w:t>
      </w:r>
    </w:p>
    <w:p w:rsidR="00FD4FDD" w:rsidRPr="00FD4FDD" w:rsidRDefault="00FD4FDD" w:rsidP="00FD4FDD">
      <w:pPr>
        <w:jc w:val="center"/>
        <w:rPr>
          <w:sz w:val="20"/>
          <w:szCs w:val="20"/>
        </w:rPr>
      </w:pPr>
    </w:p>
    <w:p w:rsidR="00FD4FDD" w:rsidRPr="00FD4FDD" w:rsidRDefault="00FD4FDD" w:rsidP="00FD4FDD">
      <w:pPr>
        <w:jc w:val="center"/>
        <w:outlineLvl w:val="0"/>
        <w:rPr>
          <w:sz w:val="20"/>
          <w:szCs w:val="20"/>
        </w:rPr>
      </w:pPr>
      <w:r w:rsidRPr="00FD4FDD">
        <w:rPr>
          <w:sz w:val="20"/>
          <w:szCs w:val="20"/>
        </w:rPr>
        <w:t xml:space="preserve">О признании </w:t>
      </w:r>
      <w:proofErr w:type="gramStart"/>
      <w:r w:rsidRPr="00FD4FDD">
        <w:rPr>
          <w:sz w:val="20"/>
          <w:szCs w:val="20"/>
        </w:rPr>
        <w:t>утратившими</w:t>
      </w:r>
      <w:proofErr w:type="gramEnd"/>
      <w:r w:rsidRPr="00FD4FDD">
        <w:rPr>
          <w:sz w:val="20"/>
          <w:szCs w:val="20"/>
        </w:rPr>
        <w:t xml:space="preserve"> силу некоторых постановлений администрации Кожурлинского сельсовета Убинского района Новосибирской области </w:t>
      </w:r>
    </w:p>
    <w:p w:rsidR="00FD4FDD" w:rsidRPr="00FD4FDD" w:rsidRDefault="00FD4FDD" w:rsidP="00FD4FDD">
      <w:pPr>
        <w:jc w:val="center"/>
        <w:rPr>
          <w:sz w:val="20"/>
          <w:szCs w:val="20"/>
        </w:rPr>
      </w:pPr>
    </w:p>
    <w:p w:rsidR="00FD4FDD" w:rsidRPr="00FD4FDD" w:rsidRDefault="00FD4FDD" w:rsidP="00FD4FDD">
      <w:pPr>
        <w:rPr>
          <w:b/>
          <w:sz w:val="20"/>
          <w:szCs w:val="20"/>
        </w:rPr>
      </w:pPr>
      <w:r w:rsidRPr="00FD4FDD">
        <w:rPr>
          <w:sz w:val="20"/>
          <w:szCs w:val="20"/>
        </w:rPr>
        <w:t xml:space="preserve">      В целях приведения нормативных правовых актов  Кожурлинского сельсовета Убинского района Новосибирской области в соответствие с действующим законодательством </w:t>
      </w:r>
      <w:proofErr w:type="spellStart"/>
      <w:proofErr w:type="gramStart"/>
      <w:r w:rsidRPr="00FD4FDD">
        <w:rPr>
          <w:b/>
          <w:sz w:val="20"/>
          <w:szCs w:val="20"/>
        </w:rPr>
        <w:t>п</w:t>
      </w:r>
      <w:proofErr w:type="spellEnd"/>
      <w:proofErr w:type="gramEnd"/>
      <w:r w:rsidRPr="00FD4FDD">
        <w:rPr>
          <w:b/>
          <w:sz w:val="20"/>
          <w:szCs w:val="20"/>
        </w:rPr>
        <w:t xml:space="preserve"> о с т а </w:t>
      </w:r>
      <w:proofErr w:type="spellStart"/>
      <w:r w:rsidRPr="00FD4FDD">
        <w:rPr>
          <w:b/>
          <w:sz w:val="20"/>
          <w:szCs w:val="20"/>
        </w:rPr>
        <w:t>н</w:t>
      </w:r>
      <w:proofErr w:type="spellEnd"/>
      <w:r w:rsidRPr="00FD4FDD">
        <w:rPr>
          <w:b/>
          <w:sz w:val="20"/>
          <w:szCs w:val="20"/>
        </w:rPr>
        <w:t xml:space="preserve"> о в л я ю:</w:t>
      </w:r>
    </w:p>
    <w:p w:rsidR="00FD4FDD" w:rsidRPr="00FD4FDD" w:rsidRDefault="00FD4FDD" w:rsidP="00FD4FDD">
      <w:pPr>
        <w:rPr>
          <w:sz w:val="20"/>
          <w:szCs w:val="20"/>
        </w:rPr>
      </w:pPr>
      <w:r w:rsidRPr="00FD4FDD">
        <w:rPr>
          <w:b/>
          <w:sz w:val="20"/>
          <w:szCs w:val="20"/>
        </w:rPr>
        <w:t xml:space="preserve">  </w:t>
      </w:r>
      <w:r w:rsidRPr="00FD4FDD">
        <w:rPr>
          <w:sz w:val="20"/>
          <w:szCs w:val="20"/>
        </w:rPr>
        <w:t>1. Признать утратившими силу:</w:t>
      </w:r>
    </w:p>
    <w:p w:rsidR="00FD4FDD" w:rsidRPr="00FD4FDD" w:rsidRDefault="00FD4FDD" w:rsidP="00FD4FDD">
      <w:pPr>
        <w:outlineLvl w:val="0"/>
        <w:rPr>
          <w:sz w:val="20"/>
          <w:szCs w:val="20"/>
        </w:rPr>
      </w:pPr>
      <w:r w:rsidRPr="00FD4FDD">
        <w:rPr>
          <w:sz w:val="20"/>
          <w:szCs w:val="20"/>
        </w:rPr>
        <w:t xml:space="preserve">      1.1.  Постановление администрации  Кожурлинского сельсовета Убинского района Новосибирской области от 10.05.2012 № 17 «Об утверждении Правил благоустройства и обеспечения чистоты и порядка на территории Кожурлинского сельсовета Убинского района Новосибирской области»</w:t>
      </w:r>
    </w:p>
    <w:p w:rsidR="00FD4FDD" w:rsidRPr="00FD4FDD" w:rsidRDefault="00FD4FDD" w:rsidP="00FD4FDD">
      <w:pPr>
        <w:rPr>
          <w:sz w:val="20"/>
          <w:szCs w:val="20"/>
        </w:rPr>
      </w:pPr>
      <w:r w:rsidRPr="00FD4FDD">
        <w:rPr>
          <w:sz w:val="20"/>
          <w:szCs w:val="20"/>
        </w:rPr>
        <w:t xml:space="preserve">        1.2.  Постановление администрации  Кожурлинского сельсовета Убинского района Новосибирской области от 30.06.2015  № 29-па «О внесении изменений в постановление администрации Кожурлинского сельсовета Убинского района Новосибирской области от 10.05.2012 № 17 «Об  утверждении  Правил  благоустройства и обеспечения чистоты и порядка на территории Кожурлинского сельсовета Убинского района</w:t>
      </w:r>
    </w:p>
    <w:p w:rsidR="00FD4FDD" w:rsidRPr="00FD4FDD" w:rsidRDefault="00FD4FDD" w:rsidP="00FD4FDD">
      <w:pPr>
        <w:rPr>
          <w:sz w:val="20"/>
          <w:szCs w:val="20"/>
        </w:rPr>
      </w:pPr>
      <w:r w:rsidRPr="00FD4FDD">
        <w:rPr>
          <w:sz w:val="20"/>
          <w:szCs w:val="20"/>
        </w:rPr>
        <w:t xml:space="preserve"> Новосибирской области»</w:t>
      </w:r>
    </w:p>
    <w:p w:rsidR="00FD4FDD" w:rsidRPr="00FD4FDD" w:rsidRDefault="00FD4FDD" w:rsidP="00FD4FDD">
      <w:pPr>
        <w:rPr>
          <w:sz w:val="20"/>
          <w:szCs w:val="20"/>
        </w:rPr>
      </w:pPr>
      <w:r w:rsidRPr="00FD4FDD">
        <w:rPr>
          <w:sz w:val="20"/>
          <w:szCs w:val="20"/>
        </w:rPr>
        <w:t xml:space="preserve">    2. Опубликовать настоящее постановление 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Интернет.</w:t>
      </w:r>
    </w:p>
    <w:p w:rsidR="00FD4FDD" w:rsidRPr="00FD4FDD" w:rsidRDefault="00FD4FDD" w:rsidP="00FD4FDD">
      <w:pPr>
        <w:rPr>
          <w:sz w:val="20"/>
          <w:szCs w:val="20"/>
        </w:rPr>
      </w:pPr>
      <w:r w:rsidRPr="00FD4FDD">
        <w:rPr>
          <w:sz w:val="20"/>
          <w:szCs w:val="20"/>
        </w:rPr>
        <w:lastRenderedPageBreak/>
        <w:t xml:space="preserve">   3. Контроль исполнения постановления оставляю за собой.</w:t>
      </w:r>
    </w:p>
    <w:p w:rsidR="00FD4FDD" w:rsidRPr="00FD4FDD" w:rsidRDefault="00FD4FDD" w:rsidP="00FD4FDD">
      <w:pPr>
        <w:rPr>
          <w:sz w:val="20"/>
          <w:szCs w:val="20"/>
        </w:rPr>
      </w:pPr>
    </w:p>
    <w:p w:rsidR="00FD4FDD" w:rsidRPr="00FD4FDD" w:rsidRDefault="00FD4FDD" w:rsidP="00FD4FDD">
      <w:pPr>
        <w:rPr>
          <w:sz w:val="20"/>
          <w:szCs w:val="20"/>
        </w:rPr>
      </w:pPr>
    </w:p>
    <w:p w:rsidR="00FD4FDD" w:rsidRPr="00FD4FDD" w:rsidRDefault="00FD4FDD" w:rsidP="00FD4FDD">
      <w:pPr>
        <w:rPr>
          <w:sz w:val="20"/>
          <w:szCs w:val="20"/>
        </w:rPr>
      </w:pPr>
    </w:p>
    <w:p w:rsidR="00FD4FDD" w:rsidRPr="00FD4FDD" w:rsidRDefault="00FD4FDD" w:rsidP="00FD4FDD">
      <w:pPr>
        <w:rPr>
          <w:sz w:val="20"/>
          <w:szCs w:val="20"/>
        </w:rPr>
      </w:pPr>
    </w:p>
    <w:p w:rsidR="00FD4FDD" w:rsidRPr="00FD4FDD" w:rsidRDefault="00FD4FDD" w:rsidP="00FD4FDD">
      <w:pPr>
        <w:rPr>
          <w:sz w:val="20"/>
          <w:szCs w:val="20"/>
        </w:rPr>
      </w:pPr>
    </w:p>
    <w:p w:rsidR="00FD4FDD" w:rsidRPr="00FD4FDD" w:rsidRDefault="00FD4FDD" w:rsidP="00FD4FDD">
      <w:pPr>
        <w:rPr>
          <w:sz w:val="20"/>
          <w:szCs w:val="20"/>
        </w:rPr>
      </w:pPr>
      <w:r w:rsidRPr="00FD4FDD">
        <w:rPr>
          <w:sz w:val="20"/>
          <w:szCs w:val="20"/>
        </w:rPr>
        <w:t>Глава Кожурлинского сельсовета</w:t>
      </w:r>
    </w:p>
    <w:p w:rsidR="00FD4FDD" w:rsidRPr="00FD4FDD" w:rsidRDefault="00FD4FDD" w:rsidP="00FD4FDD">
      <w:pPr>
        <w:rPr>
          <w:sz w:val="20"/>
          <w:szCs w:val="20"/>
        </w:rPr>
      </w:pPr>
      <w:r w:rsidRPr="00FD4FDD">
        <w:rPr>
          <w:sz w:val="20"/>
          <w:szCs w:val="20"/>
        </w:rPr>
        <w:t xml:space="preserve">Убинского района Новосибирской области                              </w:t>
      </w:r>
      <w:r>
        <w:rPr>
          <w:sz w:val="20"/>
          <w:szCs w:val="20"/>
        </w:rPr>
        <w:t xml:space="preserve">                                    </w:t>
      </w:r>
      <w:r w:rsidRPr="00FD4FDD">
        <w:rPr>
          <w:sz w:val="20"/>
          <w:szCs w:val="20"/>
        </w:rPr>
        <w:t xml:space="preserve">   Е.Н. Нехаева</w:t>
      </w:r>
    </w:p>
    <w:p w:rsidR="00FD4FDD" w:rsidRPr="000D1259" w:rsidRDefault="00FD4FDD" w:rsidP="00FD4FDD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</w:p>
    <w:p w:rsid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6E7DC0" w:rsidRPr="006164A6" w:rsidRDefault="006E7DC0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64A6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64A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64A6" w:rsidRDefault="00C35A13" w:rsidP="00DB065E">
            <w:pPr>
              <w:pStyle w:val="a6"/>
              <w:rPr>
                <w:lang w:eastAsia="en-US" w:bidi="en-US"/>
              </w:rPr>
            </w:pPr>
            <w:r w:rsidRPr="006164A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Распространяется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64A6">
              <w:rPr>
                <w:sz w:val="20"/>
                <w:szCs w:val="20"/>
              </w:rPr>
              <w:t xml:space="preserve"> бесплатно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Тираж 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64A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08BA" w:rsidRDefault="00B508BA" w:rsidP="00024E12">
      <w:r>
        <w:separator/>
      </w:r>
    </w:p>
  </w:endnote>
  <w:endnote w:type="continuationSeparator" w:id="0">
    <w:p w:rsidR="00B508BA" w:rsidRDefault="00B508BA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08BA" w:rsidRDefault="00B508BA" w:rsidP="00024E12">
      <w:r>
        <w:separator/>
      </w:r>
    </w:p>
  </w:footnote>
  <w:footnote w:type="continuationSeparator" w:id="0">
    <w:p w:rsidR="00B508BA" w:rsidRDefault="00B508BA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8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7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3"/>
  </w:num>
  <w:num w:numId="7">
    <w:abstractNumId w:val="22"/>
  </w:num>
  <w:num w:numId="8">
    <w:abstractNumId w:val="19"/>
  </w:num>
  <w:num w:numId="9">
    <w:abstractNumId w:val="6"/>
  </w:num>
  <w:num w:numId="10">
    <w:abstractNumId w:val="21"/>
  </w:num>
  <w:num w:numId="11">
    <w:abstractNumId w:val="17"/>
  </w:num>
  <w:num w:numId="12">
    <w:abstractNumId w:val="1"/>
  </w:num>
  <w:num w:numId="13">
    <w:abstractNumId w:val="15"/>
  </w:num>
  <w:num w:numId="14">
    <w:abstractNumId w:val="23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"/>
  </w:num>
  <w:num w:numId="21">
    <w:abstractNumId w:val="4"/>
  </w:num>
  <w:num w:numId="22">
    <w:abstractNumId w:val="12"/>
  </w:num>
  <w:num w:numId="23">
    <w:abstractNumId w:val="14"/>
  </w:num>
  <w:num w:numId="24">
    <w:abstractNumId w:val="18"/>
  </w:num>
  <w:num w:numId="25">
    <w:abstractNumId w:val="26"/>
  </w:num>
  <w:num w:numId="26">
    <w:abstractNumId w:val="5"/>
  </w:num>
  <w:num w:numId="27">
    <w:abstractNumId w:val="20"/>
  </w:num>
  <w:num w:numId="28">
    <w:abstractNumId w:val="13"/>
  </w:num>
  <w:num w:numId="29">
    <w:abstractNumId w:val="10"/>
  </w:num>
  <w:num w:numId="30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2680B"/>
    <w:rsid w:val="00034A1A"/>
    <w:rsid w:val="00037AA3"/>
    <w:rsid w:val="00064410"/>
    <w:rsid w:val="000646E6"/>
    <w:rsid w:val="00071EBB"/>
    <w:rsid w:val="00082F6B"/>
    <w:rsid w:val="00086250"/>
    <w:rsid w:val="00090067"/>
    <w:rsid w:val="000902B8"/>
    <w:rsid w:val="00092A72"/>
    <w:rsid w:val="000C2058"/>
    <w:rsid w:val="000D1259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90B"/>
    <w:rsid w:val="00155893"/>
    <w:rsid w:val="00155FC4"/>
    <w:rsid w:val="00160B4F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0748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3680"/>
    <w:rsid w:val="002F27B6"/>
    <w:rsid w:val="003020EA"/>
    <w:rsid w:val="00304670"/>
    <w:rsid w:val="003116B4"/>
    <w:rsid w:val="003156DB"/>
    <w:rsid w:val="003301A3"/>
    <w:rsid w:val="00333EFC"/>
    <w:rsid w:val="00334621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28B7"/>
    <w:rsid w:val="004155EA"/>
    <w:rsid w:val="00421B38"/>
    <w:rsid w:val="004234DF"/>
    <w:rsid w:val="0043477C"/>
    <w:rsid w:val="0043546D"/>
    <w:rsid w:val="00444D18"/>
    <w:rsid w:val="004454B6"/>
    <w:rsid w:val="00446657"/>
    <w:rsid w:val="00462C59"/>
    <w:rsid w:val="00475129"/>
    <w:rsid w:val="0047549E"/>
    <w:rsid w:val="00481013"/>
    <w:rsid w:val="004834D3"/>
    <w:rsid w:val="004903A0"/>
    <w:rsid w:val="00492570"/>
    <w:rsid w:val="004933E1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7761"/>
    <w:rsid w:val="005A5C84"/>
    <w:rsid w:val="005C1FF3"/>
    <w:rsid w:val="005E6D14"/>
    <w:rsid w:val="005F3108"/>
    <w:rsid w:val="00610721"/>
    <w:rsid w:val="00612ACF"/>
    <w:rsid w:val="006158CB"/>
    <w:rsid w:val="006164A6"/>
    <w:rsid w:val="00632608"/>
    <w:rsid w:val="00634F11"/>
    <w:rsid w:val="00641923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E7DC0"/>
    <w:rsid w:val="006F47D6"/>
    <w:rsid w:val="007014FD"/>
    <w:rsid w:val="007017CD"/>
    <w:rsid w:val="007076DA"/>
    <w:rsid w:val="0072221B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E1368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17A1"/>
    <w:rsid w:val="008E1973"/>
    <w:rsid w:val="008E6AD4"/>
    <w:rsid w:val="00901129"/>
    <w:rsid w:val="00912660"/>
    <w:rsid w:val="009130A0"/>
    <w:rsid w:val="00914818"/>
    <w:rsid w:val="00930404"/>
    <w:rsid w:val="00933A47"/>
    <w:rsid w:val="00935DEE"/>
    <w:rsid w:val="00936361"/>
    <w:rsid w:val="00942C28"/>
    <w:rsid w:val="00951C6F"/>
    <w:rsid w:val="00952F64"/>
    <w:rsid w:val="00953001"/>
    <w:rsid w:val="00954DE6"/>
    <w:rsid w:val="00960FA9"/>
    <w:rsid w:val="00961083"/>
    <w:rsid w:val="00961FF2"/>
    <w:rsid w:val="00971237"/>
    <w:rsid w:val="00974212"/>
    <w:rsid w:val="009749FE"/>
    <w:rsid w:val="00985769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6335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08BA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4754F"/>
    <w:rsid w:val="00D569F6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94E31"/>
    <w:rsid w:val="00DA5D89"/>
    <w:rsid w:val="00DB065E"/>
    <w:rsid w:val="00DB12AE"/>
    <w:rsid w:val="00DB198A"/>
    <w:rsid w:val="00DC0367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82067"/>
    <w:rsid w:val="00E82473"/>
    <w:rsid w:val="00E84B44"/>
    <w:rsid w:val="00E94B3B"/>
    <w:rsid w:val="00EA2A5C"/>
    <w:rsid w:val="00EB09F5"/>
    <w:rsid w:val="00EB4093"/>
    <w:rsid w:val="00EB58D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4FDD"/>
    <w:rsid w:val="00FE509B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4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uiPriority w:val="99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paragraph" w:customStyle="1" w:styleId="41">
    <w:name w:val="Основной текст с отступом4"/>
    <w:basedOn w:val="a"/>
    <w:rsid w:val="006E7DC0"/>
    <w:pPr>
      <w:snapToGrid w:val="0"/>
      <w:ind w:firstLine="720"/>
      <w:jc w:val="both"/>
    </w:pPr>
    <w:rPr>
      <w:rFonts w:ascii="Arial" w:hAnsi="Arial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3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7D8FF77CF1F13D5F7C3D0D10E66D9006C44E9B36B0E23462E1E2FEF9110522E8DD9AE4ED8A0B267eAZB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&#1087;&#1088;&#1072;&#1074;&#1086;-&#1084;&#1080;&#1085;&#1102;&#1089;&#1090;.&#1088;&#1092;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ravo-minjust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&#1087;&#1088;&#1072;&#1074;&#1086;-&#1084;&#1080;&#1085;&#1102;&#1089;&#1090;.&#1088;&#1092;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-minjust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0156D6-5CC2-43CA-94D3-A5A4B897D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878</TotalTime>
  <Pages>1</Pages>
  <Words>4570</Words>
  <Characters>26054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290</cp:revision>
  <cp:lastPrinted>2022-08-29T05:05:00Z</cp:lastPrinted>
  <dcterms:created xsi:type="dcterms:W3CDTF">2020-03-31T05:11:00Z</dcterms:created>
  <dcterms:modified xsi:type="dcterms:W3CDTF">2022-09-02T05:33:00Z</dcterms:modified>
</cp:coreProperties>
</file>