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0C4855" w:rsidP="00EF0FA5">
            <w:pPr>
              <w:jc w:val="center"/>
              <w:rPr>
                <w:sz w:val="28"/>
              </w:rPr>
            </w:pPr>
            <w:r w:rsidRPr="000C4855">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CB3529" w:rsidP="00716666">
            <w:pPr>
              <w:jc w:val="center"/>
              <w:rPr>
                <w:b/>
                <w:sz w:val="40"/>
                <w:szCs w:val="40"/>
              </w:rPr>
            </w:pPr>
            <w:r>
              <w:rPr>
                <w:b/>
                <w:caps/>
                <w:shadow/>
                <w:sz w:val="44"/>
                <w:szCs w:val="44"/>
                <w:vertAlign w:val="subscript"/>
              </w:rPr>
              <w:t xml:space="preserve">                                                              </w:t>
            </w:r>
            <w:r w:rsidR="00716666">
              <w:rPr>
                <w:b/>
                <w:caps/>
                <w:shadow/>
                <w:sz w:val="44"/>
                <w:szCs w:val="44"/>
                <w:vertAlign w:val="subscript"/>
              </w:rPr>
              <w:t>31</w:t>
            </w:r>
            <w:r w:rsidR="005E61E0">
              <w:rPr>
                <w:b/>
                <w:caps/>
                <w:shadow/>
                <w:sz w:val="44"/>
                <w:szCs w:val="44"/>
                <w:vertAlign w:val="subscript"/>
              </w:rPr>
              <w:t xml:space="preserve"> октября</w:t>
            </w:r>
            <w:r w:rsidR="00EF0FA5">
              <w:rPr>
                <w:b/>
                <w:caps/>
                <w:shadow/>
                <w:sz w:val="44"/>
                <w:szCs w:val="44"/>
                <w:vertAlign w:val="subscript"/>
              </w:rPr>
              <w:t xml:space="preserve"> 202</w:t>
            </w:r>
            <w:r w:rsidR="002C7453">
              <w:rPr>
                <w:b/>
                <w:caps/>
                <w:shadow/>
                <w:sz w:val="44"/>
                <w:szCs w:val="44"/>
                <w:vertAlign w:val="subscript"/>
              </w:rPr>
              <w:t>2</w:t>
            </w:r>
            <w:r w:rsidR="00EF0FA5">
              <w:rPr>
                <w:b/>
                <w:caps/>
                <w:shadow/>
                <w:sz w:val="44"/>
                <w:szCs w:val="44"/>
                <w:vertAlign w:val="subscript"/>
              </w:rPr>
              <w:t xml:space="preserve"> год   №</w:t>
            </w:r>
            <w:r w:rsidR="0047549E">
              <w:rPr>
                <w:b/>
                <w:caps/>
                <w:shadow/>
                <w:sz w:val="44"/>
                <w:szCs w:val="44"/>
                <w:vertAlign w:val="subscript"/>
              </w:rPr>
              <w:t xml:space="preserve"> </w:t>
            </w:r>
            <w:r w:rsidR="003F049E">
              <w:rPr>
                <w:b/>
                <w:caps/>
                <w:shadow/>
                <w:sz w:val="44"/>
                <w:szCs w:val="44"/>
                <w:vertAlign w:val="subscript"/>
              </w:rPr>
              <w:t>3</w:t>
            </w:r>
            <w:r w:rsidR="00716666">
              <w:rPr>
                <w:b/>
                <w:caps/>
                <w:shadow/>
                <w:sz w:val="44"/>
                <w:szCs w:val="44"/>
                <w:vertAlign w:val="subscript"/>
              </w:rPr>
              <w:t>7</w:t>
            </w:r>
          </w:p>
        </w:tc>
      </w:tr>
    </w:tbl>
    <w:p w:rsidR="00417127" w:rsidRDefault="00417127" w:rsidP="002C7453">
      <w:pPr>
        <w:spacing w:line="240" w:lineRule="atLeast"/>
        <w:ind w:left="4956"/>
        <w:jc w:val="both"/>
        <w:rPr>
          <w:sz w:val="20"/>
          <w:szCs w:val="20"/>
        </w:rPr>
      </w:pP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ГЛАВА КОЖУРЛИНСКОГО СЕЛЬСОВЕТА</w:t>
      </w: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УБИНСКОГО РАЙОНА НОВОСИБИРСКОЙ ОБЛАСТИ</w:t>
      </w: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bCs w:val="0"/>
        </w:rPr>
      </w:pPr>
      <w:r w:rsidRPr="00356441">
        <w:rPr>
          <w:rFonts w:ascii="Times New Roman" w:hAnsi="Times New Roman" w:cs="Times New Roman"/>
          <w:bCs w:val="0"/>
        </w:rPr>
        <w:t xml:space="preserve">ПОСТАНОВЛЕНИЕ </w:t>
      </w:r>
    </w:p>
    <w:p w:rsidR="00356441" w:rsidRPr="00356441" w:rsidRDefault="00356441" w:rsidP="00356441">
      <w:pPr>
        <w:pStyle w:val="ConsPlusTitle"/>
        <w:widowControl/>
        <w:jc w:val="center"/>
        <w:rPr>
          <w:rFonts w:ascii="Times New Roman" w:hAnsi="Times New Roman" w:cs="Times New Roman"/>
          <w:bCs w:val="0"/>
        </w:rPr>
      </w:pPr>
    </w:p>
    <w:p w:rsidR="00356441" w:rsidRPr="00356441" w:rsidRDefault="00356441" w:rsidP="00356441">
      <w:pPr>
        <w:pStyle w:val="ConsPlusTitle"/>
        <w:widowControl/>
        <w:rPr>
          <w:rFonts w:ascii="Times New Roman" w:hAnsi="Times New Roman" w:cs="Times New Roman"/>
          <w:bCs w:val="0"/>
        </w:rPr>
      </w:pPr>
      <w:r w:rsidRPr="00356441">
        <w:rPr>
          <w:rFonts w:ascii="Times New Roman" w:hAnsi="Times New Roman" w:cs="Times New Roman"/>
          <w:b w:val="0"/>
          <w:bCs w:val="0"/>
        </w:rPr>
        <w:t xml:space="preserve">            </w:t>
      </w:r>
      <w:r>
        <w:rPr>
          <w:rFonts w:ascii="Times New Roman" w:hAnsi="Times New Roman" w:cs="Times New Roman"/>
          <w:b w:val="0"/>
          <w:bCs w:val="0"/>
        </w:rPr>
        <w:t xml:space="preserve">                        </w:t>
      </w:r>
      <w:r w:rsidRPr="00356441">
        <w:rPr>
          <w:rFonts w:ascii="Times New Roman" w:hAnsi="Times New Roman" w:cs="Times New Roman"/>
          <w:b w:val="0"/>
          <w:bCs w:val="0"/>
        </w:rPr>
        <w:t>31.10.2022                                                                          № 15</w:t>
      </w:r>
    </w:p>
    <w:p w:rsidR="00356441" w:rsidRPr="00356441" w:rsidRDefault="00356441" w:rsidP="00356441">
      <w:pPr>
        <w:pStyle w:val="ConsPlusTitle"/>
        <w:widowControl/>
        <w:jc w:val="center"/>
        <w:rPr>
          <w:rFonts w:ascii="Times New Roman" w:hAnsi="Times New Roman" w:cs="Times New Roman"/>
          <w:b w:val="0"/>
          <w:bCs w:val="0"/>
        </w:rPr>
      </w:pPr>
    </w:p>
    <w:p w:rsidR="00356441" w:rsidRPr="00356441" w:rsidRDefault="00356441" w:rsidP="00356441">
      <w:pPr>
        <w:pStyle w:val="a6"/>
        <w:jc w:val="center"/>
      </w:pPr>
      <w:r w:rsidRPr="00356441">
        <w:t xml:space="preserve">Об отмене некоторых постановлений Главы Кожурлинского сельсовета Убинского района  Новосибирской области </w:t>
      </w:r>
    </w:p>
    <w:p w:rsidR="00356441" w:rsidRPr="00356441" w:rsidRDefault="00356441" w:rsidP="00356441">
      <w:pPr>
        <w:pStyle w:val="a6"/>
        <w:jc w:val="center"/>
      </w:pPr>
    </w:p>
    <w:p w:rsidR="00356441" w:rsidRPr="00356441" w:rsidRDefault="00356441" w:rsidP="00356441">
      <w:pPr>
        <w:pStyle w:val="a6"/>
      </w:pPr>
      <w:r w:rsidRPr="00356441">
        <w:t xml:space="preserve">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w:t>
      </w:r>
      <w:r w:rsidRPr="00356441">
        <w:rPr>
          <w:color w:val="000000"/>
          <w:bdr w:val="none" w:sz="0" w:space="0" w:color="auto" w:frame="1"/>
        </w:rPr>
        <w:t xml:space="preserve"> </w:t>
      </w:r>
    </w:p>
    <w:p w:rsidR="00356441" w:rsidRPr="00356441" w:rsidRDefault="00356441" w:rsidP="00356441">
      <w:pPr>
        <w:pStyle w:val="a6"/>
        <w:rPr>
          <w:b/>
          <w:bCs/>
        </w:rPr>
      </w:pPr>
      <w:proofErr w:type="spellStart"/>
      <w:proofErr w:type="gramStart"/>
      <w:r w:rsidRPr="00356441">
        <w:rPr>
          <w:b/>
          <w:bCs/>
        </w:rPr>
        <w:t>п</w:t>
      </w:r>
      <w:proofErr w:type="spellEnd"/>
      <w:proofErr w:type="gramEnd"/>
      <w:r w:rsidRPr="00356441">
        <w:rPr>
          <w:b/>
          <w:bCs/>
        </w:rPr>
        <w:t xml:space="preserve"> о с т а </w:t>
      </w:r>
      <w:proofErr w:type="spellStart"/>
      <w:r w:rsidRPr="00356441">
        <w:rPr>
          <w:b/>
          <w:bCs/>
        </w:rPr>
        <w:t>н</w:t>
      </w:r>
      <w:proofErr w:type="spellEnd"/>
      <w:r w:rsidRPr="00356441">
        <w:rPr>
          <w:b/>
          <w:bCs/>
        </w:rPr>
        <w:t xml:space="preserve"> о в л я ю:</w:t>
      </w:r>
    </w:p>
    <w:p w:rsidR="00356441" w:rsidRPr="00356441" w:rsidRDefault="00356441" w:rsidP="00356441">
      <w:pPr>
        <w:pStyle w:val="a6"/>
        <w:rPr>
          <w:bCs/>
        </w:rPr>
      </w:pPr>
      <w:r w:rsidRPr="00356441">
        <w:rPr>
          <w:bCs/>
        </w:rPr>
        <w:t>1. Отменить:</w:t>
      </w:r>
    </w:p>
    <w:p w:rsidR="00356441" w:rsidRPr="00356441" w:rsidRDefault="00356441" w:rsidP="00356441">
      <w:pPr>
        <w:pStyle w:val="a6"/>
      </w:pPr>
      <w:r w:rsidRPr="00356441">
        <w:t xml:space="preserve">      1.1.   Постановление Главы Кожурлинского сельсовета Убинского   района Новосибирской области от 01.11.2016  № 13 «Об утверждении Положения об оплате труда работников учреждений культуры, подведомственных администрации Кожурлинского  сельсовета Убинского района Новосибирской области».</w:t>
      </w:r>
    </w:p>
    <w:p w:rsidR="00356441" w:rsidRPr="00356441" w:rsidRDefault="00356441" w:rsidP="00356441">
      <w:pPr>
        <w:pStyle w:val="ConsPlusTitle"/>
        <w:widowControl/>
        <w:rPr>
          <w:rFonts w:ascii="Times New Roman" w:hAnsi="Times New Roman" w:cs="Times New Roman"/>
          <w:b w:val="0"/>
        </w:rPr>
      </w:pPr>
      <w:r w:rsidRPr="00356441">
        <w:rPr>
          <w:rFonts w:ascii="Times New Roman" w:hAnsi="Times New Roman" w:cs="Times New Roman"/>
        </w:rPr>
        <w:t xml:space="preserve">       </w:t>
      </w:r>
      <w:r w:rsidRPr="00356441">
        <w:rPr>
          <w:rFonts w:ascii="Times New Roman" w:hAnsi="Times New Roman" w:cs="Times New Roman"/>
          <w:b w:val="0"/>
        </w:rPr>
        <w:t>1.2.  Постановление Главы Кожурлинского сельсовета Убинского района Новосибирской области от 16.09.2019 № 10  «О внесении изменений в постановление Главы Кожурлинского сельсовета Убинского района Новосибирской области от 01.11.2016  № 13 «Об утверждении Положения об оплате труда работников учреждений культуры, подведомственных администрации  Кожурлинского  сельсовета Убинского района Новосибирской области».</w:t>
      </w:r>
    </w:p>
    <w:p w:rsidR="00356441" w:rsidRPr="00356441" w:rsidRDefault="00356441" w:rsidP="00356441">
      <w:pPr>
        <w:pStyle w:val="ConsPlusTitle"/>
        <w:widowControl/>
        <w:rPr>
          <w:rFonts w:ascii="Times New Roman" w:hAnsi="Times New Roman" w:cs="Times New Roman"/>
          <w:b w:val="0"/>
        </w:rPr>
      </w:pPr>
      <w:r w:rsidRPr="00356441">
        <w:rPr>
          <w:rFonts w:ascii="Times New Roman" w:hAnsi="Times New Roman" w:cs="Times New Roman"/>
          <w:b w:val="0"/>
        </w:rPr>
        <w:t xml:space="preserve">       1.3.  Постановление Главы Кожурлинского сельсовета Убинского района Новосибирской области от 22.09.2022  № 13 «О внесении изменений в постановление Главы Кожурлинского сельсовета Убинского района Новосибирской области от 01.11.2016  № 13 «Об утверждении Положения об оплате труда работников учреждений культуры, подведомственных администрации  Кожурлинского  сельсовета Убинского района Новосибирской области».</w:t>
      </w:r>
    </w:p>
    <w:p w:rsidR="00356441" w:rsidRPr="00356441" w:rsidRDefault="00356441" w:rsidP="00356441">
      <w:pPr>
        <w:pStyle w:val="a6"/>
      </w:pPr>
      <w:r w:rsidRPr="00356441">
        <w:t xml:space="preserve">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 </w:t>
      </w:r>
    </w:p>
    <w:p w:rsidR="00356441" w:rsidRPr="00356441" w:rsidRDefault="00356441" w:rsidP="00356441">
      <w:pPr>
        <w:autoSpaceDE w:val="0"/>
        <w:autoSpaceDN w:val="0"/>
        <w:adjustRightInd w:val="0"/>
        <w:jc w:val="both"/>
        <w:rPr>
          <w:sz w:val="20"/>
          <w:szCs w:val="20"/>
        </w:rPr>
      </w:pPr>
      <w:r w:rsidRPr="00356441">
        <w:rPr>
          <w:sz w:val="20"/>
          <w:szCs w:val="20"/>
        </w:rPr>
        <w:t xml:space="preserve"> 3.  Контроль исполнения постановления оставляю за собой.</w:t>
      </w: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rPr>
          <w:sz w:val="20"/>
          <w:szCs w:val="20"/>
        </w:rPr>
      </w:pPr>
      <w:r w:rsidRPr="00356441">
        <w:rPr>
          <w:sz w:val="20"/>
          <w:szCs w:val="20"/>
        </w:rPr>
        <w:t xml:space="preserve">                                                                                                   </w:t>
      </w:r>
      <w:r>
        <w:rPr>
          <w:sz w:val="20"/>
          <w:szCs w:val="20"/>
        </w:rPr>
        <w:t xml:space="preserve">                                                    </w:t>
      </w:r>
      <w:r w:rsidRPr="00356441">
        <w:rPr>
          <w:sz w:val="20"/>
          <w:szCs w:val="20"/>
        </w:rPr>
        <w:t xml:space="preserve">       Е.Н. Нехаева</w:t>
      </w:r>
    </w:p>
    <w:p w:rsidR="00417127" w:rsidRPr="00356441"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Pr="00356441" w:rsidRDefault="00417127" w:rsidP="002C7453">
      <w:pPr>
        <w:spacing w:line="240" w:lineRule="atLeast"/>
        <w:ind w:left="4956"/>
        <w:jc w:val="both"/>
        <w:rPr>
          <w:sz w:val="20"/>
          <w:szCs w:val="20"/>
        </w:rPr>
      </w:pP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АДМИНИСТРАЦИЯ КОЖУРЛИНСКОГО СЕЛЬСОВЕТА</w:t>
      </w: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УБИНСКОГО РАЙОНА НОВОСИБИРСКОЙ ОБЛАСТИ</w:t>
      </w: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bCs w:val="0"/>
        </w:rPr>
      </w:pPr>
      <w:r w:rsidRPr="00356441">
        <w:rPr>
          <w:rFonts w:ascii="Times New Roman" w:hAnsi="Times New Roman" w:cs="Times New Roman"/>
          <w:bCs w:val="0"/>
        </w:rPr>
        <w:t xml:space="preserve">ПОСТАНОВЛЕНИЕ </w:t>
      </w:r>
    </w:p>
    <w:p w:rsidR="00356441" w:rsidRPr="00356441" w:rsidRDefault="00356441" w:rsidP="00356441">
      <w:pPr>
        <w:pStyle w:val="ConsPlusTitle"/>
        <w:widowControl/>
        <w:jc w:val="center"/>
        <w:rPr>
          <w:rFonts w:ascii="Times New Roman" w:hAnsi="Times New Roman" w:cs="Times New Roman"/>
          <w:bCs w:val="0"/>
        </w:rPr>
      </w:pPr>
    </w:p>
    <w:p w:rsidR="00356441" w:rsidRPr="00356441" w:rsidRDefault="00356441" w:rsidP="00356441">
      <w:pPr>
        <w:pStyle w:val="ConsPlusTitle"/>
        <w:widowControl/>
        <w:rPr>
          <w:rFonts w:ascii="Times New Roman" w:hAnsi="Times New Roman" w:cs="Times New Roman"/>
          <w:bCs w:val="0"/>
        </w:rPr>
      </w:pPr>
      <w:r w:rsidRPr="00356441">
        <w:rPr>
          <w:rFonts w:ascii="Times New Roman" w:hAnsi="Times New Roman" w:cs="Times New Roman"/>
          <w:b w:val="0"/>
          <w:bCs w:val="0"/>
        </w:rPr>
        <w:t xml:space="preserve">            31.10.2022                                                       </w:t>
      </w:r>
      <w:r>
        <w:rPr>
          <w:rFonts w:ascii="Times New Roman" w:hAnsi="Times New Roman" w:cs="Times New Roman"/>
          <w:b w:val="0"/>
          <w:bCs w:val="0"/>
        </w:rPr>
        <w:t xml:space="preserve">                                          </w:t>
      </w:r>
      <w:r w:rsidRPr="00356441">
        <w:rPr>
          <w:rFonts w:ascii="Times New Roman" w:hAnsi="Times New Roman" w:cs="Times New Roman"/>
          <w:b w:val="0"/>
          <w:bCs w:val="0"/>
        </w:rPr>
        <w:t xml:space="preserve">                   № 78-па</w:t>
      </w:r>
    </w:p>
    <w:p w:rsidR="00356441" w:rsidRPr="00356441" w:rsidRDefault="00356441" w:rsidP="00356441">
      <w:pPr>
        <w:pStyle w:val="ConsPlusTitle"/>
        <w:widowControl/>
        <w:jc w:val="center"/>
        <w:rPr>
          <w:rFonts w:ascii="Times New Roman" w:hAnsi="Times New Roman" w:cs="Times New Roman"/>
          <w:b w:val="0"/>
          <w:bCs w:val="0"/>
        </w:rPr>
      </w:pPr>
    </w:p>
    <w:p w:rsidR="00356441" w:rsidRPr="00356441" w:rsidRDefault="00356441" w:rsidP="00356441">
      <w:pPr>
        <w:pStyle w:val="a6"/>
        <w:jc w:val="center"/>
      </w:pPr>
      <w:r w:rsidRPr="00356441">
        <w:t>О признании утратившим силу постановление администрации Кожурлинского сельсовета Убинского района  Новосибирской области от 01.06.2020 № 37-па «Об утверждении административного регламента предоставления муниципальной услуги по образованию земельных участков из земельных участков, находящихся в муниципальной собственности»</w:t>
      </w:r>
    </w:p>
    <w:p w:rsidR="00356441" w:rsidRPr="00356441" w:rsidRDefault="00356441" w:rsidP="00356441">
      <w:pPr>
        <w:pStyle w:val="a6"/>
        <w:jc w:val="center"/>
      </w:pPr>
    </w:p>
    <w:p w:rsidR="00356441" w:rsidRPr="00356441" w:rsidRDefault="00356441" w:rsidP="00356441">
      <w:pPr>
        <w:pStyle w:val="a6"/>
      </w:pPr>
      <w:r w:rsidRPr="00356441">
        <w:t xml:space="preserve">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w:t>
      </w:r>
      <w:r w:rsidRPr="00356441">
        <w:rPr>
          <w:color w:val="000000"/>
          <w:bdr w:val="none" w:sz="0" w:space="0" w:color="auto" w:frame="1"/>
        </w:rPr>
        <w:t xml:space="preserve"> </w:t>
      </w:r>
      <w:r w:rsidRPr="00356441">
        <w:t xml:space="preserve">администрация Кожурлинского сельсовета Убинского района Новосибирской области  </w:t>
      </w:r>
    </w:p>
    <w:p w:rsidR="00356441" w:rsidRPr="00356441" w:rsidRDefault="00356441" w:rsidP="00356441">
      <w:pPr>
        <w:pStyle w:val="a6"/>
        <w:rPr>
          <w:b/>
          <w:bCs/>
        </w:rPr>
      </w:pPr>
      <w:proofErr w:type="spellStart"/>
      <w:proofErr w:type="gramStart"/>
      <w:r w:rsidRPr="00356441">
        <w:rPr>
          <w:b/>
          <w:bCs/>
        </w:rPr>
        <w:t>п</w:t>
      </w:r>
      <w:proofErr w:type="spellEnd"/>
      <w:proofErr w:type="gramEnd"/>
      <w:r w:rsidRPr="00356441">
        <w:rPr>
          <w:b/>
          <w:bCs/>
        </w:rPr>
        <w:t xml:space="preserve"> о с т а </w:t>
      </w:r>
      <w:proofErr w:type="spellStart"/>
      <w:r w:rsidRPr="00356441">
        <w:rPr>
          <w:b/>
          <w:bCs/>
        </w:rPr>
        <w:t>н</w:t>
      </w:r>
      <w:proofErr w:type="spellEnd"/>
      <w:r w:rsidRPr="00356441">
        <w:rPr>
          <w:b/>
          <w:bCs/>
        </w:rPr>
        <w:t xml:space="preserve"> о в л я е т:</w:t>
      </w:r>
    </w:p>
    <w:p w:rsidR="00356441" w:rsidRPr="00356441" w:rsidRDefault="00356441" w:rsidP="00356441">
      <w:pPr>
        <w:pStyle w:val="a6"/>
      </w:pPr>
      <w:r w:rsidRPr="00356441">
        <w:t xml:space="preserve">      1.  Постановление администрации Кожурлинского сельсовета Убинского   района Новосибирской области от 01.06.2020 № 37-па «Об утверждении административного регламента предоставления муниципальной услуги по образованию земельных участков из земельных участков, находящихся в муниципальной собственности»  считать утратившим силу.</w:t>
      </w:r>
    </w:p>
    <w:p w:rsidR="00356441" w:rsidRPr="00356441" w:rsidRDefault="00356441" w:rsidP="00356441">
      <w:pPr>
        <w:pStyle w:val="a6"/>
      </w:pPr>
      <w:r w:rsidRPr="00356441">
        <w:t xml:space="preserve">       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 </w:t>
      </w:r>
    </w:p>
    <w:p w:rsidR="00356441" w:rsidRPr="00356441" w:rsidRDefault="00356441" w:rsidP="00356441">
      <w:pPr>
        <w:autoSpaceDE w:val="0"/>
        <w:autoSpaceDN w:val="0"/>
        <w:adjustRightInd w:val="0"/>
        <w:jc w:val="both"/>
        <w:rPr>
          <w:sz w:val="20"/>
          <w:szCs w:val="20"/>
        </w:rPr>
      </w:pPr>
      <w:r w:rsidRPr="00356441">
        <w:rPr>
          <w:sz w:val="20"/>
          <w:szCs w:val="20"/>
        </w:rPr>
        <w:t xml:space="preserve">       3.  Контроль исполнения постановления оставляю за собой.</w:t>
      </w: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rPr>
          <w:sz w:val="20"/>
          <w:szCs w:val="20"/>
        </w:rPr>
      </w:pPr>
      <w:r w:rsidRPr="00356441">
        <w:rPr>
          <w:sz w:val="20"/>
          <w:szCs w:val="20"/>
        </w:rPr>
        <w:t xml:space="preserve">Глава Кожурлинского сельсовета                                          </w:t>
      </w:r>
    </w:p>
    <w:p w:rsidR="00356441" w:rsidRPr="00356441" w:rsidRDefault="00356441" w:rsidP="00356441">
      <w:pPr>
        <w:autoSpaceDE w:val="0"/>
        <w:autoSpaceDN w:val="0"/>
        <w:adjustRightInd w:val="0"/>
        <w:rPr>
          <w:sz w:val="20"/>
          <w:szCs w:val="20"/>
        </w:rPr>
      </w:pPr>
      <w:r w:rsidRPr="00356441">
        <w:rPr>
          <w:sz w:val="20"/>
          <w:szCs w:val="20"/>
        </w:rPr>
        <w:t xml:space="preserve">Убинского района Новосибирской области                              </w:t>
      </w:r>
      <w:r>
        <w:rPr>
          <w:sz w:val="20"/>
          <w:szCs w:val="20"/>
        </w:rPr>
        <w:t xml:space="preserve">                                          </w:t>
      </w:r>
      <w:r w:rsidRPr="00356441">
        <w:rPr>
          <w:sz w:val="20"/>
          <w:szCs w:val="20"/>
        </w:rPr>
        <w:t xml:space="preserve">       Е.Н. Нехаева</w:t>
      </w:r>
    </w:p>
    <w:p w:rsidR="00356441" w:rsidRPr="00356441" w:rsidRDefault="00356441" w:rsidP="00356441">
      <w:pPr>
        <w:rPr>
          <w:sz w:val="20"/>
          <w:szCs w:val="20"/>
        </w:rPr>
      </w:pPr>
    </w:p>
    <w:p w:rsidR="00356441" w:rsidRPr="00356441" w:rsidRDefault="00356441" w:rsidP="00356441">
      <w:pPr>
        <w:rPr>
          <w:sz w:val="20"/>
          <w:szCs w:val="20"/>
        </w:rPr>
      </w:pPr>
    </w:p>
    <w:p w:rsidR="00356441" w:rsidRPr="00356441" w:rsidRDefault="00356441" w:rsidP="00356441">
      <w:pPr>
        <w:rPr>
          <w:sz w:val="20"/>
          <w:szCs w:val="20"/>
        </w:rPr>
      </w:pPr>
    </w:p>
    <w:p w:rsidR="00417127" w:rsidRPr="00356441" w:rsidRDefault="00417127" w:rsidP="002C7453">
      <w:pPr>
        <w:spacing w:line="240" w:lineRule="atLeast"/>
        <w:ind w:left="4956"/>
        <w:jc w:val="both"/>
        <w:rPr>
          <w:sz w:val="20"/>
          <w:szCs w:val="20"/>
        </w:rPr>
      </w:pP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АДМИНИСТРАЦИЯ КОЖУРЛИНСКОГО СЕЛЬСОВЕТА</w:t>
      </w: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УБИНСКОГО РАЙОНА НОВОСИБИРСКОЙ ОБЛАСТИ</w:t>
      </w: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bCs w:val="0"/>
        </w:rPr>
      </w:pPr>
      <w:r w:rsidRPr="00356441">
        <w:rPr>
          <w:rFonts w:ascii="Times New Roman" w:hAnsi="Times New Roman" w:cs="Times New Roman"/>
          <w:bCs w:val="0"/>
        </w:rPr>
        <w:t xml:space="preserve">ПОСТАНОВЛЕНИЕ </w:t>
      </w:r>
    </w:p>
    <w:p w:rsidR="00356441" w:rsidRPr="00356441" w:rsidRDefault="00356441" w:rsidP="00356441">
      <w:pPr>
        <w:pStyle w:val="ConsPlusTitle"/>
        <w:widowControl/>
        <w:jc w:val="center"/>
        <w:rPr>
          <w:rFonts w:ascii="Times New Roman" w:hAnsi="Times New Roman" w:cs="Times New Roman"/>
          <w:bCs w:val="0"/>
        </w:rPr>
      </w:pPr>
    </w:p>
    <w:p w:rsidR="00356441" w:rsidRPr="00356441" w:rsidRDefault="00356441" w:rsidP="00356441">
      <w:pPr>
        <w:pStyle w:val="ConsPlusTitle"/>
        <w:widowControl/>
        <w:rPr>
          <w:rFonts w:ascii="Times New Roman" w:hAnsi="Times New Roman" w:cs="Times New Roman"/>
          <w:bCs w:val="0"/>
        </w:rPr>
      </w:pPr>
      <w:r w:rsidRPr="00356441">
        <w:rPr>
          <w:rFonts w:ascii="Times New Roman" w:hAnsi="Times New Roman" w:cs="Times New Roman"/>
          <w:b w:val="0"/>
          <w:bCs w:val="0"/>
        </w:rPr>
        <w:t xml:space="preserve">           </w:t>
      </w:r>
      <w:r>
        <w:rPr>
          <w:rFonts w:ascii="Times New Roman" w:hAnsi="Times New Roman" w:cs="Times New Roman"/>
          <w:b w:val="0"/>
          <w:bCs w:val="0"/>
        </w:rPr>
        <w:t xml:space="preserve">                           </w:t>
      </w:r>
      <w:r w:rsidRPr="00356441">
        <w:rPr>
          <w:rFonts w:ascii="Times New Roman" w:hAnsi="Times New Roman" w:cs="Times New Roman"/>
          <w:b w:val="0"/>
          <w:bCs w:val="0"/>
        </w:rPr>
        <w:t xml:space="preserve"> 31.10.2022                                                   </w:t>
      </w:r>
      <w:r>
        <w:rPr>
          <w:rFonts w:ascii="Times New Roman" w:hAnsi="Times New Roman" w:cs="Times New Roman"/>
          <w:b w:val="0"/>
          <w:bCs w:val="0"/>
        </w:rPr>
        <w:t xml:space="preserve"> </w:t>
      </w:r>
      <w:r w:rsidRPr="00356441">
        <w:rPr>
          <w:rFonts w:ascii="Times New Roman" w:hAnsi="Times New Roman" w:cs="Times New Roman"/>
          <w:b w:val="0"/>
          <w:bCs w:val="0"/>
        </w:rPr>
        <w:t xml:space="preserve">                       № 79-па</w:t>
      </w:r>
    </w:p>
    <w:p w:rsidR="00356441" w:rsidRPr="00356441" w:rsidRDefault="00356441" w:rsidP="00356441">
      <w:pPr>
        <w:pStyle w:val="ConsPlusTitle"/>
        <w:widowControl/>
        <w:jc w:val="center"/>
        <w:rPr>
          <w:rFonts w:ascii="Times New Roman" w:hAnsi="Times New Roman" w:cs="Times New Roman"/>
          <w:b w:val="0"/>
          <w:bCs w:val="0"/>
        </w:rPr>
      </w:pPr>
    </w:p>
    <w:p w:rsidR="00356441" w:rsidRPr="00356441" w:rsidRDefault="00356441" w:rsidP="00356441">
      <w:pPr>
        <w:pStyle w:val="a6"/>
        <w:jc w:val="center"/>
      </w:pPr>
      <w:r w:rsidRPr="00356441">
        <w:t xml:space="preserve">О признании </w:t>
      </w:r>
      <w:proofErr w:type="gramStart"/>
      <w:r w:rsidRPr="00356441">
        <w:t>утратившими</w:t>
      </w:r>
      <w:proofErr w:type="gramEnd"/>
      <w:r w:rsidRPr="00356441">
        <w:t xml:space="preserve"> силу некоторых постановлений администрации Кожурлинского сельсовета Убинского района  Новосибирской области </w:t>
      </w:r>
    </w:p>
    <w:p w:rsidR="00356441" w:rsidRPr="00356441" w:rsidRDefault="00356441" w:rsidP="00356441">
      <w:pPr>
        <w:pStyle w:val="a6"/>
        <w:jc w:val="center"/>
      </w:pPr>
    </w:p>
    <w:p w:rsidR="00356441" w:rsidRPr="00356441" w:rsidRDefault="00356441" w:rsidP="00356441">
      <w:pPr>
        <w:pStyle w:val="a6"/>
      </w:pPr>
      <w:r w:rsidRPr="00356441">
        <w:t xml:space="preserve">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w:t>
      </w:r>
      <w:r w:rsidRPr="00356441">
        <w:rPr>
          <w:color w:val="000000"/>
          <w:bdr w:val="none" w:sz="0" w:space="0" w:color="auto" w:frame="1"/>
        </w:rPr>
        <w:t xml:space="preserve"> </w:t>
      </w:r>
      <w:r w:rsidRPr="00356441">
        <w:t xml:space="preserve">администрация Кожурлинского сельсовета Убинского района Новосибирской области  </w:t>
      </w:r>
    </w:p>
    <w:p w:rsidR="00356441" w:rsidRPr="00356441" w:rsidRDefault="00356441" w:rsidP="00356441">
      <w:pPr>
        <w:pStyle w:val="a6"/>
        <w:rPr>
          <w:b/>
          <w:bCs/>
        </w:rPr>
      </w:pPr>
      <w:proofErr w:type="spellStart"/>
      <w:proofErr w:type="gramStart"/>
      <w:r w:rsidRPr="00356441">
        <w:rPr>
          <w:b/>
          <w:bCs/>
        </w:rPr>
        <w:t>п</w:t>
      </w:r>
      <w:proofErr w:type="spellEnd"/>
      <w:proofErr w:type="gramEnd"/>
      <w:r w:rsidRPr="00356441">
        <w:rPr>
          <w:b/>
          <w:bCs/>
        </w:rPr>
        <w:t xml:space="preserve"> о с т а </w:t>
      </w:r>
      <w:proofErr w:type="spellStart"/>
      <w:r w:rsidRPr="00356441">
        <w:rPr>
          <w:b/>
          <w:bCs/>
        </w:rPr>
        <w:t>н</w:t>
      </w:r>
      <w:proofErr w:type="spellEnd"/>
      <w:r w:rsidRPr="00356441">
        <w:rPr>
          <w:b/>
          <w:bCs/>
        </w:rPr>
        <w:t xml:space="preserve"> о в л я е т:</w:t>
      </w:r>
    </w:p>
    <w:p w:rsidR="00356441" w:rsidRPr="00356441" w:rsidRDefault="00356441" w:rsidP="00356441">
      <w:pPr>
        <w:pStyle w:val="a6"/>
        <w:rPr>
          <w:bCs/>
        </w:rPr>
      </w:pPr>
      <w:r w:rsidRPr="00356441">
        <w:rPr>
          <w:bCs/>
        </w:rPr>
        <w:t>1. Признать утратившими силу:</w:t>
      </w:r>
    </w:p>
    <w:p w:rsidR="00356441" w:rsidRPr="00356441" w:rsidRDefault="00356441" w:rsidP="00356441">
      <w:pPr>
        <w:pStyle w:val="a6"/>
      </w:pPr>
      <w:r w:rsidRPr="00356441">
        <w:t xml:space="preserve">      1.1.   Постановление администрации Кожурлинского сельсовета Убинского   района Новосибирской области от 16.10.2015 № 43-па «Об утверждении Положения о порядке расходования средств резервного фонда администрации Кожурлинского сельсовета Убинского района Новосибирской области.</w:t>
      </w:r>
    </w:p>
    <w:p w:rsidR="00356441" w:rsidRPr="00356441" w:rsidRDefault="00356441" w:rsidP="00356441">
      <w:pPr>
        <w:pStyle w:val="a6"/>
      </w:pPr>
      <w:r w:rsidRPr="00356441">
        <w:t xml:space="preserve">       1.2.  Постановление администрации Кожурлинского сельсовета Убинского района Новосибирской области от 28.12.2016  № 75-па «О внесении изменений в постановление администрации Кожурлинского сельсовета Убинского района Новосибирской области от 16.10.2015  № 43-па «Об утверждении Положения о порядке расходования средств резервного фонда администрации Кожурлинского сельсовета Убинского района Новосибирской области</w:t>
      </w:r>
      <w:proofErr w:type="gramStart"/>
      <w:r w:rsidRPr="00356441">
        <w:t>.»</w:t>
      </w:r>
      <w:proofErr w:type="gramEnd"/>
    </w:p>
    <w:p w:rsidR="00356441" w:rsidRPr="00356441" w:rsidRDefault="00356441" w:rsidP="00356441">
      <w:pPr>
        <w:pStyle w:val="a6"/>
      </w:pPr>
      <w:r w:rsidRPr="00356441">
        <w:t xml:space="preserve"> 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 </w:t>
      </w:r>
    </w:p>
    <w:p w:rsidR="00356441" w:rsidRPr="00356441" w:rsidRDefault="00356441" w:rsidP="00356441">
      <w:pPr>
        <w:autoSpaceDE w:val="0"/>
        <w:autoSpaceDN w:val="0"/>
        <w:adjustRightInd w:val="0"/>
        <w:jc w:val="both"/>
        <w:rPr>
          <w:sz w:val="20"/>
          <w:szCs w:val="20"/>
        </w:rPr>
      </w:pPr>
      <w:r w:rsidRPr="00356441">
        <w:rPr>
          <w:sz w:val="20"/>
          <w:szCs w:val="20"/>
        </w:rPr>
        <w:t xml:space="preserve"> 3.  Контроль исполнения постановления оставляю за собой.</w:t>
      </w: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rPr>
          <w:sz w:val="20"/>
          <w:szCs w:val="20"/>
        </w:rPr>
      </w:pPr>
      <w:r w:rsidRPr="00356441">
        <w:rPr>
          <w:sz w:val="20"/>
          <w:szCs w:val="20"/>
        </w:rPr>
        <w:t xml:space="preserve">Глава Кожурлинского сельсовета                                          </w:t>
      </w:r>
    </w:p>
    <w:p w:rsidR="00356441" w:rsidRPr="00356441" w:rsidRDefault="00356441" w:rsidP="00356441">
      <w:pPr>
        <w:autoSpaceDE w:val="0"/>
        <w:autoSpaceDN w:val="0"/>
        <w:adjustRightInd w:val="0"/>
        <w:rPr>
          <w:sz w:val="20"/>
          <w:szCs w:val="20"/>
        </w:rPr>
      </w:pPr>
      <w:r w:rsidRPr="00356441">
        <w:rPr>
          <w:sz w:val="20"/>
          <w:szCs w:val="20"/>
        </w:rPr>
        <w:t xml:space="preserve">Убинского района Новосибирской области                          </w:t>
      </w:r>
      <w:r>
        <w:rPr>
          <w:sz w:val="20"/>
          <w:szCs w:val="20"/>
        </w:rPr>
        <w:t xml:space="preserve">                                       </w:t>
      </w:r>
      <w:r w:rsidRPr="00356441">
        <w:rPr>
          <w:sz w:val="20"/>
          <w:szCs w:val="20"/>
        </w:rPr>
        <w:t xml:space="preserve">           Е.Н. Нехаева</w:t>
      </w:r>
    </w:p>
    <w:p w:rsidR="00356441" w:rsidRPr="00356441" w:rsidRDefault="00356441" w:rsidP="00356441">
      <w:pPr>
        <w:rPr>
          <w:sz w:val="20"/>
          <w:szCs w:val="20"/>
        </w:rPr>
      </w:pPr>
    </w:p>
    <w:p w:rsidR="00356441" w:rsidRPr="00356441" w:rsidRDefault="00356441" w:rsidP="00356441">
      <w:pPr>
        <w:rPr>
          <w:sz w:val="20"/>
          <w:szCs w:val="20"/>
        </w:rPr>
      </w:pPr>
    </w:p>
    <w:p w:rsidR="00356441" w:rsidRPr="00356441" w:rsidRDefault="00356441" w:rsidP="00356441">
      <w:pPr>
        <w:rPr>
          <w:sz w:val="20"/>
          <w:szCs w:val="20"/>
        </w:rPr>
      </w:pPr>
    </w:p>
    <w:p w:rsidR="00417127" w:rsidRPr="00356441" w:rsidRDefault="00417127" w:rsidP="002C7453">
      <w:pPr>
        <w:spacing w:line="240" w:lineRule="atLeast"/>
        <w:ind w:left="4956"/>
        <w:jc w:val="both"/>
        <w:rPr>
          <w:sz w:val="20"/>
          <w:szCs w:val="20"/>
        </w:rPr>
      </w:pPr>
    </w:p>
    <w:p w:rsidR="00417127" w:rsidRPr="00356441" w:rsidRDefault="00417127" w:rsidP="002C7453">
      <w:pPr>
        <w:spacing w:line="240" w:lineRule="atLeast"/>
        <w:ind w:left="4956"/>
        <w:jc w:val="both"/>
        <w:rPr>
          <w:sz w:val="20"/>
          <w:szCs w:val="20"/>
        </w:rPr>
      </w:pP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lastRenderedPageBreak/>
        <w:t>АДМИНИСТРАЦИЯ КОЖУРЛИНСКОГО СЕЛЬСОВЕТА</w:t>
      </w: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УБИНСКОГО РАЙОНА НОВОСИБИРСКОЙ ОБЛАСТИ</w:t>
      </w: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bCs w:val="0"/>
        </w:rPr>
      </w:pPr>
      <w:r w:rsidRPr="00356441">
        <w:rPr>
          <w:rFonts w:ascii="Times New Roman" w:hAnsi="Times New Roman" w:cs="Times New Roman"/>
          <w:bCs w:val="0"/>
        </w:rPr>
        <w:t xml:space="preserve">ПОСТАНОВЛЕНИЕ </w:t>
      </w:r>
    </w:p>
    <w:p w:rsidR="00356441" w:rsidRPr="00356441" w:rsidRDefault="00356441" w:rsidP="00356441">
      <w:pPr>
        <w:pStyle w:val="ConsPlusTitle"/>
        <w:widowControl/>
        <w:jc w:val="center"/>
        <w:rPr>
          <w:rFonts w:ascii="Times New Roman" w:hAnsi="Times New Roman" w:cs="Times New Roman"/>
          <w:bCs w:val="0"/>
        </w:rPr>
      </w:pPr>
    </w:p>
    <w:p w:rsidR="00356441" w:rsidRPr="00356441" w:rsidRDefault="00356441" w:rsidP="00356441">
      <w:pPr>
        <w:pStyle w:val="ConsPlusTitle"/>
        <w:widowControl/>
        <w:rPr>
          <w:rFonts w:ascii="Times New Roman" w:hAnsi="Times New Roman" w:cs="Times New Roman"/>
          <w:bCs w:val="0"/>
        </w:rPr>
      </w:pPr>
      <w:r w:rsidRPr="00356441">
        <w:rPr>
          <w:rFonts w:ascii="Times New Roman" w:hAnsi="Times New Roman" w:cs="Times New Roman"/>
          <w:b w:val="0"/>
          <w:bCs w:val="0"/>
        </w:rPr>
        <w:t xml:space="preserve">                                       31.10.2022                                                                          № 80-па</w:t>
      </w:r>
    </w:p>
    <w:p w:rsidR="00356441" w:rsidRPr="00356441" w:rsidRDefault="00356441" w:rsidP="00356441">
      <w:pPr>
        <w:pStyle w:val="ConsPlusTitle"/>
        <w:widowControl/>
        <w:jc w:val="center"/>
        <w:rPr>
          <w:rFonts w:ascii="Times New Roman" w:hAnsi="Times New Roman" w:cs="Times New Roman"/>
          <w:b w:val="0"/>
          <w:bCs w:val="0"/>
        </w:rPr>
      </w:pPr>
    </w:p>
    <w:p w:rsidR="00356441" w:rsidRPr="00356441" w:rsidRDefault="00356441" w:rsidP="00356441">
      <w:pPr>
        <w:pStyle w:val="a6"/>
        <w:jc w:val="center"/>
      </w:pPr>
      <w:r w:rsidRPr="00356441">
        <w:t xml:space="preserve">О признании утратившим силу постановление администрации Кожурлинского сельсовета Убинского района  Новосибирской области от 14.07.2014 № 31-па «Об утверждении порядка осуществления муниципальным органом ведомственного </w:t>
      </w:r>
      <w:proofErr w:type="gramStart"/>
      <w:r w:rsidRPr="00356441">
        <w:t>контроля за</w:t>
      </w:r>
      <w:proofErr w:type="gramEnd"/>
      <w:r w:rsidRPr="00356441">
        <w:t xml:space="preserve"> соблюдением законодательства Российской Федерации и иных нормативных правовых актов в сфере закупок для обеспечения муниципальных нужд Кожурлинского сельсовета Убинского района Новосибирской области»</w:t>
      </w:r>
    </w:p>
    <w:p w:rsidR="00356441" w:rsidRPr="00356441" w:rsidRDefault="00356441" w:rsidP="00356441">
      <w:pPr>
        <w:pStyle w:val="a6"/>
        <w:jc w:val="center"/>
      </w:pPr>
    </w:p>
    <w:p w:rsidR="00356441" w:rsidRPr="00356441" w:rsidRDefault="00356441" w:rsidP="00356441">
      <w:pPr>
        <w:pStyle w:val="a6"/>
      </w:pPr>
      <w:r w:rsidRPr="00356441">
        <w:t xml:space="preserve">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w:t>
      </w:r>
      <w:r w:rsidRPr="00356441">
        <w:rPr>
          <w:color w:val="000000"/>
          <w:bdr w:val="none" w:sz="0" w:space="0" w:color="auto" w:frame="1"/>
        </w:rPr>
        <w:t xml:space="preserve"> </w:t>
      </w:r>
      <w:r w:rsidRPr="00356441">
        <w:t xml:space="preserve">администрация Кожурлинского сельсовета Убинского района Новосибирской области  </w:t>
      </w:r>
    </w:p>
    <w:p w:rsidR="00356441" w:rsidRPr="00356441" w:rsidRDefault="00356441" w:rsidP="00356441">
      <w:pPr>
        <w:pStyle w:val="a6"/>
        <w:rPr>
          <w:b/>
          <w:bCs/>
        </w:rPr>
      </w:pPr>
      <w:proofErr w:type="spellStart"/>
      <w:proofErr w:type="gramStart"/>
      <w:r w:rsidRPr="00356441">
        <w:rPr>
          <w:b/>
          <w:bCs/>
        </w:rPr>
        <w:t>п</w:t>
      </w:r>
      <w:proofErr w:type="spellEnd"/>
      <w:proofErr w:type="gramEnd"/>
      <w:r w:rsidRPr="00356441">
        <w:rPr>
          <w:b/>
          <w:bCs/>
        </w:rPr>
        <w:t xml:space="preserve"> о с т а </w:t>
      </w:r>
      <w:proofErr w:type="spellStart"/>
      <w:r w:rsidRPr="00356441">
        <w:rPr>
          <w:b/>
          <w:bCs/>
        </w:rPr>
        <w:t>н</w:t>
      </w:r>
      <w:proofErr w:type="spellEnd"/>
      <w:r w:rsidRPr="00356441">
        <w:rPr>
          <w:b/>
          <w:bCs/>
        </w:rPr>
        <w:t xml:space="preserve"> о в л я е т:</w:t>
      </w:r>
    </w:p>
    <w:p w:rsidR="00356441" w:rsidRPr="00356441" w:rsidRDefault="00356441" w:rsidP="00356441">
      <w:pPr>
        <w:pStyle w:val="a6"/>
      </w:pPr>
      <w:r w:rsidRPr="00356441">
        <w:t xml:space="preserve">      1.  Постановление администрации Кожурлинского сельсовета Убинского   района Новосибирской области от 14.07.2014 № 31-па «Об утверждении порядка осуществления муниципальным органом ведомственного </w:t>
      </w:r>
      <w:proofErr w:type="gramStart"/>
      <w:r w:rsidRPr="00356441">
        <w:t>контроля за</w:t>
      </w:r>
      <w:proofErr w:type="gramEnd"/>
      <w:r w:rsidRPr="00356441">
        <w:t xml:space="preserve"> соблюдением законодательства Российской Федерации и иных нормативных правовых актов в сфере закупок для обеспечения муниципальных нужд Кожурлинского сельсовета Убинского района Новосибирской области»  считать утратившим силу.</w:t>
      </w:r>
    </w:p>
    <w:p w:rsidR="00356441" w:rsidRPr="00356441" w:rsidRDefault="00356441" w:rsidP="00356441">
      <w:pPr>
        <w:pStyle w:val="a6"/>
      </w:pPr>
      <w:r w:rsidRPr="00356441">
        <w:t xml:space="preserve">       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 </w:t>
      </w:r>
    </w:p>
    <w:p w:rsidR="00356441" w:rsidRPr="00356441" w:rsidRDefault="00356441" w:rsidP="00356441">
      <w:pPr>
        <w:autoSpaceDE w:val="0"/>
        <w:autoSpaceDN w:val="0"/>
        <w:adjustRightInd w:val="0"/>
        <w:jc w:val="both"/>
        <w:rPr>
          <w:sz w:val="20"/>
          <w:szCs w:val="20"/>
        </w:rPr>
      </w:pPr>
      <w:r w:rsidRPr="00356441">
        <w:rPr>
          <w:sz w:val="20"/>
          <w:szCs w:val="20"/>
        </w:rPr>
        <w:t xml:space="preserve">       3.  Контроль исполнения постановления оставляю за собой.</w:t>
      </w: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rPr>
          <w:sz w:val="20"/>
          <w:szCs w:val="20"/>
        </w:rPr>
      </w:pPr>
      <w:r w:rsidRPr="00356441">
        <w:rPr>
          <w:sz w:val="20"/>
          <w:szCs w:val="20"/>
        </w:rPr>
        <w:t xml:space="preserve">Глава Кожурлинского сельсовета                                          </w:t>
      </w:r>
    </w:p>
    <w:p w:rsidR="00356441" w:rsidRPr="00356441" w:rsidRDefault="00356441" w:rsidP="00356441">
      <w:pPr>
        <w:autoSpaceDE w:val="0"/>
        <w:autoSpaceDN w:val="0"/>
        <w:adjustRightInd w:val="0"/>
        <w:rPr>
          <w:sz w:val="20"/>
          <w:szCs w:val="20"/>
        </w:rPr>
      </w:pPr>
      <w:r w:rsidRPr="00356441">
        <w:rPr>
          <w:sz w:val="20"/>
          <w:szCs w:val="20"/>
        </w:rPr>
        <w:t xml:space="preserve">Убинского района Новосибирской области         </w:t>
      </w:r>
      <w:r>
        <w:rPr>
          <w:sz w:val="20"/>
          <w:szCs w:val="20"/>
        </w:rPr>
        <w:t xml:space="preserve">                                                   </w:t>
      </w:r>
      <w:r w:rsidRPr="00356441">
        <w:rPr>
          <w:sz w:val="20"/>
          <w:szCs w:val="20"/>
        </w:rPr>
        <w:t xml:space="preserve">                            Е.Н. Нехаева</w:t>
      </w:r>
    </w:p>
    <w:p w:rsidR="00356441" w:rsidRPr="00356441" w:rsidRDefault="00356441" w:rsidP="00356441">
      <w:pPr>
        <w:rPr>
          <w:sz w:val="20"/>
          <w:szCs w:val="20"/>
        </w:rPr>
      </w:pPr>
    </w:p>
    <w:p w:rsidR="00356441" w:rsidRPr="00356441" w:rsidRDefault="00356441" w:rsidP="00356441">
      <w:pPr>
        <w:rPr>
          <w:sz w:val="20"/>
          <w:szCs w:val="20"/>
        </w:rPr>
      </w:pPr>
    </w:p>
    <w:p w:rsidR="00356441" w:rsidRPr="00356441" w:rsidRDefault="00356441" w:rsidP="00356441">
      <w:pPr>
        <w:rPr>
          <w:sz w:val="20"/>
          <w:szCs w:val="20"/>
        </w:rPr>
      </w:pP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АДМИНИСТРАЦИЯ КОЖУРЛИНСКОГО СЕЛЬСОВЕТА</w:t>
      </w:r>
    </w:p>
    <w:p w:rsidR="00356441" w:rsidRPr="00356441" w:rsidRDefault="00356441" w:rsidP="00356441">
      <w:pPr>
        <w:pStyle w:val="ConsPlusTitle"/>
        <w:widowControl/>
        <w:jc w:val="center"/>
        <w:outlineLvl w:val="0"/>
        <w:rPr>
          <w:rFonts w:ascii="Times New Roman" w:hAnsi="Times New Roman" w:cs="Times New Roman"/>
          <w:bCs w:val="0"/>
        </w:rPr>
      </w:pPr>
      <w:r w:rsidRPr="00356441">
        <w:rPr>
          <w:rFonts w:ascii="Times New Roman" w:hAnsi="Times New Roman" w:cs="Times New Roman"/>
          <w:bCs w:val="0"/>
        </w:rPr>
        <w:t>УБИНСКОГО РАЙОНА НОВОСИБИРСКОЙ ОБЛАСТИ</w:t>
      </w: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rPr>
      </w:pPr>
    </w:p>
    <w:p w:rsidR="00356441" w:rsidRPr="00356441" w:rsidRDefault="00356441" w:rsidP="00356441">
      <w:pPr>
        <w:pStyle w:val="ConsPlusTitle"/>
        <w:widowControl/>
        <w:jc w:val="center"/>
        <w:rPr>
          <w:rFonts w:ascii="Times New Roman" w:hAnsi="Times New Roman" w:cs="Times New Roman"/>
          <w:bCs w:val="0"/>
        </w:rPr>
      </w:pPr>
      <w:r w:rsidRPr="00356441">
        <w:rPr>
          <w:rFonts w:ascii="Times New Roman" w:hAnsi="Times New Roman" w:cs="Times New Roman"/>
          <w:bCs w:val="0"/>
        </w:rPr>
        <w:t xml:space="preserve">ПОСТАНОВЛЕНИЕ </w:t>
      </w:r>
    </w:p>
    <w:p w:rsidR="00356441" w:rsidRPr="00356441" w:rsidRDefault="00356441" w:rsidP="00356441">
      <w:pPr>
        <w:pStyle w:val="ConsPlusTitle"/>
        <w:widowControl/>
        <w:jc w:val="center"/>
        <w:rPr>
          <w:rFonts w:ascii="Times New Roman" w:hAnsi="Times New Roman" w:cs="Times New Roman"/>
          <w:bCs w:val="0"/>
        </w:rPr>
      </w:pPr>
    </w:p>
    <w:p w:rsidR="00356441" w:rsidRPr="00356441" w:rsidRDefault="00356441" w:rsidP="00356441">
      <w:pPr>
        <w:pStyle w:val="ConsPlusTitle"/>
        <w:widowControl/>
        <w:rPr>
          <w:rFonts w:ascii="Times New Roman" w:hAnsi="Times New Roman" w:cs="Times New Roman"/>
          <w:bCs w:val="0"/>
        </w:rPr>
      </w:pPr>
      <w:r w:rsidRPr="00356441">
        <w:rPr>
          <w:rFonts w:ascii="Times New Roman" w:hAnsi="Times New Roman" w:cs="Times New Roman"/>
          <w:b w:val="0"/>
          <w:bCs w:val="0"/>
        </w:rPr>
        <w:t xml:space="preserve">            </w:t>
      </w:r>
      <w:r>
        <w:rPr>
          <w:rFonts w:ascii="Times New Roman" w:hAnsi="Times New Roman" w:cs="Times New Roman"/>
          <w:b w:val="0"/>
          <w:bCs w:val="0"/>
        </w:rPr>
        <w:t xml:space="preserve">                              </w:t>
      </w:r>
      <w:r w:rsidRPr="00356441">
        <w:rPr>
          <w:rFonts w:ascii="Times New Roman" w:hAnsi="Times New Roman" w:cs="Times New Roman"/>
          <w:b w:val="0"/>
          <w:bCs w:val="0"/>
        </w:rPr>
        <w:t xml:space="preserve"> 31.10.2022                                                                          № 81-па</w:t>
      </w:r>
    </w:p>
    <w:p w:rsidR="00356441" w:rsidRPr="00356441" w:rsidRDefault="00356441" w:rsidP="00356441">
      <w:pPr>
        <w:pStyle w:val="ConsPlusTitle"/>
        <w:widowControl/>
        <w:jc w:val="center"/>
        <w:rPr>
          <w:rFonts w:ascii="Times New Roman" w:hAnsi="Times New Roman" w:cs="Times New Roman"/>
          <w:b w:val="0"/>
          <w:bCs w:val="0"/>
        </w:rPr>
      </w:pPr>
    </w:p>
    <w:p w:rsidR="00356441" w:rsidRPr="00356441" w:rsidRDefault="00356441" w:rsidP="00356441">
      <w:pPr>
        <w:pStyle w:val="a6"/>
        <w:jc w:val="center"/>
        <w:rPr>
          <w:color w:val="000000"/>
          <w:spacing w:val="-12"/>
        </w:rPr>
      </w:pPr>
      <w:proofErr w:type="gramStart"/>
      <w:r w:rsidRPr="00356441">
        <w:t>О признании утратившим силу постановление администрации Кожурлинского сельсовета Убинского района  Новосибирской области от 14.07.2014 № 33-па «</w:t>
      </w:r>
      <w:r w:rsidRPr="00356441">
        <w:rPr>
          <w:color w:val="000000"/>
          <w:spacing w:val="-7"/>
        </w:rPr>
        <w:t xml:space="preserve">Об утверждении порядка осуществления органом внутреннего муниципального </w:t>
      </w:r>
      <w:r w:rsidRPr="00356441">
        <w:rPr>
          <w:color w:val="000000"/>
          <w:spacing w:val="-12"/>
        </w:rPr>
        <w:t xml:space="preserve">финансового контроля полномочий по контролю за соблюдением законодательства Российской Федерации и иных </w:t>
      </w:r>
      <w:r w:rsidRPr="00356441">
        <w:rPr>
          <w:color w:val="000000"/>
          <w:spacing w:val="-11"/>
        </w:rPr>
        <w:t xml:space="preserve">нормативных правовых актов о контрактной системе в сфере закупок товаров, работ, услуг для обеспечения </w:t>
      </w:r>
      <w:r w:rsidRPr="00356441">
        <w:rPr>
          <w:color w:val="000000"/>
          <w:spacing w:val="-12"/>
        </w:rPr>
        <w:t>муниципальных нужд  Кожурлинского сельсовета Убинского района Новосибирской области»</w:t>
      </w:r>
      <w:proofErr w:type="gramEnd"/>
    </w:p>
    <w:p w:rsidR="00356441" w:rsidRPr="00356441" w:rsidRDefault="00356441" w:rsidP="00356441">
      <w:pPr>
        <w:pStyle w:val="a6"/>
        <w:jc w:val="center"/>
      </w:pPr>
    </w:p>
    <w:p w:rsidR="00356441" w:rsidRPr="00356441" w:rsidRDefault="00356441" w:rsidP="00356441">
      <w:pPr>
        <w:pStyle w:val="a6"/>
      </w:pPr>
      <w:r w:rsidRPr="00356441">
        <w:t xml:space="preserve">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w:t>
      </w:r>
      <w:r w:rsidRPr="00356441">
        <w:rPr>
          <w:color w:val="000000"/>
          <w:bdr w:val="none" w:sz="0" w:space="0" w:color="auto" w:frame="1"/>
        </w:rPr>
        <w:t xml:space="preserve"> </w:t>
      </w:r>
      <w:r w:rsidRPr="00356441">
        <w:t xml:space="preserve">администрация Кожурлинского сельсовета Убинского района Новосибирской области  </w:t>
      </w:r>
    </w:p>
    <w:p w:rsidR="00356441" w:rsidRPr="00356441" w:rsidRDefault="00356441" w:rsidP="00356441">
      <w:pPr>
        <w:pStyle w:val="a6"/>
        <w:rPr>
          <w:b/>
          <w:bCs/>
        </w:rPr>
      </w:pPr>
      <w:proofErr w:type="spellStart"/>
      <w:proofErr w:type="gramStart"/>
      <w:r w:rsidRPr="00356441">
        <w:rPr>
          <w:b/>
          <w:bCs/>
        </w:rPr>
        <w:t>п</w:t>
      </w:r>
      <w:proofErr w:type="spellEnd"/>
      <w:proofErr w:type="gramEnd"/>
      <w:r w:rsidRPr="00356441">
        <w:rPr>
          <w:b/>
          <w:bCs/>
        </w:rPr>
        <w:t xml:space="preserve"> о с т а </w:t>
      </w:r>
      <w:proofErr w:type="spellStart"/>
      <w:r w:rsidRPr="00356441">
        <w:rPr>
          <w:b/>
          <w:bCs/>
        </w:rPr>
        <w:t>н</w:t>
      </w:r>
      <w:proofErr w:type="spellEnd"/>
      <w:r w:rsidRPr="00356441">
        <w:rPr>
          <w:b/>
          <w:bCs/>
        </w:rPr>
        <w:t xml:space="preserve"> о в л я е т:</w:t>
      </w:r>
    </w:p>
    <w:p w:rsidR="00356441" w:rsidRPr="00356441" w:rsidRDefault="00356441" w:rsidP="00356441">
      <w:pPr>
        <w:pStyle w:val="a6"/>
      </w:pPr>
      <w:r w:rsidRPr="00356441">
        <w:t xml:space="preserve">     1. Считать утратившим силу: </w:t>
      </w:r>
    </w:p>
    <w:p w:rsidR="00356441" w:rsidRPr="00356441" w:rsidRDefault="00356441" w:rsidP="00356441">
      <w:pPr>
        <w:pStyle w:val="a6"/>
      </w:pPr>
      <w:r w:rsidRPr="00356441">
        <w:t xml:space="preserve">1.1. </w:t>
      </w:r>
      <w:proofErr w:type="gramStart"/>
      <w:r w:rsidRPr="00356441">
        <w:t>Постановление администрации Кожурлинского сельсовета Убинского   района Новосибирской области 14.07.2014 № 33-па «</w:t>
      </w:r>
      <w:r w:rsidRPr="00356441">
        <w:rPr>
          <w:color w:val="000000"/>
          <w:spacing w:val="-7"/>
        </w:rPr>
        <w:t xml:space="preserve">Об утверждении порядка осуществления органом внутреннего муниципального </w:t>
      </w:r>
      <w:r w:rsidRPr="00356441">
        <w:rPr>
          <w:color w:val="000000"/>
          <w:spacing w:val="-12"/>
        </w:rPr>
        <w:t xml:space="preserve">финансового контроля полномочий по контролю за соблюдением законодательства Российской Федерации и иных </w:t>
      </w:r>
      <w:r w:rsidRPr="00356441">
        <w:rPr>
          <w:color w:val="000000"/>
          <w:spacing w:val="-11"/>
        </w:rPr>
        <w:t xml:space="preserve">нормативных правовых актов о контрактной системе в сфере закупок товаров, работ, услуг для обеспечения </w:t>
      </w:r>
      <w:r w:rsidRPr="00356441">
        <w:rPr>
          <w:color w:val="000000"/>
          <w:spacing w:val="-12"/>
        </w:rPr>
        <w:t>муниципальных нужд  Кожурлинского сельсовета Убинского района Новосибирской области».</w:t>
      </w:r>
      <w:proofErr w:type="gramEnd"/>
    </w:p>
    <w:p w:rsidR="00356441" w:rsidRPr="00356441" w:rsidRDefault="00356441" w:rsidP="00356441">
      <w:pPr>
        <w:pStyle w:val="a6"/>
        <w:jc w:val="both"/>
      </w:pPr>
      <w:r w:rsidRPr="00356441">
        <w:t xml:space="preserve">    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 </w:t>
      </w:r>
    </w:p>
    <w:p w:rsidR="00356441" w:rsidRPr="00356441" w:rsidRDefault="00356441" w:rsidP="00356441">
      <w:pPr>
        <w:autoSpaceDE w:val="0"/>
        <w:autoSpaceDN w:val="0"/>
        <w:adjustRightInd w:val="0"/>
        <w:jc w:val="both"/>
        <w:rPr>
          <w:sz w:val="20"/>
          <w:szCs w:val="20"/>
        </w:rPr>
      </w:pPr>
      <w:r w:rsidRPr="00356441">
        <w:rPr>
          <w:sz w:val="20"/>
          <w:szCs w:val="20"/>
        </w:rPr>
        <w:t xml:space="preserve">    3.  Контроль исполнения постановления оставляю за собой.</w:t>
      </w: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ind w:firstLine="540"/>
        <w:jc w:val="both"/>
        <w:rPr>
          <w:sz w:val="20"/>
          <w:szCs w:val="20"/>
        </w:rPr>
      </w:pPr>
    </w:p>
    <w:p w:rsidR="00356441" w:rsidRPr="00356441" w:rsidRDefault="00356441" w:rsidP="00356441">
      <w:pPr>
        <w:autoSpaceDE w:val="0"/>
        <w:autoSpaceDN w:val="0"/>
        <w:adjustRightInd w:val="0"/>
        <w:rPr>
          <w:sz w:val="20"/>
          <w:szCs w:val="20"/>
        </w:rPr>
      </w:pPr>
      <w:r w:rsidRPr="00356441">
        <w:rPr>
          <w:sz w:val="20"/>
          <w:szCs w:val="20"/>
        </w:rPr>
        <w:t xml:space="preserve">Глава Кожурлинского сельсовета                                          </w:t>
      </w:r>
    </w:p>
    <w:p w:rsidR="00356441" w:rsidRPr="00356441" w:rsidRDefault="00356441" w:rsidP="00356441">
      <w:pPr>
        <w:autoSpaceDE w:val="0"/>
        <w:autoSpaceDN w:val="0"/>
        <w:adjustRightInd w:val="0"/>
        <w:rPr>
          <w:sz w:val="20"/>
          <w:szCs w:val="20"/>
        </w:rPr>
      </w:pPr>
      <w:r w:rsidRPr="00356441">
        <w:rPr>
          <w:sz w:val="20"/>
          <w:szCs w:val="20"/>
        </w:rPr>
        <w:t xml:space="preserve">Убинского района Новосибирской области                        </w:t>
      </w:r>
      <w:r>
        <w:rPr>
          <w:sz w:val="20"/>
          <w:szCs w:val="20"/>
        </w:rPr>
        <w:t xml:space="preserve">                                           </w:t>
      </w:r>
      <w:r w:rsidRPr="00356441">
        <w:rPr>
          <w:sz w:val="20"/>
          <w:szCs w:val="20"/>
        </w:rPr>
        <w:t xml:space="preserve">             Е.Н. Нехаева</w:t>
      </w:r>
    </w:p>
    <w:p w:rsidR="00356441" w:rsidRPr="00356441" w:rsidRDefault="00356441" w:rsidP="00356441">
      <w:pPr>
        <w:rPr>
          <w:sz w:val="20"/>
          <w:szCs w:val="20"/>
        </w:rPr>
      </w:pPr>
    </w:p>
    <w:p w:rsidR="00356441" w:rsidRPr="001638FE" w:rsidRDefault="00356441" w:rsidP="00356441">
      <w:pPr>
        <w:tabs>
          <w:tab w:val="left" w:pos="7335"/>
          <w:tab w:val="right" w:pos="9354"/>
        </w:tabs>
        <w:jc w:val="center"/>
        <w:rPr>
          <w:b/>
          <w:sz w:val="20"/>
          <w:szCs w:val="20"/>
        </w:rPr>
      </w:pPr>
      <w:r w:rsidRPr="001638FE">
        <w:rPr>
          <w:b/>
          <w:sz w:val="20"/>
          <w:szCs w:val="20"/>
        </w:rPr>
        <w:t>АДМИНИСТРАЦИЯ КОЖУРЛИНСКОГО СЕЛЬСОВЕТА</w:t>
      </w:r>
    </w:p>
    <w:p w:rsidR="00356441" w:rsidRPr="001638FE" w:rsidRDefault="00356441" w:rsidP="00356441">
      <w:pPr>
        <w:pStyle w:val="a5"/>
        <w:rPr>
          <w:rFonts w:ascii="Times New Roman" w:hAnsi="Times New Roman" w:cs="Times New Roman"/>
          <w:b/>
          <w:sz w:val="20"/>
          <w:szCs w:val="20"/>
        </w:rPr>
      </w:pPr>
      <w:r w:rsidRPr="001638FE">
        <w:rPr>
          <w:rFonts w:ascii="Times New Roman" w:hAnsi="Times New Roman" w:cs="Times New Roman"/>
          <w:b/>
          <w:sz w:val="20"/>
          <w:szCs w:val="20"/>
        </w:rPr>
        <w:t xml:space="preserve"> УБИНСКОГО РАЙОНА НОВОСИБИРСКОЙ ОБЛАСТИ</w:t>
      </w:r>
    </w:p>
    <w:p w:rsidR="00356441" w:rsidRPr="001638FE" w:rsidRDefault="00356441" w:rsidP="00356441">
      <w:pPr>
        <w:jc w:val="center"/>
        <w:rPr>
          <w:b/>
          <w:sz w:val="20"/>
          <w:szCs w:val="20"/>
        </w:rPr>
      </w:pPr>
    </w:p>
    <w:p w:rsidR="00356441" w:rsidRPr="001638FE" w:rsidRDefault="00356441" w:rsidP="00356441">
      <w:pPr>
        <w:jc w:val="center"/>
        <w:rPr>
          <w:b/>
          <w:sz w:val="20"/>
          <w:szCs w:val="20"/>
        </w:rPr>
      </w:pPr>
    </w:p>
    <w:p w:rsidR="00356441" w:rsidRPr="001638FE" w:rsidRDefault="00356441" w:rsidP="00356441">
      <w:pPr>
        <w:jc w:val="center"/>
        <w:rPr>
          <w:b/>
          <w:sz w:val="20"/>
          <w:szCs w:val="20"/>
        </w:rPr>
      </w:pPr>
      <w:r w:rsidRPr="001638FE">
        <w:rPr>
          <w:b/>
          <w:sz w:val="20"/>
          <w:szCs w:val="20"/>
        </w:rPr>
        <w:t>ПОСТАНОВЛЕНИЕ</w:t>
      </w:r>
    </w:p>
    <w:p w:rsidR="00356441" w:rsidRPr="001638FE" w:rsidRDefault="001638FE" w:rsidP="00356441">
      <w:pPr>
        <w:jc w:val="center"/>
        <w:rPr>
          <w:b/>
          <w:sz w:val="20"/>
          <w:szCs w:val="20"/>
        </w:rPr>
      </w:pPr>
      <w:r>
        <w:rPr>
          <w:b/>
          <w:sz w:val="20"/>
          <w:szCs w:val="20"/>
        </w:rPr>
        <w:t xml:space="preserve">                              </w:t>
      </w:r>
    </w:p>
    <w:p w:rsidR="00356441" w:rsidRPr="001638FE" w:rsidRDefault="00356441" w:rsidP="00356441">
      <w:pPr>
        <w:rPr>
          <w:b/>
          <w:sz w:val="20"/>
          <w:szCs w:val="20"/>
        </w:rPr>
      </w:pPr>
      <w:r w:rsidRPr="001638FE">
        <w:rPr>
          <w:sz w:val="20"/>
          <w:szCs w:val="20"/>
        </w:rPr>
        <w:t xml:space="preserve">                </w:t>
      </w:r>
      <w:r w:rsidR="001638FE">
        <w:rPr>
          <w:sz w:val="20"/>
          <w:szCs w:val="20"/>
        </w:rPr>
        <w:t xml:space="preserve">                                </w:t>
      </w:r>
      <w:r w:rsidRPr="001638FE">
        <w:rPr>
          <w:sz w:val="20"/>
          <w:szCs w:val="20"/>
        </w:rPr>
        <w:t>31.10.2022                                                                   № 82-па</w:t>
      </w:r>
    </w:p>
    <w:p w:rsidR="00356441" w:rsidRPr="001638FE" w:rsidRDefault="00356441" w:rsidP="00356441">
      <w:pPr>
        <w:jc w:val="center"/>
        <w:rPr>
          <w:sz w:val="20"/>
          <w:szCs w:val="20"/>
        </w:rPr>
      </w:pPr>
    </w:p>
    <w:p w:rsidR="00356441" w:rsidRPr="001638FE" w:rsidRDefault="00356441" w:rsidP="00356441">
      <w:pPr>
        <w:pStyle w:val="ConsPlusTitle"/>
        <w:widowControl/>
        <w:jc w:val="center"/>
        <w:rPr>
          <w:rFonts w:ascii="Times New Roman" w:hAnsi="Times New Roman" w:cs="Times New Roman"/>
          <w:b w:val="0"/>
        </w:rPr>
      </w:pPr>
      <w:r w:rsidRPr="001638FE">
        <w:rPr>
          <w:rFonts w:ascii="Times New Roman" w:hAnsi="Times New Roman" w:cs="Times New Roman"/>
          <w:b w:val="0"/>
        </w:rPr>
        <w:t>Об утверждении Положения об оплате труда работников учреждений культуры, подведомственных администрации  Кожурлинского  сельсовета Убинского района Новосибирской области</w:t>
      </w:r>
    </w:p>
    <w:p w:rsidR="00356441" w:rsidRPr="001638FE" w:rsidRDefault="00356441" w:rsidP="00356441">
      <w:pPr>
        <w:pStyle w:val="ConsPlusNormal"/>
        <w:rPr>
          <w:rFonts w:ascii="Times New Roman" w:hAnsi="Times New Roman" w:cs="Times New Roman"/>
        </w:rPr>
      </w:pPr>
    </w:p>
    <w:p w:rsidR="00356441" w:rsidRPr="001638FE" w:rsidRDefault="00356441" w:rsidP="00356441">
      <w:pPr>
        <w:rPr>
          <w:sz w:val="20"/>
          <w:szCs w:val="20"/>
        </w:rPr>
      </w:pPr>
      <w:r w:rsidRPr="001638FE">
        <w:rPr>
          <w:sz w:val="20"/>
          <w:szCs w:val="20"/>
        </w:rPr>
        <w:t xml:space="preserve">        </w:t>
      </w:r>
      <w:proofErr w:type="gramStart"/>
      <w:r w:rsidRPr="001638FE">
        <w:rPr>
          <w:sz w:val="20"/>
          <w:szCs w:val="20"/>
        </w:rPr>
        <w:t>В соответствии с Трудовым кодексом Российской Федерации, постановлением администрации Кожурлинского сельсовета Убинского района Новосибирской области от 15.11.2021 № 107-па  «Об установлении системы оплаты труда работников, условий оплаты труда руководителя, его заместителя, главного бухгалтера и размеров предельного уровня соотношений среднемесячной заработной платы руководителя, его заместителя, главного бухгалтера и среднемесячной заработной платы работников муниципального казенного учреждения Кожурлинского сельсовета  Убинского района Новосибирской области», постановлением</w:t>
      </w:r>
      <w:proofErr w:type="gramEnd"/>
      <w:r w:rsidRPr="001638FE">
        <w:rPr>
          <w:sz w:val="20"/>
          <w:szCs w:val="20"/>
        </w:rPr>
        <w:t xml:space="preserve"> администрации Убинского района Новосибирской области от 27.02.2020 № 55-па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казенных учреждений Убинского района Новосибирской области», администрация Кожурлинского сельсовета Убинского района Новосибирской области   </w:t>
      </w:r>
      <w:proofErr w:type="spellStart"/>
      <w:proofErr w:type="gramStart"/>
      <w:r w:rsidRPr="001638FE">
        <w:rPr>
          <w:b/>
          <w:sz w:val="20"/>
          <w:szCs w:val="20"/>
        </w:rPr>
        <w:t>п</w:t>
      </w:r>
      <w:proofErr w:type="spellEnd"/>
      <w:proofErr w:type="gramEnd"/>
      <w:r w:rsidRPr="001638FE">
        <w:rPr>
          <w:b/>
          <w:sz w:val="20"/>
          <w:szCs w:val="20"/>
        </w:rPr>
        <w:t xml:space="preserve"> о с т а </w:t>
      </w:r>
      <w:proofErr w:type="spellStart"/>
      <w:r w:rsidRPr="001638FE">
        <w:rPr>
          <w:b/>
          <w:sz w:val="20"/>
          <w:szCs w:val="20"/>
        </w:rPr>
        <w:t>н</w:t>
      </w:r>
      <w:proofErr w:type="spellEnd"/>
      <w:r w:rsidRPr="001638FE">
        <w:rPr>
          <w:b/>
          <w:sz w:val="20"/>
          <w:szCs w:val="20"/>
        </w:rPr>
        <w:t xml:space="preserve"> </w:t>
      </w:r>
      <w:proofErr w:type="gramStart"/>
      <w:r w:rsidRPr="001638FE">
        <w:rPr>
          <w:b/>
          <w:sz w:val="20"/>
          <w:szCs w:val="20"/>
        </w:rPr>
        <w:t>о</w:t>
      </w:r>
      <w:proofErr w:type="gramEnd"/>
      <w:r w:rsidRPr="001638FE">
        <w:rPr>
          <w:b/>
          <w:sz w:val="20"/>
          <w:szCs w:val="20"/>
        </w:rPr>
        <w:t xml:space="preserve"> в л я е т</w:t>
      </w:r>
      <w:r w:rsidRPr="001638FE">
        <w:rPr>
          <w:sz w:val="20"/>
          <w:szCs w:val="20"/>
        </w:rPr>
        <w:t>:</w:t>
      </w:r>
    </w:p>
    <w:p w:rsidR="00356441" w:rsidRPr="001638FE" w:rsidRDefault="00356441" w:rsidP="00356441">
      <w:pPr>
        <w:pStyle w:val="ConsPlusTitle"/>
        <w:widowControl/>
        <w:rPr>
          <w:rFonts w:ascii="Times New Roman" w:hAnsi="Times New Roman" w:cs="Times New Roman"/>
          <w:b w:val="0"/>
        </w:rPr>
      </w:pPr>
      <w:r w:rsidRPr="001638FE">
        <w:rPr>
          <w:rFonts w:ascii="Times New Roman" w:hAnsi="Times New Roman" w:cs="Times New Roman"/>
          <w:b w:val="0"/>
        </w:rPr>
        <w:t xml:space="preserve">       1</w:t>
      </w:r>
      <w:r w:rsidRPr="001638FE">
        <w:rPr>
          <w:rFonts w:ascii="Times New Roman" w:hAnsi="Times New Roman" w:cs="Times New Roman"/>
        </w:rPr>
        <w:t xml:space="preserve">. </w:t>
      </w:r>
      <w:r w:rsidRPr="001638FE">
        <w:rPr>
          <w:rFonts w:ascii="Times New Roman" w:hAnsi="Times New Roman" w:cs="Times New Roman"/>
          <w:b w:val="0"/>
        </w:rPr>
        <w:t>Утвердить прилагаемое</w:t>
      </w:r>
      <w:r w:rsidRPr="001638FE">
        <w:rPr>
          <w:rFonts w:ascii="Times New Roman" w:hAnsi="Times New Roman" w:cs="Times New Roman"/>
        </w:rPr>
        <w:t xml:space="preserve"> </w:t>
      </w:r>
      <w:r w:rsidRPr="001638FE">
        <w:rPr>
          <w:rFonts w:ascii="Times New Roman" w:hAnsi="Times New Roman" w:cs="Times New Roman"/>
          <w:b w:val="0"/>
        </w:rPr>
        <w:t>Положение</w:t>
      </w:r>
      <w:r w:rsidRPr="001638FE">
        <w:rPr>
          <w:rFonts w:ascii="Times New Roman" w:hAnsi="Times New Roman" w:cs="Times New Roman"/>
        </w:rPr>
        <w:t xml:space="preserve"> </w:t>
      </w:r>
      <w:r w:rsidRPr="001638FE">
        <w:rPr>
          <w:rFonts w:ascii="Times New Roman" w:hAnsi="Times New Roman" w:cs="Times New Roman"/>
          <w:b w:val="0"/>
        </w:rPr>
        <w:t xml:space="preserve">об оплате труда работников учреждений культуры, подведомственных администрации </w:t>
      </w:r>
    </w:p>
    <w:p w:rsidR="00356441" w:rsidRPr="001638FE" w:rsidRDefault="00356441" w:rsidP="00356441">
      <w:pPr>
        <w:pStyle w:val="ConsPlusTitle"/>
        <w:widowControl/>
        <w:rPr>
          <w:rFonts w:ascii="Times New Roman" w:hAnsi="Times New Roman" w:cs="Times New Roman"/>
          <w:b w:val="0"/>
        </w:rPr>
      </w:pPr>
      <w:r w:rsidRPr="001638FE">
        <w:rPr>
          <w:rFonts w:ascii="Times New Roman" w:hAnsi="Times New Roman" w:cs="Times New Roman"/>
          <w:b w:val="0"/>
        </w:rPr>
        <w:t>Кожурлинского  сельсовета Убинского района Новосибирской области</w:t>
      </w:r>
    </w:p>
    <w:p w:rsidR="00356441" w:rsidRPr="001638FE" w:rsidRDefault="00356441" w:rsidP="00356441">
      <w:pPr>
        <w:pStyle w:val="ConsPlusNormal"/>
        <w:rPr>
          <w:rFonts w:ascii="Times New Roman" w:hAnsi="Times New Roman" w:cs="Times New Roman"/>
          <w:bCs/>
        </w:rPr>
      </w:pPr>
      <w:r w:rsidRPr="001638FE">
        <w:rPr>
          <w:rFonts w:ascii="Times New Roman" w:hAnsi="Times New Roman" w:cs="Times New Roman"/>
        </w:rPr>
        <w:t xml:space="preserve">        2.  Постановление  о</w:t>
      </w:r>
      <w:r w:rsidRPr="001638FE">
        <w:rPr>
          <w:rFonts w:ascii="Times New Roman" w:eastAsia="Calibri" w:hAnsi="Times New Roman" w:cs="Times New Roman"/>
          <w:lang w:eastAsia="en-US"/>
        </w:rPr>
        <w:t xml:space="preserve">публиковать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   </w:t>
      </w:r>
    </w:p>
    <w:p w:rsidR="00356441" w:rsidRPr="001638FE" w:rsidRDefault="00356441" w:rsidP="00356441">
      <w:pPr>
        <w:autoSpaceDE w:val="0"/>
        <w:autoSpaceDN w:val="0"/>
        <w:adjustRightInd w:val="0"/>
        <w:jc w:val="both"/>
        <w:outlineLvl w:val="1"/>
        <w:rPr>
          <w:sz w:val="20"/>
          <w:szCs w:val="20"/>
        </w:rPr>
      </w:pPr>
      <w:r w:rsidRPr="001638FE">
        <w:rPr>
          <w:sz w:val="20"/>
          <w:szCs w:val="20"/>
        </w:rPr>
        <w:t xml:space="preserve">       3. Контроль исполнения постановления оставляю за собой.</w:t>
      </w:r>
    </w:p>
    <w:p w:rsidR="00356441" w:rsidRPr="001638FE" w:rsidRDefault="00356441" w:rsidP="00356441">
      <w:pPr>
        <w:rPr>
          <w:sz w:val="20"/>
          <w:szCs w:val="20"/>
        </w:rPr>
      </w:pPr>
    </w:p>
    <w:p w:rsidR="00356441" w:rsidRPr="001638FE" w:rsidRDefault="00356441" w:rsidP="00356441">
      <w:pPr>
        <w:rPr>
          <w:sz w:val="20"/>
          <w:szCs w:val="20"/>
        </w:rPr>
      </w:pPr>
    </w:p>
    <w:p w:rsidR="00356441" w:rsidRPr="001638FE" w:rsidRDefault="00356441" w:rsidP="00356441">
      <w:pPr>
        <w:rPr>
          <w:sz w:val="20"/>
          <w:szCs w:val="20"/>
        </w:rPr>
      </w:pPr>
    </w:p>
    <w:p w:rsidR="00356441" w:rsidRPr="001638FE" w:rsidRDefault="00356441" w:rsidP="00356441">
      <w:pPr>
        <w:rPr>
          <w:sz w:val="20"/>
          <w:szCs w:val="20"/>
        </w:rPr>
      </w:pPr>
    </w:p>
    <w:p w:rsidR="00356441" w:rsidRPr="001638FE" w:rsidRDefault="00356441" w:rsidP="00356441">
      <w:pPr>
        <w:jc w:val="both"/>
        <w:rPr>
          <w:sz w:val="20"/>
          <w:szCs w:val="20"/>
        </w:rPr>
      </w:pPr>
      <w:r w:rsidRPr="001638FE">
        <w:rPr>
          <w:sz w:val="20"/>
          <w:szCs w:val="20"/>
        </w:rPr>
        <w:t xml:space="preserve"> Глава Кожурлинского сельсовета</w:t>
      </w:r>
    </w:p>
    <w:p w:rsidR="00356441" w:rsidRPr="001638FE" w:rsidRDefault="00356441" w:rsidP="00356441">
      <w:pPr>
        <w:jc w:val="both"/>
        <w:rPr>
          <w:sz w:val="20"/>
          <w:szCs w:val="20"/>
        </w:rPr>
      </w:pPr>
      <w:r w:rsidRPr="001638FE">
        <w:rPr>
          <w:sz w:val="20"/>
          <w:szCs w:val="20"/>
        </w:rPr>
        <w:t xml:space="preserve">Убинского района Новосибирской области                   </w:t>
      </w:r>
      <w:r w:rsidR="001638FE">
        <w:rPr>
          <w:sz w:val="20"/>
          <w:szCs w:val="20"/>
        </w:rPr>
        <w:t xml:space="preserve">                                      </w:t>
      </w:r>
      <w:r w:rsidRPr="001638FE">
        <w:rPr>
          <w:sz w:val="20"/>
          <w:szCs w:val="20"/>
        </w:rPr>
        <w:t xml:space="preserve">                Е.Н. Нехаева</w:t>
      </w:r>
    </w:p>
    <w:p w:rsidR="00356441" w:rsidRPr="001638FE" w:rsidRDefault="00356441" w:rsidP="00356441">
      <w:pPr>
        <w:tabs>
          <w:tab w:val="left" w:pos="9144"/>
          <w:tab w:val="left" w:pos="9336"/>
          <w:tab w:val="left" w:pos="9672"/>
        </w:tabs>
        <w:jc w:val="center"/>
        <w:rPr>
          <w:sz w:val="20"/>
          <w:szCs w:val="20"/>
        </w:rPr>
      </w:pPr>
    </w:p>
    <w:p w:rsidR="00356441" w:rsidRPr="001638FE" w:rsidRDefault="00356441" w:rsidP="00356441">
      <w:pPr>
        <w:tabs>
          <w:tab w:val="left" w:pos="9144"/>
          <w:tab w:val="left" w:pos="9336"/>
          <w:tab w:val="left" w:pos="9672"/>
        </w:tabs>
        <w:jc w:val="center"/>
        <w:rPr>
          <w:sz w:val="20"/>
          <w:szCs w:val="20"/>
        </w:rPr>
      </w:pPr>
    </w:p>
    <w:p w:rsidR="00356441" w:rsidRPr="001638FE" w:rsidRDefault="00356441" w:rsidP="00356441">
      <w:pPr>
        <w:tabs>
          <w:tab w:val="left" w:pos="9144"/>
          <w:tab w:val="left" w:pos="9336"/>
          <w:tab w:val="left" w:pos="9672"/>
        </w:tabs>
        <w:jc w:val="center"/>
        <w:rPr>
          <w:sz w:val="20"/>
          <w:szCs w:val="20"/>
        </w:rPr>
      </w:pPr>
    </w:p>
    <w:p w:rsidR="00356441" w:rsidRPr="001638FE" w:rsidRDefault="00356441" w:rsidP="00356441">
      <w:pPr>
        <w:tabs>
          <w:tab w:val="left" w:pos="9144"/>
          <w:tab w:val="left" w:pos="9336"/>
          <w:tab w:val="left" w:pos="9672"/>
        </w:tabs>
        <w:jc w:val="center"/>
        <w:rPr>
          <w:sz w:val="20"/>
          <w:szCs w:val="20"/>
        </w:rPr>
      </w:pPr>
    </w:p>
    <w:p w:rsidR="00356441" w:rsidRPr="001638FE" w:rsidRDefault="00356441" w:rsidP="00356441">
      <w:pPr>
        <w:pStyle w:val="ConsPlusNormal"/>
        <w:ind w:firstLine="540"/>
        <w:jc w:val="right"/>
        <w:rPr>
          <w:rFonts w:ascii="Times New Roman" w:hAnsi="Times New Roman" w:cs="Times New Roman"/>
        </w:rPr>
      </w:pPr>
      <w:r w:rsidRPr="001638FE">
        <w:rPr>
          <w:rFonts w:ascii="Times New Roman" w:hAnsi="Times New Roman" w:cs="Times New Roman"/>
        </w:rPr>
        <w:t>УТВЕРЖДЕНО</w:t>
      </w:r>
    </w:p>
    <w:p w:rsidR="00356441" w:rsidRPr="001638FE" w:rsidRDefault="00356441" w:rsidP="00356441">
      <w:pPr>
        <w:pStyle w:val="ConsPlusNormal"/>
        <w:ind w:firstLine="540"/>
        <w:jc w:val="right"/>
        <w:rPr>
          <w:rFonts w:ascii="Times New Roman" w:hAnsi="Times New Roman" w:cs="Times New Roman"/>
        </w:rPr>
      </w:pPr>
      <w:r w:rsidRPr="001638FE">
        <w:rPr>
          <w:rFonts w:ascii="Times New Roman" w:hAnsi="Times New Roman" w:cs="Times New Roman"/>
        </w:rPr>
        <w:t>постановлением администрации</w:t>
      </w:r>
    </w:p>
    <w:p w:rsidR="00356441" w:rsidRPr="001638FE" w:rsidRDefault="00356441" w:rsidP="00356441">
      <w:pPr>
        <w:pStyle w:val="ConsPlusNormal"/>
        <w:ind w:firstLine="540"/>
        <w:jc w:val="right"/>
        <w:rPr>
          <w:rFonts w:ascii="Times New Roman" w:hAnsi="Times New Roman" w:cs="Times New Roman"/>
        </w:rPr>
      </w:pPr>
      <w:r w:rsidRPr="001638FE">
        <w:rPr>
          <w:rFonts w:ascii="Times New Roman" w:hAnsi="Times New Roman" w:cs="Times New Roman"/>
        </w:rPr>
        <w:t>Кожурлинского сельсовета</w:t>
      </w:r>
    </w:p>
    <w:p w:rsidR="00356441" w:rsidRPr="001638FE" w:rsidRDefault="00356441" w:rsidP="00356441">
      <w:pPr>
        <w:pStyle w:val="ConsPlusNormal"/>
        <w:ind w:firstLine="540"/>
        <w:jc w:val="right"/>
        <w:rPr>
          <w:rFonts w:ascii="Times New Roman" w:hAnsi="Times New Roman" w:cs="Times New Roman"/>
        </w:rPr>
      </w:pPr>
      <w:r w:rsidRPr="001638FE">
        <w:rPr>
          <w:rFonts w:ascii="Times New Roman" w:hAnsi="Times New Roman" w:cs="Times New Roman"/>
        </w:rPr>
        <w:t xml:space="preserve">Убинского района </w:t>
      </w:r>
    </w:p>
    <w:p w:rsidR="00356441" w:rsidRPr="001638FE" w:rsidRDefault="00356441" w:rsidP="00356441">
      <w:pPr>
        <w:pStyle w:val="ConsPlusNormal"/>
        <w:ind w:firstLine="540"/>
        <w:jc w:val="right"/>
        <w:rPr>
          <w:rFonts w:ascii="Times New Roman" w:hAnsi="Times New Roman" w:cs="Times New Roman"/>
        </w:rPr>
      </w:pPr>
      <w:r w:rsidRPr="001638FE">
        <w:rPr>
          <w:rFonts w:ascii="Times New Roman" w:hAnsi="Times New Roman" w:cs="Times New Roman"/>
        </w:rPr>
        <w:t>Новосибирской области</w:t>
      </w:r>
    </w:p>
    <w:p w:rsidR="00356441" w:rsidRPr="001638FE" w:rsidRDefault="00356441" w:rsidP="00356441">
      <w:pPr>
        <w:pStyle w:val="ConsPlusNormal"/>
        <w:ind w:firstLine="540"/>
        <w:jc w:val="right"/>
        <w:rPr>
          <w:rFonts w:ascii="Times New Roman" w:hAnsi="Times New Roman" w:cs="Times New Roman"/>
        </w:rPr>
      </w:pPr>
      <w:r w:rsidRPr="001638FE">
        <w:rPr>
          <w:rFonts w:ascii="Times New Roman" w:hAnsi="Times New Roman" w:cs="Times New Roman"/>
        </w:rPr>
        <w:t xml:space="preserve">от 31.10.2022 № 82-па </w:t>
      </w:r>
    </w:p>
    <w:p w:rsidR="00356441" w:rsidRPr="001638FE" w:rsidRDefault="00356441" w:rsidP="00356441">
      <w:pPr>
        <w:tabs>
          <w:tab w:val="left" w:pos="7335"/>
          <w:tab w:val="right" w:pos="9354"/>
        </w:tabs>
        <w:rPr>
          <w:sz w:val="20"/>
          <w:szCs w:val="20"/>
        </w:rPr>
      </w:pPr>
      <w:r w:rsidRPr="001638FE">
        <w:rPr>
          <w:sz w:val="20"/>
          <w:szCs w:val="20"/>
        </w:rPr>
        <w:t xml:space="preserve">       </w:t>
      </w:r>
    </w:p>
    <w:p w:rsidR="00356441" w:rsidRPr="001638FE" w:rsidRDefault="00356441" w:rsidP="00356441">
      <w:pPr>
        <w:tabs>
          <w:tab w:val="left" w:pos="7335"/>
          <w:tab w:val="right" w:pos="9354"/>
        </w:tabs>
        <w:rPr>
          <w:b/>
          <w:sz w:val="20"/>
          <w:szCs w:val="20"/>
        </w:rPr>
      </w:pPr>
      <w:r w:rsidRPr="001638FE">
        <w:rPr>
          <w:sz w:val="20"/>
          <w:szCs w:val="20"/>
        </w:rPr>
        <w:t xml:space="preserve">                                                                                                                 </w:t>
      </w:r>
    </w:p>
    <w:p w:rsidR="00356441" w:rsidRPr="001638FE" w:rsidRDefault="00356441" w:rsidP="00356441">
      <w:pPr>
        <w:jc w:val="center"/>
        <w:rPr>
          <w:b/>
          <w:sz w:val="20"/>
          <w:szCs w:val="20"/>
        </w:rPr>
      </w:pPr>
      <w:r w:rsidRPr="001638FE">
        <w:rPr>
          <w:b/>
          <w:sz w:val="20"/>
          <w:szCs w:val="20"/>
        </w:rPr>
        <w:t xml:space="preserve">ПОЛОЖЕНИЕ ОБ ОПЛАТЕ ТРУДА  </w:t>
      </w:r>
    </w:p>
    <w:p w:rsidR="00356441" w:rsidRPr="001638FE" w:rsidRDefault="00356441" w:rsidP="00356441">
      <w:pPr>
        <w:jc w:val="center"/>
        <w:rPr>
          <w:b/>
          <w:sz w:val="20"/>
          <w:szCs w:val="20"/>
        </w:rPr>
      </w:pPr>
      <w:r w:rsidRPr="001638FE">
        <w:rPr>
          <w:b/>
          <w:sz w:val="20"/>
          <w:szCs w:val="20"/>
        </w:rPr>
        <w:t>работников учреждений культуры, подведомственных</w:t>
      </w:r>
    </w:p>
    <w:p w:rsidR="00356441" w:rsidRPr="001638FE" w:rsidRDefault="00356441" w:rsidP="00356441">
      <w:pPr>
        <w:jc w:val="center"/>
        <w:rPr>
          <w:sz w:val="20"/>
          <w:szCs w:val="20"/>
        </w:rPr>
      </w:pPr>
      <w:r w:rsidRPr="001638FE">
        <w:rPr>
          <w:b/>
          <w:sz w:val="20"/>
          <w:szCs w:val="20"/>
        </w:rPr>
        <w:t xml:space="preserve"> администрации Кожурлинского сельсовета Убинского района Новосибирской области </w:t>
      </w:r>
    </w:p>
    <w:p w:rsidR="00356441" w:rsidRPr="001638FE" w:rsidRDefault="00356441" w:rsidP="00356441">
      <w:pPr>
        <w:rPr>
          <w:sz w:val="20"/>
          <w:szCs w:val="20"/>
        </w:rPr>
      </w:pPr>
    </w:p>
    <w:p w:rsidR="00356441" w:rsidRPr="001638FE" w:rsidRDefault="00356441" w:rsidP="001638FE">
      <w:pPr>
        <w:pStyle w:val="3"/>
        <w:ind w:left="360"/>
        <w:jc w:val="center"/>
        <w:rPr>
          <w:rFonts w:ascii="Times New Roman" w:hAnsi="Times New Roman" w:cs="Times New Roman"/>
          <w:b w:val="0"/>
          <w:sz w:val="20"/>
          <w:szCs w:val="20"/>
        </w:rPr>
      </w:pPr>
      <w:r w:rsidRPr="001638FE">
        <w:rPr>
          <w:rFonts w:ascii="Times New Roman" w:hAnsi="Times New Roman" w:cs="Times New Roman"/>
          <w:b w:val="0"/>
          <w:sz w:val="20"/>
          <w:szCs w:val="20"/>
        </w:rPr>
        <w:t>Общие положения</w:t>
      </w:r>
    </w:p>
    <w:p w:rsidR="00356441" w:rsidRPr="001638FE" w:rsidRDefault="00356441" w:rsidP="00356441">
      <w:pPr>
        <w:rPr>
          <w:sz w:val="20"/>
          <w:szCs w:val="20"/>
        </w:rPr>
      </w:pPr>
    </w:p>
    <w:p w:rsidR="00356441" w:rsidRPr="001638FE" w:rsidRDefault="00356441" w:rsidP="00356441">
      <w:pPr>
        <w:pStyle w:val="ae"/>
        <w:ind w:firstLine="720"/>
        <w:rPr>
          <w:sz w:val="20"/>
          <w:szCs w:val="20"/>
        </w:rPr>
      </w:pPr>
      <w:r w:rsidRPr="001638FE">
        <w:rPr>
          <w:sz w:val="20"/>
          <w:szCs w:val="20"/>
        </w:rPr>
        <w:t xml:space="preserve">1. Настоящее Положение об оплате труда (далее -  Положение) регулирует условия оплаты труда работников муниципальных учреждений культуры (далее </w:t>
      </w:r>
      <w:proofErr w:type="gramStart"/>
      <w:r w:rsidRPr="001638FE">
        <w:rPr>
          <w:sz w:val="20"/>
          <w:szCs w:val="20"/>
        </w:rPr>
        <w:t>-у</w:t>
      </w:r>
      <w:proofErr w:type="gramEnd"/>
      <w:r w:rsidRPr="001638FE">
        <w:rPr>
          <w:sz w:val="20"/>
          <w:szCs w:val="20"/>
        </w:rPr>
        <w:t xml:space="preserve">чреждения), подведомственных администрации Кожурлинского сельсовета. </w:t>
      </w:r>
    </w:p>
    <w:p w:rsidR="00356441" w:rsidRPr="001638FE" w:rsidRDefault="00356441" w:rsidP="00356441">
      <w:pPr>
        <w:pStyle w:val="ae"/>
        <w:ind w:firstLine="720"/>
        <w:rPr>
          <w:sz w:val="20"/>
          <w:szCs w:val="20"/>
        </w:rPr>
      </w:pPr>
      <w:r w:rsidRPr="001638FE">
        <w:rPr>
          <w:sz w:val="20"/>
          <w:szCs w:val="20"/>
        </w:rPr>
        <w:t>2. </w:t>
      </w:r>
      <w:proofErr w:type="gramStart"/>
      <w:r w:rsidRPr="001638FE">
        <w:rPr>
          <w:sz w:val="20"/>
          <w:szCs w:val="20"/>
        </w:rPr>
        <w:t>Положение разработано в соответствии с Трудовым кодексом Российской Федерации, постановлением администрации Кожурлинского сельсовета Убинского района Новосибирской области от 15.11.2021 № 107-па  «Об установлении системы оплаты труда работников, условий оплаты труда руководителя, его заместителя, главного бухгалтера и размеров предельного уровня соотношений среднемесячной заработной платы руководителя, его заместителя, главного бухгалтера и среднемесячной заработной платы работников муниципального казенного учреждения Кожурлинского сельсовета  Убинского района Новосибирской</w:t>
      </w:r>
      <w:proofErr w:type="gramEnd"/>
      <w:r w:rsidRPr="001638FE">
        <w:rPr>
          <w:sz w:val="20"/>
          <w:szCs w:val="20"/>
        </w:rPr>
        <w:t xml:space="preserve"> области», постановлением администрации Убинского района Новосибирской области от 27.02.2020 № 55-па «Об установлении системы </w:t>
      </w:r>
      <w:r w:rsidRPr="001638FE">
        <w:rPr>
          <w:sz w:val="20"/>
          <w:szCs w:val="20"/>
        </w:rPr>
        <w:lastRenderedPageBreak/>
        <w:t>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казенных учреждений Убинского района Новосибирской области»</w:t>
      </w:r>
    </w:p>
    <w:p w:rsidR="00356441" w:rsidRPr="001638FE" w:rsidRDefault="00356441" w:rsidP="00356441">
      <w:pPr>
        <w:pStyle w:val="ConsNonformat"/>
        <w:tabs>
          <w:tab w:val="num" w:pos="3909"/>
        </w:tabs>
        <w:spacing w:before="120" w:after="120"/>
        <w:ind w:firstLine="720"/>
        <w:rPr>
          <w:rFonts w:ascii="Times New Roman" w:hAnsi="Times New Roman" w:cs="Times New Roman"/>
        </w:rPr>
      </w:pPr>
      <w:r w:rsidRPr="001638FE">
        <w:rPr>
          <w:rFonts w:ascii="Times New Roman" w:hAnsi="Times New Roman" w:cs="Times New Roman"/>
        </w:rPr>
        <w:t xml:space="preserve">3. Положение предусматривает единые принципы </w:t>
      </w:r>
      <w:proofErr w:type="gramStart"/>
      <w:r w:rsidRPr="001638FE">
        <w:rPr>
          <w:rFonts w:ascii="Times New Roman" w:hAnsi="Times New Roman" w:cs="Times New Roman"/>
        </w:rPr>
        <w:t>оплаты труда работников учреждений культуры</w:t>
      </w:r>
      <w:proofErr w:type="gramEnd"/>
      <w:r w:rsidRPr="001638FE">
        <w:rPr>
          <w:rFonts w:ascii="Times New Roman" w:hAnsi="Times New Roman" w:cs="Times New Roman"/>
        </w:rPr>
        <w:t xml:space="preserve">  на основе должностных окладов, а также выплат компенсационного и стимулирующего характера в пределах базового фонда оплаты труда, утверждаемого в установленном порядке. </w:t>
      </w:r>
    </w:p>
    <w:p w:rsidR="00356441" w:rsidRPr="001638FE" w:rsidRDefault="00356441" w:rsidP="00356441">
      <w:pPr>
        <w:pStyle w:val="ConsNonformat"/>
        <w:tabs>
          <w:tab w:val="num" w:pos="3909"/>
        </w:tabs>
        <w:spacing w:before="120" w:after="120"/>
        <w:ind w:firstLine="720"/>
        <w:rPr>
          <w:rFonts w:ascii="Times New Roman" w:hAnsi="Times New Roman" w:cs="Times New Roman"/>
        </w:rPr>
      </w:pPr>
      <w:r w:rsidRPr="001638FE">
        <w:rPr>
          <w:rFonts w:ascii="Times New Roman" w:hAnsi="Times New Roman" w:cs="Times New Roman"/>
        </w:rPr>
        <w:t xml:space="preserve">4. Настоящее Положение является основой для разработки руководителями учреждений </w:t>
      </w:r>
      <w:proofErr w:type="gramStart"/>
      <w:r w:rsidRPr="001638FE">
        <w:rPr>
          <w:rFonts w:ascii="Times New Roman" w:hAnsi="Times New Roman" w:cs="Times New Roman"/>
        </w:rPr>
        <w:t>систем оплаты труда работников учреждений</w:t>
      </w:r>
      <w:proofErr w:type="gramEnd"/>
      <w:r w:rsidRPr="001638FE">
        <w:rPr>
          <w:rFonts w:ascii="Times New Roman" w:hAnsi="Times New Roman" w:cs="Times New Roman"/>
        </w:rPr>
        <w:t>.</w:t>
      </w:r>
    </w:p>
    <w:p w:rsidR="00356441" w:rsidRPr="001638FE" w:rsidRDefault="00356441" w:rsidP="00356441">
      <w:pPr>
        <w:pStyle w:val="ConsNonformat"/>
        <w:tabs>
          <w:tab w:val="num" w:pos="3909"/>
        </w:tabs>
        <w:spacing w:before="120" w:after="120"/>
        <w:ind w:firstLine="720"/>
        <w:rPr>
          <w:rFonts w:ascii="Times New Roman" w:hAnsi="Times New Roman" w:cs="Times New Roman"/>
        </w:rPr>
      </w:pPr>
      <w:r w:rsidRPr="001638FE">
        <w:rPr>
          <w:rFonts w:ascii="Times New Roman" w:hAnsi="Times New Roman" w:cs="Times New Roman"/>
        </w:rPr>
        <w:t xml:space="preserve">5. Системы оплаты труда работников учреждений, включая размеры должностных окладов, выплат компенсационного и стимулирующего характера, устанавливаются коллективными договорами,  локальными нормативными актами и согласовываются с отделом труда администрации Убинского района. </w:t>
      </w:r>
    </w:p>
    <w:p w:rsidR="00356441" w:rsidRPr="001638FE" w:rsidRDefault="00356441" w:rsidP="00356441">
      <w:pPr>
        <w:pStyle w:val="ConsNonformat"/>
        <w:tabs>
          <w:tab w:val="num" w:pos="3909"/>
        </w:tabs>
        <w:spacing w:before="120" w:after="120"/>
        <w:ind w:firstLine="720"/>
        <w:rPr>
          <w:rFonts w:ascii="Times New Roman" w:hAnsi="Times New Roman" w:cs="Times New Roman"/>
        </w:rPr>
      </w:pPr>
      <w:r w:rsidRPr="001638FE">
        <w:rPr>
          <w:rFonts w:ascii="Times New Roman" w:hAnsi="Times New Roman" w:cs="Times New Roman"/>
        </w:rPr>
        <w:t>6. Оплата труда работников учреждения определяется трудовым договором, исходя из условий, результативности труда, особенностей деятельности учреждения и работника в соответствии с установленной системой оплаты труда.</w:t>
      </w:r>
    </w:p>
    <w:p w:rsidR="00356441" w:rsidRPr="001638FE" w:rsidRDefault="00356441" w:rsidP="00356441">
      <w:pPr>
        <w:pStyle w:val="ae"/>
        <w:ind w:firstLine="720"/>
        <w:rPr>
          <w:sz w:val="20"/>
          <w:szCs w:val="20"/>
        </w:rPr>
      </w:pPr>
      <w:r w:rsidRPr="001638FE">
        <w:rPr>
          <w:sz w:val="20"/>
          <w:szCs w:val="20"/>
        </w:rPr>
        <w:t>7. Размер заработной платы руководителя учреждения устанавливается в трудовом договоре в соответствии с установленными требованиями к квалификации, исходя из утвержденных показателей деятельности и порядка отнесения учреждений к группам по оплате труда, а также сложности выполняемых заданий, итогов работы бюджетного учреждения.</w:t>
      </w:r>
    </w:p>
    <w:p w:rsidR="00356441" w:rsidRPr="001638FE" w:rsidRDefault="00356441" w:rsidP="00356441">
      <w:pPr>
        <w:pStyle w:val="ConsNonformat"/>
        <w:tabs>
          <w:tab w:val="num" w:pos="3909"/>
        </w:tabs>
        <w:spacing w:before="120" w:after="120"/>
        <w:ind w:firstLine="720"/>
        <w:rPr>
          <w:rFonts w:ascii="Times New Roman" w:hAnsi="Times New Roman" w:cs="Times New Roman"/>
        </w:rPr>
      </w:pPr>
      <w:r w:rsidRPr="001638FE">
        <w:rPr>
          <w:rFonts w:ascii="Times New Roman" w:hAnsi="Times New Roman" w:cs="Times New Roman"/>
        </w:rPr>
        <w:t xml:space="preserve">8. Заработная плата руководителей с учетом индивидуальной надбавки не должна превышать четырехкратный размер начисленной средней заработной платы работников учреждения. </w:t>
      </w:r>
    </w:p>
    <w:p w:rsidR="00356441" w:rsidRPr="001638FE" w:rsidRDefault="00356441" w:rsidP="00356441">
      <w:pPr>
        <w:pStyle w:val="a6"/>
        <w:jc w:val="center"/>
        <w:rPr>
          <w:b/>
        </w:rPr>
      </w:pPr>
      <w:r w:rsidRPr="001638FE">
        <w:rPr>
          <w:b/>
          <w:lang w:val="en-US"/>
        </w:rPr>
        <w:t>II</w:t>
      </w:r>
      <w:r w:rsidRPr="001638FE">
        <w:rPr>
          <w:b/>
        </w:rPr>
        <w:t>. Размеры должностных окладов служащих и окладов по</w:t>
      </w:r>
    </w:p>
    <w:p w:rsidR="00356441" w:rsidRPr="001638FE" w:rsidRDefault="00356441" w:rsidP="00356441">
      <w:pPr>
        <w:pStyle w:val="a6"/>
        <w:jc w:val="center"/>
        <w:rPr>
          <w:b/>
        </w:rPr>
      </w:pPr>
      <w:r w:rsidRPr="001638FE">
        <w:rPr>
          <w:b/>
        </w:rPr>
        <w:t>профессиям рабочих, специфические для учреждений культуры на 01.09.2022</w:t>
      </w:r>
    </w:p>
    <w:tbl>
      <w:tblPr>
        <w:tblW w:w="9196" w:type="dxa"/>
        <w:tblInd w:w="288" w:type="dxa"/>
        <w:tblBorders>
          <w:top w:val="single" w:sz="4" w:space="0" w:color="auto"/>
          <w:left w:val="single" w:sz="4" w:space="0" w:color="auto"/>
          <w:bottom w:val="single" w:sz="4" w:space="0" w:color="auto"/>
          <w:right w:val="single" w:sz="4" w:space="0" w:color="auto"/>
        </w:tblBorders>
        <w:tblLook w:val="0000"/>
      </w:tblPr>
      <w:tblGrid>
        <w:gridCol w:w="636"/>
        <w:gridCol w:w="6703"/>
        <w:gridCol w:w="1857"/>
      </w:tblGrid>
      <w:tr w:rsidR="00356441" w:rsidRPr="001638FE" w:rsidTr="00855C2A">
        <w:tc>
          <w:tcPr>
            <w:tcW w:w="636"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jc w:val="center"/>
              <w:rPr>
                <w:sz w:val="20"/>
                <w:szCs w:val="20"/>
              </w:rPr>
            </w:pPr>
            <w:r w:rsidRPr="001638FE">
              <w:rPr>
                <w:sz w:val="20"/>
                <w:szCs w:val="20"/>
              </w:rPr>
              <w:t>№</w:t>
            </w:r>
          </w:p>
          <w:p w:rsidR="00356441" w:rsidRPr="001638FE" w:rsidRDefault="00356441" w:rsidP="00855C2A">
            <w:pPr>
              <w:jc w:val="center"/>
              <w:rPr>
                <w:sz w:val="20"/>
                <w:szCs w:val="20"/>
              </w:rPr>
            </w:pPr>
            <w:proofErr w:type="spellStart"/>
            <w:proofErr w:type="gramStart"/>
            <w:r w:rsidRPr="001638FE">
              <w:rPr>
                <w:sz w:val="20"/>
                <w:szCs w:val="20"/>
              </w:rPr>
              <w:t>п</w:t>
            </w:r>
            <w:proofErr w:type="spellEnd"/>
            <w:proofErr w:type="gramEnd"/>
            <w:r w:rsidRPr="001638FE">
              <w:rPr>
                <w:sz w:val="20"/>
                <w:szCs w:val="20"/>
              </w:rPr>
              <w:t>/</w:t>
            </w:r>
            <w:proofErr w:type="spellStart"/>
            <w:r w:rsidRPr="001638FE">
              <w:rPr>
                <w:sz w:val="20"/>
                <w:szCs w:val="20"/>
              </w:rPr>
              <w:t>п</w:t>
            </w:r>
            <w:proofErr w:type="spellEnd"/>
          </w:p>
        </w:tc>
        <w:tc>
          <w:tcPr>
            <w:tcW w:w="6703"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jc w:val="center"/>
              <w:rPr>
                <w:sz w:val="20"/>
                <w:szCs w:val="20"/>
              </w:rPr>
            </w:pPr>
            <w:r w:rsidRPr="001638FE">
              <w:rPr>
                <w:sz w:val="20"/>
                <w:szCs w:val="20"/>
              </w:rPr>
              <w:t>Наименование должности и требования к квалификации</w:t>
            </w:r>
          </w:p>
          <w:p w:rsidR="00356441" w:rsidRPr="001638FE" w:rsidRDefault="00356441" w:rsidP="00855C2A">
            <w:pPr>
              <w:jc w:val="center"/>
              <w:rPr>
                <w:sz w:val="20"/>
                <w:szCs w:val="20"/>
              </w:rPr>
            </w:pPr>
          </w:p>
        </w:tc>
        <w:tc>
          <w:tcPr>
            <w:tcW w:w="185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ind w:left="880" w:hanging="880"/>
              <w:jc w:val="center"/>
              <w:rPr>
                <w:sz w:val="20"/>
                <w:szCs w:val="20"/>
              </w:rPr>
            </w:pPr>
            <w:r w:rsidRPr="001638FE">
              <w:rPr>
                <w:sz w:val="20"/>
                <w:szCs w:val="20"/>
              </w:rPr>
              <w:t>Должностной</w:t>
            </w:r>
          </w:p>
          <w:p w:rsidR="00356441" w:rsidRPr="001638FE" w:rsidRDefault="00356441" w:rsidP="00855C2A">
            <w:pPr>
              <w:jc w:val="center"/>
              <w:rPr>
                <w:sz w:val="20"/>
                <w:szCs w:val="20"/>
              </w:rPr>
            </w:pPr>
            <w:r w:rsidRPr="001638FE">
              <w:rPr>
                <w:sz w:val="20"/>
                <w:szCs w:val="20"/>
              </w:rPr>
              <w:t>оклад, рублей</w:t>
            </w:r>
          </w:p>
        </w:tc>
      </w:tr>
      <w:tr w:rsidR="00356441" w:rsidRPr="001638FE" w:rsidTr="00855C2A">
        <w:tc>
          <w:tcPr>
            <w:tcW w:w="636"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pStyle w:val="ConsPlusNormal"/>
              <w:jc w:val="center"/>
              <w:rPr>
                <w:rFonts w:ascii="Times New Roman" w:hAnsi="Times New Roman" w:cs="Times New Roman"/>
              </w:rPr>
            </w:pPr>
            <w:r w:rsidRPr="001638FE">
              <w:rPr>
                <w:rFonts w:ascii="Times New Roman" w:hAnsi="Times New Roman" w:cs="Times New Roman"/>
              </w:rPr>
              <w:t>1.</w:t>
            </w:r>
          </w:p>
        </w:tc>
        <w:tc>
          <w:tcPr>
            <w:tcW w:w="6703"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pStyle w:val="ae"/>
              <w:rPr>
                <w:sz w:val="20"/>
                <w:szCs w:val="20"/>
              </w:rPr>
            </w:pPr>
            <w:r w:rsidRPr="001638FE">
              <w:rPr>
                <w:b/>
                <w:iCs/>
                <w:sz w:val="20"/>
                <w:szCs w:val="20"/>
              </w:rPr>
              <w:t>Руководитель (директор) учреждения</w:t>
            </w:r>
            <w:r w:rsidRPr="001638FE">
              <w:rPr>
                <w:i/>
                <w:iCs/>
                <w:sz w:val="20"/>
                <w:szCs w:val="20"/>
              </w:rPr>
              <w:t xml:space="preserve">– </w:t>
            </w:r>
            <w:proofErr w:type="gramStart"/>
            <w:r w:rsidRPr="001638FE">
              <w:rPr>
                <w:sz w:val="20"/>
                <w:szCs w:val="20"/>
              </w:rPr>
              <w:t>вы</w:t>
            </w:r>
            <w:proofErr w:type="gramEnd"/>
            <w:r w:rsidRPr="001638FE">
              <w:rPr>
                <w:sz w:val="20"/>
                <w:szCs w:val="20"/>
              </w:rPr>
              <w:t>сшее профессиональное образование (экономическое, юридическое, культуры и искусств, педагогическое, техническое) и стаж работы на руководящих должностях не менее 5 лет</w:t>
            </w:r>
          </w:p>
          <w:p w:rsidR="00356441" w:rsidRPr="001638FE" w:rsidRDefault="00356441" w:rsidP="00855C2A">
            <w:pPr>
              <w:pStyle w:val="ae"/>
              <w:rPr>
                <w:i/>
                <w:iCs/>
                <w:sz w:val="20"/>
                <w:szCs w:val="20"/>
              </w:rPr>
            </w:pPr>
            <w:r w:rsidRPr="001638FE">
              <w:rPr>
                <w:sz w:val="20"/>
                <w:szCs w:val="20"/>
              </w:rPr>
              <w:t xml:space="preserve">IV группы по оплате труда руководителей                                                                </w:t>
            </w:r>
          </w:p>
        </w:tc>
        <w:tc>
          <w:tcPr>
            <w:tcW w:w="185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jc w:val="center"/>
              <w:rPr>
                <w:sz w:val="20"/>
                <w:szCs w:val="20"/>
              </w:rPr>
            </w:pPr>
          </w:p>
          <w:p w:rsidR="00356441" w:rsidRPr="001638FE" w:rsidRDefault="00356441" w:rsidP="00855C2A">
            <w:pPr>
              <w:jc w:val="center"/>
              <w:rPr>
                <w:sz w:val="20"/>
                <w:szCs w:val="20"/>
              </w:rPr>
            </w:pPr>
          </w:p>
          <w:p w:rsidR="00356441" w:rsidRPr="001638FE" w:rsidRDefault="00356441" w:rsidP="00855C2A">
            <w:pPr>
              <w:jc w:val="center"/>
              <w:rPr>
                <w:sz w:val="20"/>
                <w:szCs w:val="20"/>
              </w:rPr>
            </w:pPr>
          </w:p>
          <w:p w:rsidR="00356441" w:rsidRPr="001638FE" w:rsidRDefault="00356441" w:rsidP="00855C2A">
            <w:pPr>
              <w:rPr>
                <w:sz w:val="20"/>
                <w:szCs w:val="20"/>
              </w:rPr>
            </w:pPr>
            <w:r w:rsidRPr="001638FE">
              <w:rPr>
                <w:sz w:val="20"/>
                <w:szCs w:val="20"/>
              </w:rPr>
              <w:t xml:space="preserve"> 14542,00</w:t>
            </w:r>
          </w:p>
        </w:tc>
      </w:tr>
      <w:tr w:rsidR="00356441" w:rsidRPr="001638FE" w:rsidTr="00855C2A">
        <w:tc>
          <w:tcPr>
            <w:tcW w:w="636"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r w:rsidRPr="001638FE">
              <w:rPr>
                <w:sz w:val="20"/>
                <w:szCs w:val="20"/>
              </w:rPr>
              <w:t>2.</w:t>
            </w:r>
          </w:p>
        </w:tc>
        <w:tc>
          <w:tcPr>
            <w:tcW w:w="6703"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b/>
                <w:sz w:val="20"/>
                <w:szCs w:val="20"/>
              </w:rPr>
            </w:pPr>
            <w:r w:rsidRPr="001638FE">
              <w:rPr>
                <w:b/>
                <w:sz w:val="20"/>
                <w:szCs w:val="20"/>
              </w:rPr>
              <w:t xml:space="preserve">Художественный руководитель клубного учреждения  </w:t>
            </w:r>
            <w:r w:rsidRPr="001638FE">
              <w:rPr>
                <w:sz w:val="20"/>
                <w:szCs w:val="20"/>
              </w:rPr>
              <w:t xml:space="preserve">-  среднее профессиональное образование и стаж работы по профилю не менее 5 лет, отнесенных к </w:t>
            </w:r>
            <w:r w:rsidRPr="001638FE">
              <w:rPr>
                <w:sz w:val="20"/>
                <w:szCs w:val="20"/>
                <w:lang w:val="en-US"/>
              </w:rPr>
              <w:t>IV</w:t>
            </w:r>
            <w:r w:rsidRPr="001638FE">
              <w:rPr>
                <w:sz w:val="20"/>
                <w:szCs w:val="20"/>
              </w:rPr>
              <w:t xml:space="preserve"> группе по оплате труда руководителей</w:t>
            </w:r>
          </w:p>
        </w:tc>
        <w:tc>
          <w:tcPr>
            <w:tcW w:w="185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jc w:val="center"/>
              <w:rPr>
                <w:sz w:val="20"/>
                <w:szCs w:val="20"/>
              </w:rPr>
            </w:pPr>
          </w:p>
          <w:p w:rsidR="00356441" w:rsidRPr="001638FE" w:rsidRDefault="00356441" w:rsidP="00855C2A">
            <w:pPr>
              <w:jc w:val="center"/>
              <w:rPr>
                <w:sz w:val="20"/>
                <w:szCs w:val="20"/>
              </w:rPr>
            </w:pPr>
          </w:p>
          <w:p w:rsidR="00356441" w:rsidRPr="001638FE" w:rsidRDefault="00356441" w:rsidP="00855C2A">
            <w:pPr>
              <w:rPr>
                <w:sz w:val="20"/>
                <w:szCs w:val="20"/>
              </w:rPr>
            </w:pPr>
            <w:r w:rsidRPr="001638FE">
              <w:rPr>
                <w:sz w:val="20"/>
                <w:szCs w:val="20"/>
              </w:rPr>
              <w:t>12980,00</w:t>
            </w:r>
          </w:p>
          <w:p w:rsidR="00356441" w:rsidRPr="001638FE" w:rsidRDefault="00356441" w:rsidP="00855C2A">
            <w:pPr>
              <w:jc w:val="center"/>
              <w:rPr>
                <w:sz w:val="20"/>
                <w:szCs w:val="20"/>
              </w:rPr>
            </w:pPr>
          </w:p>
          <w:p w:rsidR="00356441" w:rsidRPr="001638FE" w:rsidRDefault="00356441" w:rsidP="00855C2A">
            <w:pPr>
              <w:jc w:val="center"/>
              <w:rPr>
                <w:sz w:val="20"/>
                <w:szCs w:val="20"/>
              </w:rPr>
            </w:pPr>
          </w:p>
        </w:tc>
      </w:tr>
      <w:tr w:rsidR="00356441" w:rsidRPr="001638FE" w:rsidTr="00855C2A">
        <w:tc>
          <w:tcPr>
            <w:tcW w:w="636"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jc w:val="both"/>
              <w:rPr>
                <w:sz w:val="20"/>
                <w:szCs w:val="20"/>
              </w:rPr>
            </w:pPr>
            <w:r w:rsidRPr="001638FE">
              <w:rPr>
                <w:sz w:val="20"/>
                <w:szCs w:val="20"/>
              </w:rPr>
              <w:t>3.</w:t>
            </w:r>
          </w:p>
        </w:tc>
        <w:tc>
          <w:tcPr>
            <w:tcW w:w="6703"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proofErr w:type="spellStart"/>
            <w:r w:rsidRPr="001638FE">
              <w:rPr>
                <w:b/>
                <w:sz w:val="20"/>
                <w:szCs w:val="20"/>
              </w:rPr>
              <w:t>Культорганизатор</w:t>
            </w:r>
            <w:proofErr w:type="spellEnd"/>
            <w:r w:rsidRPr="001638FE">
              <w:rPr>
                <w:sz w:val="20"/>
                <w:szCs w:val="20"/>
              </w:rPr>
              <w:t xml:space="preserve">  - без категории - среднее профессиональное образование без предъявления требований к стажу работы, отнесенных к  </w:t>
            </w:r>
            <w:r w:rsidRPr="001638FE">
              <w:rPr>
                <w:sz w:val="20"/>
                <w:szCs w:val="20"/>
                <w:lang w:val="en-US"/>
              </w:rPr>
              <w:t>IV</w:t>
            </w:r>
            <w:r w:rsidRPr="001638FE">
              <w:rPr>
                <w:sz w:val="20"/>
                <w:szCs w:val="20"/>
              </w:rPr>
              <w:t xml:space="preserve"> группе по оплате труда руководителей </w:t>
            </w:r>
          </w:p>
        </w:tc>
        <w:tc>
          <w:tcPr>
            <w:tcW w:w="185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r w:rsidRPr="001638FE">
              <w:rPr>
                <w:sz w:val="20"/>
                <w:szCs w:val="20"/>
              </w:rPr>
              <w:t>10450,00</w:t>
            </w:r>
          </w:p>
        </w:tc>
      </w:tr>
      <w:tr w:rsidR="00356441" w:rsidRPr="001638FE" w:rsidTr="00855C2A">
        <w:tc>
          <w:tcPr>
            <w:tcW w:w="636"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jc w:val="both"/>
              <w:rPr>
                <w:sz w:val="20"/>
                <w:szCs w:val="20"/>
              </w:rPr>
            </w:pPr>
            <w:r w:rsidRPr="001638FE">
              <w:rPr>
                <w:sz w:val="20"/>
                <w:szCs w:val="20"/>
              </w:rPr>
              <w:t>4.</w:t>
            </w:r>
          </w:p>
        </w:tc>
        <w:tc>
          <w:tcPr>
            <w:tcW w:w="6703"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r w:rsidRPr="001638FE">
              <w:rPr>
                <w:b/>
                <w:sz w:val="20"/>
                <w:szCs w:val="20"/>
              </w:rPr>
              <w:t>Методист клубного учреждения</w:t>
            </w:r>
            <w:r w:rsidRPr="001638FE">
              <w:rPr>
                <w:sz w:val="20"/>
                <w:szCs w:val="20"/>
              </w:rPr>
              <w:t xml:space="preserve"> – среднее профессиональное образование и стаж работы не менее 5 лет, отнесенных к </w:t>
            </w:r>
            <w:r w:rsidRPr="001638FE">
              <w:rPr>
                <w:sz w:val="20"/>
                <w:szCs w:val="20"/>
                <w:lang w:val="en-US"/>
              </w:rPr>
              <w:t>IV</w:t>
            </w:r>
            <w:r w:rsidRPr="001638FE">
              <w:rPr>
                <w:sz w:val="20"/>
                <w:szCs w:val="20"/>
              </w:rPr>
              <w:t xml:space="preserve"> группе по оплате труда руководителей</w:t>
            </w:r>
          </w:p>
        </w:tc>
        <w:tc>
          <w:tcPr>
            <w:tcW w:w="185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r w:rsidRPr="001638FE">
              <w:rPr>
                <w:sz w:val="20"/>
                <w:szCs w:val="20"/>
              </w:rPr>
              <w:t>11242,00</w:t>
            </w:r>
          </w:p>
        </w:tc>
      </w:tr>
      <w:tr w:rsidR="00356441" w:rsidRPr="001638FE" w:rsidTr="00855C2A">
        <w:tc>
          <w:tcPr>
            <w:tcW w:w="636"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jc w:val="both"/>
              <w:rPr>
                <w:sz w:val="20"/>
                <w:szCs w:val="20"/>
              </w:rPr>
            </w:pPr>
            <w:r w:rsidRPr="001638FE">
              <w:rPr>
                <w:sz w:val="20"/>
                <w:szCs w:val="20"/>
              </w:rPr>
              <w:t>5.</w:t>
            </w:r>
          </w:p>
        </w:tc>
        <w:tc>
          <w:tcPr>
            <w:tcW w:w="6703"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r w:rsidRPr="001638FE">
              <w:rPr>
                <w:b/>
                <w:sz w:val="20"/>
                <w:szCs w:val="20"/>
              </w:rPr>
              <w:t>Распорядитель танцевального вечера, ведущий дискотеки, руководитель музыкальной части дискотеки, руководитель кружков</w:t>
            </w:r>
            <w:r w:rsidRPr="001638FE">
              <w:rPr>
                <w:sz w:val="20"/>
                <w:szCs w:val="20"/>
              </w:rPr>
              <w:t xml:space="preserve"> - среднее профессиональное образование без предъявлений требований к  стажу работы</w:t>
            </w:r>
          </w:p>
        </w:tc>
        <w:tc>
          <w:tcPr>
            <w:tcW w:w="185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r w:rsidRPr="001638FE">
              <w:rPr>
                <w:sz w:val="20"/>
                <w:szCs w:val="20"/>
              </w:rPr>
              <w:t>10450,00</w:t>
            </w:r>
          </w:p>
        </w:tc>
      </w:tr>
      <w:tr w:rsidR="00356441" w:rsidRPr="001638FE" w:rsidTr="00855C2A">
        <w:tc>
          <w:tcPr>
            <w:tcW w:w="636"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jc w:val="both"/>
              <w:rPr>
                <w:sz w:val="20"/>
                <w:szCs w:val="20"/>
              </w:rPr>
            </w:pPr>
            <w:r w:rsidRPr="001638FE">
              <w:rPr>
                <w:sz w:val="20"/>
                <w:szCs w:val="20"/>
              </w:rPr>
              <w:t>6.</w:t>
            </w:r>
          </w:p>
        </w:tc>
        <w:tc>
          <w:tcPr>
            <w:tcW w:w="6703"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r w:rsidRPr="001638FE">
              <w:rPr>
                <w:b/>
                <w:sz w:val="20"/>
                <w:szCs w:val="20"/>
              </w:rPr>
              <w:t>Бухгалтер</w:t>
            </w:r>
            <w:r w:rsidRPr="001638FE">
              <w:rPr>
                <w:sz w:val="20"/>
                <w:szCs w:val="20"/>
              </w:rPr>
              <w:t xml:space="preserve"> – без категории, среднее профессиональное образование без предъявления требований к стажу работы или специальная подготовка по установленной программе и стаж работы по учету и контролю не менее 3 лет.</w:t>
            </w:r>
          </w:p>
        </w:tc>
        <w:tc>
          <w:tcPr>
            <w:tcW w:w="185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rPr>
                <w:sz w:val="20"/>
                <w:szCs w:val="20"/>
              </w:rPr>
            </w:pPr>
          </w:p>
          <w:p w:rsidR="00356441" w:rsidRPr="001638FE" w:rsidRDefault="00356441" w:rsidP="00855C2A">
            <w:pPr>
              <w:rPr>
                <w:sz w:val="20"/>
                <w:szCs w:val="20"/>
              </w:rPr>
            </w:pPr>
          </w:p>
          <w:p w:rsidR="00356441" w:rsidRPr="001638FE" w:rsidRDefault="00356441" w:rsidP="00855C2A">
            <w:pPr>
              <w:rPr>
                <w:sz w:val="20"/>
                <w:szCs w:val="20"/>
              </w:rPr>
            </w:pPr>
            <w:r w:rsidRPr="001638FE">
              <w:rPr>
                <w:sz w:val="20"/>
                <w:szCs w:val="20"/>
              </w:rPr>
              <w:t>10164,00</w:t>
            </w:r>
          </w:p>
        </w:tc>
      </w:tr>
    </w:tbl>
    <w:p w:rsidR="00356441" w:rsidRPr="001638FE" w:rsidRDefault="00356441" w:rsidP="00356441">
      <w:pPr>
        <w:rPr>
          <w:sz w:val="20"/>
          <w:szCs w:val="20"/>
        </w:rPr>
      </w:pPr>
      <w:r w:rsidRPr="001638FE">
        <w:rPr>
          <w:sz w:val="20"/>
          <w:szCs w:val="20"/>
        </w:rPr>
        <w:t xml:space="preserve">     Лицам, не имеющим специальной подготовки или стажа работы, </w:t>
      </w:r>
    </w:p>
    <w:p w:rsidR="00356441" w:rsidRPr="001638FE" w:rsidRDefault="00356441" w:rsidP="00356441">
      <w:pPr>
        <w:rPr>
          <w:sz w:val="20"/>
          <w:szCs w:val="20"/>
        </w:rPr>
      </w:pPr>
      <w:r w:rsidRPr="001638FE">
        <w:rPr>
          <w:sz w:val="20"/>
          <w:szCs w:val="20"/>
        </w:rPr>
        <w:t>установленные квалификационными требованиями по должностным окладам (окладам), но обладающим достаточным практическим опытом и выполняющим качественно и в полном объеме возложенные на них должностные обязанности, по рекомендации аттестационных комиссий, в порядке исключения, устанавливаются должностные оклады (оклады) так же, как и лицам, имеющим специальную подготовку и стаж работы.</w:t>
      </w:r>
    </w:p>
    <w:p w:rsidR="00356441" w:rsidRPr="001638FE" w:rsidRDefault="00356441" w:rsidP="00356441">
      <w:pPr>
        <w:rPr>
          <w:iCs/>
          <w:sz w:val="20"/>
          <w:szCs w:val="20"/>
        </w:rPr>
      </w:pPr>
    </w:p>
    <w:p w:rsidR="00356441" w:rsidRPr="001638FE" w:rsidRDefault="00356441" w:rsidP="00356441">
      <w:pPr>
        <w:pStyle w:val="ConsPlusNormal"/>
        <w:jc w:val="center"/>
        <w:rPr>
          <w:rFonts w:ascii="Times New Roman" w:hAnsi="Times New Roman" w:cs="Times New Roman"/>
          <w:b/>
        </w:rPr>
      </w:pPr>
      <w:r w:rsidRPr="001638FE">
        <w:rPr>
          <w:rFonts w:ascii="Times New Roman" w:hAnsi="Times New Roman" w:cs="Times New Roman"/>
          <w:b/>
          <w:lang w:val="en-US"/>
        </w:rPr>
        <w:t>III</w:t>
      </w:r>
      <w:r w:rsidRPr="001638FE">
        <w:rPr>
          <w:rFonts w:ascii="Times New Roman" w:hAnsi="Times New Roman" w:cs="Times New Roman"/>
          <w:b/>
        </w:rPr>
        <w:t>. Перечень и размеры компенсационных выплат</w:t>
      </w:r>
    </w:p>
    <w:p w:rsidR="00356441" w:rsidRPr="001638FE" w:rsidRDefault="00356441" w:rsidP="00356441">
      <w:pPr>
        <w:pStyle w:val="ConsPlusNormal"/>
        <w:jc w:val="center"/>
        <w:rPr>
          <w:rFonts w:ascii="Times New Roman" w:hAnsi="Times New Roman" w:cs="Times New Roman"/>
          <w:b/>
          <w:bCs/>
        </w:rPr>
      </w:pPr>
    </w:p>
    <w:p w:rsidR="00356441" w:rsidRPr="001638FE" w:rsidRDefault="00356441" w:rsidP="00356441">
      <w:pPr>
        <w:ind w:firstLine="567"/>
        <w:rPr>
          <w:sz w:val="20"/>
          <w:szCs w:val="20"/>
        </w:rPr>
      </w:pPr>
      <w:r w:rsidRPr="001638FE">
        <w:rPr>
          <w:sz w:val="20"/>
          <w:szCs w:val="20"/>
        </w:rPr>
        <w:t xml:space="preserve">        Размеры выплат компенсационного характера определяются руководителем учреждения с учетом мнения    представительного органа работников не ниже установленных трудовым законодательством и фиксируются в трудовом договоре с работником.</w:t>
      </w:r>
    </w:p>
    <w:p w:rsidR="00356441" w:rsidRPr="001638FE" w:rsidRDefault="00356441" w:rsidP="00356441">
      <w:pPr>
        <w:ind w:firstLine="567"/>
        <w:rPr>
          <w:sz w:val="20"/>
          <w:szCs w:val="20"/>
        </w:rPr>
      </w:pPr>
      <w:r w:rsidRPr="001638FE">
        <w:rPr>
          <w:sz w:val="20"/>
          <w:szCs w:val="20"/>
        </w:rPr>
        <w:t xml:space="preserve">    Выплаты компенсационного характера устанавливаются к должностным окладам (окладам)   работников учреждений.</w:t>
      </w:r>
    </w:p>
    <w:p w:rsidR="00356441" w:rsidRPr="001638FE" w:rsidRDefault="00356441" w:rsidP="00356441">
      <w:pPr>
        <w:rPr>
          <w:sz w:val="20"/>
          <w:szCs w:val="20"/>
        </w:rPr>
      </w:pPr>
      <w:r w:rsidRPr="001638FE">
        <w:rPr>
          <w:sz w:val="20"/>
          <w:szCs w:val="20"/>
        </w:rPr>
        <w:lastRenderedPageBreak/>
        <w:t xml:space="preserve"> К </w:t>
      </w:r>
      <w:r w:rsidRPr="001638FE">
        <w:rPr>
          <w:bCs/>
          <w:sz w:val="20"/>
          <w:szCs w:val="20"/>
        </w:rPr>
        <w:t>выплатам компенсационного характера</w:t>
      </w:r>
      <w:r w:rsidRPr="001638FE">
        <w:rPr>
          <w:sz w:val="20"/>
          <w:szCs w:val="20"/>
        </w:rPr>
        <w:t xml:space="preserve"> относятся доплаты:</w:t>
      </w:r>
    </w:p>
    <w:p w:rsidR="00356441" w:rsidRPr="001638FE" w:rsidRDefault="00356441" w:rsidP="00356441">
      <w:pPr>
        <w:jc w:val="both"/>
        <w:rPr>
          <w:sz w:val="20"/>
          <w:szCs w:val="20"/>
        </w:rPr>
      </w:pPr>
      <w:r w:rsidRPr="001638FE">
        <w:rPr>
          <w:sz w:val="20"/>
          <w:szCs w:val="20"/>
        </w:rPr>
        <w:t xml:space="preserve">  </w:t>
      </w:r>
    </w:p>
    <w:p w:rsidR="00356441" w:rsidRPr="001638FE" w:rsidRDefault="00356441" w:rsidP="00356441">
      <w:pPr>
        <w:jc w:val="both"/>
        <w:rPr>
          <w:sz w:val="20"/>
          <w:szCs w:val="20"/>
        </w:rPr>
      </w:pPr>
      <w:r w:rsidRPr="001638FE">
        <w:rPr>
          <w:sz w:val="20"/>
          <w:szCs w:val="20"/>
        </w:rPr>
        <w:t xml:space="preserve">  </w:t>
      </w:r>
      <w:r w:rsidRPr="001638FE">
        <w:rPr>
          <w:b/>
          <w:sz w:val="20"/>
          <w:szCs w:val="20"/>
        </w:rPr>
        <w:t xml:space="preserve">1. Доплата за работу </w:t>
      </w:r>
      <w:r w:rsidRPr="001638FE">
        <w:rPr>
          <w:b/>
          <w:bCs/>
          <w:sz w:val="20"/>
          <w:szCs w:val="20"/>
        </w:rPr>
        <w:t>в ночное время</w:t>
      </w:r>
      <w:r w:rsidRPr="001638FE">
        <w:rPr>
          <w:b/>
          <w:sz w:val="20"/>
          <w:szCs w:val="20"/>
        </w:rPr>
        <w:t>.</w:t>
      </w:r>
    </w:p>
    <w:p w:rsidR="00356441" w:rsidRPr="001638FE" w:rsidRDefault="00356441" w:rsidP="00356441">
      <w:pPr>
        <w:ind w:firstLine="708"/>
        <w:jc w:val="both"/>
        <w:rPr>
          <w:sz w:val="20"/>
          <w:szCs w:val="20"/>
        </w:rPr>
      </w:pPr>
    </w:p>
    <w:p w:rsidR="00356441" w:rsidRPr="001638FE" w:rsidRDefault="00356441" w:rsidP="00356441">
      <w:pPr>
        <w:pStyle w:val="a6"/>
      </w:pPr>
      <w:r w:rsidRPr="001638FE">
        <w:t>За работу в ночное время устанавливаются доплаты в размере 35% часовой ставки (оклада) за каждый час работы в ночное время.</w:t>
      </w:r>
    </w:p>
    <w:p w:rsidR="00356441" w:rsidRPr="001638FE" w:rsidRDefault="00356441" w:rsidP="00356441">
      <w:pPr>
        <w:pStyle w:val="a6"/>
      </w:pPr>
      <w:r w:rsidRPr="001638FE">
        <w:t>Ночным считается время с 10 часов вечера до 6 часов утра.</w:t>
      </w:r>
    </w:p>
    <w:p w:rsidR="00356441" w:rsidRPr="001638FE" w:rsidRDefault="00356441" w:rsidP="00356441">
      <w:pPr>
        <w:pStyle w:val="af6"/>
        <w:rPr>
          <w:b/>
          <w:sz w:val="20"/>
          <w:szCs w:val="20"/>
        </w:rPr>
      </w:pPr>
    </w:p>
    <w:p w:rsidR="00356441" w:rsidRPr="001638FE" w:rsidRDefault="00356441" w:rsidP="00356441">
      <w:pPr>
        <w:pStyle w:val="af6"/>
        <w:ind w:firstLine="0"/>
        <w:rPr>
          <w:sz w:val="20"/>
          <w:szCs w:val="20"/>
        </w:rPr>
      </w:pPr>
      <w:r w:rsidRPr="001638FE">
        <w:rPr>
          <w:b/>
          <w:sz w:val="20"/>
          <w:szCs w:val="20"/>
        </w:rPr>
        <w:t xml:space="preserve">    2. Доплата</w:t>
      </w:r>
      <w:r w:rsidRPr="001638FE">
        <w:rPr>
          <w:sz w:val="20"/>
          <w:szCs w:val="20"/>
        </w:rPr>
        <w:t xml:space="preserve"> </w:t>
      </w:r>
      <w:r w:rsidRPr="001638FE">
        <w:rPr>
          <w:b/>
          <w:bCs/>
          <w:sz w:val="20"/>
          <w:szCs w:val="20"/>
        </w:rPr>
        <w:t>за совмещение профессий (должностей), расширение зон обслуживания, увеличение объема работы</w:t>
      </w:r>
      <w:r w:rsidRPr="001638FE">
        <w:rPr>
          <w:sz w:val="20"/>
          <w:szCs w:val="20"/>
        </w:rPr>
        <w:t>.</w:t>
      </w:r>
    </w:p>
    <w:p w:rsidR="00356441" w:rsidRPr="001638FE" w:rsidRDefault="00356441" w:rsidP="00356441">
      <w:pPr>
        <w:pStyle w:val="af6"/>
        <w:rPr>
          <w:sz w:val="20"/>
          <w:szCs w:val="20"/>
        </w:rPr>
      </w:pPr>
    </w:p>
    <w:p w:rsidR="00356441" w:rsidRPr="001638FE" w:rsidRDefault="00356441" w:rsidP="00356441">
      <w:pPr>
        <w:pStyle w:val="af6"/>
        <w:rPr>
          <w:sz w:val="20"/>
          <w:szCs w:val="20"/>
        </w:rPr>
      </w:pPr>
      <w:proofErr w:type="gramStart"/>
      <w:r w:rsidRPr="001638FE">
        <w:rPr>
          <w:sz w:val="20"/>
          <w:szCs w:val="20"/>
        </w:rPr>
        <w:t>Работникам учреждений, выполняющим в одном и том же учреждении в пределах рабочего дня наряду со своей основной работой, обусловленной трудовым договором, дополнительную работу по другой должности (профессии) или исполняющим обязанности временно отсутствующего работника без освобождения от своей основной работы, производится доплата за совмещение профессий (должностей), расширение зон обслуживания, увеличение объема работ или исполнение обязанностей временно отсутствующего работника.</w:t>
      </w:r>
      <w:proofErr w:type="gramEnd"/>
    </w:p>
    <w:p w:rsidR="00356441" w:rsidRPr="001638FE" w:rsidRDefault="00356441" w:rsidP="00356441">
      <w:pPr>
        <w:pStyle w:val="af6"/>
        <w:rPr>
          <w:sz w:val="20"/>
          <w:szCs w:val="20"/>
        </w:rPr>
      </w:pPr>
      <w:r w:rsidRPr="001638FE">
        <w:rPr>
          <w:sz w:val="20"/>
          <w:szCs w:val="20"/>
        </w:rPr>
        <w:t>Размеры доплат устанавливаются по соглашению сторон трудового договора  с учетом содержания и (или) объема дополнительной работы.</w:t>
      </w:r>
    </w:p>
    <w:p w:rsidR="00356441" w:rsidRPr="001638FE" w:rsidRDefault="00356441" w:rsidP="00356441">
      <w:pPr>
        <w:pStyle w:val="af6"/>
        <w:rPr>
          <w:b/>
          <w:sz w:val="20"/>
          <w:szCs w:val="20"/>
        </w:rPr>
      </w:pPr>
    </w:p>
    <w:p w:rsidR="00356441" w:rsidRPr="001638FE" w:rsidRDefault="00356441" w:rsidP="00356441">
      <w:pPr>
        <w:pStyle w:val="af6"/>
        <w:ind w:firstLine="0"/>
        <w:rPr>
          <w:sz w:val="20"/>
          <w:szCs w:val="20"/>
        </w:rPr>
      </w:pPr>
      <w:r w:rsidRPr="001638FE">
        <w:rPr>
          <w:b/>
          <w:sz w:val="20"/>
          <w:szCs w:val="20"/>
        </w:rPr>
        <w:t xml:space="preserve">    3. Оплата труда за работу</w:t>
      </w:r>
      <w:r w:rsidRPr="001638FE">
        <w:rPr>
          <w:sz w:val="20"/>
          <w:szCs w:val="20"/>
        </w:rPr>
        <w:t xml:space="preserve"> </w:t>
      </w:r>
      <w:r w:rsidRPr="001638FE">
        <w:rPr>
          <w:b/>
          <w:bCs/>
          <w:sz w:val="20"/>
          <w:szCs w:val="20"/>
        </w:rPr>
        <w:t>в выходной и нерабочий праздничный день</w:t>
      </w:r>
      <w:r w:rsidRPr="001638FE">
        <w:rPr>
          <w:sz w:val="20"/>
          <w:szCs w:val="20"/>
        </w:rPr>
        <w:t>.</w:t>
      </w:r>
    </w:p>
    <w:p w:rsidR="00356441" w:rsidRPr="001638FE" w:rsidRDefault="00356441" w:rsidP="00356441">
      <w:pPr>
        <w:pStyle w:val="af6"/>
        <w:ind w:firstLine="0"/>
        <w:rPr>
          <w:sz w:val="20"/>
          <w:szCs w:val="20"/>
        </w:rPr>
      </w:pPr>
    </w:p>
    <w:p w:rsidR="00356441" w:rsidRPr="001638FE" w:rsidRDefault="00356441" w:rsidP="00356441">
      <w:pPr>
        <w:pStyle w:val="af6"/>
        <w:rPr>
          <w:sz w:val="20"/>
          <w:szCs w:val="20"/>
        </w:rPr>
      </w:pPr>
      <w:r w:rsidRPr="001638FE">
        <w:rPr>
          <w:sz w:val="20"/>
          <w:szCs w:val="20"/>
        </w:rPr>
        <w:t xml:space="preserve"> Работа в выходной и нерабочий праздничный день оплачивается не менее чем в двойном размере:</w:t>
      </w:r>
    </w:p>
    <w:p w:rsidR="00356441" w:rsidRPr="001638FE" w:rsidRDefault="00356441" w:rsidP="00356441">
      <w:pPr>
        <w:pStyle w:val="af6"/>
        <w:rPr>
          <w:sz w:val="20"/>
          <w:szCs w:val="20"/>
        </w:rPr>
      </w:pPr>
      <w:r w:rsidRPr="001638FE">
        <w:rPr>
          <w:sz w:val="20"/>
          <w:szCs w:val="20"/>
        </w:rPr>
        <w:t xml:space="preserve">работникам, труд которых оплачивается по дневным и часовым ставкам, - в размере не </w:t>
      </w:r>
      <w:proofErr w:type="gramStart"/>
      <w:r w:rsidRPr="001638FE">
        <w:rPr>
          <w:sz w:val="20"/>
          <w:szCs w:val="20"/>
        </w:rPr>
        <w:t>менее двойной</w:t>
      </w:r>
      <w:proofErr w:type="gramEnd"/>
      <w:r w:rsidRPr="001638FE">
        <w:rPr>
          <w:sz w:val="20"/>
          <w:szCs w:val="20"/>
        </w:rPr>
        <w:t xml:space="preserve"> дневной или часовой ставки;</w:t>
      </w:r>
    </w:p>
    <w:p w:rsidR="00356441" w:rsidRPr="001638FE" w:rsidRDefault="00356441" w:rsidP="00356441">
      <w:pPr>
        <w:pStyle w:val="af6"/>
        <w:rPr>
          <w:sz w:val="20"/>
          <w:szCs w:val="20"/>
        </w:rPr>
      </w:pPr>
      <w:r w:rsidRPr="001638FE">
        <w:rPr>
          <w:sz w:val="20"/>
          <w:szCs w:val="20"/>
        </w:rPr>
        <w:t xml:space="preserve">работникам, получающим месячный оклад, - в размере не </w:t>
      </w:r>
      <w:proofErr w:type="gramStart"/>
      <w:r w:rsidRPr="001638FE">
        <w:rPr>
          <w:sz w:val="20"/>
          <w:szCs w:val="20"/>
        </w:rPr>
        <w:t>менее одинарной</w:t>
      </w:r>
      <w:proofErr w:type="gramEnd"/>
      <w:r w:rsidRPr="001638FE">
        <w:rPr>
          <w:sz w:val="20"/>
          <w:szCs w:val="20"/>
        </w:rPr>
        <w:t xml:space="preserve"> дневной или  часовой ставки сверх оклада, если работа в выходной и нерабочий праздничный день производилась в пределах месячной нормы рабочего времени, и в размере не менее двойной часовой или  дневной ставки сверх оклада, если работа производилась сверх месячной нормы.</w:t>
      </w:r>
    </w:p>
    <w:p w:rsidR="00356441" w:rsidRPr="001638FE" w:rsidRDefault="00356441" w:rsidP="00356441">
      <w:pPr>
        <w:pStyle w:val="af6"/>
        <w:rPr>
          <w:sz w:val="20"/>
          <w:szCs w:val="20"/>
        </w:rPr>
      </w:pPr>
      <w:r w:rsidRPr="001638FE">
        <w:rPr>
          <w:sz w:val="20"/>
          <w:szCs w:val="20"/>
        </w:rPr>
        <w:t>По желанию работника, работавшего в выходной и нерабочий праздничный день, ему может быть предоставлен другой день отдыха. В этом случае работа в нерабочий праздничный день оплачивается в одинарном размере, а день отдыха оплате не подлежит.</w:t>
      </w:r>
    </w:p>
    <w:p w:rsidR="00356441" w:rsidRPr="001638FE" w:rsidRDefault="00356441" w:rsidP="00356441">
      <w:pPr>
        <w:pStyle w:val="af6"/>
        <w:rPr>
          <w:b/>
          <w:iCs/>
          <w:sz w:val="20"/>
          <w:szCs w:val="20"/>
        </w:rPr>
      </w:pPr>
      <w:r w:rsidRPr="001638FE">
        <w:rPr>
          <w:sz w:val="20"/>
          <w:szCs w:val="20"/>
        </w:rPr>
        <w:t xml:space="preserve"> Доплата за работу в сельской местности руководителям и специалистам учреждений – 25% должностного оклада.</w:t>
      </w:r>
    </w:p>
    <w:p w:rsidR="00356441" w:rsidRPr="001638FE" w:rsidRDefault="00356441" w:rsidP="00356441">
      <w:pPr>
        <w:pStyle w:val="ConsPlusNormal"/>
        <w:ind w:firstLine="540"/>
        <w:jc w:val="center"/>
        <w:rPr>
          <w:rFonts w:ascii="Times New Roman" w:hAnsi="Times New Roman" w:cs="Times New Roman"/>
          <w:b/>
          <w:iCs/>
        </w:rPr>
      </w:pPr>
    </w:p>
    <w:p w:rsidR="00356441" w:rsidRPr="001638FE" w:rsidRDefault="00356441" w:rsidP="00356441">
      <w:pPr>
        <w:pStyle w:val="ConsPlusNormal"/>
        <w:ind w:firstLine="540"/>
        <w:jc w:val="center"/>
        <w:rPr>
          <w:rFonts w:ascii="Times New Roman" w:hAnsi="Times New Roman" w:cs="Times New Roman"/>
          <w:b/>
          <w:iCs/>
        </w:rPr>
      </w:pPr>
      <w:r w:rsidRPr="001638FE">
        <w:rPr>
          <w:rFonts w:ascii="Times New Roman" w:hAnsi="Times New Roman" w:cs="Times New Roman"/>
          <w:b/>
          <w:iCs/>
          <w:lang w:val="en-US"/>
        </w:rPr>
        <w:t>IV</w:t>
      </w:r>
      <w:r w:rsidRPr="001638FE">
        <w:rPr>
          <w:rFonts w:ascii="Times New Roman" w:hAnsi="Times New Roman" w:cs="Times New Roman"/>
          <w:b/>
          <w:iCs/>
        </w:rPr>
        <w:t>. Перечень и размеры стимулирующих выплат</w:t>
      </w:r>
    </w:p>
    <w:p w:rsidR="00356441" w:rsidRPr="001638FE" w:rsidRDefault="00356441" w:rsidP="00356441">
      <w:pPr>
        <w:pStyle w:val="ConsPlusNormal"/>
        <w:jc w:val="both"/>
        <w:rPr>
          <w:rFonts w:ascii="Times New Roman" w:hAnsi="Times New Roman" w:cs="Times New Roman"/>
        </w:rPr>
      </w:pPr>
    </w:p>
    <w:p w:rsidR="00356441" w:rsidRPr="001638FE" w:rsidRDefault="00356441" w:rsidP="00356441">
      <w:pPr>
        <w:pStyle w:val="ConsPlusNormal"/>
        <w:jc w:val="both"/>
        <w:rPr>
          <w:rFonts w:ascii="Times New Roman" w:hAnsi="Times New Roman" w:cs="Times New Roman"/>
        </w:rPr>
      </w:pPr>
      <w:r w:rsidRPr="001638FE">
        <w:rPr>
          <w:rFonts w:ascii="Times New Roman" w:hAnsi="Times New Roman" w:cs="Times New Roman"/>
        </w:rPr>
        <w:t>Надбавки за качественные показатели деятельности:</w:t>
      </w:r>
    </w:p>
    <w:p w:rsidR="00356441" w:rsidRPr="001638FE" w:rsidRDefault="00356441" w:rsidP="00356441">
      <w:pPr>
        <w:pStyle w:val="ConsPlusNormal"/>
        <w:ind w:firstLine="540"/>
        <w:rPr>
          <w:rFonts w:ascii="Times New Roman" w:hAnsi="Times New Roman" w:cs="Times New Roman"/>
        </w:rPr>
      </w:pPr>
      <w:r w:rsidRPr="001638FE">
        <w:rPr>
          <w:rFonts w:ascii="Times New Roman" w:hAnsi="Times New Roman" w:cs="Times New Roman"/>
        </w:rPr>
        <w:t xml:space="preserve">а) надбавки за выполнение показателей деятельности учреждения и работника, направленных на конечный результат, позволяющих оценить эффективность деятельности учреждения; </w:t>
      </w:r>
    </w:p>
    <w:p w:rsidR="00356441" w:rsidRPr="001638FE" w:rsidRDefault="00356441" w:rsidP="00356441">
      <w:pPr>
        <w:ind w:firstLine="567"/>
        <w:jc w:val="both"/>
        <w:rPr>
          <w:sz w:val="20"/>
          <w:szCs w:val="20"/>
        </w:rPr>
      </w:pPr>
      <w:r w:rsidRPr="001638FE">
        <w:rPr>
          <w:sz w:val="20"/>
          <w:szCs w:val="20"/>
        </w:rPr>
        <w:t xml:space="preserve">б) единовременные премии за выполнение  важных и ответственных работ. </w:t>
      </w:r>
    </w:p>
    <w:p w:rsidR="00356441" w:rsidRPr="001638FE" w:rsidRDefault="00356441" w:rsidP="00356441">
      <w:pPr>
        <w:ind w:firstLine="567"/>
        <w:jc w:val="both"/>
        <w:rPr>
          <w:sz w:val="20"/>
          <w:szCs w:val="20"/>
        </w:rPr>
      </w:pPr>
    </w:p>
    <w:p w:rsidR="00356441" w:rsidRPr="001638FE" w:rsidRDefault="00356441" w:rsidP="00356441">
      <w:pPr>
        <w:jc w:val="center"/>
        <w:rPr>
          <w:b/>
          <w:iCs/>
          <w:sz w:val="20"/>
          <w:szCs w:val="20"/>
        </w:rPr>
      </w:pPr>
      <w:r w:rsidRPr="001638FE">
        <w:rPr>
          <w:b/>
          <w:iCs/>
          <w:sz w:val="20"/>
          <w:szCs w:val="20"/>
        </w:rPr>
        <w:t>Качественные показатели деятельности учреждения (для руководителей     учреждений):</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51"/>
        <w:gridCol w:w="1418"/>
        <w:gridCol w:w="3827"/>
        <w:gridCol w:w="2812"/>
      </w:tblGrid>
      <w:tr w:rsidR="00356441" w:rsidRPr="001638FE" w:rsidTr="00855C2A">
        <w:trPr>
          <w:trHeight w:val="877"/>
        </w:trPr>
        <w:tc>
          <w:tcPr>
            <w:tcW w:w="1951"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tabs>
                <w:tab w:val="left" w:pos="8222"/>
              </w:tabs>
              <w:ind w:right="-58"/>
              <w:jc w:val="center"/>
              <w:rPr>
                <w:sz w:val="20"/>
                <w:szCs w:val="20"/>
              </w:rPr>
            </w:pPr>
            <w:r w:rsidRPr="001638FE">
              <w:rPr>
                <w:sz w:val="20"/>
                <w:szCs w:val="20"/>
              </w:rPr>
              <w:t>Тип учреждения</w:t>
            </w:r>
          </w:p>
        </w:tc>
        <w:tc>
          <w:tcPr>
            <w:tcW w:w="1418"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tabs>
                <w:tab w:val="left" w:pos="8222"/>
              </w:tabs>
              <w:ind w:right="-58"/>
              <w:jc w:val="center"/>
              <w:rPr>
                <w:sz w:val="20"/>
                <w:szCs w:val="20"/>
              </w:rPr>
            </w:pPr>
            <w:r w:rsidRPr="001638FE">
              <w:rPr>
                <w:sz w:val="20"/>
                <w:szCs w:val="20"/>
              </w:rPr>
              <w:t>Виды стимулирования</w:t>
            </w:r>
          </w:p>
        </w:tc>
        <w:tc>
          <w:tcPr>
            <w:tcW w:w="382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tabs>
                <w:tab w:val="left" w:pos="8222"/>
              </w:tabs>
              <w:ind w:right="-58"/>
              <w:jc w:val="center"/>
              <w:rPr>
                <w:sz w:val="20"/>
                <w:szCs w:val="20"/>
              </w:rPr>
            </w:pPr>
            <w:r w:rsidRPr="001638FE">
              <w:rPr>
                <w:sz w:val="20"/>
                <w:szCs w:val="20"/>
              </w:rPr>
              <w:t>Качественные показатели деятельности учреждения (основание для премирования)</w:t>
            </w:r>
          </w:p>
        </w:tc>
        <w:tc>
          <w:tcPr>
            <w:tcW w:w="2812"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tabs>
                <w:tab w:val="left" w:pos="8222"/>
              </w:tabs>
              <w:ind w:left="-98" w:right="-58" w:firstLine="7"/>
              <w:jc w:val="center"/>
              <w:rPr>
                <w:sz w:val="20"/>
                <w:szCs w:val="20"/>
              </w:rPr>
            </w:pPr>
            <w:r w:rsidRPr="001638FE">
              <w:rPr>
                <w:sz w:val="20"/>
                <w:szCs w:val="20"/>
              </w:rPr>
              <w:t>Размер стимулирующих выплат, % от должностного оклада</w:t>
            </w:r>
          </w:p>
        </w:tc>
      </w:tr>
      <w:tr w:rsidR="00356441" w:rsidRPr="001638FE" w:rsidTr="00855C2A">
        <w:tc>
          <w:tcPr>
            <w:tcW w:w="1951"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tabs>
                <w:tab w:val="left" w:pos="8222"/>
              </w:tabs>
              <w:ind w:right="-58"/>
              <w:rPr>
                <w:sz w:val="20"/>
                <w:szCs w:val="20"/>
              </w:rPr>
            </w:pPr>
            <w:r w:rsidRPr="001638FE">
              <w:rPr>
                <w:sz w:val="20"/>
                <w:szCs w:val="20"/>
              </w:rPr>
              <w:t>Учреждения клубного типа с численностью работающих менее 30 человек</w:t>
            </w:r>
          </w:p>
        </w:tc>
        <w:tc>
          <w:tcPr>
            <w:tcW w:w="1418"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tabs>
                <w:tab w:val="left" w:pos="8222"/>
              </w:tabs>
              <w:ind w:right="-58"/>
              <w:jc w:val="both"/>
              <w:rPr>
                <w:sz w:val="20"/>
                <w:szCs w:val="20"/>
              </w:rPr>
            </w:pPr>
            <w:r w:rsidRPr="001638FE">
              <w:rPr>
                <w:sz w:val="20"/>
                <w:szCs w:val="20"/>
              </w:rPr>
              <w:t xml:space="preserve">Надбавки </w:t>
            </w: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both"/>
              <w:rPr>
                <w:sz w:val="20"/>
                <w:szCs w:val="20"/>
              </w:rPr>
            </w:pPr>
          </w:p>
          <w:p w:rsidR="00356441" w:rsidRPr="001638FE" w:rsidRDefault="00356441" w:rsidP="00855C2A">
            <w:pPr>
              <w:tabs>
                <w:tab w:val="left" w:pos="8222"/>
              </w:tabs>
              <w:ind w:right="-58"/>
              <w:jc w:val="center"/>
              <w:rPr>
                <w:sz w:val="20"/>
                <w:szCs w:val="20"/>
              </w:rPr>
            </w:pPr>
            <w:r w:rsidRPr="001638FE">
              <w:rPr>
                <w:sz w:val="20"/>
                <w:szCs w:val="20"/>
              </w:rPr>
              <w:t>Индивидуальн</w:t>
            </w:r>
            <w:r w:rsidRPr="001638FE">
              <w:rPr>
                <w:sz w:val="20"/>
                <w:szCs w:val="20"/>
              </w:rPr>
              <w:lastRenderedPageBreak/>
              <w:t>ые надбавки (постановление Главы района от 30.03.2007 № 67)</w:t>
            </w:r>
          </w:p>
        </w:tc>
        <w:tc>
          <w:tcPr>
            <w:tcW w:w="3827"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pStyle w:val="31"/>
              <w:rPr>
                <w:sz w:val="20"/>
                <w:szCs w:val="20"/>
              </w:rPr>
            </w:pPr>
            <w:r w:rsidRPr="001638FE">
              <w:rPr>
                <w:sz w:val="20"/>
                <w:szCs w:val="20"/>
              </w:rPr>
              <w:lastRenderedPageBreak/>
              <w:t>1.Своевременное и качественное выполнение  показателей деятельности по числу клубных формирований и привлечению в них участников в соответствии с муниципальным заданием на оказание муниципальных услуг</w:t>
            </w:r>
          </w:p>
          <w:p w:rsidR="00356441" w:rsidRPr="001638FE" w:rsidRDefault="00356441" w:rsidP="00855C2A">
            <w:pPr>
              <w:pStyle w:val="31"/>
              <w:rPr>
                <w:sz w:val="20"/>
                <w:szCs w:val="20"/>
              </w:rPr>
            </w:pPr>
            <w:r w:rsidRPr="001638FE">
              <w:rPr>
                <w:sz w:val="20"/>
                <w:szCs w:val="20"/>
              </w:rPr>
              <w:t>2.Отсутствие фактов нарушения  финансово-хозяйственной деятельности учреждения</w:t>
            </w:r>
          </w:p>
          <w:p w:rsidR="00356441" w:rsidRPr="001638FE" w:rsidRDefault="00356441" w:rsidP="00855C2A">
            <w:pPr>
              <w:pStyle w:val="31"/>
              <w:rPr>
                <w:sz w:val="20"/>
                <w:szCs w:val="20"/>
              </w:rPr>
            </w:pPr>
            <w:r w:rsidRPr="001638FE">
              <w:rPr>
                <w:sz w:val="20"/>
                <w:szCs w:val="20"/>
              </w:rPr>
              <w:t>3.Отсутствие фактов нарушения норм трудового законодательства</w:t>
            </w:r>
          </w:p>
          <w:p w:rsidR="00356441" w:rsidRPr="001638FE" w:rsidRDefault="00356441" w:rsidP="00855C2A">
            <w:pPr>
              <w:tabs>
                <w:tab w:val="left" w:pos="8222"/>
              </w:tabs>
              <w:ind w:right="-58"/>
              <w:jc w:val="both"/>
              <w:rPr>
                <w:sz w:val="20"/>
                <w:szCs w:val="20"/>
              </w:rPr>
            </w:pPr>
            <w:r w:rsidRPr="001638FE">
              <w:rPr>
                <w:sz w:val="20"/>
                <w:szCs w:val="20"/>
              </w:rPr>
              <w:t xml:space="preserve">                     ВСЕГО:</w:t>
            </w:r>
          </w:p>
          <w:p w:rsidR="00356441" w:rsidRPr="001638FE" w:rsidRDefault="00356441" w:rsidP="00855C2A">
            <w:pPr>
              <w:tabs>
                <w:tab w:val="left" w:pos="8222"/>
              </w:tabs>
              <w:ind w:right="-58"/>
              <w:jc w:val="both"/>
              <w:rPr>
                <w:sz w:val="20"/>
                <w:szCs w:val="20"/>
              </w:rPr>
            </w:pPr>
          </w:p>
          <w:p w:rsidR="00356441" w:rsidRPr="001638FE" w:rsidRDefault="00356441" w:rsidP="00356441">
            <w:pPr>
              <w:pStyle w:val="31"/>
              <w:numPr>
                <w:ilvl w:val="0"/>
                <w:numId w:val="34"/>
              </w:numPr>
              <w:tabs>
                <w:tab w:val="left" w:pos="227"/>
                <w:tab w:val="left" w:pos="270"/>
              </w:tabs>
              <w:spacing w:after="0"/>
              <w:jc w:val="both"/>
              <w:rPr>
                <w:sz w:val="20"/>
                <w:szCs w:val="20"/>
              </w:rPr>
            </w:pPr>
            <w:r w:rsidRPr="001638FE">
              <w:rPr>
                <w:sz w:val="20"/>
                <w:szCs w:val="20"/>
              </w:rPr>
              <w:t>Особый вклад в развитие отрасли и учреждения *, в том числе:</w:t>
            </w:r>
          </w:p>
          <w:p w:rsidR="00356441" w:rsidRPr="001638FE" w:rsidRDefault="00356441" w:rsidP="00356441">
            <w:pPr>
              <w:pStyle w:val="31"/>
              <w:numPr>
                <w:ilvl w:val="1"/>
                <w:numId w:val="35"/>
              </w:numPr>
              <w:tabs>
                <w:tab w:val="left" w:pos="227"/>
                <w:tab w:val="left" w:pos="270"/>
              </w:tabs>
              <w:spacing w:after="0"/>
              <w:jc w:val="both"/>
              <w:rPr>
                <w:sz w:val="20"/>
                <w:szCs w:val="20"/>
              </w:rPr>
            </w:pPr>
            <w:r w:rsidRPr="001638FE">
              <w:rPr>
                <w:sz w:val="20"/>
                <w:szCs w:val="20"/>
              </w:rPr>
              <w:t>создание новых форм досуга населения, проведение районных фестивалей, конкурсов;</w:t>
            </w:r>
          </w:p>
          <w:p w:rsidR="00356441" w:rsidRPr="001638FE" w:rsidRDefault="00356441" w:rsidP="00356441">
            <w:pPr>
              <w:pStyle w:val="31"/>
              <w:numPr>
                <w:ilvl w:val="1"/>
                <w:numId w:val="35"/>
              </w:numPr>
              <w:tabs>
                <w:tab w:val="left" w:pos="227"/>
                <w:tab w:val="left" w:pos="270"/>
              </w:tabs>
              <w:spacing w:after="0"/>
              <w:rPr>
                <w:sz w:val="20"/>
                <w:szCs w:val="20"/>
              </w:rPr>
            </w:pPr>
            <w:r w:rsidRPr="001638FE">
              <w:rPr>
                <w:sz w:val="20"/>
                <w:szCs w:val="20"/>
              </w:rPr>
              <w:lastRenderedPageBreak/>
              <w:t>работа с социально-незащищенными слоями населения;</w:t>
            </w:r>
          </w:p>
          <w:p w:rsidR="00356441" w:rsidRPr="001638FE" w:rsidRDefault="00356441" w:rsidP="00356441">
            <w:pPr>
              <w:pStyle w:val="31"/>
              <w:numPr>
                <w:ilvl w:val="1"/>
                <w:numId w:val="35"/>
              </w:numPr>
              <w:tabs>
                <w:tab w:val="left" w:pos="227"/>
                <w:tab w:val="left" w:pos="270"/>
              </w:tabs>
              <w:spacing w:after="0"/>
              <w:jc w:val="both"/>
              <w:rPr>
                <w:sz w:val="20"/>
                <w:szCs w:val="20"/>
              </w:rPr>
            </w:pPr>
            <w:r w:rsidRPr="001638FE">
              <w:rPr>
                <w:sz w:val="20"/>
                <w:szCs w:val="20"/>
              </w:rPr>
              <w:t>развитие материально-технической базы учреждения;</w:t>
            </w:r>
          </w:p>
          <w:p w:rsidR="00356441" w:rsidRPr="001638FE" w:rsidRDefault="00356441" w:rsidP="00356441">
            <w:pPr>
              <w:pStyle w:val="31"/>
              <w:numPr>
                <w:ilvl w:val="1"/>
                <w:numId w:val="35"/>
              </w:numPr>
              <w:tabs>
                <w:tab w:val="left" w:pos="227"/>
                <w:tab w:val="left" w:pos="270"/>
              </w:tabs>
              <w:spacing w:after="0"/>
              <w:jc w:val="both"/>
              <w:rPr>
                <w:sz w:val="20"/>
                <w:szCs w:val="20"/>
              </w:rPr>
            </w:pPr>
            <w:r w:rsidRPr="001638FE">
              <w:rPr>
                <w:sz w:val="20"/>
                <w:szCs w:val="20"/>
              </w:rPr>
              <w:t>другие показатели</w:t>
            </w:r>
          </w:p>
          <w:p w:rsidR="00356441" w:rsidRPr="001638FE" w:rsidRDefault="00356441" w:rsidP="00855C2A">
            <w:pPr>
              <w:pStyle w:val="31"/>
              <w:tabs>
                <w:tab w:val="left" w:pos="227"/>
                <w:tab w:val="left" w:pos="270"/>
              </w:tabs>
              <w:spacing w:after="0"/>
              <w:ind w:left="758"/>
              <w:jc w:val="both"/>
              <w:rPr>
                <w:sz w:val="20"/>
                <w:szCs w:val="20"/>
              </w:rPr>
            </w:pPr>
          </w:p>
          <w:p w:rsidR="00356441" w:rsidRPr="001638FE" w:rsidRDefault="00356441" w:rsidP="00855C2A">
            <w:pPr>
              <w:tabs>
                <w:tab w:val="left" w:pos="227"/>
                <w:tab w:val="left" w:pos="270"/>
              </w:tabs>
              <w:ind w:left="38"/>
              <w:jc w:val="both"/>
              <w:rPr>
                <w:sz w:val="20"/>
                <w:szCs w:val="20"/>
              </w:rPr>
            </w:pPr>
            <w:r w:rsidRPr="001638FE">
              <w:rPr>
                <w:sz w:val="20"/>
                <w:szCs w:val="20"/>
              </w:rPr>
              <w:t>2. Особенность деятельности учреждения в культурном обслуживании населения района **</w:t>
            </w:r>
          </w:p>
        </w:tc>
        <w:tc>
          <w:tcPr>
            <w:tcW w:w="2812" w:type="dxa"/>
            <w:tcBorders>
              <w:top w:val="single" w:sz="4" w:space="0" w:color="auto"/>
              <w:left w:val="single" w:sz="4" w:space="0" w:color="auto"/>
              <w:bottom w:val="single" w:sz="4" w:space="0" w:color="auto"/>
              <w:right w:val="single" w:sz="4" w:space="0" w:color="auto"/>
            </w:tcBorders>
          </w:tcPr>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 xml:space="preserve"> до 100 %</w:t>
            </w: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10%</w:t>
            </w: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10%</w:t>
            </w: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до 200%</w:t>
            </w: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100%</w:t>
            </w: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40%</w:t>
            </w: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10%</w:t>
            </w: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10%</w:t>
            </w: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p>
          <w:p w:rsidR="00356441" w:rsidRPr="001638FE" w:rsidRDefault="00356441" w:rsidP="00855C2A">
            <w:pPr>
              <w:tabs>
                <w:tab w:val="left" w:pos="8222"/>
              </w:tabs>
              <w:ind w:right="-58"/>
              <w:jc w:val="center"/>
              <w:rPr>
                <w:sz w:val="20"/>
                <w:szCs w:val="20"/>
              </w:rPr>
            </w:pPr>
            <w:r w:rsidRPr="001638FE">
              <w:rPr>
                <w:sz w:val="20"/>
                <w:szCs w:val="20"/>
              </w:rPr>
              <w:t>40%</w:t>
            </w:r>
          </w:p>
          <w:p w:rsidR="00356441" w:rsidRPr="001638FE" w:rsidRDefault="00356441" w:rsidP="00855C2A">
            <w:pPr>
              <w:tabs>
                <w:tab w:val="left" w:pos="8222"/>
              </w:tabs>
              <w:ind w:right="-58"/>
              <w:jc w:val="center"/>
              <w:rPr>
                <w:sz w:val="20"/>
                <w:szCs w:val="20"/>
              </w:rPr>
            </w:pPr>
          </w:p>
        </w:tc>
      </w:tr>
    </w:tbl>
    <w:p w:rsidR="00356441" w:rsidRPr="001638FE" w:rsidRDefault="00356441" w:rsidP="00356441">
      <w:pPr>
        <w:ind w:firstLine="567"/>
        <w:rPr>
          <w:sz w:val="20"/>
          <w:szCs w:val="20"/>
        </w:rPr>
      </w:pPr>
    </w:p>
    <w:p w:rsidR="00356441" w:rsidRPr="001638FE" w:rsidRDefault="00356441" w:rsidP="00356441">
      <w:pPr>
        <w:ind w:firstLine="567"/>
        <w:rPr>
          <w:sz w:val="20"/>
          <w:szCs w:val="20"/>
        </w:rPr>
      </w:pPr>
      <w:proofErr w:type="gramStart"/>
      <w:r w:rsidRPr="001638FE">
        <w:rPr>
          <w:sz w:val="20"/>
          <w:szCs w:val="20"/>
        </w:rPr>
        <w:t>*) Конкретный размер  надбавки устанавливается в соответствии со значимостью учреждения в культурном  обслуживании жителей муниципального образования и объемом   муниципального задания на оказание муниципальных услуг.</w:t>
      </w:r>
      <w:proofErr w:type="gramEnd"/>
    </w:p>
    <w:p w:rsidR="00356441" w:rsidRPr="001638FE" w:rsidRDefault="00356441" w:rsidP="00356441">
      <w:pPr>
        <w:ind w:firstLine="567"/>
        <w:rPr>
          <w:sz w:val="20"/>
          <w:szCs w:val="20"/>
        </w:rPr>
      </w:pPr>
      <w:proofErr w:type="gramStart"/>
      <w:r w:rsidRPr="001638FE">
        <w:rPr>
          <w:sz w:val="20"/>
          <w:szCs w:val="20"/>
        </w:rPr>
        <w:t>**) Сложность управления, наличие структурных подразделений, филиалов, интенсивность работы, особенности предоставления услуги потребителям услуг,  отдаленность учреждения и другие.</w:t>
      </w:r>
      <w:proofErr w:type="gramEnd"/>
    </w:p>
    <w:p w:rsidR="00356441" w:rsidRPr="001638FE" w:rsidRDefault="00356441" w:rsidP="00356441">
      <w:pPr>
        <w:rPr>
          <w:b/>
          <w:iCs/>
          <w:sz w:val="20"/>
          <w:szCs w:val="20"/>
        </w:rPr>
      </w:pPr>
    </w:p>
    <w:p w:rsidR="00356441" w:rsidRPr="001638FE" w:rsidRDefault="00356441" w:rsidP="00356441">
      <w:pPr>
        <w:rPr>
          <w:sz w:val="20"/>
          <w:szCs w:val="20"/>
        </w:rPr>
      </w:pPr>
      <w:r w:rsidRPr="001638FE">
        <w:rPr>
          <w:b/>
          <w:iCs/>
          <w:sz w:val="20"/>
          <w:szCs w:val="20"/>
        </w:rPr>
        <w:t>Надбавки:</w:t>
      </w:r>
    </w:p>
    <w:p w:rsidR="00356441" w:rsidRPr="001638FE" w:rsidRDefault="00356441" w:rsidP="00356441">
      <w:pPr>
        <w:ind w:firstLine="684"/>
        <w:rPr>
          <w:sz w:val="20"/>
          <w:szCs w:val="20"/>
        </w:rPr>
      </w:pPr>
      <w:r w:rsidRPr="001638FE">
        <w:rPr>
          <w:sz w:val="20"/>
          <w:szCs w:val="20"/>
        </w:rPr>
        <w:t xml:space="preserve"> </w:t>
      </w:r>
      <w:r w:rsidRPr="001638FE">
        <w:rPr>
          <w:iCs/>
          <w:sz w:val="20"/>
          <w:szCs w:val="20"/>
        </w:rPr>
        <w:t xml:space="preserve">Специалистам учреждений   культуры  может быть установлена надбавка </w:t>
      </w:r>
      <w:r w:rsidRPr="001638FE">
        <w:rPr>
          <w:sz w:val="20"/>
          <w:szCs w:val="20"/>
        </w:rPr>
        <w:t xml:space="preserve"> за продолжительность непрерывной работы в учреждении соответствующего типа. </w:t>
      </w:r>
    </w:p>
    <w:p w:rsidR="00356441" w:rsidRPr="001638FE" w:rsidRDefault="00356441" w:rsidP="00356441">
      <w:pPr>
        <w:ind w:firstLine="684"/>
        <w:jc w:val="both"/>
        <w:rPr>
          <w:sz w:val="20"/>
          <w:szCs w:val="20"/>
        </w:rPr>
      </w:pPr>
      <w:r w:rsidRPr="001638FE">
        <w:rPr>
          <w:sz w:val="20"/>
          <w:szCs w:val="20"/>
        </w:rPr>
        <w:t xml:space="preserve">Размер надбавки за продолжительность непрерывной работы в учреждении: </w:t>
      </w:r>
    </w:p>
    <w:p w:rsidR="00356441" w:rsidRPr="001638FE" w:rsidRDefault="00356441" w:rsidP="00356441">
      <w:pPr>
        <w:ind w:firstLine="540"/>
        <w:jc w:val="both"/>
        <w:rPr>
          <w:sz w:val="20"/>
          <w:szCs w:val="20"/>
        </w:rPr>
      </w:pPr>
      <w:r w:rsidRPr="001638FE">
        <w:rPr>
          <w:sz w:val="20"/>
          <w:szCs w:val="20"/>
        </w:rPr>
        <w:t xml:space="preserve"> от 3 до 5 лет – 5%   должностного оклада (оклада);</w:t>
      </w:r>
    </w:p>
    <w:p w:rsidR="00356441" w:rsidRPr="001638FE" w:rsidRDefault="00356441" w:rsidP="00356441">
      <w:pPr>
        <w:ind w:firstLine="540"/>
        <w:jc w:val="both"/>
        <w:rPr>
          <w:sz w:val="20"/>
          <w:szCs w:val="20"/>
        </w:rPr>
      </w:pPr>
      <w:r w:rsidRPr="001638FE">
        <w:rPr>
          <w:sz w:val="20"/>
          <w:szCs w:val="20"/>
        </w:rPr>
        <w:t xml:space="preserve"> от 5 до 10 лет – 7%  должностного оклада (оклада);</w:t>
      </w:r>
    </w:p>
    <w:p w:rsidR="00356441" w:rsidRPr="001638FE" w:rsidRDefault="00356441" w:rsidP="00356441">
      <w:pPr>
        <w:ind w:firstLine="540"/>
        <w:jc w:val="both"/>
        <w:rPr>
          <w:sz w:val="20"/>
          <w:szCs w:val="20"/>
        </w:rPr>
      </w:pPr>
      <w:r w:rsidRPr="001638FE">
        <w:rPr>
          <w:sz w:val="20"/>
          <w:szCs w:val="20"/>
        </w:rPr>
        <w:t xml:space="preserve"> от 10 до 20 лет – 10 %  должностного оклада (оклада);</w:t>
      </w:r>
    </w:p>
    <w:p w:rsidR="00356441" w:rsidRPr="001638FE" w:rsidRDefault="00356441" w:rsidP="00356441">
      <w:pPr>
        <w:ind w:firstLine="540"/>
        <w:jc w:val="both"/>
        <w:rPr>
          <w:sz w:val="20"/>
          <w:szCs w:val="20"/>
        </w:rPr>
      </w:pPr>
      <w:r w:rsidRPr="001638FE">
        <w:rPr>
          <w:sz w:val="20"/>
          <w:szCs w:val="20"/>
        </w:rPr>
        <w:t xml:space="preserve"> от 20 лет и более – 12 %  должностного оклада (оклада).</w:t>
      </w:r>
    </w:p>
    <w:p w:rsidR="00356441" w:rsidRPr="001638FE" w:rsidRDefault="00356441" w:rsidP="00356441">
      <w:pPr>
        <w:pStyle w:val="ae"/>
        <w:ind w:firstLine="709"/>
        <w:rPr>
          <w:sz w:val="20"/>
          <w:szCs w:val="20"/>
        </w:rPr>
      </w:pPr>
      <w:r w:rsidRPr="001638FE">
        <w:rPr>
          <w:color w:val="3B3B3B"/>
          <w:sz w:val="20"/>
          <w:szCs w:val="20"/>
        </w:rPr>
        <w:t xml:space="preserve">    </w:t>
      </w:r>
      <w:r w:rsidRPr="001638FE">
        <w:rPr>
          <w:sz w:val="20"/>
          <w:szCs w:val="20"/>
        </w:rPr>
        <w:t> Размеры и условия осуществления стимулирующих выплат работникам учреждения закрепляются в коллективном договоре, а при его отсутствии - в локальном нормативном акте, в пределах фонда оплаты труда и максимальными размерами для конкретного работника не ограничиваются.</w:t>
      </w:r>
    </w:p>
    <w:p w:rsidR="00356441" w:rsidRPr="001638FE" w:rsidRDefault="00356441" w:rsidP="00356441">
      <w:pPr>
        <w:pStyle w:val="a8"/>
        <w:spacing w:after="0" w:line="336" w:lineRule="atLeast"/>
        <w:ind w:firstLine="567"/>
        <w:rPr>
          <w:sz w:val="20"/>
          <w:szCs w:val="20"/>
        </w:rPr>
      </w:pPr>
      <w:r w:rsidRPr="001638FE">
        <w:rPr>
          <w:sz w:val="20"/>
          <w:szCs w:val="20"/>
        </w:rPr>
        <w:t>     Для целей стимулирования работников к достижению качественных результатов труда и поощрения за качественно выполненную работу объем средств на указанные выплаты рекомендуется предусматривать в размере не менее 20 процентов от фонда оплаты труда учреждения, а также доходов от предпринимательской и иной, приносящей доход деятельности. Объем стимулирующей части устанавливается учреждением самостоятельно.</w:t>
      </w:r>
    </w:p>
    <w:p w:rsidR="00356441" w:rsidRPr="001638FE" w:rsidRDefault="00356441" w:rsidP="00356441">
      <w:pPr>
        <w:pStyle w:val="ConsPlusNormal"/>
        <w:ind w:firstLine="540"/>
        <w:rPr>
          <w:rFonts w:ascii="Times New Roman" w:hAnsi="Times New Roman" w:cs="Times New Roman"/>
        </w:rPr>
      </w:pPr>
      <w:r w:rsidRPr="001638FE">
        <w:rPr>
          <w:rFonts w:ascii="Times New Roman" w:hAnsi="Times New Roman" w:cs="Times New Roman"/>
        </w:rPr>
        <w:t xml:space="preserve">     При определении в учреждении размеров стимулирующих выплат, порядка и условий их применения учитывается мнение представительного органа работников.</w:t>
      </w:r>
    </w:p>
    <w:p w:rsidR="00356441" w:rsidRPr="001638FE" w:rsidRDefault="00356441" w:rsidP="00356441">
      <w:pPr>
        <w:pStyle w:val="ConsPlusNormal"/>
        <w:ind w:firstLine="540"/>
        <w:rPr>
          <w:rFonts w:ascii="Times New Roman" w:hAnsi="Times New Roman" w:cs="Times New Roman"/>
        </w:rPr>
      </w:pPr>
      <w:r w:rsidRPr="001638FE">
        <w:rPr>
          <w:rFonts w:ascii="Times New Roman" w:hAnsi="Times New Roman" w:cs="Times New Roman"/>
        </w:rPr>
        <w:t xml:space="preserve">     Решение об установлении стимулирующих выплат оформляется приказом руководителя учреждения.</w:t>
      </w:r>
    </w:p>
    <w:p w:rsidR="00356441" w:rsidRPr="001638FE" w:rsidRDefault="00356441" w:rsidP="00356441">
      <w:pPr>
        <w:pStyle w:val="ConsPlusNormal"/>
        <w:ind w:firstLine="540"/>
        <w:rPr>
          <w:rFonts w:ascii="Times New Roman" w:hAnsi="Times New Roman" w:cs="Times New Roman"/>
        </w:rPr>
      </w:pPr>
      <w:r w:rsidRPr="001638FE">
        <w:rPr>
          <w:rFonts w:ascii="Times New Roman" w:hAnsi="Times New Roman" w:cs="Times New Roman"/>
        </w:rPr>
        <w:t xml:space="preserve">     Надбавки за качественные показатели деятельности учреждения выплачиваются в виде премий, надбавок за основные результаты работы, увязывающие систему оплаты труда с уровнем выполнения трудовых обязанностей работника, определенных показателей работы.  Премии, надбавки могут выплачиваться ежемесячно, ежеквартально, за год.</w:t>
      </w:r>
    </w:p>
    <w:p w:rsidR="00356441" w:rsidRPr="001638FE" w:rsidRDefault="00356441" w:rsidP="00356441">
      <w:pPr>
        <w:tabs>
          <w:tab w:val="left" w:pos="8222"/>
        </w:tabs>
        <w:ind w:right="-58"/>
        <w:rPr>
          <w:sz w:val="20"/>
          <w:szCs w:val="20"/>
        </w:rPr>
      </w:pPr>
      <w:r w:rsidRPr="001638FE">
        <w:rPr>
          <w:sz w:val="20"/>
          <w:szCs w:val="20"/>
        </w:rPr>
        <w:t xml:space="preserve">              Премии, надбавки за выполнение основных результатов работы для работников, проработавших неполный месяц, квартал, устанавливаются пропорционально отработанному времени.</w:t>
      </w:r>
    </w:p>
    <w:p w:rsidR="00356441" w:rsidRPr="001638FE" w:rsidRDefault="00356441" w:rsidP="00356441">
      <w:pPr>
        <w:ind w:firstLine="708"/>
        <w:jc w:val="both"/>
        <w:rPr>
          <w:sz w:val="20"/>
          <w:szCs w:val="20"/>
        </w:rPr>
      </w:pPr>
      <w:r w:rsidRPr="001638FE">
        <w:rPr>
          <w:sz w:val="20"/>
          <w:szCs w:val="20"/>
        </w:rPr>
        <w:t xml:space="preserve">   В целях укрепления кадрового потенциала и поддержки молодых специалистов учреждений культуры установить молодым специалистам, впервые окончившим учреждения высшего и среднего профессионального образования, работающим в соответствии с полученной специальностью и квалификацией,  ежемесячную надбавку к заработной плате в размере 25% от установленного должностного оклада в течение года.</w:t>
      </w:r>
    </w:p>
    <w:p w:rsidR="00356441" w:rsidRPr="001638FE" w:rsidRDefault="00356441" w:rsidP="00356441">
      <w:pPr>
        <w:rPr>
          <w:sz w:val="20"/>
          <w:szCs w:val="20"/>
        </w:rPr>
      </w:pPr>
      <w:r w:rsidRPr="001638FE">
        <w:rPr>
          <w:sz w:val="20"/>
          <w:szCs w:val="20"/>
        </w:rPr>
        <w:t xml:space="preserve">            При расторжении трудового договора, переводе работника по его желанию на другую постоянную работу, не соответствующую специальности, выплата ежемесячной надбавки прекращается.</w:t>
      </w:r>
    </w:p>
    <w:p w:rsidR="00356441" w:rsidRPr="001638FE" w:rsidRDefault="00356441" w:rsidP="00356441">
      <w:pPr>
        <w:rPr>
          <w:sz w:val="20"/>
          <w:szCs w:val="20"/>
        </w:rPr>
      </w:pPr>
      <w:r w:rsidRPr="001638FE">
        <w:rPr>
          <w:sz w:val="20"/>
          <w:szCs w:val="20"/>
        </w:rPr>
        <w:t xml:space="preserve">            Периоды временной нетрудоспособности и другие периоды, когда работник отсутствовал на работе как по уважительным так и не по уважительным причинам, не продляют установленный срок получения ежемесячной надбавки молодым специалистам.</w:t>
      </w:r>
    </w:p>
    <w:p w:rsidR="00356441" w:rsidRPr="001638FE" w:rsidRDefault="00356441" w:rsidP="00356441">
      <w:pPr>
        <w:rPr>
          <w:sz w:val="20"/>
          <w:szCs w:val="20"/>
        </w:rPr>
      </w:pPr>
      <w:r w:rsidRPr="001638FE">
        <w:rPr>
          <w:sz w:val="20"/>
          <w:szCs w:val="20"/>
        </w:rPr>
        <w:t xml:space="preserve">Выплата ежемесячной надбавки производится одновременно с выплатой заработной платы.     </w:t>
      </w:r>
    </w:p>
    <w:p w:rsidR="00356441" w:rsidRPr="001638FE" w:rsidRDefault="00356441" w:rsidP="001638FE">
      <w:pPr>
        <w:tabs>
          <w:tab w:val="left" w:pos="8222"/>
        </w:tabs>
        <w:ind w:right="-58"/>
        <w:jc w:val="center"/>
        <w:rPr>
          <w:b/>
          <w:sz w:val="20"/>
          <w:szCs w:val="20"/>
        </w:rPr>
      </w:pPr>
    </w:p>
    <w:p w:rsidR="00356441" w:rsidRPr="001638FE" w:rsidRDefault="00356441" w:rsidP="001638FE">
      <w:pPr>
        <w:jc w:val="center"/>
        <w:rPr>
          <w:b/>
          <w:sz w:val="20"/>
          <w:szCs w:val="20"/>
        </w:rPr>
      </w:pPr>
      <w:r w:rsidRPr="001638FE">
        <w:rPr>
          <w:b/>
          <w:sz w:val="20"/>
          <w:szCs w:val="20"/>
          <w:lang w:val="en-US"/>
        </w:rPr>
        <w:t>V</w:t>
      </w:r>
      <w:r w:rsidRPr="001638FE">
        <w:rPr>
          <w:b/>
          <w:sz w:val="20"/>
          <w:szCs w:val="20"/>
        </w:rPr>
        <w:t>. Показатели и порядок отнесения учреждений к группам</w:t>
      </w:r>
    </w:p>
    <w:p w:rsidR="00356441" w:rsidRPr="001638FE" w:rsidRDefault="00356441" w:rsidP="001638FE">
      <w:pPr>
        <w:jc w:val="center"/>
        <w:rPr>
          <w:b/>
          <w:sz w:val="20"/>
          <w:szCs w:val="20"/>
        </w:rPr>
      </w:pPr>
      <w:r w:rsidRPr="001638FE">
        <w:rPr>
          <w:b/>
          <w:sz w:val="20"/>
          <w:szCs w:val="20"/>
        </w:rPr>
        <w:t>по оплате труда руководителей</w:t>
      </w:r>
    </w:p>
    <w:p w:rsidR="00356441" w:rsidRPr="001638FE" w:rsidRDefault="00356441" w:rsidP="00356441">
      <w:pPr>
        <w:rPr>
          <w:sz w:val="20"/>
          <w:szCs w:val="20"/>
        </w:rPr>
      </w:pPr>
    </w:p>
    <w:p w:rsidR="00356441" w:rsidRPr="001638FE" w:rsidRDefault="00356441" w:rsidP="001638FE">
      <w:pPr>
        <w:jc w:val="center"/>
        <w:rPr>
          <w:b/>
          <w:sz w:val="20"/>
          <w:szCs w:val="20"/>
        </w:rPr>
      </w:pPr>
      <w:r w:rsidRPr="001638FE">
        <w:rPr>
          <w:b/>
          <w:sz w:val="20"/>
          <w:szCs w:val="20"/>
        </w:rPr>
        <w:t>1. Общие положения</w:t>
      </w:r>
    </w:p>
    <w:p w:rsidR="00356441" w:rsidRPr="001638FE" w:rsidRDefault="00356441" w:rsidP="00356441">
      <w:pPr>
        <w:rPr>
          <w:sz w:val="20"/>
          <w:szCs w:val="20"/>
        </w:rPr>
      </w:pPr>
      <w:r w:rsidRPr="001638FE">
        <w:rPr>
          <w:sz w:val="20"/>
          <w:szCs w:val="20"/>
        </w:rPr>
        <w:t xml:space="preserve">1)  Показатели и порядок отнесения муниципальных учреждений культуры к группам по оплате труда руководителей разработаны для установления </w:t>
      </w:r>
      <w:proofErr w:type="gramStart"/>
      <w:r w:rsidRPr="001638FE">
        <w:rPr>
          <w:sz w:val="20"/>
          <w:szCs w:val="20"/>
        </w:rPr>
        <w:t>размеров оплаты труда</w:t>
      </w:r>
      <w:proofErr w:type="gramEnd"/>
      <w:r w:rsidRPr="001638FE">
        <w:rPr>
          <w:sz w:val="20"/>
          <w:szCs w:val="20"/>
        </w:rPr>
        <w:t>.</w:t>
      </w:r>
    </w:p>
    <w:p w:rsidR="00356441" w:rsidRPr="001638FE" w:rsidRDefault="00356441" w:rsidP="00356441">
      <w:pPr>
        <w:rPr>
          <w:sz w:val="20"/>
          <w:szCs w:val="20"/>
        </w:rPr>
      </w:pPr>
      <w:r w:rsidRPr="001638FE">
        <w:rPr>
          <w:sz w:val="20"/>
          <w:szCs w:val="20"/>
        </w:rPr>
        <w:t xml:space="preserve"> 2) К основным показателям деятельности относятся показатели, характеризующие масштаб руководства учреждением: численность работников учреждения, число читателей,  посетителей, количество культурно-просветительных мероприятий, книговыдач, количество обучающихся  и другие показатели, характеризующие деятельность учреждения.</w:t>
      </w:r>
    </w:p>
    <w:p w:rsidR="00356441" w:rsidRPr="001638FE" w:rsidRDefault="00356441" w:rsidP="00356441">
      <w:pPr>
        <w:rPr>
          <w:color w:val="000000"/>
          <w:sz w:val="20"/>
          <w:szCs w:val="20"/>
        </w:rPr>
      </w:pPr>
    </w:p>
    <w:p w:rsidR="00356441" w:rsidRPr="001638FE" w:rsidRDefault="00356441" w:rsidP="001638FE">
      <w:pPr>
        <w:jc w:val="center"/>
        <w:rPr>
          <w:b/>
          <w:color w:val="000000"/>
          <w:sz w:val="20"/>
          <w:szCs w:val="20"/>
        </w:rPr>
      </w:pPr>
      <w:r w:rsidRPr="001638FE">
        <w:rPr>
          <w:b/>
          <w:color w:val="000000"/>
          <w:sz w:val="20"/>
          <w:szCs w:val="20"/>
        </w:rPr>
        <w:t>2. Порядок отнесения учреждений к группам по оплате труда</w:t>
      </w:r>
    </w:p>
    <w:p w:rsidR="00356441" w:rsidRPr="001638FE" w:rsidRDefault="00356441" w:rsidP="001638FE">
      <w:pPr>
        <w:jc w:val="center"/>
        <w:rPr>
          <w:sz w:val="20"/>
          <w:szCs w:val="20"/>
        </w:rPr>
      </w:pPr>
      <w:r w:rsidRPr="001638FE">
        <w:rPr>
          <w:b/>
          <w:sz w:val="20"/>
          <w:szCs w:val="20"/>
        </w:rPr>
        <w:t>руководителей</w:t>
      </w:r>
    </w:p>
    <w:p w:rsidR="00356441" w:rsidRPr="001638FE" w:rsidRDefault="00356441" w:rsidP="00356441">
      <w:pPr>
        <w:rPr>
          <w:sz w:val="20"/>
          <w:szCs w:val="20"/>
        </w:rPr>
      </w:pPr>
    </w:p>
    <w:p w:rsidR="00356441" w:rsidRPr="001638FE" w:rsidRDefault="00356441" w:rsidP="00356441">
      <w:pPr>
        <w:rPr>
          <w:sz w:val="20"/>
          <w:szCs w:val="20"/>
        </w:rPr>
      </w:pPr>
      <w:r w:rsidRPr="001638FE">
        <w:rPr>
          <w:sz w:val="20"/>
          <w:szCs w:val="20"/>
        </w:rPr>
        <w:t>1) Отнесение учреждений к одной из групп по оплате труда руководителей производится в результате оценки сложности  руководства учреждением по показателям их деятельности.</w:t>
      </w:r>
    </w:p>
    <w:p w:rsidR="00356441" w:rsidRPr="001638FE" w:rsidRDefault="00356441" w:rsidP="00356441">
      <w:pPr>
        <w:rPr>
          <w:sz w:val="20"/>
          <w:szCs w:val="20"/>
        </w:rPr>
      </w:pPr>
      <w:r w:rsidRPr="001638FE">
        <w:rPr>
          <w:sz w:val="20"/>
          <w:szCs w:val="20"/>
        </w:rPr>
        <w:t>2)  Группа по оплате труда определяется не чаще одного раза в год  отделом культуры  в устанавливаемом им порядке на основании соответствующих документов, подтверждающих наличие указанных объемов работы учреждения.</w:t>
      </w:r>
    </w:p>
    <w:p w:rsidR="00356441" w:rsidRPr="001638FE" w:rsidRDefault="00356441" w:rsidP="00356441">
      <w:pPr>
        <w:rPr>
          <w:sz w:val="20"/>
          <w:szCs w:val="20"/>
        </w:rPr>
      </w:pPr>
      <w:r w:rsidRPr="001638FE">
        <w:rPr>
          <w:sz w:val="20"/>
          <w:szCs w:val="20"/>
        </w:rPr>
        <w:t>Группа по оплате труда для вновь открываемых учреждений устанавливается исходя из плановых (проектных) показателей, но не более чем на 2 года.</w:t>
      </w:r>
    </w:p>
    <w:p w:rsidR="00356441" w:rsidRPr="001638FE" w:rsidRDefault="00356441" w:rsidP="00356441">
      <w:pPr>
        <w:rPr>
          <w:sz w:val="20"/>
          <w:szCs w:val="20"/>
        </w:rPr>
      </w:pPr>
      <w:r w:rsidRPr="001638FE">
        <w:rPr>
          <w:sz w:val="20"/>
          <w:szCs w:val="20"/>
        </w:rPr>
        <w:t xml:space="preserve">3) Конкретное количество баллов, предусмотренных по показателям с приставкой "до", устанавливается  отделом культуры Убинского района. </w:t>
      </w:r>
    </w:p>
    <w:p w:rsidR="00356441" w:rsidRPr="001638FE" w:rsidRDefault="00356441" w:rsidP="00356441">
      <w:pPr>
        <w:rPr>
          <w:sz w:val="20"/>
          <w:szCs w:val="20"/>
        </w:rPr>
      </w:pPr>
      <w:r w:rsidRPr="001638FE">
        <w:rPr>
          <w:sz w:val="20"/>
          <w:szCs w:val="20"/>
        </w:rPr>
        <w:t>4)  За руководителями учреждений, находящихся на капитальном ремонте или реконструкции, сохраняется группа по оплате труда руководителей, определенная до начала ремонта, но не более чем на один год.</w:t>
      </w:r>
    </w:p>
    <w:p w:rsidR="00356441" w:rsidRPr="001638FE" w:rsidRDefault="00356441" w:rsidP="00356441">
      <w:pPr>
        <w:rPr>
          <w:sz w:val="20"/>
          <w:szCs w:val="20"/>
        </w:rPr>
      </w:pPr>
      <w:r w:rsidRPr="001638FE">
        <w:rPr>
          <w:sz w:val="20"/>
          <w:szCs w:val="20"/>
        </w:rPr>
        <w:t xml:space="preserve">5)  Учреждения представляют в  отдел культуры Убинского района документы, подтверждающие наличие соответствующих объемов работы учреждения. </w:t>
      </w:r>
    </w:p>
    <w:p w:rsidR="00356441" w:rsidRPr="001638FE" w:rsidRDefault="00356441" w:rsidP="00356441">
      <w:pPr>
        <w:rPr>
          <w:sz w:val="20"/>
          <w:szCs w:val="20"/>
        </w:rPr>
      </w:pPr>
      <w:r w:rsidRPr="001638FE">
        <w:rPr>
          <w:sz w:val="20"/>
          <w:szCs w:val="20"/>
        </w:rPr>
        <w:t>6) Решения отдела культуры об отнесении учреждений к группам по оплате труда руководителей для установления должностных окладов оформляется распоряжением Главы администрации.</w:t>
      </w:r>
    </w:p>
    <w:p w:rsidR="00356441" w:rsidRPr="001638FE" w:rsidRDefault="00356441" w:rsidP="00356441">
      <w:pPr>
        <w:rPr>
          <w:sz w:val="20"/>
          <w:szCs w:val="20"/>
        </w:rPr>
      </w:pPr>
      <w:r w:rsidRPr="001638FE">
        <w:rPr>
          <w:sz w:val="20"/>
          <w:szCs w:val="20"/>
        </w:rPr>
        <w:t xml:space="preserve">                         </w:t>
      </w:r>
    </w:p>
    <w:p w:rsidR="00356441" w:rsidRPr="001638FE" w:rsidRDefault="00356441" w:rsidP="001638FE">
      <w:pPr>
        <w:jc w:val="center"/>
        <w:rPr>
          <w:b/>
          <w:sz w:val="20"/>
          <w:szCs w:val="20"/>
        </w:rPr>
      </w:pPr>
      <w:r w:rsidRPr="001638FE">
        <w:rPr>
          <w:b/>
          <w:sz w:val="20"/>
          <w:szCs w:val="20"/>
        </w:rPr>
        <w:t>3. Показатели и группы по оплате труда руководителей</w:t>
      </w:r>
    </w:p>
    <w:p w:rsidR="00356441" w:rsidRPr="001638FE" w:rsidRDefault="00356441" w:rsidP="001638FE">
      <w:pPr>
        <w:jc w:val="center"/>
        <w:rPr>
          <w:b/>
          <w:sz w:val="20"/>
          <w:szCs w:val="20"/>
        </w:rPr>
      </w:pPr>
      <w:r w:rsidRPr="001638FE">
        <w:rPr>
          <w:b/>
          <w:sz w:val="20"/>
          <w:szCs w:val="20"/>
        </w:rPr>
        <w:t>учреждений культуры</w:t>
      </w:r>
    </w:p>
    <w:p w:rsidR="00356441" w:rsidRPr="001638FE" w:rsidRDefault="00356441" w:rsidP="001638FE">
      <w:pPr>
        <w:shd w:val="clear" w:color="auto" w:fill="FFFFFF"/>
        <w:spacing w:before="5"/>
        <w:ind w:left="163" w:firstLine="557"/>
        <w:jc w:val="center"/>
        <w:rPr>
          <w:b/>
          <w:color w:val="000000"/>
          <w:spacing w:val="-2"/>
          <w:sz w:val="20"/>
          <w:szCs w:val="20"/>
        </w:rPr>
      </w:pPr>
    </w:p>
    <w:p w:rsidR="00356441" w:rsidRPr="001638FE" w:rsidRDefault="00356441" w:rsidP="00356441">
      <w:pPr>
        <w:rPr>
          <w:b/>
          <w:sz w:val="20"/>
          <w:szCs w:val="20"/>
        </w:rPr>
      </w:pPr>
      <w:r w:rsidRPr="001638FE">
        <w:rPr>
          <w:b/>
          <w:sz w:val="20"/>
          <w:szCs w:val="20"/>
        </w:rPr>
        <w:t xml:space="preserve">                К муниципальным учреждениям культуры относятся: </w:t>
      </w:r>
    </w:p>
    <w:p w:rsidR="00356441" w:rsidRPr="001638FE" w:rsidRDefault="00356441" w:rsidP="00356441">
      <w:pPr>
        <w:numPr>
          <w:ilvl w:val="0"/>
          <w:numId w:val="36"/>
        </w:numPr>
        <w:shd w:val="clear" w:color="auto" w:fill="FFFFFF"/>
        <w:spacing w:before="5"/>
        <w:jc w:val="both"/>
        <w:rPr>
          <w:color w:val="000000"/>
          <w:spacing w:val="-2"/>
          <w:sz w:val="20"/>
          <w:szCs w:val="20"/>
        </w:rPr>
      </w:pPr>
      <w:r w:rsidRPr="001638FE">
        <w:rPr>
          <w:sz w:val="20"/>
          <w:szCs w:val="20"/>
        </w:rPr>
        <w:t xml:space="preserve">Учреждения культуры клубного типа дома культуры, находящиеся в сельских поселениях; культурно - </w:t>
      </w:r>
      <w:proofErr w:type="spellStart"/>
      <w:r w:rsidRPr="001638FE">
        <w:rPr>
          <w:sz w:val="20"/>
          <w:szCs w:val="20"/>
        </w:rPr>
        <w:t>досуговые</w:t>
      </w:r>
      <w:proofErr w:type="spellEnd"/>
      <w:r w:rsidRPr="001638FE">
        <w:rPr>
          <w:color w:val="000000"/>
          <w:spacing w:val="1"/>
          <w:sz w:val="20"/>
          <w:szCs w:val="20"/>
        </w:rPr>
        <w:t xml:space="preserve"> </w:t>
      </w:r>
      <w:r w:rsidRPr="001638FE">
        <w:rPr>
          <w:color w:val="000000"/>
          <w:spacing w:val="-2"/>
          <w:sz w:val="20"/>
          <w:szCs w:val="20"/>
        </w:rPr>
        <w:t xml:space="preserve">объекты; </w:t>
      </w:r>
    </w:p>
    <w:p w:rsidR="00356441" w:rsidRPr="001638FE" w:rsidRDefault="00356441" w:rsidP="00356441">
      <w:pPr>
        <w:shd w:val="clear" w:color="auto" w:fill="FFFFFF"/>
        <w:ind w:left="164" w:firstLine="556"/>
        <w:rPr>
          <w:color w:val="000000"/>
          <w:spacing w:val="-3"/>
          <w:sz w:val="20"/>
          <w:szCs w:val="20"/>
        </w:rPr>
      </w:pPr>
      <w:r w:rsidRPr="001638FE">
        <w:rPr>
          <w:color w:val="000000"/>
          <w:spacing w:val="1"/>
          <w:sz w:val="20"/>
          <w:szCs w:val="20"/>
        </w:rPr>
        <w:t xml:space="preserve">     Показатели, характеризующие деятельность </w:t>
      </w:r>
      <w:r w:rsidRPr="001638FE">
        <w:rPr>
          <w:sz w:val="20"/>
          <w:szCs w:val="20"/>
        </w:rPr>
        <w:t>учреждений культуры клубного типа:</w:t>
      </w:r>
      <w:r w:rsidRPr="001638FE">
        <w:rPr>
          <w:color w:val="000000"/>
          <w:spacing w:val="-3"/>
          <w:sz w:val="20"/>
          <w:szCs w:val="20"/>
        </w:rPr>
        <w:t xml:space="preserve"> </w:t>
      </w:r>
    </w:p>
    <w:tbl>
      <w:tblPr>
        <w:tblW w:w="9920" w:type="dxa"/>
        <w:tblInd w:w="-140" w:type="dxa"/>
        <w:tblLayout w:type="fixed"/>
        <w:tblCellMar>
          <w:left w:w="40" w:type="dxa"/>
          <w:right w:w="40" w:type="dxa"/>
        </w:tblCellMar>
        <w:tblLook w:val="0000"/>
      </w:tblPr>
      <w:tblGrid>
        <w:gridCol w:w="540"/>
        <w:gridCol w:w="3420"/>
        <w:gridCol w:w="2180"/>
        <w:gridCol w:w="1080"/>
        <w:gridCol w:w="1260"/>
        <w:gridCol w:w="1440"/>
      </w:tblGrid>
      <w:tr w:rsidR="00356441" w:rsidRPr="001638FE" w:rsidTr="00855C2A">
        <w:trPr>
          <w:cantSplit/>
          <w:trHeight w:val="1602"/>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rPr>
                <w:sz w:val="20"/>
                <w:szCs w:val="20"/>
              </w:rPr>
            </w:pPr>
            <w:r w:rsidRPr="001638FE">
              <w:rPr>
                <w:sz w:val="20"/>
                <w:szCs w:val="20"/>
              </w:rPr>
              <w:t>№</w:t>
            </w:r>
          </w:p>
          <w:p w:rsidR="00356441" w:rsidRPr="001638FE" w:rsidRDefault="00356441" w:rsidP="00855C2A">
            <w:pPr>
              <w:rPr>
                <w:sz w:val="20"/>
                <w:szCs w:val="20"/>
              </w:rPr>
            </w:pPr>
            <w:proofErr w:type="spellStart"/>
            <w:proofErr w:type="gramStart"/>
            <w:r w:rsidRPr="001638FE">
              <w:rPr>
                <w:sz w:val="20"/>
                <w:szCs w:val="20"/>
              </w:rPr>
              <w:t>п</w:t>
            </w:r>
            <w:proofErr w:type="spellEnd"/>
            <w:proofErr w:type="gramEnd"/>
            <w:r w:rsidRPr="001638FE">
              <w:rPr>
                <w:sz w:val="20"/>
                <w:szCs w:val="20"/>
              </w:rPr>
              <w:t>/</w:t>
            </w:r>
            <w:proofErr w:type="spellStart"/>
            <w:r w:rsidRPr="001638FE">
              <w:rPr>
                <w:sz w:val="20"/>
                <w:szCs w:val="20"/>
              </w:rPr>
              <w:t>п</w:t>
            </w:r>
            <w:proofErr w:type="spellEnd"/>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jc w:val="center"/>
              <w:rPr>
                <w:sz w:val="20"/>
                <w:szCs w:val="20"/>
              </w:rPr>
            </w:pPr>
            <w:r w:rsidRPr="001638FE">
              <w:rPr>
                <w:sz w:val="20"/>
                <w:szCs w:val="20"/>
              </w:rPr>
              <w:t>Показатели</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pacing w:val="5"/>
                <w:sz w:val="20"/>
                <w:szCs w:val="20"/>
              </w:rPr>
            </w:pPr>
            <w:r w:rsidRPr="001638FE">
              <w:rPr>
                <w:color w:val="000000"/>
                <w:spacing w:val="5"/>
                <w:sz w:val="20"/>
                <w:szCs w:val="20"/>
              </w:rPr>
              <w:t>Условия</w:t>
            </w:r>
          </w:p>
        </w:tc>
        <w:tc>
          <w:tcPr>
            <w:tcW w:w="3780" w:type="dxa"/>
            <w:gridSpan w:val="3"/>
            <w:tcBorders>
              <w:top w:val="single" w:sz="6" w:space="0" w:color="auto"/>
              <w:left w:val="single" w:sz="6" w:space="0" w:color="auto"/>
              <w:right w:val="single" w:sz="6" w:space="0" w:color="auto"/>
            </w:tcBorders>
            <w:shd w:val="clear" w:color="auto" w:fill="FFFFFF"/>
          </w:tcPr>
          <w:p w:rsidR="00356441" w:rsidRPr="001638FE" w:rsidRDefault="00356441" w:rsidP="00855C2A">
            <w:pPr>
              <w:shd w:val="clear" w:color="auto" w:fill="FFFFFF"/>
              <w:rPr>
                <w:spacing w:val="5"/>
                <w:sz w:val="20"/>
                <w:szCs w:val="20"/>
              </w:rPr>
            </w:pPr>
            <w:proofErr w:type="spellStart"/>
            <w:r w:rsidRPr="001638FE">
              <w:rPr>
                <w:color w:val="000000"/>
                <w:spacing w:val="5"/>
                <w:sz w:val="20"/>
                <w:szCs w:val="20"/>
              </w:rPr>
              <w:t>Муниц</w:t>
            </w:r>
            <w:proofErr w:type="spellEnd"/>
            <w:r w:rsidRPr="001638FE">
              <w:rPr>
                <w:color w:val="000000"/>
                <w:spacing w:val="5"/>
                <w:sz w:val="20"/>
                <w:szCs w:val="20"/>
              </w:rPr>
              <w:t xml:space="preserve">. дома культуры и клубы, центры досуга, методические центры, </w:t>
            </w:r>
            <w:proofErr w:type="spellStart"/>
            <w:r w:rsidRPr="001638FE">
              <w:rPr>
                <w:color w:val="000000"/>
                <w:spacing w:val="5"/>
                <w:sz w:val="20"/>
                <w:szCs w:val="20"/>
              </w:rPr>
              <w:t>культурно-досуговые</w:t>
            </w:r>
            <w:proofErr w:type="spellEnd"/>
            <w:r w:rsidRPr="001638FE">
              <w:rPr>
                <w:color w:val="000000"/>
                <w:spacing w:val="5"/>
                <w:sz w:val="20"/>
                <w:szCs w:val="20"/>
              </w:rPr>
              <w:t xml:space="preserve"> объединения</w:t>
            </w:r>
          </w:p>
        </w:tc>
      </w:tr>
      <w:tr w:rsidR="00356441" w:rsidRPr="001638FE" w:rsidTr="00855C2A">
        <w:trPr>
          <w:trHeight w:val="1610"/>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z w:val="20"/>
                <w:szCs w:val="20"/>
              </w:rPr>
            </w:pPr>
            <w:r w:rsidRPr="001638FE">
              <w:rPr>
                <w:color w:val="000000"/>
                <w:sz w:val="20"/>
                <w:szCs w:val="20"/>
              </w:rPr>
              <w:t>1.</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rPr>
                <w:color w:val="000000"/>
                <w:sz w:val="20"/>
                <w:szCs w:val="20"/>
              </w:rPr>
            </w:pPr>
            <w:r w:rsidRPr="001638FE">
              <w:rPr>
                <w:color w:val="000000"/>
                <w:sz w:val="20"/>
                <w:szCs w:val="20"/>
              </w:rPr>
              <w:t>Количество:</w:t>
            </w:r>
          </w:p>
          <w:p w:rsidR="00356441" w:rsidRPr="001638FE" w:rsidRDefault="00356441" w:rsidP="00855C2A">
            <w:pPr>
              <w:shd w:val="clear" w:color="auto" w:fill="FFFFFF"/>
              <w:rPr>
                <w:color w:val="000000"/>
                <w:spacing w:val="-1"/>
                <w:sz w:val="20"/>
                <w:szCs w:val="20"/>
              </w:rPr>
            </w:pPr>
            <w:r w:rsidRPr="001638FE">
              <w:rPr>
                <w:color w:val="000000"/>
                <w:sz w:val="20"/>
                <w:szCs w:val="20"/>
              </w:rPr>
              <w:t xml:space="preserve">-   клубных  </w:t>
            </w:r>
            <w:r w:rsidRPr="001638FE">
              <w:rPr>
                <w:color w:val="000000"/>
                <w:spacing w:val="-1"/>
                <w:sz w:val="20"/>
                <w:szCs w:val="20"/>
              </w:rPr>
              <w:t xml:space="preserve">формирований        </w:t>
            </w:r>
          </w:p>
          <w:p w:rsidR="00356441" w:rsidRPr="001638FE" w:rsidRDefault="00356441" w:rsidP="00855C2A">
            <w:pPr>
              <w:shd w:val="clear" w:color="auto" w:fill="FFFFFF"/>
              <w:rPr>
                <w:sz w:val="20"/>
                <w:szCs w:val="20"/>
              </w:rPr>
            </w:pPr>
          </w:p>
          <w:p w:rsidR="00356441" w:rsidRPr="001638FE" w:rsidRDefault="00356441" w:rsidP="00855C2A">
            <w:pPr>
              <w:shd w:val="clear" w:color="auto" w:fill="FFFFFF"/>
              <w:rPr>
                <w:sz w:val="20"/>
                <w:szCs w:val="20"/>
              </w:rPr>
            </w:pPr>
          </w:p>
          <w:p w:rsidR="00356441" w:rsidRPr="001638FE" w:rsidRDefault="00356441" w:rsidP="00855C2A">
            <w:pPr>
              <w:shd w:val="clear" w:color="auto" w:fill="FFFFFF"/>
              <w:rPr>
                <w:sz w:val="20"/>
                <w:szCs w:val="20"/>
              </w:rPr>
            </w:pPr>
          </w:p>
          <w:p w:rsidR="00356441" w:rsidRPr="001638FE" w:rsidRDefault="00356441" w:rsidP="00855C2A">
            <w:pPr>
              <w:shd w:val="clear" w:color="auto" w:fill="FFFFFF"/>
              <w:rPr>
                <w:sz w:val="20"/>
                <w:szCs w:val="20"/>
              </w:rPr>
            </w:pP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rPr>
                <w:color w:val="000000"/>
                <w:sz w:val="20"/>
                <w:szCs w:val="20"/>
              </w:rPr>
            </w:pPr>
            <w:r w:rsidRPr="001638FE">
              <w:rPr>
                <w:color w:val="000000"/>
                <w:spacing w:val="5"/>
                <w:sz w:val="20"/>
                <w:szCs w:val="20"/>
              </w:rPr>
              <w:t xml:space="preserve">за одно клубное </w:t>
            </w:r>
            <w:r w:rsidRPr="001638FE">
              <w:rPr>
                <w:color w:val="000000"/>
                <w:sz w:val="20"/>
                <w:szCs w:val="20"/>
              </w:rPr>
              <w:t>формирование, действующее:</w:t>
            </w:r>
          </w:p>
          <w:p w:rsidR="00356441" w:rsidRPr="001638FE" w:rsidRDefault="00356441" w:rsidP="00855C2A">
            <w:pPr>
              <w:shd w:val="clear" w:color="auto" w:fill="FFFFFF"/>
              <w:rPr>
                <w:color w:val="000000"/>
                <w:spacing w:val="-1"/>
                <w:sz w:val="20"/>
                <w:szCs w:val="20"/>
              </w:rPr>
            </w:pPr>
            <w:r w:rsidRPr="001638FE">
              <w:rPr>
                <w:color w:val="000000"/>
                <w:sz w:val="20"/>
                <w:szCs w:val="20"/>
              </w:rPr>
              <w:t xml:space="preserve">- в </w:t>
            </w:r>
            <w:r w:rsidRPr="001638FE">
              <w:rPr>
                <w:color w:val="000000"/>
                <w:spacing w:val="-1"/>
                <w:sz w:val="20"/>
                <w:szCs w:val="20"/>
              </w:rPr>
              <w:t>течение года</w:t>
            </w:r>
          </w:p>
          <w:p w:rsidR="00356441" w:rsidRPr="001638FE" w:rsidRDefault="00356441" w:rsidP="00855C2A">
            <w:pPr>
              <w:shd w:val="clear" w:color="auto" w:fill="FFFFFF"/>
              <w:ind w:left="140" w:hanging="140"/>
              <w:rPr>
                <w:color w:val="000000"/>
                <w:spacing w:val="-1"/>
                <w:sz w:val="20"/>
                <w:szCs w:val="20"/>
              </w:rPr>
            </w:pPr>
            <w:r w:rsidRPr="001638FE">
              <w:rPr>
                <w:color w:val="000000"/>
                <w:spacing w:val="5"/>
                <w:sz w:val="20"/>
                <w:szCs w:val="20"/>
              </w:rPr>
              <w:t xml:space="preserve">- </w:t>
            </w:r>
            <w:r w:rsidRPr="001638FE">
              <w:rPr>
                <w:color w:val="000000"/>
                <w:sz w:val="20"/>
                <w:szCs w:val="20"/>
              </w:rPr>
              <w:t xml:space="preserve">в </w:t>
            </w:r>
            <w:r w:rsidRPr="001638FE">
              <w:rPr>
                <w:color w:val="000000"/>
                <w:spacing w:val="-1"/>
                <w:sz w:val="20"/>
                <w:szCs w:val="20"/>
              </w:rPr>
              <w:t>течение 6 мес.</w:t>
            </w:r>
          </w:p>
          <w:p w:rsidR="00356441" w:rsidRPr="001638FE" w:rsidRDefault="00356441" w:rsidP="00855C2A">
            <w:pPr>
              <w:shd w:val="clear" w:color="auto" w:fill="FFFFFF"/>
              <w:ind w:left="140" w:hanging="140"/>
              <w:rPr>
                <w:color w:val="000000"/>
                <w:spacing w:val="5"/>
                <w:sz w:val="20"/>
                <w:szCs w:val="20"/>
              </w:rPr>
            </w:pPr>
            <w:r w:rsidRPr="001638FE">
              <w:rPr>
                <w:color w:val="000000"/>
                <w:spacing w:val="1"/>
                <w:sz w:val="20"/>
                <w:szCs w:val="20"/>
              </w:rPr>
              <w:t xml:space="preserve">-  3 и </w:t>
            </w:r>
            <w:r w:rsidRPr="001638FE">
              <w:rPr>
                <w:color w:val="000000"/>
                <w:spacing w:val="-2"/>
                <w:sz w:val="20"/>
                <w:szCs w:val="20"/>
              </w:rPr>
              <w:t>менее  мес.</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pacing w:val="5"/>
                <w:sz w:val="20"/>
                <w:szCs w:val="20"/>
              </w:rPr>
            </w:pPr>
          </w:p>
          <w:p w:rsidR="00356441" w:rsidRPr="001638FE" w:rsidRDefault="00356441" w:rsidP="00855C2A">
            <w:pPr>
              <w:shd w:val="clear" w:color="auto" w:fill="FFFFFF"/>
              <w:jc w:val="center"/>
              <w:rPr>
                <w:color w:val="000000"/>
                <w:spacing w:val="5"/>
                <w:sz w:val="20"/>
                <w:szCs w:val="20"/>
              </w:rPr>
            </w:pPr>
          </w:p>
          <w:p w:rsidR="00356441" w:rsidRPr="001638FE" w:rsidRDefault="00356441" w:rsidP="00855C2A">
            <w:pPr>
              <w:shd w:val="clear" w:color="auto" w:fill="FFFFFF"/>
              <w:jc w:val="center"/>
              <w:rPr>
                <w:color w:val="000000"/>
                <w:spacing w:val="5"/>
                <w:sz w:val="20"/>
                <w:szCs w:val="20"/>
              </w:rPr>
            </w:pPr>
          </w:p>
          <w:p w:rsidR="00356441" w:rsidRPr="001638FE" w:rsidRDefault="00356441" w:rsidP="00855C2A">
            <w:pPr>
              <w:shd w:val="clear" w:color="auto" w:fill="FFFFFF"/>
              <w:jc w:val="center"/>
              <w:rPr>
                <w:color w:val="000000"/>
                <w:spacing w:val="-1"/>
                <w:sz w:val="20"/>
                <w:szCs w:val="20"/>
              </w:rPr>
            </w:pPr>
            <w:r w:rsidRPr="001638FE">
              <w:rPr>
                <w:color w:val="000000"/>
                <w:spacing w:val="5"/>
                <w:sz w:val="20"/>
                <w:szCs w:val="20"/>
              </w:rPr>
              <w:t xml:space="preserve">   5(10)</w:t>
            </w:r>
            <w:r w:rsidRPr="001638FE">
              <w:rPr>
                <w:rStyle w:val="afa"/>
                <w:color w:val="000000"/>
                <w:spacing w:val="5"/>
                <w:sz w:val="20"/>
                <w:szCs w:val="20"/>
              </w:rPr>
              <w:footnoteReference w:customMarkFollows="1" w:id="1"/>
              <w:sym w:font="Symbol" w:char="002A"/>
            </w:r>
          </w:p>
          <w:p w:rsidR="00356441" w:rsidRPr="001638FE" w:rsidRDefault="00356441" w:rsidP="00855C2A">
            <w:pPr>
              <w:shd w:val="clear" w:color="auto" w:fill="FFFFFF"/>
              <w:jc w:val="center"/>
              <w:rPr>
                <w:color w:val="000000"/>
                <w:spacing w:val="-1"/>
                <w:sz w:val="20"/>
                <w:szCs w:val="20"/>
              </w:rPr>
            </w:pPr>
            <w:r w:rsidRPr="001638FE">
              <w:rPr>
                <w:color w:val="000000"/>
                <w:spacing w:val="4"/>
                <w:sz w:val="20"/>
                <w:szCs w:val="20"/>
              </w:rPr>
              <w:t>2 (5)</w:t>
            </w:r>
          </w:p>
          <w:p w:rsidR="00356441" w:rsidRPr="001638FE" w:rsidRDefault="00356441" w:rsidP="00855C2A">
            <w:pPr>
              <w:shd w:val="clear" w:color="auto" w:fill="FFFFFF"/>
              <w:jc w:val="center"/>
              <w:rPr>
                <w:color w:val="000000"/>
                <w:spacing w:val="5"/>
                <w:sz w:val="20"/>
                <w:szCs w:val="20"/>
              </w:rPr>
            </w:pPr>
            <w:r w:rsidRPr="001638FE">
              <w:rPr>
                <w:color w:val="000000"/>
                <w:spacing w:val="7"/>
                <w:sz w:val="20"/>
                <w:szCs w:val="20"/>
              </w:rPr>
              <w:t>1 (3)</w:t>
            </w:r>
          </w:p>
        </w:tc>
      </w:tr>
      <w:tr w:rsidR="00356441" w:rsidRPr="001638FE" w:rsidTr="00855C2A">
        <w:trPr>
          <w:trHeight w:val="1356"/>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43"/>
              <w:jc w:val="center"/>
              <w:rPr>
                <w:color w:val="000000"/>
                <w:spacing w:val="-2"/>
                <w:sz w:val="20"/>
                <w:szCs w:val="20"/>
              </w:rPr>
            </w:pPr>
            <w:r w:rsidRPr="001638FE">
              <w:rPr>
                <w:color w:val="000000"/>
                <w:spacing w:val="-2"/>
                <w:sz w:val="20"/>
                <w:szCs w:val="20"/>
              </w:rPr>
              <w:t>2.</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43"/>
              <w:rPr>
                <w:sz w:val="20"/>
                <w:szCs w:val="20"/>
              </w:rPr>
            </w:pPr>
            <w:r w:rsidRPr="001638FE">
              <w:rPr>
                <w:color w:val="000000"/>
                <w:spacing w:val="-2"/>
                <w:sz w:val="20"/>
                <w:szCs w:val="20"/>
              </w:rPr>
              <w:t xml:space="preserve">Количество </w:t>
            </w:r>
            <w:proofErr w:type="spellStart"/>
            <w:r w:rsidRPr="001638FE">
              <w:rPr>
                <w:color w:val="000000"/>
                <w:spacing w:val="-2"/>
                <w:sz w:val="20"/>
                <w:szCs w:val="20"/>
              </w:rPr>
              <w:t>культурно-</w:t>
            </w:r>
            <w:r w:rsidRPr="001638FE">
              <w:rPr>
                <w:color w:val="000000"/>
                <w:sz w:val="20"/>
                <w:szCs w:val="20"/>
              </w:rPr>
              <w:t>досуговых</w:t>
            </w:r>
            <w:proofErr w:type="spellEnd"/>
            <w:r w:rsidRPr="001638FE">
              <w:rPr>
                <w:color w:val="000000"/>
                <w:sz w:val="20"/>
                <w:szCs w:val="20"/>
              </w:rPr>
              <w:t xml:space="preserve"> (культурно-просветительных) мероприятий  на </w:t>
            </w:r>
            <w:r w:rsidRPr="001638FE">
              <w:rPr>
                <w:color w:val="000000"/>
                <w:spacing w:val="-1"/>
                <w:sz w:val="20"/>
                <w:szCs w:val="20"/>
              </w:rPr>
              <w:t>одного творческого работника</w:t>
            </w:r>
            <w:r w:rsidRPr="001638FE">
              <w:rPr>
                <w:sz w:val="20"/>
                <w:szCs w:val="20"/>
              </w:rPr>
              <w:t xml:space="preserve"> </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106"/>
              <w:rPr>
                <w:color w:val="000000"/>
                <w:sz w:val="20"/>
                <w:szCs w:val="20"/>
              </w:rPr>
            </w:pPr>
          </w:p>
          <w:p w:rsidR="00356441" w:rsidRPr="001638FE" w:rsidRDefault="00356441" w:rsidP="00855C2A">
            <w:pPr>
              <w:shd w:val="clear" w:color="auto" w:fill="FFFFFF"/>
              <w:ind w:right="106"/>
              <w:rPr>
                <w:color w:val="000000"/>
                <w:sz w:val="20"/>
                <w:szCs w:val="20"/>
              </w:rPr>
            </w:pPr>
          </w:p>
          <w:p w:rsidR="00356441" w:rsidRPr="001638FE" w:rsidRDefault="00356441" w:rsidP="00855C2A">
            <w:pPr>
              <w:shd w:val="clear" w:color="auto" w:fill="FFFFFF"/>
              <w:ind w:right="106"/>
              <w:rPr>
                <w:color w:val="000000"/>
                <w:sz w:val="20"/>
                <w:szCs w:val="20"/>
              </w:rPr>
            </w:pPr>
            <w:r w:rsidRPr="001638FE">
              <w:rPr>
                <w:color w:val="000000"/>
                <w:sz w:val="20"/>
                <w:szCs w:val="20"/>
              </w:rPr>
              <w:t xml:space="preserve">за     каждое   </w:t>
            </w:r>
            <w:r w:rsidRPr="001638FE">
              <w:rPr>
                <w:color w:val="000000"/>
                <w:spacing w:val="-3"/>
                <w:sz w:val="20"/>
                <w:szCs w:val="20"/>
              </w:rPr>
              <w:t>мероприятие</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106"/>
              <w:jc w:val="center"/>
              <w:rPr>
                <w:color w:val="000000"/>
                <w:sz w:val="20"/>
                <w:szCs w:val="20"/>
              </w:rPr>
            </w:pPr>
          </w:p>
          <w:p w:rsidR="00356441" w:rsidRPr="001638FE" w:rsidRDefault="00356441" w:rsidP="00855C2A">
            <w:pPr>
              <w:shd w:val="clear" w:color="auto" w:fill="FFFFFF"/>
              <w:ind w:right="106"/>
              <w:jc w:val="center"/>
              <w:rPr>
                <w:color w:val="000000"/>
                <w:sz w:val="20"/>
                <w:szCs w:val="20"/>
              </w:rPr>
            </w:pPr>
          </w:p>
          <w:p w:rsidR="00356441" w:rsidRPr="001638FE" w:rsidRDefault="00356441" w:rsidP="00855C2A">
            <w:pPr>
              <w:shd w:val="clear" w:color="auto" w:fill="FFFFFF"/>
              <w:ind w:right="106"/>
              <w:jc w:val="center"/>
              <w:rPr>
                <w:color w:val="000000"/>
                <w:sz w:val="20"/>
                <w:szCs w:val="20"/>
              </w:rPr>
            </w:pPr>
          </w:p>
          <w:p w:rsidR="00356441" w:rsidRPr="001638FE" w:rsidRDefault="00356441" w:rsidP="00855C2A">
            <w:pPr>
              <w:shd w:val="clear" w:color="auto" w:fill="FFFFFF"/>
              <w:ind w:right="106"/>
              <w:jc w:val="center"/>
              <w:rPr>
                <w:color w:val="000000"/>
                <w:sz w:val="20"/>
                <w:szCs w:val="20"/>
              </w:rPr>
            </w:pPr>
            <w:r w:rsidRPr="001638FE">
              <w:rPr>
                <w:color w:val="000000"/>
                <w:sz w:val="20"/>
                <w:szCs w:val="20"/>
              </w:rPr>
              <w:t>1</w:t>
            </w:r>
          </w:p>
          <w:p w:rsidR="00356441" w:rsidRPr="001638FE" w:rsidRDefault="00356441" w:rsidP="00855C2A">
            <w:pPr>
              <w:shd w:val="clear" w:color="auto" w:fill="FFFFFF"/>
              <w:ind w:right="106"/>
              <w:jc w:val="center"/>
              <w:rPr>
                <w:color w:val="000000"/>
                <w:sz w:val="20"/>
                <w:szCs w:val="20"/>
              </w:rPr>
            </w:pPr>
          </w:p>
        </w:tc>
      </w:tr>
      <w:tr w:rsidR="00356441" w:rsidRPr="001638FE" w:rsidTr="00855C2A">
        <w:trPr>
          <w:trHeight w:val="822"/>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34" w:right="29"/>
              <w:jc w:val="center"/>
              <w:rPr>
                <w:color w:val="000000"/>
                <w:spacing w:val="-4"/>
                <w:sz w:val="20"/>
                <w:szCs w:val="20"/>
              </w:rPr>
            </w:pPr>
            <w:r w:rsidRPr="001638FE">
              <w:rPr>
                <w:color w:val="000000"/>
                <w:spacing w:val="-4"/>
                <w:sz w:val="20"/>
                <w:szCs w:val="20"/>
              </w:rPr>
              <w:t>3.</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29"/>
              <w:rPr>
                <w:sz w:val="20"/>
                <w:szCs w:val="20"/>
              </w:rPr>
            </w:pPr>
            <w:r w:rsidRPr="001638FE">
              <w:rPr>
                <w:color w:val="000000"/>
                <w:spacing w:val="-4"/>
                <w:sz w:val="20"/>
                <w:szCs w:val="20"/>
              </w:rPr>
              <w:t xml:space="preserve">Количество коллективов, </w:t>
            </w:r>
            <w:r w:rsidRPr="001638FE">
              <w:rPr>
                <w:color w:val="000000"/>
                <w:spacing w:val="-1"/>
                <w:sz w:val="20"/>
                <w:szCs w:val="20"/>
              </w:rPr>
              <w:t xml:space="preserve">имеющих   звание    «народный», </w:t>
            </w:r>
            <w:r w:rsidRPr="001638FE">
              <w:rPr>
                <w:color w:val="000000"/>
                <w:spacing w:val="-2"/>
                <w:sz w:val="20"/>
                <w:szCs w:val="20"/>
              </w:rPr>
              <w:t>«образцовый»</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91" w:firstLine="5"/>
              <w:rPr>
                <w:color w:val="000000"/>
                <w:sz w:val="20"/>
                <w:szCs w:val="20"/>
              </w:rPr>
            </w:pPr>
            <w:r w:rsidRPr="001638FE">
              <w:rPr>
                <w:color w:val="000000"/>
                <w:sz w:val="20"/>
                <w:szCs w:val="20"/>
              </w:rPr>
              <w:t xml:space="preserve">за   каждый  </w:t>
            </w:r>
            <w:r w:rsidRPr="001638FE">
              <w:rPr>
                <w:color w:val="000000"/>
                <w:spacing w:val="-3"/>
                <w:sz w:val="20"/>
                <w:szCs w:val="20"/>
              </w:rPr>
              <w:t>коллектив</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91" w:firstLine="5"/>
              <w:jc w:val="center"/>
              <w:rPr>
                <w:color w:val="000000"/>
                <w:sz w:val="20"/>
                <w:szCs w:val="20"/>
              </w:rPr>
            </w:pPr>
          </w:p>
          <w:p w:rsidR="00356441" w:rsidRPr="001638FE" w:rsidRDefault="00356441" w:rsidP="00855C2A">
            <w:pPr>
              <w:shd w:val="clear" w:color="auto" w:fill="FFFFFF"/>
              <w:ind w:right="91" w:firstLine="5"/>
              <w:jc w:val="center"/>
              <w:rPr>
                <w:color w:val="000000"/>
                <w:sz w:val="20"/>
                <w:szCs w:val="20"/>
              </w:rPr>
            </w:pPr>
            <w:r w:rsidRPr="001638FE">
              <w:rPr>
                <w:color w:val="000000"/>
                <w:sz w:val="20"/>
                <w:szCs w:val="20"/>
              </w:rPr>
              <w:t xml:space="preserve">15 </w:t>
            </w:r>
          </w:p>
        </w:tc>
      </w:tr>
      <w:tr w:rsidR="00356441" w:rsidRPr="001638FE" w:rsidTr="00855C2A">
        <w:trPr>
          <w:trHeight w:val="298"/>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38"/>
              <w:jc w:val="center"/>
              <w:rPr>
                <w:color w:val="000000"/>
                <w:spacing w:val="-2"/>
                <w:sz w:val="20"/>
                <w:szCs w:val="20"/>
              </w:rPr>
            </w:pPr>
            <w:r w:rsidRPr="001638FE">
              <w:rPr>
                <w:color w:val="000000"/>
                <w:spacing w:val="-2"/>
                <w:sz w:val="20"/>
                <w:szCs w:val="20"/>
              </w:rPr>
              <w:t>4.</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140" w:hanging="74"/>
              <w:rPr>
                <w:sz w:val="20"/>
                <w:szCs w:val="20"/>
              </w:rPr>
            </w:pPr>
            <w:r w:rsidRPr="001638FE">
              <w:rPr>
                <w:color w:val="000000"/>
                <w:spacing w:val="-2"/>
                <w:sz w:val="20"/>
                <w:szCs w:val="20"/>
              </w:rPr>
              <w:t>Количество концертов</w:t>
            </w:r>
            <w:r w:rsidRPr="001638FE">
              <w:rPr>
                <w:sz w:val="20"/>
                <w:szCs w:val="20"/>
              </w:rPr>
              <w:t xml:space="preserve"> (программ)</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rPr>
                <w:color w:val="000000"/>
                <w:spacing w:val="-4"/>
                <w:sz w:val="20"/>
                <w:szCs w:val="20"/>
              </w:rPr>
            </w:pPr>
            <w:r w:rsidRPr="001638FE">
              <w:rPr>
                <w:color w:val="000000"/>
                <w:spacing w:val="-4"/>
                <w:sz w:val="20"/>
                <w:szCs w:val="20"/>
              </w:rPr>
              <w:t>за каждый концерт</w:t>
            </w:r>
          </w:p>
        </w:tc>
        <w:tc>
          <w:tcPr>
            <w:tcW w:w="1080" w:type="dxa"/>
            <w:tcBorders>
              <w:top w:val="single" w:sz="6" w:space="0" w:color="auto"/>
              <w:left w:val="single" w:sz="6" w:space="0" w:color="auto"/>
              <w:bottom w:val="single" w:sz="6" w:space="0" w:color="auto"/>
            </w:tcBorders>
            <w:shd w:val="clear" w:color="auto" w:fill="FFFFFF"/>
          </w:tcPr>
          <w:p w:rsidR="00356441" w:rsidRPr="001638FE" w:rsidRDefault="00356441" w:rsidP="00855C2A">
            <w:pPr>
              <w:shd w:val="clear" w:color="auto" w:fill="FFFFFF"/>
              <w:jc w:val="center"/>
              <w:rPr>
                <w:sz w:val="20"/>
                <w:szCs w:val="20"/>
              </w:rPr>
            </w:pPr>
            <w:r w:rsidRPr="001638FE">
              <w:rPr>
                <w:color w:val="000000"/>
                <w:spacing w:val="-4"/>
                <w:sz w:val="20"/>
                <w:szCs w:val="20"/>
              </w:rPr>
              <w:t xml:space="preserve">    </w:t>
            </w:r>
          </w:p>
        </w:tc>
        <w:tc>
          <w:tcPr>
            <w:tcW w:w="1260" w:type="dxa"/>
            <w:tcBorders>
              <w:top w:val="single" w:sz="6" w:space="0" w:color="auto"/>
              <w:left w:val="nil"/>
              <w:bottom w:val="single" w:sz="4" w:space="0" w:color="auto"/>
            </w:tcBorders>
            <w:shd w:val="clear" w:color="auto" w:fill="FFFFFF"/>
          </w:tcPr>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r w:rsidRPr="001638FE">
              <w:rPr>
                <w:color w:val="000000"/>
                <w:spacing w:val="-4"/>
                <w:sz w:val="20"/>
                <w:szCs w:val="20"/>
              </w:rPr>
              <w:t>3</w:t>
            </w:r>
          </w:p>
          <w:p w:rsidR="00356441" w:rsidRPr="001638FE" w:rsidRDefault="00356441" w:rsidP="00855C2A">
            <w:pPr>
              <w:shd w:val="clear" w:color="auto" w:fill="FFFFFF"/>
              <w:ind w:right="43" w:hanging="43"/>
              <w:jc w:val="center"/>
              <w:rPr>
                <w:color w:val="000000"/>
                <w:spacing w:val="-4"/>
                <w:sz w:val="20"/>
                <w:szCs w:val="20"/>
              </w:rPr>
            </w:pPr>
          </w:p>
        </w:tc>
        <w:tc>
          <w:tcPr>
            <w:tcW w:w="1440" w:type="dxa"/>
            <w:tcBorders>
              <w:top w:val="single" w:sz="6" w:space="0" w:color="auto"/>
              <w:left w:val="nil"/>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pacing w:val="-4"/>
                <w:sz w:val="20"/>
                <w:szCs w:val="20"/>
              </w:rPr>
            </w:pPr>
          </w:p>
        </w:tc>
      </w:tr>
      <w:tr w:rsidR="00356441" w:rsidRPr="001638FE" w:rsidTr="00855C2A">
        <w:trPr>
          <w:trHeight w:val="883"/>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48"/>
              <w:jc w:val="center"/>
              <w:rPr>
                <w:color w:val="000000"/>
                <w:spacing w:val="-1"/>
                <w:sz w:val="20"/>
                <w:szCs w:val="20"/>
              </w:rPr>
            </w:pPr>
            <w:r w:rsidRPr="001638FE">
              <w:rPr>
                <w:color w:val="000000"/>
                <w:spacing w:val="-1"/>
                <w:sz w:val="20"/>
                <w:szCs w:val="20"/>
              </w:rPr>
              <w:lastRenderedPageBreak/>
              <w:t>5.</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140"/>
              <w:rPr>
                <w:sz w:val="20"/>
                <w:szCs w:val="20"/>
              </w:rPr>
            </w:pPr>
            <w:r w:rsidRPr="001638FE">
              <w:rPr>
                <w:color w:val="000000"/>
                <w:spacing w:val="-1"/>
                <w:sz w:val="20"/>
                <w:szCs w:val="20"/>
              </w:rPr>
              <w:t xml:space="preserve">Количество видов  платных </w:t>
            </w:r>
            <w:r w:rsidRPr="001638FE">
              <w:rPr>
                <w:color w:val="000000"/>
                <w:sz w:val="20"/>
                <w:szCs w:val="20"/>
              </w:rPr>
              <w:t>услуг, оказываемых населению в течение года</w:t>
            </w:r>
            <w:r w:rsidRPr="001638FE">
              <w:rPr>
                <w:sz w:val="20"/>
                <w:szCs w:val="20"/>
              </w:rPr>
              <w:t xml:space="preserve"> </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43"/>
              <w:rPr>
                <w:color w:val="000000"/>
                <w:spacing w:val="3"/>
                <w:sz w:val="20"/>
                <w:szCs w:val="20"/>
              </w:rPr>
            </w:pPr>
          </w:p>
          <w:p w:rsidR="00356441" w:rsidRPr="001638FE" w:rsidRDefault="00356441" w:rsidP="00855C2A">
            <w:pPr>
              <w:shd w:val="clear" w:color="auto" w:fill="FFFFFF"/>
              <w:ind w:right="43"/>
              <w:rPr>
                <w:color w:val="000000"/>
                <w:spacing w:val="3"/>
                <w:sz w:val="20"/>
                <w:szCs w:val="20"/>
              </w:rPr>
            </w:pPr>
            <w:r w:rsidRPr="001638FE">
              <w:rPr>
                <w:color w:val="000000"/>
                <w:spacing w:val="3"/>
                <w:sz w:val="20"/>
                <w:szCs w:val="20"/>
              </w:rPr>
              <w:t xml:space="preserve">за каждый  вид </w:t>
            </w:r>
            <w:r w:rsidRPr="001638FE">
              <w:rPr>
                <w:color w:val="000000"/>
                <w:spacing w:val="-2"/>
                <w:sz w:val="20"/>
                <w:szCs w:val="20"/>
              </w:rPr>
              <w:t>платных услуг</w:t>
            </w:r>
          </w:p>
        </w:tc>
        <w:tc>
          <w:tcPr>
            <w:tcW w:w="2340" w:type="dxa"/>
            <w:gridSpan w:val="2"/>
            <w:tcBorders>
              <w:top w:val="single" w:sz="6" w:space="0" w:color="auto"/>
              <w:left w:val="single" w:sz="6" w:space="0" w:color="auto"/>
              <w:bottom w:val="single" w:sz="6" w:space="0" w:color="auto"/>
            </w:tcBorders>
            <w:shd w:val="clear" w:color="auto" w:fill="FFFFFF"/>
          </w:tcPr>
          <w:p w:rsidR="00356441" w:rsidRPr="001638FE" w:rsidRDefault="00356441" w:rsidP="00855C2A">
            <w:pPr>
              <w:shd w:val="clear" w:color="auto" w:fill="FFFFFF"/>
              <w:ind w:right="43" w:hanging="43"/>
              <w:jc w:val="center"/>
              <w:rPr>
                <w:color w:val="000000"/>
                <w:spacing w:val="3"/>
                <w:sz w:val="20"/>
                <w:szCs w:val="20"/>
              </w:rPr>
            </w:pPr>
          </w:p>
          <w:p w:rsidR="00356441" w:rsidRPr="001638FE" w:rsidRDefault="00356441" w:rsidP="00855C2A">
            <w:pPr>
              <w:shd w:val="clear" w:color="auto" w:fill="FFFFFF"/>
              <w:ind w:right="43" w:hanging="43"/>
              <w:jc w:val="center"/>
              <w:rPr>
                <w:color w:val="000000"/>
                <w:spacing w:val="3"/>
                <w:sz w:val="20"/>
                <w:szCs w:val="20"/>
              </w:rPr>
            </w:pPr>
          </w:p>
          <w:p w:rsidR="00356441" w:rsidRPr="001638FE" w:rsidRDefault="00356441" w:rsidP="00855C2A">
            <w:pPr>
              <w:shd w:val="clear" w:color="auto" w:fill="FFFFFF"/>
              <w:ind w:right="43" w:hanging="43"/>
              <w:jc w:val="center"/>
              <w:rPr>
                <w:color w:val="000000"/>
                <w:spacing w:val="3"/>
                <w:sz w:val="20"/>
                <w:szCs w:val="20"/>
              </w:rPr>
            </w:pPr>
            <w:r w:rsidRPr="001638FE">
              <w:rPr>
                <w:color w:val="000000"/>
                <w:spacing w:val="3"/>
                <w:sz w:val="20"/>
                <w:szCs w:val="20"/>
              </w:rPr>
              <w:t xml:space="preserve">              3  </w:t>
            </w:r>
          </w:p>
        </w:tc>
        <w:tc>
          <w:tcPr>
            <w:tcW w:w="1440" w:type="dxa"/>
            <w:tcBorders>
              <w:top w:val="single" w:sz="6" w:space="0" w:color="auto"/>
              <w:left w:val="nil"/>
              <w:bottom w:val="single" w:sz="6" w:space="0" w:color="auto"/>
              <w:right w:val="single" w:sz="6" w:space="0" w:color="auto"/>
            </w:tcBorders>
            <w:shd w:val="clear" w:color="auto" w:fill="FFFFFF"/>
          </w:tcPr>
          <w:p w:rsidR="00356441" w:rsidRPr="001638FE" w:rsidRDefault="00356441" w:rsidP="00855C2A">
            <w:pPr>
              <w:shd w:val="clear" w:color="auto" w:fill="FFFFFF"/>
              <w:ind w:right="43" w:hanging="43"/>
              <w:jc w:val="center"/>
              <w:rPr>
                <w:color w:val="000000"/>
                <w:spacing w:val="3"/>
                <w:sz w:val="20"/>
                <w:szCs w:val="20"/>
              </w:rPr>
            </w:pPr>
          </w:p>
          <w:p w:rsidR="00356441" w:rsidRPr="001638FE" w:rsidRDefault="00356441" w:rsidP="00855C2A">
            <w:pPr>
              <w:shd w:val="clear" w:color="auto" w:fill="FFFFFF"/>
              <w:ind w:right="43" w:hanging="43"/>
              <w:jc w:val="center"/>
              <w:rPr>
                <w:color w:val="000000"/>
                <w:spacing w:val="3"/>
                <w:sz w:val="20"/>
                <w:szCs w:val="20"/>
              </w:rPr>
            </w:pPr>
          </w:p>
          <w:p w:rsidR="00356441" w:rsidRPr="001638FE" w:rsidRDefault="00356441" w:rsidP="00855C2A">
            <w:pPr>
              <w:shd w:val="clear" w:color="auto" w:fill="FFFFFF"/>
              <w:ind w:right="43" w:hanging="43"/>
              <w:jc w:val="center"/>
              <w:rPr>
                <w:color w:val="000000"/>
                <w:spacing w:val="3"/>
                <w:sz w:val="20"/>
                <w:szCs w:val="20"/>
              </w:rPr>
            </w:pPr>
          </w:p>
        </w:tc>
      </w:tr>
      <w:tr w:rsidR="00356441" w:rsidRPr="001638FE" w:rsidTr="00855C2A">
        <w:trPr>
          <w:trHeight w:val="1877"/>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pacing w:val="-1"/>
                <w:sz w:val="20"/>
                <w:szCs w:val="20"/>
              </w:rPr>
            </w:pPr>
            <w:r w:rsidRPr="001638FE">
              <w:rPr>
                <w:color w:val="000000"/>
                <w:spacing w:val="-1"/>
                <w:sz w:val="20"/>
                <w:szCs w:val="20"/>
              </w:rPr>
              <w:t>6.</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140"/>
              <w:rPr>
                <w:color w:val="000000"/>
                <w:spacing w:val="-3"/>
                <w:sz w:val="20"/>
                <w:szCs w:val="20"/>
              </w:rPr>
            </w:pPr>
            <w:r w:rsidRPr="001638FE">
              <w:rPr>
                <w:color w:val="000000"/>
                <w:spacing w:val="-1"/>
                <w:sz w:val="20"/>
                <w:szCs w:val="20"/>
              </w:rPr>
              <w:t xml:space="preserve">Участие творческих коллективов </w:t>
            </w:r>
            <w:r w:rsidRPr="001638FE">
              <w:rPr>
                <w:color w:val="000000"/>
                <w:spacing w:val="-2"/>
                <w:sz w:val="20"/>
                <w:szCs w:val="20"/>
              </w:rPr>
              <w:t xml:space="preserve">в смотрах,  фестивалях, </w:t>
            </w:r>
            <w:r w:rsidRPr="001638FE">
              <w:rPr>
                <w:color w:val="000000"/>
                <w:spacing w:val="-3"/>
                <w:sz w:val="20"/>
                <w:szCs w:val="20"/>
              </w:rPr>
              <w:t>конкурсах:</w:t>
            </w:r>
          </w:p>
          <w:p w:rsidR="00356441" w:rsidRPr="001638FE" w:rsidRDefault="00356441" w:rsidP="00356441">
            <w:pPr>
              <w:numPr>
                <w:ilvl w:val="0"/>
                <w:numId w:val="37"/>
              </w:numPr>
              <w:shd w:val="clear" w:color="auto" w:fill="FFFFFF"/>
              <w:tabs>
                <w:tab w:val="num" w:pos="140"/>
              </w:tabs>
              <w:ind w:left="140"/>
              <w:rPr>
                <w:color w:val="000000"/>
                <w:spacing w:val="-1"/>
                <w:sz w:val="20"/>
                <w:szCs w:val="20"/>
              </w:rPr>
            </w:pPr>
            <w:r w:rsidRPr="001638FE">
              <w:rPr>
                <w:color w:val="000000"/>
                <w:spacing w:val="1"/>
                <w:sz w:val="20"/>
                <w:szCs w:val="20"/>
              </w:rPr>
              <w:t>- российских,</w:t>
            </w:r>
            <w:r w:rsidRPr="001638FE">
              <w:rPr>
                <w:color w:val="000000"/>
                <w:spacing w:val="-1"/>
                <w:sz w:val="20"/>
                <w:szCs w:val="20"/>
              </w:rPr>
              <w:t xml:space="preserve"> межрегиональных</w:t>
            </w:r>
          </w:p>
          <w:p w:rsidR="00356441" w:rsidRPr="001638FE" w:rsidRDefault="00356441" w:rsidP="00356441">
            <w:pPr>
              <w:numPr>
                <w:ilvl w:val="0"/>
                <w:numId w:val="37"/>
              </w:numPr>
              <w:shd w:val="clear" w:color="auto" w:fill="FFFFFF"/>
              <w:tabs>
                <w:tab w:val="num" w:pos="140"/>
              </w:tabs>
              <w:ind w:left="140"/>
              <w:rPr>
                <w:color w:val="000000"/>
                <w:spacing w:val="2"/>
                <w:sz w:val="20"/>
                <w:szCs w:val="20"/>
              </w:rPr>
            </w:pPr>
            <w:r w:rsidRPr="001638FE">
              <w:rPr>
                <w:color w:val="000000"/>
                <w:spacing w:val="2"/>
                <w:sz w:val="20"/>
                <w:szCs w:val="20"/>
              </w:rPr>
              <w:t>- областных, зональных</w:t>
            </w:r>
          </w:p>
          <w:p w:rsidR="00356441" w:rsidRPr="001638FE" w:rsidRDefault="00356441" w:rsidP="00356441">
            <w:pPr>
              <w:numPr>
                <w:ilvl w:val="0"/>
                <w:numId w:val="37"/>
              </w:numPr>
              <w:shd w:val="clear" w:color="auto" w:fill="FFFFFF"/>
              <w:tabs>
                <w:tab w:val="num" w:pos="140"/>
              </w:tabs>
              <w:ind w:left="140"/>
              <w:rPr>
                <w:sz w:val="20"/>
                <w:szCs w:val="20"/>
              </w:rPr>
            </w:pPr>
            <w:r w:rsidRPr="001638FE">
              <w:rPr>
                <w:color w:val="000000"/>
                <w:spacing w:val="1"/>
                <w:sz w:val="20"/>
                <w:szCs w:val="20"/>
              </w:rPr>
              <w:t>- районных, городских</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rPr>
                <w:color w:val="000000"/>
                <w:spacing w:val="-2"/>
                <w:sz w:val="20"/>
                <w:szCs w:val="20"/>
              </w:rPr>
            </w:pPr>
          </w:p>
          <w:p w:rsidR="00356441" w:rsidRPr="001638FE" w:rsidRDefault="00356441" w:rsidP="00855C2A">
            <w:pPr>
              <w:shd w:val="clear" w:color="auto" w:fill="FFFFFF"/>
              <w:rPr>
                <w:color w:val="000000"/>
                <w:spacing w:val="-2"/>
                <w:sz w:val="20"/>
                <w:szCs w:val="20"/>
              </w:rPr>
            </w:pPr>
          </w:p>
          <w:p w:rsidR="00356441" w:rsidRPr="001638FE" w:rsidRDefault="00356441" w:rsidP="00855C2A">
            <w:pPr>
              <w:shd w:val="clear" w:color="auto" w:fill="FFFFFF"/>
              <w:rPr>
                <w:color w:val="000000"/>
                <w:spacing w:val="-2"/>
                <w:sz w:val="20"/>
                <w:szCs w:val="20"/>
              </w:rPr>
            </w:pPr>
          </w:p>
          <w:p w:rsidR="00356441" w:rsidRPr="001638FE" w:rsidRDefault="00356441" w:rsidP="00855C2A">
            <w:pPr>
              <w:shd w:val="clear" w:color="auto" w:fill="FFFFFF"/>
              <w:jc w:val="center"/>
              <w:rPr>
                <w:color w:val="000000"/>
                <w:spacing w:val="-2"/>
                <w:sz w:val="20"/>
                <w:szCs w:val="20"/>
              </w:rPr>
            </w:pPr>
            <w:r w:rsidRPr="001638FE">
              <w:rPr>
                <w:color w:val="000000"/>
                <w:spacing w:val="-2"/>
                <w:sz w:val="20"/>
                <w:szCs w:val="20"/>
              </w:rPr>
              <w:t>-</w:t>
            </w:r>
          </w:p>
          <w:p w:rsidR="00356441" w:rsidRPr="001638FE" w:rsidRDefault="00356441" w:rsidP="00855C2A">
            <w:pPr>
              <w:shd w:val="clear" w:color="auto" w:fill="FFFFFF"/>
              <w:rPr>
                <w:color w:val="000000"/>
                <w:spacing w:val="-2"/>
                <w:sz w:val="20"/>
                <w:szCs w:val="20"/>
              </w:rPr>
            </w:pP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pacing w:val="-2"/>
                <w:sz w:val="20"/>
                <w:szCs w:val="20"/>
              </w:rPr>
            </w:pPr>
          </w:p>
          <w:p w:rsidR="00356441" w:rsidRPr="001638FE" w:rsidRDefault="00356441" w:rsidP="00855C2A">
            <w:pPr>
              <w:shd w:val="clear" w:color="auto" w:fill="FFFFFF"/>
              <w:jc w:val="center"/>
              <w:rPr>
                <w:color w:val="000000"/>
                <w:spacing w:val="-2"/>
                <w:sz w:val="20"/>
                <w:szCs w:val="20"/>
              </w:rPr>
            </w:pPr>
          </w:p>
          <w:p w:rsidR="00356441" w:rsidRPr="001638FE" w:rsidRDefault="00356441" w:rsidP="00855C2A">
            <w:pPr>
              <w:shd w:val="clear" w:color="auto" w:fill="FFFFFF"/>
              <w:jc w:val="center"/>
              <w:rPr>
                <w:color w:val="000000"/>
                <w:spacing w:val="-2"/>
                <w:sz w:val="20"/>
                <w:szCs w:val="20"/>
              </w:rPr>
            </w:pPr>
          </w:p>
          <w:p w:rsidR="00356441" w:rsidRPr="001638FE" w:rsidRDefault="00356441" w:rsidP="00855C2A">
            <w:pPr>
              <w:shd w:val="clear" w:color="auto" w:fill="FFFFFF"/>
              <w:jc w:val="center"/>
              <w:rPr>
                <w:color w:val="000000"/>
                <w:spacing w:val="-2"/>
                <w:sz w:val="20"/>
                <w:szCs w:val="20"/>
              </w:rPr>
            </w:pPr>
            <w:r w:rsidRPr="001638FE">
              <w:rPr>
                <w:color w:val="000000"/>
                <w:spacing w:val="-2"/>
                <w:sz w:val="20"/>
                <w:szCs w:val="20"/>
              </w:rPr>
              <w:t>5 (10)</w:t>
            </w:r>
          </w:p>
          <w:p w:rsidR="00356441" w:rsidRPr="001638FE" w:rsidRDefault="00356441" w:rsidP="00855C2A">
            <w:pPr>
              <w:shd w:val="clear" w:color="auto" w:fill="FFFFFF"/>
              <w:jc w:val="center"/>
              <w:rPr>
                <w:color w:val="000000"/>
                <w:spacing w:val="-2"/>
                <w:sz w:val="20"/>
                <w:szCs w:val="20"/>
              </w:rPr>
            </w:pPr>
          </w:p>
          <w:p w:rsidR="00356441" w:rsidRPr="001638FE" w:rsidRDefault="00356441" w:rsidP="00855C2A">
            <w:pPr>
              <w:shd w:val="clear" w:color="auto" w:fill="FFFFFF"/>
              <w:jc w:val="center"/>
              <w:rPr>
                <w:color w:val="000000"/>
                <w:spacing w:val="-2"/>
                <w:sz w:val="20"/>
                <w:szCs w:val="20"/>
              </w:rPr>
            </w:pPr>
            <w:r w:rsidRPr="001638FE">
              <w:rPr>
                <w:color w:val="000000"/>
                <w:spacing w:val="-2"/>
                <w:sz w:val="20"/>
                <w:szCs w:val="20"/>
              </w:rPr>
              <w:t>4(8)</w:t>
            </w:r>
          </w:p>
          <w:p w:rsidR="00356441" w:rsidRPr="001638FE" w:rsidRDefault="00356441" w:rsidP="00855C2A">
            <w:pPr>
              <w:shd w:val="clear" w:color="auto" w:fill="FFFFFF"/>
              <w:jc w:val="center"/>
              <w:rPr>
                <w:color w:val="000000"/>
                <w:spacing w:val="-2"/>
                <w:sz w:val="20"/>
                <w:szCs w:val="20"/>
              </w:rPr>
            </w:pPr>
            <w:r w:rsidRPr="001638FE">
              <w:rPr>
                <w:color w:val="000000"/>
                <w:spacing w:val="-2"/>
                <w:sz w:val="20"/>
                <w:szCs w:val="20"/>
              </w:rPr>
              <w:t>3(6)</w:t>
            </w:r>
          </w:p>
        </w:tc>
      </w:tr>
      <w:tr w:rsidR="00356441" w:rsidRPr="001638FE" w:rsidTr="00855C2A">
        <w:trPr>
          <w:trHeight w:val="1446"/>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110"/>
              <w:jc w:val="center"/>
              <w:rPr>
                <w:color w:val="000000"/>
                <w:spacing w:val="-1"/>
                <w:sz w:val="20"/>
                <w:szCs w:val="20"/>
              </w:rPr>
            </w:pPr>
            <w:r w:rsidRPr="001638FE">
              <w:rPr>
                <w:color w:val="000000"/>
                <w:spacing w:val="-1"/>
                <w:sz w:val="20"/>
                <w:szCs w:val="20"/>
              </w:rPr>
              <w:t>7.</w:t>
            </w:r>
          </w:p>
        </w:tc>
        <w:tc>
          <w:tcPr>
            <w:tcW w:w="3420" w:type="dxa"/>
            <w:tcBorders>
              <w:top w:val="single" w:sz="6" w:space="0" w:color="auto"/>
              <w:left w:val="single" w:sz="6" w:space="0" w:color="auto"/>
              <w:bottom w:val="single" w:sz="6" w:space="0" w:color="auto"/>
              <w:right w:val="single" w:sz="6" w:space="0" w:color="auto"/>
            </w:tcBorders>
            <w:shd w:val="clear" w:color="auto" w:fill="FFFFFF"/>
            <w:vAlign w:val="center"/>
          </w:tcPr>
          <w:p w:rsidR="00356441" w:rsidRPr="001638FE" w:rsidRDefault="00356441" w:rsidP="00855C2A">
            <w:pPr>
              <w:shd w:val="clear" w:color="auto" w:fill="FFFFFF"/>
              <w:ind w:left="140"/>
              <w:rPr>
                <w:sz w:val="20"/>
                <w:szCs w:val="20"/>
              </w:rPr>
            </w:pPr>
            <w:r w:rsidRPr="001638FE">
              <w:rPr>
                <w:color w:val="000000"/>
                <w:spacing w:val="-1"/>
                <w:sz w:val="20"/>
                <w:szCs w:val="20"/>
              </w:rPr>
              <w:t xml:space="preserve">Численность участников в постоянно       действующих        кружках </w:t>
            </w:r>
            <w:r w:rsidRPr="001638FE">
              <w:rPr>
                <w:color w:val="000000"/>
                <w:spacing w:val="-2"/>
                <w:sz w:val="20"/>
                <w:szCs w:val="20"/>
              </w:rPr>
              <w:t xml:space="preserve">художественной </w:t>
            </w:r>
            <w:r w:rsidRPr="001638FE">
              <w:rPr>
                <w:color w:val="000000"/>
                <w:sz w:val="20"/>
                <w:szCs w:val="20"/>
              </w:rPr>
              <w:t xml:space="preserve">самодеятельности  на  одного  </w:t>
            </w:r>
            <w:r w:rsidRPr="001638FE">
              <w:rPr>
                <w:color w:val="000000"/>
                <w:spacing w:val="-1"/>
                <w:sz w:val="20"/>
                <w:szCs w:val="20"/>
              </w:rPr>
              <w:t>работника кружка</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10" w:firstLine="29"/>
              <w:jc w:val="center"/>
              <w:rPr>
                <w:color w:val="000000"/>
                <w:spacing w:val="2"/>
                <w:sz w:val="20"/>
                <w:szCs w:val="20"/>
              </w:rPr>
            </w:pPr>
          </w:p>
          <w:p w:rsidR="00356441" w:rsidRPr="001638FE" w:rsidRDefault="00356441" w:rsidP="00855C2A">
            <w:pPr>
              <w:shd w:val="clear" w:color="auto" w:fill="FFFFFF"/>
              <w:ind w:right="10" w:firstLine="29"/>
              <w:jc w:val="center"/>
              <w:rPr>
                <w:color w:val="000000"/>
                <w:spacing w:val="2"/>
                <w:sz w:val="20"/>
                <w:szCs w:val="20"/>
              </w:rPr>
            </w:pPr>
            <w:r w:rsidRPr="001638FE">
              <w:rPr>
                <w:color w:val="000000"/>
                <w:spacing w:val="2"/>
                <w:sz w:val="20"/>
                <w:szCs w:val="20"/>
              </w:rPr>
              <w:t>-</w:t>
            </w:r>
          </w:p>
          <w:p w:rsidR="00356441" w:rsidRPr="001638FE" w:rsidRDefault="00356441" w:rsidP="00855C2A">
            <w:pPr>
              <w:shd w:val="clear" w:color="auto" w:fill="FFFFFF"/>
              <w:ind w:right="10" w:firstLine="29"/>
              <w:rPr>
                <w:color w:val="000000"/>
                <w:spacing w:val="2"/>
                <w:sz w:val="20"/>
                <w:szCs w:val="20"/>
              </w:rPr>
            </w:pPr>
          </w:p>
          <w:p w:rsidR="00356441" w:rsidRPr="001638FE" w:rsidRDefault="00356441" w:rsidP="00855C2A">
            <w:pPr>
              <w:shd w:val="clear" w:color="auto" w:fill="FFFFFF"/>
              <w:ind w:right="10" w:firstLine="29"/>
              <w:rPr>
                <w:color w:val="000000"/>
                <w:spacing w:val="2"/>
                <w:sz w:val="20"/>
                <w:szCs w:val="20"/>
              </w:rPr>
            </w:pP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right="10" w:firstLine="29"/>
              <w:jc w:val="center"/>
              <w:rPr>
                <w:color w:val="000000"/>
                <w:spacing w:val="2"/>
                <w:sz w:val="20"/>
                <w:szCs w:val="20"/>
              </w:rPr>
            </w:pPr>
          </w:p>
          <w:p w:rsidR="00356441" w:rsidRPr="001638FE" w:rsidRDefault="00356441" w:rsidP="00855C2A">
            <w:pPr>
              <w:shd w:val="clear" w:color="auto" w:fill="FFFFFF"/>
              <w:ind w:right="10" w:firstLine="29"/>
              <w:jc w:val="center"/>
              <w:rPr>
                <w:color w:val="000000"/>
                <w:spacing w:val="2"/>
                <w:sz w:val="20"/>
                <w:szCs w:val="20"/>
              </w:rPr>
            </w:pPr>
          </w:p>
          <w:p w:rsidR="00356441" w:rsidRPr="001638FE" w:rsidRDefault="00356441" w:rsidP="00855C2A">
            <w:pPr>
              <w:shd w:val="clear" w:color="auto" w:fill="FFFFFF"/>
              <w:ind w:right="10" w:firstLine="29"/>
              <w:jc w:val="center"/>
              <w:rPr>
                <w:sz w:val="20"/>
                <w:szCs w:val="20"/>
              </w:rPr>
            </w:pPr>
            <w:r w:rsidRPr="001638FE">
              <w:rPr>
                <w:color w:val="000000"/>
                <w:spacing w:val="2"/>
                <w:sz w:val="20"/>
                <w:szCs w:val="20"/>
              </w:rPr>
              <w:t xml:space="preserve">5   </w:t>
            </w:r>
          </w:p>
          <w:p w:rsidR="00356441" w:rsidRPr="001638FE" w:rsidRDefault="00356441" w:rsidP="00855C2A">
            <w:pPr>
              <w:shd w:val="clear" w:color="auto" w:fill="FFFFFF"/>
              <w:ind w:right="10" w:firstLine="29"/>
              <w:jc w:val="center"/>
              <w:rPr>
                <w:color w:val="000000"/>
                <w:spacing w:val="2"/>
                <w:sz w:val="20"/>
                <w:szCs w:val="20"/>
              </w:rPr>
            </w:pPr>
          </w:p>
          <w:p w:rsidR="00356441" w:rsidRPr="001638FE" w:rsidRDefault="00356441" w:rsidP="00855C2A">
            <w:pPr>
              <w:shd w:val="clear" w:color="auto" w:fill="FFFFFF"/>
              <w:ind w:right="10" w:firstLine="29"/>
              <w:jc w:val="center"/>
              <w:rPr>
                <w:color w:val="000000"/>
                <w:spacing w:val="2"/>
                <w:sz w:val="20"/>
                <w:szCs w:val="20"/>
              </w:rPr>
            </w:pPr>
          </w:p>
          <w:p w:rsidR="00356441" w:rsidRPr="001638FE" w:rsidRDefault="00356441" w:rsidP="00855C2A">
            <w:pPr>
              <w:shd w:val="clear" w:color="auto" w:fill="FFFFFF"/>
              <w:ind w:right="10" w:firstLine="29"/>
              <w:jc w:val="center"/>
              <w:rPr>
                <w:color w:val="000000"/>
                <w:spacing w:val="2"/>
                <w:sz w:val="20"/>
                <w:szCs w:val="20"/>
              </w:rPr>
            </w:pPr>
          </w:p>
          <w:p w:rsidR="00356441" w:rsidRPr="001638FE" w:rsidRDefault="00356441" w:rsidP="00855C2A">
            <w:pPr>
              <w:shd w:val="clear" w:color="auto" w:fill="FFFFFF"/>
              <w:ind w:right="10" w:firstLine="29"/>
              <w:jc w:val="center"/>
              <w:rPr>
                <w:color w:val="000000"/>
                <w:spacing w:val="2"/>
                <w:sz w:val="20"/>
                <w:szCs w:val="20"/>
              </w:rPr>
            </w:pPr>
          </w:p>
        </w:tc>
      </w:tr>
      <w:tr w:rsidR="00356441" w:rsidRPr="001638FE" w:rsidTr="00855C2A">
        <w:trPr>
          <w:trHeight w:val="1431"/>
        </w:trPr>
        <w:tc>
          <w:tcPr>
            <w:tcW w:w="540" w:type="dxa"/>
            <w:tcBorders>
              <w:top w:val="single" w:sz="6" w:space="0" w:color="auto"/>
              <w:left w:val="single" w:sz="6" w:space="0" w:color="auto"/>
              <w:bottom w:val="single" w:sz="4" w:space="0" w:color="auto"/>
              <w:right w:val="single" w:sz="6" w:space="0" w:color="auto"/>
            </w:tcBorders>
            <w:shd w:val="clear" w:color="auto" w:fill="FFFFFF"/>
          </w:tcPr>
          <w:p w:rsidR="00356441" w:rsidRPr="001638FE" w:rsidRDefault="00356441" w:rsidP="00855C2A">
            <w:pPr>
              <w:shd w:val="clear" w:color="auto" w:fill="FFFFFF"/>
              <w:ind w:left="96"/>
              <w:jc w:val="center"/>
              <w:rPr>
                <w:color w:val="000000"/>
                <w:spacing w:val="1"/>
                <w:sz w:val="20"/>
                <w:szCs w:val="20"/>
              </w:rPr>
            </w:pPr>
            <w:r w:rsidRPr="001638FE">
              <w:rPr>
                <w:color w:val="000000"/>
                <w:spacing w:val="1"/>
                <w:sz w:val="20"/>
                <w:szCs w:val="20"/>
              </w:rPr>
              <w:t>8.</w:t>
            </w:r>
          </w:p>
        </w:tc>
        <w:tc>
          <w:tcPr>
            <w:tcW w:w="3420" w:type="dxa"/>
            <w:tcBorders>
              <w:top w:val="single" w:sz="6" w:space="0" w:color="auto"/>
              <w:left w:val="single" w:sz="6" w:space="0" w:color="auto"/>
              <w:bottom w:val="single" w:sz="4" w:space="0" w:color="auto"/>
              <w:right w:val="single" w:sz="6" w:space="0" w:color="auto"/>
            </w:tcBorders>
            <w:shd w:val="clear" w:color="auto" w:fill="FFFFFF"/>
          </w:tcPr>
          <w:p w:rsidR="00356441" w:rsidRPr="001638FE" w:rsidRDefault="00356441" w:rsidP="00855C2A">
            <w:pPr>
              <w:shd w:val="clear" w:color="auto" w:fill="FFFFFF"/>
              <w:ind w:left="140"/>
              <w:rPr>
                <w:color w:val="000000"/>
                <w:spacing w:val="-1"/>
                <w:sz w:val="20"/>
                <w:szCs w:val="20"/>
              </w:rPr>
            </w:pPr>
            <w:r w:rsidRPr="001638FE">
              <w:rPr>
                <w:color w:val="000000"/>
                <w:spacing w:val="1"/>
                <w:sz w:val="20"/>
                <w:szCs w:val="20"/>
              </w:rPr>
              <w:t>Наличие доходов  от п</w:t>
            </w:r>
            <w:r w:rsidRPr="001638FE">
              <w:rPr>
                <w:color w:val="000000"/>
                <w:sz w:val="20"/>
                <w:szCs w:val="20"/>
              </w:rPr>
              <w:t>редпринимательской и  иной приносящей доход деятельности</w:t>
            </w:r>
          </w:p>
          <w:p w:rsidR="00356441" w:rsidRPr="001638FE" w:rsidRDefault="00356441" w:rsidP="00855C2A">
            <w:pPr>
              <w:shd w:val="clear" w:color="auto" w:fill="FFFFFF"/>
              <w:ind w:left="140"/>
              <w:rPr>
                <w:sz w:val="20"/>
                <w:szCs w:val="20"/>
              </w:rPr>
            </w:pPr>
            <w:r w:rsidRPr="001638FE">
              <w:rPr>
                <w:sz w:val="20"/>
                <w:szCs w:val="20"/>
              </w:rPr>
              <w:t xml:space="preserve">(на усмотрение учредителя) </w:t>
            </w:r>
          </w:p>
        </w:tc>
        <w:tc>
          <w:tcPr>
            <w:tcW w:w="2180" w:type="dxa"/>
            <w:tcBorders>
              <w:top w:val="single" w:sz="6" w:space="0" w:color="auto"/>
              <w:left w:val="single" w:sz="6" w:space="0" w:color="auto"/>
              <w:bottom w:val="single" w:sz="4" w:space="0" w:color="auto"/>
              <w:right w:val="single" w:sz="6" w:space="0" w:color="auto"/>
            </w:tcBorders>
            <w:shd w:val="clear" w:color="auto" w:fill="FFFFFF"/>
          </w:tcPr>
          <w:p w:rsidR="00356441" w:rsidRPr="001638FE" w:rsidRDefault="00356441" w:rsidP="00855C2A">
            <w:pPr>
              <w:shd w:val="clear" w:color="auto" w:fill="FFFFFF"/>
              <w:ind w:firstLine="24"/>
              <w:rPr>
                <w:color w:val="000000"/>
                <w:spacing w:val="-3"/>
                <w:sz w:val="20"/>
                <w:szCs w:val="20"/>
              </w:rPr>
            </w:pPr>
          </w:p>
        </w:tc>
        <w:tc>
          <w:tcPr>
            <w:tcW w:w="3780" w:type="dxa"/>
            <w:gridSpan w:val="3"/>
            <w:tcBorders>
              <w:top w:val="single" w:sz="6" w:space="0" w:color="auto"/>
              <w:left w:val="single" w:sz="6" w:space="0" w:color="auto"/>
              <w:bottom w:val="single" w:sz="4" w:space="0" w:color="auto"/>
              <w:right w:val="single" w:sz="6" w:space="0" w:color="auto"/>
            </w:tcBorders>
            <w:shd w:val="clear" w:color="auto" w:fill="FFFFFF"/>
          </w:tcPr>
          <w:p w:rsidR="00356441" w:rsidRPr="001638FE" w:rsidRDefault="00356441" w:rsidP="00855C2A">
            <w:pPr>
              <w:shd w:val="clear" w:color="auto" w:fill="FFFFFF"/>
              <w:ind w:firstLine="24"/>
              <w:jc w:val="center"/>
              <w:rPr>
                <w:color w:val="000000"/>
                <w:spacing w:val="-3"/>
                <w:sz w:val="20"/>
                <w:szCs w:val="20"/>
              </w:rPr>
            </w:pPr>
            <w:r w:rsidRPr="001638FE">
              <w:rPr>
                <w:color w:val="000000"/>
                <w:spacing w:val="-3"/>
                <w:sz w:val="20"/>
                <w:szCs w:val="20"/>
              </w:rPr>
              <w:t>До 20</w:t>
            </w:r>
          </w:p>
        </w:tc>
      </w:tr>
      <w:tr w:rsidR="00356441" w:rsidRPr="001638FE" w:rsidTr="00855C2A">
        <w:trPr>
          <w:trHeight w:val="714"/>
        </w:trPr>
        <w:tc>
          <w:tcPr>
            <w:tcW w:w="540" w:type="dxa"/>
            <w:tcBorders>
              <w:top w:val="single" w:sz="4" w:space="0" w:color="auto"/>
              <w:left w:val="single" w:sz="4" w:space="0" w:color="auto"/>
              <w:bottom w:val="single" w:sz="4" w:space="0" w:color="auto"/>
              <w:right w:val="single" w:sz="4" w:space="0" w:color="auto"/>
            </w:tcBorders>
            <w:shd w:val="clear" w:color="auto" w:fill="FFFFFF"/>
          </w:tcPr>
          <w:p w:rsidR="00356441" w:rsidRPr="001638FE" w:rsidRDefault="00356441" w:rsidP="00855C2A">
            <w:pPr>
              <w:shd w:val="clear" w:color="auto" w:fill="FFFFFF"/>
              <w:ind w:left="96"/>
              <w:jc w:val="center"/>
              <w:rPr>
                <w:sz w:val="20"/>
                <w:szCs w:val="20"/>
              </w:rPr>
            </w:pPr>
            <w:r w:rsidRPr="001638FE">
              <w:rPr>
                <w:sz w:val="20"/>
                <w:szCs w:val="20"/>
              </w:rPr>
              <w:t>9.</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356441" w:rsidRPr="001638FE" w:rsidRDefault="00356441" w:rsidP="00855C2A">
            <w:pPr>
              <w:shd w:val="clear" w:color="auto" w:fill="FFFFFF"/>
              <w:ind w:left="140"/>
              <w:rPr>
                <w:sz w:val="20"/>
                <w:szCs w:val="20"/>
              </w:rPr>
            </w:pPr>
            <w:r w:rsidRPr="001638FE">
              <w:rPr>
                <w:color w:val="000000"/>
                <w:sz w:val="20"/>
                <w:szCs w:val="20"/>
              </w:rPr>
              <w:t>Привлечение дополнительных целевых средств (грантов, спонсорских средств)</w:t>
            </w:r>
          </w:p>
        </w:tc>
        <w:tc>
          <w:tcPr>
            <w:tcW w:w="2180" w:type="dxa"/>
            <w:tcBorders>
              <w:top w:val="single" w:sz="4" w:space="0" w:color="auto"/>
              <w:left w:val="single" w:sz="4" w:space="0" w:color="auto"/>
              <w:bottom w:val="single" w:sz="4" w:space="0" w:color="auto"/>
              <w:right w:val="single" w:sz="4" w:space="0" w:color="auto"/>
            </w:tcBorders>
            <w:shd w:val="clear" w:color="auto" w:fill="FFFFFF"/>
          </w:tcPr>
          <w:p w:rsidR="00356441" w:rsidRPr="001638FE" w:rsidRDefault="00356441" w:rsidP="00855C2A">
            <w:pPr>
              <w:shd w:val="clear" w:color="auto" w:fill="FFFFFF"/>
              <w:ind w:right="-466"/>
              <w:rPr>
                <w:color w:val="000000"/>
                <w:spacing w:val="-2"/>
                <w:sz w:val="20"/>
                <w:szCs w:val="20"/>
              </w:rPr>
            </w:pPr>
          </w:p>
          <w:p w:rsidR="00356441" w:rsidRPr="001638FE" w:rsidRDefault="00356441" w:rsidP="00855C2A">
            <w:pPr>
              <w:shd w:val="clear" w:color="auto" w:fill="FFFFFF"/>
              <w:ind w:right="-40"/>
              <w:rPr>
                <w:color w:val="000000"/>
                <w:sz w:val="20"/>
                <w:szCs w:val="20"/>
              </w:rPr>
            </w:pPr>
          </w:p>
          <w:p w:rsidR="00356441" w:rsidRPr="001638FE" w:rsidRDefault="00356441" w:rsidP="00855C2A">
            <w:pPr>
              <w:shd w:val="clear" w:color="auto" w:fill="FFFFFF"/>
              <w:ind w:right="-40"/>
              <w:rPr>
                <w:color w:val="000000"/>
                <w:spacing w:val="-2"/>
                <w:sz w:val="20"/>
                <w:szCs w:val="20"/>
              </w:rPr>
            </w:pPr>
          </w:p>
        </w:tc>
        <w:tc>
          <w:tcPr>
            <w:tcW w:w="3780" w:type="dxa"/>
            <w:gridSpan w:val="3"/>
            <w:tcBorders>
              <w:top w:val="single" w:sz="4" w:space="0" w:color="auto"/>
              <w:left w:val="single" w:sz="4" w:space="0" w:color="auto"/>
              <w:bottom w:val="single" w:sz="4" w:space="0" w:color="auto"/>
              <w:right w:val="single" w:sz="4" w:space="0" w:color="auto"/>
            </w:tcBorders>
            <w:shd w:val="clear" w:color="auto" w:fill="FFFFFF"/>
          </w:tcPr>
          <w:p w:rsidR="00356441" w:rsidRPr="001638FE" w:rsidRDefault="00356441" w:rsidP="00855C2A">
            <w:pPr>
              <w:shd w:val="clear" w:color="auto" w:fill="FFFFFF"/>
              <w:ind w:firstLine="24"/>
              <w:jc w:val="center"/>
              <w:rPr>
                <w:color w:val="000000"/>
                <w:spacing w:val="-3"/>
                <w:sz w:val="20"/>
                <w:szCs w:val="20"/>
              </w:rPr>
            </w:pPr>
          </w:p>
          <w:p w:rsidR="00356441" w:rsidRPr="001638FE" w:rsidRDefault="00356441" w:rsidP="00855C2A">
            <w:pPr>
              <w:shd w:val="clear" w:color="auto" w:fill="FFFFFF"/>
              <w:ind w:firstLine="24"/>
              <w:jc w:val="center"/>
              <w:rPr>
                <w:color w:val="000000"/>
                <w:spacing w:val="-3"/>
                <w:sz w:val="20"/>
                <w:szCs w:val="20"/>
              </w:rPr>
            </w:pPr>
            <w:r w:rsidRPr="001638FE">
              <w:rPr>
                <w:color w:val="000000"/>
                <w:spacing w:val="-3"/>
                <w:sz w:val="20"/>
                <w:szCs w:val="20"/>
              </w:rPr>
              <w:t>До 20</w:t>
            </w:r>
          </w:p>
          <w:p w:rsidR="00356441" w:rsidRPr="001638FE" w:rsidRDefault="00356441" w:rsidP="00855C2A">
            <w:pPr>
              <w:shd w:val="clear" w:color="auto" w:fill="FFFFFF"/>
              <w:ind w:firstLine="24"/>
              <w:jc w:val="center"/>
              <w:rPr>
                <w:color w:val="000000"/>
                <w:spacing w:val="-3"/>
                <w:sz w:val="20"/>
                <w:szCs w:val="20"/>
              </w:rPr>
            </w:pPr>
          </w:p>
        </w:tc>
      </w:tr>
      <w:tr w:rsidR="00356441" w:rsidRPr="001638FE" w:rsidTr="00855C2A">
        <w:trPr>
          <w:trHeight w:val="1134"/>
        </w:trPr>
        <w:tc>
          <w:tcPr>
            <w:tcW w:w="540" w:type="dxa"/>
            <w:tcBorders>
              <w:top w:val="single" w:sz="4"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5"/>
              <w:jc w:val="center"/>
              <w:rPr>
                <w:color w:val="000000"/>
                <w:spacing w:val="2"/>
                <w:sz w:val="20"/>
                <w:szCs w:val="20"/>
              </w:rPr>
            </w:pPr>
            <w:r w:rsidRPr="001638FE">
              <w:rPr>
                <w:color w:val="000000"/>
                <w:spacing w:val="2"/>
                <w:sz w:val="20"/>
                <w:szCs w:val="20"/>
              </w:rPr>
              <w:t>10.</w:t>
            </w:r>
          </w:p>
        </w:tc>
        <w:tc>
          <w:tcPr>
            <w:tcW w:w="3420" w:type="dxa"/>
            <w:tcBorders>
              <w:top w:val="single" w:sz="4"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hanging="40"/>
              <w:rPr>
                <w:sz w:val="20"/>
                <w:szCs w:val="20"/>
              </w:rPr>
            </w:pPr>
            <w:r w:rsidRPr="001638FE">
              <w:rPr>
                <w:color w:val="000000"/>
                <w:spacing w:val="2"/>
                <w:sz w:val="20"/>
                <w:szCs w:val="20"/>
              </w:rPr>
              <w:t xml:space="preserve"> Проведение  работы, связанной  с </w:t>
            </w:r>
            <w:r w:rsidRPr="001638FE">
              <w:rPr>
                <w:color w:val="000000"/>
                <w:spacing w:val="1"/>
                <w:sz w:val="20"/>
                <w:szCs w:val="20"/>
              </w:rPr>
              <w:t xml:space="preserve">сохранением  и возрождением </w:t>
            </w:r>
            <w:r w:rsidRPr="001638FE">
              <w:rPr>
                <w:color w:val="000000"/>
                <w:sz w:val="20"/>
                <w:szCs w:val="20"/>
              </w:rPr>
              <w:t xml:space="preserve">традиционной    народной </w:t>
            </w:r>
            <w:r w:rsidRPr="001638FE">
              <w:rPr>
                <w:color w:val="000000"/>
                <w:spacing w:val="-2"/>
                <w:sz w:val="20"/>
                <w:szCs w:val="20"/>
              </w:rPr>
              <w:t xml:space="preserve">культуры </w:t>
            </w:r>
          </w:p>
        </w:tc>
        <w:tc>
          <w:tcPr>
            <w:tcW w:w="2180" w:type="dxa"/>
            <w:tcBorders>
              <w:top w:val="single" w:sz="4"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rPr>
                <w:color w:val="000000"/>
                <w:spacing w:val="-4"/>
                <w:sz w:val="20"/>
                <w:szCs w:val="20"/>
              </w:rPr>
            </w:pPr>
          </w:p>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r w:rsidRPr="001638FE">
              <w:rPr>
                <w:color w:val="000000"/>
                <w:spacing w:val="-4"/>
                <w:sz w:val="20"/>
                <w:szCs w:val="20"/>
              </w:rPr>
              <w:t>-</w:t>
            </w:r>
          </w:p>
        </w:tc>
        <w:tc>
          <w:tcPr>
            <w:tcW w:w="3780" w:type="dxa"/>
            <w:gridSpan w:val="3"/>
            <w:tcBorders>
              <w:top w:val="single" w:sz="4"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r w:rsidRPr="001638FE">
              <w:rPr>
                <w:color w:val="000000"/>
                <w:spacing w:val="-4"/>
                <w:sz w:val="20"/>
                <w:szCs w:val="20"/>
              </w:rPr>
              <w:t xml:space="preserve">10 </w:t>
            </w:r>
          </w:p>
        </w:tc>
      </w:tr>
      <w:tr w:rsidR="00356441" w:rsidRPr="001638FE" w:rsidTr="00855C2A">
        <w:trPr>
          <w:trHeight w:val="1085"/>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24"/>
              <w:jc w:val="center"/>
              <w:rPr>
                <w:color w:val="000000"/>
                <w:spacing w:val="-1"/>
                <w:sz w:val="20"/>
                <w:szCs w:val="20"/>
              </w:rPr>
            </w:pPr>
            <w:r w:rsidRPr="001638FE">
              <w:rPr>
                <w:color w:val="000000"/>
                <w:spacing w:val="-1"/>
                <w:sz w:val="20"/>
                <w:szCs w:val="20"/>
              </w:rPr>
              <w:t>11.</w:t>
            </w:r>
          </w:p>
        </w:tc>
        <w:tc>
          <w:tcPr>
            <w:tcW w:w="342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24"/>
              <w:rPr>
                <w:sz w:val="20"/>
                <w:szCs w:val="20"/>
              </w:rPr>
            </w:pPr>
            <w:r w:rsidRPr="001638FE">
              <w:rPr>
                <w:color w:val="000000"/>
                <w:spacing w:val="-1"/>
                <w:sz w:val="20"/>
                <w:szCs w:val="20"/>
              </w:rPr>
              <w:t xml:space="preserve">Количество  учреждений  клубного типа,  которым </w:t>
            </w:r>
            <w:r w:rsidRPr="001638FE">
              <w:rPr>
                <w:color w:val="000000"/>
                <w:spacing w:val="1"/>
                <w:sz w:val="20"/>
                <w:szCs w:val="20"/>
              </w:rPr>
              <w:t xml:space="preserve">оказывается       методическая и практическая        помощь на </w:t>
            </w:r>
            <w:r w:rsidRPr="001638FE">
              <w:rPr>
                <w:color w:val="000000"/>
                <w:sz w:val="20"/>
                <w:szCs w:val="20"/>
              </w:rPr>
              <w:t xml:space="preserve">постоянной основе          </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34"/>
              <w:rPr>
                <w:color w:val="000000"/>
                <w:spacing w:val="-2"/>
                <w:sz w:val="20"/>
                <w:szCs w:val="20"/>
              </w:rPr>
            </w:pPr>
          </w:p>
          <w:p w:rsidR="00356441" w:rsidRPr="001638FE" w:rsidRDefault="00356441" w:rsidP="00855C2A">
            <w:pPr>
              <w:shd w:val="clear" w:color="auto" w:fill="FFFFFF"/>
              <w:ind w:left="34"/>
              <w:rPr>
                <w:color w:val="000000"/>
                <w:spacing w:val="-2"/>
                <w:sz w:val="20"/>
                <w:szCs w:val="20"/>
              </w:rPr>
            </w:pPr>
          </w:p>
          <w:p w:rsidR="00356441" w:rsidRPr="001638FE" w:rsidRDefault="00356441" w:rsidP="00855C2A">
            <w:pPr>
              <w:shd w:val="clear" w:color="auto" w:fill="FFFFFF"/>
              <w:ind w:left="34"/>
              <w:rPr>
                <w:color w:val="000000"/>
                <w:spacing w:val="-2"/>
                <w:sz w:val="20"/>
                <w:szCs w:val="20"/>
              </w:rPr>
            </w:pPr>
          </w:p>
          <w:p w:rsidR="00356441" w:rsidRPr="001638FE" w:rsidRDefault="00356441" w:rsidP="00855C2A">
            <w:pPr>
              <w:shd w:val="clear" w:color="auto" w:fill="FFFFFF"/>
              <w:ind w:left="34"/>
              <w:rPr>
                <w:color w:val="000000"/>
                <w:spacing w:val="-2"/>
                <w:sz w:val="20"/>
                <w:szCs w:val="20"/>
              </w:rPr>
            </w:pPr>
            <w:r w:rsidRPr="001638FE">
              <w:rPr>
                <w:color w:val="000000"/>
                <w:spacing w:val="-2"/>
                <w:sz w:val="20"/>
                <w:szCs w:val="20"/>
              </w:rPr>
              <w:t>за каждое учреждение</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34"/>
              <w:jc w:val="center"/>
              <w:rPr>
                <w:color w:val="000000"/>
                <w:spacing w:val="-2"/>
                <w:sz w:val="20"/>
                <w:szCs w:val="20"/>
              </w:rPr>
            </w:pPr>
          </w:p>
          <w:p w:rsidR="00356441" w:rsidRPr="001638FE" w:rsidRDefault="00356441" w:rsidP="00855C2A">
            <w:pPr>
              <w:shd w:val="clear" w:color="auto" w:fill="FFFFFF"/>
              <w:ind w:left="34"/>
              <w:jc w:val="center"/>
              <w:rPr>
                <w:color w:val="000000"/>
                <w:spacing w:val="-2"/>
                <w:sz w:val="20"/>
                <w:szCs w:val="20"/>
              </w:rPr>
            </w:pPr>
          </w:p>
          <w:p w:rsidR="00356441" w:rsidRPr="001638FE" w:rsidRDefault="00356441" w:rsidP="00855C2A">
            <w:pPr>
              <w:shd w:val="clear" w:color="auto" w:fill="FFFFFF"/>
              <w:ind w:left="34"/>
              <w:jc w:val="center"/>
              <w:rPr>
                <w:color w:val="000000"/>
                <w:spacing w:val="-2"/>
                <w:sz w:val="20"/>
                <w:szCs w:val="20"/>
              </w:rPr>
            </w:pPr>
          </w:p>
          <w:p w:rsidR="00356441" w:rsidRPr="001638FE" w:rsidRDefault="00356441" w:rsidP="00855C2A">
            <w:pPr>
              <w:shd w:val="clear" w:color="auto" w:fill="FFFFFF"/>
              <w:ind w:left="34"/>
              <w:jc w:val="center"/>
              <w:rPr>
                <w:color w:val="000000"/>
                <w:spacing w:val="-2"/>
                <w:sz w:val="20"/>
                <w:szCs w:val="20"/>
              </w:rPr>
            </w:pPr>
            <w:r w:rsidRPr="001638FE">
              <w:rPr>
                <w:color w:val="000000"/>
                <w:spacing w:val="-2"/>
                <w:sz w:val="20"/>
                <w:szCs w:val="20"/>
              </w:rPr>
              <w:t xml:space="preserve">1 </w:t>
            </w:r>
          </w:p>
          <w:p w:rsidR="00356441" w:rsidRPr="001638FE" w:rsidRDefault="00356441" w:rsidP="00855C2A">
            <w:pPr>
              <w:shd w:val="clear" w:color="auto" w:fill="FFFFFF"/>
              <w:ind w:left="34"/>
              <w:jc w:val="center"/>
              <w:rPr>
                <w:color w:val="000000"/>
                <w:spacing w:val="-2"/>
                <w:sz w:val="20"/>
                <w:szCs w:val="20"/>
              </w:rPr>
            </w:pPr>
          </w:p>
        </w:tc>
      </w:tr>
      <w:tr w:rsidR="00356441" w:rsidRPr="001638FE" w:rsidTr="00855C2A">
        <w:trPr>
          <w:trHeight w:val="1612"/>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53"/>
              <w:jc w:val="center"/>
              <w:rPr>
                <w:color w:val="000000"/>
                <w:spacing w:val="-2"/>
                <w:sz w:val="20"/>
                <w:szCs w:val="20"/>
              </w:rPr>
            </w:pPr>
            <w:r w:rsidRPr="001638FE">
              <w:rPr>
                <w:color w:val="000000"/>
                <w:spacing w:val="-2"/>
                <w:sz w:val="20"/>
                <w:szCs w:val="20"/>
              </w:rPr>
              <w:t>12.</w:t>
            </w:r>
          </w:p>
        </w:tc>
        <w:tc>
          <w:tcPr>
            <w:tcW w:w="3420" w:type="dxa"/>
            <w:tcBorders>
              <w:top w:val="single" w:sz="6" w:space="0" w:color="auto"/>
              <w:left w:val="single" w:sz="6" w:space="0" w:color="auto"/>
              <w:bottom w:val="single" w:sz="6" w:space="0" w:color="auto"/>
              <w:right w:val="single" w:sz="6" w:space="0" w:color="auto"/>
            </w:tcBorders>
            <w:shd w:val="clear" w:color="auto" w:fill="FFFFFF"/>
            <w:vAlign w:val="center"/>
          </w:tcPr>
          <w:p w:rsidR="00356441" w:rsidRPr="001638FE" w:rsidRDefault="00356441" w:rsidP="00855C2A">
            <w:pPr>
              <w:shd w:val="clear" w:color="auto" w:fill="FFFFFF"/>
              <w:rPr>
                <w:color w:val="000000"/>
                <w:spacing w:val="-2"/>
                <w:sz w:val="20"/>
                <w:szCs w:val="20"/>
              </w:rPr>
            </w:pPr>
            <w:r w:rsidRPr="001638FE">
              <w:rPr>
                <w:color w:val="000000"/>
                <w:spacing w:val="-1"/>
                <w:sz w:val="20"/>
                <w:szCs w:val="20"/>
              </w:rPr>
              <w:t xml:space="preserve">Количество обслуживаемых </w:t>
            </w:r>
            <w:r w:rsidRPr="001638FE">
              <w:rPr>
                <w:color w:val="000000"/>
                <w:spacing w:val="8"/>
                <w:sz w:val="20"/>
                <w:szCs w:val="20"/>
              </w:rPr>
              <w:t xml:space="preserve">населенных пунктов и </w:t>
            </w:r>
            <w:r w:rsidRPr="001638FE">
              <w:rPr>
                <w:color w:val="000000"/>
                <w:spacing w:val="-1"/>
                <w:sz w:val="20"/>
                <w:szCs w:val="20"/>
              </w:rPr>
              <w:t xml:space="preserve">производственных участков, не входящих в сферу обслуживания </w:t>
            </w:r>
            <w:r w:rsidRPr="001638FE">
              <w:rPr>
                <w:color w:val="000000"/>
                <w:spacing w:val="7"/>
                <w:sz w:val="20"/>
                <w:szCs w:val="20"/>
              </w:rPr>
              <w:t>стационарных клубных учреждений</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67" w:right="48"/>
              <w:rPr>
                <w:color w:val="000000"/>
                <w:spacing w:val="-2"/>
                <w:sz w:val="20"/>
                <w:szCs w:val="20"/>
              </w:rPr>
            </w:pPr>
          </w:p>
          <w:p w:rsidR="00356441" w:rsidRPr="001638FE" w:rsidRDefault="00356441" w:rsidP="00855C2A">
            <w:pPr>
              <w:shd w:val="clear" w:color="auto" w:fill="FFFFFF"/>
              <w:ind w:left="67" w:right="48"/>
              <w:rPr>
                <w:color w:val="000000"/>
                <w:spacing w:val="-2"/>
                <w:sz w:val="20"/>
                <w:szCs w:val="20"/>
              </w:rPr>
            </w:pPr>
          </w:p>
          <w:p w:rsidR="00356441" w:rsidRPr="001638FE" w:rsidRDefault="00356441" w:rsidP="00855C2A">
            <w:pPr>
              <w:shd w:val="clear" w:color="auto" w:fill="FFFFFF"/>
              <w:ind w:left="67" w:right="48"/>
              <w:rPr>
                <w:color w:val="000000"/>
                <w:spacing w:val="-2"/>
                <w:sz w:val="20"/>
                <w:szCs w:val="20"/>
              </w:rPr>
            </w:pPr>
          </w:p>
          <w:p w:rsidR="00356441" w:rsidRPr="001638FE" w:rsidRDefault="00356441" w:rsidP="00855C2A">
            <w:pPr>
              <w:shd w:val="clear" w:color="auto" w:fill="FFFFFF"/>
              <w:ind w:left="67" w:right="48"/>
              <w:rPr>
                <w:color w:val="000000"/>
                <w:spacing w:val="-4"/>
                <w:sz w:val="20"/>
                <w:szCs w:val="20"/>
              </w:rPr>
            </w:pPr>
            <w:r w:rsidRPr="001638FE">
              <w:rPr>
                <w:color w:val="000000"/>
                <w:spacing w:val="-2"/>
                <w:sz w:val="20"/>
                <w:szCs w:val="20"/>
              </w:rPr>
              <w:t>за 1 населенный пункт  (участок)</w:t>
            </w:r>
          </w:p>
          <w:p w:rsidR="00356441" w:rsidRPr="001638FE" w:rsidRDefault="00356441" w:rsidP="00855C2A">
            <w:pPr>
              <w:shd w:val="clear" w:color="auto" w:fill="FFFFFF"/>
              <w:rPr>
                <w:color w:val="000000"/>
                <w:spacing w:val="-4"/>
                <w:sz w:val="20"/>
                <w:szCs w:val="20"/>
              </w:rPr>
            </w:pP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r w:rsidRPr="001638FE">
              <w:rPr>
                <w:color w:val="000000"/>
                <w:spacing w:val="-4"/>
                <w:sz w:val="20"/>
                <w:szCs w:val="20"/>
              </w:rPr>
              <w:t>-</w:t>
            </w:r>
          </w:p>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p>
        </w:tc>
      </w:tr>
      <w:tr w:rsidR="00356441" w:rsidRPr="001638FE" w:rsidTr="00855C2A">
        <w:trPr>
          <w:trHeight w:val="696"/>
        </w:trPr>
        <w:tc>
          <w:tcPr>
            <w:tcW w:w="54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ind w:left="53"/>
              <w:jc w:val="center"/>
              <w:rPr>
                <w:color w:val="000000"/>
                <w:spacing w:val="-2"/>
                <w:sz w:val="20"/>
                <w:szCs w:val="20"/>
              </w:rPr>
            </w:pPr>
            <w:r w:rsidRPr="001638FE">
              <w:rPr>
                <w:color w:val="000000"/>
                <w:spacing w:val="-2"/>
                <w:sz w:val="20"/>
                <w:szCs w:val="20"/>
              </w:rPr>
              <w:t>13.</w:t>
            </w:r>
          </w:p>
        </w:tc>
        <w:tc>
          <w:tcPr>
            <w:tcW w:w="3420" w:type="dxa"/>
            <w:tcBorders>
              <w:top w:val="single" w:sz="6" w:space="0" w:color="auto"/>
              <w:left w:val="single" w:sz="6" w:space="0" w:color="auto"/>
              <w:bottom w:val="single" w:sz="6" w:space="0" w:color="auto"/>
              <w:right w:val="single" w:sz="6" w:space="0" w:color="auto"/>
            </w:tcBorders>
            <w:shd w:val="clear" w:color="auto" w:fill="FFFFFF"/>
            <w:vAlign w:val="center"/>
          </w:tcPr>
          <w:p w:rsidR="00356441" w:rsidRPr="001638FE" w:rsidRDefault="00356441" w:rsidP="00855C2A">
            <w:pPr>
              <w:shd w:val="clear" w:color="auto" w:fill="FFFFFF"/>
              <w:ind w:left="53"/>
              <w:rPr>
                <w:sz w:val="20"/>
                <w:szCs w:val="20"/>
              </w:rPr>
            </w:pPr>
            <w:r w:rsidRPr="001638FE">
              <w:rPr>
                <w:color w:val="000000"/>
                <w:spacing w:val="-2"/>
                <w:sz w:val="20"/>
                <w:szCs w:val="20"/>
              </w:rPr>
              <w:t xml:space="preserve">Прочие показатели (учитываются </w:t>
            </w:r>
            <w:r w:rsidRPr="001638FE">
              <w:rPr>
                <w:color w:val="000000"/>
                <w:sz w:val="20"/>
                <w:szCs w:val="20"/>
              </w:rPr>
              <w:t>по согласованию с учредителем</w:t>
            </w:r>
            <w:r w:rsidRPr="001638FE">
              <w:rPr>
                <w:color w:val="000000"/>
                <w:spacing w:val="-1"/>
                <w:sz w:val="20"/>
                <w:szCs w:val="20"/>
              </w:rPr>
              <w:t>)</w:t>
            </w:r>
            <w:r w:rsidRPr="001638FE">
              <w:rPr>
                <w:sz w:val="20"/>
                <w:szCs w:val="20"/>
              </w:rPr>
              <w:t xml:space="preserve"> </w:t>
            </w:r>
          </w:p>
        </w:tc>
        <w:tc>
          <w:tcPr>
            <w:tcW w:w="2180" w:type="dxa"/>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rPr>
                <w:color w:val="000000"/>
                <w:spacing w:val="-4"/>
                <w:sz w:val="20"/>
                <w:szCs w:val="20"/>
              </w:rPr>
            </w:pPr>
          </w:p>
          <w:p w:rsidR="00356441" w:rsidRPr="001638FE" w:rsidRDefault="00356441" w:rsidP="00855C2A">
            <w:pPr>
              <w:shd w:val="clear" w:color="auto" w:fill="FFFFFF"/>
              <w:jc w:val="center"/>
              <w:rPr>
                <w:color w:val="000000"/>
                <w:spacing w:val="-4"/>
                <w:sz w:val="20"/>
                <w:szCs w:val="20"/>
              </w:rPr>
            </w:pPr>
            <w:r w:rsidRPr="001638FE">
              <w:rPr>
                <w:color w:val="000000"/>
                <w:spacing w:val="-4"/>
                <w:sz w:val="20"/>
                <w:szCs w:val="20"/>
              </w:rPr>
              <w:t>-</w:t>
            </w:r>
          </w:p>
        </w:tc>
        <w:tc>
          <w:tcPr>
            <w:tcW w:w="3780" w:type="dxa"/>
            <w:gridSpan w:val="3"/>
            <w:tcBorders>
              <w:top w:val="single" w:sz="6" w:space="0" w:color="auto"/>
              <w:left w:val="single" w:sz="6" w:space="0" w:color="auto"/>
              <w:bottom w:val="single" w:sz="6" w:space="0" w:color="auto"/>
              <w:right w:val="single" w:sz="6" w:space="0" w:color="auto"/>
            </w:tcBorders>
            <w:shd w:val="clear" w:color="auto" w:fill="FFFFFF"/>
          </w:tcPr>
          <w:p w:rsidR="00356441" w:rsidRPr="001638FE" w:rsidRDefault="00356441" w:rsidP="00855C2A">
            <w:pPr>
              <w:shd w:val="clear" w:color="auto" w:fill="FFFFFF"/>
              <w:jc w:val="center"/>
              <w:rPr>
                <w:color w:val="000000"/>
                <w:spacing w:val="-4"/>
                <w:sz w:val="20"/>
                <w:szCs w:val="20"/>
              </w:rPr>
            </w:pPr>
            <w:r w:rsidRPr="001638FE">
              <w:rPr>
                <w:color w:val="000000"/>
                <w:spacing w:val="-4"/>
                <w:sz w:val="20"/>
                <w:szCs w:val="20"/>
              </w:rPr>
              <w:t>10</w:t>
            </w:r>
          </w:p>
          <w:p w:rsidR="00356441" w:rsidRPr="001638FE" w:rsidRDefault="00356441" w:rsidP="00855C2A">
            <w:pPr>
              <w:shd w:val="clear" w:color="auto" w:fill="FFFFFF"/>
              <w:jc w:val="center"/>
              <w:rPr>
                <w:color w:val="000000"/>
                <w:spacing w:val="-4"/>
                <w:sz w:val="20"/>
                <w:szCs w:val="20"/>
              </w:rPr>
            </w:pPr>
          </w:p>
          <w:p w:rsidR="00356441" w:rsidRPr="001638FE" w:rsidRDefault="00356441" w:rsidP="00855C2A">
            <w:pPr>
              <w:shd w:val="clear" w:color="auto" w:fill="FFFFFF"/>
              <w:jc w:val="center"/>
              <w:rPr>
                <w:color w:val="000000"/>
                <w:spacing w:val="-4"/>
                <w:sz w:val="20"/>
                <w:szCs w:val="20"/>
              </w:rPr>
            </w:pPr>
          </w:p>
        </w:tc>
      </w:tr>
    </w:tbl>
    <w:p w:rsidR="00356441" w:rsidRPr="001638FE" w:rsidRDefault="00356441" w:rsidP="00356441">
      <w:pPr>
        <w:shd w:val="clear" w:color="auto" w:fill="FFFFFF"/>
        <w:spacing w:before="235"/>
        <w:ind w:right="96" w:firstLine="720"/>
        <w:rPr>
          <w:color w:val="000000"/>
          <w:spacing w:val="-1"/>
          <w:sz w:val="20"/>
          <w:szCs w:val="20"/>
        </w:rPr>
      </w:pPr>
      <w:r w:rsidRPr="001638FE">
        <w:rPr>
          <w:color w:val="000000"/>
          <w:spacing w:val="-1"/>
          <w:sz w:val="20"/>
          <w:szCs w:val="20"/>
        </w:rPr>
        <w:t xml:space="preserve">  К клубным формированиям относятся: любительские объединения, клубы по интересам, кружки и коллективы народного </w:t>
      </w:r>
      <w:r w:rsidRPr="001638FE">
        <w:rPr>
          <w:color w:val="000000"/>
          <w:spacing w:val="-2"/>
          <w:sz w:val="20"/>
          <w:szCs w:val="20"/>
        </w:rPr>
        <w:t xml:space="preserve">творчества, прикладных навыков и знаний, другие кружки, курсы, </w:t>
      </w:r>
      <w:r w:rsidRPr="001638FE">
        <w:rPr>
          <w:color w:val="000000"/>
          <w:sz w:val="20"/>
          <w:szCs w:val="20"/>
        </w:rPr>
        <w:t>студии и т.п.; спортивные секции, оздоровительные группы, другие</w:t>
      </w:r>
      <w:r w:rsidRPr="001638FE">
        <w:rPr>
          <w:sz w:val="20"/>
          <w:szCs w:val="20"/>
        </w:rPr>
        <w:t xml:space="preserve"> </w:t>
      </w:r>
      <w:r w:rsidRPr="001638FE">
        <w:rPr>
          <w:color w:val="000000"/>
          <w:spacing w:val="-1"/>
          <w:sz w:val="20"/>
          <w:szCs w:val="20"/>
        </w:rPr>
        <w:t>подобные формирования, действующие в клубном учреждении и его филиалах, входящих в структуру учреждения.</w:t>
      </w:r>
    </w:p>
    <w:p w:rsidR="00356441" w:rsidRPr="001638FE" w:rsidRDefault="00356441" w:rsidP="00356441">
      <w:pPr>
        <w:shd w:val="clear" w:color="auto" w:fill="FFFFFF"/>
        <w:tabs>
          <w:tab w:val="left" w:pos="1037"/>
        </w:tabs>
        <w:ind w:firstLine="720"/>
        <w:rPr>
          <w:color w:val="000000"/>
          <w:spacing w:val="-11"/>
          <w:sz w:val="20"/>
          <w:szCs w:val="20"/>
        </w:rPr>
      </w:pPr>
      <w:r w:rsidRPr="001638FE">
        <w:rPr>
          <w:color w:val="000000"/>
          <w:sz w:val="20"/>
          <w:szCs w:val="20"/>
        </w:rPr>
        <w:t xml:space="preserve"> К </w:t>
      </w:r>
      <w:proofErr w:type="spellStart"/>
      <w:r w:rsidRPr="001638FE">
        <w:rPr>
          <w:color w:val="000000"/>
          <w:sz w:val="20"/>
          <w:szCs w:val="20"/>
        </w:rPr>
        <w:t>культурно-досуговым</w:t>
      </w:r>
      <w:proofErr w:type="spellEnd"/>
      <w:r w:rsidRPr="001638FE">
        <w:rPr>
          <w:color w:val="000000"/>
          <w:sz w:val="20"/>
          <w:szCs w:val="20"/>
        </w:rPr>
        <w:t xml:space="preserve"> мероприятиям относятся </w:t>
      </w:r>
      <w:r w:rsidRPr="001638FE">
        <w:rPr>
          <w:color w:val="000000"/>
          <w:spacing w:val="-2"/>
          <w:sz w:val="20"/>
          <w:szCs w:val="20"/>
        </w:rPr>
        <w:t xml:space="preserve">театрализованные      праздники и представления, спектакли, </w:t>
      </w:r>
      <w:r w:rsidRPr="001638FE">
        <w:rPr>
          <w:color w:val="000000"/>
          <w:sz w:val="20"/>
          <w:szCs w:val="20"/>
        </w:rPr>
        <w:t xml:space="preserve">карнавалы, праздники района,   гражданские семейные </w:t>
      </w:r>
      <w:r w:rsidRPr="001638FE">
        <w:rPr>
          <w:color w:val="000000"/>
          <w:spacing w:val="3"/>
          <w:sz w:val="20"/>
          <w:szCs w:val="20"/>
        </w:rPr>
        <w:t xml:space="preserve">обряды и ритуалы, игры (игротеки), дискотеки,   </w:t>
      </w:r>
      <w:proofErr w:type="spellStart"/>
      <w:r w:rsidRPr="001638FE">
        <w:rPr>
          <w:color w:val="000000"/>
          <w:spacing w:val="3"/>
          <w:sz w:val="20"/>
          <w:szCs w:val="20"/>
        </w:rPr>
        <w:t>кинопоказы</w:t>
      </w:r>
      <w:proofErr w:type="spellEnd"/>
      <w:r w:rsidRPr="001638FE">
        <w:rPr>
          <w:color w:val="000000"/>
          <w:spacing w:val="3"/>
          <w:sz w:val="20"/>
          <w:szCs w:val="20"/>
        </w:rPr>
        <w:t xml:space="preserve"> (при </w:t>
      </w:r>
      <w:r w:rsidRPr="001638FE">
        <w:rPr>
          <w:color w:val="000000"/>
          <w:sz w:val="20"/>
          <w:szCs w:val="20"/>
        </w:rPr>
        <w:t>условии включения кинообслуживания в структуру учреждения).</w:t>
      </w:r>
    </w:p>
    <w:p w:rsidR="00356441" w:rsidRPr="001638FE" w:rsidRDefault="00356441" w:rsidP="00356441">
      <w:pPr>
        <w:shd w:val="clear" w:color="auto" w:fill="FFFFFF"/>
        <w:tabs>
          <w:tab w:val="left" w:pos="1037"/>
        </w:tabs>
        <w:rPr>
          <w:sz w:val="20"/>
          <w:szCs w:val="20"/>
        </w:rPr>
      </w:pPr>
      <w:r w:rsidRPr="001638FE">
        <w:rPr>
          <w:sz w:val="20"/>
          <w:szCs w:val="20"/>
        </w:rPr>
        <w:t xml:space="preserve">             </w:t>
      </w:r>
      <w:proofErr w:type="gramStart"/>
      <w:r w:rsidRPr="001638FE">
        <w:rPr>
          <w:sz w:val="20"/>
          <w:szCs w:val="20"/>
        </w:rPr>
        <w:t>К творческим работникам относятся следующие специалисты, занятые культурно-просветительной деятельностью: художественный руководитель, методист, художник-постановщик, режиссер, дирижер,  балетмейстер, хормейстер и их ассистенты (помощник);</w:t>
      </w:r>
      <w:r w:rsidRPr="001638FE">
        <w:rPr>
          <w:color w:val="000000"/>
          <w:spacing w:val="-1"/>
          <w:sz w:val="20"/>
          <w:szCs w:val="20"/>
        </w:rPr>
        <w:t xml:space="preserve"> аккомпаниатор, </w:t>
      </w:r>
      <w:proofErr w:type="spellStart"/>
      <w:r w:rsidRPr="001638FE">
        <w:rPr>
          <w:color w:val="000000"/>
          <w:spacing w:val="-1"/>
          <w:sz w:val="20"/>
          <w:szCs w:val="20"/>
        </w:rPr>
        <w:t>культорганизатор</w:t>
      </w:r>
      <w:proofErr w:type="spellEnd"/>
      <w:r w:rsidRPr="001638FE">
        <w:rPr>
          <w:color w:val="000000"/>
          <w:spacing w:val="-1"/>
          <w:sz w:val="20"/>
          <w:szCs w:val="20"/>
        </w:rPr>
        <w:t>, художник, фотограф;</w:t>
      </w:r>
      <w:r w:rsidRPr="001638FE">
        <w:rPr>
          <w:color w:val="000000"/>
          <w:spacing w:val="-3"/>
          <w:sz w:val="20"/>
          <w:szCs w:val="20"/>
        </w:rPr>
        <w:t xml:space="preserve"> артист,</w:t>
      </w:r>
      <w:r w:rsidRPr="001638FE">
        <w:rPr>
          <w:color w:val="000000"/>
          <w:spacing w:val="-1"/>
          <w:sz w:val="20"/>
          <w:szCs w:val="20"/>
        </w:rPr>
        <w:t xml:space="preserve"> киномеханик, звукорежиссер, звукооператор,  другие </w:t>
      </w:r>
      <w:proofErr w:type="spellStart"/>
      <w:r w:rsidRPr="001638FE">
        <w:rPr>
          <w:color w:val="000000"/>
          <w:spacing w:val="-1"/>
          <w:sz w:val="20"/>
          <w:szCs w:val="20"/>
        </w:rPr>
        <w:t>культпросветработники</w:t>
      </w:r>
      <w:proofErr w:type="spellEnd"/>
      <w:r w:rsidRPr="001638FE">
        <w:rPr>
          <w:color w:val="000000"/>
          <w:spacing w:val="-1"/>
          <w:sz w:val="20"/>
          <w:szCs w:val="20"/>
        </w:rPr>
        <w:t>.</w:t>
      </w:r>
      <w:proofErr w:type="gramEnd"/>
    </w:p>
    <w:p w:rsidR="00356441" w:rsidRPr="001638FE" w:rsidRDefault="00356441" w:rsidP="00356441">
      <w:pPr>
        <w:shd w:val="clear" w:color="auto" w:fill="FFFFFF"/>
        <w:ind w:right="10" w:firstLine="709"/>
        <w:rPr>
          <w:color w:val="000000"/>
          <w:sz w:val="20"/>
          <w:szCs w:val="20"/>
        </w:rPr>
      </w:pPr>
      <w:r w:rsidRPr="001638FE">
        <w:rPr>
          <w:color w:val="000000"/>
          <w:sz w:val="20"/>
          <w:szCs w:val="20"/>
        </w:rPr>
        <w:t xml:space="preserve">Вышеуказанные специалисты должны числиться в штате </w:t>
      </w:r>
      <w:r w:rsidRPr="001638FE">
        <w:rPr>
          <w:color w:val="000000"/>
          <w:spacing w:val="1"/>
          <w:sz w:val="20"/>
          <w:szCs w:val="20"/>
        </w:rPr>
        <w:t xml:space="preserve">учреждения и фактически работать на конец отчетного года или </w:t>
      </w:r>
      <w:r w:rsidRPr="001638FE">
        <w:rPr>
          <w:color w:val="000000"/>
          <w:spacing w:val="2"/>
          <w:sz w:val="20"/>
          <w:szCs w:val="20"/>
        </w:rPr>
        <w:t xml:space="preserve">работать на условиях трудового договора сроком не менее года, в </w:t>
      </w:r>
      <w:r w:rsidRPr="001638FE">
        <w:rPr>
          <w:color w:val="000000"/>
          <w:sz w:val="20"/>
          <w:szCs w:val="20"/>
        </w:rPr>
        <w:t>том числе по совместительству.</w:t>
      </w:r>
    </w:p>
    <w:p w:rsidR="00356441" w:rsidRPr="001638FE" w:rsidRDefault="00356441" w:rsidP="00356441">
      <w:pPr>
        <w:shd w:val="clear" w:color="auto" w:fill="FFFFFF"/>
        <w:ind w:right="10" w:firstLine="709"/>
        <w:rPr>
          <w:sz w:val="20"/>
          <w:szCs w:val="20"/>
        </w:rPr>
      </w:pPr>
      <w:r w:rsidRPr="001638FE">
        <w:rPr>
          <w:color w:val="000000"/>
          <w:sz w:val="20"/>
          <w:szCs w:val="20"/>
        </w:rPr>
        <w:lastRenderedPageBreak/>
        <w:t xml:space="preserve">  К</w:t>
      </w:r>
      <w:r w:rsidRPr="001638FE">
        <w:rPr>
          <w:color w:val="000000"/>
          <w:spacing w:val="1"/>
          <w:sz w:val="20"/>
          <w:szCs w:val="20"/>
        </w:rPr>
        <w:t xml:space="preserve"> концертам относятся для учреждений клубного типа - концерты, продолжительностью </w:t>
      </w:r>
      <w:r w:rsidRPr="001638FE">
        <w:rPr>
          <w:color w:val="000000"/>
          <w:sz w:val="20"/>
          <w:szCs w:val="20"/>
        </w:rPr>
        <w:t xml:space="preserve">не менее 55 минут, проводимые своими коллективами </w:t>
      </w:r>
      <w:r w:rsidRPr="001638FE">
        <w:rPr>
          <w:color w:val="000000"/>
          <w:spacing w:val="-1"/>
          <w:sz w:val="20"/>
          <w:szCs w:val="20"/>
        </w:rPr>
        <w:t>(исполнителями) как на стационаре, так и на выездах (гастролях)</w:t>
      </w:r>
      <w:r w:rsidRPr="001638FE">
        <w:rPr>
          <w:sz w:val="20"/>
          <w:szCs w:val="20"/>
        </w:rPr>
        <w:t xml:space="preserve">. </w:t>
      </w:r>
    </w:p>
    <w:p w:rsidR="00356441" w:rsidRPr="001638FE" w:rsidRDefault="00356441" w:rsidP="00356441">
      <w:pPr>
        <w:shd w:val="clear" w:color="auto" w:fill="FFFFFF"/>
        <w:tabs>
          <w:tab w:val="left" w:pos="1027"/>
        </w:tabs>
        <w:ind w:firstLine="709"/>
        <w:rPr>
          <w:color w:val="000000"/>
          <w:spacing w:val="-2"/>
          <w:sz w:val="20"/>
          <w:szCs w:val="20"/>
        </w:rPr>
      </w:pPr>
      <w:r w:rsidRPr="001638FE">
        <w:rPr>
          <w:color w:val="000000"/>
          <w:sz w:val="20"/>
          <w:szCs w:val="20"/>
        </w:rPr>
        <w:tab/>
      </w:r>
      <w:r w:rsidRPr="001638FE">
        <w:rPr>
          <w:color w:val="000000"/>
          <w:spacing w:val="2"/>
          <w:sz w:val="20"/>
          <w:szCs w:val="20"/>
        </w:rPr>
        <w:t xml:space="preserve">К «народным», «образцовым» коллективам относятся </w:t>
      </w:r>
      <w:r w:rsidRPr="001638FE">
        <w:rPr>
          <w:color w:val="000000"/>
          <w:sz w:val="20"/>
          <w:szCs w:val="20"/>
        </w:rPr>
        <w:t xml:space="preserve">постоянно действующие коллективы художественной </w:t>
      </w:r>
      <w:r w:rsidRPr="001638FE">
        <w:rPr>
          <w:color w:val="000000"/>
          <w:spacing w:val="4"/>
          <w:sz w:val="20"/>
          <w:szCs w:val="20"/>
        </w:rPr>
        <w:t xml:space="preserve">самодеятельности в учреждениях клубного типа или других учреждениях, звания которым подтверждено или вновь </w:t>
      </w:r>
      <w:r w:rsidRPr="001638FE">
        <w:rPr>
          <w:color w:val="000000"/>
          <w:spacing w:val="2"/>
          <w:sz w:val="20"/>
          <w:szCs w:val="20"/>
        </w:rPr>
        <w:t xml:space="preserve">присвоено приказом департамента культуры Новосибирской </w:t>
      </w:r>
      <w:r w:rsidRPr="001638FE">
        <w:rPr>
          <w:color w:val="000000"/>
          <w:spacing w:val="-2"/>
          <w:sz w:val="20"/>
          <w:szCs w:val="20"/>
        </w:rPr>
        <w:t>области.</w:t>
      </w:r>
    </w:p>
    <w:p w:rsidR="00356441" w:rsidRPr="001638FE" w:rsidRDefault="00356441" w:rsidP="00356441">
      <w:pPr>
        <w:shd w:val="clear" w:color="auto" w:fill="FFFFFF"/>
        <w:tabs>
          <w:tab w:val="left" w:pos="1090"/>
        </w:tabs>
        <w:ind w:firstLine="709"/>
        <w:rPr>
          <w:sz w:val="20"/>
          <w:szCs w:val="20"/>
        </w:rPr>
      </w:pPr>
      <w:r w:rsidRPr="001638FE">
        <w:rPr>
          <w:color w:val="000000"/>
          <w:sz w:val="20"/>
          <w:szCs w:val="20"/>
        </w:rPr>
        <w:tab/>
      </w:r>
      <w:proofErr w:type="gramStart"/>
      <w:r w:rsidRPr="001638FE">
        <w:rPr>
          <w:color w:val="000000"/>
          <w:spacing w:val="1"/>
          <w:sz w:val="20"/>
          <w:szCs w:val="20"/>
        </w:rPr>
        <w:t xml:space="preserve">К видам платных услуг, оказываемых населению, </w:t>
      </w:r>
      <w:r w:rsidRPr="001638FE">
        <w:rPr>
          <w:color w:val="000000"/>
          <w:spacing w:val="-5"/>
          <w:sz w:val="20"/>
          <w:szCs w:val="20"/>
        </w:rPr>
        <w:t>относятся:</w:t>
      </w:r>
      <w:r w:rsidRPr="001638FE">
        <w:rPr>
          <w:color w:val="000000"/>
          <w:spacing w:val="23"/>
          <w:sz w:val="20"/>
          <w:szCs w:val="20"/>
        </w:rPr>
        <w:t xml:space="preserve"> входная плата на посещение массовых </w:t>
      </w:r>
      <w:r w:rsidRPr="001638FE">
        <w:rPr>
          <w:color w:val="000000"/>
          <w:sz w:val="20"/>
          <w:szCs w:val="20"/>
        </w:rPr>
        <w:t xml:space="preserve">театрализованных праздников, концертов; </w:t>
      </w:r>
      <w:r w:rsidRPr="001638FE">
        <w:rPr>
          <w:color w:val="000000"/>
          <w:spacing w:val="-1"/>
          <w:sz w:val="20"/>
          <w:szCs w:val="20"/>
        </w:rPr>
        <w:t xml:space="preserve">пользование аттракционами больших и малых форм; </w:t>
      </w:r>
      <w:r w:rsidRPr="001638FE">
        <w:rPr>
          <w:color w:val="000000"/>
          <w:spacing w:val="-2"/>
          <w:sz w:val="20"/>
          <w:szCs w:val="20"/>
        </w:rPr>
        <w:t xml:space="preserve">пользование павильонами игровых автоматов и другими </w:t>
      </w:r>
      <w:r w:rsidRPr="001638FE">
        <w:rPr>
          <w:color w:val="000000"/>
          <w:spacing w:val="-1"/>
          <w:sz w:val="20"/>
          <w:szCs w:val="20"/>
        </w:rPr>
        <w:t>видами развлечений; посещение дискотек; и</w:t>
      </w:r>
      <w:r w:rsidRPr="001638FE">
        <w:rPr>
          <w:color w:val="000000"/>
          <w:sz w:val="20"/>
          <w:szCs w:val="20"/>
        </w:rPr>
        <w:t xml:space="preserve">гра на бильярде; </w:t>
      </w:r>
      <w:r w:rsidRPr="001638FE">
        <w:rPr>
          <w:color w:val="000000"/>
          <w:spacing w:val="-2"/>
          <w:sz w:val="20"/>
          <w:szCs w:val="20"/>
        </w:rPr>
        <w:t>обучение в кружках и на курсах; п</w:t>
      </w:r>
      <w:r w:rsidRPr="001638FE">
        <w:rPr>
          <w:color w:val="000000"/>
          <w:spacing w:val="1"/>
          <w:sz w:val="20"/>
          <w:szCs w:val="20"/>
        </w:rPr>
        <w:t xml:space="preserve">рокат театральных костюмов, реквизита, музыкальных </w:t>
      </w:r>
      <w:r w:rsidRPr="001638FE">
        <w:rPr>
          <w:color w:val="000000"/>
          <w:spacing w:val="-1"/>
          <w:sz w:val="20"/>
          <w:szCs w:val="20"/>
        </w:rPr>
        <w:t>инструментов и т.д.; пользование спортивными сооружениями, площадками;</w:t>
      </w:r>
      <w:proofErr w:type="gramEnd"/>
      <w:r w:rsidRPr="001638FE">
        <w:rPr>
          <w:color w:val="000000"/>
          <w:spacing w:val="-1"/>
          <w:sz w:val="20"/>
          <w:szCs w:val="20"/>
        </w:rPr>
        <w:t xml:space="preserve"> прочие услуги, оказываемые учреждением. Все платные кружки клубного учреждения относятся к </w:t>
      </w:r>
      <w:r w:rsidRPr="001638FE">
        <w:rPr>
          <w:color w:val="000000"/>
          <w:spacing w:val="2"/>
          <w:sz w:val="20"/>
          <w:szCs w:val="20"/>
        </w:rPr>
        <w:t xml:space="preserve">одному виду платных услуг, оказываемых населению. Аналогично </w:t>
      </w:r>
      <w:r w:rsidRPr="001638FE">
        <w:rPr>
          <w:color w:val="000000"/>
          <w:spacing w:val="-1"/>
          <w:sz w:val="20"/>
          <w:szCs w:val="20"/>
        </w:rPr>
        <w:t>определяются другие виды платных услуг.</w:t>
      </w:r>
    </w:p>
    <w:p w:rsidR="00356441" w:rsidRPr="001638FE" w:rsidRDefault="00356441" w:rsidP="00356441">
      <w:pPr>
        <w:shd w:val="clear" w:color="auto" w:fill="FFFFFF"/>
        <w:tabs>
          <w:tab w:val="left" w:pos="1051"/>
        </w:tabs>
        <w:rPr>
          <w:color w:val="000000"/>
          <w:spacing w:val="-9"/>
          <w:sz w:val="20"/>
          <w:szCs w:val="20"/>
        </w:rPr>
      </w:pPr>
      <w:r w:rsidRPr="001638FE">
        <w:rPr>
          <w:color w:val="000000"/>
          <w:spacing w:val="1"/>
          <w:sz w:val="20"/>
          <w:szCs w:val="20"/>
        </w:rPr>
        <w:t xml:space="preserve">          К работникам кружков относятся руководитель кружка </w:t>
      </w:r>
      <w:r w:rsidRPr="001638FE">
        <w:rPr>
          <w:color w:val="000000"/>
          <w:spacing w:val="-1"/>
          <w:sz w:val="20"/>
          <w:szCs w:val="20"/>
        </w:rPr>
        <w:t>(дирижер, балетмейстер, хормейстер) и аккомпаниатор.</w:t>
      </w:r>
    </w:p>
    <w:p w:rsidR="00356441" w:rsidRPr="001638FE" w:rsidRDefault="00356441" w:rsidP="00356441">
      <w:pPr>
        <w:shd w:val="clear" w:color="auto" w:fill="FFFFFF"/>
        <w:tabs>
          <w:tab w:val="left" w:pos="1051"/>
        </w:tabs>
        <w:rPr>
          <w:sz w:val="20"/>
          <w:szCs w:val="20"/>
        </w:rPr>
      </w:pPr>
      <w:r w:rsidRPr="001638FE">
        <w:rPr>
          <w:color w:val="000000"/>
          <w:spacing w:val="1"/>
          <w:sz w:val="20"/>
          <w:szCs w:val="20"/>
        </w:rPr>
        <w:t xml:space="preserve">         </w:t>
      </w:r>
      <w:r w:rsidRPr="001638FE">
        <w:rPr>
          <w:color w:val="000000"/>
          <w:spacing w:val="-2"/>
          <w:sz w:val="20"/>
          <w:szCs w:val="20"/>
        </w:rPr>
        <w:t xml:space="preserve"> Количество </w:t>
      </w:r>
      <w:proofErr w:type="spellStart"/>
      <w:r w:rsidRPr="001638FE">
        <w:rPr>
          <w:color w:val="000000"/>
          <w:spacing w:val="-2"/>
          <w:sz w:val="20"/>
          <w:szCs w:val="20"/>
        </w:rPr>
        <w:t>культурно-досуговых</w:t>
      </w:r>
      <w:proofErr w:type="spellEnd"/>
      <w:r w:rsidRPr="001638FE">
        <w:rPr>
          <w:color w:val="000000"/>
          <w:spacing w:val="-2"/>
          <w:sz w:val="20"/>
          <w:szCs w:val="20"/>
        </w:rPr>
        <w:t xml:space="preserve"> мероприятий на </w:t>
      </w:r>
      <w:r w:rsidRPr="001638FE">
        <w:rPr>
          <w:color w:val="000000"/>
          <w:spacing w:val="-1"/>
          <w:sz w:val="20"/>
          <w:szCs w:val="20"/>
        </w:rPr>
        <w:t>одного творческого работника определяется как отношение количества мероприятий (за исключением концертов) к числу творческих работников.</w:t>
      </w:r>
    </w:p>
    <w:p w:rsidR="00356441" w:rsidRPr="001638FE" w:rsidRDefault="00356441" w:rsidP="00356441">
      <w:pPr>
        <w:shd w:val="clear" w:color="auto" w:fill="FFFFFF"/>
        <w:tabs>
          <w:tab w:val="left" w:pos="1090"/>
        </w:tabs>
        <w:ind w:firstLine="709"/>
        <w:rPr>
          <w:color w:val="000000"/>
          <w:sz w:val="20"/>
          <w:szCs w:val="20"/>
        </w:rPr>
      </w:pPr>
      <w:r w:rsidRPr="001638FE">
        <w:rPr>
          <w:color w:val="000000"/>
          <w:spacing w:val="4"/>
          <w:sz w:val="20"/>
          <w:szCs w:val="20"/>
        </w:rPr>
        <w:t xml:space="preserve">Численность участников в постоянно действующих </w:t>
      </w:r>
      <w:r w:rsidRPr="001638FE">
        <w:rPr>
          <w:color w:val="000000"/>
          <w:sz w:val="20"/>
          <w:szCs w:val="20"/>
        </w:rPr>
        <w:t xml:space="preserve">кружках художественной самодеятельности на одного </w:t>
      </w:r>
      <w:r w:rsidRPr="001638FE">
        <w:rPr>
          <w:color w:val="000000"/>
          <w:spacing w:val="-1"/>
          <w:sz w:val="20"/>
          <w:szCs w:val="20"/>
        </w:rPr>
        <w:t xml:space="preserve">работника кружка определяется путем деления численности </w:t>
      </w:r>
      <w:r w:rsidRPr="001638FE">
        <w:rPr>
          <w:color w:val="000000"/>
          <w:sz w:val="20"/>
          <w:szCs w:val="20"/>
        </w:rPr>
        <w:t>участников в кружках на число работников  кружков.</w:t>
      </w:r>
    </w:p>
    <w:p w:rsidR="00356441" w:rsidRPr="001638FE" w:rsidRDefault="00356441" w:rsidP="00356441">
      <w:pPr>
        <w:shd w:val="clear" w:color="auto" w:fill="FFFFFF"/>
        <w:tabs>
          <w:tab w:val="left" w:pos="1090"/>
        </w:tabs>
        <w:ind w:firstLine="709"/>
        <w:rPr>
          <w:color w:val="000000"/>
          <w:spacing w:val="-3"/>
          <w:sz w:val="20"/>
          <w:szCs w:val="20"/>
        </w:rPr>
      </w:pPr>
    </w:p>
    <w:p w:rsidR="00356441" w:rsidRPr="001638FE" w:rsidRDefault="00356441" w:rsidP="00356441">
      <w:pPr>
        <w:shd w:val="clear" w:color="auto" w:fill="FFFFFF"/>
        <w:ind w:right="365" w:firstLine="540"/>
        <w:rPr>
          <w:b/>
          <w:sz w:val="20"/>
          <w:szCs w:val="20"/>
        </w:rPr>
      </w:pPr>
      <w:r w:rsidRPr="001638FE">
        <w:rPr>
          <w:color w:val="000000"/>
          <w:spacing w:val="-2"/>
          <w:sz w:val="20"/>
          <w:szCs w:val="20"/>
        </w:rPr>
        <w:t xml:space="preserve"> </w:t>
      </w:r>
      <w:r w:rsidRPr="001638FE">
        <w:rPr>
          <w:b/>
          <w:color w:val="000000"/>
          <w:spacing w:val="-2"/>
          <w:sz w:val="20"/>
          <w:szCs w:val="20"/>
        </w:rPr>
        <w:t xml:space="preserve">Группы по оплате </w:t>
      </w:r>
      <w:proofErr w:type="gramStart"/>
      <w:r w:rsidRPr="001638FE">
        <w:rPr>
          <w:b/>
          <w:color w:val="000000"/>
          <w:spacing w:val="-2"/>
          <w:sz w:val="20"/>
          <w:szCs w:val="20"/>
        </w:rPr>
        <w:t xml:space="preserve">труда руководителей учреждений </w:t>
      </w:r>
      <w:r w:rsidRPr="001638FE">
        <w:rPr>
          <w:b/>
          <w:sz w:val="20"/>
          <w:szCs w:val="20"/>
        </w:rPr>
        <w:t>культуры клубного типа</w:t>
      </w:r>
      <w:proofErr w:type="gramEnd"/>
    </w:p>
    <w:tbl>
      <w:tblPr>
        <w:tblW w:w="10702" w:type="dxa"/>
        <w:tblInd w:w="-720" w:type="dxa"/>
        <w:tblLayout w:type="fixed"/>
        <w:tblCellMar>
          <w:left w:w="70" w:type="dxa"/>
          <w:right w:w="70" w:type="dxa"/>
        </w:tblCellMar>
        <w:tblLook w:val="0000"/>
      </w:tblPr>
      <w:tblGrid>
        <w:gridCol w:w="720"/>
        <w:gridCol w:w="2880"/>
        <w:gridCol w:w="1510"/>
        <w:gridCol w:w="1260"/>
        <w:gridCol w:w="1260"/>
        <w:gridCol w:w="1600"/>
        <w:gridCol w:w="1472"/>
      </w:tblGrid>
      <w:tr w:rsidR="00356441" w:rsidRPr="001638FE" w:rsidTr="00855C2A">
        <w:trPr>
          <w:cantSplit/>
          <w:trHeight w:val="702"/>
        </w:trPr>
        <w:tc>
          <w:tcPr>
            <w:tcW w:w="720" w:type="dxa"/>
            <w:tcBorders>
              <w:top w:val="single" w:sz="6" w:space="0" w:color="auto"/>
              <w:left w:val="single" w:sz="6" w:space="0" w:color="auto"/>
              <w:bottom w:val="single" w:sz="6" w:space="0" w:color="auto"/>
              <w:right w:val="single" w:sz="6" w:space="0" w:color="auto"/>
            </w:tcBorders>
          </w:tcPr>
          <w:p w:rsidR="00356441" w:rsidRPr="001638FE" w:rsidRDefault="00356441" w:rsidP="00855C2A">
            <w:pPr>
              <w:pStyle w:val="ConsCell"/>
              <w:widowControl/>
              <w:ind w:right="0"/>
              <w:rPr>
                <w:rFonts w:ascii="Times New Roman" w:hAnsi="Times New Roman" w:cs="Times New Roman"/>
              </w:rPr>
            </w:pPr>
            <w:r w:rsidRPr="001638FE">
              <w:rPr>
                <w:rFonts w:ascii="Times New Roman" w:hAnsi="Times New Roman" w:cs="Times New Roman"/>
              </w:rPr>
              <w:t xml:space="preserve">N  </w:t>
            </w:r>
            <w:r w:rsidRPr="001638FE">
              <w:rPr>
                <w:rFonts w:ascii="Times New Roman" w:hAnsi="Times New Roman" w:cs="Times New Roman"/>
              </w:rPr>
              <w:br/>
            </w:r>
            <w:proofErr w:type="spellStart"/>
            <w:proofErr w:type="gramStart"/>
            <w:r w:rsidRPr="001638FE">
              <w:rPr>
                <w:rFonts w:ascii="Times New Roman" w:hAnsi="Times New Roman" w:cs="Times New Roman"/>
              </w:rPr>
              <w:t>п</w:t>
            </w:r>
            <w:proofErr w:type="spellEnd"/>
            <w:proofErr w:type="gramEnd"/>
            <w:r w:rsidRPr="001638FE">
              <w:rPr>
                <w:rFonts w:ascii="Times New Roman" w:hAnsi="Times New Roman" w:cs="Times New Roman"/>
              </w:rPr>
              <w:t>/</w:t>
            </w:r>
            <w:proofErr w:type="spellStart"/>
            <w:r w:rsidRPr="001638FE">
              <w:rPr>
                <w:rFonts w:ascii="Times New Roman" w:hAnsi="Times New Roman" w:cs="Times New Roman"/>
              </w:rPr>
              <w:t>п</w:t>
            </w:r>
            <w:proofErr w:type="spellEnd"/>
          </w:p>
        </w:tc>
        <w:tc>
          <w:tcPr>
            <w:tcW w:w="2880" w:type="dxa"/>
            <w:tcBorders>
              <w:top w:val="single" w:sz="6" w:space="0" w:color="auto"/>
              <w:left w:val="single" w:sz="6" w:space="0" w:color="auto"/>
              <w:bottom w:val="single" w:sz="6" w:space="0" w:color="auto"/>
              <w:right w:val="single" w:sz="6" w:space="0" w:color="auto"/>
            </w:tcBorders>
          </w:tcPr>
          <w:p w:rsidR="00356441" w:rsidRPr="001638FE" w:rsidRDefault="00356441" w:rsidP="00855C2A">
            <w:pPr>
              <w:pStyle w:val="ConsCell"/>
              <w:widowControl/>
              <w:ind w:right="0"/>
              <w:rPr>
                <w:rFonts w:ascii="Times New Roman" w:hAnsi="Times New Roman" w:cs="Times New Roman"/>
              </w:rPr>
            </w:pPr>
            <w:r w:rsidRPr="001638FE">
              <w:rPr>
                <w:rFonts w:ascii="Times New Roman" w:hAnsi="Times New Roman" w:cs="Times New Roman"/>
              </w:rPr>
              <w:t xml:space="preserve">Тип  учреждения </w:t>
            </w:r>
          </w:p>
        </w:tc>
        <w:tc>
          <w:tcPr>
            <w:tcW w:w="5630" w:type="dxa"/>
            <w:gridSpan w:val="4"/>
            <w:tcBorders>
              <w:top w:val="single" w:sz="6" w:space="0" w:color="auto"/>
              <w:left w:val="single" w:sz="6" w:space="0" w:color="auto"/>
              <w:bottom w:val="nil"/>
              <w:right w:val="nil"/>
            </w:tcBorders>
          </w:tcPr>
          <w:p w:rsidR="00356441" w:rsidRPr="001638FE" w:rsidRDefault="00356441" w:rsidP="00855C2A">
            <w:pPr>
              <w:pStyle w:val="ConsCell"/>
              <w:ind w:right="0"/>
              <w:jc w:val="center"/>
              <w:rPr>
                <w:rFonts w:ascii="Times New Roman" w:hAnsi="Times New Roman" w:cs="Times New Roman"/>
              </w:rPr>
            </w:pPr>
            <w:r w:rsidRPr="001638FE">
              <w:rPr>
                <w:rFonts w:ascii="Times New Roman" w:hAnsi="Times New Roman" w:cs="Times New Roman"/>
              </w:rPr>
              <w:t xml:space="preserve">Группа, к которой учреждение относится       </w:t>
            </w:r>
            <w:r w:rsidRPr="001638FE">
              <w:rPr>
                <w:rFonts w:ascii="Times New Roman" w:hAnsi="Times New Roman" w:cs="Times New Roman"/>
              </w:rPr>
              <w:br/>
              <w:t>по оплате труда руководителей от суммы баллов</w:t>
            </w:r>
          </w:p>
        </w:tc>
        <w:tc>
          <w:tcPr>
            <w:tcW w:w="1472" w:type="dxa"/>
            <w:tcBorders>
              <w:top w:val="single" w:sz="4" w:space="0" w:color="auto"/>
              <w:left w:val="nil"/>
              <w:bottom w:val="single" w:sz="4" w:space="0" w:color="auto"/>
              <w:right w:val="single" w:sz="4" w:space="0" w:color="auto"/>
            </w:tcBorders>
          </w:tcPr>
          <w:p w:rsidR="00356441" w:rsidRPr="001638FE" w:rsidRDefault="00356441" w:rsidP="00855C2A">
            <w:pPr>
              <w:rPr>
                <w:sz w:val="20"/>
                <w:szCs w:val="20"/>
              </w:rPr>
            </w:pPr>
          </w:p>
        </w:tc>
      </w:tr>
      <w:tr w:rsidR="00356441" w:rsidRPr="001638FE" w:rsidTr="00855C2A">
        <w:trPr>
          <w:trHeight w:val="285"/>
        </w:trPr>
        <w:tc>
          <w:tcPr>
            <w:tcW w:w="720" w:type="dxa"/>
            <w:vMerge w:val="restart"/>
            <w:tcBorders>
              <w:top w:val="single" w:sz="6" w:space="0" w:color="auto"/>
              <w:left w:val="single" w:sz="6" w:space="0" w:color="auto"/>
              <w:bottom w:val="nil"/>
              <w:right w:val="single" w:sz="6" w:space="0" w:color="auto"/>
            </w:tcBorders>
          </w:tcPr>
          <w:p w:rsidR="00356441" w:rsidRPr="001638FE" w:rsidRDefault="00356441" w:rsidP="00855C2A">
            <w:pPr>
              <w:pStyle w:val="ConsCell"/>
              <w:widowControl/>
              <w:ind w:right="0"/>
              <w:rPr>
                <w:rFonts w:ascii="Times New Roman" w:hAnsi="Times New Roman" w:cs="Times New Roman"/>
              </w:rPr>
            </w:pPr>
          </w:p>
        </w:tc>
        <w:tc>
          <w:tcPr>
            <w:tcW w:w="2880" w:type="dxa"/>
            <w:vMerge w:val="restart"/>
            <w:tcBorders>
              <w:top w:val="single" w:sz="6" w:space="0" w:color="auto"/>
              <w:left w:val="single" w:sz="6" w:space="0" w:color="auto"/>
              <w:bottom w:val="nil"/>
              <w:right w:val="single" w:sz="6" w:space="0" w:color="auto"/>
            </w:tcBorders>
          </w:tcPr>
          <w:p w:rsidR="00356441" w:rsidRPr="001638FE" w:rsidRDefault="00356441" w:rsidP="00855C2A">
            <w:pPr>
              <w:pStyle w:val="ConsCell"/>
              <w:widowControl/>
              <w:ind w:right="0"/>
              <w:rPr>
                <w:rFonts w:ascii="Times New Roman" w:hAnsi="Times New Roman" w:cs="Times New Roman"/>
              </w:rPr>
            </w:pPr>
          </w:p>
        </w:tc>
        <w:tc>
          <w:tcPr>
            <w:tcW w:w="1510" w:type="dxa"/>
            <w:vMerge w:val="restart"/>
            <w:tcBorders>
              <w:top w:val="single" w:sz="4" w:space="0" w:color="auto"/>
              <w:left w:val="single" w:sz="6" w:space="0" w:color="auto"/>
              <w:bottom w:val="nil"/>
              <w:right w:val="single" w:sz="6" w:space="0" w:color="auto"/>
            </w:tcBorders>
          </w:tcPr>
          <w:p w:rsidR="00356441" w:rsidRPr="001638FE" w:rsidRDefault="00356441" w:rsidP="00855C2A">
            <w:pPr>
              <w:pStyle w:val="ConsCell"/>
              <w:widowControl/>
              <w:ind w:right="0"/>
              <w:jc w:val="center"/>
              <w:rPr>
                <w:rFonts w:ascii="Times New Roman" w:hAnsi="Times New Roman" w:cs="Times New Roman"/>
              </w:rPr>
            </w:pPr>
            <w:r w:rsidRPr="001638FE">
              <w:rPr>
                <w:rFonts w:ascii="Times New Roman" w:hAnsi="Times New Roman" w:cs="Times New Roman"/>
              </w:rPr>
              <w:t>1</w:t>
            </w:r>
          </w:p>
        </w:tc>
        <w:tc>
          <w:tcPr>
            <w:tcW w:w="1260" w:type="dxa"/>
            <w:vMerge w:val="restart"/>
            <w:tcBorders>
              <w:top w:val="single" w:sz="4" w:space="0" w:color="auto"/>
              <w:left w:val="single" w:sz="6" w:space="0" w:color="auto"/>
              <w:bottom w:val="nil"/>
              <w:right w:val="single" w:sz="6" w:space="0" w:color="auto"/>
            </w:tcBorders>
          </w:tcPr>
          <w:p w:rsidR="00356441" w:rsidRPr="001638FE" w:rsidRDefault="00356441" w:rsidP="00855C2A">
            <w:pPr>
              <w:pStyle w:val="ConsCell"/>
              <w:widowControl/>
              <w:ind w:right="0"/>
              <w:jc w:val="center"/>
              <w:rPr>
                <w:rFonts w:ascii="Times New Roman" w:hAnsi="Times New Roman" w:cs="Times New Roman"/>
              </w:rPr>
            </w:pPr>
            <w:r w:rsidRPr="001638FE">
              <w:rPr>
                <w:rFonts w:ascii="Times New Roman" w:hAnsi="Times New Roman" w:cs="Times New Roman"/>
              </w:rPr>
              <w:t>2</w:t>
            </w:r>
          </w:p>
        </w:tc>
        <w:tc>
          <w:tcPr>
            <w:tcW w:w="1260" w:type="dxa"/>
            <w:vMerge w:val="restart"/>
            <w:tcBorders>
              <w:top w:val="single" w:sz="4" w:space="0" w:color="auto"/>
              <w:left w:val="single" w:sz="6" w:space="0" w:color="auto"/>
              <w:bottom w:val="nil"/>
              <w:right w:val="single" w:sz="6" w:space="0" w:color="auto"/>
            </w:tcBorders>
          </w:tcPr>
          <w:p w:rsidR="00356441" w:rsidRPr="001638FE" w:rsidRDefault="00356441" w:rsidP="00855C2A">
            <w:pPr>
              <w:pStyle w:val="ConsCell"/>
              <w:widowControl/>
              <w:ind w:left="565" w:right="0" w:hanging="142"/>
              <w:jc w:val="center"/>
              <w:rPr>
                <w:rFonts w:ascii="Times New Roman" w:hAnsi="Times New Roman" w:cs="Times New Roman"/>
              </w:rPr>
            </w:pPr>
            <w:r w:rsidRPr="001638FE">
              <w:rPr>
                <w:rFonts w:ascii="Times New Roman" w:hAnsi="Times New Roman" w:cs="Times New Roman"/>
              </w:rPr>
              <w:t>3</w:t>
            </w:r>
          </w:p>
        </w:tc>
        <w:tc>
          <w:tcPr>
            <w:tcW w:w="1600" w:type="dxa"/>
            <w:vMerge w:val="restart"/>
            <w:tcBorders>
              <w:top w:val="single" w:sz="4" w:space="0" w:color="auto"/>
              <w:left w:val="nil"/>
              <w:bottom w:val="nil"/>
              <w:right w:val="single" w:sz="4" w:space="0" w:color="auto"/>
            </w:tcBorders>
          </w:tcPr>
          <w:p w:rsidR="00356441" w:rsidRPr="001638FE" w:rsidRDefault="00356441" w:rsidP="00855C2A">
            <w:pPr>
              <w:rPr>
                <w:sz w:val="20"/>
                <w:szCs w:val="20"/>
              </w:rPr>
            </w:pPr>
            <w:r w:rsidRPr="001638FE">
              <w:rPr>
                <w:sz w:val="20"/>
                <w:szCs w:val="20"/>
              </w:rPr>
              <w:t xml:space="preserve">      4</w:t>
            </w:r>
          </w:p>
        </w:tc>
        <w:tc>
          <w:tcPr>
            <w:tcW w:w="1472" w:type="dxa"/>
            <w:tcBorders>
              <w:right w:val="single" w:sz="4" w:space="0" w:color="auto"/>
            </w:tcBorders>
            <w:vAlign w:val="center"/>
          </w:tcPr>
          <w:p w:rsidR="00356441" w:rsidRPr="001638FE" w:rsidRDefault="00356441" w:rsidP="00855C2A">
            <w:pPr>
              <w:rPr>
                <w:sz w:val="20"/>
                <w:szCs w:val="20"/>
              </w:rPr>
            </w:pPr>
            <w:r w:rsidRPr="001638FE">
              <w:rPr>
                <w:sz w:val="20"/>
                <w:szCs w:val="20"/>
              </w:rPr>
              <w:t>Вне группы</w:t>
            </w:r>
          </w:p>
        </w:tc>
      </w:tr>
      <w:tr w:rsidR="00356441" w:rsidRPr="001638FE" w:rsidTr="00855C2A">
        <w:trPr>
          <w:trHeight w:val="65"/>
        </w:trPr>
        <w:tc>
          <w:tcPr>
            <w:tcW w:w="720" w:type="dxa"/>
            <w:vMerge/>
            <w:tcBorders>
              <w:top w:val="single" w:sz="6" w:space="0" w:color="auto"/>
              <w:left w:val="single" w:sz="6" w:space="0" w:color="auto"/>
              <w:bottom w:val="nil"/>
              <w:right w:val="single" w:sz="6" w:space="0" w:color="auto"/>
            </w:tcBorders>
            <w:vAlign w:val="center"/>
          </w:tcPr>
          <w:p w:rsidR="00356441" w:rsidRPr="001638FE" w:rsidRDefault="00356441" w:rsidP="00855C2A">
            <w:pPr>
              <w:rPr>
                <w:sz w:val="20"/>
                <w:szCs w:val="20"/>
              </w:rPr>
            </w:pPr>
          </w:p>
        </w:tc>
        <w:tc>
          <w:tcPr>
            <w:tcW w:w="2880" w:type="dxa"/>
            <w:vMerge/>
            <w:tcBorders>
              <w:top w:val="single" w:sz="6" w:space="0" w:color="auto"/>
              <w:left w:val="single" w:sz="6" w:space="0" w:color="auto"/>
              <w:bottom w:val="nil"/>
              <w:right w:val="single" w:sz="6" w:space="0" w:color="auto"/>
            </w:tcBorders>
            <w:vAlign w:val="center"/>
          </w:tcPr>
          <w:p w:rsidR="00356441" w:rsidRPr="001638FE" w:rsidRDefault="00356441" w:rsidP="00855C2A">
            <w:pPr>
              <w:rPr>
                <w:sz w:val="20"/>
                <w:szCs w:val="20"/>
              </w:rPr>
            </w:pPr>
          </w:p>
        </w:tc>
        <w:tc>
          <w:tcPr>
            <w:tcW w:w="1510" w:type="dxa"/>
            <w:vMerge/>
            <w:tcBorders>
              <w:top w:val="single" w:sz="4" w:space="0" w:color="auto"/>
              <w:left w:val="single" w:sz="6" w:space="0" w:color="auto"/>
              <w:bottom w:val="nil"/>
              <w:right w:val="single" w:sz="6" w:space="0" w:color="auto"/>
            </w:tcBorders>
            <w:vAlign w:val="center"/>
          </w:tcPr>
          <w:p w:rsidR="00356441" w:rsidRPr="001638FE" w:rsidRDefault="00356441" w:rsidP="00855C2A">
            <w:pPr>
              <w:rPr>
                <w:sz w:val="20"/>
                <w:szCs w:val="20"/>
              </w:rPr>
            </w:pPr>
          </w:p>
        </w:tc>
        <w:tc>
          <w:tcPr>
            <w:tcW w:w="1260" w:type="dxa"/>
            <w:vMerge/>
            <w:tcBorders>
              <w:top w:val="single" w:sz="4" w:space="0" w:color="auto"/>
              <w:left w:val="single" w:sz="6" w:space="0" w:color="auto"/>
              <w:bottom w:val="nil"/>
              <w:right w:val="single" w:sz="6" w:space="0" w:color="auto"/>
            </w:tcBorders>
            <w:vAlign w:val="center"/>
          </w:tcPr>
          <w:p w:rsidR="00356441" w:rsidRPr="001638FE" w:rsidRDefault="00356441" w:rsidP="00855C2A">
            <w:pPr>
              <w:rPr>
                <w:sz w:val="20"/>
                <w:szCs w:val="20"/>
                <w:lang w:val="en-US"/>
              </w:rPr>
            </w:pPr>
          </w:p>
        </w:tc>
        <w:tc>
          <w:tcPr>
            <w:tcW w:w="1260" w:type="dxa"/>
            <w:vMerge/>
            <w:tcBorders>
              <w:top w:val="single" w:sz="4" w:space="0" w:color="auto"/>
              <w:left w:val="single" w:sz="6" w:space="0" w:color="auto"/>
              <w:bottom w:val="nil"/>
              <w:right w:val="single" w:sz="6" w:space="0" w:color="auto"/>
            </w:tcBorders>
            <w:vAlign w:val="center"/>
          </w:tcPr>
          <w:p w:rsidR="00356441" w:rsidRPr="001638FE" w:rsidRDefault="00356441" w:rsidP="00855C2A">
            <w:pPr>
              <w:rPr>
                <w:sz w:val="20"/>
                <w:szCs w:val="20"/>
              </w:rPr>
            </w:pPr>
          </w:p>
        </w:tc>
        <w:tc>
          <w:tcPr>
            <w:tcW w:w="1600" w:type="dxa"/>
            <w:vMerge/>
            <w:tcBorders>
              <w:top w:val="single" w:sz="4" w:space="0" w:color="auto"/>
              <w:left w:val="nil"/>
              <w:bottom w:val="nil"/>
              <w:right w:val="single" w:sz="4" w:space="0" w:color="auto"/>
            </w:tcBorders>
            <w:vAlign w:val="center"/>
          </w:tcPr>
          <w:p w:rsidR="00356441" w:rsidRPr="001638FE" w:rsidRDefault="00356441" w:rsidP="00855C2A">
            <w:pPr>
              <w:rPr>
                <w:sz w:val="20"/>
                <w:szCs w:val="20"/>
              </w:rPr>
            </w:pPr>
          </w:p>
        </w:tc>
        <w:tc>
          <w:tcPr>
            <w:tcW w:w="1472" w:type="dxa"/>
            <w:tcBorders>
              <w:top w:val="nil"/>
              <w:left w:val="single" w:sz="6" w:space="0" w:color="auto"/>
              <w:bottom w:val="nil"/>
              <w:right w:val="single" w:sz="6" w:space="0" w:color="auto"/>
            </w:tcBorders>
          </w:tcPr>
          <w:p w:rsidR="00356441" w:rsidRPr="001638FE" w:rsidRDefault="00356441" w:rsidP="00855C2A">
            <w:pPr>
              <w:pStyle w:val="ConsCell"/>
              <w:widowControl/>
              <w:ind w:right="0"/>
              <w:jc w:val="center"/>
              <w:rPr>
                <w:rFonts w:ascii="Times New Roman" w:hAnsi="Times New Roman" w:cs="Times New Roman"/>
              </w:rPr>
            </w:pPr>
          </w:p>
        </w:tc>
      </w:tr>
      <w:tr w:rsidR="00356441" w:rsidRPr="001638FE" w:rsidTr="00855C2A">
        <w:trPr>
          <w:trHeight w:val="1892"/>
        </w:trPr>
        <w:tc>
          <w:tcPr>
            <w:tcW w:w="720" w:type="dxa"/>
            <w:tcBorders>
              <w:top w:val="single" w:sz="6" w:space="0" w:color="auto"/>
              <w:left w:val="single" w:sz="6" w:space="0" w:color="auto"/>
              <w:bottom w:val="single" w:sz="6" w:space="0" w:color="auto"/>
              <w:right w:val="single" w:sz="6" w:space="0" w:color="auto"/>
            </w:tcBorders>
            <w:vAlign w:val="center"/>
          </w:tcPr>
          <w:p w:rsidR="00356441" w:rsidRPr="001638FE" w:rsidRDefault="00356441" w:rsidP="00855C2A">
            <w:pPr>
              <w:pStyle w:val="ConsCell"/>
              <w:widowControl/>
              <w:ind w:right="0"/>
              <w:jc w:val="center"/>
              <w:rPr>
                <w:rFonts w:ascii="Times New Roman" w:hAnsi="Times New Roman" w:cs="Times New Roman"/>
              </w:rPr>
            </w:pPr>
            <w:r w:rsidRPr="001638FE">
              <w:rPr>
                <w:rFonts w:ascii="Times New Roman" w:hAnsi="Times New Roman" w:cs="Times New Roman"/>
              </w:rPr>
              <w:t>1.</w:t>
            </w:r>
          </w:p>
        </w:tc>
        <w:tc>
          <w:tcPr>
            <w:tcW w:w="2880" w:type="dxa"/>
            <w:tcBorders>
              <w:top w:val="single" w:sz="6" w:space="0" w:color="auto"/>
              <w:left w:val="single" w:sz="6" w:space="0" w:color="auto"/>
              <w:bottom w:val="single" w:sz="6" w:space="0" w:color="auto"/>
              <w:right w:val="single" w:sz="6" w:space="0" w:color="auto"/>
            </w:tcBorders>
            <w:vAlign w:val="center"/>
          </w:tcPr>
          <w:p w:rsidR="00356441" w:rsidRPr="001638FE" w:rsidRDefault="00356441" w:rsidP="00855C2A">
            <w:pPr>
              <w:pStyle w:val="ConsCell"/>
              <w:widowControl/>
              <w:ind w:right="0"/>
              <w:jc w:val="center"/>
              <w:rPr>
                <w:rFonts w:ascii="Times New Roman" w:hAnsi="Times New Roman" w:cs="Times New Roman"/>
              </w:rPr>
            </w:pPr>
            <w:r w:rsidRPr="001638FE">
              <w:rPr>
                <w:rFonts w:ascii="Times New Roman" w:hAnsi="Times New Roman" w:cs="Times New Roman"/>
              </w:rPr>
              <w:t xml:space="preserve">Учреждения клубного типа: муниципальные дома культуры, клубы, центры культуры и досуга, </w:t>
            </w:r>
            <w:proofErr w:type="spellStart"/>
            <w:r w:rsidRPr="001638FE">
              <w:rPr>
                <w:rFonts w:ascii="Times New Roman" w:hAnsi="Times New Roman" w:cs="Times New Roman"/>
              </w:rPr>
              <w:t>культурно-досуговые</w:t>
            </w:r>
            <w:proofErr w:type="spellEnd"/>
            <w:r w:rsidRPr="001638FE">
              <w:rPr>
                <w:rFonts w:ascii="Times New Roman" w:hAnsi="Times New Roman" w:cs="Times New Roman"/>
              </w:rPr>
              <w:t xml:space="preserve"> объединения, </w:t>
            </w:r>
            <w:proofErr w:type="spellStart"/>
            <w:r w:rsidRPr="001638FE">
              <w:rPr>
                <w:rFonts w:ascii="Times New Roman" w:hAnsi="Times New Roman" w:cs="Times New Roman"/>
              </w:rPr>
              <w:t>досуговые</w:t>
            </w:r>
            <w:proofErr w:type="spellEnd"/>
            <w:r w:rsidRPr="001638FE">
              <w:rPr>
                <w:rFonts w:ascii="Times New Roman" w:hAnsi="Times New Roman" w:cs="Times New Roman"/>
              </w:rPr>
              <w:t xml:space="preserve"> объекты </w:t>
            </w:r>
          </w:p>
        </w:tc>
        <w:tc>
          <w:tcPr>
            <w:tcW w:w="1510" w:type="dxa"/>
            <w:tcBorders>
              <w:top w:val="single" w:sz="6" w:space="0" w:color="auto"/>
              <w:left w:val="single" w:sz="6" w:space="0" w:color="auto"/>
              <w:bottom w:val="single" w:sz="6" w:space="0" w:color="auto"/>
              <w:right w:val="single" w:sz="6" w:space="0" w:color="auto"/>
            </w:tcBorders>
            <w:vAlign w:val="center"/>
          </w:tcPr>
          <w:p w:rsidR="00356441" w:rsidRPr="001638FE" w:rsidRDefault="00356441" w:rsidP="00855C2A">
            <w:pPr>
              <w:pStyle w:val="ConsCell"/>
              <w:widowControl/>
              <w:ind w:right="0"/>
              <w:jc w:val="center"/>
              <w:rPr>
                <w:rFonts w:ascii="Times New Roman" w:hAnsi="Times New Roman" w:cs="Times New Roman"/>
              </w:rPr>
            </w:pPr>
            <w:r w:rsidRPr="001638FE">
              <w:rPr>
                <w:rFonts w:ascii="Times New Roman" w:hAnsi="Times New Roman" w:cs="Times New Roman"/>
              </w:rPr>
              <w:t>401 и более</w:t>
            </w:r>
          </w:p>
        </w:tc>
        <w:tc>
          <w:tcPr>
            <w:tcW w:w="1260" w:type="dxa"/>
            <w:tcBorders>
              <w:top w:val="single" w:sz="6" w:space="0" w:color="auto"/>
              <w:left w:val="single" w:sz="6" w:space="0" w:color="auto"/>
              <w:bottom w:val="single" w:sz="6" w:space="0" w:color="auto"/>
              <w:right w:val="single" w:sz="6" w:space="0" w:color="auto"/>
            </w:tcBorders>
            <w:vAlign w:val="center"/>
          </w:tcPr>
          <w:p w:rsidR="00356441" w:rsidRPr="001638FE" w:rsidRDefault="00356441" w:rsidP="00855C2A">
            <w:pPr>
              <w:pStyle w:val="ConsCell"/>
              <w:widowControl/>
              <w:ind w:right="0"/>
              <w:jc w:val="center"/>
              <w:rPr>
                <w:rFonts w:ascii="Times New Roman" w:hAnsi="Times New Roman" w:cs="Times New Roman"/>
              </w:rPr>
            </w:pPr>
            <w:r w:rsidRPr="001638FE">
              <w:rPr>
                <w:rFonts w:ascii="Times New Roman" w:hAnsi="Times New Roman" w:cs="Times New Roman"/>
              </w:rPr>
              <w:t>300-400</w:t>
            </w:r>
          </w:p>
        </w:tc>
        <w:tc>
          <w:tcPr>
            <w:tcW w:w="1260" w:type="dxa"/>
            <w:tcBorders>
              <w:top w:val="single" w:sz="6" w:space="0" w:color="auto"/>
              <w:left w:val="single" w:sz="6" w:space="0" w:color="auto"/>
              <w:bottom w:val="single" w:sz="6" w:space="0" w:color="auto"/>
              <w:right w:val="single" w:sz="6" w:space="0" w:color="auto"/>
            </w:tcBorders>
            <w:vAlign w:val="center"/>
          </w:tcPr>
          <w:p w:rsidR="00356441" w:rsidRPr="001638FE" w:rsidRDefault="00356441" w:rsidP="00855C2A">
            <w:pPr>
              <w:pStyle w:val="ConsCell"/>
              <w:widowControl/>
              <w:ind w:right="0"/>
              <w:jc w:val="center"/>
              <w:rPr>
                <w:rFonts w:ascii="Times New Roman" w:hAnsi="Times New Roman" w:cs="Times New Roman"/>
              </w:rPr>
            </w:pPr>
            <w:r w:rsidRPr="001638FE">
              <w:rPr>
                <w:rFonts w:ascii="Times New Roman" w:hAnsi="Times New Roman" w:cs="Times New Roman"/>
              </w:rPr>
              <w:t>200-300</w:t>
            </w:r>
          </w:p>
        </w:tc>
        <w:tc>
          <w:tcPr>
            <w:tcW w:w="1600" w:type="dxa"/>
            <w:tcBorders>
              <w:top w:val="single" w:sz="6" w:space="0" w:color="auto"/>
              <w:left w:val="single" w:sz="6" w:space="0" w:color="auto"/>
              <w:bottom w:val="single" w:sz="6" w:space="0" w:color="auto"/>
              <w:right w:val="single" w:sz="6" w:space="0" w:color="auto"/>
            </w:tcBorders>
            <w:vAlign w:val="center"/>
          </w:tcPr>
          <w:p w:rsidR="00356441" w:rsidRPr="001638FE" w:rsidRDefault="00356441" w:rsidP="00855C2A">
            <w:pPr>
              <w:pStyle w:val="ConsCell"/>
              <w:widowControl/>
              <w:ind w:right="0"/>
              <w:jc w:val="center"/>
              <w:rPr>
                <w:rFonts w:ascii="Times New Roman" w:hAnsi="Times New Roman" w:cs="Times New Roman"/>
              </w:rPr>
            </w:pPr>
            <w:r w:rsidRPr="001638FE">
              <w:rPr>
                <w:rFonts w:ascii="Times New Roman" w:hAnsi="Times New Roman" w:cs="Times New Roman"/>
              </w:rPr>
              <w:t>100-200</w:t>
            </w:r>
          </w:p>
        </w:tc>
        <w:tc>
          <w:tcPr>
            <w:tcW w:w="1472" w:type="dxa"/>
            <w:tcBorders>
              <w:top w:val="single" w:sz="4" w:space="0" w:color="auto"/>
              <w:left w:val="nil"/>
              <w:bottom w:val="single" w:sz="4" w:space="0" w:color="auto"/>
              <w:right w:val="single" w:sz="4" w:space="0" w:color="auto"/>
            </w:tcBorders>
          </w:tcPr>
          <w:p w:rsidR="00356441" w:rsidRPr="001638FE" w:rsidRDefault="00356441" w:rsidP="00855C2A">
            <w:pPr>
              <w:rPr>
                <w:sz w:val="20"/>
                <w:szCs w:val="20"/>
              </w:rPr>
            </w:pPr>
          </w:p>
          <w:p w:rsidR="00356441" w:rsidRPr="001638FE" w:rsidRDefault="00356441" w:rsidP="00855C2A">
            <w:pPr>
              <w:rPr>
                <w:sz w:val="20"/>
                <w:szCs w:val="20"/>
              </w:rPr>
            </w:pPr>
          </w:p>
          <w:p w:rsidR="00356441" w:rsidRPr="001638FE" w:rsidRDefault="00356441" w:rsidP="00855C2A">
            <w:pPr>
              <w:rPr>
                <w:sz w:val="20"/>
                <w:szCs w:val="20"/>
              </w:rPr>
            </w:pPr>
          </w:p>
          <w:p w:rsidR="00356441" w:rsidRPr="001638FE" w:rsidRDefault="00356441" w:rsidP="00855C2A">
            <w:pPr>
              <w:rPr>
                <w:sz w:val="20"/>
                <w:szCs w:val="20"/>
              </w:rPr>
            </w:pPr>
          </w:p>
          <w:p w:rsidR="00356441" w:rsidRPr="001638FE" w:rsidRDefault="00356441" w:rsidP="00855C2A">
            <w:pPr>
              <w:rPr>
                <w:sz w:val="20"/>
                <w:szCs w:val="20"/>
              </w:rPr>
            </w:pPr>
            <w:r w:rsidRPr="001638FE">
              <w:rPr>
                <w:sz w:val="20"/>
                <w:szCs w:val="20"/>
              </w:rPr>
              <w:t>до 100</w:t>
            </w:r>
          </w:p>
        </w:tc>
      </w:tr>
    </w:tbl>
    <w:p w:rsidR="00356441" w:rsidRPr="001638FE" w:rsidRDefault="00356441" w:rsidP="00356441">
      <w:pPr>
        <w:shd w:val="clear" w:color="auto" w:fill="FFFFFF"/>
        <w:ind w:firstLine="794"/>
        <w:jc w:val="both"/>
        <w:rPr>
          <w:color w:val="000000"/>
          <w:spacing w:val="-2"/>
          <w:sz w:val="20"/>
          <w:szCs w:val="20"/>
        </w:rPr>
      </w:pPr>
    </w:p>
    <w:p w:rsidR="00356441" w:rsidRPr="001638FE" w:rsidRDefault="00356441" w:rsidP="00356441">
      <w:pPr>
        <w:jc w:val="center"/>
        <w:rPr>
          <w:b/>
          <w:bCs/>
          <w:sz w:val="20"/>
          <w:szCs w:val="20"/>
        </w:rPr>
      </w:pPr>
      <w:r w:rsidRPr="001638FE">
        <w:rPr>
          <w:b/>
          <w:bCs/>
          <w:sz w:val="20"/>
          <w:szCs w:val="20"/>
          <w:lang w:val="en-US"/>
        </w:rPr>
        <w:t>VI</w:t>
      </w:r>
      <w:r w:rsidRPr="001638FE">
        <w:rPr>
          <w:b/>
          <w:bCs/>
          <w:sz w:val="20"/>
          <w:szCs w:val="20"/>
        </w:rPr>
        <w:t>. Полномочия руководителя учреждения</w:t>
      </w:r>
    </w:p>
    <w:p w:rsidR="00356441" w:rsidRPr="001638FE" w:rsidRDefault="00356441" w:rsidP="00356441">
      <w:pPr>
        <w:jc w:val="center"/>
        <w:rPr>
          <w:sz w:val="20"/>
          <w:szCs w:val="20"/>
        </w:rPr>
      </w:pPr>
      <w:r w:rsidRPr="001638FE">
        <w:rPr>
          <w:sz w:val="20"/>
          <w:szCs w:val="20"/>
        </w:rPr>
        <w:br/>
        <w:t xml:space="preserve">            Руководитель учреждения в пределах базового фонда оплаты труда:</w:t>
      </w:r>
    </w:p>
    <w:p w:rsidR="00356441" w:rsidRPr="001638FE" w:rsidRDefault="00356441" w:rsidP="00356441">
      <w:pPr>
        <w:jc w:val="both"/>
        <w:rPr>
          <w:sz w:val="20"/>
          <w:szCs w:val="20"/>
        </w:rPr>
      </w:pPr>
      <w:r w:rsidRPr="001638FE">
        <w:rPr>
          <w:sz w:val="20"/>
          <w:szCs w:val="20"/>
        </w:rPr>
        <w:tab/>
        <w:t xml:space="preserve"> Утверждает структуру и штатную численность учреждения, должностные инструкции работников учреждения.</w:t>
      </w:r>
    </w:p>
    <w:p w:rsidR="00356441" w:rsidRPr="001638FE" w:rsidRDefault="00356441" w:rsidP="00356441">
      <w:pPr>
        <w:rPr>
          <w:sz w:val="20"/>
          <w:szCs w:val="20"/>
        </w:rPr>
      </w:pPr>
      <w:r w:rsidRPr="001638FE">
        <w:rPr>
          <w:sz w:val="20"/>
          <w:szCs w:val="20"/>
        </w:rPr>
        <w:t xml:space="preserve">          В должностных инструкциях устанавливаются конкретное содержание, объем и порядок выполнения работ на каждом рабочем месте.</w:t>
      </w:r>
    </w:p>
    <w:p w:rsidR="00356441" w:rsidRPr="001638FE" w:rsidRDefault="00356441" w:rsidP="00356441">
      <w:pPr>
        <w:rPr>
          <w:sz w:val="20"/>
          <w:szCs w:val="20"/>
        </w:rPr>
      </w:pPr>
      <w:r w:rsidRPr="001638FE">
        <w:rPr>
          <w:sz w:val="20"/>
          <w:szCs w:val="20"/>
        </w:rPr>
        <w:t xml:space="preserve">          Определяет систему оплаты труда работников учреждения, включая размеры должностных окладов (окладов), порядок и условия выплат компенсационного и стимулирующего характера с учетом мнения представительного органа работников.</w:t>
      </w:r>
    </w:p>
    <w:p w:rsidR="00356441" w:rsidRPr="001638FE" w:rsidRDefault="00356441" w:rsidP="00356441">
      <w:pPr>
        <w:rPr>
          <w:sz w:val="20"/>
          <w:szCs w:val="20"/>
        </w:rPr>
      </w:pPr>
      <w:r w:rsidRPr="001638FE">
        <w:rPr>
          <w:sz w:val="20"/>
          <w:szCs w:val="20"/>
        </w:rPr>
        <w:tab/>
        <w:t xml:space="preserve">  Размеры и виды стимулирующих выплат определяются руководителем учреждения самостоятельно, закрепляются в коллективном договоре,  локальном нормативном акте учреждения, в пределах базового фонда оплаты труда и максимальными размерами для конкретного работника не ограничиваются.</w:t>
      </w:r>
    </w:p>
    <w:p w:rsidR="00356441" w:rsidRPr="001638FE" w:rsidRDefault="00356441" w:rsidP="00356441">
      <w:pPr>
        <w:ind w:firstLine="708"/>
        <w:rPr>
          <w:sz w:val="20"/>
          <w:szCs w:val="20"/>
        </w:rPr>
      </w:pPr>
      <w:r w:rsidRPr="001638FE">
        <w:rPr>
          <w:sz w:val="20"/>
          <w:szCs w:val="20"/>
        </w:rPr>
        <w:t>При определении размера надбавок, порядка и условий их применения учитывается мнение представительного органа работников.</w:t>
      </w:r>
    </w:p>
    <w:p w:rsidR="00356441" w:rsidRPr="001638FE" w:rsidRDefault="00356441" w:rsidP="00356441">
      <w:pPr>
        <w:ind w:firstLine="708"/>
        <w:rPr>
          <w:sz w:val="20"/>
          <w:szCs w:val="20"/>
        </w:rPr>
      </w:pPr>
      <w:r w:rsidRPr="001638FE">
        <w:rPr>
          <w:sz w:val="20"/>
          <w:szCs w:val="20"/>
        </w:rPr>
        <w:t xml:space="preserve"> Определяет условия оплаты труда высококвалифицированным рабочим в соответствии с перечнем с учетом квалификации, объема выполняемых работ. </w:t>
      </w:r>
    </w:p>
    <w:p w:rsidR="00356441" w:rsidRPr="001638FE" w:rsidRDefault="00356441" w:rsidP="00356441">
      <w:pPr>
        <w:ind w:firstLine="708"/>
        <w:rPr>
          <w:sz w:val="20"/>
          <w:szCs w:val="20"/>
        </w:rPr>
      </w:pPr>
      <w:r w:rsidRPr="001638FE">
        <w:rPr>
          <w:sz w:val="20"/>
          <w:szCs w:val="20"/>
        </w:rPr>
        <w:t xml:space="preserve">  Устанавливает нормированные задания работникам с повременной оплатой труда и оплату труда за фактически выполненный объем работ.</w:t>
      </w:r>
    </w:p>
    <w:p w:rsidR="00356441" w:rsidRPr="001638FE" w:rsidRDefault="00356441" w:rsidP="00356441">
      <w:pPr>
        <w:ind w:firstLine="708"/>
        <w:rPr>
          <w:sz w:val="20"/>
          <w:szCs w:val="20"/>
        </w:rPr>
      </w:pPr>
      <w:r w:rsidRPr="001638FE">
        <w:rPr>
          <w:sz w:val="20"/>
          <w:szCs w:val="20"/>
        </w:rPr>
        <w:t xml:space="preserve"> </w:t>
      </w:r>
      <w:proofErr w:type="gramStart"/>
      <w:r w:rsidRPr="001638FE">
        <w:rPr>
          <w:sz w:val="20"/>
          <w:szCs w:val="20"/>
        </w:rPr>
        <w:t>Устанавливает индивидуальные условия</w:t>
      </w:r>
      <w:proofErr w:type="gramEnd"/>
      <w:r w:rsidRPr="001638FE">
        <w:rPr>
          <w:sz w:val="20"/>
          <w:szCs w:val="20"/>
        </w:rPr>
        <w:t xml:space="preserve"> оплаты труда отдельным работникам в соответствии с порядком и условиями.</w:t>
      </w:r>
    </w:p>
    <w:p w:rsidR="00356441" w:rsidRPr="001638FE" w:rsidRDefault="00356441" w:rsidP="00356441">
      <w:pPr>
        <w:ind w:firstLine="708"/>
        <w:rPr>
          <w:sz w:val="20"/>
          <w:szCs w:val="20"/>
        </w:rPr>
      </w:pPr>
      <w:r w:rsidRPr="001638FE">
        <w:rPr>
          <w:sz w:val="20"/>
          <w:szCs w:val="20"/>
        </w:rPr>
        <w:t xml:space="preserve"> Применяет часовую оплату труда </w:t>
      </w:r>
      <w:proofErr w:type="spellStart"/>
      <w:r w:rsidRPr="001638FE">
        <w:rPr>
          <w:sz w:val="20"/>
          <w:szCs w:val="20"/>
        </w:rPr>
        <w:t>низкоквалифицированным</w:t>
      </w:r>
      <w:proofErr w:type="spellEnd"/>
      <w:r w:rsidRPr="001638FE">
        <w:rPr>
          <w:sz w:val="20"/>
          <w:szCs w:val="20"/>
        </w:rPr>
        <w:t xml:space="preserve"> работникам, перечень профессий (должностей) которых утвержден постановлением Главы Кожурлинского сельсовета.</w:t>
      </w:r>
    </w:p>
    <w:p w:rsidR="00356441" w:rsidRPr="001638FE" w:rsidRDefault="00356441" w:rsidP="00356441">
      <w:pPr>
        <w:ind w:firstLine="708"/>
        <w:rPr>
          <w:sz w:val="20"/>
          <w:szCs w:val="20"/>
        </w:rPr>
      </w:pPr>
      <w:r w:rsidRPr="001638FE">
        <w:rPr>
          <w:sz w:val="20"/>
          <w:szCs w:val="20"/>
        </w:rPr>
        <w:t xml:space="preserve"> Использует экономию фонда оплаты труда по вакантным должностям при проведении мероприятий по оптимизации штатной численности на увеличение заработной платы работникам.</w:t>
      </w:r>
    </w:p>
    <w:p w:rsidR="00356441" w:rsidRPr="001638FE" w:rsidRDefault="00356441" w:rsidP="00356441">
      <w:pPr>
        <w:ind w:firstLine="708"/>
        <w:rPr>
          <w:sz w:val="20"/>
          <w:szCs w:val="20"/>
        </w:rPr>
      </w:pPr>
    </w:p>
    <w:p w:rsidR="001638FE" w:rsidRPr="001638FE" w:rsidRDefault="001638FE" w:rsidP="00356441">
      <w:pPr>
        <w:jc w:val="center"/>
        <w:rPr>
          <w:b/>
          <w:bCs/>
          <w:sz w:val="20"/>
          <w:szCs w:val="20"/>
        </w:rPr>
      </w:pPr>
    </w:p>
    <w:p w:rsidR="00356441" w:rsidRPr="001638FE" w:rsidRDefault="00356441" w:rsidP="00356441">
      <w:pPr>
        <w:jc w:val="center"/>
        <w:rPr>
          <w:b/>
          <w:bCs/>
          <w:sz w:val="20"/>
          <w:szCs w:val="20"/>
        </w:rPr>
      </w:pPr>
      <w:r w:rsidRPr="001638FE">
        <w:rPr>
          <w:b/>
          <w:bCs/>
          <w:sz w:val="20"/>
          <w:szCs w:val="20"/>
          <w:lang w:val="en-US"/>
        </w:rPr>
        <w:t>VII</w:t>
      </w:r>
      <w:r w:rsidRPr="001638FE">
        <w:rPr>
          <w:b/>
          <w:bCs/>
          <w:sz w:val="20"/>
          <w:szCs w:val="20"/>
        </w:rPr>
        <w:t>. Заключительные положения</w:t>
      </w:r>
    </w:p>
    <w:p w:rsidR="00356441" w:rsidRPr="001638FE" w:rsidRDefault="00356441" w:rsidP="00356441">
      <w:pPr>
        <w:jc w:val="center"/>
        <w:rPr>
          <w:sz w:val="20"/>
          <w:szCs w:val="20"/>
        </w:rPr>
      </w:pPr>
    </w:p>
    <w:p w:rsidR="00356441" w:rsidRPr="001638FE" w:rsidRDefault="00356441" w:rsidP="00356441">
      <w:pPr>
        <w:ind w:firstLine="708"/>
        <w:rPr>
          <w:sz w:val="20"/>
          <w:szCs w:val="20"/>
        </w:rPr>
      </w:pPr>
      <w:r w:rsidRPr="001638FE">
        <w:rPr>
          <w:sz w:val="20"/>
          <w:szCs w:val="20"/>
        </w:rPr>
        <w:t xml:space="preserve"> На должностные оклады,  компенсационные и стимулирующие выплаты начисляется районный коэффициент.</w:t>
      </w:r>
    </w:p>
    <w:p w:rsidR="00356441" w:rsidRPr="001638FE" w:rsidRDefault="00356441" w:rsidP="00356441">
      <w:pPr>
        <w:rPr>
          <w:sz w:val="20"/>
          <w:szCs w:val="20"/>
        </w:rPr>
      </w:pPr>
    </w:p>
    <w:p w:rsidR="00356441" w:rsidRPr="001638FE" w:rsidRDefault="00356441" w:rsidP="00356441">
      <w:pPr>
        <w:rPr>
          <w:sz w:val="20"/>
          <w:szCs w:val="20"/>
        </w:rPr>
      </w:pPr>
    </w:p>
    <w:p w:rsidR="00356441" w:rsidRPr="001638FE" w:rsidRDefault="00356441" w:rsidP="00356441">
      <w:pPr>
        <w:tabs>
          <w:tab w:val="left" w:pos="3255"/>
        </w:tabs>
        <w:ind w:left="900"/>
        <w:rPr>
          <w:sz w:val="20"/>
          <w:szCs w:val="20"/>
        </w:rPr>
      </w:pPr>
      <w:r w:rsidRPr="001638FE">
        <w:rPr>
          <w:sz w:val="20"/>
          <w:szCs w:val="20"/>
        </w:rPr>
        <w:tab/>
      </w:r>
    </w:p>
    <w:p w:rsidR="00356441" w:rsidRPr="001638FE" w:rsidRDefault="00356441" w:rsidP="00356441">
      <w:pPr>
        <w:rPr>
          <w:sz w:val="20"/>
          <w:szCs w:val="20"/>
        </w:rPr>
      </w:pPr>
    </w:p>
    <w:p w:rsidR="00356441" w:rsidRPr="0062257A" w:rsidRDefault="00356441" w:rsidP="00356441">
      <w:pPr>
        <w:jc w:val="center"/>
        <w:rPr>
          <w:sz w:val="28"/>
          <w:szCs w:val="28"/>
        </w:rPr>
      </w:pPr>
    </w:p>
    <w:p w:rsidR="00356441" w:rsidRPr="00356441" w:rsidRDefault="00356441" w:rsidP="00356441">
      <w:pPr>
        <w:rPr>
          <w:sz w:val="20"/>
          <w:szCs w:val="20"/>
        </w:rPr>
      </w:pPr>
    </w:p>
    <w:p w:rsidR="00356441" w:rsidRPr="00356441" w:rsidRDefault="00356441" w:rsidP="00356441">
      <w:pPr>
        <w:rPr>
          <w:sz w:val="20"/>
          <w:szCs w:val="20"/>
        </w:rPr>
      </w:pPr>
    </w:p>
    <w:p w:rsidR="00417127" w:rsidRPr="00356441" w:rsidRDefault="00417127" w:rsidP="002C7453">
      <w:pPr>
        <w:spacing w:line="240" w:lineRule="atLeast"/>
        <w:ind w:left="4956"/>
        <w:jc w:val="both"/>
        <w:rPr>
          <w:sz w:val="20"/>
          <w:szCs w:val="20"/>
        </w:rPr>
      </w:pPr>
    </w:p>
    <w:p w:rsidR="00417127" w:rsidRPr="00356441" w:rsidRDefault="00417127" w:rsidP="002C7453">
      <w:pPr>
        <w:spacing w:line="240" w:lineRule="atLeast"/>
        <w:ind w:left="4956"/>
        <w:jc w:val="both"/>
        <w:rPr>
          <w:sz w:val="20"/>
          <w:szCs w:val="20"/>
        </w:rPr>
      </w:pPr>
    </w:p>
    <w:p w:rsidR="00417127" w:rsidRPr="00356441" w:rsidRDefault="00417127" w:rsidP="002C7453">
      <w:pPr>
        <w:spacing w:line="240" w:lineRule="atLeast"/>
        <w:ind w:left="4956"/>
        <w:jc w:val="both"/>
        <w:rPr>
          <w:sz w:val="20"/>
          <w:szCs w:val="20"/>
        </w:rPr>
      </w:pPr>
    </w:p>
    <w:p w:rsidR="00417127" w:rsidRPr="00356441"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Default="00417127" w:rsidP="002C7453">
      <w:pPr>
        <w:spacing w:line="240" w:lineRule="atLeast"/>
        <w:ind w:left="4956"/>
        <w:jc w:val="both"/>
        <w:rPr>
          <w:sz w:val="20"/>
          <w:szCs w:val="20"/>
        </w:rPr>
      </w:pPr>
    </w:p>
    <w:p w:rsidR="00417127" w:rsidRPr="0006238B" w:rsidRDefault="00417127" w:rsidP="002C7453">
      <w:pPr>
        <w:spacing w:line="240" w:lineRule="atLeast"/>
        <w:ind w:left="4956"/>
        <w:jc w:val="both"/>
        <w:rPr>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64A6"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64A6" w:rsidRDefault="000E4F7F" w:rsidP="00DB065E">
            <w:pPr>
              <w:spacing w:line="276" w:lineRule="auto"/>
              <w:rPr>
                <w:sz w:val="20"/>
                <w:szCs w:val="20"/>
              </w:rPr>
            </w:pPr>
            <w:r>
              <w:rPr>
                <w:lang w:eastAsia="en-US"/>
              </w:rPr>
              <w:t>У</w:t>
            </w:r>
            <w:r w:rsidR="00C35A13" w:rsidRPr="006164A6">
              <w:rPr>
                <w:sz w:val="20"/>
                <w:szCs w:val="20"/>
              </w:rPr>
              <w:t>чредитель: администрация Кожурлинского сельсовета Убинского района Новосибирской области</w:t>
            </w:r>
          </w:p>
          <w:p w:rsidR="00C35A13" w:rsidRPr="006164A6" w:rsidRDefault="00C35A13" w:rsidP="00DB065E">
            <w:pPr>
              <w:spacing w:line="276" w:lineRule="auto"/>
              <w:rPr>
                <w:sz w:val="20"/>
                <w:szCs w:val="20"/>
              </w:rPr>
            </w:pPr>
            <w:r w:rsidRPr="006164A6">
              <w:rPr>
                <w:sz w:val="20"/>
                <w:szCs w:val="20"/>
              </w:rPr>
              <w:t xml:space="preserve">адрес: 632510,  Новосибирская область, </w:t>
            </w:r>
          </w:p>
          <w:p w:rsidR="00C35A13" w:rsidRPr="006164A6" w:rsidRDefault="00C35A13" w:rsidP="00DB065E">
            <w:pPr>
              <w:spacing w:line="276" w:lineRule="auto"/>
              <w:rPr>
                <w:sz w:val="20"/>
                <w:szCs w:val="20"/>
              </w:rPr>
            </w:pPr>
            <w:r w:rsidRPr="006164A6">
              <w:rPr>
                <w:sz w:val="20"/>
                <w:szCs w:val="20"/>
              </w:rPr>
              <w:t>Убинский район, село Кожурла, улица Ленинская 1</w:t>
            </w:r>
          </w:p>
          <w:p w:rsidR="00C35A13" w:rsidRPr="006164A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64A6" w:rsidRDefault="00C35A13" w:rsidP="00DB065E">
            <w:pPr>
              <w:pStyle w:val="a6"/>
              <w:rPr>
                <w:lang w:eastAsia="en-US" w:bidi="en-US"/>
              </w:rPr>
            </w:pPr>
            <w:r w:rsidRPr="006164A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eastAsia="en-US" w:bidi="en-US"/>
              </w:rPr>
            </w:pPr>
          </w:p>
          <w:p w:rsidR="00C35A13" w:rsidRPr="006164A6" w:rsidRDefault="00C35A13" w:rsidP="00DB065E">
            <w:pPr>
              <w:spacing w:line="276" w:lineRule="auto"/>
              <w:jc w:val="center"/>
              <w:rPr>
                <w:sz w:val="20"/>
                <w:szCs w:val="20"/>
              </w:rPr>
            </w:pPr>
            <w:r w:rsidRPr="006164A6">
              <w:rPr>
                <w:sz w:val="20"/>
                <w:szCs w:val="20"/>
              </w:rPr>
              <w:t>Распространяется</w:t>
            </w:r>
          </w:p>
          <w:p w:rsidR="00C35A13" w:rsidRPr="006164A6" w:rsidRDefault="00C35A13" w:rsidP="00DB065E">
            <w:pPr>
              <w:spacing w:line="276" w:lineRule="auto"/>
              <w:jc w:val="center"/>
              <w:rPr>
                <w:sz w:val="20"/>
                <w:szCs w:val="20"/>
                <w:lang w:val="en-US"/>
              </w:rPr>
            </w:pPr>
            <w:r w:rsidRPr="006164A6">
              <w:rPr>
                <w:sz w:val="20"/>
                <w:szCs w:val="20"/>
              </w:rPr>
              <w:t xml:space="preserve"> бесплатно</w:t>
            </w:r>
          </w:p>
          <w:p w:rsidR="00C35A13" w:rsidRPr="006164A6" w:rsidRDefault="00C35A13" w:rsidP="00DB065E">
            <w:pPr>
              <w:spacing w:line="276" w:lineRule="auto"/>
              <w:jc w:val="center"/>
              <w:rPr>
                <w:sz w:val="20"/>
                <w:szCs w:val="20"/>
              </w:rPr>
            </w:pPr>
          </w:p>
          <w:p w:rsidR="00C35A13" w:rsidRPr="006164A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64A6" w:rsidRDefault="00C35A13" w:rsidP="00DB065E">
            <w:pPr>
              <w:spacing w:line="276" w:lineRule="auto"/>
              <w:jc w:val="center"/>
              <w:rPr>
                <w:sz w:val="20"/>
                <w:szCs w:val="20"/>
                <w:lang w:val="en-US" w:eastAsia="en-US" w:bidi="en-US"/>
              </w:rPr>
            </w:pPr>
          </w:p>
          <w:p w:rsidR="00C35A13" w:rsidRPr="006164A6" w:rsidRDefault="00C35A13" w:rsidP="00DB065E">
            <w:pPr>
              <w:spacing w:line="276" w:lineRule="auto"/>
              <w:jc w:val="center"/>
              <w:rPr>
                <w:sz w:val="20"/>
                <w:szCs w:val="20"/>
              </w:rPr>
            </w:pPr>
            <w:r w:rsidRPr="006164A6">
              <w:rPr>
                <w:sz w:val="20"/>
                <w:szCs w:val="20"/>
              </w:rPr>
              <w:t xml:space="preserve">Тираж </w:t>
            </w:r>
          </w:p>
          <w:p w:rsidR="00C35A13" w:rsidRPr="006164A6" w:rsidRDefault="00C35A13" w:rsidP="00DB065E">
            <w:pPr>
              <w:spacing w:line="276" w:lineRule="auto"/>
              <w:jc w:val="center"/>
              <w:rPr>
                <w:sz w:val="20"/>
                <w:szCs w:val="20"/>
                <w:lang w:val="en-US" w:eastAsia="en-US" w:bidi="en-US"/>
              </w:rPr>
            </w:pPr>
            <w:r w:rsidRPr="006164A6">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002F" w:rsidRDefault="0071002F" w:rsidP="00024E12">
      <w:r>
        <w:separator/>
      </w:r>
    </w:p>
  </w:endnote>
  <w:endnote w:type="continuationSeparator" w:id="0">
    <w:p w:rsidR="0071002F" w:rsidRDefault="0071002F" w:rsidP="00024E12">
      <w:r>
        <w:continuationSeparator/>
      </w:r>
    </w:p>
  </w:endnote>
</w:endnotes>
</file>

<file path=word/fontTable.xml><?xml version="1.0" encoding="utf-8"?>
<w:fonts xmlns:r="http://schemas.openxmlformats.org/officeDocument/2006/relationships" xmlns:w="http://schemas.openxmlformats.org/wordprocessingml/2006/main">
  <w:font w:name="Roboto Lt">
    <w:altName w:val="Times New Roman"/>
    <w:charset w:val="01"/>
    <w:family w:val="auto"/>
    <w:pitch w:val="variable"/>
    <w:sig w:usb0="00000000" w:usb1="00000000" w:usb2="00000000" w:usb3="00000000" w:csb0="0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002F" w:rsidRDefault="0071002F" w:rsidP="00024E12">
      <w:r>
        <w:separator/>
      </w:r>
    </w:p>
  </w:footnote>
  <w:footnote w:type="continuationSeparator" w:id="0">
    <w:p w:rsidR="0071002F" w:rsidRDefault="0071002F" w:rsidP="00024E12">
      <w:r>
        <w:continuationSeparator/>
      </w:r>
    </w:p>
  </w:footnote>
  <w:footnote w:id="1">
    <w:p w:rsidR="00356441" w:rsidRDefault="00356441" w:rsidP="00356441">
      <w:pPr>
        <w:pStyle w:val="af4"/>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2">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3">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7">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2">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4">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6">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21">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1">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33">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1"/>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4"/>
  </w:num>
  <w:num w:numId="7">
    <w:abstractNumId w:val="28"/>
  </w:num>
  <w:num w:numId="8">
    <w:abstractNumId w:val="25"/>
  </w:num>
  <w:num w:numId="9">
    <w:abstractNumId w:val="10"/>
  </w:num>
  <w:num w:numId="10">
    <w:abstractNumId w:val="27"/>
  </w:num>
  <w:num w:numId="11">
    <w:abstractNumId w:val="23"/>
  </w:num>
  <w:num w:numId="12">
    <w:abstractNumId w:val="2"/>
  </w:num>
  <w:num w:numId="13">
    <w:abstractNumId w:val="19"/>
  </w:num>
  <w:num w:numId="14">
    <w:abstractNumId w:val="29"/>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3"/>
  </w:num>
  <w:num w:numId="21">
    <w:abstractNumId w:val="5"/>
  </w:num>
  <w:num w:numId="22">
    <w:abstractNumId w:val="16"/>
  </w:num>
  <w:num w:numId="23">
    <w:abstractNumId w:val="18"/>
  </w:num>
  <w:num w:numId="24">
    <w:abstractNumId w:val="24"/>
  </w:num>
  <w:num w:numId="25">
    <w:abstractNumId w:val="33"/>
  </w:num>
  <w:num w:numId="26">
    <w:abstractNumId w:val="8"/>
  </w:num>
  <w:num w:numId="27">
    <w:abstractNumId w:val="26"/>
  </w:num>
  <w:num w:numId="28">
    <w:abstractNumId w:val="17"/>
  </w:num>
  <w:num w:numId="29">
    <w:abstractNumId w:val="14"/>
  </w:num>
  <w:num w:numId="30">
    <w:abstractNumId w:val="32"/>
  </w:num>
  <w:num w:numId="31">
    <w:abstractNumId w:val="20"/>
  </w:num>
  <w:num w:numId="32">
    <w:abstractNumId w:val="1"/>
  </w:num>
  <w:num w:numId="33">
    <w:abstractNumId w:val="22"/>
  </w:num>
  <w:num w:numId="34">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44F4"/>
    <w:rsid w:val="00024E12"/>
    <w:rsid w:val="00026446"/>
    <w:rsid w:val="00034A1A"/>
    <w:rsid w:val="00035AC8"/>
    <w:rsid w:val="00037AA3"/>
    <w:rsid w:val="0006238B"/>
    <w:rsid w:val="00064410"/>
    <w:rsid w:val="000646E6"/>
    <w:rsid w:val="00071EBB"/>
    <w:rsid w:val="00081A3D"/>
    <w:rsid w:val="00082F6B"/>
    <w:rsid w:val="00086250"/>
    <w:rsid w:val="00090067"/>
    <w:rsid w:val="000902B8"/>
    <w:rsid w:val="00092A72"/>
    <w:rsid w:val="000C2058"/>
    <w:rsid w:val="000C4855"/>
    <w:rsid w:val="000D3EAA"/>
    <w:rsid w:val="000E123A"/>
    <w:rsid w:val="000E1DCE"/>
    <w:rsid w:val="000E41B2"/>
    <w:rsid w:val="000E4F7F"/>
    <w:rsid w:val="000E5125"/>
    <w:rsid w:val="000E5DCF"/>
    <w:rsid w:val="000E6086"/>
    <w:rsid w:val="000F2B71"/>
    <w:rsid w:val="000F399B"/>
    <w:rsid w:val="000F47F7"/>
    <w:rsid w:val="00106FCB"/>
    <w:rsid w:val="0011050E"/>
    <w:rsid w:val="0011187E"/>
    <w:rsid w:val="00112147"/>
    <w:rsid w:val="0011579A"/>
    <w:rsid w:val="00117304"/>
    <w:rsid w:val="00120842"/>
    <w:rsid w:val="00127CD5"/>
    <w:rsid w:val="00135B99"/>
    <w:rsid w:val="00140FB5"/>
    <w:rsid w:val="0015390B"/>
    <w:rsid w:val="00155893"/>
    <w:rsid w:val="00155FC4"/>
    <w:rsid w:val="00160B4F"/>
    <w:rsid w:val="001638FE"/>
    <w:rsid w:val="001647AD"/>
    <w:rsid w:val="001752B7"/>
    <w:rsid w:val="001814D0"/>
    <w:rsid w:val="001814DB"/>
    <w:rsid w:val="00182504"/>
    <w:rsid w:val="00193768"/>
    <w:rsid w:val="0019742C"/>
    <w:rsid w:val="001B546F"/>
    <w:rsid w:val="001B56CC"/>
    <w:rsid w:val="001C1573"/>
    <w:rsid w:val="001C599E"/>
    <w:rsid w:val="001C704C"/>
    <w:rsid w:val="001D35AB"/>
    <w:rsid w:val="001D6829"/>
    <w:rsid w:val="001F00FB"/>
    <w:rsid w:val="001F0DE7"/>
    <w:rsid w:val="001F1175"/>
    <w:rsid w:val="001F4E01"/>
    <w:rsid w:val="001F4F9E"/>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3680"/>
    <w:rsid w:val="002F27B6"/>
    <w:rsid w:val="003020EA"/>
    <w:rsid w:val="003034C4"/>
    <w:rsid w:val="00304670"/>
    <w:rsid w:val="003116B4"/>
    <w:rsid w:val="003156DB"/>
    <w:rsid w:val="003301A3"/>
    <w:rsid w:val="00333EFC"/>
    <w:rsid w:val="00334621"/>
    <w:rsid w:val="00340FE6"/>
    <w:rsid w:val="00342EE9"/>
    <w:rsid w:val="00346ACD"/>
    <w:rsid w:val="00346CFE"/>
    <w:rsid w:val="00347306"/>
    <w:rsid w:val="00356441"/>
    <w:rsid w:val="00362AE7"/>
    <w:rsid w:val="00371E8D"/>
    <w:rsid w:val="00375E8D"/>
    <w:rsid w:val="003805C6"/>
    <w:rsid w:val="0038547A"/>
    <w:rsid w:val="003854A0"/>
    <w:rsid w:val="00390EAA"/>
    <w:rsid w:val="00392B19"/>
    <w:rsid w:val="00396A0B"/>
    <w:rsid w:val="003A4740"/>
    <w:rsid w:val="003A54EA"/>
    <w:rsid w:val="003A6C71"/>
    <w:rsid w:val="003B1E52"/>
    <w:rsid w:val="003B25AD"/>
    <w:rsid w:val="003B2A51"/>
    <w:rsid w:val="003B70A6"/>
    <w:rsid w:val="003C1B71"/>
    <w:rsid w:val="003C1BC4"/>
    <w:rsid w:val="003E653B"/>
    <w:rsid w:val="003F049E"/>
    <w:rsid w:val="003F75DE"/>
    <w:rsid w:val="00410DFF"/>
    <w:rsid w:val="004128B7"/>
    <w:rsid w:val="004155EA"/>
    <w:rsid w:val="00417127"/>
    <w:rsid w:val="00421B38"/>
    <w:rsid w:val="004234DF"/>
    <w:rsid w:val="0043477C"/>
    <w:rsid w:val="0043546D"/>
    <w:rsid w:val="00444D18"/>
    <w:rsid w:val="004454B6"/>
    <w:rsid w:val="00446657"/>
    <w:rsid w:val="004516E3"/>
    <w:rsid w:val="00462C59"/>
    <w:rsid w:val="00475129"/>
    <w:rsid w:val="0047549E"/>
    <w:rsid w:val="00481013"/>
    <w:rsid w:val="004834D3"/>
    <w:rsid w:val="004903A0"/>
    <w:rsid w:val="00492570"/>
    <w:rsid w:val="004933E1"/>
    <w:rsid w:val="00494527"/>
    <w:rsid w:val="00494C0A"/>
    <w:rsid w:val="004A5174"/>
    <w:rsid w:val="004A7002"/>
    <w:rsid w:val="004B0056"/>
    <w:rsid w:val="004B093F"/>
    <w:rsid w:val="004B178C"/>
    <w:rsid w:val="004C2F6C"/>
    <w:rsid w:val="004D377A"/>
    <w:rsid w:val="004D4F8F"/>
    <w:rsid w:val="004D7CE7"/>
    <w:rsid w:val="004E3FEF"/>
    <w:rsid w:val="004E54F2"/>
    <w:rsid w:val="004F25BA"/>
    <w:rsid w:val="004F51E8"/>
    <w:rsid w:val="004F6B3C"/>
    <w:rsid w:val="00503EB8"/>
    <w:rsid w:val="0050722E"/>
    <w:rsid w:val="0051145E"/>
    <w:rsid w:val="00514119"/>
    <w:rsid w:val="00522CB8"/>
    <w:rsid w:val="005250F3"/>
    <w:rsid w:val="005257E6"/>
    <w:rsid w:val="00525B1B"/>
    <w:rsid w:val="005261C0"/>
    <w:rsid w:val="0053023A"/>
    <w:rsid w:val="00532E32"/>
    <w:rsid w:val="005373AE"/>
    <w:rsid w:val="00542699"/>
    <w:rsid w:val="005431C7"/>
    <w:rsid w:val="005436C5"/>
    <w:rsid w:val="00547E64"/>
    <w:rsid w:val="00553662"/>
    <w:rsid w:val="00561580"/>
    <w:rsid w:val="00565544"/>
    <w:rsid w:val="00567761"/>
    <w:rsid w:val="005A5C84"/>
    <w:rsid w:val="005C1FF3"/>
    <w:rsid w:val="005E61E0"/>
    <w:rsid w:val="005E6D14"/>
    <w:rsid w:val="005F3108"/>
    <w:rsid w:val="00610721"/>
    <w:rsid w:val="00611D62"/>
    <w:rsid w:val="00612ACF"/>
    <w:rsid w:val="006158CB"/>
    <w:rsid w:val="006164A6"/>
    <w:rsid w:val="00632608"/>
    <w:rsid w:val="00634F11"/>
    <w:rsid w:val="00641923"/>
    <w:rsid w:val="00665085"/>
    <w:rsid w:val="0066591F"/>
    <w:rsid w:val="006723B7"/>
    <w:rsid w:val="00673656"/>
    <w:rsid w:val="00690E98"/>
    <w:rsid w:val="0069277E"/>
    <w:rsid w:val="00694EAB"/>
    <w:rsid w:val="006D1F0E"/>
    <w:rsid w:val="006D5D61"/>
    <w:rsid w:val="006D7415"/>
    <w:rsid w:val="006D7AFF"/>
    <w:rsid w:val="006E0EFE"/>
    <w:rsid w:val="006E2F50"/>
    <w:rsid w:val="006E5FF9"/>
    <w:rsid w:val="006F47D6"/>
    <w:rsid w:val="007014FD"/>
    <w:rsid w:val="007017CD"/>
    <w:rsid w:val="007076DA"/>
    <w:rsid w:val="0071002F"/>
    <w:rsid w:val="00716666"/>
    <w:rsid w:val="0072221B"/>
    <w:rsid w:val="00723873"/>
    <w:rsid w:val="0072387C"/>
    <w:rsid w:val="007274F8"/>
    <w:rsid w:val="00727760"/>
    <w:rsid w:val="00730ABE"/>
    <w:rsid w:val="00732084"/>
    <w:rsid w:val="0073399D"/>
    <w:rsid w:val="00736BE0"/>
    <w:rsid w:val="00743C16"/>
    <w:rsid w:val="00780DCE"/>
    <w:rsid w:val="0078487C"/>
    <w:rsid w:val="00797E8D"/>
    <w:rsid w:val="007A428D"/>
    <w:rsid w:val="007C6C3A"/>
    <w:rsid w:val="007D1876"/>
    <w:rsid w:val="007D21CE"/>
    <w:rsid w:val="007D40DC"/>
    <w:rsid w:val="007E1368"/>
    <w:rsid w:val="007E733C"/>
    <w:rsid w:val="007F2C4F"/>
    <w:rsid w:val="007F2FE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8673C"/>
    <w:rsid w:val="0089297B"/>
    <w:rsid w:val="00892E75"/>
    <w:rsid w:val="00894013"/>
    <w:rsid w:val="00895454"/>
    <w:rsid w:val="008A1439"/>
    <w:rsid w:val="008A5EA3"/>
    <w:rsid w:val="008C52ED"/>
    <w:rsid w:val="008D1389"/>
    <w:rsid w:val="008D3235"/>
    <w:rsid w:val="008D3D8A"/>
    <w:rsid w:val="008E00FC"/>
    <w:rsid w:val="008E17A1"/>
    <w:rsid w:val="008E1973"/>
    <w:rsid w:val="008E6AD4"/>
    <w:rsid w:val="00901129"/>
    <w:rsid w:val="00912660"/>
    <w:rsid w:val="009130A0"/>
    <w:rsid w:val="00914818"/>
    <w:rsid w:val="00930404"/>
    <w:rsid w:val="00933A47"/>
    <w:rsid w:val="00935DEE"/>
    <w:rsid w:val="00936361"/>
    <w:rsid w:val="009426B1"/>
    <w:rsid w:val="00942C28"/>
    <w:rsid w:val="00951C6F"/>
    <w:rsid w:val="00952F64"/>
    <w:rsid w:val="00953001"/>
    <w:rsid w:val="00954DE6"/>
    <w:rsid w:val="00960FA9"/>
    <w:rsid w:val="00961083"/>
    <w:rsid w:val="00961FF2"/>
    <w:rsid w:val="00971237"/>
    <w:rsid w:val="00974212"/>
    <w:rsid w:val="009749FE"/>
    <w:rsid w:val="009834A5"/>
    <w:rsid w:val="00985769"/>
    <w:rsid w:val="00990F72"/>
    <w:rsid w:val="00991E9F"/>
    <w:rsid w:val="00994CE2"/>
    <w:rsid w:val="009A2607"/>
    <w:rsid w:val="009A3073"/>
    <w:rsid w:val="009A420C"/>
    <w:rsid w:val="009A6D60"/>
    <w:rsid w:val="009C1AE5"/>
    <w:rsid w:val="009C2E4A"/>
    <w:rsid w:val="009C3067"/>
    <w:rsid w:val="009C7171"/>
    <w:rsid w:val="009D673F"/>
    <w:rsid w:val="009E7BE1"/>
    <w:rsid w:val="009F078E"/>
    <w:rsid w:val="009F482F"/>
    <w:rsid w:val="009F4E72"/>
    <w:rsid w:val="00A071FA"/>
    <w:rsid w:val="00A07A83"/>
    <w:rsid w:val="00A07CFE"/>
    <w:rsid w:val="00A1117A"/>
    <w:rsid w:val="00A1344B"/>
    <w:rsid w:val="00A16335"/>
    <w:rsid w:val="00A16668"/>
    <w:rsid w:val="00A17CEE"/>
    <w:rsid w:val="00A22967"/>
    <w:rsid w:val="00A30469"/>
    <w:rsid w:val="00A320FB"/>
    <w:rsid w:val="00A354D6"/>
    <w:rsid w:val="00A43068"/>
    <w:rsid w:val="00A45F95"/>
    <w:rsid w:val="00A5509D"/>
    <w:rsid w:val="00A60452"/>
    <w:rsid w:val="00A604D0"/>
    <w:rsid w:val="00A63CFD"/>
    <w:rsid w:val="00A71CA8"/>
    <w:rsid w:val="00A74726"/>
    <w:rsid w:val="00A844B9"/>
    <w:rsid w:val="00A8701F"/>
    <w:rsid w:val="00A94AEC"/>
    <w:rsid w:val="00A9536D"/>
    <w:rsid w:val="00A9625A"/>
    <w:rsid w:val="00AA0CF0"/>
    <w:rsid w:val="00AA376B"/>
    <w:rsid w:val="00AA665C"/>
    <w:rsid w:val="00AB5055"/>
    <w:rsid w:val="00AB6889"/>
    <w:rsid w:val="00AC1C37"/>
    <w:rsid w:val="00AC2921"/>
    <w:rsid w:val="00AC2CD3"/>
    <w:rsid w:val="00AC52A4"/>
    <w:rsid w:val="00AD7C1D"/>
    <w:rsid w:val="00AE344F"/>
    <w:rsid w:val="00AE44B3"/>
    <w:rsid w:val="00AF02DB"/>
    <w:rsid w:val="00AF0A6E"/>
    <w:rsid w:val="00AF477F"/>
    <w:rsid w:val="00AF6233"/>
    <w:rsid w:val="00B00A22"/>
    <w:rsid w:val="00B02510"/>
    <w:rsid w:val="00B0627D"/>
    <w:rsid w:val="00B067B9"/>
    <w:rsid w:val="00B06A37"/>
    <w:rsid w:val="00B1383D"/>
    <w:rsid w:val="00B15047"/>
    <w:rsid w:val="00B20497"/>
    <w:rsid w:val="00B36F7F"/>
    <w:rsid w:val="00B37337"/>
    <w:rsid w:val="00B43096"/>
    <w:rsid w:val="00B43715"/>
    <w:rsid w:val="00B5331B"/>
    <w:rsid w:val="00B56F94"/>
    <w:rsid w:val="00B62B45"/>
    <w:rsid w:val="00B6797F"/>
    <w:rsid w:val="00B702CD"/>
    <w:rsid w:val="00B75DD6"/>
    <w:rsid w:val="00B76AAA"/>
    <w:rsid w:val="00B80FA3"/>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30EAC"/>
    <w:rsid w:val="00C35A13"/>
    <w:rsid w:val="00C40C3F"/>
    <w:rsid w:val="00C446A4"/>
    <w:rsid w:val="00C509A4"/>
    <w:rsid w:val="00C67302"/>
    <w:rsid w:val="00C72A9B"/>
    <w:rsid w:val="00C827F7"/>
    <w:rsid w:val="00C929F0"/>
    <w:rsid w:val="00C9674E"/>
    <w:rsid w:val="00CA29EF"/>
    <w:rsid w:val="00CA4F0B"/>
    <w:rsid w:val="00CA54AA"/>
    <w:rsid w:val="00CB2ECA"/>
    <w:rsid w:val="00CB3529"/>
    <w:rsid w:val="00CC445B"/>
    <w:rsid w:val="00CE12DB"/>
    <w:rsid w:val="00CE7DE1"/>
    <w:rsid w:val="00CF1520"/>
    <w:rsid w:val="00CF5007"/>
    <w:rsid w:val="00CF5951"/>
    <w:rsid w:val="00CF7D57"/>
    <w:rsid w:val="00D00F2D"/>
    <w:rsid w:val="00D15589"/>
    <w:rsid w:val="00D1571D"/>
    <w:rsid w:val="00D17A57"/>
    <w:rsid w:val="00D25579"/>
    <w:rsid w:val="00D25889"/>
    <w:rsid w:val="00D4754F"/>
    <w:rsid w:val="00D569F6"/>
    <w:rsid w:val="00D60AD4"/>
    <w:rsid w:val="00D64244"/>
    <w:rsid w:val="00D66B1E"/>
    <w:rsid w:val="00D70275"/>
    <w:rsid w:val="00D726E0"/>
    <w:rsid w:val="00D73443"/>
    <w:rsid w:val="00D82584"/>
    <w:rsid w:val="00D84DC1"/>
    <w:rsid w:val="00D85680"/>
    <w:rsid w:val="00D87342"/>
    <w:rsid w:val="00D87850"/>
    <w:rsid w:val="00D918AF"/>
    <w:rsid w:val="00D923F4"/>
    <w:rsid w:val="00D94E31"/>
    <w:rsid w:val="00DA5D89"/>
    <w:rsid w:val="00DB065E"/>
    <w:rsid w:val="00DB12AE"/>
    <w:rsid w:val="00DB198A"/>
    <w:rsid w:val="00DC0367"/>
    <w:rsid w:val="00DC0864"/>
    <w:rsid w:val="00DC1FEE"/>
    <w:rsid w:val="00DC39B2"/>
    <w:rsid w:val="00DC4205"/>
    <w:rsid w:val="00DE20E1"/>
    <w:rsid w:val="00DE7AEA"/>
    <w:rsid w:val="00DE7B3F"/>
    <w:rsid w:val="00DF076D"/>
    <w:rsid w:val="00E03C8F"/>
    <w:rsid w:val="00E121B8"/>
    <w:rsid w:val="00E1614A"/>
    <w:rsid w:val="00E23E7E"/>
    <w:rsid w:val="00E3396A"/>
    <w:rsid w:val="00E3697D"/>
    <w:rsid w:val="00E37636"/>
    <w:rsid w:val="00E43720"/>
    <w:rsid w:val="00E52A31"/>
    <w:rsid w:val="00E5437A"/>
    <w:rsid w:val="00E60F9D"/>
    <w:rsid w:val="00E61B8E"/>
    <w:rsid w:val="00E72146"/>
    <w:rsid w:val="00E75EAB"/>
    <w:rsid w:val="00E76256"/>
    <w:rsid w:val="00E82067"/>
    <w:rsid w:val="00E82473"/>
    <w:rsid w:val="00E84B44"/>
    <w:rsid w:val="00E94B3B"/>
    <w:rsid w:val="00EA2A5C"/>
    <w:rsid w:val="00EB09F5"/>
    <w:rsid w:val="00EB201F"/>
    <w:rsid w:val="00EB4093"/>
    <w:rsid w:val="00EB58D5"/>
    <w:rsid w:val="00EC397B"/>
    <w:rsid w:val="00EC6234"/>
    <w:rsid w:val="00EC7923"/>
    <w:rsid w:val="00ED19B8"/>
    <w:rsid w:val="00EE605B"/>
    <w:rsid w:val="00EE6356"/>
    <w:rsid w:val="00EF0FA5"/>
    <w:rsid w:val="00F05D44"/>
    <w:rsid w:val="00F11803"/>
    <w:rsid w:val="00F15877"/>
    <w:rsid w:val="00F2036F"/>
    <w:rsid w:val="00F20CD1"/>
    <w:rsid w:val="00F269AC"/>
    <w:rsid w:val="00F30331"/>
    <w:rsid w:val="00F31CD2"/>
    <w:rsid w:val="00F32BBA"/>
    <w:rsid w:val="00F37280"/>
    <w:rsid w:val="00F46A84"/>
    <w:rsid w:val="00F522E9"/>
    <w:rsid w:val="00F54590"/>
    <w:rsid w:val="00F74310"/>
    <w:rsid w:val="00F75D6F"/>
    <w:rsid w:val="00F77926"/>
    <w:rsid w:val="00F872E2"/>
    <w:rsid w:val="00FA038E"/>
    <w:rsid w:val="00FA689D"/>
    <w:rsid w:val="00FB0FFD"/>
    <w:rsid w:val="00FB58E1"/>
    <w:rsid w:val="00FC10C7"/>
    <w:rsid w:val="00FD18CF"/>
    <w:rsid w:val="00FF0697"/>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6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1"/>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DD831E-1CAD-48F4-B183-7680C00FA0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933</TotalTime>
  <Pages>1</Pages>
  <Words>5031</Words>
  <Characters>28679</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314</cp:revision>
  <cp:lastPrinted>2022-08-29T05:26:00Z</cp:lastPrinted>
  <dcterms:created xsi:type="dcterms:W3CDTF">2020-03-31T05:11:00Z</dcterms:created>
  <dcterms:modified xsi:type="dcterms:W3CDTF">2022-11-03T07:37:00Z</dcterms:modified>
</cp:coreProperties>
</file>