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FD18CF">
        <w:trPr>
          <w:trHeight w:val="3648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121B8" w:rsidP="00EF0FA5">
            <w:pPr>
              <w:jc w:val="center"/>
              <w:rPr>
                <w:sz w:val="28"/>
              </w:rPr>
            </w:pPr>
            <w:r w:rsidRPr="00E121B8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Default="00CB3529" w:rsidP="00016E2A">
            <w:pPr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     </w:t>
            </w:r>
            <w:r w:rsidR="00016E2A">
              <w:rPr>
                <w:b/>
                <w:caps/>
                <w:shadow/>
                <w:sz w:val="44"/>
                <w:szCs w:val="44"/>
                <w:vertAlign w:val="subscript"/>
              </w:rPr>
              <w:t>28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января</w:t>
            </w:r>
            <w:r w:rsidR="00912660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202</w:t>
            </w:r>
            <w:r w:rsidR="002C7453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EF0FA5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 </w:t>
            </w:r>
            <w:r w:rsidR="00016E2A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</w:p>
        </w:tc>
      </w:tr>
    </w:tbl>
    <w:p w:rsidR="00CB3529" w:rsidRPr="00522CB8" w:rsidRDefault="0053023A" w:rsidP="00522CB8">
      <w:pPr>
        <w:tabs>
          <w:tab w:val="left" w:pos="8655"/>
        </w:tabs>
        <w:rPr>
          <w:sz w:val="22"/>
          <w:szCs w:val="22"/>
        </w:rPr>
      </w:pPr>
      <w:r w:rsidRPr="0053023A">
        <w:rPr>
          <w:sz w:val="20"/>
          <w:szCs w:val="20"/>
        </w:rPr>
        <w:tab/>
      </w:r>
    </w:p>
    <w:p w:rsidR="00016E2A" w:rsidRDefault="00016E2A" w:rsidP="00016E2A">
      <w:pPr>
        <w:pStyle w:val="a6"/>
        <w:jc w:val="center"/>
        <w:rPr>
          <w:b/>
          <w:sz w:val="22"/>
          <w:szCs w:val="22"/>
        </w:rPr>
      </w:pPr>
      <w:r w:rsidRPr="00016E2A">
        <w:rPr>
          <w:b/>
          <w:sz w:val="22"/>
          <w:szCs w:val="22"/>
        </w:rPr>
        <w:t xml:space="preserve">АДМИНИСТРАЦИЯ КОЖУРЛИНСКОГО СЕЛЬСОВЕТА </w:t>
      </w:r>
    </w:p>
    <w:p w:rsidR="00016E2A" w:rsidRPr="00016E2A" w:rsidRDefault="00016E2A" w:rsidP="00016E2A">
      <w:pPr>
        <w:pStyle w:val="a6"/>
        <w:jc w:val="center"/>
        <w:rPr>
          <w:b/>
          <w:sz w:val="22"/>
          <w:szCs w:val="22"/>
        </w:rPr>
      </w:pPr>
      <w:r w:rsidRPr="00016E2A">
        <w:rPr>
          <w:b/>
          <w:sz w:val="22"/>
          <w:szCs w:val="22"/>
        </w:rPr>
        <w:t>УБИНСКОГО РАЙОНА НОВОСИБИРСКОЙ ОБЛАСТИ</w:t>
      </w:r>
    </w:p>
    <w:p w:rsidR="00016E2A" w:rsidRPr="00016E2A" w:rsidRDefault="00016E2A" w:rsidP="00016E2A">
      <w:pPr>
        <w:pStyle w:val="1"/>
        <w:numPr>
          <w:ilvl w:val="0"/>
          <w:numId w:val="16"/>
        </w:numPr>
        <w:tabs>
          <w:tab w:val="clear" w:pos="432"/>
          <w:tab w:val="num" w:pos="0"/>
        </w:tabs>
        <w:suppressAutoHyphens/>
        <w:rPr>
          <w:sz w:val="22"/>
          <w:szCs w:val="22"/>
        </w:rPr>
      </w:pPr>
    </w:p>
    <w:p w:rsidR="00016E2A" w:rsidRPr="00016E2A" w:rsidRDefault="00016E2A" w:rsidP="00016E2A">
      <w:pPr>
        <w:pStyle w:val="1"/>
        <w:numPr>
          <w:ilvl w:val="0"/>
          <w:numId w:val="16"/>
        </w:numPr>
        <w:tabs>
          <w:tab w:val="clear" w:pos="432"/>
          <w:tab w:val="num" w:pos="0"/>
        </w:tabs>
        <w:suppressAutoHyphens/>
        <w:rPr>
          <w:sz w:val="22"/>
          <w:szCs w:val="22"/>
        </w:rPr>
      </w:pPr>
    </w:p>
    <w:p w:rsidR="00016E2A" w:rsidRPr="00016E2A" w:rsidRDefault="00016E2A" w:rsidP="00016E2A">
      <w:pPr>
        <w:pStyle w:val="a6"/>
        <w:jc w:val="center"/>
        <w:rPr>
          <w:b/>
          <w:sz w:val="22"/>
          <w:szCs w:val="22"/>
        </w:rPr>
      </w:pPr>
      <w:r w:rsidRPr="00016E2A">
        <w:rPr>
          <w:b/>
          <w:sz w:val="22"/>
          <w:szCs w:val="22"/>
        </w:rPr>
        <w:t>ПОСТАНОВЛЕНИЕ</w:t>
      </w:r>
    </w:p>
    <w:p w:rsidR="00016E2A" w:rsidRPr="00016E2A" w:rsidRDefault="00016E2A" w:rsidP="00016E2A">
      <w:pPr>
        <w:pStyle w:val="a6"/>
        <w:rPr>
          <w:b/>
          <w:sz w:val="22"/>
          <w:szCs w:val="22"/>
        </w:rPr>
      </w:pPr>
    </w:p>
    <w:p w:rsidR="00016E2A" w:rsidRPr="00016E2A" w:rsidRDefault="00016E2A" w:rsidP="00016E2A">
      <w:pPr>
        <w:pStyle w:val="a6"/>
        <w:rPr>
          <w:sz w:val="22"/>
          <w:szCs w:val="22"/>
        </w:rPr>
      </w:pPr>
      <w:r w:rsidRPr="00016E2A">
        <w:rPr>
          <w:sz w:val="22"/>
          <w:szCs w:val="22"/>
        </w:rPr>
        <w:t xml:space="preserve">            28.01.2022                                                                        </w:t>
      </w:r>
      <w:r>
        <w:rPr>
          <w:sz w:val="22"/>
          <w:szCs w:val="22"/>
        </w:rPr>
        <w:t xml:space="preserve">                                      </w:t>
      </w:r>
      <w:r w:rsidRPr="00016E2A">
        <w:rPr>
          <w:sz w:val="22"/>
          <w:szCs w:val="22"/>
        </w:rPr>
        <w:t xml:space="preserve">   № 8-па</w:t>
      </w:r>
    </w:p>
    <w:p w:rsidR="00016E2A" w:rsidRPr="00016E2A" w:rsidRDefault="00016E2A" w:rsidP="00016E2A">
      <w:pPr>
        <w:pStyle w:val="a6"/>
        <w:jc w:val="center"/>
        <w:rPr>
          <w:sz w:val="22"/>
          <w:szCs w:val="22"/>
        </w:rPr>
      </w:pPr>
    </w:p>
    <w:p w:rsidR="00016E2A" w:rsidRPr="00016E2A" w:rsidRDefault="00016E2A" w:rsidP="00016E2A">
      <w:pPr>
        <w:pStyle w:val="a6"/>
        <w:jc w:val="center"/>
        <w:rPr>
          <w:sz w:val="22"/>
          <w:szCs w:val="22"/>
        </w:rPr>
      </w:pPr>
      <w:r w:rsidRPr="00016E2A">
        <w:rPr>
          <w:sz w:val="22"/>
          <w:szCs w:val="22"/>
        </w:rPr>
        <w:t>Об утверждении Порядка определения платы по соглашению об установлении сервитута в отношении земельных участков, находящихся в муниципальной собственности</w:t>
      </w:r>
    </w:p>
    <w:p w:rsidR="00016E2A" w:rsidRPr="00016E2A" w:rsidRDefault="00016E2A" w:rsidP="00016E2A">
      <w:pPr>
        <w:pStyle w:val="a6"/>
        <w:jc w:val="center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firstLine="851"/>
        <w:rPr>
          <w:sz w:val="22"/>
          <w:szCs w:val="22"/>
        </w:rPr>
      </w:pPr>
      <w:r w:rsidRPr="00016E2A">
        <w:rPr>
          <w:sz w:val="22"/>
          <w:szCs w:val="22"/>
        </w:rPr>
        <w:t xml:space="preserve">В соответствии с подпунктом 3 пункта 2 статьи 39.25 Земельного кодекса Российской Федерации, Федеральным законом от 25 октября 2001 года № 137-ФЗ «О введении в действие Земельного кодекса Российской Федерации» Администрация Кожурлинского сельсовета Убинского района Новосибирской области  </w:t>
      </w:r>
      <w:proofErr w:type="spellStart"/>
      <w:proofErr w:type="gramStart"/>
      <w:r w:rsidRPr="00016E2A">
        <w:rPr>
          <w:b/>
          <w:sz w:val="22"/>
          <w:szCs w:val="22"/>
        </w:rPr>
        <w:t>п</w:t>
      </w:r>
      <w:proofErr w:type="spellEnd"/>
      <w:proofErr w:type="gramEnd"/>
      <w:r w:rsidRPr="00016E2A">
        <w:rPr>
          <w:b/>
          <w:sz w:val="22"/>
          <w:szCs w:val="22"/>
        </w:rPr>
        <w:t xml:space="preserve"> о с т а </w:t>
      </w:r>
      <w:proofErr w:type="spellStart"/>
      <w:r w:rsidRPr="00016E2A">
        <w:rPr>
          <w:b/>
          <w:sz w:val="22"/>
          <w:szCs w:val="22"/>
        </w:rPr>
        <w:t>н</w:t>
      </w:r>
      <w:proofErr w:type="spellEnd"/>
      <w:r w:rsidRPr="00016E2A">
        <w:rPr>
          <w:b/>
          <w:sz w:val="22"/>
          <w:szCs w:val="22"/>
        </w:rPr>
        <w:t xml:space="preserve"> о в л я е т:</w:t>
      </w:r>
    </w:p>
    <w:p w:rsidR="00016E2A" w:rsidRPr="00016E2A" w:rsidRDefault="00016E2A" w:rsidP="00016E2A">
      <w:pPr>
        <w:pStyle w:val="310"/>
        <w:widowControl w:val="0"/>
        <w:numPr>
          <w:ilvl w:val="0"/>
          <w:numId w:val="17"/>
        </w:numPr>
        <w:tabs>
          <w:tab w:val="num" w:pos="851"/>
        </w:tabs>
        <w:autoSpaceDE w:val="0"/>
        <w:autoSpaceDN w:val="0"/>
        <w:adjustRightInd w:val="0"/>
        <w:ind w:left="0" w:firstLine="709"/>
        <w:rPr>
          <w:sz w:val="22"/>
          <w:szCs w:val="22"/>
        </w:rPr>
      </w:pPr>
      <w:r w:rsidRPr="00016E2A">
        <w:rPr>
          <w:bCs/>
          <w:sz w:val="22"/>
          <w:szCs w:val="22"/>
        </w:rPr>
        <w:t>Утвердить прилагаемый Порядок определения размера платы по соглашению об установлении сервитута в отношении земельных участков, находящихся в муниципальной собственности.</w:t>
      </w:r>
    </w:p>
    <w:p w:rsidR="00016E2A" w:rsidRPr="00016E2A" w:rsidRDefault="00016E2A" w:rsidP="00016E2A">
      <w:pPr>
        <w:pStyle w:val="310"/>
        <w:widowControl w:val="0"/>
        <w:numPr>
          <w:ilvl w:val="0"/>
          <w:numId w:val="17"/>
        </w:numPr>
        <w:tabs>
          <w:tab w:val="num" w:pos="851"/>
        </w:tabs>
        <w:autoSpaceDE w:val="0"/>
        <w:autoSpaceDN w:val="0"/>
        <w:adjustRightInd w:val="0"/>
        <w:ind w:left="0" w:firstLine="709"/>
        <w:rPr>
          <w:sz w:val="22"/>
          <w:szCs w:val="22"/>
        </w:rPr>
      </w:pPr>
      <w:r w:rsidRPr="00016E2A">
        <w:rPr>
          <w:bCs/>
          <w:sz w:val="22"/>
          <w:szCs w:val="22"/>
        </w:rPr>
        <w:t xml:space="preserve">Опубликовать постановление </w:t>
      </w:r>
      <w:r w:rsidRPr="00016E2A">
        <w:rPr>
          <w:sz w:val="22"/>
          <w:szCs w:val="22"/>
        </w:rPr>
        <w:t>в периодическом печатном издании «Вести Кожурлы» и разместить на официальном сайте администрации Кожурлинского сельсовета Убинского района Новосибирской области в сети интернет.</w:t>
      </w:r>
    </w:p>
    <w:p w:rsidR="00016E2A" w:rsidRPr="00016E2A" w:rsidRDefault="00016E2A" w:rsidP="00016E2A">
      <w:pPr>
        <w:pStyle w:val="310"/>
        <w:widowControl w:val="0"/>
        <w:autoSpaceDE w:val="0"/>
        <w:autoSpaceDN w:val="0"/>
        <w:adjustRightInd w:val="0"/>
        <w:ind w:left="561" w:firstLine="0"/>
        <w:rPr>
          <w:sz w:val="22"/>
          <w:szCs w:val="22"/>
        </w:rPr>
      </w:pPr>
      <w:r w:rsidRPr="00016E2A">
        <w:rPr>
          <w:sz w:val="22"/>
          <w:szCs w:val="22"/>
        </w:rPr>
        <w:t xml:space="preserve"> </w:t>
      </w:r>
    </w:p>
    <w:p w:rsidR="00016E2A" w:rsidRPr="00016E2A" w:rsidRDefault="00016E2A" w:rsidP="00016E2A">
      <w:pPr>
        <w:pStyle w:val="310"/>
        <w:ind w:left="561" w:firstLine="0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851" w:firstLine="0"/>
        <w:rPr>
          <w:bCs/>
          <w:sz w:val="22"/>
          <w:szCs w:val="22"/>
        </w:rPr>
      </w:pPr>
    </w:p>
    <w:p w:rsidR="00016E2A" w:rsidRPr="00016E2A" w:rsidRDefault="00016E2A" w:rsidP="00016E2A">
      <w:pPr>
        <w:pStyle w:val="310"/>
        <w:ind w:firstLine="0"/>
        <w:rPr>
          <w:b/>
          <w:bCs/>
          <w:sz w:val="22"/>
          <w:szCs w:val="22"/>
        </w:rPr>
      </w:pPr>
    </w:p>
    <w:p w:rsidR="00016E2A" w:rsidRPr="00016E2A" w:rsidRDefault="00016E2A" w:rsidP="00016E2A">
      <w:pPr>
        <w:pStyle w:val="310"/>
        <w:tabs>
          <w:tab w:val="left" w:pos="7431"/>
        </w:tabs>
        <w:ind w:firstLine="0"/>
        <w:jc w:val="left"/>
        <w:rPr>
          <w:bCs/>
          <w:sz w:val="22"/>
          <w:szCs w:val="22"/>
        </w:rPr>
      </w:pPr>
      <w:r w:rsidRPr="00016E2A">
        <w:rPr>
          <w:bCs/>
          <w:sz w:val="22"/>
          <w:szCs w:val="22"/>
        </w:rPr>
        <w:t>Глава Кожурлинского сельсовета</w:t>
      </w:r>
    </w:p>
    <w:p w:rsidR="00016E2A" w:rsidRPr="00016E2A" w:rsidRDefault="00016E2A" w:rsidP="00016E2A">
      <w:pPr>
        <w:pStyle w:val="310"/>
        <w:tabs>
          <w:tab w:val="left" w:pos="7431"/>
        </w:tabs>
        <w:ind w:firstLine="0"/>
        <w:jc w:val="left"/>
        <w:rPr>
          <w:bCs/>
          <w:sz w:val="22"/>
          <w:szCs w:val="22"/>
        </w:rPr>
      </w:pPr>
      <w:r w:rsidRPr="00016E2A">
        <w:rPr>
          <w:bCs/>
          <w:sz w:val="22"/>
          <w:szCs w:val="22"/>
        </w:rPr>
        <w:t>Убинского района Новосибирской области                                  Е.Н. Нехаева</w:t>
      </w:r>
    </w:p>
    <w:p w:rsidR="00016E2A" w:rsidRPr="00016E2A" w:rsidRDefault="00016E2A" w:rsidP="00016E2A">
      <w:pPr>
        <w:rPr>
          <w:sz w:val="22"/>
          <w:szCs w:val="22"/>
        </w:rPr>
      </w:pPr>
    </w:p>
    <w:p w:rsidR="00016E2A" w:rsidRPr="00016E2A" w:rsidRDefault="00016E2A" w:rsidP="00016E2A">
      <w:pPr>
        <w:jc w:val="both"/>
        <w:rPr>
          <w:sz w:val="22"/>
          <w:szCs w:val="22"/>
        </w:rPr>
      </w:pPr>
      <w:r w:rsidRPr="00016E2A">
        <w:rPr>
          <w:sz w:val="22"/>
          <w:szCs w:val="22"/>
        </w:rPr>
        <w:t xml:space="preserve"> </w:t>
      </w: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  <w:r w:rsidRPr="00016E2A">
        <w:rPr>
          <w:sz w:val="22"/>
          <w:szCs w:val="22"/>
        </w:rPr>
        <w:t xml:space="preserve"> </w:t>
      </w: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pStyle w:val="310"/>
        <w:ind w:left="23" w:firstLine="0"/>
        <w:jc w:val="lef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Default="00016E2A" w:rsidP="00016E2A">
      <w:pPr>
        <w:jc w:val="right"/>
        <w:rPr>
          <w:sz w:val="22"/>
          <w:szCs w:val="22"/>
        </w:rPr>
      </w:pPr>
    </w:p>
    <w:p w:rsidR="00016E2A" w:rsidRDefault="00016E2A" w:rsidP="00016E2A">
      <w:pPr>
        <w:jc w:val="right"/>
        <w:rPr>
          <w:sz w:val="22"/>
          <w:szCs w:val="22"/>
        </w:rPr>
      </w:pPr>
    </w:p>
    <w:p w:rsid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lastRenderedPageBreak/>
        <w:t>УТВЕРЖДЕН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t xml:space="preserve">постановлением администрации 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t>Кожурлинского сельсовета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t xml:space="preserve">Убинского района 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t>Новосибирской области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  <w:r w:rsidRPr="00016E2A">
        <w:rPr>
          <w:sz w:val="22"/>
          <w:szCs w:val="22"/>
        </w:rPr>
        <w:t>от 28.01.2022 №  8-па</w:t>
      </w:r>
    </w:p>
    <w:p w:rsidR="00016E2A" w:rsidRPr="00016E2A" w:rsidRDefault="00016E2A" w:rsidP="00016E2A">
      <w:pPr>
        <w:jc w:val="right"/>
        <w:rPr>
          <w:sz w:val="22"/>
          <w:szCs w:val="22"/>
        </w:rPr>
      </w:pPr>
    </w:p>
    <w:p w:rsidR="00016E2A" w:rsidRPr="00016E2A" w:rsidRDefault="00016E2A" w:rsidP="00016E2A">
      <w:pPr>
        <w:jc w:val="center"/>
        <w:rPr>
          <w:sz w:val="22"/>
          <w:szCs w:val="22"/>
        </w:rPr>
      </w:pPr>
      <w:r w:rsidRPr="00016E2A">
        <w:rPr>
          <w:sz w:val="22"/>
          <w:szCs w:val="22"/>
        </w:rPr>
        <w:t xml:space="preserve">Порядок </w:t>
      </w:r>
    </w:p>
    <w:p w:rsidR="00016E2A" w:rsidRPr="00016E2A" w:rsidRDefault="00016E2A" w:rsidP="00016E2A">
      <w:pPr>
        <w:jc w:val="center"/>
        <w:rPr>
          <w:bCs/>
          <w:sz w:val="22"/>
          <w:szCs w:val="22"/>
        </w:rPr>
      </w:pPr>
      <w:r w:rsidRPr="00016E2A">
        <w:rPr>
          <w:bCs/>
          <w:sz w:val="22"/>
          <w:szCs w:val="22"/>
        </w:rPr>
        <w:t xml:space="preserve">определения размера платы по соглашению об установлении сервитута </w:t>
      </w:r>
    </w:p>
    <w:p w:rsidR="00016E2A" w:rsidRPr="00016E2A" w:rsidRDefault="00016E2A" w:rsidP="00016E2A">
      <w:pPr>
        <w:jc w:val="center"/>
        <w:rPr>
          <w:bCs/>
          <w:sz w:val="22"/>
          <w:szCs w:val="22"/>
        </w:rPr>
      </w:pPr>
      <w:r w:rsidRPr="00016E2A">
        <w:rPr>
          <w:bCs/>
          <w:sz w:val="22"/>
          <w:szCs w:val="22"/>
        </w:rPr>
        <w:t xml:space="preserve">в отношении земельных участков, находящихся </w:t>
      </w:r>
    </w:p>
    <w:p w:rsidR="00016E2A" w:rsidRPr="00016E2A" w:rsidRDefault="00016E2A" w:rsidP="00016E2A">
      <w:pPr>
        <w:jc w:val="center"/>
        <w:rPr>
          <w:sz w:val="22"/>
          <w:szCs w:val="22"/>
        </w:rPr>
      </w:pPr>
      <w:r w:rsidRPr="00016E2A">
        <w:rPr>
          <w:bCs/>
          <w:sz w:val="22"/>
          <w:szCs w:val="22"/>
        </w:rPr>
        <w:t>в муниципальной собственности</w:t>
      </w: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16E2A">
        <w:rPr>
          <w:rFonts w:ascii="Times New Roman" w:hAnsi="Times New Roman" w:cs="Times New Roman"/>
          <w:sz w:val="22"/>
          <w:szCs w:val="22"/>
        </w:rPr>
        <w:t>1. Настоящий Порядок устанавливает порядок определения размера платы по соглашению об установлении сервитута в отношении земельных участков, находящихся в муниципальной собственности (далее - земельные участки).</w:t>
      </w: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16E2A">
        <w:rPr>
          <w:rFonts w:ascii="Times New Roman" w:hAnsi="Times New Roman" w:cs="Times New Roman"/>
          <w:sz w:val="22"/>
          <w:szCs w:val="22"/>
        </w:rPr>
        <w:t>2. Размер платы по соглашению об установлении сервитута определяется на основании кадастровой стоимости земельного участка и рассчитывается как 0,1 процента кадастровой стоимости земельного участка за каждый год срока действия сервитута, если иное не установлено настоящим Порядком.</w:t>
      </w: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16E2A">
        <w:rPr>
          <w:rFonts w:ascii="Times New Roman" w:hAnsi="Times New Roman" w:cs="Times New Roman"/>
          <w:sz w:val="22"/>
          <w:szCs w:val="22"/>
        </w:rPr>
        <w:t>3.Размер платы по соглашению об установлении сервитута, заключенному в отношении земельных участков, предоставленных в постоянное (бессрочное) пользование, в пожизненное наследуемое владение, в аренду, определяется как разница рыночной стоимости указанных прав на земельный участок до и после установления сервитута, которая определяется независимым оценщиком в соответствии с законодательством Российской Федерации об оценочной деятельности.</w:t>
      </w:r>
      <w:proofErr w:type="gramEnd"/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16E2A">
        <w:rPr>
          <w:rFonts w:ascii="Times New Roman" w:hAnsi="Times New Roman" w:cs="Times New Roman"/>
          <w:sz w:val="22"/>
          <w:szCs w:val="22"/>
        </w:rPr>
        <w:t>4. В случае предоставления земельного участка в аренду без проведения торгов для целей, указанных в настоящем пункте,  арендная плата рассчитывается в соответствии со ставками арендной платы в размере:</w:t>
      </w: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proofErr w:type="gramStart"/>
      <w:r w:rsidRPr="00016E2A">
        <w:rPr>
          <w:rFonts w:ascii="Times New Roman" w:hAnsi="Times New Roman" w:cs="Times New Roman"/>
          <w:sz w:val="22"/>
          <w:szCs w:val="22"/>
        </w:rPr>
        <w:t>4.1) 0.24 руб./кв.м. в отношении земельных участков, предоставленных для размещения объектов Единой системы газоснабжения, газопроводов и иных трубопроводов аналогичного назначения, их конструктивных элементов и сооружений, являющихся неотъемлемой технологической частью указанных объектов;</w:t>
      </w:r>
      <w:proofErr w:type="gramEnd"/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16E2A">
        <w:rPr>
          <w:rFonts w:ascii="Times New Roman" w:hAnsi="Times New Roman" w:cs="Times New Roman"/>
          <w:sz w:val="22"/>
          <w:szCs w:val="22"/>
        </w:rPr>
        <w:t>4.2)1,05 руб./кв.м. в отношении земельных участков, предоставленных для размещения нефтепроводов, нефтепродуктов, их конструктивных элементов и сооружений, являющихся неотъемлемой технологической частью указанных объектов;</w:t>
      </w:r>
    </w:p>
    <w:p w:rsidR="00016E2A" w:rsidRPr="00016E2A" w:rsidRDefault="00016E2A" w:rsidP="00016E2A">
      <w:pPr>
        <w:pStyle w:val="ConsPlusNormal"/>
        <w:ind w:firstLine="540"/>
        <w:jc w:val="both"/>
        <w:rPr>
          <w:rFonts w:ascii="Times New Roman" w:hAnsi="Times New Roman" w:cs="Times New Roman"/>
          <w:sz w:val="22"/>
          <w:szCs w:val="22"/>
        </w:rPr>
      </w:pPr>
      <w:r w:rsidRPr="00016E2A">
        <w:rPr>
          <w:rFonts w:ascii="Times New Roman" w:hAnsi="Times New Roman" w:cs="Times New Roman"/>
          <w:sz w:val="22"/>
          <w:szCs w:val="22"/>
        </w:rPr>
        <w:t>5. Смена правообладателя земельного участка не является основанием для пересмотра размера платы по соглашению об установлении сервитута, определенного в соответствии с настоящим Порядком.</w:t>
      </w:r>
    </w:p>
    <w:p w:rsidR="002C7453" w:rsidRDefault="002C7453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p w:rsidR="00016E2A" w:rsidRPr="002C7453" w:rsidRDefault="00016E2A" w:rsidP="002C7453">
      <w:pPr>
        <w:spacing w:line="240" w:lineRule="atLeast"/>
        <w:ind w:left="4956"/>
        <w:jc w:val="both"/>
        <w:rPr>
          <w:rFonts w:eastAsia="Calibri"/>
          <w:color w:val="000000"/>
          <w:sz w:val="22"/>
          <w:szCs w:val="22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1993"/>
        <w:gridCol w:w="1634"/>
      </w:tblGrid>
      <w:tr w:rsidR="00C35A13" w:rsidRPr="00F46A84" w:rsidTr="00DB065E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адрес: 632510,  Новосибирская область, </w:t>
            </w:r>
          </w:p>
          <w:p w:rsidR="00C35A13" w:rsidRPr="004B0056" w:rsidRDefault="00C35A13" w:rsidP="00DB065E">
            <w:pPr>
              <w:spacing w:line="276" w:lineRule="auto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Убинский район, село Кожурла, улица Ленинская 1</w:t>
            </w:r>
          </w:p>
          <w:p w:rsidR="00C35A13" w:rsidRPr="004B0056" w:rsidRDefault="00C35A13" w:rsidP="00DB065E">
            <w:pPr>
              <w:spacing w:line="276" w:lineRule="auto"/>
              <w:ind w:left="900"/>
              <w:rPr>
                <w:sz w:val="20"/>
                <w:szCs w:val="20"/>
                <w:lang w:eastAsia="en-US" w:bidi="en-US"/>
              </w:rPr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C35A13" w:rsidRPr="004B0056" w:rsidRDefault="00C35A13" w:rsidP="00DB065E">
            <w:pPr>
              <w:pStyle w:val="a6"/>
              <w:rPr>
                <w:lang w:eastAsia="en-US" w:bidi="en-US"/>
              </w:rPr>
            </w:pPr>
            <w:r w:rsidRPr="004B0056"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1993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>Распространяется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/>
              </w:rPr>
            </w:pPr>
            <w:r w:rsidRPr="004B0056">
              <w:rPr>
                <w:sz w:val="20"/>
                <w:szCs w:val="20"/>
              </w:rPr>
              <w:t xml:space="preserve"> бесплатно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</w:tc>
        <w:tc>
          <w:tcPr>
            <w:tcW w:w="1634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4B0056">
              <w:rPr>
                <w:sz w:val="20"/>
                <w:szCs w:val="20"/>
              </w:rPr>
              <w:t xml:space="preserve">Тираж </w:t>
            </w:r>
          </w:p>
          <w:p w:rsidR="00C35A13" w:rsidRPr="004B0056" w:rsidRDefault="00C35A13" w:rsidP="00DB065E">
            <w:pPr>
              <w:spacing w:line="276" w:lineRule="auto"/>
              <w:jc w:val="center"/>
              <w:rPr>
                <w:sz w:val="20"/>
                <w:szCs w:val="20"/>
                <w:lang w:val="en-US" w:eastAsia="en-US" w:bidi="en-US"/>
              </w:rPr>
            </w:pPr>
            <w:r w:rsidRPr="004B0056">
              <w:rPr>
                <w:sz w:val="20"/>
                <w:szCs w:val="20"/>
              </w:rPr>
              <w:t>100 экз.</w:t>
            </w:r>
          </w:p>
        </w:tc>
      </w:tr>
    </w:tbl>
    <w:p w:rsidR="004F25BA" w:rsidRPr="00F46A84" w:rsidRDefault="004F25BA" w:rsidP="004F25BA">
      <w:pPr>
        <w:jc w:val="center"/>
        <w:rPr>
          <w:sz w:val="22"/>
          <w:szCs w:val="22"/>
        </w:rPr>
      </w:pPr>
      <w:r w:rsidRPr="00F46A84">
        <w:rPr>
          <w:sz w:val="22"/>
          <w:szCs w:val="22"/>
        </w:rPr>
        <w:t xml:space="preserve">                                   </w:t>
      </w:r>
    </w:p>
    <w:sectPr w:rsidR="004F25BA" w:rsidRPr="00F46A84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D3D8A" w:rsidRDefault="008D3D8A" w:rsidP="00024E12">
      <w:r>
        <w:separator/>
      </w:r>
    </w:p>
  </w:endnote>
  <w:endnote w:type="continuationSeparator" w:id="0">
    <w:p w:rsidR="008D3D8A" w:rsidRDefault="008D3D8A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D3D8A" w:rsidRDefault="008D3D8A" w:rsidP="00024E12">
      <w:r>
        <w:separator/>
      </w:r>
    </w:p>
  </w:footnote>
  <w:footnote w:type="continuationSeparator" w:id="0">
    <w:p w:rsidR="008D3D8A" w:rsidRDefault="008D3D8A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2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7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8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7"/>
  </w:num>
  <w:num w:numId="2">
    <w:abstractNumId w:val="7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2"/>
  </w:num>
  <w:num w:numId="7">
    <w:abstractNumId w:val="12"/>
  </w:num>
  <w:num w:numId="8">
    <w:abstractNumId w:val="10"/>
  </w:num>
  <w:num w:numId="9">
    <w:abstractNumId w:val="3"/>
  </w:num>
  <w:num w:numId="10">
    <w:abstractNumId w:val="11"/>
  </w:num>
  <w:num w:numId="11">
    <w:abstractNumId w:val="9"/>
  </w:num>
  <w:num w:numId="12">
    <w:abstractNumId w:val="1"/>
  </w:num>
  <w:num w:numId="13">
    <w:abstractNumId w:val="8"/>
  </w:num>
  <w:num w:numId="14">
    <w:abstractNumId w:val="13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5D2B"/>
    <w:rsid w:val="00016E2A"/>
    <w:rsid w:val="00017277"/>
    <w:rsid w:val="00024E12"/>
    <w:rsid w:val="00026446"/>
    <w:rsid w:val="00034A1A"/>
    <w:rsid w:val="00064410"/>
    <w:rsid w:val="000646E6"/>
    <w:rsid w:val="00071EBB"/>
    <w:rsid w:val="00082F6B"/>
    <w:rsid w:val="00086250"/>
    <w:rsid w:val="00090067"/>
    <w:rsid w:val="000902B8"/>
    <w:rsid w:val="00092A72"/>
    <w:rsid w:val="000C2058"/>
    <w:rsid w:val="000D3EAA"/>
    <w:rsid w:val="000E123A"/>
    <w:rsid w:val="000E1DCE"/>
    <w:rsid w:val="000E41B2"/>
    <w:rsid w:val="000E5125"/>
    <w:rsid w:val="000E5DCF"/>
    <w:rsid w:val="000E6086"/>
    <w:rsid w:val="000F2B71"/>
    <w:rsid w:val="000F399B"/>
    <w:rsid w:val="000F47F7"/>
    <w:rsid w:val="00106FCB"/>
    <w:rsid w:val="0011050E"/>
    <w:rsid w:val="0011187E"/>
    <w:rsid w:val="00112147"/>
    <w:rsid w:val="00117304"/>
    <w:rsid w:val="00120842"/>
    <w:rsid w:val="00127CD5"/>
    <w:rsid w:val="00140FB5"/>
    <w:rsid w:val="0015390B"/>
    <w:rsid w:val="00155893"/>
    <w:rsid w:val="00155FC4"/>
    <w:rsid w:val="001647AD"/>
    <w:rsid w:val="001814DB"/>
    <w:rsid w:val="00182504"/>
    <w:rsid w:val="00193768"/>
    <w:rsid w:val="0019742C"/>
    <w:rsid w:val="001B546F"/>
    <w:rsid w:val="001B56CC"/>
    <w:rsid w:val="001C1573"/>
    <w:rsid w:val="001C599E"/>
    <w:rsid w:val="001C704C"/>
    <w:rsid w:val="001D6829"/>
    <w:rsid w:val="001F00FB"/>
    <w:rsid w:val="001F0DE7"/>
    <w:rsid w:val="001F1175"/>
    <w:rsid w:val="001F4E01"/>
    <w:rsid w:val="001F4F9E"/>
    <w:rsid w:val="001F7939"/>
    <w:rsid w:val="002005F5"/>
    <w:rsid w:val="002020F5"/>
    <w:rsid w:val="002031C4"/>
    <w:rsid w:val="00205599"/>
    <w:rsid w:val="00223A2C"/>
    <w:rsid w:val="00224574"/>
    <w:rsid w:val="0022556F"/>
    <w:rsid w:val="002327BD"/>
    <w:rsid w:val="00235786"/>
    <w:rsid w:val="00235EE4"/>
    <w:rsid w:val="00244119"/>
    <w:rsid w:val="0025189B"/>
    <w:rsid w:val="00251C37"/>
    <w:rsid w:val="00265D8E"/>
    <w:rsid w:val="00276164"/>
    <w:rsid w:val="002845E4"/>
    <w:rsid w:val="0028632F"/>
    <w:rsid w:val="00286D76"/>
    <w:rsid w:val="002904DB"/>
    <w:rsid w:val="002977BD"/>
    <w:rsid w:val="002A3B22"/>
    <w:rsid w:val="002B2977"/>
    <w:rsid w:val="002C301F"/>
    <w:rsid w:val="002C7453"/>
    <w:rsid w:val="002D6D1B"/>
    <w:rsid w:val="002D7A5B"/>
    <w:rsid w:val="002E3680"/>
    <w:rsid w:val="002F27B6"/>
    <w:rsid w:val="00304670"/>
    <w:rsid w:val="003116B4"/>
    <w:rsid w:val="003301A3"/>
    <w:rsid w:val="00333EFC"/>
    <w:rsid w:val="00334621"/>
    <w:rsid w:val="00342EE9"/>
    <w:rsid w:val="00346ACD"/>
    <w:rsid w:val="00346CFE"/>
    <w:rsid w:val="00347306"/>
    <w:rsid w:val="00362AE7"/>
    <w:rsid w:val="00371E8D"/>
    <w:rsid w:val="00375E8D"/>
    <w:rsid w:val="003805C6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A51"/>
    <w:rsid w:val="003B70A6"/>
    <w:rsid w:val="003C1B71"/>
    <w:rsid w:val="003C1BC4"/>
    <w:rsid w:val="003F75DE"/>
    <w:rsid w:val="00410DFF"/>
    <w:rsid w:val="004155EA"/>
    <w:rsid w:val="00421B38"/>
    <w:rsid w:val="004234DF"/>
    <w:rsid w:val="0043477C"/>
    <w:rsid w:val="0043546D"/>
    <w:rsid w:val="00444D18"/>
    <w:rsid w:val="004454B6"/>
    <w:rsid w:val="00446657"/>
    <w:rsid w:val="00475129"/>
    <w:rsid w:val="00481013"/>
    <w:rsid w:val="004903A0"/>
    <w:rsid w:val="00492570"/>
    <w:rsid w:val="004933E1"/>
    <w:rsid w:val="00494C0A"/>
    <w:rsid w:val="004A7002"/>
    <w:rsid w:val="004B0056"/>
    <w:rsid w:val="004B093F"/>
    <w:rsid w:val="004B178C"/>
    <w:rsid w:val="004C2F6C"/>
    <w:rsid w:val="004D377A"/>
    <w:rsid w:val="004D4F8F"/>
    <w:rsid w:val="004D7CE7"/>
    <w:rsid w:val="004E3FEF"/>
    <w:rsid w:val="004E54F2"/>
    <w:rsid w:val="004F25BA"/>
    <w:rsid w:val="004F6B3C"/>
    <w:rsid w:val="00503EB8"/>
    <w:rsid w:val="0050722E"/>
    <w:rsid w:val="0051145E"/>
    <w:rsid w:val="00514119"/>
    <w:rsid w:val="00522CB8"/>
    <w:rsid w:val="005250F3"/>
    <w:rsid w:val="005257E6"/>
    <w:rsid w:val="00525B1B"/>
    <w:rsid w:val="005261C0"/>
    <w:rsid w:val="0053023A"/>
    <w:rsid w:val="00532E32"/>
    <w:rsid w:val="00542699"/>
    <w:rsid w:val="005431C7"/>
    <w:rsid w:val="00547E64"/>
    <w:rsid w:val="00553662"/>
    <w:rsid w:val="00561580"/>
    <w:rsid w:val="00567761"/>
    <w:rsid w:val="005C1FF3"/>
    <w:rsid w:val="005E6D14"/>
    <w:rsid w:val="005F3108"/>
    <w:rsid w:val="00610721"/>
    <w:rsid w:val="00612ACF"/>
    <w:rsid w:val="006158CB"/>
    <w:rsid w:val="00632608"/>
    <w:rsid w:val="00634F11"/>
    <w:rsid w:val="00665085"/>
    <w:rsid w:val="0066591F"/>
    <w:rsid w:val="006723B7"/>
    <w:rsid w:val="00673656"/>
    <w:rsid w:val="00690E98"/>
    <w:rsid w:val="0069277E"/>
    <w:rsid w:val="00694EAB"/>
    <w:rsid w:val="006D1F0E"/>
    <w:rsid w:val="006D5D61"/>
    <w:rsid w:val="006D7415"/>
    <w:rsid w:val="006D7AFF"/>
    <w:rsid w:val="006E0EFE"/>
    <w:rsid w:val="006E2F50"/>
    <w:rsid w:val="006E5FF9"/>
    <w:rsid w:val="0072221B"/>
    <w:rsid w:val="0072387C"/>
    <w:rsid w:val="007274F8"/>
    <w:rsid w:val="00727760"/>
    <w:rsid w:val="00730ABE"/>
    <w:rsid w:val="00732084"/>
    <w:rsid w:val="0073399D"/>
    <w:rsid w:val="00736BE0"/>
    <w:rsid w:val="00743C16"/>
    <w:rsid w:val="00780DCE"/>
    <w:rsid w:val="0078487C"/>
    <w:rsid w:val="00797E8D"/>
    <w:rsid w:val="007A428D"/>
    <w:rsid w:val="007C6C3A"/>
    <w:rsid w:val="007D1876"/>
    <w:rsid w:val="007D21CE"/>
    <w:rsid w:val="007D40DC"/>
    <w:rsid w:val="007E733C"/>
    <w:rsid w:val="007F2C4F"/>
    <w:rsid w:val="007F2FEE"/>
    <w:rsid w:val="00807DFF"/>
    <w:rsid w:val="00810398"/>
    <w:rsid w:val="008104BA"/>
    <w:rsid w:val="00810668"/>
    <w:rsid w:val="00815940"/>
    <w:rsid w:val="00835078"/>
    <w:rsid w:val="00845755"/>
    <w:rsid w:val="00854F02"/>
    <w:rsid w:val="00860E88"/>
    <w:rsid w:val="00862BA8"/>
    <w:rsid w:val="00862DCE"/>
    <w:rsid w:val="0086318A"/>
    <w:rsid w:val="008642C5"/>
    <w:rsid w:val="0088673C"/>
    <w:rsid w:val="0089297B"/>
    <w:rsid w:val="00892E75"/>
    <w:rsid w:val="00894013"/>
    <w:rsid w:val="00895454"/>
    <w:rsid w:val="008A1439"/>
    <w:rsid w:val="008A5EA3"/>
    <w:rsid w:val="008C52ED"/>
    <w:rsid w:val="008D1389"/>
    <w:rsid w:val="008D3235"/>
    <w:rsid w:val="008D3D8A"/>
    <w:rsid w:val="008E17A1"/>
    <w:rsid w:val="008E1973"/>
    <w:rsid w:val="008E6AD4"/>
    <w:rsid w:val="00901129"/>
    <w:rsid w:val="00912660"/>
    <w:rsid w:val="009130A0"/>
    <w:rsid w:val="00914818"/>
    <w:rsid w:val="00933A47"/>
    <w:rsid w:val="00935DEE"/>
    <w:rsid w:val="00936361"/>
    <w:rsid w:val="00942C28"/>
    <w:rsid w:val="00951C6F"/>
    <w:rsid w:val="00953001"/>
    <w:rsid w:val="00954DE6"/>
    <w:rsid w:val="00971237"/>
    <w:rsid w:val="00974212"/>
    <w:rsid w:val="009749FE"/>
    <w:rsid w:val="00985769"/>
    <w:rsid w:val="00990F72"/>
    <w:rsid w:val="00994CE2"/>
    <w:rsid w:val="009A2607"/>
    <w:rsid w:val="009A3073"/>
    <w:rsid w:val="009A420C"/>
    <w:rsid w:val="009A6D60"/>
    <w:rsid w:val="009C1AE5"/>
    <w:rsid w:val="009C2E4A"/>
    <w:rsid w:val="009C3067"/>
    <w:rsid w:val="009C7171"/>
    <w:rsid w:val="009D673F"/>
    <w:rsid w:val="009E7BE1"/>
    <w:rsid w:val="009F078E"/>
    <w:rsid w:val="009F482F"/>
    <w:rsid w:val="009F4E72"/>
    <w:rsid w:val="00A071FA"/>
    <w:rsid w:val="00A07A83"/>
    <w:rsid w:val="00A07CFE"/>
    <w:rsid w:val="00A1117A"/>
    <w:rsid w:val="00A16668"/>
    <w:rsid w:val="00A22967"/>
    <w:rsid w:val="00A30469"/>
    <w:rsid w:val="00A320FB"/>
    <w:rsid w:val="00A354D6"/>
    <w:rsid w:val="00A43068"/>
    <w:rsid w:val="00A45F95"/>
    <w:rsid w:val="00A5509D"/>
    <w:rsid w:val="00A60452"/>
    <w:rsid w:val="00A604D0"/>
    <w:rsid w:val="00A63CFD"/>
    <w:rsid w:val="00A71CA8"/>
    <w:rsid w:val="00A74726"/>
    <w:rsid w:val="00A844B9"/>
    <w:rsid w:val="00A8701F"/>
    <w:rsid w:val="00A94AEC"/>
    <w:rsid w:val="00A9536D"/>
    <w:rsid w:val="00A9625A"/>
    <w:rsid w:val="00AA0CF0"/>
    <w:rsid w:val="00AA376B"/>
    <w:rsid w:val="00AA665C"/>
    <w:rsid w:val="00AB5055"/>
    <w:rsid w:val="00AC2CD3"/>
    <w:rsid w:val="00AC52A4"/>
    <w:rsid w:val="00AD7C1D"/>
    <w:rsid w:val="00AE344F"/>
    <w:rsid w:val="00AE44B3"/>
    <w:rsid w:val="00AF0A6E"/>
    <w:rsid w:val="00AF477F"/>
    <w:rsid w:val="00AF6233"/>
    <w:rsid w:val="00B00A22"/>
    <w:rsid w:val="00B02510"/>
    <w:rsid w:val="00B067B9"/>
    <w:rsid w:val="00B06A37"/>
    <w:rsid w:val="00B1383D"/>
    <w:rsid w:val="00B15047"/>
    <w:rsid w:val="00B20497"/>
    <w:rsid w:val="00B36F7F"/>
    <w:rsid w:val="00B37337"/>
    <w:rsid w:val="00B43096"/>
    <w:rsid w:val="00B43715"/>
    <w:rsid w:val="00B5331B"/>
    <w:rsid w:val="00B56F94"/>
    <w:rsid w:val="00B62B45"/>
    <w:rsid w:val="00B6797F"/>
    <w:rsid w:val="00B702CD"/>
    <w:rsid w:val="00B75DD6"/>
    <w:rsid w:val="00B76AAA"/>
    <w:rsid w:val="00B80FA3"/>
    <w:rsid w:val="00B864B2"/>
    <w:rsid w:val="00B9702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FE6"/>
    <w:rsid w:val="00BF0E01"/>
    <w:rsid w:val="00BF2829"/>
    <w:rsid w:val="00BF3831"/>
    <w:rsid w:val="00C0156C"/>
    <w:rsid w:val="00C02B75"/>
    <w:rsid w:val="00C10FBF"/>
    <w:rsid w:val="00C11FBF"/>
    <w:rsid w:val="00C13626"/>
    <w:rsid w:val="00C157C8"/>
    <w:rsid w:val="00C30EAC"/>
    <w:rsid w:val="00C35A13"/>
    <w:rsid w:val="00C40C3F"/>
    <w:rsid w:val="00C446A4"/>
    <w:rsid w:val="00C509A4"/>
    <w:rsid w:val="00C67302"/>
    <w:rsid w:val="00C72A9B"/>
    <w:rsid w:val="00C827F7"/>
    <w:rsid w:val="00C929F0"/>
    <w:rsid w:val="00C9674E"/>
    <w:rsid w:val="00CA29EF"/>
    <w:rsid w:val="00CA4F0B"/>
    <w:rsid w:val="00CA54AA"/>
    <w:rsid w:val="00CB2ECA"/>
    <w:rsid w:val="00CB3529"/>
    <w:rsid w:val="00CC445B"/>
    <w:rsid w:val="00CE12DB"/>
    <w:rsid w:val="00CE7DE1"/>
    <w:rsid w:val="00CF5007"/>
    <w:rsid w:val="00CF5951"/>
    <w:rsid w:val="00D00F2D"/>
    <w:rsid w:val="00D15589"/>
    <w:rsid w:val="00D1571D"/>
    <w:rsid w:val="00D17A57"/>
    <w:rsid w:val="00D25579"/>
    <w:rsid w:val="00D25889"/>
    <w:rsid w:val="00D4754F"/>
    <w:rsid w:val="00D60AD4"/>
    <w:rsid w:val="00D66B1E"/>
    <w:rsid w:val="00D70275"/>
    <w:rsid w:val="00D726E0"/>
    <w:rsid w:val="00D73443"/>
    <w:rsid w:val="00D82584"/>
    <w:rsid w:val="00D84DC1"/>
    <w:rsid w:val="00D85680"/>
    <w:rsid w:val="00D87850"/>
    <w:rsid w:val="00D918AF"/>
    <w:rsid w:val="00D923F4"/>
    <w:rsid w:val="00DA5D89"/>
    <w:rsid w:val="00DB065E"/>
    <w:rsid w:val="00DB12AE"/>
    <w:rsid w:val="00DB198A"/>
    <w:rsid w:val="00DC0367"/>
    <w:rsid w:val="00DC1FEE"/>
    <w:rsid w:val="00DC4205"/>
    <w:rsid w:val="00DE20E1"/>
    <w:rsid w:val="00DE7AEA"/>
    <w:rsid w:val="00DE7B3F"/>
    <w:rsid w:val="00DF076D"/>
    <w:rsid w:val="00E03C8F"/>
    <w:rsid w:val="00E121B8"/>
    <w:rsid w:val="00E23E7E"/>
    <w:rsid w:val="00E3396A"/>
    <w:rsid w:val="00E3697D"/>
    <w:rsid w:val="00E37636"/>
    <w:rsid w:val="00E43720"/>
    <w:rsid w:val="00E52A31"/>
    <w:rsid w:val="00E5437A"/>
    <w:rsid w:val="00E60F9D"/>
    <w:rsid w:val="00E61B8E"/>
    <w:rsid w:val="00E72146"/>
    <w:rsid w:val="00E75EAB"/>
    <w:rsid w:val="00E82067"/>
    <w:rsid w:val="00E82473"/>
    <w:rsid w:val="00E84B44"/>
    <w:rsid w:val="00E94B3B"/>
    <w:rsid w:val="00EA2A5C"/>
    <w:rsid w:val="00EB09F5"/>
    <w:rsid w:val="00EB58D5"/>
    <w:rsid w:val="00EC6234"/>
    <w:rsid w:val="00EC7923"/>
    <w:rsid w:val="00ED19B8"/>
    <w:rsid w:val="00EE605B"/>
    <w:rsid w:val="00EE6356"/>
    <w:rsid w:val="00EF0FA5"/>
    <w:rsid w:val="00F05D44"/>
    <w:rsid w:val="00F11803"/>
    <w:rsid w:val="00F15877"/>
    <w:rsid w:val="00F20CD1"/>
    <w:rsid w:val="00F269AC"/>
    <w:rsid w:val="00F32BBA"/>
    <w:rsid w:val="00F37280"/>
    <w:rsid w:val="00F46A84"/>
    <w:rsid w:val="00F522E9"/>
    <w:rsid w:val="00F54590"/>
    <w:rsid w:val="00F74310"/>
    <w:rsid w:val="00F75D6F"/>
    <w:rsid w:val="00F77926"/>
    <w:rsid w:val="00F872E2"/>
    <w:rsid w:val="00FA038E"/>
    <w:rsid w:val="00FB0FFD"/>
    <w:rsid w:val="00FB58E1"/>
    <w:rsid w:val="00FD18CF"/>
    <w:rsid w:val="00FF1253"/>
    <w:rsid w:val="00FF39C4"/>
    <w:rsid w:val="00FF507C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8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3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semiHidden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semiHidden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uiPriority w:val="59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basedOn w:val="a"/>
    <w:link w:val="af"/>
    <w:rsid w:val="008642C5"/>
    <w:pPr>
      <w:spacing w:after="120"/>
    </w:pPr>
  </w:style>
  <w:style w:type="character" w:customStyle="1" w:styleId="af">
    <w:name w:val="Основной текст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semiHidden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semiHidden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basedOn w:val="a0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semiHidden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semiHidden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semiHidden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semiHidden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semiHidden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semiHidden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semiHidden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815899-2F66-4BCD-80B2-A455276558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669</TotalTime>
  <Pages>1</Pages>
  <Words>590</Words>
  <Characters>3368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259</cp:revision>
  <cp:lastPrinted>2020-11-30T04:23:00Z</cp:lastPrinted>
  <dcterms:created xsi:type="dcterms:W3CDTF">2020-03-31T05:11:00Z</dcterms:created>
  <dcterms:modified xsi:type="dcterms:W3CDTF">2022-03-24T02:33:00Z</dcterms:modified>
</cp:coreProperties>
</file>