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8A784B" w:rsidP="00EF0FA5">
            <w:pPr>
              <w:jc w:val="center"/>
              <w:rPr>
                <w:sz w:val="28"/>
              </w:rPr>
            </w:pPr>
            <w:r w:rsidRPr="008A784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890661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>05 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86052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21776E" w:rsidRPr="0021776E" w:rsidRDefault="0021776E" w:rsidP="0021776E">
      <w:pPr>
        <w:ind w:right="-1"/>
        <w:jc w:val="center"/>
        <w:rPr>
          <w:b/>
          <w:sz w:val="20"/>
          <w:szCs w:val="20"/>
        </w:rPr>
      </w:pPr>
      <w:r w:rsidRPr="0021776E">
        <w:rPr>
          <w:b/>
          <w:sz w:val="20"/>
          <w:szCs w:val="20"/>
        </w:rPr>
        <w:t>АДМИНИСТРАЦИЯ КОЖУРЛИНСКОГО СЕЛЬСОВЕТА</w:t>
      </w:r>
    </w:p>
    <w:p w:rsidR="0021776E" w:rsidRPr="0021776E" w:rsidRDefault="0021776E" w:rsidP="0021776E">
      <w:pPr>
        <w:jc w:val="center"/>
        <w:rPr>
          <w:b/>
          <w:sz w:val="20"/>
          <w:szCs w:val="20"/>
        </w:rPr>
      </w:pPr>
      <w:r w:rsidRPr="0021776E">
        <w:rPr>
          <w:b/>
          <w:sz w:val="20"/>
          <w:szCs w:val="20"/>
        </w:rPr>
        <w:t>УБИНСКОГО РАЙОНА НОВОСИБИРСКОЙ ОБЛАСТИ</w:t>
      </w:r>
    </w:p>
    <w:p w:rsidR="0021776E" w:rsidRPr="0021776E" w:rsidRDefault="0021776E" w:rsidP="0021776E">
      <w:pPr>
        <w:jc w:val="center"/>
        <w:rPr>
          <w:sz w:val="20"/>
          <w:szCs w:val="20"/>
        </w:rPr>
      </w:pPr>
    </w:p>
    <w:p w:rsidR="0021776E" w:rsidRPr="0021776E" w:rsidRDefault="0021776E" w:rsidP="0021776E">
      <w:pPr>
        <w:jc w:val="center"/>
        <w:rPr>
          <w:b/>
          <w:sz w:val="20"/>
          <w:szCs w:val="20"/>
        </w:rPr>
      </w:pPr>
      <w:r w:rsidRPr="0021776E">
        <w:rPr>
          <w:b/>
          <w:sz w:val="20"/>
          <w:szCs w:val="20"/>
        </w:rPr>
        <w:t>ПОСТАНОВЛЕНИЕ</w:t>
      </w:r>
    </w:p>
    <w:p w:rsidR="0021776E" w:rsidRPr="0021776E" w:rsidRDefault="0021776E" w:rsidP="0021776E">
      <w:pPr>
        <w:jc w:val="center"/>
        <w:rPr>
          <w:sz w:val="20"/>
          <w:szCs w:val="20"/>
        </w:rPr>
      </w:pPr>
    </w:p>
    <w:p w:rsidR="0021776E" w:rsidRPr="0021776E" w:rsidRDefault="0021776E" w:rsidP="0021776E">
      <w:pPr>
        <w:rPr>
          <w:sz w:val="20"/>
          <w:szCs w:val="20"/>
        </w:rPr>
      </w:pPr>
      <w:r w:rsidRPr="0021776E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              </w:t>
      </w:r>
      <w:r w:rsidRPr="0021776E">
        <w:rPr>
          <w:sz w:val="20"/>
          <w:szCs w:val="20"/>
        </w:rPr>
        <w:t>05.12.2022                                                                           №  103-па</w:t>
      </w:r>
    </w:p>
    <w:p w:rsidR="0021776E" w:rsidRPr="0021776E" w:rsidRDefault="0021776E" w:rsidP="0021776E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21776E" w:rsidRPr="0021776E" w:rsidRDefault="0021776E" w:rsidP="0021776E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21776E">
        <w:rPr>
          <w:rFonts w:ascii="Times New Roman" w:hAnsi="Times New Roman" w:cs="Times New Roman"/>
          <w:b w:val="0"/>
          <w:bCs w:val="0"/>
        </w:rPr>
        <w:t>О размерах платы за жилое помещение и услуги по вывозу</w:t>
      </w:r>
    </w:p>
    <w:p w:rsidR="0021776E" w:rsidRPr="0021776E" w:rsidRDefault="0021776E" w:rsidP="0021776E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21776E">
        <w:rPr>
          <w:rFonts w:ascii="Times New Roman" w:hAnsi="Times New Roman" w:cs="Times New Roman"/>
          <w:b w:val="0"/>
          <w:bCs w:val="0"/>
        </w:rPr>
        <w:t>жидких бытовых отходов на 2023 год</w:t>
      </w:r>
    </w:p>
    <w:p w:rsidR="0021776E" w:rsidRPr="0021776E" w:rsidRDefault="0021776E" w:rsidP="0021776E">
      <w:pPr>
        <w:pStyle w:val="ConsPlusNormal"/>
        <w:jc w:val="center"/>
        <w:rPr>
          <w:rFonts w:ascii="Times New Roman" w:hAnsi="Times New Roman" w:cs="Times New Roman"/>
        </w:rPr>
      </w:pP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  </w:t>
      </w:r>
      <w:proofErr w:type="gramStart"/>
      <w:r w:rsidRPr="0021776E">
        <w:rPr>
          <w:sz w:val="20"/>
          <w:szCs w:val="20"/>
        </w:rPr>
        <w:t>В соответствии с Федеральным законом от 06.10.2003 № 131-ФЗ «Об общих принципах организации  местного самоуправления в Российской Федерации, статьями, 156, 158 Жилищного кодекса Российской  Федерации, постановлением Правительства Российской Федерации,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</w:t>
      </w:r>
      <w:proofErr w:type="gramEnd"/>
      <w:r w:rsidRPr="0021776E">
        <w:rPr>
          <w:sz w:val="20"/>
          <w:szCs w:val="20"/>
        </w:rPr>
        <w:t xml:space="preserve">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администрация Кожурлинского сельсовета Убинского района Новосибирской области       </w:t>
      </w:r>
      <w:proofErr w:type="spellStart"/>
      <w:proofErr w:type="gramStart"/>
      <w:r w:rsidRPr="0021776E">
        <w:rPr>
          <w:b/>
          <w:sz w:val="20"/>
          <w:szCs w:val="20"/>
        </w:rPr>
        <w:t>п</w:t>
      </w:r>
      <w:proofErr w:type="spellEnd"/>
      <w:proofErr w:type="gramEnd"/>
      <w:r w:rsidRPr="0021776E">
        <w:rPr>
          <w:b/>
          <w:sz w:val="20"/>
          <w:szCs w:val="20"/>
        </w:rPr>
        <w:t xml:space="preserve"> о с т а </w:t>
      </w:r>
      <w:proofErr w:type="spellStart"/>
      <w:r w:rsidRPr="0021776E">
        <w:rPr>
          <w:b/>
          <w:sz w:val="20"/>
          <w:szCs w:val="20"/>
        </w:rPr>
        <w:t>н</w:t>
      </w:r>
      <w:proofErr w:type="spellEnd"/>
      <w:r w:rsidRPr="0021776E">
        <w:rPr>
          <w:b/>
          <w:sz w:val="20"/>
          <w:szCs w:val="20"/>
        </w:rPr>
        <w:t xml:space="preserve"> о в л я е т</w:t>
      </w:r>
      <w:r w:rsidRPr="0021776E">
        <w:rPr>
          <w:sz w:val="20"/>
          <w:szCs w:val="20"/>
        </w:rPr>
        <w:t>: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1.Установить с 01.01.2023 года: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1.1. Размер платы за пользование жилым помещением (платы за наем) </w:t>
      </w:r>
      <w:proofErr w:type="gramStart"/>
      <w:r w:rsidRPr="0021776E">
        <w:rPr>
          <w:sz w:val="20"/>
          <w:szCs w:val="20"/>
        </w:rPr>
        <w:t>в</w:t>
      </w:r>
      <w:proofErr w:type="gramEnd"/>
      <w:r w:rsidRPr="0021776E">
        <w:rPr>
          <w:sz w:val="20"/>
          <w:szCs w:val="20"/>
        </w:rPr>
        <w:t xml:space="preserve">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жилых </w:t>
      </w:r>
      <w:proofErr w:type="gramStart"/>
      <w:r w:rsidRPr="0021776E">
        <w:rPr>
          <w:sz w:val="20"/>
          <w:szCs w:val="20"/>
        </w:rPr>
        <w:t>домах</w:t>
      </w:r>
      <w:proofErr w:type="gramEnd"/>
      <w:r w:rsidRPr="0021776E">
        <w:rPr>
          <w:sz w:val="20"/>
          <w:szCs w:val="20"/>
        </w:rPr>
        <w:t>: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- благоустроенное жилое помещение 2,13 руб./</w:t>
      </w:r>
      <w:proofErr w:type="gramStart"/>
      <w:r w:rsidRPr="0021776E">
        <w:rPr>
          <w:sz w:val="20"/>
          <w:szCs w:val="20"/>
        </w:rPr>
        <w:t>м</w:t>
      </w:r>
      <w:proofErr w:type="gramEnd"/>
      <w:r w:rsidRPr="0021776E">
        <w:rPr>
          <w:sz w:val="20"/>
          <w:szCs w:val="20"/>
        </w:rPr>
        <w:t>² в месяц,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- частично благоустроенное жилое помещение 1,68 руб./</w:t>
      </w:r>
      <w:proofErr w:type="gramStart"/>
      <w:r w:rsidRPr="0021776E">
        <w:rPr>
          <w:sz w:val="20"/>
          <w:szCs w:val="20"/>
        </w:rPr>
        <w:t>м</w:t>
      </w:r>
      <w:proofErr w:type="gramEnd"/>
      <w:r w:rsidRPr="0021776E">
        <w:rPr>
          <w:sz w:val="20"/>
          <w:szCs w:val="20"/>
        </w:rPr>
        <w:t>² в месяц,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- неблагоустроенное жилое помещение 1,05 руб./</w:t>
      </w:r>
      <w:proofErr w:type="gramStart"/>
      <w:r w:rsidRPr="0021776E">
        <w:rPr>
          <w:sz w:val="20"/>
          <w:szCs w:val="20"/>
        </w:rPr>
        <w:t>м</w:t>
      </w:r>
      <w:proofErr w:type="gramEnd"/>
      <w:r w:rsidRPr="0021776E">
        <w:rPr>
          <w:sz w:val="20"/>
          <w:szCs w:val="20"/>
        </w:rPr>
        <w:t>² в месяц.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1.2. Размер платы за содержание жилого помещения </w:t>
      </w:r>
      <w:proofErr w:type="gramStart"/>
      <w:r w:rsidRPr="0021776E">
        <w:rPr>
          <w:sz w:val="20"/>
          <w:szCs w:val="20"/>
        </w:rPr>
        <w:t>для</w:t>
      </w:r>
      <w:proofErr w:type="gramEnd"/>
      <w:r w:rsidRPr="0021776E">
        <w:rPr>
          <w:sz w:val="20"/>
          <w:szCs w:val="20"/>
        </w:rPr>
        <w:t xml:space="preserve">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нанимателей жилого помещения по договорам социального найма и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договорам найма жилых помещений государственного или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муниципального жилого фонда, а также размер платы за содержание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жилого помещения для собственников помещений, которые не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приняли решение о выборе способа управления многоквартирным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домом или на общем собрании не приняли решение об установлении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размера платы за содержание жилого помещения 5,25 руб./</w:t>
      </w:r>
      <w:proofErr w:type="gramStart"/>
      <w:r w:rsidRPr="0021776E">
        <w:rPr>
          <w:sz w:val="20"/>
          <w:szCs w:val="20"/>
        </w:rPr>
        <w:t>м</w:t>
      </w:r>
      <w:proofErr w:type="gramEnd"/>
      <w:r w:rsidRPr="0021776E">
        <w:rPr>
          <w:sz w:val="20"/>
          <w:szCs w:val="20"/>
        </w:rPr>
        <w:t>² в месяц.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2. Установить МУП «Кожурлинское ЖКХ» Убинского района Новосибирской области тариф на услугу: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- по  вывозу жидких бытовых отходов 116,78 руб./</w:t>
      </w:r>
      <w:proofErr w:type="gramStart"/>
      <w:r w:rsidRPr="0021776E">
        <w:rPr>
          <w:sz w:val="20"/>
          <w:szCs w:val="20"/>
        </w:rPr>
        <w:t>м</w:t>
      </w:r>
      <w:proofErr w:type="gramEnd"/>
      <w:r w:rsidRPr="0021776E">
        <w:rPr>
          <w:sz w:val="20"/>
          <w:szCs w:val="20"/>
        </w:rPr>
        <w:t>³,</w:t>
      </w:r>
    </w:p>
    <w:p w:rsidR="0021776E" w:rsidRPr="0021776E" w:rsidRDefault="0021776E" w:rsidP="0021776E">
      <w:pPr>
        <w:jc w:val="both"/>
        <w:rPr>
          <w:bCs/>
          <w:sz w:val="20"/>
          <w:szCs w:val="20"/>
        </w:rPr>
      </w:pPr>
      <w:r w:rsidRPr="0021776E">
        <w:rPr>
          <w:sz w:val="20"/>
          <w:szCs w:val="20"/>
        </w:rPr>
        <w:t xml:space="preserve">     3. Считать утратившим силу постановление администрации Кожурлинского сельсовета Убинского района Новосибирской области от 06.12.2021 № 112-па  «</w:t>
      </w:r>
      <w:r w:rsidRPr="0021776E">
        <w:rPr>
          <w:bCs/>
          <w:sz w:val="20"/>
          <w:szCs w:val="20"/>
        </w:rPr>
        <w:t xml:space="preserve">О размерах платы за жилое помещение и услуги по вывозу жидких бытовых отходов на 2022 год»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4.   Постановление вступает в силу с 01.01.2023 года.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5.   Опубликовать данное постановление в </w:t>
      </w:r>
      <w:proofErr w:type="gramStart"/>
      <w:r w:rsidRPr="0021776E">
        <w:rPr>
          <w:sz w:val="20"/>
          <w:szCs w:val="20"/>
        </w:rPr>
        <w:t>периодическом</w:t>
      </w:r>
      <w:proofErr w:type="gramEnd"/>
      <w:r w:rsidRPr="0021776E">
        <w:rPr>
          <w:sz w:val="20"/>
          <w:szCs w:val="20"/>
        </w:rPr>
        <w:t xml:space="preserve"> печатном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proofErr w:type="gramStart"/>
      <w:r w:rsidRPr="0021776E">
        <w:rPr>
          <w:sz w:val="20"/>
          <w:szCs w:val="20"/>
        </w:rPr>
        <w:t>издании</w:t>
      </w:r>
      <w:proofErr w:type="gramEnd"/>
      <w:r w:rsidRPr="0021776E">
        <w:rPr>
          <w:sz w:val="20"/>
          <w:szCs w:val="20"/>
        </w:rPr>
        <w:t xml:space="preserve">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     6.   Контроль исполнения постановления оставляю за собой.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</w:p>
    <w:p w:rsidR="0021776E" w:rsidRPr="0021776E" w:rsidRDefault="0021776E" w:rsidP="0021776E">
      <w:pPr>
        <w:rPr>
          <w:sz w:val="20"/>
          <w:szCs w:val="20"/>
        </w:rPr>
      </w:pPr>
    </w:p>
    <w:p w:rsidR="0021776E" w:rsidRPr="0021776E" w:rsidRDefault="0021776E" w:rsidP="0021776E">
      <w:pPr>
        <w:rPr>
          <w:sz w:val="20"/>
          <w:szCs w:val="20"/>
        </w:rPr>
      </w:pPr>
      <w:r w:rsidRPr="0021776E">
        <w:rPr>
          <w:sz w:val="20"/>
          <w:szCs w:val="20"/>
        </w:rPr>
        <w:t>Глава Кожурлинского сельсовета</w:t>
      </w:r>
    </w:p>
    <w:p w:rsidR="0021776E" w:rsidRPr="0021776E" w:rsidRDefault="0021776E" w:rsidP="0021776E">
      <w:pPr>
        <w:rPr>
          <w:sz w:val="20"/>
          <w:szCs w:val="20"/>
        </w:rPr>
        <w:sectPr w:rsidR="0021776E" w:rsidRPr="0021776E" w:rsidSect="007D4782">
          <w:pgSz w:w="11906" w:h="16838"/>
          <w:pgMar w:top="1134" w:right="991" w:bottom="1134" w:left="1418" w:header="709" w:footer="709" w:gutter="0"/>
          <w:cols w:space="708"/>
          <w:docGrid w:linePitch="360"/>
        </w:sectPr>
      </w:pPr>
      <w:r w:rsidRPr="0021776E">
        <w:rPr>
          <w:sz w:val="20"/>
          <w:szCs w:val="20"/>
        </w:rPr>
        <w:t xml:space="preserve">Убинского района Новосибирской области                      </w:t>
      </w:r>
      <w:r w:rsidR="008C75C0">
        <w:rPr>
          <w:sz w:val="20"/>
          <w:szCs w:val="20"/>
        </w:rPr>
        <w:t xml:space="preserve">                                     </w:t>
      </w:r>
      <w:r w:rsidRPr="0021776E">
        <w:rPr>
          <w:sz w:val="20"/>
          <w:szCs w:val="20"/>
        </w:rPr>
        <w:t xml:space="preserve">                 Е.Н. Нехаева          </w:t>
      </w:r>
    </w:p>
    <w:p w:rsidR="0021776E" w:rsidRPr="0021776E" w:rsidRDefault="0021776E" w:rsidP="0021776E">
      <w:pPr>
        <w:ind w:left="9204" w:firstLine="708"/>
        <w:jc w:val="right"/>
        <w:rPr>
          <w:sz w:val="20"/>
          <w:szCs w:val="20"/>
        </w:rPr>
      </w:pPr>
      <w:r w:rsidRPr="0021776E">
        <w:rPr>
          <w:sz w:val="20"/>
          <w:szCs w:val="20"/>
        </w:rPr>
        <w:lastRenderedPageBreak/>
        <w:t xml:space="preserve">                        Приложение </w:t>
      </w:r>
    </w:p>
    <w:p w:rsidR="0021776E" w:rsidRPr="0021776E" w:rsidRDefault="0021776E" w:rsidP="0021776E">
      <w:pPr>
        <w:ind w:left="9204" w:firstLine="708"/>
        <w:jc w:val="right"/>
        <w:rPr>
          <w:sz w:val="20"/>
          <w:szCs w:val="20"/>
        </w:rPr>
      </w:pPr>
      <w:r w:rsidRPr="0021776E">
        <w:rPr>
          <w:sz w:val="20"/>
          <w:szCs w:val="20"/>
        </w:rPr>
        <w:t xml:space="preserve">к постановлению администрации Кожурлинского сельсовета </w:t>
      </w:r>
    </w:p>
    <w:p w:rsidR="0021776E" w:rsidRPr="0021776E" w:rsidRDefault="0021776E" w:rsidP="0021776E">
      <w:pPr>
        <w:ind w:left="9204" w:firstLine="708"/>
        <w:jc w:val="right"/>
        <w:rPr>
          <w:sz w:val="20"/>
          <w:szCs w:val="20"/>
        </w:rPr>
      </w:pPr>
      <w:r w:rsidRPr="0021776E">
        <w:rPr>
          <w:sz w:val="20"/>
          <w:szCs w:val="20"/>
        </w:rPr>
        <w:t xml:space="preserve">Убинского района </w:t>
      </w:r>
    </w:p>
    <w:p w:rsidR="0021776E" w:rsidRPr="0021776E" w:rsidRDefault="0021776E" w:rsidP="0021776E">
      <w:pPr>
        <w:ind w:left="9204" w:firstLine="708"/>
        <w:jc w:val="right"/>
        <w:rPr>
          <w:sz w:val="20"/>
          <w:szCs w:val="20"/>
        </w:rPr>
      </w:pPr>
      <w:r w:rsidRPr="0021776E">
        <w:rPr>
          <w:sz w:val="20"/>
          <w:szCs w:val="20"/>
        </w:rPr>
        <w:t>Новосибирской области</w:t>
      </w:r>
    </w:p>
    <w:p w:rsidR="0021776E" w:rsidRPr="0021776E" w:rsidRDefault="0021776E" w:rsidP="0021776E">
      <w:pPr>
        <w:ind w:left="9204" w:firstLine="708"/>
        <w:jc w:val="right"/>
        <w:rPr>
          <w:sz w:val="20"/>
          <w:szCs w:val="20"/>
        </w:rPr>
      </w:pPr>
      <w:r w:rsidRPr="0021776E">
        <w:rPr>
          <w:sz w:val="20"/>
          <w:szCs w:val="20"/>
        </w:rPr>
        <w:t xml:space="preserve">                              от 05.12.2022   № 103-па</w:t>
      </w:r>
    </w:p>
    <w:p w:rsidR="0021776E" w:rsidRPr="0021776E" w:rsidRDefault="0021776E" w:rsidP="0021776E">
      <w:pPr>
        <w:ind w:firstLine="180"/>
        <w:jc w:val="center"/>
        <w:rPr>
          <w:sz w:val="20"/>
          <w:szCs w:val="20"/>
        </w:rPr>
      </w:pPr>
      <w:r w:rsidRPr="0021776E">
        <w:rPr>
          <w:sz w:val="20"/>
          <w:szCs w:val="20"/>
        </w:rPr>
        <w:t>Перечень</w:t>
      </w:r>
    </w:p>
    <w:p w:rsidR="0021776E" w:rsidRPr="0021776E" w:rsidRDefault="0021776E" w:rsidP="0021776E">
      <w:pPr>
        <w:ind w:firstLine="180"/>
        <w:jc w:val="center"/>
        <w:rPr>
          <w:sz w:val="20"/>
          <w:szCs w:val="20"/>
        </w:rPr>
      </w:pPr>
      <w:r w:rsidRPr="0021776E">
        <w:rPr>
          <w:sz w:val="20"/>
          <w:szCs w:val="20"/>
        </w:rPr>
        <w:t xml:space="preserve">обязательных работ, услуг и размер платы за жилищные услуги с 01.01.2023 по 31.12.2023. </w:t>
      </w:r>
    </w:p>
    <w:p w:rsidR="0021776E" w:rsidRPr="0021776E" w:rsidRDefault="0021776E" w:rsidP="0021776E">
      <w:pPr>
        <w:ind w:firstLine="180"/>
        <w:jc w:val="center"/>
        <w:rPr>
          <w:sz w:val="20"/>
          <w:szCs w:val="20"/>
        </w:rPr>
      </w:pPr>
      <w:r w:rsidRPr="0021776E">
        <w:rPr>
          <w:sz w:val="20"/>
          <w:szCs w:val="20"/>
        </w:rPr>
        <w:t xml:space="preserve">за 1 кв.м. в месяц для нанимателей жилого помещения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9389"/>
        <w:gridCol w:w="4929"/>
      </w:tblGrid>
      <w:tr w:rsidR="0021776E" w:rsidRPr="0021776E" w:rsidTr="002B3914">
        <w:trPr>
          <w:trHeight w:val="890"/>
        </w:trPr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776E">
              <w:rPr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1776E">
              <w:rPr>
                <w:bCs/>
                <w:sz w:val="20"/>
                <w:szCs w:val="20"/>
              </w:rPr>
              <w:t>/</w:t>
            </w: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proofErr w:type="gramStart"/>
            <w:r w:rsidRPr="0021776E">
              <w:rPr>
                <w:bCs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Перечень работ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 xml:space="preserve">Размер платы </w:t>
            </w: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за 1кв.м. в месяц, руб.</w:t>
            </w:r>
          </w:p>
        </w:tc>
      </w:tr>
      <w:tr w:rsidR="0021776E" w:rsidRPr="0021776E" w:rsidTr="002B3914"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Содержание и ремонт конструктивных элементов.</w:t>
            </w: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 xml:space="preserve">Проведение технических осмотров и устранение незначительных неисправностей кровли, частичный ремонт просевшей </w:t>
            </w:r>
            <w:proofErr w:type="spellStart"/>
            <w:r w:rsidRPr="0021776E">
              <w:rPr>
                <w:bCs/>
                <w:sz w:val="20"/>
                <w:szCs w:val="20"/>
              </w:rPr>
              <w:t>отмостки</w:t>
            </w:r>
            <w:proofErr w:type="spellEnd"/>
            <w:r w:rsidRPr="0021776E">
              <w:rPr>
                <w:bCs/>
                <w:sz w:val="20"/>
                <w:szCs w:val="20"/>
              </w:rPr>
              <w:t xml:space="preserve"> -1 раз в год, замена разбитых окон и ремонт дверей в помещениях общего пользования и установка пружин на входные двери -1 раз в год, сброс снежных навесов с крыш и скол сосулек,  устранение неисправностей в вентиляционных системах. Услуги слесаря, столяра, сантехника.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1,96</w:t>
            </w:r>
          </w:p>
        </w:tc>
      </w:tr>
      <w:tr w:rsidR="0021776E" w:rsidRPr="0021776E" w:rsidTr="002B3914"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Содержание и ремонт внутридомового инженерного оборудования.</w:t>
            </w: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Проведение технических осмотров и устранение неисправностей в системах водопровода, центрального отопления и водоотведения, электротехнических устройств, консервация и запуск системы отопления. Промывка, предварительная регулировка системы отопления, холодного водоснабжения.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3,29</w:t>
            </w:r>
          </w:p>
        </w:tc>
      </w:tr>
      <w:tr w:rsidR="0021776E" w:rsidRPr="0021776E" w:rsidTr="002B3914"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Вывоз жидких бытовых отходов.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-</w:t>
            </w:r>
          </w:p>
        </w:tc>
      </w:tr>
      <w:tr w:rsidR="0021776E" w:rsidRPr="0021776E" w:rsidTr="002B3914"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Вывоз твердых бытовых отходов.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-</w:t>
            </w:r>
          </w:p>
        </w:tc>
      </w:tr>
      <w:tr w:rsidR="0021776E" w:rsidRPr="0021776E" w:rsidTr="002B3914">
        <w:tc>
          <w:tcPr>
            <w:tcW w:w="468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38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 xml:space="preserve">              Итого</w:t>
            </w:r>
          </w:p>
        </w:tc>
        <w:tc>
          <w:tcPr>
            <w:tcW w:w="4929" w:type="dxa"/>
          </w:tcPr>
          <w:p w:rsidR="0021776E" w:rsidRPr="0021776E" w:rsidRDefault="0021776E" w:rsidP="002B3914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21776E">
              <w:rPr>
                <w:bCs/>
                <w:sz w:val="20"/>
                <w:szCs w:val="20"/>
              </w:rPr>
              <w:t>5,25</w:t>
            </w:r>
          </w:p>
        </w:tc>
      </w:tr>
    </w:tbl>
    <w:p w:rsidR="0021776E" w:rsidRPr="0021776E" w:rsidRDefault="0021776E" w:rsidP="0021776E">
      <w:pPr>
        <w:ind w:firstLine="180"/>
        <w:jc w:val="center"/>
        <w:rPr>
          <w:sz w:val="20"/>
          <w:szCs w:val="20"/>
        </w:rPr>
      </w:pPr>
    </w:p>
    <w:p w:rsidR="0021776E" w:rsidRPr="0021776E" w:rsidRDefault="0021776E" w:rsidP="0021776E">
      <w:pPr>
        <w:ind w:firstLine="180"/>
        <w:jc w:val="center"/>
        <w:rPr>
          <w:sz w:val="20"/>
          <w:szCs w:val="20"/>
        </w:rPr>
      </w:pP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 xml:space="preserve">Главный бухгалтер администрации 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Кожурлинского сельсовета</w:t>
      </w:r>
    </w:p>
    <w:p w:rsidR="0021776E" w:rsidRPr="0021776E" w:rsidRDefault="0021776E" w:rsidP="0021776E">
      <w:pPr>
        <w:jc w:val="both"/>
        <w:rPr>
          <w:sz w:val="20"/>
          <w:szCs w:val="20"/>
        </w:rPr>
      </w:pPr>
      <w:r w:rsidRPr="0021776E">
        <w:rPr>
          <w:sz w:val="20"/>
          <w:szCs w:val="20"/>
        </w:rPr>
        <w:t>Убинского района Новосибирской области</w:t>
      </w:r>
      <w:r w:rsidRPr="0021776E">
        <w:rPr>
          <w:sz w:val="20"/>
          <w:szCs w:val="20"/>
        </w:rPr>
        <w:tab/>
      </w:r>
      <w:r w:rsidRPr="0021776E">
        <w:rPr>
          <w:sz w:val="20"/>
          <w:szCs w:val="20"/>
        </w:rPr>
        <w:tab/>
      </w:r>
      <w:r w:rsidRPr="0021776E">
        <w:rPr>
          <w:sz w:val="20"/>
          <w:szCs w:val="20"/>
        </w:rPr>
        <w:tab/>
        <w:t xml:space="preserve">                                                                  С.А. Фомичева</w:t>
      </w:r>
    </w:p>
    <w:p w:rsidR="0021776E" w:rsidRDefault="0021776E" w:rsidP="005F630F">
      <w:pPr>
        <w:rPr>
          <w:bCs/>
          <w:sz w:val="20"/>
          <w:szCs w:val="20"/>
        </w:rPr>
        <w:sectPr w:rsidR="0021776E" w:rsidSect="0021776E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5F630F" w:rsidRPr="00BE7E5B" w:rsidRDefault="005F630F" w:rsidP="005F630F">
      <w:pPr>
        <w:rPr>
          <w:bCs/>
          <w:sz w:val="20"/>
          <w:szCs w:val="20"/>
        </w:rPr>
      </w:pPr>
    </w:p>
    <w:p w:rsidR="005F630F" w:rsidRPr="00BE7E5B" w:rsidRDefault="005F630F" w:rsidP="005F630F">
      <w:pPr>
        <w:rPr>
          <w:bCs/>
          <w:sz w:val="20"/>
          <w:szCs w:val="20"/>
        </w:rPr>
      </w:pPr>
    </w:p>
    <w:p w:rsidR="005F630F" w:rsidRPr="00BE7E5B" w:rsidRDefault="005F630F" w:rsidP="005F630F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114D" w:rsidRDefault="009C114D" w:rsidP="00024E12">
      <w:r>
        <w:separator/>
      </w:r>
    </w:p>
  </w:endnote>
  <w:endnote w:type="continuationSeparator" w:id="0">
    <w:p w:rsidR="009C114D" w:rsidRDefault="009C114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114D" w:rsidRDefault="009C114D" w:rsidP="00024E12">
      <w:r>
        <w:separator/>
      </w:r>
    </w:p>
  </w:footnote>
  <w:footnote w:type="continuationSeparator" w:id="0">
    <w:p w:rsidR="009C114D" w:rsidRDefault="009C114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1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28"/>
  </w:num>
  <w:num w:numId="8">
    <w:abstractNumId w:val="25"/>
  </w:num>
  <w:num w:numId="9">
    <w:abstractNumId w:val="10"/>
  </w:num>
  <w:num w:numId="10">
    <w:abstractNumId w:val="27"/>
  </w:num>
  <w:num w:numId="11">
    <w:abstractNumId w:val="23"/>
  </w:num>
  <w:num w:numId="12">
    <w:abstractNumId w:val="2"/>
  </w:num>
  <w:num w:numId="13">
    <w:abstractNumId w:val="19"/>
  </w:num>
  <w:num w:numId="14">
    <w:abstractNumId w:val="29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4"/>
  </w:num>
  <w:num w:numId="25">
    <w:abstractNumId w:val="33"/>
  </w:num>
  <w:num w:numId="26">
    <w:abstractNumId w:val="8"/>
  </w:num>
  <w:num w:numId="27">
    <w:abstractNumId w:val="26"/>
  </w:num>
  <w:num w:numId="28">
    <w:abstractNumId w:val="17"/>
  </w:num>
  <w:num w:numId="29">
    <w:abstractNumId w:val="14"/>
  </w:num>
  <w:num w:numId="30">
    <w:abstractNumId w:val="32"/>
  </w:num>
  <w:num w:numId="31">
    <w:abstractNumId w:val="20"/>
  </w:num>
  <w:num w:numId="32">
    <w:abstractNumId w:val="1"/>
  </w:num>
  <w:num w:numId="33">
    <w:abstractNumId w:val="22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1776E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A5C84"/>
    <w:rsid w:val="005C1FF3"/>
    <w:rsid w:val="005E61E0"/>
    <w:rsid w:val="005E6D14"/>
    <w:rsid w:val="005F3108"/>
    <w:rsid w:val="005F630F"/>
    <w:rsid w:val="00610721"/>
    <w:rsid w:val="00611D62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72E78"/>
    <w:rsid w:val="00780DCE"/>
    <w:rsid w:val="0078487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A784B"/>
    <w:rsid w:val="008C52ED"/>
    <w:rsid w:val="008C75C0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14D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5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F64941-288F-4038-BFF8-57785F61E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1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329</cp:revision>
  <cp:lastPrinted>2022-08-29T05:26:00Z</cp:lastPrinted>
  <dcterms:created xsi:type="dcterms:W3CDTF">2020-03-31T05:11:00Z</dcterms:created>
  <dcterms:modified xsi:type="dcterms:W3CDTF">2023-01-17T08:20:00Z</dcterms:modified>
</cp:coreProperties>
</file>