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4834D3" w:rsidP="00EF0FA5">
            <w:pPr>
              <w:jc w:val="center"/>
              <w:rPr>
                <w:sz w:val="28"/>
              </w:rPr>
            </w:pPr>
            <w:r w:rsidRPr="004834D3">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47549E">
            <w:pPr>
              <w:jc w:val="center"/>
              <w:rPr>
                <w:b/>
                <w:sz w:val="40"/>
                <w:szCs w:val="40"/>
              </w:rPr>
            </w:pPr>
            <w:r>
              <w:rPr>
                <w:b/>
                <w:caps/>
                <w:shadow/>
                <w:sz w:val="44"/>
                <w:szCs w:val="44"/>
                <w:vertAlign w:val="subscript"/>
              </w:rPr>
              <w:t xml:space="preserve">                                                              </w:t>
            </w:r>
            <w:r w:rsidR="0047549E">
              <w:rPr>
                <w:b/>
                <w:caps/>
                <w:shadow/>
                <w:sz w:val="44"/>
                <w:szCs w:val="44"/>
                <w:vertAlign w:val="subscript"/>
              </w:rPr>
              <w:t>25</w:t>
            </w:r>
            <w:r w:rsidR="00961FF2">
              <w:rPr>
                <w:b/>
                <w:caps/>
                <w:shadow/>
                <w:sz w:val="44"/>
                <w:szCs w:val="44"/>
                <w:vertAlign w:val="subscript"/>
              </w:rPr>
              <w:t xml:space="preserve"> марта</w:t>
            </w:r>
            <w:r w:rsidR="00912660">
              <w:rPr>
                <w:b/>
                <w:caps/>
                <w:shadow/>
                <w:sz w:val="44"/>
                <w:szCs w:val="44"/>
                <w:vertAlign w:val="subscript"/>
              </w:rPr>
              <w:t xml:space="preserve"> </w:t>
            </w:r>
            <w:r w:rsidR="00EF0FA5">
              <w:rPr>
                <w:b/>
                <w:caps/>
                <w:shadow/>
                <w:sz w:val="44"/>
                <w:szCs w:val="44"/>
                <w:vertAlign w:val="subscript"/>
              </w:rPr>
              <w:t xml:space="preserve"> 202</w:t>
            </w:r>
            <w:r w:rsidR="002C7453">
              <w:rPr>
                <w:b/>
                <w:caps/>
                <w:shadow/>
                <w:sz w:val="44"/>
                <w:szCs w:val="44"/>
                <w:vertAlign w:val="subscript"/>
              </w:rPr>
              <w:t>2</w:t>
            </w:r>
            <w:r w:rsidR="00EF0FA5">
              <w:rPr>
                <w:b/>
                <w:caps/>
                <w:shadow/>
                <w:sz w:val="44"/>
                <w:szCs w:val="44"/>
                <w:vertAlign w:val="subscript"/>
              </w:rPr>
              <w:t xml:space="preserve"> год   №</w:t>
            </w:r>
            <w:r w:rsidR="0047549E">
              <w:rPr>
                <w:b/>
                <w:caps/>
                <w:shadow/>
                <w:sz w:val="44"/>
                <w:szCs w:val="44"/>
                <w:vertAlign w:val="subscript"/>
              </w:rPr>
              <w:t xml:space="preserve">  9</w:t>
            </w:r>
          </w:p>
        </w:tc>
      </w:tr>
    </w:tbl>
    <w:p w:rsidR="00FC10C7" w:rsidRPr="00FC10C7" w:rsidRDefault="00FC10C7" w:rsidP="00FC10C7">
      <w:pPr>
        <w:jc w:val="center"/>
        <w:rPr>
          <w:b/>
          <w:sz w:val="22"/>
          <w:szCs w:val="22"/>
        </w:rPr>
      </w:pPr>
      <w:r w:rsidRPr="00FC10C7">
        <w:rPr>
          <w:b/>
          <w:sz w:val="22"/>
          <w:szCs w:val="22"/>
        </w:rPr>
        <w:t>АДМИНИСТРАЦИЯ КОЖУРЛИНСКОГО СЕЛЬСОВЕТА</w:t>
      </w:r>
    </w:p>
    <w:p w:rsidR="00FC10C7" w:rsidRPr="00FC10C7" w:rsidRDefault="00FC10C7" w:rsidP="00FC10C7">
      <w:pPr>
        <w:jc w:val="center"/>
        <w:rPr>
          <w:b/>
          <w:sz w:val="22"/>
          <w:szCs w:val="22"/>
        </w:rPr>
      </w:pPr>
      <w:r w:rsidRPr="00FC10C7">
        <w:rPr>
          <w:b/>
          <w:sz w:val="22"/>
          <w:szCs w:val="22"/>
        </w:rPr>
        <w:t>УБИНСКОГО РАЙОНА НОВОСИБИРСКОЙ ОБЛАСТИ</w:t>
      </w:r>
    </w:p>
    <w:p w:rsidR="00FC10C7" w:rsidRPr="00FC10C7" w:rsidRDefault="00FC10C7" w:rsidP="00FC10C7">
      <w:pPr>
        <w:jc w:val="center"/>
        <w:rPr>
          <w:b/>
          <w:sz w:val="22"/>
          <w:szCs w:val="22"/>
        </w:rPr>
      </w:pPr>
    </w:p>
    <w:p w:rsidR="00FC10C7" w:rsidRPr="00FC10C7" w:rsidRDefault="00FC10C7" w:rsidP="00FC10C7">
      <w:pPr>
        <w:jc w:val="center"/>
        <w:rPr>
          <w:b/>
          <w:sz w:val="22"/>
          <w:szCs w:val="22"/>
        </w:rPr>
      </w:pPr>
      <w:r w:rsidRPr="00FC10C7">
        <w:rPr>
          <w:b/>
          <w:sz w:val="22"/>
          <w:szCs w:val="22"/>
        </w:rPr>
        <w:t>ПОСТАНОВЛЕНИЕ</w:t>
      </w:r>
    </w:p>
    <w:p w:rsidR="00FC10C7" w:rsidRPr="00FC10C7" w:rsidRDefault="00FC10C7" w:rsidP="00FC10C7">
      <w:pPr>
        <w:rPr>
          <w:b/>
          <w:sz w:val="22"/>
          <w:szCs w:val="22"/>
        </w:rPr>
      </w:pPr>
    </w:p>
    <w:p w:rsidR="00FC10C7" w:rsidRPr="00FC10C7" w:rsidRDefault="00FC10C7" w:rsidP="00FC10C7">
      <w:pPr>
        <w:rPr>
          <w:b/>
          <w:sz w:val="22"/>
          <w:szCs w:val="22"/>
        </w:rPr>
      </w:pPr>
      <w:r w:rsidRPr="00FC10C7">
        <w:rPr>
          <w:sz w:val="22"/>
          <w:szCs w:val="22"/>
        </w:rPr>
        <w:t xml:space="preserve">             </w:t>
      </w:r>
      <w:r>
        <w:rPr>
          <w:sz w:val="22"/>
          <w:szCs w:val="22"/>
        </w:rPr>
        <w:t xml:space="preserve">        </w:t>
      </w:r>
      <w:r w:rsidRPr="00FC10C7">
        <w:rPr>
          <w:sz w:val="22"/>
          <w:szCs w:val="22"/>
        </w:rPr>
        <w:t xml:space="preserve">25.03.2022                                                                        </w:t>
      </w:r>
      <w:r>
        <w:rPr>
          <w:sz w:val="22"/>
          <w:szCs w:val="22"/>
        </w:rPr>
        <w:t xml:space="preserve">           </w:t>
      </w:r>
      <w:r w:rsidRPr="00FC10C7">
        <w:rPr>
          <w:sz w:val="22"/>
          <w:szCs w:val="22"/>
        </w:rPr>
        <w:t xml:space="preserve">      № 21-па</w:t>
      </w:r>
    </w:p>
    <w:p w:rsidR="00FC10C7" w:rsidRPr="00FC10C7" w:rsidRDefault="00FC10C7" w:rsidP="00FC10C7">
      <w:pPr>
        <w:jc w:val="center"/>
        <w:rPr>
          <w:sz w:val="22"/>
          <w:szCs w:val="22"/>
        </w:rPr>
      </w:pPr>
    </w:p>
    <w:p w:rsidR="00FC10C7" w:rsidRPr="00FC10C7" w:rsidRDefault="00FC10C7" w:rsidP="00FC10C7">
      <w:pPr>
        <w:jc w:val="center"/>
        <w:rPr>
          <w:sz w:val="22"/>
          <w:szCs w:val="22"/>
        </w:rPr>
      </w:pPr>
      <w:r w:rsidRPr="00FC10C7">
        <w:rPr>
          <w:sz w:val="22"/>
          <w:szCs w:val="22"/>
        </w:rPr>
        <w:t>О временном ограничении движения транспортных средств</w:t>
      </w:r>
    </w:p>
    <w:p w:rsidR="00FC10C7" w:rsidRDefault="00FC10C7" w:rsidP="00FC10C7">
      <w:pPr>
        <w:jc w:val="center"/>
        <w:rPr>
          <w:sz w:val="22"/>
          <w:szCs w:val="22"/>
        </w:rPr>
      </w:pPr>
      <w:r w:rsidRPr="00FC10C7">
        <w:rPr>
          <w:sz w:val="22"/>
          <w:szCs w:val="22"/>
        </w:rPr>
        <w:t>на автодорогах общего пользования расположенных на терр</w:t>
      </w:r>
      <w:r>
        <w:rPr>
          <w:sz w:val="22"/>
          <w:szCs w:val="22"/>
        </w:rPr>
        <w:t>итории Кожурлинского сельсовета</w:t>
      </w:r>
    </w:p>
    <w:p w:rsidR="00FC10C7" w:rsidRPr="00FC10C7" w:rsidRDefault="00FC10C7" w:rsidP="00FC10C7">
      <w:pPr>
        <w:jc w:val="center"/>
        <w:rPr>
          <w:sz w:val="22"/>
          <w:szCs w:val="22"/>
        </w:rPr>
      </w:pPr>
      <w:r w:rsidRPr="00FC10C7">
        <w:rPr>
          <w:sz w:val="22"/>
          <w:szCs w:val="22"/>
        </w:rPr>
        <w:t>Убинского района Новосибирской области в весенний и летний  периоды  2022 года.</w:t>
      </w:r>
    </w:p>
    <w:p w:rsidR="00FC10C7" w:rsidRPr="00FC10C7" w:rsidRDefault="00FC10C7" w:rsidP="00FC10C7">
      <w:pPr>
        <w:rPr>
          <w:sz w:val="22"/>
          <w:szCs w:val="22"/>
        </w:rPr>
      </w:pPr>
    </w:p>
    <w:p w:rsidR="00FC10C7" w:rsidRPr="00FC10C7" w:rsidRDefault="00FC10C7" w:rsidP="00FC10C7">
      <w:pPr>
        <w:pStyle w:val="a6"/>
        <w:rPr>
          <w:b/>
          <w:sz w:val="22"/>
          <w:szCs w:val="22"/>
        </w:rPr>
      </w:pPr>
      <w:r w:rsidRPr="00FC10C7">
        <w:rPr>
          <w:sz w:val="22"/>
          <w:szCs w:val="22"/>
        </w:rPr>
        <w:t xml:space="preserve">          </w:t>
      </w:r>
      <w:proofErr w:type="gramStart"/>
      <w:r w:rsidRPr="00FC10C7">
        <w:rPr>
          <w:sz w:val="22"/>
          <w:szCs w:val="22"/>
        </w:rPr>
        <w:t>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постановлением Правительства Новосибирской области от 09.04.2012 № 171-п «О временном ограничении или прекращении движения транспортных средств по автомобильным дорогам</w:t>
      </w:r>
      <w:proofErr w:type="gramEnd"/>
      <w:r w:rsidRPr="00FC10C7">
        <w:rPr>
          <w:sz w:val="22"/>
          <w:szCs w:val="22"/>
        </w:rPr>
        <w:t xml:space="preserve"> на территории Новосибирской области, постановлением  администрации  Убинского района Новосибирской области от 14.03.2022  № 103-па  «О </w:t>
      </w:r>
      <w:proofErr w:type="gramStart"/>
      <w:r w:rsidRPr="00FC10C7">
        <w:rPr>
          <w:sz w:val="22"/>
          <w:szCs w:val="22"/>
        </w:rPr>
        <w:t>временном</w:t>
      </w:r>
      <w:proofErr w:type="gramEnd"/>
      <w:r w:rsidRPr="00FC10C7">
        <w:rPr>
          <w:sz w:val="22"/>
          <w:szCs w:val="22"/>
        </w:rPr>
        <w:t xml:space="preserve"> ограничении движения транспортных средств на автодорогах местного значения Убинского района Новосибирской области в весенний и летний периоды 2022 года», в целях обеспечения безопасности дорожного движения, сохранности автомобильных дорог общего пользования в неблагоприятных условиях весеннего периода, администрация Кожурлинского сельсовета Убинского района Новосибирской  области  </w:t>
      </w:r>
      <w:proofErr w:type="spellStart"/>
      <w:proofErr w:type="gramStart"/>
      <w:r w:rsidRPr="00FC10C7">
        <w:rPr>
          <w:b/>
          <w:sz w:val="22"/>
          <w:szCs w:val="22"/>
        </w:rPr>
        <w:t>п</w:t>
      </w:r>
      <w:proofErr w:type="spellEnd"/>
      <w:proofErr w:type="gramEnd"/>
      <w:r w:rsidRPr="00FC10C7">
        <w:rPr>
          <w:b/>
          <w:sz w:val="22"/>
          <w:szCs w:val="22"/>
        </w:rPr>
        <w:t xml:space="preserve"> о с т а </w:t>
      </w:r>
      <w:proofErr w:type="spellStart"/>
      <w:r w:rsidRPr="00FC10C7">
        <w:rPr>
          <w:b/>
          <w:sz w:val="22"/>
          <w:szCs w:val="22"/>
        </w:rPr>
        <w:t>н</w:t>
      </w:r>
      <w:proofErr w:type="spellEnd"/>
      <w:r w:rsidRPr="00FC10C7">
        <w:rPr>
          <w:b/>
          <w:sz w:val="22"/>
          <w:szCs w:val="22"/>
        </w:rPr>
        <w:t xml:space="preserve"> о в л я е т:</w:t>
      </w:r>
    </w:p>
    <w:p w:rsidR="00FC10C7" w:rsidRPr="00FC10C7" w:rsidRDefault="00FC10C7" w:rsidP="00FC10C7">
      <w:pPr>
        <w:ind w:left="426" w:hanging="426"/>
        <w:jc w:val="both"/>
        <w:rPr>
          <w:sz w:val="22"/>
          <w:szCs w:val="22"/>
        </w:rPr>
      </w:pPr>
      <w:r w:rsidRPr="00FC10C7">
        <w:rPr>
          <w:sz w:val="22"/>
          <w:szCs w:val="22"/>
        </w:rPr>
        <w:t>1.  Ввести с 4 апреля по 22  мая 2022 года  временное ограничение движения транспортных средств на автомобильных дорогах населенных пунктов.</w:t>
      </w:r>
    </w:p>
    <w:p w:rsidR="00FC10C7" w:rsidRPr="00FC10C7" w:rsidRDefault="00FC10C7" w:rsidP="00FC10C7">
      <w:pPr>
        <w:ind w:left="426" w:hanging="426"/>
        <w:jc w:val="both"/>
        <w:rPr>
          <w:sz w:val="22"/>
          <w:szCs w:val="22"/>
        </w:rPr>
      </w:pPr>
      <w:r w:rsidRPr="00FC10C7">
        <w:rPr>
          <w:sz w:val="22"/>
          <w:szCs w:val="22"/>
        </w:rPr>
        <w:t>2.  Установить, что в период временного ограничения движения не допускается проезд, по автомобильным дорогам населенных пунктов, транспортных сре</w:t>
      </w:r>
      <w:proofErr w:type="gramStart"/>
      <w:r w:rsidRPr="00FC10C7">
        <w:rPr>
          <w:sz w:val="22"/>
          <w:szCs w:val="22"/>
        </w:rPr>
        <w:t>дств с гр</w:t>
      </w:r>
      <w:proofErr w:type="gramEnd"/>
      <w:r w:rsidRPr="00FC10C7">
        <w:rPr>
          <w:sz w:val="22"/>
          <w:szCs w:val="22"/>
        </w:rPr>
        <w:t>узом или без груза с нагрузкой на ось более 5 тонн.</w:t>
      </w:r>
    </w:p>
    <w:p w:rsidR="00FC10C7" w:rsidRPr="00FC10C7" w:rsidRDefault="00FC10C7" w:rsidP="00FC10C7">
      <w:pPr>
        <w:ind w:left="426" w:hanging="426"/>
        <w:jc w:val="both"/>
        <w:rPr>
          <w:sz w:val="22"/>
          <w:szCs w:val="22"/>
        </w:rPr>
      </w:pPr>
      <w:r w:rsidRPr="00FC10C7">
        <w:rPr>
          <w:sz w:val="22"/>
          <w:szCs w:val="22"/>
        </w:rPr>
        <w:t xml:space="preserve"> 3. Обеспечить установку дорожного знака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предусмотренного правилами дорожного движения Российской Федерации.</w:t>
      </w:r>
    </w:p>
    <w:p w:rsidR="00FC10C7" w:rsidRPr="00FC10C7" w:rsidRDefault="00FC10C7" w:rsidP="00FC10C7">
      <w:pPr>
        <w:ind w:left="426" w:hanging="426"/>
        <w:jc w:val="both"/>
        <w:rPr>
          <w:sz w:val="22"/>
          <w:szCs w:val="22"/>
        </w:rPr>
      </w:pPr>
      <w:r w:rsidRPr="00FC10C7">
        <w:rPr>
          <w:sz w:val="22"/>
          <w:szCs w:val="22"/>
        </w:rPr>
        <w:t>4. Информировать руководителей организаций и граждан Кожурлинского сельсовета Убинского района Новосибирской  области об исполнении данного постановления.</w:t>
      </w:r>
    </w:p>
    <w:p w:rsidR="00FC10C7" w:rsidRPr="00FC10C7" w:rsidRDefault="00FC10C7" w:rsidP="00FC10C7">
      <w:pPr>
        <w:ind w:left="426" w:hanging="426"/>
        <w:jc w:val="both"/>
        <w:rPr>
          <w:sz w:val="22"/>
          <w:szCs w:val="22"/>
        </w:rPr>
      </w:pPr>
      <w:r w:rsidRPr="00FC10C7">
        <w:rPr>
          <w:sz w:val="22"/>
          <w:szCs w:val="22"/>
        </w:rPr>
        <w:t xml:space="preserve">5. Рекомендовать </w:t>
      </w:r>
      <w:r w:rsidRPr="00FC10C7">
        <w:rPr>
          <w:sz w:val="22"/>
          <w:szCs w:val="22"/>
          <w:shd w:val="clear" w:color="auto" w:fill="FFFFFF"/>
        </w:rPr>
        <w:t xml:space="preserve">участковому уполномоченному ОП «Убинское» </w:t>
      </w:r>
      <w:r w:rsidRPr="00FC10C7">
        <w:rPr>
          <w:sz w:val="22"/>
          <w:szCs w:val="22"/>
        </w:rPr>
        <w:t>МО МВД России «</w:t>
      </w:r>
      <w:proofErr w:type="spellStart"/>
      <w:r w:rsidRPr="00FC10C7">
        <w:rPr>
          <w:sz w:val="22"/>
          <w:szCs w:val="22"/>
        </w:rPr>
        <w:t>Каргатский</w:t>
      </w:r>
      <w:proofErr w:type="spellEnd"/>
      <w:r w:rsidRPr="00FC10C7">
        <w:rPr>
          <w:sz w:val="22"/>
          <w:szCs w:val="22"/>
        </w:rPr>
        <w:t>»</w:t>
      </w:r>
      <w:r w:rsidRPr="00FC10C7">
        <w:rPr>
          <w:color w:val="FF0000"/>
          <w:sz w:val="22"/>
          <w:szCs w:val="22"/>
        </w:rPr>
        <w:t xml:space="preserve"> </w:t>
      </w:r>
      <w:r w:rsidRPr="00FC10C7">
        <w:rPr>
          <w:sz w:val="22"/>
          <w:szCs w:val="22"/>
        </w:rPr>
        <w:t xml:space="preserve">(по согласованию) установить </w:t>
      </w:r>
      <w:proofErr w:type="gramStart"/>
      <w:r w:rsidRPr="00FC10C7">
        <w:rPr>
          <w:sz w:val="22"/>
          <w:szCs w:val="22"/>
        </w:rPr>
        <w:t>контроль за</w:t>
      </w:r>
      <w:proofErr w:type="gramEnd"/>
      <w:r w:rsidRPr="00FC10C7">
        <w:rPr>
          <w:sz w:val="22"/>
          <w:szCs w:val="22"/>
        </w:rPr>
        <w:t xml:space="preserve"> проездом транспортных средств по дорогам населенных пунктов.</w:t>
      </w:r>
    </w:p>
    <w:p w:rsidR="00FC10C7" w:rsidRPr="00FC10C7" w:rsidRDefault="00FC10C7" w:rsidP="00FC10C7">
      <w:pPr>
        <w:ind w:left="426" w:hanging="426"/>
        <w:jc w:val="both"/>
        <w:rPr>
          <w:sz w:val="22"/>
          <w:szCs w:val="22"/>
        </w:rPr>
      </w:pPr>
      <w:r w:rsidRPr="00FC10C7">
        <w:rPr>
          <w:sz w:val="22"/>
          <w:szCs w:val="22"/>
        </w:rPr>
        <w:t xml:space="preserve">6. За неисполнение данного постановления руководители организаций и </w:t>
      </w:r>
      <w:proofErr w:type="gramStart"/>
      <w:r w:rsidRPr="00FC10C7">
        <w:rPr>
          <w:sz w:val="22"/>
          <w:szCs w:val="22"/>
        </w:rPr>
        <w:t>граждане</w:t>
      </w:r>
      <w:proofErr w:type="gramEnd"/>
      <w:r w:rsidRPr="00FC10C7">
        <w:rPr>
          <w:sz w:val="22"/>
          <w:szCs w:val="22"/>
        </w:rPr>
        <w:t xml:space="preserve"> имеющие личный транспорт будут привлечены к административной ответственности.</w:t>
      </w:r>
    </w:p>
    <w:p w:rsidR="00FC10C7" w:rsidRPr="00FC10C7" w:rsidRDefault="00FC10C7" w:rsidP="00FC10C7">
      <w:pPr>
        <w:ind w:left="426" w:hanging="426"/>
        <w:jc w:val="both"/>
        <w:rPr>
          <w:sz w:val="22"/>
          <w:szCs w:val="22"/>
        </w:rPr>
      </w:pPr>
      <w:r w:rsidRPr="00FC10C7">
        <w:rPr>
          <w:sz w:val="22"/>
          <w:szCs w:val="22"/>
        </w:rPr>
        <w:t>7.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FC10C7" w:rsidRPr="00FC10C7" w:rsidRDefault="00FC10C7" w:rsidP="00FC10C7">
      <w:pPr>
        <w:ind w:left="426" w:hanging="426"/>
        <w:jc w:val="both"/>
        <w:rPr>
          <w:sz w:val="22"/>
          <w:szCs w:val="22"/>
        </w:rPr>
      </w:pPr>
      <w:r w:rsidRPr="00FC10C7">
        <w:rPr>
          <w:sz w:val="22"/>
          <w:szCs w:val="22"/>
        </w:rPr>
        <w:lastRenderedPageBreak/>
        <w:t>8. Контроль исполнения постановления оставляю за собой.</w:t>
      </w:r>
    </w:p>
    <w:p w:rsidR="00FC10C7" w:rsidRPr="00FC10C7" w:rsidRDefault="00FC10C7" w:rsidP="00FC10C7">
      <w:pPr>
        <w:jc w:val="both"/>
        <w:rPr>
          <w:sz w:val="22"/>
          <w:szCs w:val="22"/>
        </w:rPr>
      </w:pPr>
    </w:p>
    <w:p w:rsidR="00FC10C7" w:rsidRPr="00FC10C7" w:rsidRDefault="00FC10C7" w:rsidP="00FC10C7">
      <w:pPr>
        <w:jc w:val="both"/>
        <w:rPr>
          <w:sz w:val="22"/>
          <w:szCs w:val="22"/>
        </w:rPr>
      </w:pPr>
    </w:p>
    <w:p w:rsidR="00FC10C7" w:rsidRPr="00FC10C7" w:rsidRDefault="00FC10C7" w:rsidP="00FC10C7">
      <w:pPr>
        <w:jc w:val="both"/>
        <w:rPr>
          <w:sz w:val="22"/>
          <w:szCs w:val="22"/>
        </w:rPr>
      </w:pPr>
      <w:r w:rsidRPr="00FC10C7">
        <w:rPr>
          <w:sz w:val="22"/>
          <w:szCs w:val="22"/>
        </w:rPr>
        <w:t xml:space="preserve">Глава Кожурлинского сельсовета </w:t>
      </w:r>
    </w:p>
    <w:p w:rsidR="00FC10C7" w:rsidRPr="00FC10C7" w:rsidRDefault="00FC10C7" w:rsidP="00FC10C7">
      <w:pPr>
        <w:jc w:val="both"/>
        <w:rPr>
          <w:sz w:val="22"/>
          <w:szCs w:val="22"/>
        </w:rPr>
      </w:pPr>
      <w:r w:rsidRPr="00FC10C7">
        <w:rPr>
          <w:sz w:val="22"/>
          <w:szCs w:val="22"/>
        </w:rPr>
        <w:t>Убинского района Новосибирской области                                        Е.Н. Нехаева</w:t>
      </w:r>
    </w:p>
    <w:p w:rsidR="00CB3529" w:rsidRPr="00FC10C7" w:rsidRDefault="00CB3529" w:rsidP="00522CB8">
      <w:pPr>
        <w:tabs>
          <w:tab w:val="left" w:pos="8655"/>
        </w:tabs>
        <w:rPr>
          <w:sz w:val="22"/>
          <w:szCs w:val="22"/>
        </w:rPr>
      </w:pPr>
    </w:p>
    <w:p w:rsidR="0047549E" w:rsidRPr="0047549E" w:rsidRDefault="0047549E" w:rsidP="00961FF2">
      <w:pPr>
        <w:rPr>
          <w:sz w:val="22"/>
          <w:szCs w:val="22"/>
        </w:rPr>
      </w:pPr>
    </w:p>
    <w:p w:rsidR="0047549E" w:rsidRPr="0047549E" w:rsidRDefault="0047549E" w:rsidP="0047549E">
      <w:pPr>
        <w:tabs>
          <w:tab w:val="center" w:pos="5102"/>
          <w:tab w:val="left" w:pos="8400"/>
        </w:tabs>
        <w:jc w:val="center"/>
        <w:rPr>
          <w:b/>
          <w:sz w:val="22"/>
          <w:szCs w:val="22"/>
        </w:rPr>
      </w:pPr>
      <w:r w:rsidRPr="0047549E">
        <w:rPr>
          <w:b/>
          <w:sz w:val="22"/>
          <w:szCs w:val="22"/>
        </w:rPr>
        <w:t>СОВЕТ ДЕПУТАТОВ КОЖУРЛИНСКОГО СЕЛЬСОВЕТА</w:t>
      </w:r>
    </w:p>
    <w:p w:rsidR="0047549E" w:rsidRPr="0047549E" w:rsidRDefault="0047549E" w:rsidP="0047549E">
      <w:pPr>
        <w:tabs>
          <w:tab w:val="center" w:pos="5102"/>
          <w:tab w:val="left" w:pos="8400"/>
        </w:tabs>
        <w:jc w:val="center"/>
        <w:rPr>
          <w:b/>
          <w:sz w:val="22"/>
          <w:szCs w:val="22"/>
        </w:rPr>
      </w:pPr>
      <w:r w:rsidRPr="0047549E">
        <w:rPr>
          <w:b/>
          <w:sz w:val="22"/>
          <w:szCs w:val="22"/>
        </w:rPr>
        <w:t>УБИНСКОГО РАЙОНА НОВОСИБИРСКОЙ ОБЛАСТИ</w:t>
      </w:r>
    </w:p>
    <w:p w:rsidR="0047549E" w:rsidRPr="0047549E" w:rsidRDefault="0047549E" w:rsidP="0047549E">
      <w:pPr>
        <w:jc w:val="center"/>
        <w:rPr>
          <w:b/>
          <w:sz w:val="22"/>
          <w:szCs w:val="22"/>
        </w:rPr>
      </w:pPr>
      <w:r w:rsidRPr="0047549E">
        <w:rPr>
          <w:b/>
          <w:sz w:val="22"/>
          <w:szCs w:val="22"/>
        </w:rPr>
        <w:t>(шестого созыва)</w:t>
      </w:r>
    </w:p>
    <w:p w:rsidR="0047549E" w:rsidRPr="0047549E" w:rsidRDefault="0047549E" w:rsidP="0047549E">
      <w:pPr>
        <w:jc w:val="center"/>
        <w:rPr>
          <w:b/>
          <w:sz w:val="22"/>
          <w:szCs w:val="22"/>
        </w:rPr>
      </w:pPr>
    </w:p>
    <w:p w:rsidR="0047549E" w:rsidRPr="0047549E" w:rsidRDefault="0047549E" w:rsidP="0047549E">
      <w:pPr>
        <w:jc w:val="center"/>
        <w:rPr>
          <w:sz w:val="22"/>
          <w:szCs w:val="22"/>
        </w:rPr>
      </w:pPr>
      <w:proofErr w:type="gramStart"/>
      <w:r w:rsidRPr="0047549E">
        <w:rPr>
          <w:b/>
          <w:sz w:val="22"/>
          <w:szCs w:val="22"/>
        </w:rPr>
        <w:t>Р</w:t>
      </w:r>
      <w:proofErr w:type="gramEnd"/>
      <w:r w:rsidRPr="0047549E">
        <w:rPr>
          <w:b/>
          <w:sz w:val="22"/>
          <w:szCs w:val="22"/>
        </w:rPr>
        <w:t xml:space="preserve"> Е Ш Е Н И Е</w:t>
      </w:r>
    </w:p>
    <w:p w:rsidR="0047549E" w:rsidRPr="0047549E" w:rsidRDefault="0047549E" w:rsidP="0047549E">
      <w:pPr>
        <w:jc w:val="center"/>
        <w:rPr>
          <w:sz w:val="22"/>
          <w:szCs w:val="22"/>
        </w:rPr>
      </w:pPr>
      <w:r w:rsidRPr="0047549E">
        <w:rPr>
          <w:sz w:val="22"/>
          <w:szCs w:val="22"/>
        </w:rPr>
        <w:t>семнадцатой сессии</w:t>
      </w:r>
    </w:p>
    <w:p w:rsidR="0047549E" w:rsidRPr="0047549E" w:rsidRDefault="0047549E" w:rsidP="0047549E">
      <w:pPr>
        <w:jc w:val="center"/>
        <w:rPr>
          <w:b/>
          <w:sz w:val="22"/>
          <w:szCs w:val="22"/>
        </w:rPr>
      </w:pPr>
    </w:p>
    <w:p w:rsidR="0047549E" w:rsidRPr="0047549E" w:rsidRDefault="0047549E" w:rsidP="0047549E">
      <w:pPr>
        <w:autoSpaceDE w:val="0"/>
        <w:autoSpaceDN w:val="0"/>
        <w:adjustRightInd w:val="0"/>
        <w:ind w:right="255"/>
        <w:rPr>
          <w:sz w:val="22"/>
          <w:szCs w:val="22"/>
        </w:rPr>
      </w:pPr>
      <w:r w:rsidRPr="0047549E">
        <w:rPr>
          <w:sz w:val="22"/>
          <w:szCs w:val="22"/>
        </w:rPr>
        <w:t xml:space="preserve">                   25.03.2022                                                                </w:t>
      </w:r>
      <w:r w:rsidR="00C00F7B">
        <w:rPr>
          <w:sz w:val="22"/>
          <w:szCs w:val="22"/>
        </w:rPr>
        <w:t xml:space="preserve">                               </w:t>
      </w:r>
      <w:r w:rsidRPr="0047549E">
        <w:rPr>
          <w:sz w:val="22"/>
          <w:szCs w:val="22"/>
        </w:rPr>
        <w:t xml:space="preserve">  № 79</w:t>
      </w:r>
    </w:p>
    <w:p w:rsidR="0047549E" w:rsidRPr="0047549E" w:rsidRDefault="0047549E" w:rsidP="0047549E">
      <w:pPr>
        <w:autoSpaceDE w:val="0"/>
        <w:autoSpaceDN w:val="0"/>
        <w:adjustRightInd w:val="0"/>
        <w:ind w:left="720" w:right="255"/>
        <w:jc w:val="center"/>
        <w:rPr>
          <w:sz w:val="22"/>
          <w:szCs w:val="22"/>
        </w:rPr>
      </w:pPr>
    </w:p>
    <w:p w:rsidR="0047549E" w:rsidRPr="0047549E" w:rsidRDefault="0047549E" w:rsidP="0047549E">
      <w:pPr>
        <w:autoSpaceDE w:val="0"/>
        <w:autoSpaceDN w:val="0"/>
        <w:adjustRightInd w:val="0"/>
        <w:ind w:right="255"/>
        <w:jc w:val="center"/>
        <w:rPr>
          <w:sz w:val="22"/>
          <w:szCs w:val="22"/>
        </w:rPr>
      </w:pPr>
      <w:r w:rsidRPr="0047549E">
        <w:rPr>
          <w:sz w:val="22"/>
          <w:szCs w:val="22"/>
        </w:rPr>
        <w:t>Об отчёте Главы Кожурлинского сельсовета Убинского района Новосибирской области,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2021 год.</w:t>
      </w:r>
    </w:p>
    <w:p w:rsidR="0047549E" w:rsidRPr="0047549E" w:rsidRDefault="0047549E" w:rsidP="0047549E">
      <w:pPr>
        <w:autoSpaceDE w:val="0"/>
        <w:autoSpaceDN w:val="0"/>
        <w:adjustRightInd w:val="0"/>
        <w:ind w:right="255"/>
        <w:jc w:val="center"/>
        <w:rPr>
          <w:sz w:val="22"/>
          <w:szCs w:val="22"/>
        </w:rPr>
      </w:pPr>
    </w:p>
    <w:p w:rsidR="0047549E" w:rsidRPr="0047549E" w:rsidRDefault="0047549E" w:rsidP="0047549E">
      <w:pPr>
        <w:autoSpaceDE w:val="0"/>
        <w:autoSpaceDN w:val="0"/>
        <w:adjustRightInd w:val="0"/>
        <w:ind w:right="255"/>
        <w:jc w:val="both"/>
        <w:rPr>
          <w:sz w:val="22"/>
          <w:szCs w:val="22"/>
        </w:rPr>
      </w:pPr>
      <w:r w:rsidRPr="0047549E">
        <w:rPr>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пунктом 14  статьи 27 Устава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47549E">
        <w:rPr>
          <w:b/>
          <w:sz w:val="22"/>
          <w:szCs w:val="22"/>
        </w:rPr>
        <w:t>РЕШИЛ:</w:t>
      </w:r>
    </w:p>
    <w:p w:rsidR="0047549E" w:rsidRPr="0047549E" w:rsidRDefault="0047549E" w:rsidP="0047549E">
      <w:pPr>
        <w:autoSpaceDE w:val="0"/>
        <w:autoSpaceDN w:val="0"/>
        <w:adjustRightInd w:val="0"/>
        <w:ind w:right="255"/>
        <w:jc w:val="both"/>
        <w:rPr>
          <w:sz w:val="22"/>
          <w:szCs w:val="22"/>
        </w:rPr>
      </w:pPr>
    </w:p>
    <w:p w:rsidR="0047549E" w:rsidRPr="0047549E" w:rsidRDefault="0047549E" w:rsidP="0047549E">
      <w:pPr>
        <w:autoSpaceDE w:val="0"/>
        <w:autoSpaceDN w:val="0"/>
        <w:adjustRightInd w:val="0"/>
        <w:ind w:right="255"/>
        <w:jc w:val="both"/>
        <w:rPr>
          <w:sz w:val="22"/>
          <w:szCs w:val="22"/>
        </w:rPr>
      </w:pPr>
      <w:r w:rsidRPr="0047549E">
        <w:rPr>
          <w:sz w:val="22"/>
          <w:szCs w:val="22"/>
        </w:rPr>
        <w:t xml:space="preserve">1. Отчёт Главы Кожурлинского сельсовета Убинского района Новосибирской области,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2021 год признать удовлетворительным  </w:t>
      </w:r>
    </w:p>
    <w:p w:rsidR="0047549E" w:rsidRPr="0047549E" w:rsidRDefault="0047549E" w:rsidP="0047549E">
      <w:pPr>
        <w:jc w:val="both"/>
        <w:rPr>
          <w:color w:val="000000"/>
          <w:sz w:val="22"/>
          <w:szCs w:val="22"/>
        </w:rPr>
      </w:pPr>
      <w:r w:rsidRPr="0047549E">
        <w:rPr>
          <w:sz w:val="22"/>
          <w:szCs w:val="22"/>
        </w:rPr>
        <w:t xml:space="preserve">2. Настоящее решение опубликовать в периодическом печатном издании «Вести Кожурлы» и разместить на официальном сайте администрации </w:t>
      </w:r>
      <w:r w:rsidRPr="0047549E">
        <w:rPr>
          <w:bCs/>
          <w:sz w:val="22"/>
          <w:szCs w:val="22"/>
        </w:rPr>
        <w:t>Кожурлинского сельсовета Убинского района</w:t>
      </w:r>
      <w:r w:rsidRPr="0047549E">
        <w:rPr>
          <w:sz w:val="22"/>
          <w:szCs w:val="22"/>
        </w:rPr>
        <w:t xml:space="preserve"> Новосибирской области </w:t>
      </w:r>
      <w:r w:rsidRPr="0047549E">
        <w:rPr>
          <w:color w:val="000000"/>
          <w:sz w:val="22"/>
          <w:szCs w:val="22"/>
        </w:rPr>
        <w:t xml:space="preserve">  </w:t>
      </w:r>
    </w:p>
    <w:p w:rsidR="0047549E" w:rsidRPr="0047549E" w:rsidRDefault="0047549E" w:rsidP="0047549E">
      <w:pPr>
        <w:jc w:val="both"/>
        <w:rPr>
          <w:color w:val="000000"/>
          <w:sz w:val="22"/>
          <w:szCs w:val="22"/>
        </w:rPr>
      </w:pPr>
    </w:p>
    <w:p w:rsidR="0047549E" w:rsidRPr="0047549E" w:rsidRDefault="0047549E" w:rsidP="0047549E">
      <w:pPr>
        <w:autoSpaceDE w:val="0"/>
        <w:autoSpaceDN w:val="0"/>
        <w:adjustRightInd w:val="0"/>
        <w:ind w:right="255"/>
        <w:jc w:val="both"/>
        <w:rPr>
          <w:sz w:val="22"/>
          <w:szCs w:val="22"/>
        </w:rPr>
      </w:pPr>
    </w:p>
    <w:p w:rsidR="0047549E" w:rsidRPr="0047549E" w:rsidRDefault="0047549E" w:rsidP="0047549E">
      <w:pPr>
        <w:autoSpaceDE w:val="0"/>
        <w:autoSpaceDN w:val="0"/>
        <w:adjustRightInd w:val="0"/>
        <w:ind w:left="720" w:right="255"/>
        <w:rPr>
          <w:sz w:val="22"/>
          <w:szCs w:val="22"/>
        </w:rPr>
      </w:pPr>
    </w:p>
    <w:p w:rsidR="0047549E" w:rsidRPr="0047549E" w:rsidRDefault="0047549E" w:rsidP="0047549E">
      <w:pPr>
        <w:autoSpaceDE w:val="0"/>
        <w:autoSpaceDN w:val="0"/>
        <w:adjustRightInd w:val="0"/>
        <w:ind w:right="255"/>
        <w:rPr>
          <w:sz w:val="22"/>
          <w:szCs w:val="22"/>
        </w:rPr>
      </w:pPr>
      <w:r w:rsidRPr="0047549E">
        <w:rPr>
          <w:sz w:val="22"/>
          <w:szCs w:val="22"/>
        </w:rPr>
        <w:t xml:space="preserve">Председатель Совета депутатов </w:t>
      </w:r>
    </w:p>
    <w:p w:rsidR="0047549E" w:rsidRPr="0047549E" w:rsidRDefault="0047549E" w:rsidP="0047549E">
      <w:pPr>
        <w:autoSpaceDE w:val="0"/>
        <w:autoSpaceDN w:val="0"/>
        <w:adjustRightInd w:val="0"/>
        <w:ind w:right="255"/>
        <w:rPr>
          <w:sz w:val="22"/>
          <w:szCs w:val="22"/>
        </w:rPr>
      </w:pPr>
      <w:r w:rsidRPr="0047549E">
        <w:rPr>
          <w:sz w:val="22"/>
          <w:szCs w:val="22"/>
        </w:rPr>
        <w:t xml:space="preserve">Кожурлинского сельсовета </w:t>
      </w:r>
    </w:p>
    <w:p w:rsidR="0047549E" w:rsidRPr="0047549E" w:rsidRDefault="0047549E" w:rsidP="0047549E">
      <w:pPr>
        <w:autoSpaceDE w:val="0"/>
        <w:autoSpaceDN w:val="0"/>
        <w:adjustRightInd w:val="0"/>
        <w:ind w:right="255"/>
        <w:rPr>
          <w:sz w:val="22"/>
          <w:szCs w:val="22"/>
        </w:rPr>
      </w:pPr>
      <w:r w:rsidRPr="0047549E">
        <w:rPr>
          <w:sz w:val="22"/>
          <w:szCs w:val="22"/>
        </w:rPr>
        <w:t xml:space="preserve">Убинского района Новосибирской области                                  Т.А. </w:t>
      </w:r>
      <w:proofErr w:type="spellStart"/>
      <w:r w:rsidRPr="0047549E">
        <w:rPr>
          <w:sz w:val="22"/>
          <w:szCs w:val="22"/>
        </w:rPr>
        <w:t>Кацубо</w:t>
      </w:r>
      <w:proofErr w:type="spellEnd"/>
    </w:p>
    <w:p w:rsidR="0047549E" w:rsidRPr="0047549E" w:rsidRDefault="0047549E" w:rsidP="0047549E">
      <w:pPr>
        <w:autoSpaceDE w:val="0"/>
        <w:autoSpaceDN w:val="0"/>
        <w:adjustRightInd w:val="0"/>
        <w:ind w:left="720" w:right="255"/>
        <w:rPr>
          <w:sz w:val="22"/>
          <w:szCs w:val="22"/>
        </w:rPr>
      </w:pPr>
    </w:p>
    <w:p w:rsidR="0047549E" w:rsidRPr="0047549E" w:rsidRDefault="0047549E" w:rsidP="0047549E">
      <w:pPr>
        <w:autoSpaceDE w:val="0"/>
        <w:autoSpaceDN w:val="0"/>
        <w:adjustRightInd w:val="0"/>
        <w:ind w:right="255"/>
        <w:rPr>
          <w:sz w:val="22"/>
          <w:szCs w:val="22"/>
        </w:rPr>
      </w:pPr>
      <w:r w:rsidRPr="0047549E">
        <w:rPr>
          <w:sz w:val="22"/>
          <w:szCs w:val="22"/>
        </w:rPr>
        <w:t xml:space="preserve">Глава Кожурлинского сельсовета </w:t>
      </w:r>
    </w:p>
    <w:p w:rsidR="0047549E" w:rsidRPr="0047549E" w:rsidRDefault="0047549E" w:rsidP="0047549E">
      <w:pPr>
        <w:autoSpaceDE w:val="0"/>
        <w:autoSpaceDN w:val="0"/>
        <w:adjustRightInd w:val="0"/>
        <w:ind w:right="255"/>
        <w:rPr>
          <w:sz w:val="22"/>
          <w:szCs w:val="22"/>
        </w:rPr>
      </w:pPr>
      <w:r w:rsidRPr="0047549E">
        <w:rPr>
          <w:sz w:val="22"/>
          <w:szCs w:val="22"/>
        </w:rPr>
        <w:t>Убинского района Новосибирской области                                  Е.Н. Нехаева</w:t>
      </w:r>
    </w:p>
    <w:p w:rsidR="0047549E" w:rsidRPr="0047549E" w:rsidRDefault="0047549E" w:rsidP="0047549E">
      <w:pPr>
        <w:autoSpaceDE w:val="0"/>
        <w:autoSpaceDN w:val="0"/>
        <w:adjustRightInd w:val="0"/>
        <w:ind w:left="720" w:right="255"/>
        <w:rPr>
          <w:sz w:val="22"/>
          <w:szCs w:val="22"/>
        </w:rPr>
      </w:pPr>
    </w:p>
    <w:p w:rsidR="0047549E" w:rsidRPr="0047549E" w:rsidRDefault="0047549E" w:rsidP="0047549E">
      <w:pPr>
        <w:autoSpaceDE w:val="0"/>
        <w:autoSpaceDN w:val="0"/>
        <w:adjustRightInd w:val="0"/>
        <w:ind w:left="720" w:right="255"/>
        <w:jc w:val="right"/>
        <w:outlineLvl w:val="1"/>
        <w:rPr>
          <w:sz w:val="22"/>
          <w:szCs w:val="22"/>
        </w:rPr>
      </w:pPr>
    </w:p>
    <w:p w:rsidR="0047549E" w:rsidRPr="0047549E" w:rsidRDefault="0047549E" w:rsidP="0047549E">
      <w:pPr>
        <w:pStyle w:val="a6"/>
        <w:jc w:val="right"/>
        <w:rPr>
          <w:sz w:val="22"/>
          <w:szCs w:val="22"/>
        </w:rPr>
      </w:pPr>
      <w:r w:rsidRPr="0047549E">
        <w:rPr>
          <w:sz w:val="22"/>
          <w:szCs w:val="22"/>
        </w:rPr>
        <w:t xml:space="preserve">                 приложение</w:t>
      </w:r>
    </w:p>
    <w:p w:rsidR="0047549E" w:rsidRPr="0047549E" w:rsidRDefault="0047549E" w:rsidP="0047549E">
      <w:pPr>
        <w:pStyle w:val="a6"/>
        <w:jc w:val="right"/>
        <w:rPr>
          <w:sz w:val="22"/>
          <w:szCs w:val="22"/>
        </w:rPr>
      </w:pPr>
      <w:r w:rsidRPr="0047549E">
        <w:rPr>
          <w:sz w:val="22"/>
          <w:szCs w:val="22"/>
        </w:rPr>
        <w:t>УТВЕРЖДЕНО</w:t>
      </w:r>
    </w:p>
    <w:p w:rsidR="0047549E" w:rsidRPr="0047549E" w:rsidRDefault="0047549E" w:rsidP="0047549E">
      <w:pPr>
        <w:pStyle w:val="a6"/>
        <w:jc w:val="right"/>
        <w:rPr>
          <w:sz w:val="22"/>
          <w:szCs w:val="22"/>
        </w:rPr>
      </w:pPr>
      <w:r w:rsidRPr="0047549E">
        <w:rPr>
          <w:sz w:val="22"/>
          <w:szCs w:val="22"/>
        </w:rPr>
        <w:t>решением семнадцатой сессии</w:t>
      </w:r>
    </w:p>
    <w:p w:rsidR="0047549E" w:rsidRPr="0047549E" w:rsidRDefault="0047549E" w:rsidP="0047549E">
      <w:pPr>
        <w:pStyle w:val="a6"/>
        <w:jc w:val="right"/>
        <w:rPr>
          <w:sz w:val="22"/>
          <w:szCs w:val="22"/>
        </w:rPr>
      </w:pPr>
      <w:r w:rsidRPr="0047549E">
        <w:rPr>
          <w:sz w:val="22"/>
          <w:szCs w:val="22"/>
        </w:rPr>
        <w:t>Совета депутатов</w:t>
      </w:r>
    </w:p>
    <w:p w:rsidR="0047549E" w:rsidRPr="0047549E" w:rsidRDefault="0047549E" w:rsidP="0047549E">
      <w:pPr>
        <w:pStyle w:val="a6"/>
        <w:jc w:val="right"/>
        <w:rPr>
          <w:sz w:val="22"/>
          <w:szCs w:val="22"/>
        </w:rPr>
      </w:pPr>
      <w:r w:rsidRPr="0047549E">
        <w:rPr>
          <w:sz w:val="22"/>
          <w:szCs w:val="22"/>
        </w:rPr>
        <w:t xml:space="preserve"> Кожурлинского сельсовета </w:t>
      </w:r>
    </w:p>
    <w:p w:rsidR="0047549E" w:rsidRPr="0047549E" w:rsidRDefault="0047549E" w:rsidP="0047549E">
      <w:pPr>
        <w:pStyle w:val="a6"/>
        <w:jc w:val="right"/>
        <w:rPr>
          <w:sz w:val="22"/>
          <w:szCs w:val="22"/>
        </w:rPr>
      </w:pPr>
      <w:r w:rsidRPr="0047549E">
        <w:rPr>
          <w:sz w:val="22"/>
          <w:szCs w:val="22"/>
        </w:rPr>
        <w:t xml:space="preserve">Убинского района </w:t>
      </w:r>
    </w:p>
    <w:p w:rsidR="0047549E" w:rsidRPr="0047549E" w:rsidRDefault="0047549E" w:rsidP="0047549E">
      <w:pPr>
        <w:pStyle w:val="a6"/>
        <w:jc w:val="right"/>
        <w:rPr>
          <w:sz w:val="22"/>
          <w:szCs w:val="22"/>
        </w:rPr>
      </w:pPr>
      <w:r w:rsidRPr="0047549E">
        <w:rPr>
          <w:sz w:val="22"/>
          <w:szCs w:val="22"/>
        </w:rPr>
        <w:t>Новосибирской области</w:t>
      </w:r>
    </w:p>
    <w:p w:rsidR="0047549E" w:rsidRPr="0047549E" w:rsidRDefault="0047549E" w:rsidP="0047549E">
      <w:pPr>
        <w:pStyle w:val="a6"/>
        <w:jc w:val="right"/>
        <w:rPr>
          <w:sz w:val="22"/>
          <w:szCs w:val="22"/>
        </w:rPr>
      </w:pPr>
      <w:r w:rsidRPr="0047549E">
        <w:rPr>
          <w:sz w:val="22"/>
          <w:szCs w:val="22"/>
        </w:rPr>
        <w:t xml:space="preserve"> шестого созыва</w:t>
      </w:r>
    </w:p>
    <w:p w:rsidR="0047549E" w:rsidRPr="0047549E" w:rsidRDefault="0047549E" w:rsidP="0047549E">
      <w:pPr>
        <w:pStyle w:val="a6"/>
        <w:jc w:val="right"/>
        <w:rPr>
          <w:sz w:val="22"/>
          <w:szCs w:val="22"/>
        </w:rPr>
      </w:pPr>
      <w:r w:rsidRPr="0047549E">
        <w:rPr>
          <w:sz w:val="22"/>
          <w:szCs w:val="22"/>
        </w:rPr>
        <w:t xml:space="preserve">от 25.03.2022  № 79 </w:t>
      </w:r>
    </w:p>
    <w:p w:rsidR="0047549E" w:rsidRPr="0047549E" w:rsidRDefault="0047549E" w:rsidP="0047549E">
      <w:pPr>
        <w:rPr>
          <w:sz w:val="22"/>
          <w:szCs w:val="22"/>
        </w:rPr>
      </w:pPr>
    </w:p>
    <w:p w:rsidR="0047549E" w:rsidRPr="0047549E" w:rsidRDefault="0047549E" w:rsidP="0047549E">
      <w:pPr>
        <w:rPr>
          <w:sz w:val="22"/>
          <w:szCs w:val="22"/>
        </w:rPr>
      </w:pPr>
    </w:p>
    <w:p w:rsidR="0047549E" w:rsidRPr="0047549E" w:rsidRDefault="0047549E" w:rsidP="0047549E">
      <w:pPr>
        <w:pStyle w:val="HTML"/>
        <w:jc w:val="center"/>
        <w:rPr>
          <w:rFonts w:ascii="Times New Roman" w:hAnsi="Times New Roman" w:cs="Times New Roman"/>
          <w:b/>
          <w:sz w:val="22"/>
          <w:szCs w:val="22"/>
        </w:rPr>
      </w:pPr>
      <w:r w:rsidRPr="0047549E">
        <w:rPr>
          <w:rFonts w:ascii="Times New Roman" w:hAnsi="Times New Roman" w:cs="Times New Roman"/>
          <w:b/>
          <w:sz w:val="22"/>
          <w:szCs w:val="22"/>
        </w:rPr>
        <w:t>Отчёт Главы Кожурлинского сельсовета</w:t>
      </w:r>
    </w:p>
    <w:p w:rsidR="0047549E" w:rsidRPr="0047549E" w:rsidRDefault="0047549E" w:rsidP="0047549E">
      <w:pPr>
        <w:pStyle w:val="HTML"/>
        <w:jc w:val="center"/>
        <w:rPr>
          <w:rFonts w:ascii="Times New Roman" w:hAnsi="Times New Roman" w:cs="Times New Roman"/>
          <w:b/>
          <w:sz w:val="22"/>
          <w:szCs w:val="22"/>
        </w:rPr>
      </w:pPr>
      <w:r w:rsidRPr="0047549E">
        <w:rPr>
          <w:rFonts w:ascii="Times New Roman" w:hAnsi="Times New Roman" w:cs="Times New Roman"/>
          <w:b/>
          <w:sz w:val="22"/>
          <w:szCs w:val="22"/>
        </w:rPr>
        <w:t xml:space="preserve"> Убинского района Новосибирской области</w:t>
      </w:r>
    </w:p>
    <w:p w:rsidR="0047549E" w:rsidRPr="0047549E" w:rsidRDefault="0047549E" w:rsidP="0047549E">
      <w:pPr>
        <w:pStyle w:val="HTML"/>
        <w:jc w:val="center"/>
        <w:rPr>
          <w:rFonts w:ascii="Times New Roman" w:hAnsi="Times New Roman" w:cs="Times New Roman"/>
          <w:b/>
          <w:sz w:val="22"/>
          <w:szCs w:val="22"/>
        </w:rPr>
      </w:pPr>
      <w:r w:rsidRPr="0047549E">
        <w:rPr>
          <w:rFonts w:ascii="Times New Roman" w:hAnsi="Times New Roman" w:cs="Times New Roman"/>
          <w:b/>
          <w:sz w:val="22"/>
          <w:szCs w:val="22"/>
        </w:rPr>
        <w:lastRenderedPageBreak/>
        <w:t xml:space="preserve"> о деятельности за 2021 год</w:t>
      </w:r>
    </w:p>
    <w:p w:rsidR="0047549E" w:rsidRPr="0047549E" w:rsidRDefault="0047549E" w:rsidP="0047549E">
      <w:pPr>
        <w:rPr>
          <w:b/>
          <w:sz w:val="22"/>
          <w:szCs w:val="22"/>
        </w:rPr>
      </w:pPr>
    </w:p>
    <w:p w:rsidR="0047549E" w:rsidRPr="0047549E" w:rsidRDefault="0047549E" w:rsidP="0047549E">
      <w:pPr>
        <w:rPr>
          <w:b/>
          <w:sz w:val="22"/>
          <w:szCs w:val="22"/>
        </w:rPr>
      </w:pPr>
    </w:p>
    <w:p w:rsidR="0047549E" w:rsidRPr="0047549E" w:rsidRDefault="0047549E" w:rsidP="0047549E">
      <w:pPr>
        <w:jc w:val="both"/>
        <w:rPr>
          <w:sz w:val="22"/>
          <w:szCs w:val="22"/>
        </w:rPr>
      </w:pPr>
      <w:r w:rsidRPr="0047549E">
        <w:rPr>
          <w:sz w:val="22"/>
          <w:szCs w:val="22"/>
        </w:rPr>
        <w:t xml:space="preserve">          Сегодня мы подводим итоги социально-экономического развития Кожурлинского сельсовета Убинского района Новосибирской области за 2021 год, которые являются общим результатом работы органа местного самоуправления, трудовых коллективов предприятий, учреждений и организаций, депутатского корпуса, представителей малого и среднего бизнеса и всех без исключения жителей сельсовета.</w:t>
      </w:r>
    </w:p>
    <w:p w:rsidR="0047549E" w:rsidRPr="0047549E" w:rsidRDefault="0047549E" w:rsidP="0047549E">
      <w:pPr>
        <w:jc w:val="both"/>
        <w:rPr>
          <w:sz w:val="22"/>
          <w:szCs w:val="22"/>
        </w:rPr>
      </w:pPr>
      <w:r w:rsidRPr="0047549E">
        <w:rPr>
          <w:color w:val="000000"/>
          <w:sz w:val="22"/>
          <w:szCs w:val="22"/>
        </w:rPr>
        <w:t>Краткая характеристика нашего поселения: </w:t>
      </w:r>
    </w:p>
    <w:p w:rsidR="0047549E" w:rsidRPr="0047549E" w:rsidRDefault="0047549E" w:rsidP="0047549E">
      <w:pPr>
        <w:pStyle w:val="a6"/>
        <w:jc w:val="both"/>
        <w:rPr>
          <w:sz w:val="22"/>
          <w:szCs w:val="22"/>
        </w:rPr>
      </w:pPr>
      <w:r w:rsidRPr="0047549E">
        <w:rPr>
          <w:color w:val="000000"/>
          <w:sz w:val="22"/>
          <w:szCs w:val="22"/>
        </w:rPr>
        <w:t>Т</w:t>
      </w:r>
      <w:r w:rsidRPr="0047549E">
        <w:rPr>
          <w:sz w:val="22"/>
          <w:szCs w:val="22"/>
        </w:rPr>
        <w:t xml:space="preserve">ерритория Кожурлинского сельсовета, площадью 36 246 гектар, включает в себя 2 населенных пункта это: с. Кожурла и пос. </w:t>
      </w:r>
      <w:proofErr w:type="spellStart"/>
      <w:r w:rsidRPr="0047549E">
        <w:rPr>
          <w:sz w:val="22"/>
          <w:szCs w:val="22"/>
        </w:rPr>
        <w:t>Жданковский</w:t>
      </w:r>
      <w:proofErr w:type="spellEnd"/>
      <w:r w:rsidRPr="0047549E">
        <w:rPr>
          <w:sz w:val="22"/>
          <w:szCs w:val="22"/>
        </w:rPr>
        <w:t>.</w:t>
      </w:r>
    </w:p>
    <w:p w:rsidR="0047549E" w:rsidRPr="0047549E" w:rsidRDefault="0047549E" w:rsidP="0047549E">
      <w:pPr>
        <w:pStyle w:val="a6"/>
        <w:jc w:val="both"/>
        <w:rPr>
          <w:sz w:val="22"/>
          <w:szCs w:val="22"/>
        </w:rPr>
      </w:pPr>
      <w:r w:rsidRPr="0047549E">
        <w:rPr>
          <w:sz w:val="22"/>
          <w:szCs w:val="22"/>
        </w:rPr>
        <w:t>Общая численность населения составляла на 01.01.2021 год 1034 человека, (статистика) это 488</w:t>
      </w:r>
      <w:r w:rsidRPr="0047549E">
        <w:rPr>
          <w:b/>
          <w:sz w:val="22"/>
          <w:szCs w:val="22"/>
        </w:rPr>
        <w:t xml:space="preserve"> </w:t>
      </w:r>
      <w:r w:rsidRPr="0047549E">
        <w:rPr>
          <w:sz w:val="22"/>
          <w:szCs w:val="22"/>
        </w:rPr>
        <w:t>домовладений,</w:t>
      </w:r>
    </w:p>
    <w:p w:rsidR="0047549E" w:rsidRPr="0047549E" w:rsidRDefault="0047549E" w:rsidP="0047549E">
      <w:pPr>
        <w:pStyle w:val="a6"/>
        <w:jc w:val="both"/>
        <w:rPr>
          <w:sz w:val="22"/>
          <w:szCs w:val="22"/>
        </w:rPr>
      </w:pPr>
      <w:r w:rsidRPr="0047549E">
        <w:rPr>
          <w:sz w:val="22"/>
          <w:szCs w:val="22"/>
        </w:rPr>
        <w:t>количество КРС у населения в личном подсобном хозяйстве  206</w:t>
      </w:r>
      <w:r w:rsidRPr="0047549E">
        <w:rPr>
          <w:b/>
          <w:sz w:val="22"/>
          <w:szCs w:val="22"/>
        </w:rPr>
        <w:t xml:space="preserve"> </w:t>
      </w:r>
      <w:r w:rsidRPr="0047549E">
        <w:rPr>
          <w:sz w:val="22"/>
          <w:szCs w:val="22"/>
        </w:rPr>
        <w:t>голов.</w:t>
      </w:r>
    </w:p>
    <w:p w:rsidR="0047549E" w:rsidRPr="0047549E" w:rsidRDefault="0047549E" w:rsidP="0047549E">
      <w:pPr>
        <w:pStyle w:val="a6"/>
        <w:jc w:val="both"/>
        <w:rPr>
          <w:b/>
          <w:color w:val="000000"/>
          <w:sz w:val="22"/>
          <w:szCs w:val="22"/>
        </w:rPr>
      </w:pPr>
      <w:r w:rsidRPr="0047549E">
        <w:rPr>
          <w:rStyle w:val="af1"/>
          <w:b w:val="0"/>
          <w:color w:val="000000"/>
          <w:sz w:val="22"/>
          <w:szCs w:val="22"/>
        </w:rPr>
        <w:t>Демографическая ситуация за 2021 год</w:t>
      </w:r>
      <w:r w:rsidRPr="0047549E">
        <w:rPr>
          <w:b/>
          <w:color w:val="000000"/>
          <w:sz w:val="22"/>
          <w:szCs w:val="22"/>
        </w:rPr>
        <w:t>:</w:t>
      </w:r>
    </w:p>
    <w:p w:rsidR="0047549E" w:rsidRPr="0047549E" w:rsidRDefault="0047549E" w:rsidP="0047549E">
      <w:pPr>
        <w:pStyle w:val="a6"/>
        <w:jc w:val="both"/>
        <w:rPr>
          <w:color w:val="000000"/>
          <w:sz w:val="22"/>
          <w:szCs w:val="22"/>
        </w:rPr>
      </w:pPr>
      <w:r w:rsidRPr="0047549E">
        <w:rPr>
          <w:color w:val="000000"/>
          <w:sz w:val="22"/>
          <w:szCs w:val="22"/>
        </w:rPr>
        <w:t>родилось –  8   человек;</w:t>
      </w:r>
    </w:p>
    <w:p w:rsidR="0047549E" w:rsidRPr="0047549E" w:rsidRDefault="0047549E" w:rsidP="0047549E">
      <w:pPr>
        <w:pStyle w:val="a6"/>
        <w:jc w:val="both"/>
        <w:rPr>
          <w:color w:val="000000"/>
          <w:sz w:val="22"/>
          <w:szCs w:val="22"/>
        </w:rPr>
      </w:pPr>
      <w:r w:rsidRPr="0047549E">
        <w:rPr>
          <w:color w:val="000000"/>
          <w:sz w:val="22"/>
          <w:szCs w:val="22"/>
        </w:rPr>
        <w:t>умерло -     23  человек;</w:t>
      </w:r>
    </w:p>
    <w:p w:rsidR="0047549E" w:rsidRPr="0047549E" w:rsidRDefault="0047549E" w:rsidP="0047549E">
      <w:pPr>
        <w:pStyle w:val="a6"/>
        <w:jc w:val="both"/>
        <w:rPr>
          <w:sz w:val="22"/>
          <w:szCs w:val="22"/>
        </w:rPr>
      </w:pPr>
      <w:r w:rsidRPr="0047549E">
        <w:rPr>
          <w:sz w:val="22"/>
          <w:szCs w:val="22"/>
        </w:rPr>
        <w:t>На территории Кожурлинского сельсовета функционируют:</w:t>
      </w:r>
    </w:p>
    <w:p w:rsidR="0047549E" w:rsidRPr="0047549E" w:rsidRDefault="0047549E" w:rsidP="0047549E">
      <w:pPr>
        <w:pStyle w:val="a6"/>
        <w:jc w:val="both"/>
        <w:rPr>
          <w:rStyle w:val="apple-converted-space"/>
          <w:color w:val="000000"/>
          <w:sz w:val="22"/>
          <w:szCs w:val="22"/>
        </w:rPr>
      </w:pPr>
      <w:r w:rsidRPr="0047549E">
        <w:rPr>
          <w:rStyle w:val="apple-converted-space"/>
          <w:color w:val="000000"/>
          <w:sz w:val="22"/>
          <w:szCs w:val="22"/>
        </w:rPr>
        <w:t>средняя школа в ней обучалось</w:t>
      </w:r>
      <w:r w:rsidRPr="0047549E">
        <w:rPr>
          <w:rStyle w:val="apple-converted-space"/>
          <w:b/>
          <w:color w:val="000000"/>
          <w:sz w:val="22"/>
          <w:szCs w:val="22"/>
        </w:rPr>
        <w:t xml:space="preserve"> </w:t>
      </w:r>
      <w:r w:rsidRPr="0047549E">
        <w:rPr>
          <w:rStyle w:val="apple-converted-space"/>
          <w:color w:val="000000"/>
          <w:sz w:val="22"/>
          <w:szCs w:val="22"/>
        </w:rPr>
        <w:t>130 учеников,</w:t>
      </w:r>
    </w:p>
    <w:p w:rsidR="0047549E" w:rsidRPr="0047549E" w:rsidRDefault="0047549E" w:rsidP="0047549E">
      <w:pPr>
        <w:pStyle w:val="a6"/>
        <w:jc w:val="both"/>
        <w:rPr>
          <w:sz w:val="22"/>
          <w:szCs w:val="22"/>
        </w:rPr>
      </w:pPr>
      <w:r w:rsidRPr="0047549E">
        <w:rPr>
          <w:sz w:val="22"/>
          <w:szCs w:val="22"/>
        </w:rPr>
        <w:t>детский сад, который посещали 54 ребенка,</w:t>
      </w:r>
    </w:p>
    <w:p w:rsidR="0047549E" w:rsidRPr="0047549E" w:rsidRDefault="0047549E" w:rsidP="0047549E">
      <w:pPr>
        <w:pStyle w:val="a6"/>
        <w:jc w:val="both"/>
        <w:rPr>
          <w:sz w:val="22"/>
          <w:szCs w:val="22"/>
        </w:rPr>
      </w:pPr>
      <w:r w:rsidRPr="0047549E">
        <w:rPr>
          <w:sz w:val="22"/>
          <w:szCs w:val="22"/>
        </w:rPr>
        <w:t>сельский Дом Культуры,</w:t>
      </w:r>
      <w:r w:rsidRPr="0047549E">
        <w:rPr>
          <w:rStyle w:val="apple-converted-space"/>
          <w:color w:val="000000"/>
          <w:sz w:val="22"/>
          <w:szCs w:val="22"/>
        </w:rPr>
        <w:t xml:space="preserve"> сельская </w:t>
      </w:r>
      <w:r w:rsidRPr="0047549E">
        <w:rPr>
          <w:sz w:val="22"/>
          <w:szCs w:val="22"/>
        </w:rPr>
        <w:t>библиотека, почтовое отделение,</w:t>
      </w:r>
    </w:p>
    <w:p w:rsidR="0047549E" w:rsidRPr="0047549E" w:rsidRDefault="0047549E" w:rsidP="0047549E">
      <w:pPr>
        <w:pStyle w:val="a6"/>
        <w:jc w:val="both"/>
        <w:rPr>
          <w:sz w:val="22"/>
          <w:szCs w:val="22"/>
        </w:rPr>
      </w:pPr>
      <w:r w:rsidRPr="0047549E">
        <w:rPr>
          <w:sz w:val="22"/>
          <w:szCs w:val="22"/>
        </w:rPr>
        <w:t>10  торговых точек,1мини-пекарня, МУП «Кожурлинское ЖКХ»</w:t>
      </w:r>
    </w:p>
    <w:p w:rsidR="0047549E" w:rsidRPr="0047549E" w:rsidRDefault="0047549E" w:rsidP="0047549E">
      <w:pPr>
        <w:pStyle w:val="a6"/>
        <w:jc w:val="both"/>
        <w:rPr>
          <w:sz w:val="22"/>
          <w:szCs w:val="22"/>
        </w:rPr>
      </w:pPr>
      <w:r w:rsidRPr="0047549E">
        <w:rPr>
          <w:sz w:val="22"/>
          <w:szCs w:val="22"/>
        </w:rPr>
        <w:t>СПК колхоз «Кожурла», СПК «Перспектива», Пожарная часть (2 машины),</w:t>
      </w:r>
    </w:p>
    <w:p w:rsidR="0047549E" w:rsidRPr="0047549E" w:rsidRDefault="0047549E" w:rsidP="0047549E">
      <w:pPr>
        <w:pStyle w:val="a6"/>
        <w:jc w:val="both"/>
        <w:rPr>
          <w:sz w:val="22"/>
          <w:szCs w:val="22"/>
        </w:rPr>
      </w:pPr>
      <w:r w:rsidRPr="0047549E">
        <w:rPr>
          <w:sz w:val="22"/>
          <w:szCs w:val="22"/>
        </w:rPr>
        <w:t>2 ИП занимаются лесозаготовкой (дрова, кругляк)</w:t>
      </w:r>
    </w:p>
    <w:p w:rsidR="0047549E" w:rsidRPr="0047549E" w:rsidRDefault="0047549E" w:rsidP="0047549E">
      <w:pPr>
        <w:pStyle w:val="a6"/>
        <w:jc w:val="both"/>
        <w:rPr>
          <w:sz w:val="22"/>
          <w:szCs w:val="22"/>
        </w:rPr>
      </w:pPr>
      <w:r w:rsidRPr="0047549E">
        <w:rPr>
          <w:color w:val="000000"/>
          <w:sz w:val="22"/>
          <w:szCs w:val="22"/>
        </w:rPr>
        <w:t>Для информирования населения о деятельности администрации Кожурлинского сельсовета  используется официальный сайт администрации в сети «интернет», где размещаются нормативные документы, вся информация о мероприятиях и проблемах происходящих в нашем сельсовете. Сайт администрации всегда поддерживается в актуальном состоянии. Для обнародования нормативных правовых актов используются информационные стенды, периодическое печатное издание «Вести Кожурлы»,  по необходимости информация размещается в районной газете «Убинский вестник».</w:t>
      </w:r>
    </w:p>
    <w:p w:rsidR="0047549E" w:rsidRPr="0047549E" w:rsidRDefault="0047549E" w:rsidP="0047549E">
      <w:pPr>
        <w:pStyle w:val="a6"/>
        <w:jc w:val="both"/>
        <w:rPr>
          <w:sz w:val="22"/>
          <w:szCs w:val="22"/>
        </w:rPr>
      </w:pPr>
      <w:r w:rsidRPr="0047549E">
        <w:rPr>
          <w:sz w:val="22"/>
          <w:szCs w:val="22"/>
        </w:rPr>
        <w:t>За 2021 год гражданам  выдано  316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47549E" w:rsidRPr="0047549E" w:rsidRDefault="0047549E" w:rsidP="0047549E">
      <w:pPr>
        <w:pStyle w:val="a6"/>
        <w:jc w:val="both"/>
        <w:rPr>
          <w:sz w:val="22"/>
          <w:szCs w:val="22"/>
        </w:rPr>
      </w:pPr>
      <w:r w:rsidRPr="0047549E">
        <w:rPr>
          <w:sz w:val="22"/>
          <w:szCs w:val="22"/>
        </w:rPr>
        <w:t>В администрацию Кожурлинского сельсовета поступали обращения граждан. Основная часть обращений граждан связана с водоснабжением, землепользованием, уличным освещением. Всего за 2021 год было 29 обращений.</w:t>
      </w:r>
    </w:p>
    <w:p w:rsidR="0047549E" w:rsidRPr="0047549E" w:rsidRDefault="0047549E" w:rsidP="0047549E">
      <w:pPr>
        <w:pStyle w:val="a6"/>
        <w:jc w:val="both"/>
        <w:rPr>
          <w:sz w:val="22"/>
          <w:szCs w:val="22"/>
        </w:rPr>
      </w:pPr>
      <w:r w:rsidRPr="0047549E">
        <w:rPr>
          <w:sz w:val="22"/>
          <w:szCs w:val="22"/>
        </w:rPr>
        <w:t>Многие вопросы решаются с помощью районных служб.</w:t>
      </w:r>
    </w:p>
    <w:p w:rsidR="0047549E" w:rsidRPr="0047549E" w:rsidRDefault="0047549E" w:rsidP="0047549E">
      <w:pPr>
        <w:pStyle w:val="a6"/>
        <w:jc w:val="both"/>
        <w:rPr>
          <w:sz w:val="22"/>
          <w:szCs w:val="22"/>
        </w:rPr>
      </w:pPr>
      <w:r w:rsidRPr="0047549E">
        <w:rPr>
          <w:sz w:val="22"/>
          <w:szCs w:val="22"/>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поселения состоит 235</w:t>
      </w:r>
      <w:r w:rsidRPr="0047549E">
        <w:rPr>
          <w:b/>
          <w:sz w:val="22"/>
          <w:szCs w:val="22"/>
        </w:rPr>
        <w:t xml:space="preserve"> </w:t>
      </w:r>
      <w:r w:rsidRPr="0047549E">
        <w:rPr>
          <w:sz w:val="22"/>
          <w:szCs w:val="22"/>
        </w:rPr>
        <w:t>военнообязанных, в том числе: подлежащих призыву на военную службу 19, пребывающих в запасе 216.</w:t>
      </w:r>
    </w:p>
    <w:p w:rsidR="0047549E" w:rsidRPr="0047549E" w:rsidRDefault="0047549E" w:rsidP="0047549E">
      <w:pPr>
        <w:pStyle w:val="a6"/>
        <w:jc w:val="both"/>
        <w:rPr>
          <w:sz w:val="22"/>
          <w:szCs w:val="22"/>
        </w:rPr>
      </w:pPr>
      <w:r w:rsidRPr="0047549E">
        <w:rPr>
          <w:sz w:val="22"/>
          <w:szCs w:val="22"/>
        </w:rPr>
        <w:t>За  2021 год Администрацией Кожурлинского сельсовета было принято</w:t>
      </w:r>
    </w:p>
    <w:p w:rsidR="0047549E" w:rsidRPr="0047549E" w:rsidRDefault="0047549E" w:rsidP="0047549E">
      <w:pPr>
        <w:pStyle w:val="a6"/>
        <w:jc w:val="both"/>
        <w:rPr>
          <w:sz w:val="22"/>
          <w:szCs w:val="22"/>
        </w:rPr>
      </w:pPr>
      <w:r w:rsidRPr="0047549E">
        <w:rPr>
          <w:sz w:val="22"/>
          <w:szCs w:val="22"/>
        </w:rPr>
        <w:t>125 - постановлений,  86</w:t>
      </w:r>
      <w:r w:rsidRPr="0047549E">
        <w:rPr>
          <w:b/>
          <w:sz w:val="22"/>
          <w:szCs w:val="22"/>
        </w:rPr>
        <w:t xml:space="preserve"> </w:t>
      </w:r>
      <w:r w:rsidRPr="0047549E">
        <w:rPr>
          <w:sz w:val="22"/>
          <w:szCs w:val="22"/>
        </w:rPr>
        <w:t>распоряжений по основной деятельности.</w:t>
      </w:r>
    </w:p>
    <w:p w:rsidR="0047549E" w:rsidRPr="0047549E" w:rsidRDefault="0047549E" w:rsidP="0047549E">
      <w:pPr>
        <w:pStyle w:val="a6"/>
        <w:jc w:val="both"/>
        <w:rPr>
          <w:sz w:val="22"/>
          <w:szCs w:val="22"/>
        </w:rPr>
      </w:pPr>
      <w:r w:rsidRPr="0047549E">
        <w:rPr>
          <w:sz w:val="22"/>
          <w:szCs w:val="22"/>
        </w:rPr>
        <w:t>Администрацией сельсовета обеспечивается законотворческая деятельность Совета депутатов. Специалистами администрации разрабатывались проекты нормативных документов, которые предлагались  Совету депутатов на     рассмотрение</w:t>
      </w:r>
      <w:r w:rsidRPr="0047549E">
        <w:rPr>
          <w:b/>
          <w:sz w:val="22"/>
          <w:szCs w:val="22"/>
        </w:rPr>
        <w:t xml:space="preserve">. </w:t>
      </w:r>
      <w:r w:rsidRPr="0047549E">
        <w:rPr>
          <w:sz w:val="22"/>
          <w:szCs w:val="22"/>
        </w:rPr>
        <w:t>За отчетный период проведено 11 заседаний Совета депутатов Кожурлинского сельсовета, на которых было рассмотрен 51вопрос, принято 51 решение.</w:t>
      </w:r>
    </w:p>
    <w:p w:rsidR="0047549E" w:rsidRPr="0047549E" w:rsidRDefault="0047549E" w:rsidP="0047549E">
      <w:pPr>
        <w:pStyle w:val="a6"/>
        <w:jc w:val="both"/>
        <w:rPr>
          <w:sz w:val="22"/>
          <w:szCs w:val="22"/>
        </w:rPr>
      </w:pPr>
      <w:r w:rsidRPr="0047549E">
        <w:rPr>
          <w:sz w:val="22"/>
          <w:szCs w:val="22"/>
        </w:rPr>
        <w:t>Для выполнения полномочий сельсовета за отчетный период было принято 56 нормативно-правовых акта.</w:t>
      </w:r>
    </w:p>
    <w:p w:rsidR="0047549E" w:rsidRPr="0047549E" w:rsidRDefault="0047549E" w:rsidP="0047549E">
      <w:pPr>
        <w:pStyle w:val="a6"/>
        <w:jc w:val="both"/>
        <w:rPr>
          <w:color w:val="000000"/>
          <w:sz w:val="22"/>
          <w:szCs w:val="22"/>
        </w:rPr>
      </w:pPr>
      <w:r w:rsidRPr="0047549E">
        <w:rPr>
          <w:color w:val="000000"/>
          <w:sz w:val="22"/>
          <w:szCs w:val="22"/>
        </w:rPr>
        <w:t>На территории Кожурлинского сельсовета проживает 7 тружеников тыла,</w:t>
      </w:r>
    </w:p>
    <w:p w:rsidR="0047549E" w:rsidRPr="0047549E" w:rsidRDefault="0047549E" w:rsidP="0047549E">
      <w:pPr>
        <w:pStyle w:val="a6"/>
        <w:jc w:val="both"/>
        <w:rPr>
          <w:color w:val="000000"/>
          <w:sz w:val="22"/>
          <w:szCs w:val="22"/>
        </w:rPr>
      </w:pPr>
      <w:r w:rsidRPr="0047549E">
        <w:rPr>
          <w:color w:val="000000"/>
          <w:sz w:val="22"/>
          <w:szCs w:val="22"/>
        </w:rPr>
        <w:t>22 многодетной семьи.</w:t>
      </w:r>
    </w:p>
    <w:p w:rsidR="0047549E" w:rsidRPr="0047549E" w:rsidRDefault="0047549E" w:rsidP="0047549E">
      <w:pPr>
        <w:pStyle w:val="a6"/>
        <w:jc w:val="both"/>
        <w:rPr>
          <w:sz w:val="22"/>
          <w:szCs w:val="22"/>
        </w:rPr>
      </w:pPr>
      <w:r w:rsidRPr="0047549E">
        <w:rPr>
          <w:sz w:val="22"/>
          <w:szCs w:val="22"/>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Бюджет утверждается Советом депутатов Кожурлинского сельсовета. Исполнение бюджета поселения осуществляется в </w:t>
      </w:r>
      <w:r w:rsidRPr="0047549E">
        <w:rPr>
          <w:sz w:val="22"/>
          <w:szCs w:val="22"/>
        </w:rPr>
        <w:lastRenderedPageBreak/>
        <w:t>течение года, каждый квартал информация об исполнении бюджета рассматривается на заседании Совета депутатов поселения. Бюджет на 01.01.2021год  составлял 12 334 940 р.</w:t>
      </w:r>
    </w:p>
    <w:p w:rsidR="0047549E" w:rsidRPr="0047549E" w:rsidRDefault="0047549E" w:rsidP="0047549E">
      <w:pPr>
        <w:pStyle w:val="a6"/>
        <w:jc w:val="both"/>
        <w:rPr>
          <w:sz w:val="22"/>
          <w:szCs w:val="22"/>
        </w:rPr>
      </w:pPr>
      <w:r w:rsidRPr="0047549E">
        <w:rPr>
          <w:sz w:val="22"/>
          <w:szCs w:val="22"/>
        </w:rPr>
        <w:t>По итогам исполнения бюджета за 2021 год  получены доходы в объеме 22 274 153 рубля, в том числе:</w:t>
      </w:r>
    </w:p>
    <w:p w:rsidR="0047549E" w:rsidRPr="0047549E" w:rsidRDefault="0047549E" w:rsidP="0047549E">
      <w:pPr>
        <w:pStyle w:val="a6"/>
        <w:jc w:val="both"/>
        <w:rPr>
          <w:sz w:val="22"/>
          <w:szCs w:val="22"/>
        </w:rPr>
      </w:pPr>
      <w:r w:rsidRPr="0047549E">
        <w:rPr>
          <w:sz w:val="22"/>
          <w:szCs w:val="22"/>
        </w:rPr>
        <w:t>Наиболее крупный источник собственных доходов –</w:t>
      </w:r>
    </w:p>
    <w:p w:rsidR="0047549E" w:rsidRPr="0047549E" w:rsidRDefault="0047549E" w:rsidP="0047549E">
      <w:pPr>
        <w:pStyle w:val="a6"/>
        <w:jc w:val="both"/>
        <w:rPr>
          <w:sz w:val="22"/>
          <w:szCs w:val="22"/>
        </w:rPr>
      </w:pPr>
      <w:r w:rsidRPr="0047549E">
        <w:rPr>
          <w:sz w:val="22"/>
          <w:szCs w:val="22"/>
        </w:rPr>
        <w:t>это налог на доходы физических лиц, который получен в сумме 1 670025 рублей,</w:t>
      </w:r>
    </w:p>
    <w:p w:rsidR="0047549E" w:rsidRPr="0047549E" w:rsidRDefault="0047549E" w:rsidP="0047549E">
      <w:pPr>
        <w:pStyle w:val="a6"/>
        <w:jc w:val="both"/>
        <w:rPr>
          <w:sz w:val="22"/>
          <w:szCs w:val="22"/>
        </w:rPr>
      </w:pPr>
      <w:r w:rsidRPr="0047549E">
        <w:rPr>
          <w:sz w:val="22"/>
          <w:szCs w:val="22"/>
        </w:rPr>
        <w:t>единый сельскохозяйственный налог – 12401,7 рублей,</w:t>
      </w:r>
    </w:p>
    <w:p w:rsidR="0047549E" w:rsidRPr="0047549E" w:rsidRDefault="0047549E" w:rsidP="0047549E">
      <w:pPr>
        <w:pStyle w:val="a6"/>
        <w:jc w:val="both"/>
        <w:rPr>
          <w:sz w:val="22"/>
          <w:szCs w:val="22"/>
        </w:rPr>
      </w:pPr>
      <w:r w:rsidRPr="0047549E">
        <w:rPr>
          <w:sz w:val="22"/>
          <w:szCs w:val="22"/>
        </w:rPr>
        <w:t>налог на имущество физических лиц – 21 697,4 рублей,</w:t>
      </w:r>
    </w:p>
    <w:p w:rsidR="0047549E" w:rsidRPr="0047549E" w:rsidRDefault="0047549E" w:rsidP="0047549E">
      <w:pPr>
        <w:pStyle w:val="a6"/>
        <w:jc w:val="both"/>
        <w:rPr>
          <w:sz w:val="22"/>
          <w:szCs w:val="22"/>
        </w:rPr>
      </w:pPr>
      <w:r w:rsidRPr="0047549E">
        <w:rPr>
          <w:sz w:val="22"/>
          <w:szCs w:val="22"/>
        </w:rPr>
        <w:t>земельный налог – 83 224,95 рублей.</w:t>
      </w:r>
    </w:p>
    <w:p w:rsidR="0047549E" w:rsidRPr="0047549E" w:rsidRDefault="0047549E" w:rsidP="0047549E">
      <w:pPr>
        <w:pStyle w:val="a6"/>
        <w:jc w:val="both"/>
        <w:rPr>
          <w:sz w:val="22"/>
          <w:szCs w:val="22"/>
        </w:rPr>
      </w:pPr>
      <w:r w:rsidRPr="0047549E">
        <w:rPr>
          <w:sz w:val="22"/>
          <w:szCs w:val="22"/>
        </w:rPr>
        <w:t>Финансовая помощь из федерального, областного и районного бюджетов предоставлена в объеме 19 228 524,5 рублей, в том числе: дотация на финансовую поддержку поселения, а также целевые средства, предназначенные для решения конкретных задач рублей.</w:t>
      </w:r>
    </w:p>
    <w:p w:rsidR="0047549E" w:rsidRPr="0047549E" w:rsidRDefault="0047549E" w:rsidP="0047549E">
      <w:pPr>
        <w:pStyle w:val="a6"/>
        <w:jc w:val="both"/>
        <w:rPr>
          <w:sz w:val="22"/>
          <w:szCs w:val="22"/>
        </w:rPr>
      </w:pPr>
      <w:r w:rsidRPr="0047549E">
        <w:rPr>
          <w:sz w:val="22"/>
          <w:szCs w:val="22"/>
        </w:rPr>
        <w:t>Расходы бюджета поселения за 2021 год исполнены в объеме 21 510 753,82 руб.</w:t>
      </w:r>
    </w:p>
    <w:p w:rsidR="0047549E" w:rsidRPr="0047549E" w:rsidRDefault="0047549E" w:rsidP="0047549E">
      <w:pPr>
        <w:pStyle w:val="a6"/>
        <w:jc w:val="both"/>
        <w:rPr>
          <w:sz w:val="22"/>
          <w:szCs w:val="22"/>
        </w:rPr>
      </w:pPr>
      <w:r w:rsidRPr="0047549E">
        <w:rPr>
          <w:sz w:val="22"/>
          <w:szCs w:val="22"/>
        </w:rPr>
        <w:t>Администрацией Кожурлинского сельсовета организуется и оплачивается работа по содержанию и благоустройству  улиц и дорог поселения.</w:t>
      </w:r>
    </w:p>
    <w:p w:rsidR="0047549E" w:rsidRPr="0047549E" w:rsidRDefault="0047549E" w:rsidP="0047549E">
      <w:pPr>
        <w:pStyle w:val="a6"/>
        <w:jc w:val="both"/>
        <w:rPr>
          <w:sz w:val="22"/>
          <w:szCs w:val="22"/>
        </w:rPr>
      </w:pPr>
      <w:r w:rsidRPr="0047549E">
        <w:rPr>
          <w:sz w:val="22"/>
          <w:szCs w:val="22"/>
        </w:rPr>
        <w:t>Эту работу в основном осуществляет МУП «Кожурлинское ЖКХ» за год потрачено 637063р.</w:t>
      </w:r>
    </w:p>
    <w:p w:rsidR="0047549E" w:rsidRPr="0047549E" w:rsidRDefault="0047549E" w:rsidP="0047549E">
      <w:pPr>
        <w:pStyle w:val="a6"/>
        <w:jc w:val="both"/>
        <w:rPr>
          <w:sz w:val="22"/>
          <w:szCs w:val="22"/>
        </w:rPr>
      </w:pPr>
      <w:r w:rsidRPr="0047549E">
        <w:rPr>
          <w:sz w:val="22"/>
          <w:szCs w:val="22"/>
        </w:rPr>
        <w:t>обслуживание площадок под ТКО 100 00р</w:t>
      </w:r>
    </w:p>
    <w:p w:rsidR="0047549E" w:rsidRPr="0047549E" w:rsidRDefault="0047549E" w:rsidP="0047549E">
      <w:pPr>
        <w:pStyle w:val="a6"/>
        <w:jc w:val="both"/>
        <w:rPr>
          <w:sz w:val="22"/>
          <w:szCs w:val="22"/>
        </w:rPr>
      </w:pPr>
      <w:r w:rsidRPr="0047549E">
        <w:rPr>
          <w:sz w:val="22"/>
          <w:szCs w:val="22"/>
        </w:rPr>
        <w:t xml:space="preserve">В зимнее время постоянно производиться очистка дорог  и обочин от снега, в летнее время </w:t>
      </w:r>
      <w:proofErr w:type="spellStart"/>
      <w:r w:rsidRPr="0047549E">
        <w:rPr>
          <w:sz w:val="22"/>
          <w:szCs w:val="22"/>
        </w:rPr>
        <w:t>грейдирование</w:t>
      </w:r>
      <w:proofErr w:type="spellEnd"/>
      <w:r w:rsidRPr="0047549E">
        <w:rPr>
          <w:sz w:val="22"/>
          <w:szCs w:val="22"/>
        </w:rPr>
        <w:t xml:space="preserve"> дорог и скашивание сорной травы с обочин.</w:t>
      </w:r>
    </w:p>
    <w:p w:rsidR="0047549E" w:rsidRPr="0047549E" w:rsidRDefault="0047549E" w:rsidP="0047549E">
      <w:pPr>
        <w:pStyle w:val="a6"/>
        <w:jc w:val="both"/>
        <w:rPr>
          <w:sz w:val="22"/>
          <w:szCs w:val="22"/>
        </w:rPr>
      </w:pPr>
      <w:r w:rsidRPr="0047549E">
        <w:rPr>
          <w:sz w:val="22"/>
          <w:szCs w:val="22"/>
        </w:rPr>
        <w:t>В летний и осенний период производились работы по благоустройству кладбищ.</w:t>
      </w:r>
    </w:p>
    <w:p w:rsidR="0047549E" w:rsidRPr="0047549E" w:rsidRDefault="0047549E" w:rsidP="0047549E">
      <w:pPr>
        <w:pStyle w:val="a6"/>
        <w:jc w:val="both"/>
        <w:rPr>
          <w:sz w:val="22"/>
          <w:szCs w:val="22"/>
        </w:rPr>
      </w:pPr>
      <w:r w:rsidRPr="0047549E">
        <w:rPr>
          <w:sz w:val="22"/>
          <w:szCs w:val="22"/>
        </w:rPr>
        <w:t>Для уличного освещения, приобретено светодиодных светильников.</w:t>
      </w:r>
    </w:p>
    <w:p w:rsidR="0047549E" w:rsidRPr="0047549E" w:rsidRDefault="0047549E" w:rsidP="0047549E">
      <w:pPr>
        <w:pStyle w:val="a6"/>
        <w:jc w:val="both"/>
        <w:rPr>
          <w:sz w:val="22"/>
          <w:szCs w:val="22"/>
        </w:rPr>
      </w:pPr>
      <w:r w:rsidRPr="0047549E">
        <w:rPr>
          <w:sz w:val="22"/>
          <w:szCs w:val="22"/>
        </w:rPr>
        <w:t>На поставку отопления, воды населению, освещение улиц, обслуживание электрического  оборудования  было потрачено около  2 000 000  рублей из местного бюджета.</w:t>
      </w:r>
    </w:p>
    <w:p w:rsidR="0047549E" w:rsidRPr="0047549E" w:rsidRDefault="0047549E" w:rsidP="0047549E">
      <w:pPr>
        <w:pStyle w:val="a6"/>
        <w:jc w:val="both"/>
        <w:rPr>
          <w:sz w:val="22"/>
          <w:szCs w:val="22"/>
        </w:rPr>
      </w:pPr>
      <w:r w:rsidRPr="0047549E">
        <w:rPr>
          <w:sz w:val="22"/>
          <w:szCs w:val="22"/>
        </w:rPr>
        <w:t>Проведен ремонт дороги  по ул. Майская и ул. Гагарина  протяженностью 1км стоимость ремонта 3 282 996р.</w:t>
      </w:r>
    </w:p>
    <w:p w:rsidR="0047549E" w:rsidRPr="0047549E" w:rsidRDefault="0047549E" w:rsidP="0047549E">
      <w:pPr>
        <w:pStyle w:val="a6"/>
        <w:jc w:val="both"/>
        <w:rPr>
          <w:sz w:val="22"/>
          <w:szCs w:val="22"/>
        </w:rPr>
      </w:pPr>
      <w:r w:rsidRPr="0047549E">
        <w:rPr>
          <w:sz w:val="22"/>
          <w:szCs w:val="22"/>
        </w:rPr>
        <w:t>Проведена паспортизация дорог 158120р</w:t>
      </w:r>
    </w:p>
    <w:p w:rsidR="0047549E" w:rsidRPr="0047549E" w:rsidRDefault="0047549E" w:rsidP="0047549E">
      <w:pPr>
        <w:pStyle w:val="a6"/>
        <w:jc w:val="both"/>
        <w:rPr>
          <w:sz w:val="22"/>
          <w:szCs w:val="22"/>
        </w:rPr>
      </w:pPr>
      <w:r w:rsidRPr="0047549E">
        <w:rPr>
          <w:sz w:val="22"/>
          <w:szCs w:val="22"/>
        </w:rPr>
        <w:t>Проект БДД 80960руб</w:t>
      </w:r>
    </w:p>
    <w:p w:rsidR="0047549E" w:rsidRPr="0047549E" w:rsidRDefault="0047549E" w:rsidP="0047549E">
      <w:pPr>
        <w:pStyle w:val="a6"/>
        <w:jc w:val="both"/>
        <w:rPr>
          <w:sz w:val="22"/>
          <w:szCs w:val="22"/>
        </w:rPr>
      </w:pPr>
      <w:r w:rsidRPr="0047549E">
        <w:rPr>
          <w:sz w:val="22"/>
          <w:szCs w:val="22"/>
        </w:rPr>
        <w:t>В 2021 году выполнены работы по проектной документации на ремонт  дорог по  ул. Сибирская  и ул. Школьная  общая стоимость  900 600р.</w:t>
      </w:r>
    </w:p>
    <w:p w:rsidR="0047549E" w:rsidRPr="0047549E" w:rsidRDefault="0047549E" w:rsidP="0047549E">
      <w:pPr>
        <w:pStyle w:val="a6"/>
        <w:jc w:val="both"/>
        <w:rPr>
          <w:sz w:val="22"/>
          <w:szCs w:val="22"/>
        </w:rPr>
      </w:pPr>
      <w:r w:rsidRPr="0047549E">
        <w:rPr>
          <w:sz w:val="22"/>
          <w:szCs w:val="22"/>
        </w:rPr>
        <w:t xml:space="preserve">Была построена </w:t>
      </w:r>
      <w:proofErr w:type="spellStart"/>
      <w:r w:rsidRPr="0047549E">
        <w:rPr>
          <w:sz w:val="22"/>
          <w:szCs w:val="22"/>
        </w:rPr>
        <w:t>лыжероллерная</w:t>
      </w:r>
      <w:proofErr w:type="spellEnd"/>
      <w:r w:rsidRPr="0047549E">
        <w:rPr>
          <w:sz w:val="22"/>
          <w:szCs w:val="22"/>
        </w:rPr>
        <w:t xml:space="preserve"> трасса (асфальт)  приобретены фонари светодиодные 12 штук и трубы общие затраты составили 2 042 818,8руб</w:t>
      </w:r>
    </w:p>
    <w:p w:rsidR="0047549E" w:rsidRPr="0047549E" w:rsidRDefault="0047549E" w:rsidP="0047549E">
      <w:pPr>
        <w:pStyle w:val="a6"/>
        <w:jc w:val="both"/>
        <w:rPr>
          <w:sz w:val="22"/>
          <w:szCs w:val="22"/>
        </w:rPr>
      </w:pPr>
      <w:r w:rsidRPr="0047549E">
        <w:rPr>
          <w:sz w:val="22"/>
          <w:szCs w:val="22"/>
        </w:rPr>
        <w:t xml:space="preserve">Продолжили благоустройство  территорию сквера: проведены работы по мощению пешеходной дорожки (около </w:t>
      </w:r>
      <w:proofErr w:type="gramStart"/>
      <w:r w:rsidRPr="0047549E">
        <w:rPr>
          <w:sz w:val="22"/>
          <w:szCs w:val="22"/>
        </w:rPr>
        <w:t xml:space="preserve">130метров) </w:t>
      </w:r>
      <w:proofErr w:type="gramEnd"/>
      <w:r w:rsidRPr="0047549E">
        <w:rPr>
          <w:sz w:val="22"/>
          <w:szCs w:val="22"/>
        </w:rPr>
        <w:t>работы выполнены на общую сумму 399 535,64руб</w:t>
      </w:r>
    </w:p>
    <w:p w:rsidR="0047549E" w:rsidRPr="0047549E" w:rsidRDefault="0047549E" w:rsidP="0047549E">
      <w:pPr>
        <w:pStyle w:val="a6"/>
        <w:jc w:val="both"/>
        <w:rPr>
          <w:sz w:val="22"/>
          <w:szCs w:val="22"/>
        </w:rPr>
      </w:pPr>
      <w:r w:rsidRPr="0047549E">
        <w:rPr>
          <w:sz w:val="22"/>
          <w:szCs w:val="22"/>
        </w:rPr>
        <w:t xml:space="preserve">Установлена конструкция в форме сердца с вазонами и </w:t>
      </w:r>
      <w:proofErr w:type="spellStart"/>
      <w:r w:rsidRPr="0047549E">
        <w:rPr>
          <w:sz w:val="22"/>
          <w:szCs w:val="22"/>
        </w:rPr>
        <w:t>велопарковка</w:t>
      </w:r>
      <w:proofErr w:type="spellEnd"/>
      <w:r w:rsidRPr="0047549E">
        <w:rPr>
          <w:sz w:val="22"/>
          <w:szCs w:val="22"/>
        </w:rPr>
        <w:t xml:space="preserve"> на 4 велосипеда.</w:t>
      </w:r>
    </w:p>
    <w:p w:rsidR="0047549E" w:rsidRPr="0047549E" w:rsidRDefault="0047549E" w:rsidP="0047549E">
      <w:pPr>
        <w:pStyle w:val="a6"/>
        <w:jc w:val="both"/>
        <w:rPr>
          <w:sz w:val="22"/>
          <w:szCs w:val="22"/>
        </w:rPr>
      </w:pPr>
      <w:r w:rsidRPr="0047549E">
        <w:rPr>
          <w:sz w:val="22"/>
          <w:szCs w:val="22"/>
        </w:rPr>
        <w:t>Был завезен грунт на территорию сквера в низины 180 000руб</w:t>
      </w:r>
    </w:p>
    <w:p w:rsidR="0047549E" w:rsidRPr="0047549E" w:rsidRDefault="0047549E" w:rsidP="0047549E">
      <w:pPr>
        <w:pStyle w:val="a6"/>
        <w:jc w:val="both"/>
        <w:rPr>
          <w:sz w:val="22"/>
          <w:szCs w:val="22"/>
        </w:rPr>
      </w:pPr>
      <w:r w:rsidRPr="0047549E">
        <w:rPr>
          <w:sz w:val="22"/>
          <w:szCs w:val="22"/>
        </w:rPr>
        <w:t>Футбольное поле выровнено и засеяли газонную траву.(54000)</w:t>
      </w:r>
    </w:p>
    <w:p w:rsidR="0047549E" w:rsidRPr="0047549E" w:rsidRDefault="0047549E" w:rsidP="0047549E">
      <w:pPr>
        <w:pStyle w:val="a6"/>
        <w:jc w:val="both"/>
        <w:rPr>
          <w:sz w:val="22"/>
          <w:szCs w:val="22"/>
        </w:rPr>
      </w:pPr>
      <w:r w:rsidRPr="0047549E">
        <w:rPr>
          <w:sz w:val="22"/>
          <w:szCs w:val="22"/>
        </w:rPr>
        <w:t>Проведен ремонт здания старой кочегарки (крыша, окна, двери) 470 03,22руб</w:t>
      </w:r>
    </w:p>
    <w:p w:rsidR="0047549E" w:rsidRPr="0047549E" w:rsidRDefault="0047549E" w:rsidP="0047549E">
      <w:pPr>
        <w:pStyle w:val="a6"/>
        <w:jc w:val="both"/>
        <w:rPr>
          <w:sz w:val="22"/>
          <w:szCs w:val="22"/>
        </w:rPr>
      </w:pPr>
      <w:r w:rsidRPr="0047549E">
        <w:rPr>
          <w:sz w:val="22"/>
          <w:szCs w:val="22"/>
        </w:rPr>
        <w:t>Приобрели игровой комплекс 189 000р. (кораблик)</w:t>
      </w:r>
    </w:p>
    <w:p w:rsidR="0047549E" w:rsidRPr="0047549E" w:rsidRDefault="0047549E" w:rsidP="0047549E">
      <w:pPr>
        <w:pStyle w:val="a6"/>
        <w:jc w:val="both"/>
        <w:rPr>
          <w:sz w:val="22"/>
          <w:szCs w:val="22"/>
        </w:rPr>
      </w:pPr>
      <w:r w:rsidRPr="0047549E">
        <w:rPr>
          <w:sz w:val="22"/>
          <w:szCs w:val="22"/>
        </w:rPr>
        <w:t>В целях поддержания общественного порядка при проведении массовых мероприятий формируется график дежурств работников администрации и ЖКХ. В дни празднования  победы  ВОВ  администрацией поселения, были организованы встречи и поздравления  тружеников тыла. Вручены поздравительные открытки и подарки.</w:t>
      </w:r>
    </w:p>
    <w:p w:rsidR="0047549E" w:rsidRPr="0047549E" w:rsidRDefault="0047549E" w:rsidP="0047549E">
      <w:pPr>
        <w:pStyle w:val="a6"/>
        <w:jc w:val="both"/>
        <w:rPr>
          <w:color w:val="FF0000"/>
          <w:sz w:val="22"/>
          <w:szCs w:val="22"/>
        </w:rPr>
      </w:pPr>
    </w:p>
    <w:p w:rsidR="0047549E" w:rsidRPr="0047549E" w:rsidRDefault="0047549E" w:rsidP="0047549E">
      <w:pPr>
        <w:pStyle w:val="a6"/>
        <w:jc w:val="both"/>
        <w:rPr>
          <w:sz w:val="22"/>
          <w:szCs w:val="22"/>
        </w:rPr>
      </w:pPr>
      <w:r w:rsidRPr="0047549E">
        <w:rPr>
          <w:sz w:val="22"/>
          <w:szCs w:val="22"/>
        </w:rPr>
        <w:t>Проблема занятости населения в нашем поселении всегда стоит остро, Администрация  Кожурлинского сельсовета принимает все усилия по поддержке населения, приглашаем на сезонные работы, субботники.</w:t>
      </w:r>
    </w:p>
    <w:p w:rsidR="0047549E" w:rsidRPr="0047549E" w:rsidRDefault="0047549E" w:rsidP="0047549E">
      <w:pPr>
        <w:pStyle w:val="a6"/>
        <w:jc w:val="both"/>
        <w:rPr>
          <w:sz w:val="22"/>
          <w:szCs w:val="22"/>
        </w:rPr>
      </w:pPr>
      <w:r w:rsidRPr="0047549E">
        <w:rPr>
          <w:sz w:val="22"/>
          <w:szCs w:val="22"/>
        </w:rPr>
        <w:t>За  2021год   совместно с Центром занятости населения   Убинского района для создания дополнительных рабочих мест были привлечены 8</w:t>
      </w:r>
      <w:r w:rsidRPr="0047549E">
        <w:rPr>
          <w:b/>
          <w:sz w:val="22"/>
          <w:szCs w:val="22"/>
        </w:rPr>
        <w:t xml:space="preserve"> </w:t>
      </w:r>
      <w:r w:rsidRPr="0047549E">
        <w:rPr>
          <w:sz w:val="22"/>
          <w:szCs w:val="22"/>
        </w:rPr>
        <w:t xml:space="preserve">человек, </w:t>
      </w:r>
    </w:p>
    <w:p w:rsidR="0047549E" w:rsidRPr="0047549E" w:rsidRDefault="0047549E" w:rsidP="0047549E">
      <w:pPr>
        <w:pStyle w:val="a6"/>
        <w:jc w:val="both"/>
        <w:rPr>
          <w:sz w:val="22"/>
          <w:szCs w:val="22"/>
        </w:rPr>
      </w:pPr>
      <w:proofErr w:type="gramStart"/>
      <w:r w:rsidRPr="0047549E">
        <w:rPr>
          <w:sz w:val="22"/>
          <w:szCs w:val="22"/>
        </w:rPr>
        <w:t>которые</w:t>
      </w:r>
      <w:proofErr w:type="gramEnd"/>
      <w:r w:rsidRPr="0047549E">
        <w:rPr>
          <w:sz w:val="22"/>
          <w:szCs w:val="22"/>
        </w:rPr>
        <w:t xml:space="preserve"> оказали значительную помощь в мероприятиях по благоустройству в весенне-летний период.     Периодически проводятся рейды в асоциальные семьи с целью изучения жизни детей из неблагополучных семей,</w:t>
      </w:r>
    </w:p>
    <w:p w:rsidR="0047549E" w:rsidRPr="0047549E" w:rsidRDefault="0047549E" w:rsidP="0047549E">
      <w:pPr>
        <w:pStyle w:val="a6"/>
        <w:jc w:val="both"/>
        <w:rPr>
          <w:sz w:val="22"/>
          <w:szCs w:val="22"/>
        </w:rPr>
      </w:pPr>
      <w:r w:rsidRPr="0047549E">
        <w:rPr>
          <w:sz w:val="22"/>
          <w:szCs w:val="22"/>
        </w:rPr>
        <w:t>и своевременного проведения профилактических мероприятий по пресечению правонарушений.</w:t>
      </w:r>
    </w:p>
    <w:p w:rsidR="0047549E" w:rsidRPr="0047549E" w:rsidRDefault="0047549E" w:rsidP="0047549E">
      <w:pPr>
        <w:pStyle w:val="a6"/>
        <w:jc w:val="both"/>
        <w:rPr>
          <w:sz w:val="22"/>
          <w:szCs w:val="22"/>
        </w:rPr>
      </w:pPr>
      <w:r w:rsidRPr="0047549E">
        <w:rPr>
          <w:sz w:val="22"/>
          <w:szCs w:val="22"/>
        </w:rPr>
        <w:t>С целью укрепления здоровья молодежи и  привлечения населения Кожурлинского сельсовета к систематическим занятиям физической культурой и спортом, проводятся различные мероприятия, задачами которых является: популяризация физической культуры и спорта, увеличение количества занимающихся, пропаганда здорового образа жизни.  В связи с ограничениями во время пандемии спортивных мероприятий проводилось в течени</w:t>
      </w:r>
      <w:proofErr w:type="gramStart"/>
      <w:r w:rsidRPr="0047549E">
        <w:rPr>
          <w:sz w:val="22"/>
          <w:szCs w:val="22"/>
        </w:rPr>
        <w:t>и</w:t>
      </w:r>
      <w:proofErr w:type="gramEnd"/>
      <w:r w:rsidRPr="0047549E">
        <w:rPr>
          <w:sz w:val="22"/>
          <w:szCs w:val="22"/>
        </w:rPr>
        <w:t xml:space="preserve"> года мало. Наша футбольная </w:t>
      </w:r>
      <w:r w:rsidRPr="0047549E">
        <w:rPr>
          <w:sz w:val="22"/>
          <w:szCs w:val="22"/>
        </w:rPr>
        <w:lastRenderedPageBreak/>
        <w:t>мужская команда сельского поселения, принимала активное  участие во всех турнирах  среди команд поселений района и области заняла призовое место в межрайонном турнире.</w:t>
      </w:r>
    </w:p>
    <w:p w:rsidR="0047549E" w:rsidRPr="0047549E" w:rsidRDefault="0047549E" w:rsidP="0047549E">
      <w:pPr>
        <w:pStyle w:val="a6"/>
        <w:jc w:val="both"/>
        <w:rPr>
          <w:sz w:val="22"/>
          <w:szCs w:val="22"/>
        </w:rPr>
      </w:pPr>
      <w:r w:rsidRPr="0047549E">
        <w:rPr>
          <w:sz w:val="22"/>
          <w:szCs w:val="22"/>
        </w:rPr>
        <w:t>Участие Администрации Кожурлинского сельсовета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 Для оперативного информирования населения о сложившейся чрезвычайной ситуации  имеется одно звуковое устройство, установленное на здании администрации. На постоянной основе систематически проводится профилактическая работа по пожарной безопасности, как в населенном пункте, так и в учреждениях (Разносились предупреждения, памятки о пожарной безопасности в период особого противопожарного режима, обход, посещались семьи находящиеся в социально опасном положении).</w:t>
      </w:r>
    </w:p>
    <w:p w:rsidR="0047549E" w:rsidRPr="0047549E" w:rsidRDefault="0047549E" w:rsidP="0047549E">
      <w:pPr>
        <w:pStyle w:val="a6"/>
        <w:jc w:val="both"/>
        <w:rPr>
          <w:sz w:val="22"/>
          <w:szCs w:val="22"/>
        </w:rPr>
      </w:pPr>
      <w:r w:rsidRPr="0047549E">
        <w:rPr>
          <w:sz w:val="22"/>
          <w:szCs w:val="22"/>
        </w:rPr>
        <w:t>Для своевременного реагирования по тушению ландшафтных пожаров создана группа  по тушению пожаров с привлечением техники ЖКХ и ПЧ 123. В 2021 году потрачено из местного бюджета на данные мероприятия около 200 000руб.</w:t>
      </w:r>
    </w:p>
    <w:p w:rsidR="0047549E" w:rsidRPr="0047549E" w:rsidRDefault="0047549E" w:rsidP="0047549E">
      <w:pPr>
        <w:pStyle w:val="a6"/>
        <w:jc w:val="both"/>
        <w:rPr>
          <w:sz w:val="22"/>
          <w:szCs w:val="22"/>
          <w:shd w:val="clear" w:color="auto" w:fill="FAFAFA"/>
        </w:rPr>
      </w:pPr>
      <w:r w:rsidRPr="0047549E">
        <w:rPr>
          <w:sz w:val="22"/>
          <w:szCs w:val="22"/>
          <w:shd w:val="clear" w:color="auto" w:fill="FAFAFA"/>
        </w:rPr>
        <w:t>В заключение позвольте мне выразить благодарность Главе Убинского  района, Администрации Убинского района, нашему депутатскому корпусу,  и всем жителям нашего поселения за работу и помощь в 2021 году.</w:t>
      </w:r>
    </w:p>
    <w:p w:rsidR="0047549E" w:rsidRPr="0047549E" w:rsidRDefault="0047549E" w:rsidP="0047549E">
      <w:pPr>
        <w:pStyle w:val="a6"/>
        <w:jc w:val="both"/>
        <w:rPr>
          <w:sz w:val="22"/>
          <w:szCs w:val="22"/>
          <w:shd w:val="clear" w:color="auto" w:fill="FAFAFA"/>
        </w:rPr>
      </w:pPr>
      <w:r w:rsidRPr="0047549E">
        <w:rPr>
          <w:sz w:val="22"/>
          <w:szCs w:val="22"/>
          <w:shd w:val="clear" w:color="auto" w:fill="FAFAFA"/>
        </w:rPr>
        <w:t>Из года в год повторяюсь в своих пожеланиях, что лишь наши совместные усилия, участие каждого из нас позволят сделать наше поселение именно таким, каким мы все хотим его видеть.</w:t>
      </w:r>
    </w:p>
    <w:p w:rsidR="0047549E" w:rsidRPr="0047549E" w:rsidRDefault="0047549E" w:rsidP="0047549E">
      <w:pPr>
        <w:pStyle w:val="a6"/>
        <w:jc w:val="both"/>
        <w:rPr>
          <w:sz w:val="22"/>
          <w:szCs w:val="22"/>
        </w:rPr>
      </w:pPr>
      <w:r w:rsidRPr="0047549E">
        <w:rPr>
          <w:sz w:val="22"/>
          <w:szCs w:val="22"/>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47549E" w:rsidRPr="0047549E" w:rsidRDefault="0047549E" w:rsidP="0047549E">
      <w:pPr>
        <w:pStyle w:val="a6"/>
        <w:jc w:val="both"/>
        <w:rPr>
          <w:sz w:val="22"/>
          <w:szCs w:val="22"/>
        </w:rPr>
      </w:pPr>
    </w:p>
    <w:p w:rsidR="0047549E" w:rsidRPr="0047549E" w:rsidRDefault="0047549E" w:rsidP="0047549E">
      <w:pPr>
        <w:pStyle w:val="a6"/>
        <w:jc w:val="both"/>
        <w:rPr>
          <w:sz w:val="22"/>
          <w:szCs w:val="22"/>
        </w:rPr>
      </w:pPr>
      <w:r w:rsidRPr="0047549E">
        <w:rPr>
          <w:sz w:val="22"/>
          <w:szCs w:val="22"/>
        </w:rPr>
        <w:t>Желаю Вам всем крепкого здоровья, семейного благополучия мирного неба над головой, удачи и всем простого человеческого счастья.</w:t>
      </w:r>
    </w:p>
    <w:p w:rsidR="0047549E" w:rsidRPr="0047549E" w:rsidRDefault="0047549E" w:rsidP="0047549E">
      <w:pPr>
        <w:pStyle w:val="a6"/>
        <w:jc w:val="both"/>
        <w:rPr>
          <w:color w:val="444444"/>
          <w:sz w:val="22"/>
          <w:szCs w:val="22"/>
        </w:rPr>
      </w:pPr>
      <w:r w:rsidRPr="0047549E">
        <w:rPr>
          <w:sz w:val="22"/>
          <w:szCs w:val="22"/>
          <w:shd w:val="clear" w:color="auto" w:fill="FAFAFA"/>
        </w:rPr>
        <w:t>Благодарю Вас за внимание.</w:t>
      </w:r>
    </w:p>
    <w:p w:rsidR="0047549E" w:rsidRPr="0047549E" w:rsidRDefault="0047549E" w:rsidP="0047549E">
      <w:pPr>
        <w:pStyle w:val="a6"/>
        <w:rPr>
          <w:color w:val="0E2F43"/>
          <w:sz w:val="22"/>
          <w:szCs w:val="22"/>
        </w:rPr>
      </w:pPr>
    </w:p>
    <w:p w:rsidR="0047549E" w:rsidRPr="0047549E" w:rsidRDefault="0047549E" w:rsidP="0047549E">
      <w:pPr>
        <w:pStyle w:val="a6"/>
        <w:rPr>
          <w:color w:val="0E2F43"/>
          <w:sz w:val="22"/>
          <w:szCs w:val="22"/>
        </w:rPr>
      </w:pPr>
    </w:p>
    <w:p w:rsidR="0047549E" w:rsidRPr="0047549E" w:rsidRDefault="0047549E" w:rsidP="0047549E">
      <w:pPr>
        <w:pStyle w:val="NoSpacing"/>
        <w:rPr>
          <w:rFonts w:ascii="Times New Roman" w:hAnsi="Times New Roman"/>
          <w:color w:val="0E2F43"/>
        </w:rPr>
      </w:pPr>
      <w:r w:rsidRPr="0047549E">
        <w:rPr>
          <w:rFonts w:ascii="Times New Roman" w:hAnsi="Times New Roman"/>
          <w:color w:val="0E2F43"/>
        </w:rPr>
        <w:t>Глава Кожурлинского сельсовета</w:t>
      </w:r>
    </w:p>
    <w:p w:rsidR="0047549E" w:rsidRPr="0047549E" w:rsidRDefault="0047549E" w:rsidP="0047549E">
      <w:pPr>
        <w:pStyle w:val="NoSpacing"/>
        <w:rPr>
          <w:rFonts w:ascii="Times New Roman" w:hAnsi="Times New Roman"/>
          <w:color w:val="0E2F43"/>
        </w:rPr>
      </w:pPr>
      <w:r w:rsidRPr="0047549E">
        <w:rPr>
          <w:rFonts w:ascii="Times New Roman" w:hAnsi="Times New Roman"/>
          <w:color w:val="0E2F43"/>
        </w:rPr>
        <w:t xml:space="preserve">Убинского района Новосибирской области                          </w:t>
      </w:r>
      <w:r w:rsidR="00C00F7B">
        <w:rPr>
          <w:rFonts w:ascii="Times New Roman" w:hAnsi="Times New Roman"/>
          <w:color w:val="0E2F43"/>
        </w:rPr>
        <w:t xml:space="preserve">             </w:t>
      </w:r>
      <w:r w:rsidRPr="0047549E">
        <w:rPr>
          <w:rFonts w:ascii="Times New Roman" w:hAnsi="Times New Roman"/>
          <w:color w:val="0E2F43"/>
        </w:rPr>
        <w:t xml:space="preserve">           Е.Н. Нехаева</w:t>
      </w:r>
    </w:p>
    <w:p w:rsidR="0047549E" w:rsidRPr="0047549E" w:rsidRDefault="0047549E" w:rsidP="0047549E">
      <w:pPr>
        <w:pStyle w:val="NoSpacing"/>
        <w:rPr>
          <w:rFonts w:ascii="Times New Roman" w:hAnsi="Times New Roman"/>
          <w:color w:val="0E2F43"/>
        </w:rPr>
      </w:pPr>
    </w:p>
    <w:p w:rsidR="0047549E" w:rsidRPr="0047549E" w:rsidRDefault="0047549E" w:rsidP="0047549E">
      <w:pPr>
        <w:pStyle w:val="NoSpacing"/>
        <w:rPr>
          <w:rFonts w:ascii="Times New Roman" w:hAnsi="Times New Roman"/>
          <w:color w:val="0E2F43"/>
        </w:rPr>
      </w:pPr>
    </w:p>
    <w:p w:rsidR="0047549E" w:rsidRPr="0047549E" w:rsidRDefault="0047549E" w:rsidP="0047549E">
      <w:pPr>
        <w:pStyle w:val="NoSpacing"/>
        <w:rPr>
          <w:rFonts w:ascii="Times New Roman" w:hAnsi="Times New Roman"/>
          <w:color w:val="0E2F43"/>
        </w:rPr>
      </w:pPr>
    </w:p>
    <w:p w:rsidR="0047549E" w:rsidRPr="0047549E" w:rsidRDefault="0047549E" w:rsidP="0047549E">
      <w:pPr>
        <w:tabs>
          <w:tab w:val="center" w:pos="5102"/>
          <w:tab w:val="left" w:pos="8400"/>
        </w:tabs>
        <w:jc w:val="center"/>
        <w:rPr>
          <w:b/>
          <w:sz w:val="22"/>
          <w:szCs w:val="22"/>
        </w:rPr>
      </w:pPr>
      <w:r w:rsidRPr="0047549E">
        <w:rPr>
          <w:b/>
          <w:sz w:val="22"/>
          <w:szCs w:val="22"/>
        </w:rPr>
        <w:t>СОВЕТ ДЕПУТАТОВ КОЖУРЛИНСКОГО СЕЛЬСОВЕТА</w:t>
      </w:r>
    </w:p>
    <w:p w:rsidR="0047549E" w:rsidRPr="0047549E" w:rsidRDefault="0047549E" w:rsidP="0047549E">
      <w:pPr>
        <w:tabs>
          <w:tab w:val="center" w:pos="5102"/>
          <w:tab w:val="left" w:pos="8400"/>
        </w:tabs>
        <w:jc w:val="center"/>
        <w:rPr>
          <w:b/>
          <w:sz w:val="22"/>
          <w:szCs w:val="22"/>
        </w:rPr>
      </w:pPr>
      <w:r w:rsidRPr="0047549E">
        <w:rPr>
          <w:b/>
          <w:sz w:val="22"/>
          <w:szCs w:val="22"/>
        </w:rPr>
        <w:t xml:space="preserve">УБИНСКОГО РАЙОНА   НОВОСИБИРСКОЙ ОБЛАСТИ     </w:t>
      </w:r>
    </w:p>
    <w:p w:rsidR="0047549E" w:rsidRPr="0047549E" w:rsidRDefault="0047549E" w:rsidP="0047549E">
      <w:pPr>
        <w:tabs>
          <w:tab w:val="center" w:pos="5102"/>
          <w:tab w:val="left" w:pos="8400"/>
        </w:tabs>
        <w:jc w:val="center"/>
        <w:rPr>
          <w:b/>
          <w:sz w:val="22"/>
          <w:szCs w:val="22"/>
        </w:rPr>
      </w:pPr>
      <w:r w:rsidRPr="0047549E">
        <w:rPr>
          <w:b/>
          <w:sz w:val="22"/>
          <w:szCs w:val="22"/>
        </w:rPr>
        <w:t>(шестого созыва)</w:t>
      </w:r>
    </w:p>
    <w:p w:rsidR="0047549E" w:rsidRPr="0047549E" w:rsidRDefault="0047549E" w:rsidP="0047549E">
      <w:pPr>
        <w:tabs>
          <w:tab w:val="center" w:pos="5102"/>
          <w:tab w:val="left" w:pos="8400"/>
        </w:tabs>
        <w:jc w:val="center"/>
        <w:rPr>
          <w:sz w:val="22"/>
          <w:szCs w:val="22"/>
        </w:rPr>
      </w:pPr>
      <w:r w:rsidRPr="0047549E">
        <w:rPr>
          <w:sz w:val="22"/>
          <w:szCs w:val="22"/>
        </w:rPr>
        <w:t xml:space="preserve">                                                                                                                         </w:t>
      </w:r>
    </w:p>
    <w:p w:rsidR="0047549E" w:rsidRPr="0047549E" w:rsidRDefault="0047549E" w:rsidP="0047549E">
      <w:pPr>
        <w:jc w:val="center"/>
        <w:rPr>
          <w:b/>
          <w:sz w:val="22"/>
          <w:szCs w:val="22"/>
        </w:rPr>
      </w:pPr>
      <w:proofErr w:type="gramStart"/>
      <w:r w:rsidRPr="0047549E">
        <w:rPr>
          <w:b/>
          <w:sz w:val="22"/>
          <w:szCs w:val="22"/>
        </w:rPr>
        <w:t>Р</w:t>
      </w:r>
      <w:proofErr w:type="gramEnd"/>
      <w:r w:rsidRPr="0047549E">
        <w:rPr>
          <w:b/>
          <w:sz w:val="22"/>
          <w:szCs w:val="22"/>
        </w:rPr>
        <w:t xml:space="preserve"> Е Ш Е Н И Е</w:t>
      </w:r>
    </w:p>
    <w:p w:rsidR="0047549E" w:rsidRPr="0047549E" w:rsidRDefault="0047549E" w:rsidP="0047549E">
      <w:pPr>
        <w:jc w:val="center"/>
        <w:rPr>
          <w:sz w:val="22"/>
          <w:szCs w:val="22"/>
        </w:rPr>
      </w:pPr>
      <w:r w:rsidRPr="0047549E">
        <w:rPr>
          <w:sz w:val="22"/>
          <w:szCs w:val="22"/>
        </w:rPr>
        <w:t>семнадцатой сессии</w:t>
      </w:r>
    </w:p>
    <w:p w:rsidR="0047549E" w:rsidRPr="0047549E" w:rsidRDefault="0047549E" w:rsidP="0047549E">
      <w:pPr>
        <w:jc w:val="center"/>
        <w:rPr>
          <w:sz w:val="22"/>
          <w:szCs w:val="22"/>
        </w:rPr>
      </w:pPr>
    </w:p>
    <w:p w:rsidR="0047549E" w:rsidRPr="0047549E" w:rsidRDefault="0047549E" w:rsidP="0047549E">
      <w:pPr>
        <w:rPr>
          <w:sz w:val="22"/>
          <w:szCs w:val="22"/>
        </w:rPr>
      </w:pPr>
      <w:r w:rsidRPr="0047549E">
        <w:rPr>
          <w:sz w:val="22"/>
          <w:szCs w:val="22"/>
        </w:rPr>
        <w:t xml:space="preserve">             25 .03.2022                                                                                 </w:t>
      </w:r>
      <w:r w:rsidR="00C00F7B">
        <w:rPr>
          <w:sz w:val="22"/>
          <w:szCs w:val="22"/>
        </w:rPr>
        <w:t xml:space="preserve">                    </w:t>
      </w:r>
      <w:r w:rsidRPr="0047549E">
        <w:rPr>
          <w:sz w:val="22"/>
          <w:szCs w:val="22"/>
        </w:rPr>
        <w:t xml:space="preserve">  № 80</w:t>
      </w:r>
    </w:p>
    <w:p w:rsidR="0047549E" w:rsidRPr="0047549E" w:rsidRDefault="0047549E" w:rsidP="0047549E">
      <w:pPr>
        <w:rPr>
          <w:sz w:val="22"/>
          <w:szCs w:val="22"/>
        </w:rPr>
      </w:pPr>
    </w:p>
    <w:p w:rsidR="0047549E" w:rsidRPr="0047549E" w:rsidRDefault="0047549E" w:rsidP="0047549E">
      <w:pPr>
        <w:jc w:val="center"/>
        <w:rPr>
          <w:sz w:val="22"/>
          <w:szCs w:val="22"/>
        </w:rPr>
      </w:pPr>
      <w:r w:rsidRPr="0047549E">
        <w:rPr>
          <w:sz w:val="22"/>
          <w:szCs w:val="22"/>
        </w:rPr>
        <w:t>Об отчёте директора МУП «Кожурлинское ЖКХ» Убинского района Новосибирской  области о деятельности за 2021 год</w:t>
      </w:r>
    </w:p>
    <w:p w:rsidR="0047549E" w:rsidRPr="0047549E" w:rsidRDefault="0047549E" w:rsidP="0047549E">
      <w:pPr>
        <w:jc w:val="center"/>
        <w:rPr>
          <w:sz w:val="22"/>
          <w:szCs w:val="22"/>
        </w:rPr>
      </w:pPr>
    </w:p>
    <w:p w:rsidR="0047549E" w:rsidRPr="0047549E" w:rsidRDefault="0047549E" w:rsidP="0047549E">
      <w:pPr>
        <w:jc w:val="both"/>
        <w:rPr>
          <w:sz w:val="22"/>
          <w:szCs w:val="22"/>
        </w:rPr>
      </w:pPr>
      <w:r w:rsidRPr="0047549E">
        <w:rPr>
          <w:sz w:val="22"/>
          <w:szCs w:val="22"/>
        </w:rPr>
        <w:t xml:space="preserve">Заслушав доклад директора МУП «Кожурлинское ЖКХ» Убинского района Новосибирской  области, о деятельности за 2021 год на территории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47549E">
        <w:rPr>
          <w:b/>
          <w:sz w:val="22"/>
          <w:szCs w:val="22"/>
        </w:rPr>
        <w:t>РЕШИЛ:</w:t>
      </w:r>
    </w:p>
    <w:p w:rsidR="0047549E" w:rsidRPr="0047549E" w:rsidRDefault="0047549E" w:rsidP="0047549E">
      <w:pPr>
        <w:jc w:val="both"/>
        <w:rPr>
          <w:sz w:val="22"/>
          <w:szCs w:val="22"/>
        </w:rPr>
      </w:pPr>
    </w:p>
    <w:p w:rsidR="0047549E" w:rsidRPr="0047549E" w:rsidRDefault="0047549E" w:rsidP="0047549E">
      <w:pPr>
        <w:jc w:val="both"/>
        <w:rPr>
          <w:sz w:val="22"/>
          <w:szCs w:val="22"/>
        </w:rPr>
      </w:pPr>
      <w:r w:rsidRPr="0047549E">
        <w:rPr>
          <w:sz w:val="22"/>
          <w:szCs w:val="22"/>
        </w:rPr>
        <w:t xml:space="preserve">1.Информацию об отчёте директора МУП «Кожурлинское ЖКХ» Убинского района Новосибирской  области, о деятельности за 2021 год на территории Кожурлинского сельсовета Убинского района Новосибирской области </w:t>
      </w:r>
      <w:r w:rsidRPr="0047549E">
        <w:rPr>
          <w:b/>
          <w:sz w:val="22"/>
          <w:szCs w:val="22"/>
        </w:rPr>
        <w:t xml:space="preserve"> </w:t>
      </w:r>
      <w:r w:rsidRPr="0047549E">
        <w:rPr>
          <w:sz w:val="22"/>
          <w:szCs w:val="22"/>
        </w:rPr>
        <w:t>принять к сведению.</w:t>
      </w:r>
    </w:p>
    <w:p w:rsidR="0047549E" w:rsidRPr="0047549E" w:rsidRDefault="0047549E" w:rsidP="0047549E">
      <w:pPr>
        <w:jc w:val="both"/>
        <w:rPr>
          <w:color w:val="000000"/>
          <w:sz w:val="22"/>
          <w:szCs w:val="22"/>
        </w:rPr>
      </w:pPr>
      <w:r w:rsidRPr="0047549E">
        <w:rPr>
          <w:sz w:val="22"/>
          <w:szCs w:val="22"/>
        </w:rPr>
        <w:lastRenderedPageBreak/>
        <w:t xml:space="preserve">2.Настоящее решение опубликовать в периодическом печатном издании «Вести Кожурлы» и разместить на официальном сайте администрации </w:t>
      </w:r>
      <w:r w:rsidRPr="0047549E">
        <w:rPr>
          <w:bCs/>
          <w:sz w:val="22"/>
          <w:szCs w:val="22"/>
        </w:rPr>
        <w:t>Кожурлинского сельсовета Убинского района</w:t>
      </w:r>
      <w:r w:rsidRPr="0047549E">
        <w:rPr>
          <w:sz w:val="22"/>
          <w:szCs w:val="22"/>
        </w:rPr>
        <w:t xml:space="preserve"> Новосибирской области </w:t>
      </w:r>
      <w:r w:rsidRPr="0047549E">
        <w:rPr>
          <w:color w:val="000000"/>
          <w:sz w:val="22"/>
          <w:szCs w:val="22"/>
        </w:rPr>
        <w:t xml:space="preserve">  </w:t>
      </w:r>
    </w:p>
    <w:p w:rsidR="0047549E" w:rsidRPr="0047549E" w:rsidRDefault="0047549E" w:rsidP="0047549E">
      <w:pPr>
        <w:jc w:val="both"/>
        <w:rPr>
          <w:color w:val="000000"/>
          <w:sz w:val="22"/>
          <w:szCs w:val="22"/>
        </w:rPr>
      </w:pPr>
    </w:p>
    <w:p w:rsidR="0047549E" w:rsidRPr="0047549E" w:rsidRDefault="0047549E" w:rsidP="0047549E">
      <w:pPr>
        <w:jc w:val="both"/>
        <w:rPr>
          <w:sz w:val="22"/>
          <w:szCs w:val="22"/>
        </w:rPr>
      </w:pPr>
    </w:p>
    <w:p w:rsidR="0047549E" w:rsidRPr="0047549E" w:rsidRDefault="0047549E" w:rsidP="0047549E">
      <w:pPr>
        <w:rPr>
          <w:sz w:val="22"/>
          <w:szCs w:val="22"/>
        </w:rPr>
      </w:pPr>
      <w:r w:rsidRPr="0047549E">
        <w:rPr>
          <w:sz w:val="22"/>
          <w:szCs w:val="22"/>
        </w:rPr>
        <w:t>Председатель Совета депутатов</w:t>
      </w:r>
    </w:p>
    <w:p w:rsidR="0047549E" w:rsidRPr="0047549E" w:rsidRDefault="0047549E" w:rsidP="0047549E">
      <w:pPr>
        <w:rPr>
          <w:sz w:val="22"/>
          <w:szCs w:val="22"/>
        </w:rPr>
      </w:pPr>
      <w:r w:rsidRPr="0047549E">
        <w:rPr>
          <w:sz w:val="22"/>
          <w:szCs w:val="22"/>
        </w:rPr>
        <w:t>Кожурлинского сельсовета</w:t>
      </w:r>
    </w:p>
    <w:p w:rsidR="0047549E" w:rsidRPr="0047549E" w:rsidRDefault="0047549E" w:rsidP="0047549E">
      <w:pPr>
        <w:rPr>
          <w:sz w:val="22"/>
          <w:szCs w:val="22"/>
        </w:rPr>
      </w:pPr>
      <w:r w:rsidRPr="0047549E">
        <w:rPr>
          <w:sz w:val="22"/>
          <w:szCs w:val="22"/>
        </w:rPr>
        <w:t xml:space="preserve">Убинского района Новосибирской области                                    Т.А. </w:t>
      </w:r>
      <w:proofErr w:type="spellStart"/>
      <w:r w:rsidRPr="0047549E">
        <w:rPr>
          <w:sz w:val="22"/>
          <w:szCs w:val="22"/>
        </w:rPr>
        <w:t>Кацубо</w:t>
      </w:r>
      <w:proofErr w:type="spellEnd"/>
    </w:p>
    <w:p w:rsidR="0047549E" w:rsidRPr="0047549E" w:rsidRDefault="0047549E" w:rsidP="0047549E">
      <w:pPr>
        <w:rPr>
          <w:sz w:val="22"/>
          <w:szCs w:val="22"/>
        </w:rPr>
      </w:pPr>
    </w:p>
    <w:p w:rsidR="0047549E" w:rsidRPr="0047549E" w:rsidRDefault="0047549E" w:rsidP="0047549E">
      <w:pPr>
        <w:rPr>
          <w:sz w:val="22"/>
          <w:szCs w:val="22"/>
        </w:rPr>
      </w:pPr>
      <w:r w:rsidRPr="0047549E">
        <w:rPr>
          <w:sz w:val="22"/>
          <w:szCs w:val="22"/>
        </w:rPr>
        <w:t>Глава Кожурлинского сельсовета</w:t>
      </w:r>
    </w:p>
    <w:p w:rsidR="0047549E" w:rsidRPr="0047549E" w:rsidRDefault="0047549E" w:rsidP="0047549E">
      <w:pPr>
        <w:rPr>
          <w:sz w:val="22"/>
          <w:szCs w:val="22"/>
        </w:rPr>
      </w:pPr>
      <w:r w:rsidRPr="0047549E">
        <w:rPr>
          <w:sz w:val="22"/>
          <w:szCs w:val="22"/>
        </w:rPr>
        <w:t>Убинского района Новосибирской области                                    Е. Н. Нехаева</w:t>
      </w: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               приложение</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УТВЕРЖДЕНО</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решением  семнадцатой сессии</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Совета депутатов</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 Кожурлинского сельсовета </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Убинского района </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Новосибирской области </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шестого созыва</w:t>
      </w:r>
    </w:p>
    <w:p w:rsidR="0047549E" w:rsidRPr="0047549E" w:rsidRDefault="0047549E" w:rsidP="0047549E">
      <w:pPr>
        <w:autoSpaceDE w:val="0"/>
        <w:autoSpaceDN w:val="0"/>
        <w:adjustRightInd w:val="0"/>
        <w:ind w:left="720" w:right="255"/>
        <w:jc w:val="center"/>
        <w:outlineLvl w:val="1"/>
        <w:rPr>
          <w:sz w:val="22"/>
          <w:szCs w:val="22"/>
        </w:rPr>
      </w:pPr>
      <w:r w:rsidRPr="0047549E">
        <w:rPr>
          <w:sz w:val="22"/>
          <w:szCs w:val="22"/>
        </w:rPr>
        <w:t xml:space="preserve">                                                                                   </w:t>
      </w:r>
      <w:r w:rsidR="00C00F7B">
        <w:rPr>
          <w:sz w:val="22"/>
          <w:szCs w:val="22"/>
        </w:rPr>
        <w:t xml:space="preserve">                                           </w:t>
      </w:r>
      <w:r w:rsidRPr="0047549E">
        <w:rPr>
          <w:sz w:val="22"/>
          <w:szCs w:val="22"/>
        </w:rPr>
        <w:t xml:space="preserve">от 25.03.2022  № 80 </w:t>
      </w:r>
    </w:p>
    <w:p w:rsidR="0047549E" w:rsidRPr="0047549E" w:rsidRDefault="0047549E" w:rsidP="0047549E">
      <w:pPr>
        <w:jc w:val="center"/>
        <w:rPr>
          <w:b/>
          <w:sz w:val="22"/>
          <w:szCs w:val="22"/>
        </w:rPr>
      </w:pPr>
    </w:p>
    <w:p w:rsidR="0047549E" w:rsidRPr="0047549E" w:rsidRDefault="0047549E" w:rsidP="0047549E">
      <w:pPr>
        <w:jc w:val="center"/>
        <w:rPr>
          <w:sz w:val="22"/>
          <w:szCs w:val="22"/>
        </w:rPr>
      </w:pPr>
      <w:r w:rsidRPr="0047549E">
        <w:rPr>
          <w:sz w:val="22"/>
          <w:szCs w:val="22"/>
        </w:rPr>
        <w:t>Муниципальное унитарное предприятие</w:t>
      </w:r>
    </w:p>
    <w:p w:rsidR="0047549E" w:rsidRPr="0047549E" w:rsidRDefault="0047549E" w:rsidP="0047549E">
      <w:pPr>
        <w:jc w:val="center"/>
        <w:rPr>
          <w:sz w:val="22"/>
          <w:szCs w:val="22"/>
        </w:rPr>
      </w:pPr>
      <w:r w:rsidRPr="0047549E">
        <w:rPr>
          <w:sz w:val="22"/>
          <w:szCs w:val="22"/>
        </w:rPr>
        <w:t>«Кожурлинское жилищно-коммунальное хозяйство»</w:t>
      </w:r>
    </w:p>
    <w:p w:rsidR="0047549E" w:rsidRPr="0047549E" w:rsidRDefault="0047549E" w:rsidP="0047549E">
      <w:pPr>
        <w:pBdr>
          <w:bottom w:val="single" w:sz="12" w:space="1" w:color="auto"/>
        </w:pBdr>
        <w:jc w:val="center"/>
        <w:rPr>
          <w:sz w:val="22"/>
          <w:szCs w:val="22"/>
        </w:rPr>
      </w:pPr>
      <w:r w:rsidRPr="0047549E">
        <w:rPr>
          <w:sz w:val="22"/>
          <w:szCs w:val="22"/>
        </w:rPr>
        <w:t>Адрес: 632510, Новосибирская область, Убинский район, с. Кожурла, ул. Ленинская, 9</w:t>
      </w:r>
    </w:p>
    <w:p w:rsidR="0047549E" w:rsidRPr="0047549E" w:rsidRDefault="0047549E" w:rsidP="0047549E">
      <w:pPr>
        <w:pBdr>
          <w:bottom w:val="single" w:sz="12" w:space="1" w:color="auto"/>
        </w:pBdr>
        <w:jc w:val="center"/>
        <w:rPr>
          <w:sz w:val="22"/>
          <w:szCs w:val="22"/>
        </w:rPr>
      </w:pPr>
      <w:r w:rsidRPr="0047549E">
        <w:rPr>
          <w:sz w:val="22"/>
          <w:szCs w:val="22"/>
        </w:rPr>
        <w:t>ИНН 5439000447 КПП 543901001 ОГРН 1085464000115</w:t>
      </w:r>
    </w:p>
    <w:p w:rsidR="0047549E" w:rsidRPr="0047549E" w:rsidRDefault="0047549E" w:rsidP="0047549E">
      <w:pPr>
        <w:jc w:val="right"/>
        <w:rPr>
          <w:sz w:val="22"/>
          <w:szCs w:val="22"/>
        </w:rPr>
      </w:pPr>
    </w:p>
    <w:p w:rsidR="0047549E" w:rsidRPr="0047549E" w:rsidRDefault="0047549E" w:rsidP="0047549E">
      <w:pPr>
        <w:jc w:val="center"/>
        <w:rPr>
          <w:sz w:val="22"/>
          <w:szCs w:val="22"/>
        </w:rPr>
      </w:pPr>
    </w:p>
    <w:p w:rsidR="0047549E" w:rsidRPr="0047549E" w:rsidRDefault="0047549E" w:rsidP="0047549E">
      <w:pPr>
        <w:jc w:val="center"/>
        <w:rPr>
          <w:b/>
          <w:sz w:val="22"/>
          <w:szCs w:val="22"/>
        </w:rPr>
      </w:pPr>
      <w:r w:rsidRPr="0047549E">
        <w:rPr>
          <w:b/>
          <w:sz w:val="22"/>
          <w:szCs w:val="22"/>
        </w:rPr>
        <w:t xml:space="preserve">Отчёт о результатах хозяйственной деятельности </w:t>
      </w:r>
    </w:p>
    <w:p w:rsidR="0047549E" w:rsidRPr="0047549E" w:rsidRDefault="0047549E" w:rsidP="0047549E">
      <w:pPr>
        <w:jc w:val="center"/>
        <w:rPr>
          <w:b/>
          <w:sz w:val="22"/>
          <w:szCs w:val="22"/>
        </w:rPr>
      </w:pPr>
      <w:r w:rsidRPr="0047549E">
        <w:rPr>
          <w:b/>
          <w:sz w:val="22"/>
          <w:szCs w:val="22"/>
        </w:rPr>
        <w:t>МУП «Кожурлинское ЖКХ» за 2021 год</w:t>
      </w:r>
    </w:p>
    <w:p w:rsidR="0047549E" w:rsidRPr="0047549E" w:rsidRDefault="0047549E" w:rsidP="0047549E">
      <w:pPr>
        <w:jc w:val="center"/>
        <w:rPr>
          <w:b/>
          <w:sz w:val="22"/>
          <w:szCs w:val="22"/>
        </w:rPr>
      </w:pPr>
    </w:p>
    <w:p w:rsidR="0047549E" w:rsidRPr="0047549E" w:rsidRDefault="0047549E" w:rsidP="0047549E">
      <w:pPr>
        <w:jc w:val="both"/>
        <w:rPr>
          <w:sz w:val="22"/>
          <w:szCs w:val="22"/>
        </w:rPr>
      </w:pPr>
      <w:r w:rsidRPr="0047549E">
        <w:rPr>
          <w:sz w:val="22"/>
          <w:szCs w:val="22"/>
        </w:rPr>
        <w:t xml:space="preserve">                        </w:t>
      </w:r>
    </w:p>
    <w:p w:rsidR="0047549E" w:rsidRPr="0047549E" w:rsidRDefault="0047549E" w:rsidP="0047549E">
      <w:pPr>
        <w:jc w:val="both"/>
        <w:rPr>
          <w:sz w:val="22"/>
          <w:szCs w:val="22"/>
        </w:rPr>
      </w:pPr>
      <w:r w:rsidRPr="0047549E">
        <w:rPr>
          <w:sz w:val="22"/>
          <w:szCs w:val="22"/>
        </w:rPr>
        <w:t xml:space="preserve">     МУП «Кожурлинское ЖКХ»  зарегистрировано 1 апреля 2008 года  администрацией Кожурлинского сельсовета Убинского района Новосибирской области для обеспечения населения жилищно-коммунальными услугами</w:t>
      </w:r>
      <w:proofErr w:type="gramStart"/>
      <w:r w:rsidRPr="0047549E">
        <w:rPr>
          <w:sz w:val="22"/>
          <w:szCs w:val="22"/>
        </w:rPr>
        <w:t xml:space="preserve"> :</w:t>
      </w:r>
      <w:proofErr w:type="gramEnd"/>
      <w:r w:rsidRPr="0047549E">
        <w:rPr>
          <w:sz w:val="22"/>
          <w:szCs w:val="22"/>
        </w:rPr>
        <w:t xml:space="preserve"> водоснабжение, теплоснабжение, водоотведение, услуги транспорта, прочие услуги.</w:t>
      </w:r>
    </w:p>
    <w:p w:rsidR="0047549E" w:rsidRPr="0047549E" w:rsidRDefault="0047549E" w:rsidP="0047549E">
      <w:pPr>
        <w:jc w:val="both"/>
        <w:rPr>
          <w:sz w:val="22"/>
          <w:szCs w:val="22"/>
        </w:rPr>
      </w:pPr>
      <w:r w:rsidRPr="0047549E">
        <w:rPr>
          <w:sz w:val="22"/>
          <w:szCs w:val="22"/>
        </w:rPr>
        <w:t>В хозяйственном ведение предприятия имеются: котельная, тепловые сети, водозаборные скважины, водопроводные сети, трактор Д</w:t>
      </w:r>
      <w:proofErr w:type="gramStart"/>
      <w:r w:rsidRPr="0047549E">
        <w:rPr>
          <w:sz w:val="22"/>
          <w:szCs w:val="22"/>
        </w:rPr>
        <w:t>Т(</w:t>
      </w:r>
      <w:proofErr w:type="gramEnd"/>
      <w:r w:rsidRPr="0047549E">
        <w:rPr>
          <w:sz w:val="22"/>
          <w:szCs w:val="22"/>
        </w:rPr>
        <w:t>бульдозер), трактор МТЗ-82 с боковым отвалом, автомобиль ГАЗ САЗ (ассенизатор), легковой автомобиль УАЗ, экскаватор одноковшовый.</w:t>
      </w:r>
    </w:p>
    <w:p w:rsidR="0047549E" w:rsidRPr="0047549E" w:rsidRDefault="0047549E" w:rsidP="0047549E">
      <w:pPr>
        <w:jc w:val="both"/>
        <w:rPr>
          <w:sz w:val="22"/>
          <w:szCs w:val="22"/>
        </w:rPr>
      </w:pPr>
      <w:r w:rsidRPr="0047549E">
        <w:rPr>
          <w:sz w:val="22"/>
          <w:szCs w:val="22"/>
        </w:rPr>
        <w:t xml:space="preserve">На 1 января 2021 года на предприятии работало 18 человек </w:t>
      </w:r>
      <w:proofErr w:type="gramStart"/>
      <w:r w:rsidRPr="0047549E">
        <w:rPr>
          <w:sz w:val="22"/>
          <w:szCs w:val="22"/>
        </w:rPr>
        <w:t xml:space="preserve">( </w:t>
      </w:r>
      <w:proofErr w:type="gramEnd"/>
      <w:r w:rsidRPr="0047549E">
        <w:rPr>
          <w:sz w:val="22"/>
          <w:szCs w:val="22"/>
        </w:rPr>
        <w:t>12 постоянных и 6 сезонных рабочих), средняя заработная плата  на предприятии -16500 руб.</w:t>
      </w:r>
    </w:p>
    <w:p w:rsidR="0047549E" w:rsidRPr="0047549E" w:rsidRDefault="0047549E" w:rsidP="0047549E">
      <w:pPr>
        <w:jc w:val="both"/>
        <w:rPr>
          <w:sz w:val="22"/>
          <w:szCs w:val="22"/>
        </w:rPr>
      </w:pPr>
      <w:r w:rsidRPr="0047549E">
        <w:rPr>
          <w:sz w:val="22"/>
          <w:szCs w:val="22"/>
        </w:rPr>
        <w:t xml:space="preserve">За 2021 год  предприятие оказало услуг на общую сумму-  5372,4 </w:t>
      </w:r>
      <w:proofErr w:type="spellStart"/>
      <w:r w:rsidRPr="0047549E">
        <w:rPr>
          <w:sz w:val="22"/>
          <w:szCs w:val="22"/>
        </w:rPr>
        <w:t>тыс</w:t>
      </w:r>
      <w:proofErr w:type="gramStart"/>
      <w:r w:rsidRPr="0047549E">
        <w:rPr>
          <w:sz w:val="22"/>
          <w:szCs w:val="22"/>
        </w:rPr>
        <w:t>.р</w:t>
      </w:r>
      <w:proofErr w:type="gramEnd"/>
      <w:r w:rsidRPr="0047549E">
        <w:rPr>
          <w:sz w:val="22"/>
          <w:szCs w:val="22"/>
        </w:rPr>
        <w:t>уб</w:t>
      </w:r>
      <w:proofErr w:type="spellEnd"/>
    </w:p>
    <w:p w:rsidR="0047549E" w:rsidRPr="0047549E" w:rsidRDefault="0047549E" w:rsidP="0047549E">
      <w:pPr>
        <w:jc w:val="both"/>
        <w:rPr>
          <w:sz w:val="22"/>
          <w:szCs w:val="22"/>
        </w:rPr>
      </w:pPr>
      <w:r w:rsidRPr="0047549E">
        <w:rPr>
          <w:sz w:val="22"/>
          <w:szCs w:val="22"/>
        </w:rPr>
        <w:t>в т.ч.  водоснабжение  - 723,5 тыс. руб.</w:t>
      </w:r>
    </w:p>
    <w:p w:rsidR="0047549E" w:rsidRPr="0047549E" w:rsidRDefault="0047549E" w:rsidP="0047549E">
      <w:pPr>
        <w:jc w:val="both"/>
        <w:rPr>
          <w:sz w:val="22"/>
          <w:szCs w:val="22"/>
        </w:rPr>
      </w:pPr>
      <w:r w:rsidRPr="0047549E">
        <w:rPr>
          <w:sz w:val="22"/>
          <w:szCs w:val="22"/>
        </w:rPr>
        <w:t xml:space="preserve">          теплоснабжение –2673,1 тыс.  руб.</w:t>
      </w:r>
    </w:p>
    <w:p w:rsidR="0047549E" w:rsidRPr="0047549E" w:rsidRDefault="0047549E" w:rsidP="0047549E">
      <w:pPr>
        <w:jc w:val="both"/>
        <w:rPr>
          <w:sz w:val="22"/>
          <w:szCs w:val="22"/>
        </w:rPr>
      </w:pPr>
      <w:r w:rsidRPr="0047549E">
        <w:rPr>
          <w:sz w:val="22"/>
          <w:szCs w:val="22"/>
        </w:rPr>
        <w:t xml:space="preserve">          водоотведение –460,2 тыс. руб.</w:t>
      </w:r>
    </w:p>
    <w:p w:rsidR="0047549E" w:rsidRPr="0047549E" w:rsidRDefault="0047549E" w:rsidP="0047549E">
      <w:pPr>
        <w:jc w:val="both"/>
        <w:rPr>
          <w:sz w:val="22"/>
          <w:szCs w:val="22"/>
        </w:rPr>
      </w:pPr>
      <w:r w:rsidRPr="0047549E">
        <w:rPr>
          <w:sz w:val="22"/>
          <w:szCs w:val="22"/>
        </w:rPr>
        <w:t xml:space="preserve">          прочие услуги  - 1515,6 тыс. руб.</w:t>
      </w:r>
    </w:p>
    <w:p w:rsidR="0047549E" w:rsidRPr="0047549E" w:rsidRDefault="0047549E" w:rsidP="0047549E">
      <w:pPr>
        <w:jc w:val="both"/>
        <w:rPr>
          <w:sz w:val="22"/>
          <w:szCs w:val="22"/>
        </w:rPr>
      </w:pPr>
      <w:r w:rsidRPr="0047549E">
        <w:rPr>
          <w:sz w:val="22"/>
          <w:szCs w:val="22"/>
        </w:rPr>
        <w:lastRenderedPageBreak/>
        <w:t xml:space="preserve">к прочим услугам относятся работы по </w:t>
      </w:r>
      <w:proofErr w:type="spellStart"/>
      <w:r w:rsidRPr="0047549E">
        <w:rPr>
          <w:sz w:val="22"/>
          <w:szCs w:val="22"/>
        </w:rPr>
        <w:t>грейдировке</w:t>
      </w:r>
      <w:proofErr w:type="spellEnd"/>
      <w:r w:rsidRPr="0047549E">
        <w:rPr>
          <w:sz w:val="22"/>
          <w:szCs w:val="22"/>
        </w:rPr>
        <w:t xml:space="preserve"> дорог, </w:t>
      </w:r>
      <w:proofErr w:type="spellStart"/>
      <w:r w:rsidRPr="0047549E">
        <w:rPr>
          <w:sz w:val="22"/>
          <w:szCs w:val="22"/>
        </w:rPr>
        <w:t>буртовке</w:t>
      </w:r>
      <w:proofErr w:type="spellEnd"/>
      <w:r w:rsidRPr="0047549E">
        <w:rPr>
          <w:sz w:val="22"/>
          <w:szCs w:val="22"/>
        </w:rPr>
        <w:t xml:space="preserve"> отходов на санкционированных свалках, вскрытие дорожного полотна от снега, чистка дорог от снега, оказание услуг по уборке, обслуживанию и ремонту помещений,</w:t>
      </w:r>
      <w:r w:rsidR="00C00F7B">
        <w:rPr>
          <w:sz w:val="22"/>
          <w:szCs w:val="22"/>
        </w:rPr>
        <w:t xml:space="preserve"> </w:t>
      </w:r>
      <w:r w:rsidRPr="0047549E">
        <w:rPr>
          <w:sz w:val="22"/>
          <w:szCs w:val="22"/>
        </w:rPr>
        <w:t>опашка села</w:t>
      </w:r>
      <w:proofErr w:type="gramStart"/>
      <w:r w:rsidRPr="0047549E">
        <w:rPr>
          <w:sz w:val="22"/>
          <w:szCs w:val="22"/>
        </w:rPr>
        <w:t xml:space="preserve"> ,</w:t>
      </w:r>
      <w:proofErr w:type="gramEnd"/>
      <w:r w:rsidRPr="0047549E">
        <w:rPr>
          <w:sz w:val="22"/>
          <w:szCs w:val="22"/>
        </w:rPr>
        <w:t xml:space="preserve"> </w:t>
      </w:r>
      <w:proofErr w:type="spellStart"/>
      <w:r w:rsidRPr="0047549E">
        <w:rPr>
          <w:sz w:val="22"/>
          <w:szCs w:val="22"/>
        </w:rPr>
        <w:t>обкос</w:t>
      </w:r>
      <w:proofErr w:type="spellEnd"/>
      <w:r w:rsidRPr="0047549E">
        <w:rPr>
          <w:sz w:val="22"/>
          <w:szCs w:val="22"/>
        </w:rPr>
        <w:t xml:space="preserve"> кюветов вдоль дорог, благоустройство </w:t>
      </w:r>
      <w:proofErr w:type="spellStart"/>
      <w:r w:rsidRPr="0047549E">
        <w:rPr>
          <w:sz w:val="22"/>
          <w:szCs w:val="22"/>
        </w:rPr>
        <w:t>придворовых</w:t>
      </w:r>
      <w:proofErr w:type="spellEnd"/>
      <w:r w:rsidRPr="0047549E">
        <w:rPr>
          <w:sz w:val="22"/>
          <w:szCs w:val="22"/>
        </w:rPr>
        <w:t xml:space="preserve"> территорий и территорий социально-культурных объектов, оказание услуг населению по проведению и подключению водопроводов, услуги ритуального характера .</w:t>
      </w:r>
    </w:p>
    <w:p w:rsidR="0047549E" w:rsidRPr="0047549E" w:rsidRDefault="0047549E" w:rsidP="0047549E">
      <w:pPr>
        <w:jc w:val="both"/>
        <w:rPr>
          <w:sz w:val="22"/>
          <w:szCs w:val="22"/>
        </w:rPr>
      </w:pPr>
      <w:r w:rsidRPr="0047549E">
        <w:rPr>
          <w:sz w:val="22"/>
          <w:szCs w:val="22"/>
        </w:rPr>
        <w:t>Холодным водоснабжением пользуются 788 человек, в  2021 году поднято и подано в сеть 30,4 тыс</w:t>
      </w:r>
      <w:proofErr w:type="gramStart"/>
      <w:r w:rsidRPr="0047549E">
        <w:rPr>
          <w:sz w:val="22"/>
          <w:szCs w:val="22"/>
        </w:rPr>
        <w:t>.м</w:t>
      </w:r>
      <w:proofErr w:type="gramEnd"/>
      <w:r w:rsidRPr="0047549E">
        <w:rPr>
          <w:sz w:val="22"/>
          <w:szCs w:val="22"/>
          <w:vertAlign w:val="superscript"/>
        </w:rPr>
        <w:t>3</w:t>
      </w:r>
      <w:r w:rsidRPr="0047549E">
        <w:rPr>
          <w:sz w:val="22"/>
          <w:szCs w:val="22"/>
        </w:rPr>
        <w:t xml:space="preserve"> воды , 29,5тыс.м</w:t>
      </w:r>
      <w:r w:rsidRPr="0047549E">
        <w:rPr>
          <w:sz w:val="22"/>
          <w:szCs w:val="22"/>
          <w:vertAlign w:val="superscript"/>
        </w:rPr>
        <w:t>3</w:t>
      </w:r>
      <w:r w:rsidRPr="0047549E">
        <w:rPr>
          <w:sz w:val="22"/>
          <w:szCs w:val="22"/>
        </w:rPr>
        <w:t xml:space="preserve"> которой пропущено через очистные сооружения.      </w:t>
      </w:r>
    </w:p>
    <w:p w:rsidR="0047549E" w:rsidRPr="0047549E" w:rsidRDefault="0047549E" w:rsidP="0047549E">
      <w:pPr>
        <w:jc w:val="both"/>
        <w:rPr>
          <w:sz w:val="22"/>
          <w:szCs w:val="22"/>
        </w:rPr>
      </w:pPr>
      <w:r w:rsidRPr="0047549E">
        <w:rPr>
          <w:sz w:val="22"/>
          <w:szCs w:val="22"/>
        </w:rPr>
        <w:t xml:space="preserve">Теплом снабжаются  9 квартир и социально-культурные объекты (администрация сельсовета, СКЦ, детский сад «Берёзка», МКОУ «Кожурлинская СОШ», Пожарная часть, Кожурлинская амбулатория, хоккейная раздевалка  и лыжная база ДЮСШ)- за 2021 год произведено 1557 </w:t>
      </w:r>
      <w:proofErr w:type="gramStart"/>
      <w:r w:rsidRPr="0047549E">
        <w:rPr>
          <w:sz w:val="22"/>
          <w:szCs w:val="22"/>
        </w:rPr>
        <w:t>Гкал</w:t>
      </w:r>
      <w:proofErr w:type="gramEnd"/>
      <w:r w:rsidRPr="0047549E">
        <w:rPr>
          <w:sz w:val="22"/>
          <w:szCs w:val="22"/>
        </w:rPr>
        <w:t xml:space="preserve"> из которых подано потребителям 1497 Гкал тепловой энергии.</w:t>
      </w:r>
    </w:p>
    <w:p w:rsidR="0047549E" w:rsidRPr="0047549E" w:rsidRDefault="0047549E" w:rsidP="0047549E">
      <w:pPr>
        <w:jc w:val="both"/>
        <w:rPr>
          <w:sz w:val="22"/>
          <w:szCs w:val="22"/>
        </w:rPr>
      </w:pPr>
      <w:r w:rsidRPr="0047549E">
        <w:rPr>
          <w:sz w:val="22"/>
          <w:szCs w:val="22"/>
        </w:rPr>
        <w:t>В 2021 году от администрации Кожурлинского сельсовета было получено субсидий целевого характера (приобретение запасных частей для ремонта техники, ремонт дымовой трубы, приобретение труб для теплоснабжения</w:t>
      </w:r>
      <w:proofErr w:type="gramStart"/>
      <w:r w:rsidRPr="0047549E">
        <w:rPr>
          <w:sz w:val="22"/>
          <w:szCs w:val="22"/>
        </w:rPr>
        <w:t xml:space="preserve"> )</w:t>
      </w:r>
      <w:proofErr w:type="gramEnd"/>
      <w:r w:rsidRPr="0047549E">
        <w:rPr>
          <w:sz w:val="22"/>
          <w:szCs w:val="22"/>
        </w:rPr>
        <w:t xml:space="preserve"> на сумму-646 тыс. рублей, которые были использованы по назначению.</w:t>
      </w:r>
    </w:p>
    <w:p w:rsidR="0047549E" w:rsidRPr="0047549E" w:rsidRDefault="0047549E" w:rsidP="0047549E">
      <w:pPr>
        <w:jc w:val="both"/>
        <w:rPr>
          <w:sz w:val="22"/>
          <w:szCs w:val="22"/>
        </w:rPr>
      </w:pPr>
      <w:r w:rsidRPr="0047549E">
        <w:rPr>
          <w:sz w:val="22"/>
          <w:szCs w:val="22"/>
        </w:rPr>
        <w:t xml:space="preserve">      В 2021 году от администрации Убинского района было получено субсидий целевого характера (приобретение угля) на сумму- 2062,2 тыс. рублей, которые были использованы по назначению.</w:t>
      </w:r>
    </w:p>
    <w:p w:rsidR="0047549E" w:rsidRPr="0047549E" w:rsidRDefault="0047549E" w:rsidP="0047549E">
      <w:pPr>
        <w:jc w:val="both"/>
        <w:rPr>
          <w:sz w:val="22"/>
          <w:szCs w:val="22"/>
        </w:rPr>
      </w:pPr>
      <w:r w:rsidRPr="0047549E">
        <w:rPr>
          <w:sz w:val="22"/>
          <w:szCs w:val="22"/>
        </w:rPr>
        <w:t xml:space="preserve">   Финансовый результат работы  МУП «Кожурлинское ЖКХ» за 2021 год – 416 тыс. руб. прибыли, которая появилась благодаря полученных от Администраций субсидии</w:t>
      </w:r>
      <w:proofErr w:type="gramStart"/>
      <w:r w:rsidRPr="0047549E">
        <w:rPr>
          <w:sz w:val="22"/>
          <w:szCs w:val="22"/>
        </w:rPr>
        <w:t xml:space="preserve"> .</w:t>
      </w:r>
      <w:proofErr w:type="gramEnd"/>
      <w:r w:rsidRPr="0047549E">
        <w:rPr>
          <w:sz w:val="22"/>
          <w:szCs w:val="22"/>
        </w:rPr>
        <w:t xml:space="preserve"> </w:t>
      </w:r>
    </w:p>
    <w:p w:rsidR="0047549E" w:rsidRPr="0047549E" w:rsidRDefault="0047549E" w:rsidP="0047549E">
      <w:pPr>
        <w:jc w:val="both"/>
        <w:rPr>
          <w:sz w:val="22"/>
          <w:szCs w:val="22"/>
        </w:rPr>
      </w:pPr>
      <w:r w:rsidRPr="0047549E">
        <w:rPr>
          <w:sz w:val="22"/>
          <w:szCs w:val="22"/>
        </w:rPr>
        <w:t xml:space="preserve">     Задолженность населения за холодное водоснабжение в размере 190,0 тыс. руб. (в т.ч. текущая 112,8 тыс. руб., просроченная 77,2 тыс. руб.), в данный момент предприятием ведутся работы по взысканию задолженности </w:t>
      </w:r>
      <w:proofErr w:type="gramStart"/>
      <w:r w:rsidRPr="0047549E">
        <w:rPr>
          <w:sz w:val="22"/>
          <w:szCs w:val="22"/>
        </w:rPr>
        <w:t xml:space="preserve">( </w:t>
      </w:r>
      <w:proofErr w:type="gramEnd"/>
      <w:r w:rsidRPr="0047549E">
        <w:rPr>
          <w:sz w:val="22"/>
          <w:szCs w:val="22"/>
        </w:rPr>
        <w:t>ведется рассылка извещений о суммах долга и сроках оплаты, составляется график выездов для проверки наличия колодцев, отключение колонок рядом с потребителями имеющими счетчики учета воды).</w:t>
      </w:r>
    </w:p>
    <w:p w:rsidR="0047549E" w:rsidRPr="0047549E" w:rsidRDefault="0047549E" w:rsidP="0047549E">
      <w:pPr>
        <w:jc w:val="both"/>
        <w:rPr>
          <w:sz w:val="22"/>
          <w:szCs w:val="22"/>
        </w:rPr>
      </w:pPr>
    </w:p>
    <w:p w:rsidR="0047549E" w:rsidRPr="0047549E" w:rsidRDefault="0047549E" w:rsidP="0047549E">
      <w:pPr>
        <w:rPr>
          <w:sz w:val="22"/>
          <w:szCs w:val="22"/>
        </w:rPr>
      </w:pPr>
      <w:r w:rsidRPr="0047549E">
        <w:rPr>
          <w:sz w:val="22"/>
          <w:szCs w:val="22"/>
        </w:rPr>
        <w:t xml:space="preserve">Директор МУП «Кожурлинское ЖКХ» </w:t>
      </w:r>
    </w:p>
    <w:p w:rsidR="0047549E" w:rsidRPr="0047549E" w:rsidRDefault="0047549E" w:rsidP="0047549E">
      <w:pPr>
        <w:rPr>
          <w:sz w:val="22"/>
          <w:szCs w:val="22"/>
        </w:rPr>
      </w:pPr>
      <w:r w:rsidRPr="0047549E">
        <w:rPr>
          <w:sz w:val="22"/>
          <w:szCs w:val="22"/>
        </w:rPr>
        <w:t xml:space="preserve">Убинского района Новосибирской области                         </w:t>
      </w:r>
      <w:r w:rsidR="00C00F7B">
        <w:rPr>
          <w:sz w:val="22"/>
          <w:szCs w:val="22"/>
        </w:rPr>
        <w:t xml:space="preserve">             </w:t>
      </w:r>
      <w:r w:rsidRPr="0047549E">
        <w:rPr>
          <w:sz w:val="22"/>
          <w:szCs w:val="22"/>
        </w:rPr>
        <w:t xml:space="preserve">            В.Л. </w:t>
      </w:r>
      <w:proofErr w:type="spellStart"/>
      <w:r w:rsidRPr="0047549E">
        <w:rPr>
          <w:sz w:val="22"/>
          <w:szCs w:val="22"/>
        </w:rPr>
        <w:t>Губская</w:t>
      </w:r>
      <w:proofErr w:type="spellEnd"/>
      <w:r w:rsidRPr="0047549E">
        <w:rPr>
          <w:sz w:val="22"/>
          <w:szCs w:val="22"/>
        </w:rPr>
        <w:t xml:space="preserve"> </w:t>
      </w:r>
    </w:p>
    <w:p w:rsidR="00135B99" w:rsidRDefault="00135B99" w:rsidP="0047549E">
      <w:pPr>
        <w:tabs>
          <w:tab w:val="center" w:pos="5102"/>
          <w:tab w:val="left" w:pos="8400"/>
        </w:tabs>
        <w:jc w:val="center"/>
        <w:rPr>
          <w:b/>
          <w:sz w:val="22"/>
          <w:szCs w:val="22"/>
        </w:rPr>
      </w:pPr>
    </w:p>
    <w:p w:rsidR="00135B99" w:rsidRDefault="00135B99"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r w:rsidRPr="0047549E">
        <w:rPr>
          <w:b/>
          <w:sz w:val="22"/>
          <w:szCs w:val="22"/>
        </w:rPr>
        <w:t>СОВЕТ ДЕПУТАТОВ КОЖУРЛИНСКОГО СЕЛЬСОВЕТА</w:t>
      </w:r>
    </w:p>
    <w:p w:rsidR="0047549E" w:rsidRPr="0047549E" w:rsidRDefault="0047549E" w:rsidP="0047549E">
      <w:pPr>
        <w:tabs>
          <w:tab w:val="center" w:pos="5102"/>
          <w:tab w:val="left" w:pos="8400"/>
        </w:tabs>
        <w:jc w:val="center"/>
        <w:rPr>
          <w:b/>
          <w:sz w:val="22"/>
          <w:szCs w:val="22"/>
        </w:rPr>
      </w:pPr>
      <w:r w:rsidRPr="0047549E">
        <w:rPr>
          <w:b/>
          <w:sz w:val="22"/>
          <w:szCs w:val="22"/>
        </w:rPr>
        <w:t xml:space="preserve">УБИНСКОГО РАЙОНА   НОВОСИБИРСКОЙ ОБЛАСТИ     </w:t>
      </w:r>
    </w:p>
    <w:p w:rsidR="0047549E" w:rsidRPr="0047549E" w:rsidRDefault="0047549E" w:rsidP="0047549E">
      <w:pPr>
        <w:tabs>
          <w:tab w:val="center" w:pos="5102"/>
          <w:tab w:val="left" w:pos="8400"/>
        </w:tabs>
        <w:jc w:val="center"/>
        <w:rPr>
          <w:b/>
          <w:sz w:val="22"/>
          <w:szCs w:val="22"/>
        </w:rPr>
      </w:pPr>
      <w:r w:rsidRPr="0047549E">
        <w:rPr>
          <w:b/>
          <w:sz w:val="22"/>
          <w:szCs w:val="22"/>
        </w:rPr>
        <w:t>(шестого созыва)</w:t>
      </w:r>
    </w:p>
    <w:p w:rsidR="0047549E" w:rsidRPr="0047549E" w:rsidRDefault="0047549E" w:rsidP="0047549E">
      <w:pPr>
        <w:tabs>
          <w:tab w:val="center" w:pos="5102"/>
          <w:tab w:val="left" w:pos="8400"/>
        </w:tabs>
        <w:jc w:val="center"/>
        <w:rPr>
          <w:sz w:val="22"/>
          <w:szCs w:val="22"/>
        </w:rPr>
      </w:pPr>
      <w:r w:rsidRPr="0047549E">
        <w:rPr>
          <w:sz w:val="22"/>
          <w:szCs w:val="22"/>
        </w:rPr>
        <w:t xml:space="preserve">                                                                                                                            </w:t>
      </w:r>
    </w:p>
    <w:p w:rsidR="0047549E" w:rsidRPr="0047549E" w:rsidRDefault="0047549E" w:rsidP="0047549E">
      <w:pPr>
        <w:jc w:val="center"/>
        <w:rPr>
          <w:b/>
          <w:sz w:val="22"/>
          <w:szCs w:val="22"/>
        </w:rPr>
      </w:pPr>
      <w:proofErr w:type="gramStart"/>
      <w:r w:rsidRPr="0047549E">
        <w:rPr>
          <w:b/>
          <w:sz w:val="22"/>
          <w:szCs w:val="22"/>
        </w:rPr>
        <w:t>Р</w:t>
      </w:r>
      <w:proofErr w:type="gramEnd"/>
      <w:r w:rsidRPr="0047549E">
        <w:rPr>
          <w:b/>
          <w:sz w:val="22"/>
          <w:szCs w:val="22"/>
        </w:rPr>
        <w:t xml:space="preserve"> Е Ш Е Н И Е</w:t>
      </w:r>
    </w:p>
    <w:p w:rsidR="0047549E" w:rsidRPr="0047549E" w:rsidRDefault="0047549E" w:rsidP="0047549E">
      <w:pPr>
        <w:jc w:val="center"/>
        <w:rPr>
          <w:sz w:val="22"/>
          <w:szCs w:val="22"/>
        </w:rPr>
      </w:pPr>
      <w:r w:rsidRPr="0047549E">
        <w:rPr>
          <w:sz w:val="22"/>
          <w:szCs w:val="22"/>
        </w:rPr>
        <w:t>семнадцатой сессии</w:t>
      </w:r>
    </w:p>
    <w:p w:rsidR="0047549E" w:rsidRPr="0047549E" w:rsidRDefault="0047549E" w:rsidP="0047549E">
      <w:pPr>
        <w:jc w:val="center"/>
        <w:rPr>
          <w:sz w:val="22"/>
          <w:szCs w:val="22"/>
        </w:rPr>
      </w:pPr>
    </w:p>
    <w:p w:rsidR="0047549E" w:rsidRPr="0047549E" w:rsidRDefault="0047549E" w:rsidP="0047549E">
      <w:pPr>
        <w:rPr>
          <w:sz w:val="22"/>
          <w:szCs w:val="22"/>
        </w:rPr>
      </w:pPr>
      <w:r w:rsidRPr="0047549E">
        <w:rPr>
          <w:sz w:val="22"/>
          <w:szCs w:val="22"/>
        </w:rPr>
        <w:t xml:space="preserve">      </w:t>
      </w:r>
      <w:r w:rsidR="00C00F7B">
        <w:rPr>
          <w:sz w:val="22"/>
          <w:szCs w:val="22"/>
        </w:rPr>
        <w:t xml:space="preserve">             </w:t>
      </w:r>
      <w:r w:rsidRPr="0047549E">
        <w:rPr>
          <w:sz w:val="22"/>
          <w:szCs w:val="22"/>
        </w:rPr>
        <w:t xml:space="preserve">  25 .03.2022                                                                              </w:t>
      </w:r>
      <w:r w:rsidR="00C00F7B">
        <w:rPr>
          <w:sz w:val="22"/>
          <w:szCs w:val="22"/>
        </w:rPr>
        <w:t xml:space="preserve">                   </w:t>
      </w:r>
      <w:r w:rsidRPr="0047549E">
        <w:rPr>
          <w:sz w:val="22"/>
          <w:szCs w:val="22"/>
        </w:rPr>
        <w:t xml:space="preserve">   № 81</w:t>
      </w:r>
    </w:p>
    <w:p w:rsidR="0047549E" w:rsidRPr="0047549E" w:rsidRDefault="0047549E" w:rsidP="0047549E">
      <w:pPr>
        <w:rPr>
          <w:sz w:val="22"/>
          <w:szCs w:val="22"/>
        </w:rPr>
      </w:pPr>
    </w:p>
    <w:p w:rsidR="0047549E" w:rsidRPr="0047549E" w:rsidRDefault="0047549E" w:rsidP="0047549E">
      <w:pPr>
        <w:jc w:val="center"/>
        <w:rPr>
          <w:sz w:val="22"/>
          <w:szCs w:val="22"/>
        </w:rPr>
      </w:pPr>
      <w:r w:rsidRPr="0047549E">
        <w:rPr>
          <w:sz w:val="22"/>
          <w:szCs w:val="22"/>
        </w:rPr>
        <w:t>Об отчёте директора МКУК «Кожурлинский СКЦ» Убинского района Новосибирской области о деятельности за 2021 год.</w:t>
      </w:r>
    </w:p>
    <w:p w:rsidR="0047549E" w:rsidRPr="0047549E" w:rsidRDefault="0047549E" w:rsidP="0047549E">
      <w:pPr>
        <w:jc w:val="center"/>
        <w:rPr>
          <w:sz w:val="22"/>
          <w:szCs w:val="22"/>
        </w:rPr>
      </w:pPr>
    </w:p>
    <w:p w:rsidR="0047549E" w:rsidRPr="0047549E" w:rsidRDefault="0047549E" w:rsidP="0047549E">
      <w:pPr>
        <w:jc w:val="both"/>
        <w:rPr>
          <w:sz w:val="22"/>
          <w:szCs w:val="22"/>
        </w:rPr>
      </w:pPr>
      <w:r w:rsidRPr="0047549E">
        <w:rPr>
          <w:sz w:val="22"/>
          <w:szCs w:val="22"/>
        </w:rPr>
        <w:t>Заслушав доклад директора МКУК «Кожурлинский СКЦ» Убинского района Новосибирской области</w:t>
      </w:r>
      <w:proofErr w:type="gramStart"/>
      <w:r w:rsidRPr="0047549E">
        <w:rPr>
          <w:sz w:val="22"/>
          <w:szCs w:val="22"/>
        </w:rPr>
        <w:t xml:space="preserve"> ,</w:t>
      </w:r>
      <w:proofErr w:type="gramEnd"/>
      <w:r w:rsidRPr="0047549E">
        <w:rPr>
          <w:sz w:val="22"/>
          <w:szCs w:val="22"/>
        </w:rPr>
        <w:t>о деятельности за 2021 год.</w:t>
      </w:r>
    </w:p>
    <w:p w:rsidR="0047549E" w:rsidRPr="0047549E" w:rsidRDefault="0047549E" w:rsidP="0047549E">
      <w:pPr>
        <w:jc w:val="both"/>
        <w:rPr>
          <w:sz w:val="22"/>
          <w:szCs w:val="22"/>
        </w:rPr>
      </w:pPr>
      <w:r w:rsidRPr="0047549E">
        <w:rPr>
          <w:sz w:val="22"/>
          <w:szCs w:val="22"/>
        </w:rPr>
        <w:t xml:space="preserve">Совет депутатов  Кожурлинского сельсовета Убинского района Новосибирской области шестого созыва </w:t>
      </w:r>
      <w:r w:rsidRPr="0047549E">
        <w:rPr>
          <w:b/>
          <w:sz w:val="22"/>
          <w:szCs w:val="22"/>
        </w:rPr>
        <w:t>РЕШИЛ</w:t>
      </w:r>
      <w:r w:rsidRPr="0047549E">
        <w:rPr>
          <w:sz w:val="22"/>
          <w:szCs w:val="22"/>
        </w:rPr>
        <w:t>:</w:t>
      </w:r>
    </w:p>
    <w:p w:rsidR="0047549E" w:rsidRPr="0047549E" w:rsidRDefault="0047549E" w:rsidP="0047549E">
      <w:pPr>
        <w:jc w:val="both"/>
        <w:rPr>
          <w:sz w:val="22"/>
          <w:szCs w:val="22"/>
        </w:rPr>
      </w:pPr>
    </w:p>
    <w:p w:rsidR="0047549E" w:rsidRPr="0047549E" w:rsidRDefault="0047549E" w:rsidP="0047549E">
      <w:pPr>
        <w:jc w:val="both"/>
        <w:rPr>
          <w:sz w:val="22"/>
          <w:szCs w:val="22"/>
        </w:rPr>
      </w:pPr>
      <w:r w:rsidRPr="0047549E">
        <w:rPr>
          <w:sz w:val="22"/>
          <w:szCs w:val="22"/>
        </w:rPr>
        <w:t>1.Информацию об отчёте</w:t>
      </w:r>
      <w:r w:rsidRPr="0047549E">
        <w:rPr>
          <w:b/>
          <w:sz w:val="22"/>
          <w:szCs w:val="22"/>
        </w:rPr>
        <w:t xml:space="preserve"> </w:t>
      </w:r>
      <w:r w:rsidRPr="0047549E">
        <w:rPr>
          <w:sz w:val="22"/>
          <w:szCs w:val="22"/>
        </w:rPr>
        <w:t>директора МКУК «Кожурлинский СКЦ» Убинского района Новосибирской области, о деятельности за 2021 год принять к сведению.</w:t>
      </w:r>
    </w:p>
    <w:p w:rsidR="0047549E" w:rsidRPr="0047549E" w:rsidRDefault="0047549E" w:rsidP="0047549E">
      <w:pPr>
        <w:jc w:val="both"/>
        <w:rPr>
          <w:color w:val="000000"/>
          <w:sz w:val="22"/>
          <w:szCs w:val="22"/>
        </w:rPr>
      </w:pPr>
      <w:r w:rsidRPr="0047549E">
        <w:rPr>
          <w:sz w:val="22"/>
          <w:szCs w:val="22"/>
        </w:rPr>
        <w:t xml:space="preserve">2.Настоящее решение опубликовать в периодическом печатном издании «Вести Кожурлы» и разместить на официальном сайте администрации </w:t>
      </w:r>
      <w:r w:rsidRPr="0047549E">
        <w:rPr>
          <w:bCs/>
          <w:sz w:val="22"/>
          <w:szCs w:val="22"/>
        </w:rPr>
        <w:t>Кожурлинского сельсовета Убинского района</w:t>
      </w:r>
      <w:r w:rsidRPr="0047549E">
        <w:rPr>
          <w:sz w:val="22"/>
          <w:szCs w:val="22"/>
        </w:rPr>
        <w:t xml:space="preserve"> Новосибирской области </w:t>
      </w:r>
      <w:r w:rsidRPr="0047549E">
        <w:rPr>
          <w:color w:val="000000"/>
          <w:sz w:val="22"/>
          <w:szCs w:val="22"/>
        </w:rPr>
        <w:t xml:space="preserve">  </w:t>
      </w:r>
    </w:p>
    <w:p w:rsidR="0047549E" w:rsidRPr="0047549E" w:rsidRDefault="0047549E" w:rsidP="0047549E">
      <w:pPr>
        <w:jc w:val="both"/>
        <w:rPr>
          <w:color w:val="000000"/>
          <w:sz w:val="22"/>
          <w:szCs w:val="22"/>
        </w:rPr>
      </w:pPr>
    </w:p>
    <w:p w:rsidR="0047549E" w:rsidRPr="0047549E" w:rsidRDefault="0047549E" w:rsidP="0047549E">
      <w:pPr>
        <w:rPr>
          <w:sz w:val="22"/>
          <w:szCs w:val="22"/>
        </w:rPr>
      </w:pPr>
      <w:r w:rsidRPr="0047549E">
        <w:rPr>
          <w:sz w:val="22"/>
          <w:szCs w:val="22"/>
        </w:rPr>
        <w:t>Председатель Совета депутатов</w:t>
      </w:r>
    </w:p>
    <w:p w:rsidR="0047549E" w:rsidRPr="0047549E" w:rsidRDefault="0047549E" w:rsidP="0047549E">
      <w:pPr>
        <w:rPr>
          <w:sz w:val="22"/>
          <w:szCs w:val="22"/>
        </w:rPr>
      </w:pPr>
      <w:r w:rsidRPr="0047549E">
        <w:rPr>
          <w:sz w:val="22"/>
          <w:szCs w:val="22"/>
        </w:rPr>
        <w:t>Кожурлинского сельсовета</w:t>
      </w:r>
    </w:p>
    <w:p w:rsidR="0047549E" w:rsidRPr="0047549E" w:rsidRDefault="0047549E" w:rsidP="0047549E">
      <w:pPr>
        <w:rPr>
          <w:sz w:val="22"/>
          <w:szCs w:val="22"/>
        </w:rPr>
      </w:pPr>
      <w:r w:rsidRPr="0047549E">
        <w:rPr>
          <w:sz w:val="22"/>
          <w:szCs w:val="22"/>
        </w:rPr>
        <w:t xml:space="preserve">Убинского района Новосибирской области                                   Т.А. </w:t>
      </w:r>
      <w:proofErr w:type="spellStart"/>
      <w:r w:rsidRPr="0047549E">
        <w:rPr>
          <w:sz w:val="22"/>
          <w:szCs w:val="22"/>
        </w:rPr>
        <w:t>Кацубо</w:t>
      </w:r>
      <w:proofErr w:type="spellEnd"/>
    </w:p>
    <w:p w:rsidR="0047549E" w:rsidRPr="0047549E" w:rsidRDefault="0047549E" w:rsidP="0047549E">
      <w:pPr>
        <w:rPr>
          <w:sz w:val="22"/>
          <w:szCs w:val="22"/>
        </w:rPr>
      </w:pPr>
    </w:p>
    <w:p w:rsidR="0047549E" w:rsidRPr="0047549E" w:rsidRDefault="0047549E" w:rsidP="0047549E">
      <w:pPr>
        <w:rPr>
          <w:sz w:val="22"/>
          <w:szCs w:val="22"/>
        </w:rPr>
      </w:pPr>
      <w:r w:rsidRPr="0047549E">
        <w:rPr>
          <w:sz w:val="22"/>
          <w:szCs w:val="22"/>
        </w:rPr>
        <w:lastRenderedPageBreak/>
        <w:t>Глава Кожурлинского сельсовета</w:t>
      </w:r>
    </w:p>
    <w:p w:rsidR="0047549E" w:rsidRPr="0047549E" w:rsidRDefault="0047549E" w:rsidP="0047549E">
      <w:pPr>
        <w:rPr>
          <w:sz w:val="22"/>
          <w:szCs w:val="22"/>
        </w:rPr>
      </w:pPr>
      <w:r w:rsidRPr="0047549E">
        <w:rPr>
          <w:sz w:val="22"/>
          <w:szCs w:val="22"/>
        </w:rPr>
        <w:t>Убинского района Новосибирской области                                   Е. Н. Нехаева</w:t>
      </w: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tabs>
          <w:tab w:val="center" w:pos="5102"/>
          <w:tab w:val="left" w:pos="8400"/>
        </w:tabs>
        <w:jc w:val="center"/>
        <w:rPr>
          <w:b/>
          <w:sz w:val="22"/>
          <w:szCs w:val="22"/>
        </w:rPr>
      </w:pP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            приложение</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УТВЕРЖДЕНО</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решением семнадцатой сессии</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Совета депутатов</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 Кожурлинского сельсовета</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 Убинского района </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 xml:space="preserve">Новосибирской области </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шестого созыва</w:t>
      </w:r>
    </w:p>
    <w:p w:rsidR="0047549E" w:rsidRPr="0047549E" w:rsidRDefault="0047549E" w:rsidP="0047549E">
      <w:pPr>
        <w:autoSpaceDE w:val="0"/>
        <w:autoSpaceDN w:val="0"/>
        <w:adjustRightInd w:val="0"/>
        <w:ind w:left="720" w:right="255"/>
        <w:jc w:val="right"/>
        <w:outlineLvl w:val="1"/>
        <w:rPr>
          <w:sz w:val="22"/>
          <w:szCs w:val="22"/>
        </w:rPr>
      </w:pPr>
      <w:r w:rsidRPr="0047549E">
        <w:rPr>
          <w:sz w:val="22"/>
          <w:szCs w:val="22"/>
        </w:rPr>
        <w:t>от 25.03.2022  № 81</w:t>
      </w:r>
    </w:p>
    <w:p w:rsidR="0047549E" w:rsidRPr="0047549E" w:rsidRDefault="0047549E" w:rsidP="0047549E">
      <w:pPr>
        <w:pStyle w:val="1"/>
        <w:rPr>
          <w:sz w:val="22"/>
          <w:szCs w:val="22"/>
        </w:rPr>
      </w:pPr>
    </w:p>
    <w:p w:rsidR="0047549E" w:rsidRPr="0047549E" w:rsidRDefault="0047549E" w:rsidP="0047549E">
      <w:pPr>
        <w:pStyle w:val="HTML"/>
        <w:jc w:val="center"/>
        <w:rPr>
          <w:rFonts w:ascii="Times New Roman" w:hAnsi="Times New Roman" w:cs="Times New Roman"/>
          <w:b/>
          <w:sz w:val="22"/>
          <w:szCs w:val="22"/>
        </w:rPr>
      </w:pPr>
      <w:r w:rsidRPr="0047549E">
        <w:rPr>
          <w:rFonts w:ascii="Times New Roman" w:hAnsi="Times New Roman" w:cs="Times New Roman"/>
          <w:b/>
          <w:sz w:val="22"/>
          <w:szCs w:val="22"/>
        </w:rPr>
        <w:t>Отчёт директора Муниципального казенного учреждения культуры «Кожурлинский социально культурный центр»</w:t>
      </w:r>
      <w:r w:rsidR="00C00F7B">
        <w:rPr>
          <w:rFonts w:ascii="Times New Roman" w:hAnsi="Times New Roman" w:cs="Times New Roman"/>
          <w:b/>
          <w:sz w:val="22"/>
          <w:szCs w:val="22"/>
        </w:rPr>
        <w:t xml:space="preserve"> </w:t>
      </w:r>
      <w:r w:rsidRPr="0047549E">
        <w:rPr>
          <w:rFonts w:ascii="Times New Roman" w:hAnsi="Times New Roman" w:cs="Times New Roman"/>
          <w:b/>
          <w:sz w:val="22"/>
          <w:szCs w:val="22"/>
        </w:rPr>
        <w:t xml:space="preserve">о результатах своей деятельности </w:t>
      </w:r>
    </w:p>
    <w:p w:rsidR="0047549E" w:rsidRPr="0047549E" w:rsidRDefault="0047549E" w:rsidP="0047549E">
      <w:pPr>
        <w:pStyle w:val="HTML"/>
        <w:jc w:val="center"/>
        <w:rPr>
          <w:rFonts w:ascii="Times New Roman" w:hAnsi="Times New Roman" w:cs="Times New Roman"/>
          <w:b/>
          <w:sz w:val="22"/>
          <w:szCs w:val="22"/>
        </w:rPr>
      </w:pPr>
      <w:r w:rsidRPr="0047549E">
        <w:rPr>
          <w:rFonts w:ascii="Times New Roman" w:hAnsi="Times New Roman" w:cs="Times New Roman"/>
          <w:b/>
          <w:sz w:val="22"/>
          <w:szCs w:val="22"/>
        </w:rPr>
        <w:t>за 2021 год</w:t>
      </w:r>
    </w:p>
    <w:p w:rsidR="0047549E" w:rsidRPr="0047549E" w:rsidRDefault="0047549E" w:rsidP="0047549E">
      <w:pPr>
        <w:pStyle w:val="HTML"/>
        <w:jc w:val="center"/>
        <w:rPr>
          <w:rFonts w:ascii="Times New Roman" w:hAnsi="Times New Roman" w:cs="Times New Roman"/>
          <w:b/>
          <w:sz w:val="22"/>
          <w:szCs w:val="22"/>
        </w:rPr>
      </w:pP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В структуру МКУК входит: Кожурлинский СКЦ</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Учреждение укомплектовано кадрами согласно штатному расписанию, вакансии отсутствуют. В штате 5 работников культуры и бухгалтер</w:t>
      </w:r>
      <w:proofErr w:type="gramStart"/>
      <w:r w:rsidRPr="0047549E">
        <w:rPr>
          <w:rFonts w:eastAsia="Calibri"/>
          <w:sz w:val="22"/>
          <w:szCs w:val="22"/>
        </w:rPr>
        <w:t xml:space="preserve"> .</w:t>
      </w:r>
      <w:proofErr w:type="gramEnd"/>
      <w:r w:rsidRPr="0047549E">
        <w:rPr>
          <w:rFonts w:eastAsia="Calibri"/>
          <w:sz w:val="22"/>
          <w:szCs w:val="22"/>
        </w:rPr>
        <w:t xml:space="preserve"> Штатная численность по культуре составляет 4,4 ед. Возраст работников от 25до50 лет – 3 человека, старше 50 лет – 2 человека. Имеют стаж работы до 5 лет –  1 человек, от 6 до 10 лет – 2 человек, свыше 10 лет – 2 человека. Четыре  работника прошли аттестацию.</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На территории с. Кожурла  зарегистрировано  до 14 лет – 200 человек, молодых людей от 15 до 25 лет – 155 человек, жителей пенсионного возраста – 270 человек. Большая часть молодых людей проживает в </w:t>
      </w:r>
      <w:proofErr w:type="gramStart"/>
      <w:r w:rsidRPr="0047549E">
        <w:rPr>
          <w:rFonts w:eastAsia="Calibri"/>
          <w:sz w:val="22"/>
          <w:szCs w:val="22"/>
        </w:rPr>
        <w:t>г</w:t>
      </w:r>
      <w:proofErr w:type="gramEnd"/>
      <w:r w:rsidRPr="0047549E">
        <w:rPr>
          <w:rFonts w:eastAsia="Calibri"/>
          <w:sz w:val="22"/>
          <w:szCs w:val="22"/>
        </w:rPr>
        <w:t>. Новосибирск. Часть работоспособного населения вынуждена работать за пределами Убинского района по причине отсутствия работы на селе и в районном центре.</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Деятельность учреждения направлена на организацию досуга, расширение сферы общения, поднятие жизненного тонуса населения, отвлечение от жизненных трудностей, конфликтов, стрессовых ситуаций, всестороннее развитие детей и подростков, предоставление населению разнообразных услуг социально-культурного, просветительского, оздоровительного и развлекательного характера, привлечение жителей села к активному участию в культурной жизни села и района. Поддерживаем тесную связь с детским садом и школой.</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proofErr w:type="gramStart"/>
      <w:r w:rsidRPr="0047549E">
        <w:rPr>
          <w:rFonts w:eastAsia="Calibri"/>
          <w:sz w:val="22"/>
          <w:szCs w:val="22"/>
        </w:rPr>
        <w:t>В течение года   было проведено достаточное количество мероприятий, направленных на реализацию поставленных задач, используя при этом различные формы работы: концертные, игровые, развлекательные, конкурсные, спортивные, тематические, познавательно-обучающие программы, викторины,  театрализованные представления, посиделки, вечера отдыха, дискотеки.</w:t>
      </w:r>
      <w:proofErr w:type="gramEnd"/>
      <w:r w:rsidRPr="0047549E">
        <w:rPr>
          <w:rFonts w:eastAsia="Calibri"/>
          <w:sz w:val="22"/>
          <w:szCs w:val="22"/>
        </w:rPr>
        <w:t xml:space="preserve"> Эти формы работы с одной стороны традиционны и проверены временем, а с другой  вписываются в жизнь и досуг населения.</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В связи с ограничениями связанными  пандемией, все поздравительные мероприятия были проведены в режиме </w:t>
      </w:r>
      <w:proofErr w:type="spellStart"/>
      <w:r w:rsidRPr="0047549E">
        <w:rPr>
          <w:rFonts w:eastAsia="Calibri"/>
          <w:sz w:val="22"/>
          <w:szCs w:val="22"/>
        </w:rPr>
        <w:t>видеопоздравлений</w:t>
      </w:r>
      <w:proofErr w:type="spellEnd"/>
      <w:r w:rsidRPr="0047549E">
        <w:rPr>
          <w:rFonts w:eastAsia="Calibri"/>
          <w:sz w:val="22"/>
          <w:szCs w:val="22"/>
        </w:rPr>
        <w:t>, через  сайт в одноклассниках «Кожурлинский СКЦ»</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святого Валентина </w:t>
      </w:r>
      <w:proofErr w:type="spellStart"/>
      <w:r w:rsidRPr="0047549E">
        <w:rPr>
          <w:rFonts w:eastAsia="Calibri"/>
          <w:sz w:val="22"/>
          <w:szCs w:val="22"/>
        </w:rPr>
        <w:t>видеопоздравление</w:t>
      </w:r>
      <w:proofErr w:type="spellEnd"/>
      <w:r w:rsidRPr="0047549E">
        <w:rPr>
          <w:rFonts w:eastAsia="Calibri"/>
          <w:sz w:val="22"/>
          <w:szCs w:val="22"/>
        </w:rPr>
        <w:t xml:space="preserve"> -1519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защитника Отечества </w:t>
      </w:r>
      <w:proofErr w:type="spellStart"/>
      <w:r w:rsidRPr="0047549E">
        <w:rPr>
          <w:rFonts w:eastAsia="Calibri"/>
          <w:sz w:val="22"/>
          <w:szCs w:val="22"/>
        </w:rPr>
        <w:t>видеопоздравление</w:t>
      </w:r>
      <w:proofErr w:type="spellEnd"/>
      <w:r w:rsidRPr="0047549E">
        <w:rPr>
          <w:rFonts w:eastAsia="Calibri"/>
          <w:sz w:val="22"/>
          <w:szCs w:val="22"/>
        </w:rPr>
        <w:t xml:space="preserve"> - 3735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Международный женский день </w:t>
      </w:r>
      <w:proofErr w:type="spellStart"/>
      <w:r w:rsidRPr="0047549E">
        <w:rPr>
          <w:rFonts w:eastAsia="Calibri"/>
          <w:sz w:val="22"/>
          <w:szCs w:val="22"/>
        </w:rPr>
        <w:t>видеопоздравление</w:t>
      </w:r>
      <w:proofErr w:type="spellEnd"/>
      <w:r w:rsidRPr="0047549E">
        <w:rPr>
          <w:rFonts w:eastAsia="Calibri"/>
          <w:sz w:val="22"/>
          <w:szCs w:val="22"/>
        </w:rPr>
        <w:t xml:space="preserve"> -5885просмотров,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Проводы Масленицы мини-концерт </w:t>
      </w:r>
      <w:proofErr w:type="spellStart"/>
      <w:r w:rsidRPr="0047549E">
        <w:rPr>
          <w:rFonts w:eastAsia="Calibri"/>
          <w:sz w:val="22"/>
          <w:szCs w:val="22"/>
        </w:rPr>
        <w:t>видеопоздравление</w:t>
      </w:r>
      <w:proofErr w:type="spellEnd"/>
      <w:r w:rsidRPr="0047549E">
        <w:rPr>
          <w:rFonts w:eastAsia="Calibri"/>
          <w:sz w:val="22"/>
          <w:szCs w:val="22"/>
        </w:rPr>
        <w:t xml:space="preserve"> - 1366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Летопись души народной </w:t>
      </w:r>
      <w:proofErr w:type="spellStart"/>
      <w:r w:rsidRPr="0047549E">
        <w:rPr>
          <w:rFonts w:eastAsia="Calibri"/>
          <w:sz w:val="22"/>
          <w:szCs w:val="22"/>
        </w:rPr>
        <w:t>видеопоздравление</w:t>
      </w:r>
      <w:proofErr w:type="spellEnd"/>
      <w:r w:rsidRPr="0047549E">
        <w:rPr>
          <w:rFonts w:eastAsia="Calibri"/>
          <w:sz w:val="22"/>
          <w:szCs w:val="22"/>
        </w:rPr>
        <w:t xml:space="preserve"> -3254просмотров,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России </w:t>
      </w:r>
      <w:proofErr w:type="spellStart"/>
      <w:r w:rsidRPr="0047549E">
        <w:rPr>
          <w:rFonts w:eastAsia="Calibri"/>
          <w:sz w:val="22"/>
          <w:szCs w:val="22"/>
        </w:rPr>
        <w:t>видеопоздравление</w:t>
      </w:r>
      <w:proofErr w:type="spellEnd"/>
      <w:r w:rsidRPr="0047549E">
        <w:rPr>
          <w:rFonts w:eastAsia="Calibri"/>
          <w:sz w:val="22"/>
          <w:szCs w:val="22"/>
        </w:rPr>
        <w:t xml:space="preserve"> -2238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молодежи </w:t>
      </w:r>
      <w:proofErr w:type="spellStart"/>
      <w:r w:rsidRPr="0047549E">
        <w:rPr>
          <w:rFonts w:eastAsia="Calibri"/>
          <w:sz w:val="22"/>
          <w:szCs w:val="22"/>
        </w:rPr>
        <w:t>видеопоздравление</w:t>
      </w:r>
      <w:proofErr w:type="spellEnd"/>
      <w:r w:rsidRPr="0047549E">
        <w:rPr>
          <w:rFonts w:eastAsia="Calibri"/>
          <w:sz w:val="22"/>
          <w:szCs w:val="22"/>
        </w:rPr>
        <w:t xml:space="preserve"> - 1029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Иван Купала </w:t>
      </w:r>
      <w:proofErr w:type="spellStart"/>
      <w:r w:rsidRPr="0047549E">
        <w:rPr>
          <w:rFonts w:eastAsia="Calibri"/>
          <w:sz w:val="22"/>
          <w:szCs w:val="22"/>
        </w:rPr>
        <w:t>видеопоздравление</w:t>
      </w:r>
      <w:proofErr w:type="spellEnd"/>
      <w:r w:rsidRPr="0047549E">
        <w:rPr>
          <w:rFonts w:eastAsia="Calibri"/>
          <w:sz w:val="22"/>
          <w:szCs w:val="22"/>
        </w:rPr>
        <w:t xml:space="preserve"> -1277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воспитателя </w:t>
      </w:r>
      <w:proofErr w:type="spellStart"/>
      <w:r w:rsidRPr="0047549E">
        <w:rPr>
          <w:rFonts w:eastAsia="Calibri"/>
          <w:sz w:val="22"/>
          <w:szCs w:val="22"/>
        </w:rPr>
        <w:t>видеопоздравление</w:t>
      </w:r>
      <w:proofErr w:type="spellEnd"/>
      <w:r w:rsidRPr="0047549E">
        <w:rPr>
          <w:rFonts w:eastAsia="Calibri"/>
          <w:sz w:val="22"/>
          <w:szCs w:val="22"/>
        </w:rPr>
        <w:t xml:space="preserve"> -1005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учителя </w:t>
      </w:r>
      <w:proofErr w:type="spellStart"/>
      <w:r w:rsidRPr="0047549E">
        <w:rPr>
          <w:rFonts w:eastAsia="Calibri"/>
          <w:sz w:val="22"/>
          <w:szCs w:val="22"/>
        </w:rPr>
        <w:t>видеопоздравление</w:t>
      </w:r>
      <w:proofErr w:type="spellEnd"/>
      <w:r w:rsidRPr="0047549E">
        <w:rPr>
          <w:rFonts w:eastAsia="Calibri"/>
          <w:sz w:val="22"/>
          <w:szCs w:val="22"/>
        </w:rPr>
        <w:t xml:space="preserve"> -1028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сельского хозяйства </w:t>
      </w:r>
      <w:proofErr w:type="spellStart"/>
      <w:r w:rsidRPr="0047549E">
        <w:rPr>
          <w:rFonts w:eastAsia="Calibri"/>
          <w:sz w:val="22"/>
          <w:szCs w:val="22"/>
        </w:rPr>
        <w:t>видеопоздравление</w:t>
      </w:r>
      <w:proofErr w:type="spellEnd"/>
      <w:r w:rsidRPr="0047549E">
        <w:rPr>
          <w:rFonts w:eastAsia="Calibri"/>
          <w:sz w:val="22"/>
          <w:szCs w:val="22"/>
        </w:rPr>
        <w:t xml:space="preserve"> -2202 просмотров</w:t>
      </w:r>
      <w:proofErr w:type="gramStart"/>
      <w:r w:rsidRPr="0047549E">
        <w:rPr>
          <w:rFonts w:eastAsia="Calibri"/>
          <w:sz w:val="22"/>
          <w:szCs w:val="22"/>
        </w:rPr>
        <w:t xml:space="preserve"> ,</w:t>
      </w:r>
      <w:proofErr w:type="gramEnd"/>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семьи любви и верности </w:t>
      </w:r>
      <w:proofErr w:type="spellStart"/>
      <w:r w:rsidRPr="0047549E">
        <w:rPr>
          <w:rFonts w:eastAsia="Calibri"/>
          <w:sz w:val="22"/>
          <w:szCs w:val="22"/>
        </w:rPr>
        <w:t>видеопоздравление</w:t>
      </w:r>
      <w:proofErr w:type="spellEnd"/>
      <w:r w:rsidRPr="0047549E">
        <w:rPr>
          <w:rFonts w:eastAsia="Calibri"/>
          <w:sz w:val="22"/>
          <w:szCs w:val="22"/>
        </w:rPr>
        <w:t xml:space="preserve"> -2333 просмотров.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Специалисты дома культуры принимали участие  в открытие лыжной базы «Мечта»,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День Победы - концерт  «Не женщины придумали войну», митинг у памятника,</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День защиты детей развлекательная программа</w:t>
      </w:r>
      <w:proofErr w:type="gramStart"/>
      <w:r w:rsidRPr="0047549E">
        <w:rPr>
          <w:rFonts w:eastAsia="Calibri"/>
          <w:sz w:val="22"/>
          <w:szCs w:val="22"/>
        </w:rPr>
        <w:t xml:space="preserve"> ,</w:t>
      </w:r>
      <w:proofErr w:type="gramEnd"/>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lastRenderedPageBreak/>
        <w:t>Осенний концерт с выставкой прикладного искусства,</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День пожилого человека концерт,</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народного единства концерт.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День матери  </w:t>
      </w:r>
      <w:proofErr w:type="spellStart"/>
      <w:r w:rsidRPr="0047549E">
        <w:rPr>
          <w:rFonts w:eastAsia="Calibri"/>
          <w:sz w:val="22"/>
          <w:szCs w:val="22"/>
        </w:rPr>
        <w:t>видеопоздравление</w:t>
      </w:r>
      <w:proofErr w:type="spellEnd"/>
      <w:r w:rsidRPr="0047549E">
        <w:rPr>
          <w:rFonts w:eastAsia="Calibri"/>
          <w:sz w:val="22"/>
          <w:szCs w:val="22"/>
        </w:rPr>
        <w:t xml:space="preserve">,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Новый год театрализованное представление  «Приключение  в сказочном лесу или  русские не сдаются».</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Количество проведенных  мероприятий  по учреждению для взрослых  со зрителем- 6,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дискотеки и танцевальные вечера-12,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мини-концертов -9,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выставки -1 ,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 xml:space="preserve">театрализованное представление -1   </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На базе учреждения функционировало 13 клубных формирований, кружки народного творчества</w:t>
      </w:r>
      <w:proofErr w:type="gramStart"/>
      <w:r w:rsidRPr="0047549E">
        <w:rPr>
          <w:rFonts w:eastAsia="Calibri"/>
          <w:sz w:val="22"/>
          <w:szCs w:val="22"/>
        </w:rPr>
        <w:t xml:space="preserve"> ,</w:t>
      </w:r>
      <w:proofErr w:type="gramEnd"/>
      <w:r w:rsidRPr="0047549E">
        <w:rPr>
          <w:rFonts w:eastAsia="Calibri"/>
          <w:sz w:val="22"/>
          <w:szCs w:val="22"/>
        </w:rPr>
        <w:t xml:space="preserve"> любительские объединения: для взрослых  и детей  Творческих коллективов взрослых- 6,   детских-7</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В СДК также проводятся общественные мероприятия: собрания, сходы граждан, дни администрации, выборы разных уровней, встречи с депутатами, с творческими людьми, коллективами.</w:t>
      </w:r>
    </w:p>
    <w:p w:rsidR="0047549E" w:rsidRPr="0047549E" w:rsidRDefault="0047549E" w:rsidP="0047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47549E">
        <w:rPr>
          <w:rFonts w:eastAsia="Calibri"/>
          <w:sz w:val="22"/>
          <w:szCs w:val="22"/>
        </w:rPr>
        <w:t>Информируем население о предстоящих мероприятиях через афиши, Интернет, по телефону, устные приглашения.</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Приоритетными направлениями нашей работы являются:</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возрождение и сохранение национальных культур;</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патриотическое и нравственное воспитание подрастающего поколения;</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краеведческая деятельность;</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развитие самодеятельного народного творчества;</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вовлечение различных возрастных групп населения в творческую деятельность;</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развитие материально-технической базы;</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повышение профессионального мастерства;</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организация социального партнерства;</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организация мероприятий, направленных на развитие и воспитание подрастающего поколения.</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xml:space="preserve">Создаются условия для эффективной реализации  поставленных целей и задач. Улучшается материально-техническая база учреждения. </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Рабочие места оборудованы компьютерами, необходимой оргтехникой и материалами, имеется телефонная связь, доступ к сети Интернет</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Важной составляющей творческого процесса является накопление опыта работы: коллекционируются различные материалы – сценарии, песенный репертуар, фото и видео материалы, фонотека, расширение мини-музея, альбомы по краеведению и многое другое.</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xml:space="preserve">Оказывается всесторонняя поддержка структурным подразделениям. Методическая работа представляет собой непрерывный, носящий повседневный характер, сочетается с участием в районных и областных мероприятиях. Качество эффективной деятельности работников подкреплено их достижениями и наградами. </w:t>
      </w:r>
    </w:p>
    <w:p w:rsidR="0047549E" w:rsidRPr="0047549E" w:rsidRDefault="0047549E" w:rsidP="0047549E">
      <w:pPr>
        <w:rPr>
          <w:rFonts w:eastAsia="Calibri"/>
          <w:sz w:val="22"/>
          <w:szCs w:val="22"/>
          <w:lang w:eastAsia="en-US"/>
        </w:rPr>
      </w:pPr>
    </w:p>
    <w:tbl>
      <w:tblPr>
        <w:tblW w:w="104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4064"/>
      </w:tblGrid>
      <w:tr w:rsidR="0047549E" w:rsidRPr="0047549E" w:rsidTr="00CC2AA3">
        <w:trPr>
          <w:trHeight w:val="390"/>
        </w:trPr>
        <w:tc>
          <w:tcPr>
            <w:tcW w:w="6379" w:type="dxa"/>
          </w:tcPr>
          <w:p w:rsidR="0047549E" w:rsidRPr="0047549E" w:rsidRDefault="0047549E" w:rsidP="00CC2AA3">
            <w:pPr>
              <w:rPr>
                <w:sz w:val="22"/>
                <w:szCs w:val="22"/>
                <w:lang w:eastAsia="en-US"/>
              </w:rPr>
            </w:pPr>
            <w:proofErr w:type="spellStart"/>
            <w:r w:rsidRPr="0047549E">
              <w:rPr>
                <w:sz w:val="22"/>
                <w:szCs w:val="22"/>
                <w:lang w:eastAsia="en-US"/>
              </w:rPr>
              <w:t>Онлайн</w:t>
            </w:r>
            <w:proofErr w:type="spellEnd"/>
            <w:r w:rsidRPr="0047549E">
              <w:rPr>
                <w:sz w:val="22"/>
                <w:szCs w:val="22"/>
                <w:lang w:eastAsia="en-US"/>
              </w:rPr>
              <w:t xml:space="preserve"> фотоконкурс «Сказка на моем окне»</w:t>
            </w:r>
          </w:p>
        </w:tc>
        <w:tc>
          <w:tcPr>
            <w:tcW w:w="4064" w:type="dxa"/>
          </w:tcPr>
          <w:p w:rsidR="0047549E" w:rsidRPr="0047549E" w:rsidRDefault="0047549E" w:rsidP="00CC2AA3">
            <w:pPr>
              <w:tabs>
                <w:tab w:val="right" w:pos="3612"/>
              </w:tabs>
              <w:rPr>
                <w:sz w:val="22"/>
                <w:szCs w:val="22"/>
                <w:lang w:eastAsia="en-US"/>
              </w:rPr>
            </w:pPr>
            <w:r w:rsidRPr="0047549E">
              <w:rPr>
                <w:sz w:val="22"/>
                <w:szCs w:val="22"/>
                <w:lang w:eastAsia="en-US"/>
              </w:rPr>
              <w:t xml:space="preserve">Диплом Гран </w:t>
            </w:r>
            <w:proofErr w:type="gramStart"/>
            <w:r w:rsidRPr="0047549E">
              <w:rPr>
                <w:sz w:val="22"/>
                <w:szCs w:val="22"/>
                <w:lang w:eastAsia="en-US"/>
              </w:rPr>
              <w:t>–П</w:t>
            </w:r>
            <w:proofErr w:type="gramEnd"/>
            <w:r w:rsidRPr="0047549E">
              <w:rPr>
                <w:sz w:val="22"/>
                <w:szCs w:val="22"/>
                <w:lang w:eastAsia="en-US"/>
              </w:rPr>
              <w:t>ри</w:t>
            </w:r>
          </w:p>
          <w:p w:rsidR="0047549E" w:rsidRPr="0047549E" w:rsidRDefault="0047549E" w:rsidP="00CC2AA3">
            <w:pPr>
              <w:rPr>
                <w:sz w:val="22"/>
                <w:szCs w:val="22"/>
                <w:lang w:eastAsia="en-US"/>
              </w:rPr>
            </w:pPr>
            <w:r w:rsidRPr="0047549E">
              <w:rPr>
                <w:sz w:val="22"/>
                <w:szCs w:val="22"/>
                <w:lang w:eastAsia="en-US"/>
              </w:rPr>
              <w:t>Худ</w:t>
            </w:r>
            <w:proofErr w:type="gramStart"/>
            <w:r w:rsidRPr="0047549E">
              <w:rPr>
                <w:sz w:val="22"/>
                <w:szCs w:val="22"/>
                <w:lang w:eastAsia="en-US"/>
              </w:rPr>
              <w:t>.</w:t>
            </w:r>
            <w:proofErr w:type="gramEnd"/>
            <w:r w:rsidRPr="0047549E">
              <w:rPr>
                <w:sz w:val="22"/>
                <w:szCs w:val="22"/>
                <w:lang w:eastAsia="en-US"/>
              </w:rPr>
              <w:t xml:space="preserve"> </w:t>
            </w:r>
            <w:proofErr w:type="gramStart"/>
            <w:r w:rsidRPr="0047549E">
              <w:rPr>
                <w:sz w:val="22"/>
                <w:szCs w:val="22"/>
                <w:lang w:eastAsia="en-US"/>
              </w:rPr>
              <w:t>р</w:t>
            </w:r>
            <w:proofErr w:type="gramEnd"/>
            <w:r w:rsidRPr="0047549E">
              <w:rPr>
                <w:sz w:val="22"/>
                <w:szCs w:val="22"/>
                <w:lang w:eastAsia="en-US"/>
              </w:rPr>
              <w:t>ук. Катаева Е.</w:t>
            </w:r>
            <w:proofErr w:type="gramStart"/>
            <w:r w:rsidRPr="0047549E">
              <w:rPr>
                <w:sz w:val="22"/>
                <w:szCs w:val="22"/>
                <w:lang w:eastAsia="en-US"/>
              </w:rPr>
              <w:t>Ю</w:t>
            </w:r>
            <w:proofErr w:type="gramEnd"/>
          </w:p>
        </w:tc>
      </w:tr>
      <w:tr w:rsidR="0047549E" w:rsidRPr="0047549E" w:rsidTr="00CC2AA3">
        <w:trPr>
          <w:trHeight w:val="525"/>
        </w:trPr>
        <w:tc>
          <w:tcPr>
            <w:tcW w:w="6379" w:type="dxa"/>
          </w:tcPr>
          <w:p w:rsidR="0047549E" w:rsidRPr="0047549E" w:rsidRDefault="0047549E" w:rsidP="00CC2AA3">
            <w:pPr>
              <w:rPr>
                <w:sz w:val="22"/>
                <w:szCs w:val="22"/>
                <w:lang w:eastAsia="en-US"/>
              </w:rPr>
            </w:pPr>
            <w:r w:rsidRPr="0047549E">
              <w:rPr>
                <w:sz w:val="22"/>
                <w:szCs w:val="22"/>
                <w:lang w:eastAsia="en-US"/>
              </w:rPr>
              <w:t>Районный смотр – детский конкурс «Голосок»</w:t>
            </w:r>
          </w:p>
          <w:p w:rsidR="0047549E" w:rsidRPr="0047549E" w:rsidRDefault="0047549E" w:rsidP="00CC2AA3">
            <w:pPr>
              <w:rPr>
                <w:sz w:val="22"/>
                <w:szCs w:val="22"/>
                <w:lang w:eastAsia="en-US"/>
              </w:rPr>
            </w:pPr>
          </w:p>
        </w:tc>
        <w:tc>
          <w:tcPr>
            <w:tcW w:w="4064" w:type="dxa"/>
          </w:tcPr>
          <w:p w:rsidR="0047549E" w:rsidRPr="0047549E" w:rsidRDefault="0047549E" w:rsidP="00CC2AA3">
            <w:pPr>
              <w:rPr>
                <w:sz w:val="22"/>
                <w:szCs w:val="22"/>
                <w:lang w:eastAsia="en-US"/>
              </w:rPr>
            </w:pPr>
            <w:r w:rsidRPr="0047549E">
              <w:rPr>
                <w:sz w:val="22"/>
                <w:szCs w:val="22"/>
                <w:lang w:eastAsia="en-US"/>
              </w:rPr>
              <w:t xml:space="preserve">1.  Диплом Гран </w:t>
            </w:r>
            <w:proofErr w:type="gramStart"/>
            <w:r w:rsidRPr="0047549E">
              <w:rPr>
                <w:sz w:val="22"/>
                <w:szCs w:val="22"/>
                <w:lang w:eastAsia="en-US"/>
              </w:rPr>
              <w:t>–П</w:t>
            </w:r>
            <w:proofErr w:type="gramEnd"/>
            <w:r w:rsidRPr="0047549E">
              <w:rPr>
                <w:sz w:val="22"/>
                <w:szCs w:val="22"/>
                <w:lang w:eastAsia="en-US"/>
              </w:rPr>
              <w:t xml:space="preserve">ри      Литвинова Т.Е                  </w:t>
            </w:r>
          </w:p>
          <w:p w:rsidR="0047549E" w:rsidRPr="0047549E" w:rsidRDefault="0047549E" w:rsidP="00CC2AA3">
            <w:pPr>
              <w:rPr>
                <w:sz w:val="22"/>
                <w:szCs w:val="22"/>
                <w:lang w:eastAsia="en-US"/>
              </w:rPr>
            </w:pPr>
            <w:r w:rsidRPr="0047549E">
              <w:rPr>
                <w:sz w:val="22"/>
                <w:szCs w:val="22"/>
                <w:lang w:eastAsia="en-US"/>
              </w:rPr>
              <w:t>2.  Диплом лауреата 2 степени  Литвинова П.Е</w:t>
            </w:r>
          </w:p>
        </w:tc>
      </w:tr>
      <w:tr w:rsidR="0047549E" w:rsidRPr="0047549E" w:rsidTr="00CC2AA3">
        <w:trPr>
          <w:trHeight w:val="330"/>
        </w:trPr>
        <w:tc>
          <w:tcPr>
            <w:tcW w:w="6379" w:type="dxa"/>
          </w:tcPr>
          <w:p w:rsidR="0047549E" w:rsidRPr="0047549E" w:rsidRDefault="0047549E" w:rsidP="00CC2AA3">
            <w:pPr>
              <w:rPr>
                <w:sz w:val="22"/>
                <w:szCs w:val="22"/>
                <w:lang w:eastAsia="en-US"/>
              </w:rPr>
            </w:pPr>
            <w:r w:rsidRPr="0047549E">
              <w:rPr>
                <w:sz w:val="22"/>
                <w:szCs w:val="22"/>
                <w:lang w:eastAsia="en-US"/>
              </w:rPr>
              <w:t>Шестой районный смотр-конкурс вокального творчества «Песни, рожденные в СССР»</w:t>
            </w:r>
          </w:p>
        </w:tc>
        <w:tc>
          <w:tcPr>
            <w:tcW w:w="4064" w:type="dxa"/>
          </w:tcPr>
          <w:p w:rsidR="0047549E" w:rsidRPr="0047549E" w:rsidRDefault="0047549E" w:rsidP="00CC2AA3">
            <w:pPr>
              <w:rPr>
                <w:sz w:val="22"/>
                <w:szCs w:val="22"/>
                <w:lang w:eastAsia="en-US"/>
              </w:rPr>
            </w:pPr>
            <w:r w:rsidRPr="0047549E">
              <w:rPr>
                <w:sz w:val="22"/>
                <w:szCs w:val="22"/>
                <w:lang w:eastAsia="en-US"/>
              </w:rPr>
              <w:t>1.  Диплом Лауреата 1 степени</w:t>
            </w:r>
          </w:p>
          <w:p w:rsidR="00C00F7B" w:rsidRDefault="0047549E" w:rsidP="00CC2AA3">
            <w:pPr>
              <w:rPr>
                <w:sz w:val="22"/>
                <w:szCs w:val="22"/>
                <w:lang w:eastAsia="en-US"/>
              </w:rPr>
            </w:pPr>
            <w:r w:rsidRPr="0047549E">
              <w:rPr>
                <w:sz w:val="22"/>
                <w:szCs w:val="22"/>
                <w:lang w:eastAsia="en-US"/>
              </w:rPr>
              <w:t xml:space="preserve">Гр. «Сударушки»                          </w:t>
            </w:r>
          </w:p>
          <w:p w:rsidR="0047549E" w:rsidRPr="0047549E" w:rsidRDefault="0047549E" w:rsidP="00CC2AA3">
            <w:pPr>
              <w:rPr>
                <w:sz w:val="22"/>
                <w:szCs w:val="22"/>
                <w:lang w:eastAsia="en-US"/>
              </w:rPr>
            </w:pPr>
            <w:r w:rsidRPr="0047549E">
              <w:rPr>
                <w:sz w:val="22"/>
                <w:szCs w:val="22"/>
                <w:lang w:eastAsia="en-US"/>
              </w:rPr>
              <w:t xml:space="preserve">2.  Диплом 2 степени                                   </w:t>
            </w:r>
            <w:proofErr w:type="gramStart"/>
            <w:r w:rsidRPr="0047549E">
              <w:rPr>
                <w:sz w:val="22"/>
                <w:szCs w:val="22"/>
                <w:lang w:eastAsia="en-US"/>
              </w:rPr>
              <w:t>Кареева</w:t>
            </w:r>
            <w:proofErr w:type="gramEnd"/>
            <w:r w:rsidRPr="0047549E">
              <w:rPr>
                <w:sz w:val="22"/>
                <w:szCs w:val="22"/>
                <w:lang w:eastAsia="en-US"/>
              </w:rPr>
              <w:t xml:space="preserve"> С.А.                         </w:t>
            </w:r>
          </w:p>
          <w:p w:rsidR="0047549E" w:rsidRPr="0047549E" w:rsidRDefault="0047549E" w:rsidP="00CC2AA3">
            <w:pPr>
              <w:rPr>
                <w:sz w:val="22"/>
                <w:szCs w:val="22"/>
                <w:lang w:eastAsia="en-US"/>
              </w:rPr>
            </w:pPr>
            <w:r w:rsidRPr="0047549E">
              <w:rPr>
                <w:sz w:val="22"/>
                <w:szCs w:val="22"/>
                <w:lang w:eastAsia="en-US"/>
              </w:rPr>
              <w:t xml:space="preserve">3.  Диплом 2 степени                        Овечкина Е.А                           </w:t>
            </w:r>
          </w:p>
          <w:p w:rsidR="00C00F7B" w:rsidRDefault="0047549E" w:rsidP="00CC2AA3">
            <w:pPr>
              <w:rPr>
                <w:sz w:val="22"/>
                <w:szCs w:val="22"/>
                <w:lang w:eastAsia="en-US"/>
              </w:rPr>
            </w:pPr>
            <w:r w:rsidRPr="0047549E">
              <w:rPr>
                <w:sz w:val="22"/>
                <w:szCs w:val="22"/>
                <w:lang w:eastAsia="en-US"/>
              </w:rPr>
              <w:t xml:space="preserve">4.  Диплом 3 степени                     Литвинова А.В.                         </w:t>
            </w:r>
          </w:p>
          <w:p w:rsidR="0047549E" w:rsidRPr="0047549E" w:rsidRDefault="0047549E" w:rsidP="00CC2AA3">
            <w:pPr>
              <w:rPr>
                <w:sz w:val="22"/>
                <w:szCs w:val="22"/>
                <w:lang w:eastAsia="en-US"/>
              </w:rPr>
            </w:pPr>
            <w:r w:rsidRPr="0047549E">
              <w:rPr>
                <w:sz w:val="22"/>
                <w:szCs w:val="22"/>
                <w:lang w:eastAsia="en-US"/>
              </w:rPr>
              <w:t xml:space="preserve">  5.  Диплом за участие                        Катаева Е.Ю.</w:t>
            </w:r>
          </w:p>
        </w:tc>
      </w:tr>
    </w:tbl>
    <w:p w:rsidR="0047549E" w:rsidRPr="0047549E" w:rsidRDefault="0047549E" w:rsidP="0047549E">
      <w:pPr>
        <w:rPr>
          <w:rFonts w:eastAsia="Calibri"/>
          <w:sz w:val="22"/>
          <w:szCs w:val="22"/>
          <w:lang w:eastAsia="en-US"/>
        </w:rPr>
      </w:pPr>
    </w:p>
    <w:p w:rsidR="0047549E" w:rsidRPr="0047549E" w:rsidRDefault="0047549E" w:rsidP="0047549E">
      <w:pPr>
        <w:jc w:val="both"/>
        <w:rPr>
          <w:rFonts w:eastAsia="Calibri"/>
          <w:sz w:val="22"/>
          <w:szCs w:val="22"/>
          <w:lang w:eastAsia="en-US"/>
        </w:rPr>
      </w:pPr>
      <w:r w:rsidRPr="0047549E">
        <w:rPr>
          <w:rFonts w:eastAsia="Calibri"/>
          <w:bCs/>
          <w:kern w:val="28"/>
          <w:sz w:val="22"/>
          <w:szCs w:val="22"/>
          <w:lang w:eastAsia="en-US"/>
        </w:rPr>
        <w:lastRenderedPageBreak/>
        <w:t>Сильные стороны СКЦ</w:t>
      </w:r>
      <w:proofErr w:type="gramStart"/>
      <w:r w:rsidRPr="0047549E">
        <w:rPr>
          <w:rFonts w:eastAsia="Calibri"/>
          <w:sz w:val="22"/>
          <w:szCs w:val="22"/>
          <w:lang w:eastAsia="en-US"/>
        </w:rPr>
        <w:t xml:space="preserve"> :</w:t>
      </w:r>
      <w:proofErr w:type="gramEnd"/>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коллектив справляется с поставленными задачами;</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большой опыт работы специалистов;</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рост качества проводимых мероприятий;</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создание благоприятных условий для работы;</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сохранение клубных формирований, участников в них;</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укрепление материально-технической базы;</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участие в районных и областных мероприятиях;</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социальное партнёрство.</w:t>
      </w:r>
    </w:p>
    <w:p w:rsidR="0047549E" w:rsidRPr="0047549E" w:rsidRDefault="0047549E" w:rsidP="0047549E">
      <w:pPr>
        <w:jc w:val="both"/>
        <w:rPr>
          <w:rFonts w:eastAsia="Calibri"/>
          <w:sz w:val="22"/>
          <w:szCs w:val="22"/>
          <w:lang w:eastAsia="en-US"/>
        </w:rPr>
      </w:pP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Слабые стороны:</w:t>
      </w: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 посещение мероприятий жителями села.</w:t>
      </w:r>
    </w:p>
    <w:p w:rsidR="0047549E" w:rsidRPr="0047549E" w:rsidRDefault="0047549E" w:rsidP="0047549E">
      <w:pPr>
        <w:jc w:val="both"/>
        <w:rPr>
          <w:rFonts w:eastAsia="Calibri"/>
          <w:sz w:val="22"/>
          <w:szCs w:val="22"/>
          <w:lang w:eastAsia="en-US"/>
        </w:rPr>
      </w:pPr>
    </w:p>
    <w:p w:rsidR="0047549E" w:rsidRPr="0047549E" w:rsidRDefault="0047549E" w:rsidP="0047549E">
      <w:pPr>
        <w:jc w:val="both"/>
        <w:rPr>
          <w:rFonts w:eastAsia="Calibri"/>
          <w:sz w:val="22"/>
          <w:szCs w:val="22"/>
          <w:lang w:eastAsia="en-US"/>
        </w:rPr>
      </w:pPr>
      <w:r w:rsidRPr="0047549E">
        <w:rPr>
          <w:rFonts w:eastAsia="Calibri"/>
          <w:sz w:val="22"/>
          <w:szCs w:val="22"/>
          <w:lang w:eastAsia="en-US"/>
        </w:rPr>
        <w:t>В МКУК «Кожурлинский СКЦ» работает дружный, сплочённый коллектив, который создаёт условия для организации досуга и отдыха жителей села Кожурла. Специалисты умеют объединяться для работы в команде, распределив обязанности и нагрузку с учетом индивидуальных и профессиональных качеств коллег, способны успешно решать задачи за короткий период времени.</w:t>
      </w:r>
    </w:p>
    <w:p w:rsidR="0047549E" w:rsidRPr="0047549E" w:rsidRDefault="0047549E" w:rsidP="0047549E">
      <w:pPr>
        <w:rPr>
          <w:rFonts w:eastAsia="Calibri"/>
          <w:sz w:val="22"/>
          <w:szCs w:val="22"/>
          <w:lang w:eastAsia="en-US"/>
        </w:rPr>
      </w:pPr>
    </w:p>
    <w:p w:rsidR="0047549E" w:rsidRPr="0047549E" w:rsidRDefault="0047549E" w:rsidP="0047549E">
      <w:pPr>
        <w:rPr>
          <w:rFonts w:eastAsia="Calibri"/>
          <w:sz w:val="22"/>
          <w:szCs w:val="22"/>
          <w:lang w:eastAsia="en-US"/>
        </w:rPr>
      </w:pPr>
    </w:p>
    <w:p w:rsidR="0047549E" w:rsidRPr="0047549E" w:rsidRDefault="0047549E" w:rsidP="0047549E">
      <w:pPr>
        <w:rPr>
          <w:rFonts w:eastAsia="Calibri"/>
          <w:sz w:val="22"/>
          <w:szCs w:val="22"/>
          <w:lang w:eastAsia="en-US"/>
        </w:rPr>
      </w:pPr>
    </w:p>
    <w:p w:rsidR="0047549E" w:rsidRPr="0047549E" w:rsidRDefault="0047549E" w:rsidP="0047549E">
      <w:pPr>
        <w:rPr>
          <w:rFonts w:eastAsia="Calibri"/>
          <w:sz w:val="22"/>
          <w:szCs w:val="22"/>
          <w:lang w:eastAsia="en-US"/>
        </w:rPr>
      </w:pPr>
      <w:r w:rsidRPr="0047549E">
        <w:rPr>
          <w:rFonts w:eastAsia="Calibri"/>
          <w:sz w:val="22"/>
          <w:szCs w:val="22"/>
          <w:lang w:eastAsia="en-US"/>
        </w:rPr>
        <w:t xml:space="preserve">Директор МКУК «Кожурлинский СКЦ»                              </w:t>
      </w:r>
      <w:r w:rsidR="00C00F7B">
        <w:rPr>
          <w:rFonts w:eastAsia="Calibri"/>
          <w:sz w:val="22"/>
          <w:szCs w:val="22"/>
          <w:lang w:eastAsia="en-US"/>
        </w:rPr>
        <w:t xml:space="preserve">                    </w:t>
      </w:r>
      <w:r w:rsidRPr="0047549E">
        <w:rPr>
          <w:rFonts w:eastAsia="Calibri"/>
          <w:sz w:val="22"/>
          <w:szCs w:val="22"/>
          <w:lang w:eastAsia="en-US"/>
        </w:rPr>
        <w:t>В.Н.</w:t>
      </w:r>
      <w:r w:rsidR="00C00F7B">
        <w:rPr>
          <w:rFonts w:eastAsia="Calibri"/>
          <w:sz w:val="22"/>
          <w:szCs w:val="22"/>
          <w:lang w:eastAsia="en-US"/>
        </w:rPr>
        <w:t xml:space="preserve"> </w:t>
      </w:r>
      <w:proofErr w:type="spellStart"/>
      <w:r w:rsidRPr="0047549E">
        <w:rPr>
          <w:rFonts w:eastAsia="Calibri"/>
          <w:sz w:val="22"/>
          <w:szCs w:val="22"/>
          <w:lang w:eastAsia="en-US"/>
        </w:rPr>
        <w:t>Зайтдинова</w:t>
      </w:r>
      <w:proofErr w:type="spellEnd"/>
    </w:p>
    <w:p w:rsidR="0047549E" w:rsidRPr="0047549E" w:rsidRDefault="0047549E" w:rsidP="0047549E">
      <w:pPr>
        <w:rPr>
          <w:rFonts w:eastAsia="Calibri"/>
          <w:sz w:val="22"/>
          <w:szCs w:val="22"/>
          <w:highlight w:val="yellow"/>
          <w:lang w:eastAsia="en-US"/>
        </w:rPr>
      </w:pPr>
    </w:p>
    <w:p w:rsidR="0047549E" w:rsidRPr="0047549E" w:rsidRDefault="0047549E" w:rsidP="0047549E">
      <w:pPr>
        <w:rPr>
          <w:rFonts w:eastAsia="Calibri"/>
          <w:sz w:val="22"/>
          <w:szCs w:val="22"/>
          <w:highlight w:val="yellow"/>
          <w:lang w:eastAsia="en-US"/>
        </w:rPr>
      </w:pPr>
    </w:p>
    <w:p w:rsidR="0047549E" w:rsidRPr="0047549E" w:rsidRDefault="0047549E" w:rsidP="0047549E">
      <w:pPr>
        <w:rPr>
          <w:rFonts w:eastAsia="Calibri"/>
          <w:sz w:val="22"/>
          <w:szCs w:val="22"/>
          <w:highlight w:val="yellow"/>
          <w:lang w:eastAsia="en-US"/>
        </w:rPr>
      </w:pPr>
    </w:p>
    <w:p w:rsidR="00C00F7B" w:rsidRPr="00C00F7B" w:rsidRDefault="00C00F7B" w:rsidP="00C00F7B">
      <w:pPr>
        <w:jc w:val="center"/>
        <w:rPr>
          <w:b/>
          <w:sz w:val="20"/>
          <w:szCs w:val="20"/>
        </w:rPr>
      </w:pPr>
      <w:r w:rsidRPr="00C00F7B">
        <w:rPr>
          <w:b/>
          <w:sz w:val="20"/>
          <w:szCs w:val="20"/>
        </w:rPr>
        <w:t>СОВЕТ ДЕПУТАТОВ КОЖУРЛИНСКОГО СЕЛЬСОВЕТА</w:t>
      </w:r>
    </w:p>
    <w:p w:rsidR="00C00F7B" w:rsidRPr="00C00F7B" w:rsidRDefault="00C00F7B" w:rsidP="00C00F7B">
      <w:pPr>
        <w:jc w:val="center"/>
        <w:rPr>
          <w:b/>
          <w:sz w:val="20"/>
          <w:szCs w:val="20"/>
        </w:rPr>
      </w:pPr>
      <w:r w:rsidRPr="00C00F7B">
        <w:rPr>
          <w:b/>
          <w:sz w:val="20"/>
          <w:szCs w:val="20"/>
        </w:rPr>
        <w:t>УБИНСКОГО РАЙОНА НОВОСИБИРСКОЙ ОБЛАСТИ</w:t>
      </w:r>
    </w:p>
    <w:p w:rsidR="00C00F7B" w:rsidRPr="00C00F7B" w:rsidRDefault="00C00F7B" w:rsidP="00C00F7B">
      <w:pPr>
        <w:jc w:val="center"/>
        <w:rPr>
          <w:b/>
          <w:sz w:val="20"/>
          <w:szCs w:val="20"/>
        </w:rPr>
      </w:pPr>
      <w:r w:rsidRPr="00C00F7B">
        <w:rPr>
          <w:b/>
          <w:sz w:val="20"/>
          <w:szCs w:val="20"/>
        </w:rPr>
        <w:t>(шестого созыва)</w:t>
      </w:r>
    </w:p>
    <w:p w:rsidR="00C00F7B" w:rsidRPr="00C00F7B" w:rsidRDefault="00C00F7B" w:rsidP="00C00F7B">
      <w:pPr>
        <w:rPr>
          <w:sz w:val="20"/>
          <w:szCs w:val="20"/>
        </w:rPr>
      </w:pPr>
    </w:p>
    <w:p w:rsidR="00C00F7B" w:rsidRPr="00C00F7B" w:rsidRDefault="00C00F7B" w:rsidP="00C00F7B">
      <w:pPr>
        <w:keepNext/>
        <w:jc w:val="center"/>
        <w:outlineLvl w:val="0"/>
        <w:rPr>
          <w:b/>
          <w:bCs/>
          <w:sz w:val="20"/>
          <w:szCs w:val="20"/>
        </w:rPr>
      </w:pPr>
      <w:proofErr w:type="gramStart"/>
      <w:r w:rsidRPr="00C00F7B">
        <w:rPr>
          <w:b/>
          <w:bCs/>
          <w:sz w:val="20"/>
          <w:szCs w:val="20"/>
        </w:rPr>
        <w:t>Р</w:t>
      </w:r>
      <w:proofErr w:type="gramEnd"/>
      <w:r w:rsidRPr="00C00F7B">
        <w:rPr>
          <w:b/>
          <w:bCs/>
          <w:sz w:val="20"/>
          <w:szCs w:val="20"/>
        </w:rPr>
        <w:t xml:space="preserve"> Е Ш Е Н И Е</w:t>
      </w:r>
    </w:p>
    <w:p w:rsidR="00C00F7B" w:rsidRPr="00C00F7B" w:rsidRDefault="00C00F7B" w:rsidP="00C00F7B">
      <w:pPr>
        <w:jc w:val="center"/>
        <w:rPr>
          <w:sz w:val="20"/>
          <w:szCs w:val="20"/>
        </w:rPr>
      </w:pPr>
      <w:r w:rsidRPr="00C00F7B">
        <w:rPr>
          <w:sz w:val="20"/>
          <w:szCs w:val="20"/>
        </w:rPr>
        <w:t>семнадцатой сессии</w:t>
      </w:r>
    </w:p>
    <w:p w:rsidR="00C00F7B" w:rsidRPr="00C00F7B" w:rsidRDefault="00C00F7B" w:rsidP="00C00F7B">
      <w:pPr>
        <w:jc w:val="center"/>
        <w:rPr>
          <w:sz w:val="20"/>
          <w:szCs w:val="20"/>
        </w:rPr>
      </w:pPr>
    </w:p>
    <w:p w:rsidR="00C00F7B" w:rsidRPr="00C00F7B" w:rsidRDefault="00C00F7B" w:rsidP="00C00F7B">
      <w:pPr>
        <w:rPr>
          <w:sz w:val="20"/>
          <w:szCs w:val="20"/>
        </w:rPr>
      </w:pPr>
      <w:r w:rsidRPr="00C00F7B">
        <w:rPr>
          <w:sz w:val="20"/>
          <w:szCs w:val="20"/>
        </w:rPr>
        <w:t xml:space="preserve">        25.03.2022                                                                                 </w:t>
      </w:r>
      <w:r w:rsidR="00135B99">
        <w:rPr>
          <w:sz w:val="20"/>
          <w:szCs w:val="20"/>
        </w:rPr>
        <w:t xml:space="preserve">                                </w:t>
      </w:r>
      <w:r w:rsidRPr="00C00F7B">
        <w:rPr>
          <w:sz w:val="20"/>
          <w:szCs w:val="20"/>
        </w:rPr>
        <w:t xml:space="preserve">      № 82</w:t>
      </w:r>
    </w:p>
    <w:p w:rsidR="00C00F7B" w:rsidRPr="00C00F7B" w:rsidRDefault="00C00F7B" w:rsidP="00C00F7B">
      <w:pPr>
        <w:rPr>
          <w:sz w:val="20"/>
          <w:szCs w:val="20"/>
          <w:lang w:eastAsia="en-US"/>
        </w:rPr>
      </w:pPr>
    </w:p>
    <w:p w:rsidR="00C00F7B" w:rsidRPr="00C00F7B" w:rsidRDefault="00C00F7B" w:rsidP="00C00F7B">
      <w:pPr>
        <w:jc w:val="center"/>
        <w:rPr>
          <w:sz w:val="20"/>
          <w:szCs w:val="20"/>
          <w:lang w:eastAsia="en-US"/>
        </w:rPr>
      </w:pPr>
      <w:r w:rsidRPr="00C00F7B">
        <w:rPr>
          <w:sz w:val="20"/>
          <w:szCs w:val="20"/>
          <w:lang w:eastAsia="en-US"/>
        </w:rPr>
        <w:t>О внесение изменений в решение пятнадцатой сессии Совета депутатов Кожурлинского сельсовета Убинского района Новосибирской области  шестого созыва от 20.12.2021 № 66</w:t>
      </w:r>
    </w:p>
    <w:p w:rsidR="00C00F7B" w:rsidRPr="00C00F7B" w:rsidRDefault="00C00F7B" w:rsidP="00C00F7B">
      <w:pPr>
        <w:jc w:val="center"/>
        <w:rPr>
          <w:sz w:val="20"/>
          <w:szCs w:val="20"/>
          <w:lang w:eastAsia="en-US"/>
        </w:rPr>
      </w:pPr>
      <w:r w:rsidRPr="00C00F7B">
        <w:rPr>
          <w:sz w:val="20"/>
          <w:szCs w:val="20"/>
          <w:lang w:eastAsia="en-US"/>
        </w:rPr>
        <w:t>«О бюджете Кожурлинского сельсовета Убинского района Новосибирской области на 2022 год и плановый период 2023-2024 года»</w:t>
      </w:r>
    </w:p>
    <w:p w:rsidR="00C00F7B" w:rsidRPr="00C00F7B" w:rsidRDefault="00C00F7B" w:rsidP="00C00F7B">
      <w:pPr>
        <w:rPr>
          <w:sz w:val="20"/>
          <w:szCs w:val="20"/>
          <w:lang w:eastAsia="en-US"/>
        </w:rPr>
      </w:pPr>
    </w:p>
    <w:p w:rsidR="00C00F7B" w:rsidRPr="00C00F7B" w:rsidRDefault="00C00F7B" w:rsidP="00C00F7B">
      <w:pPr>
        <w:jc w:val="both"/>
        <w:rPr>
          <w:sz w:val="20"/>
          <w:szCs w:val="20"/>
        </w:rPr>
      </w:pPr>
      <w:r w:rsidRPr="00C00F7B">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C00F7B">
        <w:rPr>
          <w:b/>
          <w:sz w:val="20"/>
          <w:szCs w:val="20"/>
        </w:rPr>
        <w:t>РЕШИЛ:</w:t>
      </w:r>
    </w:p>
    <w:p w:rsidR="00C00F7B" w:rsidRPr="00C00F7B" w:rsidRDefault="00C00F7B" w:rsidP="00C00F7B">
      <w:pPr>
        <w:jc w:val="both"/>
        <w:rPr>
          <w:sz w:val="20"/>
          <w:szCs w:val="20"/>
        </w:rPr>
      </w:pPr>
    </w:p>
    <w:p w:rsidR="00C00F7B" w:rsidRPr="00C00F7B" w:rsidRDefault="00C00F7B" w:rsidP="00C00F7B">
      <w:pPr>
        <w:jc w:val="both"/>
        <w:rPr>
          <w:sz w:val="20"/>
          <w:szCs w:val="20"/>
          <w:lang w:eastAsia="en-US"/>
        </w:rPr>
      </w:pPr>
      <w:r w:rsidRPr="00C00F7B">
        <w:rPr>
          <w:sz w:val="20"/>
          <w:szCs w:val="20"/>
          <w:lang w:eastAsia="en-US"/>
        </w:rPr>
        <w:t>1. Внести в решение пятнадцатой сессии Совета депутатов Кожурлинского сельсовета Убинского района Новосибирской области  шестого созыва от 20.12.2021 № 66 «О бюджете Кожурлинского сельсовета Убинского района Новосибирской области на 2022 год и плановый период 2023-2024 года»</w:t>
      </w:r>
    </w:p>
    <w:p w:rsidR="00C00F7B" w:rsidRPr="00C00F7B" w:rsidRDefault="00C00F7B" w:rsidP="00C00F7B">
      <w:pPr>
        <w:jc w:val="both"/>
        <w:rPr>
          <w:b/>
          <w:sz w:val="20"/>
          <w:szCs w:val="20"/>
        </w:rPr>
      </w:pPr>
      <w:r w:rsidRPr="00C00F7B">
        <w:rPr>
          <w:sz w:val="20"/>
          <w:szCs w:val="20"/>
        </w:rPr>
        <w:t xml:space="preserve">следующие изменения:                                                                                                                     </w:t>
      </w:r>
    </w:p>
    <w:p w:rsidR="00C00F7B" w:rsidRPr="00C00F7B" w:rsidRDefault="00C00F7B" w:rsidP="00C00F7B">
      <w:pPr>
        <w:jc w:val="both"/>
        <w:rPr>
          <w:b/>
          <w:sz w:val="20"/>
          <w:szCs w:val="20"/>
        </w:rPr>
      </w:pPr>
    </w:p>
    <w:p w:rsidR="00C00F7B" w:rsidRPr="00C00F7B" w:rsidRDefault="00C00F7B" w:rsidP="00C00F7B">
      <w:pPr>
        <w:jc w:val="both"/>
        <w:rPr>
          <w:sz w:val="20"/>
          <w:szCs w:val="20"/>
        </w:rPr>
      </w:pPr>
      <w:r w:rsidRPr="00C00F7B">
        <w:rPr>
          <w:sz w:val="20"/>
          <w:szCs w:val="20"/>
        </w:rPr>
        <w:t>1.1. В  подпункте 1 пункта 1 решения цифры «15881,0» заменить цифрами «17112,7»;                                                                                                                                              1.2. В подпункте 2 пункта 1 решения цифры «16977,0» заменить цифрами «18208,7 »;</w:t>
      </w:r>
    </w:p>
    <w:p w:rsidR="00C00F7B" w:rsidRPr="00C00F7B" w:rsidRDefault="00C00F7B" w:rsidP="00C00F7B">
      <w:pPr>
        <w:tabs>
          <w:tab w:val="left" w:pos="3060"/>
        </w:tabs>
        <w:spacing w:after="120" w:line="276" w:lineRule="auto"/>
        <w:jc w:val="both"/>
        <w:rPr>
          <w:sz w:val="20"/>
          <w:szCs w:val="20"/>
        </w:rPr>
      </w:pPr>
      <w:r w:rsidRPr="00C00F7B">
        <w:rPr>
          <w:sz w:val="20"/>
          <w:szCs w:val="20"/>
        </w:rPr>
        <w:t>1.3.В подпункте 3 пункта 1 решения цифры</w:t>
      </w:r>
      <w:r w:rsidRPr="00C00F7B">
        <w:rPr>
          <w:color w:val="FF0000"/>
          <w:sz w:val="20"/>
          <w:szCs w:val="20"/>
        </w:rPr>
        <w:t xml:space="preserve"> </w:t>
      </w:r>
      <w:r w:rsidRPr="00C00F7B">
        <w:rPr>
          <w:sz w:val="20"/>
          <w:szCs w:val="20"/>
        </w:rPr>
        <w:t xml:space="preserve">« 0 »  заменить цифрами </w:t>
      </w:r>
    </w:p>
    <w:p w:rsidR="00C00F7B" w:rsidRPr="00C00F7B" w:rsidRDefault="00C00F7B" w:rsidP="00C00F7B">
      <w:pPr>
        <w:tabs>
          <w:tab w:val="left" w:pos="3060"/>
        </w:tabs>
        <w:spacing w:after="120" w:line="276" w:lineRule="auto"/>
        <w:jc w:val="both"/>
        <w:rPr>
          <w:sz w:val="20"/>
          <w:szCs w:val="20"/>
        </w:rPr>
      </w:pPr>
      <w:r w:rsidRPr="00C00F7B">
        <w:rPr>
          <w:sz w:val="20"/>
          <w:szCs w:val="20"/>
        </w:rPr>
        <w:t xml:space="preserve">«-1096,00»;                                                                                                                                   1.4. Таблицу 1 приложения № 1 «Доходы бюджета Кожурлинского сельсовета  Убинского района  Новосибирской области на 2022 год» изложить в новой редакции согласно приложению № 1 к настоящему решению;                                                                                                                           </w:t>
      </w:r>
    </w:p>
    <w:p w:rsidR="00C00F7B" w:rsidRPr="00C00F7B" w:rsidRDefault="00C00F7B" w:rsidP="00C00F7B">
      <w:pPr>
        <w:tabs>
          <w:tab w:val="left" w:pos="3060"/>
        </w:tabs>
        <w:spacing w:after="120" w:line="276" w:lineRule="auto"/>
        <w:jc w:val="both"/>
        <w:rPr>
          <w:sz w:val="20"/>
          <w:szCs w:val="20"/>
        </w:rPr>
      </w:pPr>
      <w:r w:rsidRPr="00C00F7B">
        <w:rPr>
          <w:sz w:val="20"/>
          <w:szCs w:val="20"/>
        </w:rPr>
        <w:t xml:space="preserve"> 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2022 год» изложить в новой редакции согласно приложению № 2 к настоящему решению;                                                                                                                              </w:t>
      </w:r>
    </w:p>
    <w:p w:rsidR="00C00F7B" w:rsidRPr="00C00F7B" w:rsidRDefault="00C00F7B" w:rsidP="00C00F7B">
      <w:pPr>
        <w:tabs>
          <w:tab w:val="left" w:pos="3060"/>
        </w:tabs>
        <w:spacing w:after="120" w:line="276" w:lineRule="auto"/>
        <w:jc w:val="both"/>
        <w:rPr>
          <w:sz w:val="20"/>
          <w:szCs w:val="20"/>
        </w:rPr>
      </w:pPr>
      <w:r w:rsidRPr="00C00F7B">
        <w:rPr>
          <w:sz w:val="20"/>
          <w:szCs w:val="20"/>
        </w:rPr>
        <w:lastRenderedPageBreak/>
        <w:t xml:space="preserve">1.6. Таблицу 1 приложения № 3 «Ведомственная структура расходов местного бюджета на 2022 год» изложить в новой редакции согласно приложению № 3 к настоящему решению;                                                                                                                         </w:t>
      </w:r>
    </w:p>
    <w:p w:rsidR="00C00F7B" w:rsidRPr="00C00F7B" w:rsidRDefault="00C00F7B" w:rsidP="00C00F7B">
      <w:pPr>
        <w:tabs>
          <w:tab w:val="left" w:pos="3060"/>
        </w:tabs>
        <w:spacing w:after="120" w:line="276" w:lineRule="auto"/>
        <w:jc w:val="both"/>
        <w:rPr>
          <w:sz w:val="20"/>
          <w:szCs w:val="20"/>
        </w:rPr>
      </w:pPr>
      <w:r w:rsidRPr="00C00F7B">
        <w:rPr>
          <w:sz w:val="20"/>
          <w:szCs w:val="20"/>
        </w:rPr>
        <w:t xml:space="preserve">  1.7. Таблицу 1 приложения № 4 «Источники финансирования дефицита бюджета администрации Кожурлинского сельсовета на 2022 год»  изложить в новой редакции согласно приложению № 4 к настоящему решению.  </w:t>
      </w:r>
    </w:p>
    <w:p w:rsidR="00C00F7B" w:rsidRPr="00C00F7B" w:rsidRDefault="00C00F7B" w:rsidP="00C00F7B">
      <w:pPr>
        <w:tabs>
          <w:tab w:val="left" w:pos="3060"/>
        </w:tabs>
        <w:spacing w:after="120" w:line="276" w:lineRule="auto"/>
        <w:jc w:val="both"/>
        <w:rPr>
          <w:sz w:val="20"/>
          <w:szCs w:val="20"/>
        </w:rPr>
      </w:pPr>
      <w:r w:rsidRPr="00C00F7B">
        <w:rPr>
          <w:sz w:val="20"/>
          <w:szCs w:val="20"/>
        </w:rPr>
        <w:t>2. Настоящее решение опубликовать в периодическом печатном издании «Вести Кожурлы»</w:t>
      </w:r>
    </w:p>
    <w:p w:rsidR="00C00F7B" w:rsidRPr="00C00F7B" w:rsidRDefault="00C00F7B" w:rsidP="00C00F7B">
      <w:pPr>
        <w:tabs>
          <w:tab w:val="left" w:pos="3060"/>
        </w:tabs>
        <w:spacing w:after="120" w:line="276" w:lineRule="auto"/>
        <w:jc w:val="both"/>
        <w:rPr>
          <w:sz w:val="20"/>
          <w:szCs w:val="20"/>
        </w:rPr>
      </w:pPr>
      <w:r w:rsidRPr="00C00F7B">
        <w:rPr>
          <w:sz w:val="20"/>
          <w:szCs w:val="20"/>
        </w:rPr>
        <w:t>3. Контроль  исполнения данного решения возложить на комиссию по бюджету, налогам и финансам.</w:t>
      </w: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r w:rsidRPr="00C00F7B">
        <w:rPr>
          <w:sz w:val="20"/>
          <w:szCs w:val="20"/>
        </w:rPr>
        <w:t xml:space="preserve">Председатель Совета депутатов </w:t>
      </w:r>
    </w:p>
    <w:p w:rsidR="00C00F7B" w:rsidRPr="00C00F7B" w:rsidRDefault="00C00F7B" w:rsidP="00C00F7B">
      <w:pPr>
        <w:rPr>
          <w:sz w:val="20"/>
          <w:szCs w:val="20"/>
        </w:rPr>
      </w:pPr>
      <w:r w:rsidRPr="00C00F7B">
        <w:rPr>
          <w:sz w:val="20"/>
          <w:szCs w:val="20"/>
        </w:rPr>
        <w:t xml:space="preserve">Кожурлинского сельсовета </w:t>
      </w:r>
    </w:p>
    <w:p w:rsidR="00C00F7B" w:rsidRPr="00C00F7B" w:rsidRDefault="00C00F7B" w:rsidP="00C00F7B">
      <w:pPr>
        <w:rPr>
          <w:sz w:val="20"/>
          <w:szCs w:val="20"/>
        </w:rPr>
      </w:pPr>
      <w:r w:rsidRPr="00C00F7B">
        <w:rPr>
          <w:sz w:val="20"/>
          <w:szCs w:val="20"/>
        </w:rPr>
        <w:t xml:space="preserve">Убинского района Новосибирской области                                      Т.А. </w:t>
      </w:r>
      <w:proofErr w:type="spellStart"/>
      <w:r w:rsidRPr="00C00F7B">
        <w:rPr>
          <w:sz w:val="20"/>
          <w:szCs w:val="20"/>
        </w:rPr>
        <w:t>Кацубо</w:t>
      </w:r>
      <w:proofErr w:type="spellEnd"/>
    </w:p>
    <w:p w:rsidR="00C00F7B" w:rsidRPr="00C00F7B" w:rsidRDefault="00C00F7B" w:rsidP="00C00F7B">
      <w:pPr>
        <w:rPr>
          <w:sz w:val="20"/>
          <w:szCs w:val="20"/>
        </w:rPr>
      </w:pPr>
    </w:p>
    <w:p w:rsidR="00C00F7B" w:rsidRPr="00C00F7B" w:rsidRDefault="00C00F7B" w:rsidP="00C00F7B">
      <w:pPr>
        <w:rPr>
          <w:sz w:val="20"/>
          <w:szCs w:val="20"/>
        </w:rPr>
      </w:pPr>
      <w:r w:rsidRPr="00C00F7B">
        <w:rPr>
          <w:sz w:val="20"/>
          <w:szCs w:val="20"/>
        </w:rPr>
        <w:t xml:space="preserve">Глава Кожурлинского сельсовета </w:t>
      </w:r>
    </w:p>
    <w:p w:rsidR="00C00F7B" w:rsidRPr="00C00F7B" w:rsidRDefault="00C00F7B" w:rsidP="00C00F7B">
      <w:pPr>
        <w:rPr>
          <w:sz w:val="20"/>
          <w:szCs w:val="20"/>
        </w:rPr>
      </w:pPr>
      <w:r w:rsidRPr="00C00F7B">
        <w:rPr>
          <w:sz w:val="20"/>
          <w:szCs w:val="20"/>
        </w:rPr>
        <w:t>Убинского района Новосибирской области                                     Е.Н. Нехаева</w:t>
      </w: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rFonts w:eastAsia="Calibri"/>
          <w:sz w:val="20"/>
          <w:szCs w:val="20"/>
          <w:lang w:eastAsia="en-US"/>
        </w:rPr>
      </w:pPr>
    </w:p>
    <w:p w:rsidR="00C00F7B" w:rsidRPr="00C00F7B" w:rsidRDefault="00C00F7B" w:rsidP="00C00F7B">
      <w:pPr>
        <w:jc w:val="right"/>
        <w:rPr>
          <w:sz w:val="20"/>
          <w:szCs w:val="20"/>
        </w:rPr>
      </w:pPr>
      <w:r w:rsidRPr="00C00F7B">
        <w:rPr>
          <w:sz w:val="20"/>
          <w:szCs w:val="20"/>
        </w:rPr>
        <w:t>Приложение №1 таблица 1</w:t>
      </w:r>
    </w:p>
    <w:p w:rsidR="00C00F7B" w:rsidRPr="00C00F7B" w:rsidRDefault="00C00F7B" w:rsidP="00C00F7B">
      <w:pPr>
        <w:jc w:val="right"/>
        <w:rPr>
          <w:sz w:val="20"/>
          <w:szCs w:val="20"/>
        </w:rPr>
      </w:pPr>
      <w:r w:rsidRPr="00C00F7B">
        <w:rPr>
          <w:sz w:val="20"/>
          <w:szCs w:val="20"/>
        </w:rPr>
        <w:t>к решению семнадцатой сессии</w:t>
      </w:r>
    </w:p>
    <w:p w:rsidR="00C00F7B" w:rsidRPr="00C00F7B" w:rsidRDefault="00C00F7B" w:rsidP="00C00F7B">
      <w:pPr>
        <w:jc w:val="right"/>
        <w:rPr>
          <w:sz w:val="20"/>
          <w:szCs w:val="20"/>
        </w:rPr>
      </w:pPr>
      <w:r w:rsidRPr="00C00F7B">
        <w:rPr>
          <w:sz w:val="20"/>
          <w:szCs w:val="20"/>
        </w:rPr>
        <w:t>Совета депутатов</w:t>
      </w:r>
    </w:p>
    <w:p w:rsidR="00C00F7B" w:rsidRPr="00C00F7B" w:rsidRDefault="00C00F7B" w:rsidP="00C00F7B">
      <w:pPr>
        <w:jc w:val="right"/>
        <w:rPr>
          <w:sz w:val="20"/>
          <w:szCs w:val="20"/>
        </w:rPr>
      </w:pPr>
      <w:r w:rsidRPr="00C00F7B">
        <w:rPr>
          <w:sz w:val="20"/>
          <w:szCs w:val="20"/>
        </w:rPr>
        <w:t>Кожурлинского сельсовета</w:t>
      </w:r>
    </w:p>
    <w:p w:rsidR="00C00F7B" w:rsidRPr="00C00F7B" w:rsidRDefault="00C00F7B" w:rsidP="00C00F7B">
      <w:pPr>
        <w:jc w:val="right"/>
        <w:rPr>
          <w:sz w:val="20"/>
          <w:szCs w:val="20"/>
        </w:rPr>
      </w:pPr>
      <w:r w:rsidRPr="00C00F7B">
        <w:rPr>
          <w:sz w:val="20"/>
          <w:szCs w:val="20"/>
        </w:rPr>
        <w:t>Убинского района</w:t>
      </w:r>
    </w:p>
    <w:p w:rsidR="00C00F7B" w:rsidRPr="00C00F7B" w:rsidRDefault="00C00F7B" w:rsidP="00C00F7B">
      <w:pPr>
        <w:jc w:val="right"/>
        <w:rPr>
          <w:sz w:val="20"/>
          <w:szCs w:val="20"/>
        </w:rPr>
      </w:pPr>
      <w:r w:rsidRPr="00C00F7B">
        <w:rPr>
          <w:sz w:val="20"/>
          <w:szCs w:val="20"/>
        </w:rPr>
        <w:t>Новосибирской области</w:t>
      </w:r>
    </w:p>
    <w:p w:rsidR="00C00F7B" w:rsidRPr="00C00F7B" w:rsidRDefault="00C00F7B" w:rsidP="00C00F7B">
      <w:pPr>
        <w:jc w:val="right"/>
        <w:rPr>
          <w:sz w:val="20"/>
          <w:szCs w:val="20"/>
        </w:rPr>
      </w:pPr>
      <w:r w:rsidRPr="00C00F7B">
        <w:rPr>
          <w:sz w:val="20"/>
          <w:szCs w:val="20"/>
        </w:rPr>
        <w:t>шестого созыва</w:t>
      </w:r>
    </w:p>
    <w:p w:rsidR="00C00F7B" w:rsidRPr="00C00F7B" w:rsidRDefault="00C00F7B" w:rsidP="00C00F7B">
      <w:pPr>
        <w:jc w:val="right"/>
        <w:rPr>
          <w:sz w:val="20"/>
          <w:szCs w:val="20"/>
        </w:rPr>
      </w:pPr>
      <w:r w:rsidRPr="00C00F7B">
        <w:rPr>
          <w:sz w:val="20"/>
          <w:szCs w:val="20"/>
        </w:rPr>
        <w:t>от 25.03.2022  № 82</w:t>
      </w:r>
    </w:p>
    <w:p w:rsidR="00C00F7B" w:rsidRPr="00C00F7B" w:rsidRDefault="00C00F7B" w:rsidP="00C00F7B">
      <w:pPr>
        <w:jc w:val="center"/>
        <w:rPr>
          <w:sz w:val="20"/>
          <w:szCs w:val="20"/>
        </w:rPr>
      </w:pPr>
    </w:p>
    <w:p w:rsidR="00C00F7B" w:rsidRPr="00C00F7B" w:rsidRDefault="00C00F7B" w:rsidP="00C00F7B">
      <w:pPr>
        <w:rPr>
          <w:sz w:val="20"/>
          <w:szCs w:val="20"/>
        </w:rPr>
      </w:pPr>
    </w:p>
    <w:tbl>
      <w:tblPr>
        <w:tblW w:w="7520" w:type="dxa"/>
        <w:tblInd w:w="93" w:type="dxa"/>
        <w:tblLook w:val="04A0"/>
      </w:tblPr>
      <w:tblGrid>
        <w:gridCol w:w="4300"/>
        <w:gridCol w:w="1880"/>
        <w:gridCol w:w="1340"/>
      </w:tblGrid>
      <w:tr w:rsidR="00991E9F" w:rsidRPr="00C00F7B" w:rsidTr="00991E9F">
        <w:trPr>
          <w:trHeight w:val="300"/>
        </w:trPr>
        <w:tc>
          <w:tcPr>
            <w:tcW w:w="7520" w:type="dxa"/>
            <w:gridSpan w:val="3"/>
            <w:tcBorders>
              <w:top w:val="nil"/>
              <w:left w:val="nil"/>
              <w:bottom w:val="nil"/>
              <w:right w:val="nil"/>
            </w:tcBorders>
            <w:shd w:val="clear" w:color="auto" w:fill="auto"/>
            <w:noWrap/>
            <w:vAlign w:val="bottom"/>
            <w:hideMark/>
          </w:tcPr>
          <w:p w:rsidR="00991E9F" w:rsidRPr="00C00F7B" w:rsidRDefault="00991E9F" w:rsidP="00CC2AA3">
            <w:pPr>
              <w:jc w:val="center"/>
              <w:rPr>
                <w:b/>
                <w:bCs/>
                <w:sz w:val="20"/>
                <w:szCs w:val="20"/>
              </w:rPr>
            </w:pPr>
            <w:r w:rsidRPr="00C00F7B">
              <w:rPr>
                <w:b/>
                <w:bCs/>
                <w:sz w:val="20"/>
                <w:szCs w:val="20"/>
              </w:rPr>
              <w:t>Доходы бюджета Кожурлинского сельсовета на 2022 год.</w:t>
            </w:r>
          </w:p>
        </w:tc>
      </w:tr>
      <w:tr w:rsidR="00991E9F" w:rsidRPr="00C00F7B" w:rsidTr="00991E9F">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 xml:space="preserve"> Наименование показателя</w:t>
            </w:r>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План 2022 год.</w:t>
            </w:r>
          </w:p>
        </w:tc>
      </w:tr>
      <w:tr w:rsidR="00991E9F" w:rsidRPr="00C00F7B" w:rsidTr="00991E9F">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r>
      <w:tr w:rsidR="00991E9F" w:rsidRPr="00C00F7B" w:rsidTr="00991E9F">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r>
      <w:tr w:rsidR="00991E9F" w:rsidRPr="00C00F7B" w:rsidTr="00991E9F">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r>
      <w:tr w:rsidR="00991E9F" w:rsidRPr="00C00F7B" w:rsidTr="00991E9F">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r>
      <w:tr w:rsidR="00991E9F" w:rsidRPr="00C00F7B" w:rsidTr="00991E9F">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r>
      <w:tr w:rsidR="00991E9F" w:rsidRPr="00C00F7B" w:rsidTr="00991E9F">
        <w:trPr>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91E9F" w:rsidRPr="00C00F7B" w:rsidRDefault="00991E9F" w:rsidP="00CC2AA3">
            <w:pPr>
              <w:rPr>
                <w:sz w:val="20"/>
                <w:szCs w:val="20"/>
              </w:rPr>
            </w:pPr>
          </w:p>
        </w:tc>
      </w:tr>
      <w:tr w:rsidR="00991E9F" w:rsidRPr="00C00F7B" w:rsidTr="00991E9F">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1</w:t>
            </w:r>
          </w:p>
        </w:tc>
        <w:tc>
          <w:tcPr>
            <w:tcW w:w="1880" w:type="dxa"/>
            <w:tcBorders>
              <w:top w:val="nil"/>
              <w:left w:val="nil"/>
              <w:bottom w:val="single" w:sz="8" w:space="0" w:color="auto"/>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3</w:t>
            </w:r>
          </w:p>
        </w:tc>
        <w:tc>
          <w:tcPr>
            <w:tcW w:w="1340" w:type="dxa"/>
            <w:tcBorders>
              <w:top w:val="nil"/>
              <w:left w:val="nil"/>
              <w:bottom w:val="single" w:sz="8" w:space="0" w:color="auto"/>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4</w:t>
            </w:r>
          </w:p>
        </w:tc>
      </w:tr>
      <w:tr w:rsidR="00991E9F" w:rsidRPr="00C00F7B" w:rsidTr="00991E9F">
        <w:trPr>
          <w:trHeight w:val="270"/>
        </w:trPr>
        <w:tc>
          <w:tcPr>
            <w:tcW w:w="4300" w:type="dxa"/>
            <w:tcBorders>
              <w:top w:val="nil"/>
              <w:left w:val="single" w:sz="8" w:space="0" w:color="auto"/>
              <w:bottom w:val="nil"/>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Налоговые и неналоговые доходы</w:t>
            </w:r>
          </w:p>
        </w:tc>
        <w:tc>
          <w:tcPr>
            <w:tcW w:w="1880" w:type="dxa"/>
            <w:tcBorders>
              <w:top w:val="nil"/>
              <w:left w:val="nil"/>
              <w:bottom w:val="nil"/>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 </w:t>
            </w:r>
          </w:p>
        </w:tc>
        <w:tc>
          <w:tcPr>
            <w:tcW w:w="1340" w:type="dxa"/>
            <w:tcBorders>
              <w:top w:val="nil"/>
              <w:left w:val="nil"/>
              <w:bottom w:val="nil"/>
              <w:right w:val="single" w:sz="8" w:space="0" w:color="auto"/>
            </w:tcBorders>
            <w:shd w:val="clear" w:color="auto" w:fill="auto"/>
            <w:vAlign w:val="center"/>
            <w:hideMark/>
          </w:tcPr>
          <w:p w:rsidR="00991E9F" w:rsidRPr="00C00F7B" w:rsidRDefault="00991E9F" w:rsidP="00CC2AA3">
            <w:pPr>
              <w:jc w:val="center"/>
              <w:rPr>
                <w:sz w:val="20"/>
                <w:szCs w:val="20"/>
              </w:rPr>
            </w:pPr>
            <w:r w:rsidRPr="00C00F7B">
              <w:rPr>
                <w:sz w:val="20"/>
                <w:szCs w:val="20"/>
              </w:rPr>
              <w:t>17112,5</w:t>
            </w:r>
          </w:p>
        </w:tc>
      </w:tr>
      <w:tr w:rsidR="00991E9F" w:rsidRPr="00C00F7B" w:rsidTr="00991E9F">
        <w:trPr>
          <w:trHeight w:val="255"/>
        </w:trPr>
        <w:tc>
          <w:tcPr>
            <w:tcW w:w="43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НАЛОГОВЫЕ</w:t>
            </w:r>
          </w:p>
        </w:tc>
        <w:tc>
          <w:tcPr>
            <w:tcW w:w="1880" w:type="dxa"/>
            <w:tcBorders>
              <w:top w:val="single" w:sz="8" w:space="0" w:color="auto"/>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 </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3 014,00</w:t>
            </w:r>
          </w:p>
        </w:tc>
      </w:tr>
      <w:tr w:rsidR="00991E9F" w:rsidRPr="00C00F7B" w:rsidTr="00991E9F">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182 1 01 02010 01 0000 110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1 698,00</w:t>
            </w:r>
          </w:p>
        </w:tc>
      </w:tr>
      <w:tr w:rsidR="00991E9F" w:rsidRPr="00C00F7B" w:rsidTr="00991E9F">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182 1 01 02020 01 0000 110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w:t>
            </w:r>
          </w:p>
        </w:tc>
      </w:tr>
      <w:tr w:rsidR="00991E9F" w:rsidRPr="00C00F7B" w:rsidTr="00991E9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 xml:space="preserve">Налог на доходы физических лиц с доходов, полученных физическими лицами в соответствии со статьей 228 Налогового </w:t>
            </w:r>
            <w:r w:rsidRPr="00C00F7B">
              <w:rPr>
                <w:sz w:val="20"/>
                <w:szCs w:val="20"/>
              </w:rPr>
              <w:lastRenderedPageBreak/>
              <w:t>кодекса Российской Федерации</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lastRenderedPageBreak/>
              <w:t>182 1 01 02030 01 0000 110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w:t>
            </w:r>
          </w:p>
        </w:tc>
      </w:tr>
      <w:tr w:rsidR="00991E9F" w:rsidRPr="00C00F7B" w:rsidTr="00991E9F">
        <w:trPr>
          <w:trHeight w:val="14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453,90</w:t>
            </w:r>
          </w:p>
        </w:tc>
      </w:tr>
      <w:tr w:rsidR="00991E9F" w:rsidRPr="00C00F7B" w:rsidTr="00991E9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Доходы от уплаты акцизов на моторные масла для дизельных и (или) карбюраторных (</w:t>
            </w:r>
            <w:proofErr w:type="spellStart"/>
            <w:r w:rsidRPr="00C00F7B">
              <w:rPr>
                <w:sz w:val="20"/>
                <w:szCs w:val="20"/>
              </w:rPr>
              <w:t>инжекторных</w:t>
            </w:r>
            <w:proofErr w:type="spellEnd"/>
            <w:r w:rsidRPr="00C00F7B">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3,20</w:t>
            </w:r>
          </w:p>
        </w:tc>
      </w:tr>
      <w:tr w:rsidR="00991E9F" w:rsidRPr="00C00F7B" w:rsidTr="00991E9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672,00</w:t>
            </w:r>
          </w:p>
        </w:tc>
      </w:tr>
      <w:tr w:rsidR="00991E9F" w:rsidRPr="00C00F7B" w:rsidTr="00991E9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-70,90</w:t>
            </w:r>
          </w:p>
        </w:tc>
      </w:tr>
      <w:tr w:rsidR="00991E9F" w:rsidRPr="00C00F7B" w:rsidTr="00991E9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Единый сельскохозяйственный налог</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182 1 05 03010 01 0000 110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0,00</w:t>
            </w:r>
          </w:p>
        </w:tc>
      </w:tr>
      <w:tr w:rsidR="00991E9F" w:rsidRPr="00C00F7B" w:rsidTr="00991E9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182 1 06 01030 10 0000 110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16,50</w:t>
            </w:r>
          </w:p>
        </w:tc>
      </w:tr>
      <w:tr w:rsidR="00991E9F" w:rsidRPr="00C00F7B" w:rsidTr="00991E9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Земельный налог с организаций,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182 1 06 06033 10 0000 110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200,00</w:t>
            </w:r>
          </w:p>
        </w:tc>
      </w:tr>
      <w:tr w:rsidR="00991E9F" w:rsidRPr="00C00F7B" w:rsidTr="00991E9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Земельный налог с физических лиц,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182 1 06 06043 10 0000 110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41,30</w:t>
            </w:r>
          </w:p>
        </w:tc>
      </w:tr>
      <w:tr w:rsidR="00991E9F" w:rsidRPr="00C00F7B" w:rsidTr="00991E9F">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НЕНАЛОГОВЫЕ</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 </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6,00</w:t>
            </w:r>
          </w:p>
        </w:tc>
      </w:tr>
      <w:tr w:rsidR="00991E9F" w:rsidRPr="00C00F7B" w:rsidTr="00991E9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Прочие доходы от оказания платных услуг (работ) получателями средств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235 1 13 01995 10 0000 130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6,00</w:t>
            </w:r>
          </w:p>
        </w:tc>
      </w:tr>
      <w:tr w:rsidR="00991E9F" w:rsidRPr="00C00F7B" w:rsidTr="00991E9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lastRenderedPageBreak/>
              <w:t>Прочие доходы от компенсации затрат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235 1 13 02995 10 0000 130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0,00</w:t>
            </w:r>
          </w:p>
        </w:tc>
      </w:tr>
      <w:tr w:rsidR="00991E9F" w:rsidRPr="00C00F7B" w:rsidTr="00991E9F">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БЕЗВОЗМЕЗДНЫЕ ПОСТУПЛЕНИЯ</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 </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14 092,70</w:t>
            </w:r>
          </w:p>
        </w:tc>
      </w:tr>
      <w:tr w:rsidR="00991E9F" w:rsidRPr="00C00F7B" w:rsidTr="00991E9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Дотации бюджетам сельских поселений на выравнивание бюджетной обеспеченности из бюджетов муниципальных районов</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235 2 02 16001 10 0000 150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5 803,80</w:t>
            </w:r>
          </w:p>
        </w:tc>
      </w:tr>
      <w:tr w:rsidR="00991E9F" w:rsidRPr="00C00F7B" w:rsidTr="00991E9F">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Прочие субсидии бюджетам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235 2 02 29999 10 0000 150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6 975,10</w:t>
            </w:r>
          </w:p>
        </w:tc>
      </w:tr>
      <w:tr w:rsidR="00991E9F" w:rsidRPr="00C00F7B" w:rsidTr="00991E9F">
        <w:trPr>
          <w:trHeight w:val="555"/>
        </w:trPr>
        <w:tc>
          <w:tcPr>
            <w:tcW w:w="4300" w:type="dxa"/>
            <w:tcBorders>
              <w:top w:val="nil"/>
              <w:left w:val="single" w:sz="8" w:space="0" w:color="auto"/>
              <w:bottom w:val="nil"/>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Иные межбюджетные трансферты, передаваемые бюджетам поселений</w:t>
            </w:r>
          </w:p>
        </w:tc>
        <w:tc>
          <w:tcPr>
            <w:tcW w:w="1880" w:type="dxa"/>
            <w:tcBorders>
              <w:top w:val="nil"/>
              <w:left w:val="nil"/>
              <w:bottom w:val="nil"/>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235 2 02 49999 10 0000 150</w:t>
            </w:r>
          </w:p>
        </w:tc>
        <w:tc>
          <w:tcPr>
            <w:tcW w:w="1340" w:type="dxa"/>
            <w:tcBorders>
              <w:top w:val="nil"/>
              <w:left w:val="nil"/>
              <w:bottom w:val="nil"/>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1 200,00</w:t>
            </w:r>
          </w:p>
        </w:tc>
      </w:tr>
      <w:tr w:rsidR="00991E9F" w:rsidRPr="00C00F7B" w:rsidTr="00991E9F">
        <w:trPr>
          <w:trHeight w:val="600"/>
        </w:trPr>
        <w:tc>
          <w:tcPr>
            <w:tcW w:w="43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91E9F" w:rsidRPr="00C00F7B" w:rsidRDefault="00991E9F" w:rsidP="00CC2AA3">
            <w:pPr>
              <w:rPr>
                <w:sz w:val="20"/>
                <w:szCs w:val="20"/>
              </w:rPr>
            </w:pPr>
            <w:r w:rsidRPr="00C00F7B">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80" w:type="dxa"/>
            <w:tcBorders>
              <w:top w:val="single" w:sz="4" w:space="0" w:color="auto"/>
              <w:left w:val="nil"/>
              <w:bottom w:val="single" w:sz="8"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235 2 02 35118 10 0000 150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991E9F" w:rsidRPr="00C00F7B" w:rsidRDefault="00991E9F" w:rsidP="00CC2AA3">
            <w:pPr>
              <w:jc w:val="right"/>
              <w:rPr>
                <w:sz w:val="20"/>
                <w:szCs w:val="20"/>
              </w:rPr>
            </w:pPr>
            <w:r w:rsidRPr="00C00F7B">
              <w:rPr>
                <w:sz w:val="20"/>
                <w:szCs w:val="20"/>
              </w:rPr>
              <w:t>113,80</w:t>
            </w:r>
          </w:p>
        </w:tc>
      </w:tr>
    </w:tbl>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rPr>
          <w:sz w:val="20"/>
          <w:szCs w:val="20"/>
        </w:rPr>
      </w:pPr>
    </w:p>
    <w:p w:rsidR="00C00F7B" w:rsidRPr="00C00F7B" w:rsidRDefault="00C00F7B" w:rsidP="00C00F7B">
      <w:pPr>
        <w:jc w:val="right"/>
        <w:rPr>
          <w:sz w:val="20"/>
          <w:szCs w:val="20"/>
        </w:rPr>
        <w:sectPr w:rsidR="00C00F7B" w:rsidRPr="00C00F7B" w:rsidSect="00083729">
          <w:pgSz w:w="11906" w:h="16838"/>
          <w:pgMar w:top="1134" w:right="851" w:bottom="1134" w:left="1701" w:header="709" w:footer="709" w:gutter="0"/>
          <w:cols w:space="708"/>
          <w:docGrid w:linePitch="360"/>
        </w:sectPr>
      </w:pPr>
    </w:p>
    <w:tbl>
      <w:tblPr>
        <w:tblW w:w="11466" w:type="dxa"/>
        <w:tblInd w:w="93" w:type="dxa"/>
        <w:tblLook w:val="04A0"/>
      </w:tblPr>
      <w:tblGrid>
        <w:gridCol w:w="5412"/>
        <w:gridCol w:w="438"/>
        <w:gridCol w:w="521"/>
        <w:gridCol w:w="2455"/>
        <w:gridCol w:w="603"/>
        <w:gridCol w:w="1459"/>
        <w:gridCol w:w="266"/>
        <w:gridCol w:w="312"/>
      </w:tblGrid>
      <w:tr w:rsidR="00991E9F" w:rsidRPr="00C00F7B" w:rsidTr="00991E9F">
        <w:trPr>
          <w:trHeight w:val="2552"/>
        </w:trPr>
        <w:tc>
          <w:tcPr>
            <w:tcW w:w="11466" w:type="dxa"/>
            <w:gridSpan w:val="8"/>
            <w:tcBorders>
              <w:top w:val="nil"/>
              <w:left w:val="nil"/>
              <w:bottom w:val="nil"/>
              <w:right w:val="nil"/>
            </w:tcBorders>
            <w:shd w:val="clear" w:color="auto" w:fill="auto"/>
            <w:hideMark/>
          </w:tcPr>
          <w:p w:rsidR="00991E9F" w:rsidRPr="00C00F7B" w:rsidRDefault="00991E9F" w:rsidP="00CC2AA3">
            <w:pPr>
              <w:jc w:val="right"/>
              <w:rPr>
                <w:sz w:val="20"/>
                <w:szCs w:val="20"/>
              </w:rPr>
            </w:pPr>
            <w:r w:rsidRPr="00C00F7B">
              <w:rPr>
                <w:sz w:val="20"/>
                <w:szCs w:val="20"/>
              </w:rPr>
              <w:lastRenderedPageBreak/>
              <w:t>Приложение № 2 таблица 1</w:t>
            </w:r>
          </w:p>
          <w:p w:rsidR="00991E9F" w:rsidRPr="00C00F7B" w:rsidRDefault="00991E9F" w:rsidP="00CC2AA3">
            <w:pPr>
              <w:jc w:val="right"/>
              <w:rPr>
                <w:sz w:val="20"/>
                <w:szCs w:val="20"/>
              </w:rPr>
            </w:pPr>
            <w:r w:rsidRPr="00C00F7B">
              <w:rPr>
                <w:sz w:val="20"/>
                <w:szCs w:val="20"/>
              </w:rPr>
              <w:t>к решению семнадцатой сессии</w:t>
            </w:r>
          </w:p>
          <w:p w:rsidR="00991E9F" w:rsidRPr="00C00F7B" w:rsidRDefault="00991E9F" w:rsidP="00CC2AA3">
            <w:pPr>
              <w:jc w:val="right"/>
              <w:rPr>
                <w:sz w:val="20"/>
                <w:szCs w:val="20"/>
              </w:rPr>
            </w:pPr>
            <w:r w:rsidRPr="00C00F7B">
              <w:rPr>
                <w:sz w:val="20"/>
                <w:szCs w:val="20"/>
              </w:rPr>
              <w:t>Совета депутатов</w:t>
            </w:r>
          </w:p>
          <w:p w:rsidR="00991E9F" w:rsidRPr="00C00F7B" w:rsidRDefault="00991E9F" w:rsidP="00CC2AA3">
            <w:pPr>
              <w:jc w:val="right"/>
              <w:rPr>
                <w:sz w:val="20"/>
                <w:szCs w:val="20"/>
              </w:rPr>
            </w:pPr>
            <w:r w:rsidRPr="00C00F7B">
              <w:rPr>
                <w:sz w:val="20"/>
                <w:szCs w:val="20"/>
              </w:rPr>
              <w:t>Кожурлинского сельсовета</w:t>
            </w:r>
          </w:p>
          <w:p w:rsidR="00991E9F" w:rsidRPr="00C00F7B" w:rsidRDefault="00991E9F" w:rsidP="00CC2AA3">
            <w:pPr>
              <w:jc w:val="right"/>
              <w:rPr>
                <w:sz w:val="20"/>
                <w:szCs w:val="20"/>
              </w:rPr>
            </w:pPr>
            <w:r w:rsidRPr="00C00F7B">
              <w:rPr>
                <w:sz w:val="20"/>
                <w:szCs w:val="20"/>
              </w:rPr>
              <w:t>Убинского района</w:t>
            </w:r>
          </w:p>
          <w:p w:rsidR="00991E9F" w:rsidRPr="00C00F7B" w:rsidRDefault="00991E9F" w:rsidP="00CC2AA3">
            <w:pPr>
              <w:jc w:val="right"/>
              <w:rPr>
                <w:sz w:val="20"/>
                <w:szCs w:val="20"/>
              </w:rPr>
            </w:pPr>
            <w:r w:rsidRPr="00C00F7B">
              <w:rPr>
                <w:sz w:val="20"/>
                <w:szCs w:val="20"/>
              </w:rPr>
              <w:t>Новосибирской области</w:t>
            </w:r>
          </w:p>
          <w:p w:rsidR="00991E9F" w:rsidRPr="00C00F7B" w:rsidRDefault="00991E9F" w:rsidP="00CC2AA3">
            <w:pPr>
              <w:jc w:val="right"/>
              <w:rPr>
                <w:sz w:val="20"/>
                <w:szCs w:val="20"/>
              </w:rPr>
            </w:pPr>
            <w:r w:rsidRPr="00C00F7B">
              <w:rPr>
                <w:sz w:val="20"/>
                <w:szCs w:val="20"/>
              </w:rPr>
              <w:t>шестого созыва</w:t>
            </w:r>
          </w:p>
          <w:p w:rsidR="00991E9F" w:rsidRPr="00C00F7B" w:rsidRDefault="00991E9F" w:rsidP="00CC2AA3">
            <w:pPr>
              <w:jc w:val="right"/>
              <w:rPr>
                <w:sz w:val="20"/>
                <w:szCs w:val="20"/>
              </w:rPr>
            </w:pPr>
            <w:r w:rsidRPr="00C00F7B">
              <w:rPr>
                <w:sz w:val="20"/>
                <w:szCs w:val="20"/>
              </w:rPr>
              <w:t>от 25.03.2022  № 82</w:t>
            </w:r>
          </w:p>
          <w:p w:rsidR="00991E9F" w:rsidRPr="00C00F7B" w:rsidRDefault="00991E9F" w:rsidP="00CC2AA3">
            <w:pPr>
              <w:jc w:val="right"/>
              <w:rPr>
                <w:sz w:val="20"/>
                <w:szCs w:val="20"/>
              </w:rPr>
            </w:pPr>
          </w:p>
          <w:p w:rsidR="00991E9F" w:rsidRPr="00C00F7B" w:rsidRDefault="00991E9F" w:rsidP="00CC2AA3">
            <w:pPr>
              <w:jc w:val="right"/>
              <w:rPr>
                <w:sz w:val="20"/>
                <w:szCs w:val="20"/>
              </w:rPr>
            </w:pPr>
          </w:p>
          <w:p w:rsidR="00991E9F" w:rsidRPr="00C00F7B" w:rsidRDefault="00991E9F" w:rsidP="00CC2AA3">
            <w:pPr>
              <w:jc w:val="center"/>
              <w:rPr>
                <w:b/>
                <w:bCs/>
                <w:sz w:val="20"/>
                <w:szCs w:val="20"/>
              </w:rPr>
            </w:pPr>
          </w:p>
        </w:tc>
      </w:tr>
      <w:tr w:rsidR="00991E9F" w:rsidRPr="00C00F7B" w:rsidTr="00991E9F">
        <w:trPr>
          <w:gridAfter w:val="1"/>
          <w:wAfter w:w="312" w:type="dxa"/>
          <w:trHeight w:val="960"/>
        </w:trPr>
        <w:tc>
          <w:tcPr>
            <w:tcW w:w="10888" w:type="dxa"/>
            <w:gridSpan w:val="6"/>
            <w:tcBorders>
              <w:top w:val="nil"/>
              <w:left w:val="nil"/>
              <w:bottom w:val="nil"/>
              <w:right w:val="nil"/>
            </w:tcBorders>
            <w:shd w:val="clear" w:color="auto" w:fill="auto"/>
            <w:hideMark/>
          </w:tcPr>
          <w:p w:rsidR="00991E9F" w:rsidRPr="00C00F7B" w:rsidRDefault="00991E9F" w:rsidP="00CC2AA3">
            <w:pPr>
              <w:jc w:val="center"/>
              <w:rPr>
                <w:b/>
                <w:bCs/>
                <w:sz w:val="20"/>
                <w:szCs w:val="20"/>
              </w:rPr>
            </w:pPr>
            <w:r w:rsidRPr="00C00F7B">
              <w:rPr>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C00F7B">
              <w:rPr>
                <w:b/>
                <w:bCs/>
                <w:sz w:val="20"/>
                <w:szCs w:val="20"/>
              </w:rPr>
              <w:t>непрогамным</w:t>
            </w:r>
            <w:proofErr w:type="spellEnd"/>
            <w:r w:rsidRPr="00C00F7B">
              <w:rPr>
                <w:b/>
                <w:bCs/>
                <w:sz w:val="20"/>
                <w:szCs w:val="20"/>
              </w:rPr>
              <w:t xml:space="preserve"> направлениям деятельности) группам и подгруппам видов расходов  на  2022 год </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r w:rsidR="00991E9F" w:rsidRPr="00C00F7B" w:rsidTr="00991E9F">
        <w:trPr>
          <w:gridAfter w:val="1"/>
          <w:wAfter w:w="312" w:type="dxa"/>
          <w:trHeight w:val="255"/>
        </w:trPr>
        <w:tc>
          <w:tcPr>
            <w:tcW w:w="5412"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c>
          <w:tcPr>
            <w:tcW w:w="438"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c>
          <w:tcPr>
            <w:tcW w:w="521"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c>
          <w:tcPr>
            <w:tcW w:w="2455"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c>
          <w:tcPr>
            <w:tcW w:w="603"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c>
          <w:tcPr>
            <w:tcW w:w="1459" w:type="dxa"/>
            <w:tcBorders>
              <w:top w:val="nil"/>
              <w:left w:val="nil"/>
              <w:bottom w:val="nil"/>
              <w:right w:val="nil"/>
            </w:tcBorders>
            <w:shd w:val="clear" w:color="auto" w:fill="auto"/>
            <w:noWrap/>
            <w:vAlign w:val="bottom"/>
            <w:hideMark/>
          </w:tcPr>
          <w:p w:rsidR="00991E9F" w:rsidRPr="00C00F7B" w:rsidRDefault="00991E9F" w:rsidP="00CC2AA3">
            <w:pPr>
              <w:jc w:val="right"/>
              <w:rPr>
                <w:sz w:val="20"/>
                <w:szCs w:val="20"/>
              </w:rPr>
            </w:pPr>
            <w:r w:rsidRPr="00C00F7B">
              <w:rPr>
                <w:sz w:val="20"/>
                <w:szCs w:val="20"/>
              </w:rPr>
              <w:t>тыс. руб.</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r w:rsidR="00991E9F" w:rsidRPr="00C00F7B" w:rsidTr="00991E9F">
        <w:trPr>
          <w:gridAfter w:val="1"/>
          <w:wAfter w:w="312" w:type="dxa"/>
          <w:trHeight w:val="375"/>
        </w:trPr>
        <w:tc>
          <w:tcPr>
            <w:tcW w:w="54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Наименование</w:t>
            </w:r>
          </w:p>
        </w:tc>
        <w:tc>
          <w:tcPr>
            <w:tcW w:w="43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РЗ</w:t>
            </w:r>
          </w:p>
        </w:tc>
        <w:tc>
          <w:tcPr>
            <w:tcW w:w="5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proofErr w:type="gramStart"/>
            <w:r w:rsidRPr="00C00F7B">
              <w:rPr>
                <w:sz w:val="20"/>
                <w:szCs w:val="20"/>
              </w:rPr>
              <w:t>ПР</w:t>
            </w:r>
            <w:proofErr w:type="gramEnd"/>
          </w:p>
        </w:tc>
        <w:tc>
          <w:tcPr>
            <w:tcW w:w="245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ЦСР</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ВР</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2022 год</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r w:rsidR="00991E9F" w:rsidRPr="00C00F7B" w:rsidTr="00991E9F">
        <w:trPr>
          <w:gridAfter w:val="1"/>
          <w:wAfter w:w="312" w:type="dxa"/>
          <w:trHeight w:val="330"/>
        </w:trPr>
        <w:tc>
          <w:tcPr>
            <w:tcW w:w="5412"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438"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521"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2455"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991E9F" w:rsidRPr="00C00F7B" w:rsidRDefault="00991E9F" w:rsidP="00CC2AA3">
            <w:pPr>
              <w:rPr>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991E9F" w:rsidRPr="00C00F7B" w:rsidRDefault="00991E9F" w:rsidP="00CC2AA3">
            <w:pPr>
              <w:rPr>
                <w:sz w:val="20"/>
                <w:szCs w:val="20"/>
              </w:rPr>
            </w:pP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r w:rsidR="00991E9F" w:rsidRPr="00C00F7B" w:rsidTr="00991E9F">
        <w:trPr>
          <w:gridAfter w:val="1"/>
          <w:wAfter w:w="312" w:type="dxa"/>
          <w:trHeight w:val="15"/>
        </w:trPr>
        <w:tc>
          <w:tcPr>
            <w:tcW w:w="5412"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438"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521"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2455" w:type="dxa"/>
            <w:vMerge/>
            <w:tcBorders>
              <w:top w:val="single" w:sz="4" w:space="0" w:color="auto"/>
              <w:left w:val="single" w:sz="4" w:space="0" w:color="auto"/>
              <w:bottom w:val="single" w:sz="4" w:space="0" w:color="auto"/>
              <w:right w:val="nil"/>
            </w:tcBorders>
            <w:vAlign w:val="center"/>
            <w:hideMark/>
          </w:tcPr>
          <w:p w:rsidR="00991E9F" w:rsidRPr="00C00F7B" w:rsidRDefault="00991E9F" w:rsidP="00CC2AA3">
            <w:pPr>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991E9F" w:rsidRPr="00C00F7B" w:rsidRDefault="00991E9F" w:rsidP="00CC2AA3">
            <w:pPr>
              <w:rPr>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991E9F" w:rsidRPr="00C00F7B" w:rsidRDefault="00991E9F" w:rsidP="00CC2AA3">
            <w:pPr>
              <w:rPr>
                <w:sz w:val="20"/>
                <w:szCs w:val="20"/>
              </w:rPr>
            </w:pP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ОБЩЕГОСУДАРСТВЕННЫЕ ВОПРОСЫ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3474,75</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Функционирование высшего должностного лица субъекта Российской Федерации и муниципального образования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806,30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806,30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Глава муниципального образования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77.0.00.01020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115,19</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77.0.00.01020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115,19</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77.0.00.01020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115,19</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72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691,11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691,11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691,11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2601,44</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2601,44</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Расходы на обеспечение функций органов местного самоуправления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1408,32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1120,64</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1120,64</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Межбюджетные трансферты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500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37,68</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межбюджетные трансферты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77.0.00.01040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540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37,68</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72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1193,12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1193,12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1193,12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06</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06</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Обеспечение деятельности  органов финансово-бюджетного надзора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06</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77.0.00.01060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Межбюджетные трансферты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06</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500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межбюджетные трансферты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06</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77.0.00.01060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540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Резервные фонды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15,00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15,00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lastRenderedPageBreak/>
              <w:t>Резервный фонд органов местного самоуправления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77.0.00.01110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15,00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77.0.00.01110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15,00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Резервные средства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77.0.00.01110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870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15,00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Другие общегосударственные вопросы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Выполнение других обязательств государства органами местного самоуправления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77.0.00.01132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77.0.00.01132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77.0.00.01132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НАЦИОНАЛЬНАЯ ОБОРОНА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113,81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Мобилизационная и вневойсковая подготовка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113,81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113,81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Осуществление первичного воинского учета на территориях, где отсутствуют военные комиссариаты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77.0.00.51180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113,81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77.0.00.51180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106,38</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77.0.00.51180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106,38</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77.0.00.51180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7,43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77.0.00.51180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7,43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НАЦИОНАЛЬНАЯ БЕЗОПАСНОСТЬ И ПРАВООХРАНИТЕЛЬНАЯ ДЕЯТЕЛЬНОСТЬ</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294,00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Гражданская оборона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Предупреждение и ликвидация последствий чрезвычайных ситуаций и стихийных бедствий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77.0.00.03091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77.0.00.03091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77.0.00.03091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15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192,00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192,00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Предупреждение пожароопасных ситуаций и ликвидация последствий пожаров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77.0.00.03101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192,00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77.0.00.03101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40,00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77.0.00.03101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40,00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77.0.00.03101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152,00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77.0.00.03101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152,00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Другие вопросы в области национальной безопасности и правоохранительной деятельности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15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 xml:space="preserve">Профилактика </w:t>
            </w:r>
            <w:proofErr w:type="spellStart"/>
            <w:r w:rsidRPr="00C00F7B">
              <w:rPr>
                <w:b/>
                <w:bCs/>
                <w:sz w:val="20"/>
                <w:szCs w:val="20"/>
              </w:rPr>
              <w:t>экстремизма</w:t>
            </w:r>
            <w:proofErr w:type="gramStart"/>
            <w:r w:rsidRPr="00C00F7B">
              <w:rPr>
                <w:b/>
                <w:bCs/>
                <w:sz w:val="20"/>
                <w:szCs w:val="20"/>
              </w:rPr>
              <w:t>,т</w:t>
            </w:r>
            <w:proofErr w:type="gramEnd"/>
            <w:r w:rsidRPr="00C00F7B">
              <w:rPr>
                <w:b/>
                <w:bCs/>
                <w:sz w:val="20"/>
                <w:szCs w:val="20"/>
              </w:rPr>
              <w:t>ерроризма</w:t>
            </w:r>
            <w:proofErr w:type="spellEnd"/>
            <w:r w:rsidRPr="00C00F7B">
              <w:rPr>
                <w:b/>
                <w:bCs/>
                <w:sz w:val="20"/>
                <w:szCs w:val="20"/>
              </w:rPr>
              <w:t xml:space="preserve"> и минимизация ликвидации последствий проявления экстремизма в границах поселений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77.0.00.03141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77.0.00.03141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14</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77.0.00.03141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НАЦИОНАЛЬНАЯ ЭКОНОМИКА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5543,35</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Дорожное хозяйство (дорожные фонды)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5541,35</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5541,35</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Содержание автомобильных дорог</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77.0.00.04092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1200,00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77.0.00.04092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1200,00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77.0.00.04092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1200,00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Мероприятия за счёт средств дорожного фонда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77.0.00.04095</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1171,09</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77.0.00.04095</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1171,09</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77.0.00.04095</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1171,09</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258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77.0.00.70760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3138,56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77.0.00.70760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3138,56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77.0.00.70760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3138,56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286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Софинансирование</w:t>
            </w:r>
            <w:proofErr w:type="spellEnd"/>
            <w:r w:rsidRPr="00C00F7B">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77.0.00.S0760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31,70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77.0.00.S0760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31,70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77.0.00.S0760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31,70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Другие вопросы в области национальной экономики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Поддержака</w:t>
            </w:r>
            <w:proofErr w:type="spellEnd"/>
            <w:r w:rsidRPr="00C00F7B">
              <w:rPr>
                <w:b/>
                <w:bCs/>
                <w:sz w:val="20"/>
                <w:szCs w:val="20"/>
              </w:rPr>
              <w:t xml:space="preserve"> малого и среднего предпринимательства, включая крестьянские (фермерские) хозяйства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77.0.00.04121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77.0.00.04121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15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04</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77.0.00.04121</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810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ЖИЛИЩНО-КОММУНАЛЬНОЕ ХОЗЯЙСТВО</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4100,36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Коммунальное хозяйство</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1312,52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1312,52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Мероприятия в области коммунального хозяйства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77.0.00.05022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792,52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77.0.00.05022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675,52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77.0.00.05022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675,52</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77.0.00.05022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117,00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Уплата налогов, сборов и иных платежей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77.0.00.05022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850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117,00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72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520,00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520,00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02</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520,00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Благоустройство</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2250,31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2250,31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Прочие мероприятия по благоустройству</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77.0.00.05032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1650,31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77.0.00.05032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1650,31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77.0.00.05032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1650,31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Прочие мероприятия по благоустройству (уличное освещение)</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77.0.00.05033</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77.0.00.05033</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77.0.00.05033</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Организация и содержание мест захоронения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77.0.00.05034</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77.0.00.05034</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77.0.00.05034</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72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03</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350,00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Другие вопросы в области жилищно-коммунального хозяйства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537,54</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537,54</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Обеспечение деятельности подведомственных учреждений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77.0.00.05052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166,53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77.0.00.05052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166,53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77.0.00.05052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166,53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72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371,01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371,01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05</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371,01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ОБРАЗОВАНИЕ</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Молодежная политика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Проведение мероприятий для детей и молодежи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77.0.00.07072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77.0.00.07072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казенных учреждений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77.0.00.07072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77.0.00.07072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07</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77.0.00.07072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КУЛЬТУРА, КИНЕМАТОГРАФИЯ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4322,11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Культура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4322,11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4322,11</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Обеспечение деятельности подведомственных учреждений в области культуры-клубы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3642,56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2567,43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казенных учреждений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2567,43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927,13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927,13</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148,00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Уплата налогов, сборов и иных платежей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77.0.00.08012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850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148,00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72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679,56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679,56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08</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77.0.00.70510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679,56</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СОЦИАЛЬНАЯ ПОЛИТИКА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Пенсионное обеспечение</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Доплаты к пенсиям муниципальных служащих</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77.0.00.10012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lastRenderedPageBreak/>
              <w:t>Социальное обеспечение и иные выплаты населению</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77.0.00.10012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300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Публичные нормативные социальные выплаты гражданам</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77.0.00.10012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310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300,00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ФИЗИЧЕСКАЯ КУЛЬТУРА И СПОРТ</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Физическая культура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местного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Мероприятия в области  спорта и физической культуры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77.0.00.11012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30,00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44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77.0.00.11012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Расходы на выплаты персоналу казенных учреждений</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77.0.00.11012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10,00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77.0.00.11012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870"/>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11</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01</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77.0.00.11012</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240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20,00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9900</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58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proofErr w:type="spellStart"/>
            <w:r w:rsidRPr="00C00F7B">
              <w:rPr>
                <w:b/>
                <w:bCs/>
                <w:sz w:val="20"/>
                <w:szCs w:val="20"/>
              </w:rPr>
              <w:t>Непрограммные</w:t>
            </w:r>
            <w:proofErr w:type="spellEnd"/>
            <w:r w:rsidRPr="00C00F7B">
              <w:rPr>
                <w:b/>
                <w:bCs/>
                <w:sz w:val="20"/>
                <w:szCs w:val="20"/>
              </w:rPr>
              <w:t xml:space="preserve"> направления областного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99.0.00.00000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b/>
                <w:bCs/>
                <w:sz w:val="20"/>
                <w:szCs w:val="20"/>
              </w:rPr>
            </w:pPr>
            <w:r w:rsidRPr="00C00F7B">
              <w:rPr>
                <w:b/>
                <w:bCs/>
                <w:sz w:val="20"/>
                <w:szCs w:val="20"/>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99.9.00.00000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b/>
                <w:bCs/>
                <w:sz w:val="20"/>
                <w:szCs w:val="20"/>
              </w:rPr>
            </w:pPr>
            <w:r w:rsidRPr="00C00F7B">
              <w:rPr>
                <w:b/>
                <w:bCs/>
                <w:sz w:val="20"/>
                <w:szCs w:val="20"/>
              </w:rPr>
              <w:t> </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900</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99.9.00.00000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900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345"/>
        </w:trPr>
        <w:tc>
          <w:tcPr>
            <w:tcW w:w="5412" w:type="dxa"/>
            <w:tcBorders>
              <w:top w:val="nil"/>
              <w:left w:val="single" w:sz="4" w:space="0" w:color="auto"/>
              <w:bottom w:val="single" w:sz="4" w:space="0" w:color="auto"/>
              <w:right w:val="nil"/>
            </w:tcBorders>
            <w:shd w:val="clear" w:color="auto" w:fill="auto"/>
            <w:vAlign w:val="center"/>
            <w:hideMark/>
          </w:tcPr>
          <w:p w:rsidR="00991E9F" w:rsidRPr="00C00F7B" w:rsidRDefault="00991E9F" w:rsidP="00CC2AA3">
            <w:pPr>
              <w:rPr>
                <w:sz w:val="20"/>
                <w:szCs w:val="20"/>
              </w:rPr>
            </w:pPr>
            <w:r w:rsidRPr="00C00F7B">
              <w:rPr>
                <w:sz w:val="20"/>
                <w:szCs w:val="20"/>
              </w:rPr>
              <w:t>990</w:t>
            </w:r>
          </w:p>
        </w:tc>
        <w:tc>
          <w:tcPr>
            <w:tcW w:w="438"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w:t>
            </w:r>
          </w:p>
        </w:tc>
        <w:tc>
          <w:tcPr>
            <w:tcW w:w="2455" w:type="dxa"/>
            <w:tcBorders>
              <w:top w:val="nil"/>
              <w:left w:val="single" w:sz="4" w:space="0" w:color="auto"/>
              <w:bottom w:val="single" w:sz="4" w:space="0" w:color="auto"/>
              <w:right w:val="nil"/>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99.9.00.00000</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center"/>
              <w:rPr>
                <w:sz w:val="20"/>
                <w:szCs w:val="20"/>
              </w:rPr>
            </w:pPr>
            <w:r w:rsidRPr="00C00F7B">
              <w:rPr>
                <w:sz w:val="20"/>
                <w:szCs w:val="20"/>
              </w:rPr>
              <w:t>990</w:t>
            </w:r>
          </w:p>
        </w:tc>
        <w:tc>
          <w:tcPr>
            <w:tcW w:w="1459" w:type="dxa"/>
            <w:tcBorders>
              <w:top w:val="nil"/>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sz w:val="20"/>
                <w:szCs w:val="20"/>
              </w:rPr>
            </w:pPr>
            <w:r w:rsidRPr="00C00F7B">
              <w:rPr>
                <w:sz w:val="20"/>
                <w:szCs w:val="20"/>
              </w:rPr>
              <w:t>0,00</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r w:rsidRPr="00C00F7B">
              <w:rPr>
                <w:sz w:val="20"/>
                <w:szCs w:val="20"/>
              </w:rPr>
              <w:t> </w:t>
            </w:r>
          </w:p>
        </w:tc>
      </w:tr>
      <w:tr w:rsidR="00991E9F" w:rsidRPr="00C00F7B" w:rsidTr="00991E9F">
        <w:trPr>
          <w:gridAfter w:val="1"/>
          <w:wAfter w:w="312" w:type="dxa"/>
          <w:trHeight w:val="15"/>
        </w:trPr>
        <w:tc>
          <w:tcPr>
            <w:tcW w:w="5412" w:type="dxa"/>
            <w:tcBorders>
              <w:top w:val="nil"/>
              <w:left w:val="single" w:sz="4" w:space="0" w:color="auto"/>
              <w:bottom w:val="nil"/>
              <w:right w:val="single" w:sz="4" w:space="0" w:color="auto"/>
            </w:tcBorders>
            <w:shd w:val="clear" w:color="auto" w:fill="auto"/>
            <w:noWrap/>
            <w:vAlign w:val="center"/>
            <w:hideMark/>
          </w:tcPr>
          <w:p w:rsidR="00991E9F" w:rsidRPr="00C00F7B" w:rsidRDefault="00991E9F" w:rsidP="00CC2AA3">
            <w:pPr>
              <w:rPr>
                <w:b/>
                <w:bCs/>
                <w:sz w:val="20"/>
                <w:szCs w:val="20"/>
              </w:rPr>
            </w:pPr>
            <w:r w:rsidRPr="00C00F7B">
              <w:rPr>
                <w:b/>
                <w:bCs/>
                <w:sz w:val="20"/>
                <w:szCs w:val="20"/>
              </w:rPr>
              <w:t>Итого расходов</w:t>
            </w:r>
          </w:p>
        </w:tc>
        <w:tc>
          <w:tcPr>
            <w:tcW w:w="438" w:type="dxa"/>
            <w:tcBorders>
              <w:top w:val="nil"/>
              <w:left w:val="nil"/>
              <w:bottom w:val="nil"/>
              <w:right w:val="single" w:sz="4" w:space="0" w:color="auto"/>
            </w:tcBorders>
            <w:shd w:val="clear" w:color="auto" w:fill="auto"/>
            <w:noWrap/>
            <w:vAlign w:val="center"/>
            <w:hideMark/>
          </w:tcPr>
          <w:p w:rsidR="00991E9F" w:rsidRPr="00C00F7B" w:rsidRDefault="00991E9F" w:rsidP="00CC2AA3">
            <w:pPr>
              <w:rPr>
                <w:b/>
                <w:bCs/>
                <w:sz w:val="20"/>
                <w:szCs w:val="20"/>
              </w:rPr>
            </w:pPr>
            <w:r w:rsidRPr="00C00F7B">
              <w:rPr>
                <w:b/>
                <w:bCs/>
                <w:sz w:val="20"/>
                <w:szCs w:val="20"/>
              </w:rPr>
              <w:t>0</w:t>
            </w:r>
          </w:p>
        </w:tc>
        <w:tc>
          <w:tcPr>
            <w:tcW w:w="521" w:type="dxa"/>
            <w:tcBorders>
              <w:top w:val="nil"/>
              <w:left w:val="nil"/>
              <w:bottom w:val="nil"/>
              <w:right w:val="single" w:sz="4" w:space="0" w:color="auto"/>
            </w:tcBorders>
            <w:shd w:val="clear" w:color="auto" w:fill="auto"/>
            <w:noWrap/>
            <w:vAlign w:val="center"/>
            <w:hideMark/>
          </w:tcPr>
          <w:p w:rsidR="00991E9F" w:rsidRPr="00C00F7B" w:rsidRDefault="00991E9F" w:rsidP="00CC2AA3">
            <w:pPr>
              <w:rPr>
                <w:b/>
                <w:bCs/>
                <w:sz w:val="20"/>
                <w:szCs w:val="20"/>
              </w:rPr>
            </w:pPr>
            <w:r w:rsidRPr="00C00F7B">
              <w:rPr>
                <w:b/>
                <w:bCs/>
                <w:sz w:val="20"/>
                <w:szCs w:val="20"/>
              </w:rPr>
              <w:t>0</w:t>
            </w:r>
          </w:p>
        </w:tc>
        <w:tc>
          <w:tcPr>
            <w:tcW w:w="2455" w:type="dxa"/>
            <w:tcBorders>
              <w:top w:val="nil"/>
              <w:left w:val="nil"/>
              <w:bottom w:val="nil"/>
              <w:right w:val="single" w:sz="4" w:space="0" w:color="auto"/>
            </w:tcBorders>
            <w:shd w:val="clear" w:color="auto" w:fill="auto"/>
            <w:noWrap/>
            <w:vAlign w:val="center"/>
            <w:hideMark/>
          </w:tcPr>
          <w:p w:rsidR="00991E9F" w:rsidRPr="00C00F7B" w:rsidRDefault="00991E9F" w:rsidP="00CC2AA3">
            <w:pPr>
              <w:rPr>
                <w:b/>
                <w:bCs/>
                <w:sz w:val="20"/>
                <w:szCs w:val="20"/>
              </w:rPr>
            </w:pPr>
            <w:r w:rsidRPr="00C00F7B">
              <w:rPr>
                <w:b/>
                <w:bCs/>
                <w:sz w:val="20"/>
                <w:szCs w:val="20"/>
              </w:rPr>
              <w:t>0000000000000</w:t>
            </w:r>
          </w:p>
        </w:tc>
        <w:tc>
          <w:tcPr>
            <w:tcW w:w="603" w:type="dxa"/>
            <w:tcBorders>
              <w:top w:val="nil"/>
              <w:left w:val="nil"/>
              <w:bottom w:val="nil"/>
              <w:right w:val="single" w:sz="4" w:space="0" w:color="auto"/>
            </w:tcBorders>
            <w:shd w:val="clear" w:color="auto" w:fill="auto"/>
            <w:noWrap/>
            <w:vAlign w:val="center"/>
            <w:hideMark/>
          </w:tcPr>
          <w:p w:rsidR="00991E9F" w:rsidRPr="00C00F7B" w:rsidRDefault="00991E9F" w:rsidP="00CC2AA3">
            <w:pPr>
              <w:rPr>
                <w:b/>
                <w:bCs/>
                <w:sz w:val="20"/>
                <w:szCs w:val="20"/>
              </w:rPr>
            </w:pPr>
            <w:r w:rsidRPr="00C00F7B">
              <w:rPr>
                <w:b/>
                <w:bCs/>
                <w:sz w:val="20"/>
                <w:szCs w:val="20"/>
              </w:rPr>
              <w:t>000</w:t>
            </w:r>
          </w:p>
        </w:tc>
        <w:tc>
          <w:tcPr>
            <w:tcW w:w="1459" w:type="dxa"/>
            <w:tcBorders>
              <w:top w:val="nil"/>
              <w:left w:val="nil"/>
              <w:bottom w:val="nil"/>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18208,38</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r w:rsidR="00991E9F" w:rsidRPr="00C00F7B" w:rsidTr="00991E9F">
        <w:trPr>
          <w:gridAfter w:val="1"/>
          <w:wAfter w:w="312" w:type="dxa"/>
          <w:trHeight w:val="255"/>
        </w:trPr>
        <w:tc>
          <w:tcPr>
            <w:tcW w:w="5412" w:type="dxa"/>
            <w:tcBorders>
              <w:top w:val="single" w:sz="4" w:space="0" w:color="auto"/>
              <w:left w:val="single" w:sz="4" w:space="0" w:color="auto"/>
              <w:bottom w:val="single" w:sz="4" w:space="0" w:color="auto"/>
              <w:right w:val="nil"/>
            </w:tcBorders>
            <w:shd w:val="clear" w:color="auto" w:fill="auto"/>
            <w:noWrap/>
            <w:vAlign w:val="center"/>
            <w:hideMark/>
          </w:tcPr>
          <w:p w:rsidR="00991E9F" w:rsidRPr="00C00F7B" w:rsidRDefault="00991E9F" w:rsidP="00CC2AA3">
            <w:pPr>
              <w:rPr>
                <w:b/>
                <w:bCs/>
                <w:sz w:val="20"/>
                <w:szCs w:val="20"/>
              </w:rPr>
            </w:pPr>
            <w:r w:rsidRPr="00C00F7B">
              <w:rPr>
                <w:b/>
                <w:bCs/>
                <w:sz w:val="20"/>
                <w:szCs w:val="20"/>
              </w:rPr>
              <w:lastRenderedPageBreak/>
              <w:t>Итого расходов</w:t>
            </w:r>
          </w:p>
        </w:tc>
        <w:tc>
          <w:tcPr>
            <w:tcW w:w="438" w:type="dxa"/>
            <w:tcBorders>
              <w:top w:val="single" w:sz="4" w:space="0" w:color="auto"/>
              <w:left w:val="nil"/>
              <w:bottom w:val="single" w:sz="4" w:space="0" w:color="auto"/>
              <w:right w:val="nil"/>
            </w:tcBorders>
            <w:shd w:val="clear" w:color="auto" w:fill="auto"/>
            <w:noWrap/>
            <w:vAlign w:val="center"/>
            <w:hideMark/>
          </w:tcPr>
          <w:p w:rsidR="00991E9F" w:rsidRPr="00C00F7B" w:rsidRDefault="00991E9F" w:rsidP="00CC2AA3">
            <w:pPr>
              <w:rPr>
                <w:b/>
                <w:bCs/>
                <w:sz w:val="20"/>
                <w:szCs w:val="20"/>
              </w:rPr>
            </w:pPr>
            <w:r w:rsidRPr="00C00F7B">
              <w:rPr>
                <w:b/>
                <w:bCs/>
                <w:sz w:val="20"/>
                <w:szCs w:val="20"/>
              </w:rPr>
              <w:t> </w:t>
            </w:r>
          </w:p>
        </w:tc>
        <w:tc>
          <w:tcPr>
            <w:tcW w:w="521" w:type="dxa"/>
            <w:tcBorders>
              <w:top w:val="single" w:sz="4" w:space="0" w:color="auto"/>
              <w:left w:val="nil"/>
              <w:bottom w:val="single" w:sz="4" w:space="0" w:color="auto"/>
              <w:right w:val="nil"/>
            </w:tcBorders>
            <w:shd w:val="clear" w:color="auto" w:fill="auto"/>
            <w:noWrap/>
            <w:vAlign w:val="center"/>
            <w:hideMark/>
          </w:tcPr>
          <w:p w:rsidR="00991E9F" w:rsidRPr="00C00F7B" w:rsidRDefault="00991E9F" w:rsidP="00CC2AA3">
            <w:pPr>
              <w:rPr>
                <w:b/>
                <w:bCs/>
                <w:sz w:val="20"/>
                <w:szCs w:val="20"/>
              </w:rPr>
            </w:pPr>
            <w:r w:rsidRPr="00C00F7B">
              <w:rPr>
                <w:b/>
                <w:bCs/>
                <w:sz w:val="20"/>
                <w:szCs w:val="20"/>
              </w:rPr>
              <w:t> </w:t>
            </w:r>
          </w:p>
        </w:tc>
        <w:tc>
          <w:tcPr>
            <w:tcW w:w="2455" w:type="dxa"/>
            <w:tcBorders>
              <w:top w:val="single" w:sz="4" w:space="0" w:color="auto"/>
              <w:left w:val="nil"/>
              <w:bottom w:val="single" w:sz="4" w:space="0" w:color="auto"/>
              <w:right w:val="nil"/>
            </w:tcBorders>
            <w:shd w:val="clear" w:color="auto" w:fill="auto"/>
            <w:noWrap/>
            <w:vAlign w:val="center"/>
            <w:hideMark/>
          </w:tcPr>
          <w:p w:rsidR="00991E9F" w:rsidRPr="00C00F7B" w:rsidRDefault="00991E9F" w:rsidP="00CC2AA3">
            <w:pPr>
              <w:rPr>
                <w:b/>
                <w:bCs/>
                <w:sz w:val="20"/>
                <w:szCs w:val="20"/>
              </w:rPr>
            </w:pPr>
            <w:r w:rsidRPr="00C00F7B">
              <w:rPr>
                <w:b/>
                <w:bCs/>
                <w:sz w:val="20"/>
                <w:szCs w:val="20"/>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991E9F" w:rsidRPr="00C00F7B" w:rsidRDefault="00991E9F" w:rsidP="00CC2AA3">
            <w:pPr>
              <w:rPr>
                <w:b/>
                <w:bCs/>
                <w:sz w:val="20"/>
                <w:szCs w:val="20"/>
              </w:rPr>
            </w:pPr>
            <w:r w:rsidRPr="00C00F7B">
              <w:rPr>
                <w:b/>
                <w:bCs/>
                <w:sz w:val="20"/>
                <w:szCs w:val="20"/>
              </w:rPr>
              <w:t> </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E9F" w:rsidRPr="00C00F7B" w:rsidRDefault="00991E9F" w:rsidP="00CC2AA3">
            <w:pPr>
              <w:jc w:val="right"/>
              <w:rPr>
                <w:b/>
                <w:bCs/>
                <w:sz w:val="20"/>
                <w:szCs w:val="20"/>
              </w:rPr>
            </w:pPr>
            <w:r w:rsidRPr="00C00F7B">
              <w:rPr>
                <w:b/>
                <w:bCs/>
                <w:sz w:val="20"/>
                <w:szCs w:val="20"/>
              </w:rPr>
              <w:t>18208,38</w:t>
            </w:r>
          </w:p>
        </w:tc>
        <w:tc>
          <w:tcPr>
            <w:tcW w:w="266" w:type="dxa"/>
            <w:tcBorders>
              <w:top w:val="nil"/>
              <w:left w:val="nil"/>
              <w:bottom w:val="nil"/>
              <w:right w:val="nil"/>
            </w:tcBorders>
            <w:shd w:val="clear" w:color="auto" w:fill="auto"/>
            <w:noWrap/>
            <w:vAlign w:val="bottom"/>
            <w:hideMark/>
          </w:tcPr>
          <w:p w:rsidR="00991E9F" w:rsidRPr="00C00F7B" w:rsidRDefault="00991E9F" w:rsidP="00CC2AA3">
            <w:pPr>
              <w:rPr>
                <w:sz w:val="20"/>
                <w:szCs w:val="20"/>
              </w:rPr>
            </w:pPr>
          </w:p>
        </w:tc>
      </w:tr>
    </w:tbl>
    <w:p w:rsidR="00A17CEE" w:rsidRDefault="00A17CEE" w:rsidP="00C00F7B">
      <w:pPr>
        <w:jc w:val="right"/>
        <w:rPr>
          <w:sz w:val="28"/>
          <w:szCs w:val="28"/>
        </w:rPr>
      </w:pPr>
    </w:p>
    <w:p w:rsidR="00A17CEE" w:rsidRDefault="00A17CEE" w:rsidP="00C00F7B">
      <w:pPr>
        <w:jc w:val="right"/>
        <w:rPr>
          <w:sz w:val="28"/>
          <w:szCs w:val="28"/>
        </w:rPr>
      </w:pPr>
    </w:p>
    <w:p w:rsidR="00A17CEE" w:rsidRDefault="00A17CEE" w:rsidP="00C00F7B">
      <w:pPr>
        <w:jc w:val="right"/>
        <w:rPr>
          <w:sz w:val="28"/>
          <w:szCs w:val="28"/>
        </w:rPr>
      </w:pPr>
    </w:p>
    <w:p w:rsidR="00C00F7B" w:rsidRPr="00A17CEE" w:rsidRDefault="00A17CEE" w:rsidP="00C00F7B">
      <w:pPr>
        <w:jc w:val="right"/>
        <w:rPr>
          <w:sz w:val="20"/>
          <w:szCs w:val="20"/>
        </w:rPr>
      </w:pPr>
      <w:r w:rsidRPr="00A17CEE">
        <w:rPr>
          <w:sz w:val="20"/>
          <w:szCs w:val="20"/>
        </w:rPr>
        <w:t>П</w:t>
      </w:r>
      <w:r w:rsidR="00C00F7B" w:rsidRPr="00A17CEE">
        <w:rPr>
          <w:sz w:val="20"/>
          <w:szCs w:val="20"/>
        </w:rPr>
        <w:t>риложение № 3 таблица 1</w:t>
      </w:r>
    </w:p>
    <w:p w:rsidR="00C00F7B" w:rsidRPr="00A17CEE" w:rsidRDefault="00C00F7B" w:rsidP="00C00F7B">
      <w:pPr>
        <w:jc w:val="right"/>
        <w:rPr>
          <w:sz w:val="20"/>
          <w:szCs w:val="20"/>
        </w:rPr>
      </w:pPr>
      <w:r w:rsidRPr="00A17CEE">
        <w:rPr>
          <w:sz w:val="20"/>
          <w:szCs w:val="20"/>
        </w:rPr>
        <w:t>к решению семнадцатой сессии</w:t>
      </w:r>
    </w:p>
    <w:p w:rsidR="00C00F7B" w:rsidRPr="00A17CEE" w:rsidRDefault="00C00F7B" w:rsidP="00C00F7B">
      <w:pPr>
        <w:jc w:val="right"/>
        <w:rPr>
          <w:sz w:val="20"/>
          <w:szCs w:val="20"/>
        </w:rPr>
      </w:pPr>
      <w:r w:rsidRPr="00A17CEE">
        <w:rPr>
          <w:sz w:val="20"/>
          <w:szCs w:val="20"/>
        </w:rPr>
        <w:t>Совета депутатов</w:t>
      </w:r>
    </w:p>
    <w:p w:rsidR="00C00F7B" w:rsidRPr="00A17CEE" w:rsidRDefault="00C00F7B" w:rsidP="00C00F7B">
      <w:pPr>
        <w:jc w:val="right"/>
        <w:rPr>
          <w:sz w:val="20"/>
          <w:szCs w:val="20"/>
        </w:rPr>
      </w:pPr>
      <w:r w:rsidRPr="00A17CEE">
        <w:rPr>
          <w:sz w:val="20"/>
          <w:szCs w:val="20"/>
        </w:rPr>
        <w:t>Кожурлинского сельсовета</w:t>
      </w:r>
    </w:p>
    <w:p w:rsidR="00C00F7B" w:rsidRPr="00A17CEE" w:rsidRDefault="00C00F7B" w:rsidP="00C00F7B">
      <w:pPr>
        <w:jc w:val="right"/>
        <w:rPr>
          <w:sz w:val="20"/>
          <w:szCs w:val="20"/>
        </w:rPr>
      </w:pPr>
      <w:r w:rsidRPr="00A17CEE">
        <w:rPr>
          <w:sz w:val="20"/>
          <w:szCs w:val="20"/>
        </w:rPr>
        <w:t>Убинского района</w:t>
      </w:r>
    </w:p>
    <w:p w:rsidR="00C00F7B" w:rsidRPr="00A17CEE" w:rsidRDefault="00C00F7B" w:rsidP="00C00F7B">
      <w:pPr>
        <w:jc w:val="right"/>
        <w:rPr>
          <w:sz w:val="20"/>
          <w:szCs w:val="20"/>
        </w:rPr>
      </w:pPr>
      <w:r w:rsidRPr="00A17CEE">
        <w:rPr>
          <w:sz w:val="20"/>
          <w:szCs w:val="20"/>
        </w:rPr>
        <w:t>Новосибирской области</w:t>
      </w:r>
    </w:p>
    <w:p w:rsidR="00C00F7B" w:rsidRPr="00A17CEE" w:rsidRDefault="00C00F7B" w:rsidP="00C00F7B">
      <w:pPr>
        <w:jc w:val="right"/>
        <w:rPr>
          <w:sz w:val="20"/>
          <w:szCs w:val="20"/>
        </w:rPr>
      </w:pPr>
      <w:r w:rsidRPr="00A17CEE">
        <w:rPr>
          <w:sz w:val="20"/>
          <w:szCs w:val="20"/>
        </w:rPr>
        <w:t>шестого созыва</w:t>
      </w:r>
    </w:p>
    <w:p w:rsidR="00C00F7B" w:rsidRPr="00A17CEE" w:rsidRDefault="00C00F7B" w:rsidP="00C00F7B">
      <w:pPr>
        <w:jc w:val="right"/>
        <w:rPr>
          <w:sz w:val="20"/>
          <w:szCs w:val="20"/>
        </w:rPr>
      </w:pPr>
      <w:r w:rsidRPr="00A17CEE">
        <w:rPr>
          <w:sz w:val="20"/>
          <w:szCs w:val="20"/>
        </w:rPr>
        <w:t>от 25.03.2022  № 82</w:t>
      </w:r>
    </w:p>
    <w:p w:rsidR="00C00F7B" w:rsidRPr="00A17CEE" w:rsidRDefault="00C00F7B" w:rsidP="00C00F7B">
      <w:pPr>
        <w:rPr>
          <w:sz w:val="20"/>
          <w:szCs w:val="20"/>
        </w:rPr>
      </w:pPr>
    </w:p>
    <w:p w:rsidR="00C00F7B" w:rsidRPr="00A17CEE" w:rsidRDefault="00C00F7B" w:rsidP="00C00F7B">
      <w:pPr>
        <w:jc w:val="right"/>
        <w:rPr>
          <w:sz w:val="20"/>
          <w:szCs w:val="20"/>
        </w:rPr>
      </w:pPr>
    </w:p>
    <w:tbl>
      <w:tblPr>
        <w:tblW w:w="13210" w:type="dxa"/>
        <w:tblInd w:w="93" w:type="dxa"/>
        <w:tblLook w:val="04A0"/>
      </w:tblPr>
      <w:tblGrid>
        <w:gridCol w:w="5831"/>
        <w:gridCol w:w="970"/>
        <w:gridCol w:w="470"/>
        <w:gridCol w:w="545"/>
        <w:gridCol w:w="2301"/>
        <w:gridCol w:w="630"/>
        <w:gridCol w:w="1503"/>
        <w:gridCol w:w="960"/>
      </w:tblGrid>
      <w:tr w:rsidR="00C00F7B" w:rsidRPr="00A17CEE" w:rsidTr="00CC2AA3">
        <w:trPr>
          <w:trHeight w:val="705"/>
        </w:trPr>
        <w:tc>
          <w:tcPr>
            <w:tcW w:w="12250" w:type="dxa"/>
            <w:gridSpan w:val="7"/>
            <w:tcBorders>
              <w:top w:val="nil"/>
              <w:left w:val="nil"/>
              <w:bottom w:val="nil"/>
              <w:right w:val="nil"/>
            </w:tcBorders>
            <w:shd w:val="clear" w:color="auto" w:fill="auto"/>
            <w:hideMark/>
          </w:tcPr>
          <w:p w:rsidR="00C00F7B" w:rsidRPr="00A17CEE" w:rsidRDefault="00C00F7B" w:rsidP="00CC2AA3">
            <w:pPr>
              <w:jc w:val="center"/>
              <w:rPr>
                <w:b/>
                <w:bCs/>
                <w:sz w:val="20"/>
                <w:szCs w:val="20"/>
              </w:rPr>
            </w:pPr>
            <w:r w:rsidRPr="00A17CEE">
              <w:rPr>
                <w:b/>
                <w:bCs/>
                <w:sz w:val="20"/>
                <w:szCs w:val="20"/>
              </w:rPr>
              <w:t>Ведомственная структура расходов бюджета Кожурлинского сельсовета Убинского района на 2022 год</w:t>
            </w: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255"/>
        </w:trPr>
        <w:tc>
          <w:tcPr>
            <w:tcW w:w="5831"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97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47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545"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2301"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63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1503"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255"/>
        </w:trPr>
        <w:tc>
          <w:tcPr>
            <w:tcW w:w="5831" w:type="dxa"/>
            <w:tcBorders>
              <w:top w:val="nil"/>
              <w:left w:val="nil"/>
              <w:bottom w:val="nil"/>
              <w:right w:val="nil"/>
            </w:tcBorders>
            <w:shd w:val="clear" w:color="auto" w:fill="auto"/>
            <w:noWrap/>
            <w:vAlign w:val="bottom"/>
            <w:hideMark/>
          </w:tcPr>
          <w:p w:rsidR="00C00F7B" w:rsidRPr="00A17CEE" w:rsidRDefault="00C00F7B" w:rsidP="00CC2AA3">
            <w:pPr>
              <w:jc w:val="right"/>
              <w:rPr>
                <w:sz w:val="20"/>
                <w:szCs w:val="20"/>
              </w:rPr>
            </w:pPr>
            <w:r w:rsidRPr="00A17CEE">
              <w:rPr>
                <w:sz w:val="20"/>
                <w:szCs w:val="20"/>
              </w:rPr>
              <w:t>25.03.2022</w:t>
            </w:r>
          </w:p>
        </w:tc>
        <w:tc>
          <w:tcPr>
            <w:tcW w:w="97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47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545"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2301"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63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1503"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375"/>
        </w:trPr>
        <w:tc>
          <w:tcPr>
            <w:tcW w:w="583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Наименование</w:t>
            </w:r>
          </w:p>
        </w:tc>
        <w:tc>
          <w:tcPr>
            <w:tcW w:w="9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РЗ</w:t>
            </w:r>
          </w:p>
        </w:tc>
        <w:tc>
          <w:tcPr>
            <w:tcW w:w="5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proofErr w:type="gramStart"/>
            <w:r w:rsidRPr="00A17CEE">
              <w:rPr>
                <w:sz w:val="20"/>
                <w:szCs w:val="20"/>
              </w:rPr>
              <w:t>ПР</w:t>
            </w:r>
            <w:proofErr w:type="gramEnd"/>
          </w:p>
        </w:tc>
        <w:tc>
          <w:tcPr>
            <w:tcW w:w="23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ЦСР</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ВР</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2022 год</w:t>
            </w: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360"/>
        </w:trPr>
        <w:tc>
          <w:tcPr>
            <w:tcW w:w="5831"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970"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545"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2301"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00F7B" w:rsidRPr="00A17CEE" w:rsidRDefault="00C00F7B" w:rsidP="00CC2AA3">
            <w:pPr>
              <w:rPr>
                <w:sz w:val="20"/>
                <w:szCs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00F7B" w:rsidRPr="00A17CEE" w:rsidRDefault="00C00F7B" w:rsidP="00CC2AA3">
            <w:pPr>
              <w:rPr>
                <w:sz w:val="20"/>
                <w:szCs w:val="20"/>
              </w:rPr>
            </w:pP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165"/>
        </w:trPr>
        <w:tc>
          <w:tcPr>
            <w:tcW w:w="5831"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970"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545"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2301" w:type="dxa"/>
            <w:vMerge/>
            <w:tcBorders>
              <w:top w:val="single" w:sz="4" w:space="0" w:color="auto"/>
              <w:left w:val="single" w:sz="4" w:space="0" w:color="auto"/>
              <w:bottom w:val="single" w:sz="4" w:space="0" w:color="auto"/>
              <w:right w:val="nil"/>
            </w:tcBorders>
            <w:vAlign w:val="center"/>
            <w:hideMark/>
          </w:tcPr>
          <w:p w:rsidR="00C00F7B" w:rsidRPr="00A17CEE" w:rsidRDefault="00C00F7B" w:rsidP="00CC2AA3">
            <w:pPr>
              <w:rPr>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00F7B" w:rsidRPr="00A17CEE" w:rsidRDefault="00C00F7B" w:rsidP="00CC2AA3">
            <w:pPr>
              <w:rPr>
                <w:sz w:val="20"/>
                <w:szCs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00F7B" w:rsidRPr="00A17CEE" w:rsidRDefault="00C00F7B" w:rsidP="00CC2AA3">
            <w:pPr>
              <w:rPr>
                <w:sz w:val="20"/>
                <w:szCs w:val="20"/>
              </w:rPr>
            </w:pP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администрация Кожурлинского сельсовета Убинского района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18208,38</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ОБЩЕГОСУДАРСТВЕННЫЕ ВОПРОСЫ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3474,75</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Функционирование высшего должностного лица субъекта Российской Федерации и муниципального образования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806,30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806,30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Глава муниципального образования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77.0.00.01020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115,19</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77.0.00.01020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115,19</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государственных (муниципальных) органов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77.0.00.01020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115,19</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72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691,11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691,11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государственных (муниципальных) органов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691,11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2601,44</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2601,44</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Расходы на обеспечение функций органов местного самоуправления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1408,32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1120,64</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государственных (муниципальных) органов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1120,64</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Межбюджетные трансферты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500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37,68</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межбюджетные трансферты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77.0.00.01040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540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37,68</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72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1193,12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1193,12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государственных (муниципальных) органов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1193,12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06</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lastRenderedPageBreak/>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06</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Обеспечение деятельности  органов финансово-бюджетного надзора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06</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77.0.00.01060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Межбюджетные трансферты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06</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500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межбюджетные трансферты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06</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77.0.00.01060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540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Резервные фонды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15,00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15,00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Резервный фонд органов местного самоуправления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77.0.00.01110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15,00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бюджетные ассигнования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77.0.00.01110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15,00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Резервные средства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77.0.00.01110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870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15,00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Другие общегосударственные вопросы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Выполнение других обязательств государства органами местного самоуправления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77.0.00.01132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77.0.00.01132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77.0.00.01132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НАЦИОНАЛЬНАЯ ОБОРОНА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113,81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Мобилизационная и вневойсковая подготовка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113,81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113,81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Осуществление первичного воинского учета на территориях, где отсутствуют военные комиссариаты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77.0.00.51180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113,81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77.0.00.51180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106,38</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государственных (муниципальных) органов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77.0.00.51180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106,38</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77.0.00.51180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7,43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77.0.00.51180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7,43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НАЦИОНАЛЬНАЯ БЕЗОПАСНОСТЬ И ПРАВООХРАНИТЕЛЬНАЯ ДЕЯТЕЛЬНОСТЬ</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294,00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Гражданская оборона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Предупреждение и ликвидация последствий чрезвычайных ситуаций и стихийных бедствий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77.0.00.03091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77.0.00.03091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77.0.00.03091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15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192,00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192,00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lastRenderedPageBreak/>
              <w:t>Предупреждение пожароопасных ситуаций и ликвидация последствий пожаров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77.0.00.03101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192,00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77.0.00.03101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40,00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государственных (муниципальных) органов</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77.0.00.03101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40,00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77.0.00.03101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152,00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77.0.00.03101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152,00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Другие вопросы в области национальной безопасности и правоохранительной деятельности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15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 xml:space="preserve">Профилактика </w:t>
            </w:r>
            <w:proofErr w:type="spellStart"/>
            <w:r w:rsidRPr="00A17CEE">
              <w:rPr>
                <w:b/>
                <w:bCs/>
                <w:sz w:val="20"/>
                <w:szCs w:val="20"/>
              </w:rPr>
              <w:t>экстремизма</w:t>
            </w:r>
            <w:proofErr w:type="gramStart"/>
            <w:r w:rsidRPr="00A17CEE">
              <w:rPr>
                <w:b/>
                <w:bCs/>
                <w:sz w:val="20"/>
                <w:szCs w:val="20"/>
              </w:rPr>
              <w:t>,т</w:t>
            </w:r>
            <w:proofErr w:type="gramEnd"/>
            <w:r w:rsidRPr="00A17CEE">
              <w:rPr>
                <w:b/>
                <w:bCs/>
                <w:sz w:val="20"/>
                <w:szCs w:val="20"/>
              </w:rPr>
              <w:t>ерроризма</w:t>
            </w:r>
            <w:proofErr w:type="spellEnd"/>
            <w:r w:rsidRPr="00A17CEE">
              <w:rPr>
                <w:b/>
                <w:bCs/>
                <w:sz w:val="20"/>
                <w:szCs w:val="20"/>
              </w:rPr>
              <w:t xml:space="preserve"> и минимизация ликвидации последствий проявления экстремизма в границах поселений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77.0.00.03141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77.0.00.03141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14</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77.0.00.03141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НАЦИОНАЛЬНАЯ ЭКОНОМИКА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5543,35</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Дорожное хозяйство (дорожные фонды)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5541,35</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lastRenderedPageBreak/>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5541,35</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Содержание автомобильных дорог</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77.0.00.04092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1200,00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77.0.00.04092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1200,00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77.0.00.04092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1200,00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Мероприятия за счёт средств дорожного фонда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77.0.00.04095</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1171,09</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77.0.00.04095</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1171,09</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77.0.00.04095</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1171,09</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258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77.0.00.70760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3138,56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77.0.00.70760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3138,56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77.0.00.70760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3138,56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286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lastRenderedPageBreak/>
              <w:t>Софинансирование</w:t>
            </w:r>
            <w:proofErr w:type="spellEnd"/>
            <w:r w:rsidRPr="00A17CEE">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77.0.00.S0760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31,70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77.0.00.S0760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31,70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77.0.00.S0760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31,70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Другие вопросы в области национальной экономики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Поддержака</w:t>
            </w:r>
            <w:proofErr w:type="spellEnd"/>
            <w:r w:rsidRPr="00A17CEE">
              <w:rPr>
                <w:b/>
                <w:bCs/>
                <w:sz w:val="20"/>
                <w:szCs w:val="20"/>
              </w:rPr>
              <w:t xml:space="preserve"> малого и среднего предпринимательства, включая крестьянские (фермерские) хозяйства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77.0.00.04121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бюджетные ассигнования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77.0.00.04121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15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04</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77.0.00.04121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810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ЖИЛИЩНО-КОММУНАЛЬНОЕ ХОЗЯЙСТВО</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4100,36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Коммунальное хозяйство</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1312,52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lastRenderedPageBreak/>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1312,52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Мероприятия в области коммунального хозяйства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77.0.00.05022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792,52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77.0.00.05022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675,52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77.0.00.05022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675,52</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бюджетные ассигнования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77.0.00.05022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117,00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Уплата налогов, сборов и иных платежей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77.0.00.05022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850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117,00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72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520,00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520,00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02</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520,00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Благоустройство</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2250,31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2250,31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Прочие мероприятия по благоустройству</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77.0.00.05032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1650,31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77.0.00.05032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1650,31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77.0.00.05032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1650,31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lastRenderedPageBreak/>
              <w:t>Прочие мероприятия по благоустройству (уличное освещение)</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77.0.00.05033</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77.0.00.05033</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77.0.00.05033</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Организация и содержание мест захоронения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77.0.00.05034</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77.0.00.05034</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77.0.00.05034</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72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03</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350,00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Другие вопросы в области жилищно-коммунального хозяйства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537,54</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537,54</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Обеспечение деятельности подведомственных учреждений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77.0.00.05052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166,53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lastRenderedPageBreak/>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77.0.00.05052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166,53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77.0.00.05052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166,53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72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371,01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371,01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05</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371,01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ОБРАЗОВАНИЕ</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Молодежная политика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Проведение мероприятий для детей и молодежи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77.0.00.07072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77.0.00.07072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казенных учреждений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77.0.00.07072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77.0.00.07072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lastRenderedPageBreak/>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07</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77.0.00.07072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КУЛЬТУРА, КИНЕМАТОГРАФИЯ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4322,11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Культура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4322,11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4322,11</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Обеспечение деятельности подведомственных учреждений в области культуры-клубы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3642,56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2567,43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казенных учреждений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2567,43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927,13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927,13</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бюджетные ассигнования</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148,00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Уплата налогов, сборов и иных платежей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77.0.00.08012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850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148,00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72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679,56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679,56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lastRenderedPageBreak/>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08</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77.0.00.70510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679,56</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СОЦИАЛЬНАЯ ПОЛИТИКА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Пенсионное обеспечение</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Доплаты к пенсиям муниципальных служащих</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10</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77.0.00.10012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Социальное обеспечение и иные выплаты населению</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77.0.00.10012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300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Публичные нормативные социальные выплаты гражданам</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77.0.00.10012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310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300,00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ФИЗИЧЕСКАЯ КУЛЬТУРА И СПОРТ</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Физическая культура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местного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Мероприятия в области  спорта и физической культуры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77.0.00.11012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30,00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144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77.0.00.11012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Расходы на выплаты персоналу казенных учреждений</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77.0.00.11012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10,00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Закупка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77.0.00.11012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87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Иные закупки товаров, работ и услуг для обеспечения государственных (муниципальных) нужд</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11</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01</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77.0.00.11012</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240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20,00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9900</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lastRenderedPageBreak/>
              <w:t>Условно утвержденные расходы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585"/>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proofErr w:type="spellStart"/>
            <w:r w:rsidRPr="00A17CEE">
              <w:rPr>
                <w:b/>
                <w:bCs/>
                <w:sz w:val="20"/>
                <w:szCs w:val="20"/>
              </w:rPr>
              <w:t>Непрограммные</w:t>
            </w:r>
            <w:proofErr w:type="spellEnd"/>
            <w:r w:rsidRPr="00A17CEE">
              <w:rPr>
                <w:b/>
                <w:bCs/>
                <w:sz w:val="20"/>
                <w:szCs w:val="20"/>
              </w:rPr>
              <w:t xml:space="preserve"> направления областного бюджета</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99.0.00.00000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b/>
                <w:bCs/>
                <w:sz w:val="20"/>
                <w:szCs w:val="20"/>
              </w:rPr>
            </w:pPr>
            <w:r w:rsidRPr="00A17CEE">
              <w:rPr>
                <w:b/>
                <w:bCs/>
                <w:sz w:val="20"/>
                <w:szCs w:val="20"/>
              </w:rPr>
              <w:t>Условно утвержденные расходы</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99.9.00.00000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b/>
                <w:bCs/>
                <w:sz w:val="20"/>
                <w:szCs w:val="20"/>
              </w:rPr>
            </w:pPr>
            <w:r w:rsidRPr="00A17CEE">
              <w:rPr>
                <w:b/>
                <w:bCs/>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900</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99.9.00.00000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900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300"/>
        </w:trPr>
        <w:tc>
          <w:tcPr>
            <w:tcW w:w="5831" w:type="dxa"/>
            <w:tcBorders>
              <w:top w:val="nil"/>
              <w:left w:val="single" w:sz="4" w:space="0" w:color="auto"/>
              <w:bottom w:val="single" w:sz="4" w:space="0" w:color="auto"/>
              <w:right w:val="nil"/>
            </w:tcBorders>
            <w:shd w:val="clear" w:color="auto" w:fill="auto"/>
            <w:vAlign w:val="center"/>
            <w:hideMark/>
          </w:tcPr>
          <w:p w:rsidR="00C00F7B" w:rsidRPr="00A17CEE" w:rsidRDefault="00C00F7B" w:rsidP="00CC2AA3">
            <w:pPr>
              <w:rPr>
                <w:sz w:val="20"/>
                <w:szCs w:val="20"/>
              </w:rPr>
            </w:pPr>
            <w:r w:rsidRPr="00A17CEE">
              <w:rPr>
                <w:sz w:val="20"/>
                <w:szCs w:val="20"/>
              </w:rPr>
              <w:t>990</w:t>
            </w:r>
          </w:p>
        </w:tc>
        <w:tc>
          <w:tcPr>
            <w:tcW w:w="9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w:t>
            </w:r>
          </w:p>
        </w:tc>
        <w:tc>
          <w:tcPr>
            <w:tcW w:w="545"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w:t>
            </w:r>
          </w:p>
        </w:tc>
        <w:tc>
          <w:tcPr>
            <w:tcW w:w="2301" w:type="dxa"/>
            <w:tcBorders>
              <w:top w:val="nil"/>
              <w:left w:val="single" w:sz="4" w:space="0" w:color="auto"/>
              <w:bottom w:val="single" w:sz="4" w:space="0" w:color="auto"/>
              <w:right w:val="nil"/>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99.9.00.00000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center"/>
              <w:rPr>
                <w:sz w:val="20"/>
                <w:szCs w:val="20"/>
              </w:rPr>
            </w:pPr>
            <w:r w:rsidRPr="00A17CEE">
              <w:rPr>
                <w:sz w:val="20"/>
                <w:szCs w:val="20"/>
              </w:rPr>
              <w:t>990</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sz w:val="20"/>
                <w:szCs w:val="20"/>
              </w:rPr>
            </w:pPr>
            <w:r w:rsidRPr="00A17CEE">
              <w:rPr>
                <w:sz w:val="20"/>
                <w:szCs w:val="20"/>
              </w:rPr>
              <w:t>0,00</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r w:rsidRPr="00A17CEE">
              <w:rPr>
                <w:sz w:val="20"/>
                <w:szCs w:val="20"/>
              </w:rPr>
              <w:t> </w:t>
            </w:r>
          </w:p>
        </w:tc>
      </w:tr>
      <w:tr w:rsidR="00C00F7B" w:rsidRPr="00A17CEE" w:rsidTr="00CC2AA3">
        <w:trPr>
          <w:trHeight w:val="255"/>
        </w:trPr>
        <w:tc>
          <w:tcPr>
            <w:tcW w:w="5831" w:type="dxa"/>
            <w:tcBorders>
              <w:top w:val="single" w:sz="4" w:space="0" w:color="auto"/>
              <w:left w:val="single" w:sz="4" w:space="0" w:color="auto"/>
              <w:bottom w:val="single" w:sz="4" w:space="0" w:color="auto"/>
              <w:right w:val="nil"/>
            </w:tcBorders>
            <w:shd w:val="clear" w:color="auto" w:fill="auto"/>
            <w:noWrap/>
            <w:vAlign w:val="center"/>
            <w:hideMark/>
          </w:tcPr>
          <w:p w:rsidR="00C00F7B" w:rsidRPr="00A17CEE" w:rsidRDefault="00C00F7B" w:rsidP="00CC2AA3">
            <w:pPr>
              <w:rPr>
                <w:b/>
                <w:bCs/>
                <w:sz w:val="20"/>
                <w:szCs w:val="20"/>
              </w:rPr>
            </w:pPr>
            <w:r w:rsidRPr="00A17CEE">
              <w:rPr>
                <w:b/>
                <w:bCs/>
                <w:sz w:val="20"/>
                <w:szCs w:val="20"/>
              </w:rPr>
              <w:t>Итого расходов</w:t>
            </w:r>
          </w:p>
        </w:tc>
        <w:tc>
          <w:tcPr>
            <w:tcW w:w="970" w:type="dxa"/>
            <w:tcBorders>
              <w:top w:val="single" w:sz="4" w:space="0" w:color="auto"/>
              <w:left w:val="nil"/>
              <w:bottom w:val="single" w:sz="4" w:space="0" w:color="auto"/>
              <w:right w:val="nil"/>
            </w:tcBorders>
            <w:shd w:val="clear" w:color="auto" w:fill="auto"/>
            <w:noWrap/>
            <w:vAlign w:val="center"/>
            <w:hideMark/>
          </w:tcPr>
          <w:p w:rsidR="00C00F7B" w:rsidRPr="00A17CEE" w:rsidRDefault="00C00F7B" w:rsidP="00CC2AA3">
            <w:pPr>
              <w:rPr>
                <w:b/>
                <w:bCs/>
                <w:sz w:val="20"/>
                <w:szCs w:val="20"/>
              </w:rPr>
            </w:pPr>
            <w:r w:rsidRPr="00A17CEE">
              <w:rPr>
                <w:b/>
                <w:bCs/>
                <w:sz w:val="20"/>
                <w:szCs w:val="20"/>
              </w:rPr>
              <w:t> </w:t>
            </w:r>
          </w:p>
        </w:tc>
        <w:tc>
          <w:tcPr>
            <w:tcW w:w="470" w:type="dxa"/>
            <w:tcBorders>
              <w:top w:val="single" w:sz="4" w:space="0" w:color="auto"/>
              <w:left w:val="nil"/>
              <w:bottom w:val="single" w:sz="4" w:space="0" w:color="auto"/>
              <w:right w:val="nil"/>
            </w:tcBorders>
            <w:shd w:val="clear" w:color="auto" w:fill="auto"/>
            <w:noWrap/>
            <w:vAlign w:val="center"/>
            <w:hideMark/>
          </w:tcPr>
          <w:p w:rsidR="00C00F7B" w:rsidRPr="00A17CEE" w:rsidRDefault="00C00F7B" w:rsidP="00CC2AA3">
            <w:pPr>
              <w:rPr>
                <w:b/>
                <w:bCs/>
                <w:sz w:val="20"/>
                <w:szCs w:val="20"/>
              </w:rPr>
            </w:pPr>
            <w:r w:rsidRPr="00A17CEE">
              <w:rPr>
                <w:b/>
                <w:bCs/>
                <w:sz w:val="20"/>
                <w:szCs w:val="20"/>
              </w:rPr>
              <w:t> </w:t>
            </w:r>
          </w:p>
        </w:tc>
        <w:tc>
          <w:tcPr>
            <w:tcW w:w="545" w:type="dxa"/>
            <w:tcBorders>
              <w:top w:val="single" w:sz="4" w:space="0" w:color="auto"/>
              <w:left w:val="nil"/>
              <w:bottom w:val="single" w:sz="4" w:space="0" w:color="auto"/>
              <w:right w:val="nil"/>
            </w:tcBorders>
            <w:shd w:val="clear" w:color="auto" w:fill="auto"/>
            <w:noWrap/>
            <w:vAlign w:val="center"/>
            <w:hideMark/>
          </w:tcPr>
          <w:p w:rsidR="00C00F7B" w:rsidRPr="00A17CEE" w:rsidRDefault="00C00F7B" w:rsidP="00CC2AA3">
            <w:pPr>
              <w:rPr>
                <w:b/>
                <w:bCs/>
                <w:sz w:val="20"/>
                <w:szCs w:val="20"/>
              </w:rPr>
            </w:pPr>
            <w:r w:rsidRPr="00A17CEE">
              <w:rPr>
                <w:b/>
                <w:bCs/>
                <w:sz w:val="20"/>
                <w:szCs w:val="20"/>
              </w:rPr>
              <w:t> </w:t>
            </w:r>
          </w:p>
        </w:tc>
        <w:tc>
          <w:tcPr>
            <w:tcW w:w="2301" w:type="dxa"/>
            <w:tcBorders>
              <w:top w:val="single" w:sz="4" w:space="0" w:color="auto"/>
              <w:left w:val="nil"/>
              <w:bottom w:val="single" w:sz="4" w:space="0" w:color="auto"/>
              <w:right w:val="nil"/>
            </w:tcBorders>
            <w:shd w:val="clear" w:color="auto" w:fill="auto"/>
            <w:noWrap/>
            <w:vAlign w:val="center"/>
            <w:hideMark/>
          </w:tcPr>
          <w:p w:rsidR="00C00F7B" w:rsidRPr="00A17CEE" w:rsidRDefault="00C00F7B" w:rsidP="00CC2AA3">
            <w:pPr>
              <w:rPr>
                <w:b/>
                <w:bCs/>
                <w:sz w:val="20"/>
                <w:szCs w:val="20"/>
              </w:rPr>
            </w:pPr>
            <w:r w:rsidRPr="00A17CEE">
              <w:rPr>
                <w:b/>
                <w:bCs/>
                <w:sz w:val="20"/>
                <w:szCs w:val="20"/>
              </w:rPr>
              <w:t> </w:t>
            </w:r>
          </w:p>
        </w:tc>
        <w:tc>
          <w:tcPr>
            <w:tcW w:w="630" w:type="dxa"/>
            <w:tcBorders>
              <w:top w:val="single" w:sz="4" w:space="0" w:color="auto"/>
              <w:left w:val="nil"/>
              <w:bottom w:val="single" w:sz="4" w:space="0" w:color="auto"/>
              <w:right w:val="nil"/>
            </w:tcBorders>
            <w:shd w:val="clear" w:color="auto" w:fill="auto"/>
            <w:noWrap/>
            <w:vAlign w:val="center"/>
            <w:hideMark/>
          </w:tcPr>
          <w:p w:rsidR="00C00F7B" w:rsidRPr="00A17CEE" w:rsidRDefault="00C00F7B" w:rsidP="00CC2AA3">
            <w:pPr>
              <w:rPr>
                <w:b/>
                <w:bCs/>
                <w:sz w:val="20"/>
                <w:szCs w:val="20"/>
              </w:rPr>
            </w:pPr>
            <w:r w:rsidRPr="00A17CEE">
              <w:rPr>
                <w:b/>
                <w:bCs/>
                <w:sz w:val="20"/>
                <w:szCs w:val="20"/>
              </w:rPr>
              <w:t> </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F7B" w:rsidRPr="00A17CEE" w:rsidRDefault="00C00F7B" w:rsidP="00CC2AA3">
            <w:pPr>
              <w:jc w:val="right"/>
              <w:rPr>
                <w:b/>
                <w:bCs/>
                <w:sz w:val="20"/>
                <w:szCs w:val="20"/>
              </w:rPr>
            </w:pPr>
            <w:r w:rsidRPr="00A17CEE">
              <w:rPr>
                <w:b/>
                <w:bCs/>
                <w:sz w:val="20"/>
                <w:szCs w:val="20"/>
              </w:rPr>
              <w:t>18208,38</w:t>
            </w:r>
          </w:p>
        </w:tc>
        <w:tc>
          <w:tcPr>
            <w:tcW w:w="960" w:type="dxa"/>
            <w:tcBorders>
              <w:top w:val="nil"/>
              <w:left w:val="single" w:sz="4" w:space="0" w:color="auto"/>
              <w:bottom w:val="nil"/>
              <w:right w:val="nil"/>
            </w:tcBorders>
            <w:shd w:val="clear" w:color="auto" w:fill="auto"/>
            <w:noWrap/>
            <w:vAlign w:val="bottom"/>
            <w:hideMark/>
          </w:tcPr>
          <w:p w:rsidR="00C00F7B" w:rsidRPr="00A17CEE" w:rsidRDefault="00C00F7B" w:rsidP="00CC2AA3">
            <w:pPr>
              <w:rPr>
                <w:sz w:val="20"/>
                <w:szCs w:val="20"/>
              </w:rPr>
            </w:pPr>
          </w:p>
        </w:tc>
      </w:tr>
      <w:tr w:rsidR="00C00F7B" w:rsidRPr="00A17CEE" w:rsidTr="00CC2AA3">
        <w:trPr>
          <w:trHeight w:val="255"/>
        </w:trPr>
        <w:tc>
          <w:tcPr>
            <w:tcW w:w="5831"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97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47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545"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2301"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63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1503"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c>
          <w:tcPr>
            <w:tcW w:w="960" w:type="dxa"/>
            <w:tcBorders>
              <w:top w:val="nil"/>
              <w:left w:val="nil"/>
              <w:bottom w:val="nil"/>
              <w:right w:val="nil"/>
            </w:tcBorders>
            <w:shd w:val="clear" w:color="auto" w:fill="auto"/>
            <w:noWrap/>
            <w:vAlign w:val="bottom"/>
            <w:hideMark/>
          </w:tcPr>
          <w:p w:rsidR="00C00F7B" w:rsidRPr="00A17CEE" w:rsidRDefault="00C00F7B" w:rsidP="00CC2AA3">
            <w:pPr>
              <w:rPr>
                <w:sz w:val="20"/>
                <w:szCs w:val="20"/>
              </w:rPr>
            </w:pPr>
          </w:p>
        </w:tc>
      </w:tr>
    </w:tbl>
    <w:p w:rsidR="00C00F7B" w:rsidRPr="00A17CEE" w:rsidRDefault="00C00F7B" w:rsidP="00C00F7B">
      <w:pPr>
        <w:rPr>
          <w:sz w:val="20"/>
          <w:szCs w:val="20"/>
        </w:rPr>
        <w:sectPr w:rsidR="00C00F7B" w:rsidRPr="00A17CEE" w:rsidSect="005B6E47">
          <w:pgSz w:w="16838" w:h="11906" w:orient="landscape"/>
          <w:pgMar w:top="1701" w:right="1134" w:bottom="851" w:left="1134" w:header="709" w:footer="709" w:gutter="0"/>
          <w:cols w:space="708"/>
          <w:docGrid w:linePitch="360"/>
        </w:sectPr>
      </w:pPr>
    </w:p>
    <w:p w:rsidR="00C00F7B" w:rsidRPr="00C1205B" w:rsidRDefault="00C00F7B" w:rsidP="00C00F7B">
      <w:pPr>
        <w:jc w:val="right"/>
        <w:rPr>
          <w:sz w:val="28"/>
          <w:szCs w:val="28"/>
        </w:rPr>
      </w:pPr>
      <w:r w:rsidRPr="00C1205B">
        <w:rPr>
          <w:sz w:val="28"/>
          <w:szCs w:val="28"/>
        </w:rPr>
        <w:lastRenderedPageBreak/>
        <w:t xml:space="preserve">Приложение № 4                                                                                                                    </w:t>
      </w:r>
      <w:r>
        <w:rPr>
          <w:sz w:val="28"/>
          <w:szCs w:val="28"/>
        </w:rPr>
        <w:t xml:space="preserve">         к решению  семнадцатой</w:t>
      </w:r>
      <w:r w:rsidRPr="00C1205B">
        <w:rPr>
          <w:sz w:val="28"/>
          <w:szCs w:val="28"/>
        </w:rPr>
        <w:t xml:space="preserve"> сессии </w:t>
      </w:r>
    </w:p>
    <w:p w:rsidR="00C00F7B" w:rsidRPr="00C1205B" w:rsidRDefault="00C00F7B" w:rsidP="00C00F7B">
      <w:pPr>
        <w:jc w:val="right"/>
        <w:rPr>
          <w:sz w:val="28"/>
          <w:szCs w:val="28"/>
        </w:rPr>
      </w:pPr>
      <w:r w:rsidRPr="00C1205B">
        <w:rPr>
          <w:sz w:val="28"/>
          <w:szCs w:val="28"/>
        </w:rPr>
        <w:t xml:space="preserve">                Совета депутатов                                                                      Кожурлинского сельсовета                                                                                                 Убинского района                                                                                                    Новосибирской области</w:t>
      </w:r>
    </w:p>
    <w:p w:rsidR="00C00F7B" w:rsidRPr="00C1205B" w:rsidRDefault="00C00F7B" w:rsidP="00C00F7B">
      <w:pPr>
        <w:jc w:val="right"/>
        <w:rPr>
          <w:sz w:val="28"/>
          <w:szCs w:val="28"/>
        </w:rPr>
      </w:pPr>
      <w:r w:rsidRPr="00C1205B">
        <w:rPr>
          <w:sz w:val="28"/>
          <w:szCs w:val="28"/>
        </w:rPr>
        <w:t xml:space="preserve">шестого созыва                                                                                             </w:t>
      </w:r>
      <w:r>
        <w:rPr>
          <w:sz w:val="28"/>
          <w:szCs w:val="28"/>
        </w:rPr>
        <w:t xml:space="preserve">                          от 25.03.2022 №82</w:t>
      </w:r>
      <w:r w:rsidRPr="00C1205B">
        <w:rPr>
          <w:sz w:val="28"/>
          <w:szCs w:val="28"/>
        </w:rPr>
        <w:t xml:space="preserve"> </w:t>
      </w:r>
    </w:p>
    <w:p w:rsidR="00C00F7B" w:rsidRDefault="00C00F7B" w:rsidP="00C00F7B">
      <w:pPr>
        <w:jc w:val="right"/>
        <w:rPr>
          <w:sz w:val="28"/>
          <w:szCs w:val="28"/>
        </w:rPr>
      </w:pPr>
    </w:p>
    <w:p w:rsidR="00C00F7B" w:rsidRDefault="00C00F7B" w:rsidP="00C00F7B">
      <w:pPr>
        <w:jc w:val="right"/>
        <w:rPr>
          <w:sz w:val="28"/>
          <w:szCs w:val="28"/>
        </w:rPr>
      </w:pPr>
    </w:p>
    <w:p w:rsidR="00C00F7B" w:rsidRPr="005D056C" w:rsidRDefault="00C00F7B" w:rsidP="00C00F7B">
      <w:pPr>
        <w:jc w:val="center"/>
        <w:rPr>
          <w:b/>
          <w:sz w:val="28"/>
          <w:szCs w:val="28"/>
        </w:rPr>
      </w:pPr>
      <w:r w:rsidRPr="005D056C">
        <w:rPr>
          <w:b/>
          <w:sz w:val="28"/>
          <w:szCs w:val="28"/>
        </w:rPr>
        <w:t xml:space="preserve">Источники финансирования дефицита бюджета </w:t>
      </w:r>
      <w:r>
        <w:rPr>
          <w:b/>
          <w:sz w:val="28"/>
          <w:szCs w:val="28"/>
        </w:rPr>
        <w:t>Кожурлинского</w:t>
      </w:r>
      <w:r w:rsidRPr="005D056C">
        <w:rPr>
          <w:b/>
          <w:sz w:val="28"/>
          <w:szCs w:val="28"/>
        </w:rPr>
        <w:t xml:space="preserve"> сельсовета на 202</w:t>
      </w:r>
      <w:r>
        <w:rPr>
          <w:b/>
          <w:sz w:val="28"/>
          <w:szCs w:val="28"/>
        </w:rPr>
        <w:t>2</w:t>
      </w:r>
      <w:r w:rsidRPr="005D056C">
        <w:rPr>
          <w:b/>
          <w:sz w:val="28"/>
          <w:szCs w:val="28"/>
        </w:rPr>
        <w:t xml:space="preserve"> год</w:t>
      </w:r>
    </w:p>
    <w:p w:rsidR="00C00F7B" w:rsidRPr="005D056C" w:rsidRDefault="00C00F7B" w:rsidP="00C00F7B">
      <w:pPr>
        <w:tabs>
          <w:tab w:val="left" w:pos="7890"/>
        </w:tabs>
        <w:jc w:val="right"/>
      </w:pPr>
      <w:r>
        <w:t>Таблица №1 тыс. руб.</w:t>
      </w:r>
    </w:p>
    <w:tbl>
      <w:tblPr>
        <w:tblW w:w="10490" w:type="dxa"/>
        <w:tblInd w:w="-743" w:type="dxa"/>
        <w:tblLayout w:type="fixed"/>
        <w:tblLook w:val="04A0"/>
      </w:tblPr>
      <w:tblGrid>
        <w:gridCol w:w="3119"/>
        <w:gridCol w:w="5812"/>
        <w:gridCol w:w="1559"/>
      </w:tblGrid>
      <w:tr w:rsidR="00C00F7B" w:rsidRPr="005D056C" w:rsidTr="00CC2AA3">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 xml:space="preserve">Источники внутреннего </w:t>
            </w:r>
            <w:r w:rsidRPr="005D056C">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сумма, тыс</w:t>
            </w:r>
            <w:proofErr w:type="gramStart"/>
            <w:r w:rsidRPr="005D056C">
              <w:t>.р</w:t>
            </w:r>
            <w:proofErr w:type="gramEnd"/>
            <w:r w:rsidRPr="005D056C">
              <w:t>уб.</w:t>
            </w:r>
          </w:p>
        </w:tc>
      </w:tr>
      <w:tr w:rsidR="00C00F7B" w:rsidRPr="005D056C" w:rsidTr="00CC2AA3">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00F7B" w:rsidRPr="005D056C" w:rsidRDefault="00C00F7B" w:rsidP="00CC2AA3"/>
        </w:tc>
        <w:tc>
          <w:tcPr>
            <w:tcW w:w="5812" w:type="dxa"/>
            <w:vMerge/>
            <w:tcBorders>
              <w:top w:val="single" w:sz="4" w:space="0" w:color="auto"/>
              <w:left w:val="single" w:sz="4" w:space="0" w:color="auto"/>
              <w:bottom w:val="single" w:sz="4" w:space="0" w:color="auto"/>
              <w:right w:val="single" w:sz="4" w:space="0" w:color="auto"/>
            </w:tcBorders>
            <w:vAlign w:val="center"/>
            <w:hideMark/>
          </w:tcPr>
          <w:p w:rsidR="00C00F7B" w:rsidRPr="005D056C" w:rsidRDefault="00C00F7B" w:rsidP="00CC2AA3"/>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202</w:t>
            </w:r>
            <w:r>
              <w:t>2</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 xml:space="preserve">232 01 02 00 </w:t>
            </w:r>
            <w:proofErr w:type="spellStart"/>
            <w:r w:rsidRPr="005D056C">
              <w:t>00</w:t>
            </w:r>
            <w:proofErr w:type="spellEnd"/>
            <w:r w:rsidRPr="005D056C">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Пол</w:t>
            </w:r>
            <w:r>
              <w:t>у</w:t>
            </w:r>
            <w:r w:rsidRPr="005D056C">
              <w:t>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 xml:space="preserve">232 01 02 00 </w:t>
            </w:r>
            <w:proofErr w:type="spellStart"/>
            <w:r w:rsidRPr="005D056C">
              <w:t>00</w:t>
            </w:r>
            <w:proofErr w:type="spellEnd"/>
            <w:r w:rsidRPr="005D056C">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Предоставление бюджетного кредита юридическим лицам из бю</w:t>
            </w:r>
            <w:r>
              <w:t>д</w:t>
            </w:r>
            <w:r w:rsidRPr="005D056C">
              <w:t>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Возврат бюджетных кредитов,</w:t>
            </w:r>
            <w:r>
              <w:t xml:space="preserve"> </w:t>
            </w:r>
            <w:r w:rsidRPr="005D056C">
              <w:t>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 xml:space="preserve">232 01 05 00 </w:t>
            </w:r>
            <w:proofErr w:type="spellStart"/>
            <w:r w:rsidRPr="005D056C">
              <w:t>00</w:t>
            </w:r>
            <w:proofErr w:type="spellEnd"/>
            <w:r w:rsidRPr="005D056C">
              <w:t xml:space="preserve"> </w:t>
            </w:r>
            <w:proofErr w:type="spellStart"/>
            <w:r w:rsidRPr="005D056C">
              <w:t>00</w:t>
            </w:r>
            <w:proofErr w:type="spellEnd"/>
            <w:r w:rsidRPr="005D056C">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w:t>
            </w:r>
            <w:r>
              <w:t xml:space="preserve"> 17112,5</w:t>
            </w:r>
          </w:p>
        </w:tc>
      </w:tr>
      <w:tr w:rsidR="00C00F7B" w:rsidRPr="005D056C" w:rsidTr="00CC2AA3">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t>18208,4</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 xml:space="preserve">232 01 06 </w:t>
            </w:r>
            <w:proofErr w:type="spellStart"/>
            <w:r w:rsidRPr="005D056C">
              <w:t>06</w:t>
            </w:r>
            <w:proofErr w:type="spellEnd"/>
            <w:r w:rsidRPr="005D056C">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 xml:space="preserve">Привлечение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00F7B" w:rsidRPr="005D056C" w:rsidRDefault="00C00F7B" w:rsidP="00CC2AA3">
            <w:pPr>
              <w:jc w:val="center"/>
            </w:pPr>
            <w:r w:rsidRPr="005D056C">
              <w:t xml:space="preserve">232 01 06 </w:t>
            </w:r>
            <w:proofErr w:type="spellStart"/>
            <w:r w:rsidRPr="005D056C">
              <w:t>06</w:t>
            </w:r>
            <w:proofErr w:type="spellEnd"/>
            <w:r w:rsidRPr="005D056C">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r w:rsidRPr="005D056C">
              <w:t xml:space="preserve">Погашение обязательств за счет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rsidRPr="005D056C">
              <w:t>0</w:t>
            </w:r>
          </w:p>
        </w:tc>
      </w:tr>
      <w:tr w:rsidR="00C00F7B" w:rsidRPr="005D056C" w:rsidTr="00CC2AA3">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0F7B" w:rsidRPr="005D056C" w:rsidRDefault="00C00F7B" w:rsidP="00CC2AA3">
            <w:r w:rsidRPr="005D056C">
              <w:t>Итого</w:t>
            </w:r>
          </w:p>
        </w:tc>
        <w:tc>
          <w:tcPr>
            <w:tcW w:w="1559" w:type="dxa"/>
            <w:tcBorders>
              <w:top w:val="nil"/>
              <w:left w:val="nil"/>
              <w:bottom w:val="single" w:sz="4" w:space="0" w:color="auto"/>
              <w:right w:val="single" w:sz="4" w:space="0" w:color="auto"/>
            </w:tcBorders>
            <w:shd w:val="clear" w:color="auto" w:fill="auto"/>
            <w:vAlign w:val="center"/>
            <w:hideMark/>
          </w:tcPr>
          <w:p w:rsidR="00C00F7B" w:rsidRPr="005D056C" w:rsidRDefault="00C00F7B" w:rsidP="00CC2AA3">
            <w:pPr>
              <w:jc w:val="center"/>
            </w:pPr>
            <w:r>
              <w:t>- 1 095,9</w:t>
            </w:r>
          </w:p>
        </w:tc>
      </w:tr>
    </w:tbl>
    <w:p w:rsidR="00C00F7B" w:rsidRPr="005D056C" w:rsidRDefault="00C00F7B" w:rsidP="00C00F7B">
      <w:pPr>
        <w:tabs>
          <w:tab w:val="left" w:pos="3885"/>
        </w:tabs>
      </w:pPr>
    </w:p>
    <w:p w:rsidR="00C00F7B" w:rsidRPr="00600CF2"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600CF2">
        <w:rPr>
          <w:rFonts w:ascii="Times New Roman CYR" w:hAnsi="Times New Roman CYR" w:cs="Times New Roman CYR"/>
          <w:b/>
          <w:sz w:val="28"/>
          <w:szCs w:val="28"/>
        </w:rPr>
        <w:t>СОВЕТ ДЕПУТАТОВ КОЖУРЛИНСКОГО СЕЛЬСОВЕТА</w:t>
      </w:r>
    </w:p>
    <w:p w:rsidR="00C00F7B" w:rsidRPr="00600CF2"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600CF2">
        <w:rPr>
          <w:rFonts w:ascii="Times New Roman CYR" w:hAnsi="Times New Roman CYR" w:cs="Times New Roman CYR"/>
          <w:b/>
          <w:sz w:val="28"/>
          <w:szCs w:val="28"/>
        </w:rPr>
        <w:t>УБИНСКОГО РАЙОНА НОВОСИБИРСКОЙ ОБЛАСТИ</w:t>
      </w:r>
    </w:p>
    <w:p w:rsidR="00C00F7B" w:rsidRPr="00600CF2" w:rsidRDefault="00C00F7B" w:rsidP="00C00F7B">
      <w:pPr>
        <w:widowControl w:val="0"/>
        <w:autoSpaceDE w:val="0"/>
        <w:autoSpaceDN w:val="0"/>
        <w:adjustRightInd w:val="0"/>
        <w:ind w:firstLine="720"/>
        <w:jc w:val="center"/>
        <w:rPr>
          <w:rFonts w:ascii="Times New Roman CYR" w:hAnsi="Times New Roman CYR" w:cs="Times New Roman CYR"/>
          <w:sz w:val="28"/>
          <w:szCs w:val="28"/>
        </w:rPr>
      </w:pPr>
      <w:r w:rsidRPr="00600CF2">
        <w:rPr>
          <w:rFonts w:ascii="Times New Roman CYR" w:hAnsi="Times New Roman CYR" w:cs="Times New Roman CYR"/>
          <w:sz w:val="28"/>
          <w:szCs w:val="28"/>
        </w:rPr>
        <w:lastRenderedPageBreak/>
        <w:t>(</w:t>
      </w:r>
      <w:r w:rsidRPr="00600CF2">
        <w:rPr>
          <w:rFonts w:ascii="Times New Roman CYR" w:hAnsi="Times New Roman CYR" w:cs="Times New Roman CYR"/>
          <w:b/>
          <w:sz w:val="28"/>
          <w:szCs w:val="28"/>
        </w:rPr>
        <w:t>шестого созыва</w:t>
      </w:r>
      <w:r w:rsidRPr="00600CF2">
        <w:rPr>
          <w:rFonts w:ascii="Times New Roman CYR" w:hAnsi="Times New Roman CYR" w:cs="Times New Roman CYR"/>
          <w:sz w:val="28"/>
          <w:szCs w:val="28"/>
        </w:rPr>
        <w:t>)</w:t>
      </w:r>
    </w:p>
    <w:p w:rsidR="00C00F7B" w:rsidRDefault="00C00F7B" w:rsidP="00C00F7B">
      <w:pPr>
        <w:widowControl w:val="0"/>
        <w:autoSpaceDE w:val="0"/>
        <w:autoSpaceDN w:val="0"/>
        <w:adjustRightInd w:val="0"/>
        <w:ind w:firstLine="720"/>
        <w:jc w:val="center"/>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ind w:firstLine="720"/>
        <w:jc w:val="center"/>
        <w:rPr>
          <w:rFonts w:ascii="Times New Roman CYR" w:hAnsi="Times New Roman CYR" w:cs="Times New Roman CYR"/>
          <w:sz w:val="28"/>
          <w:szCs w:val="28"/>
        </w:rPr>
      </w:pPr>
    </w:p>
    <w:p w:rsidR="00C00F7B" w:rsidRPr="00600CF2" w:rsidRDefault="00C00F7B" w:rsidP="00C00F7B">
      <w:pPr>
        <w:jc w:val="center"/>
        <w:rPr>
          <w:sz w:val="28"/>
          <w:szCs w:val="28"/>
        </w:rPr>
      </w:pPr>
      <w:proofErr w:type="gramStart"/>
      <w:r w:rsidRPr="00600CF2">
        <w:rPr>
          <w:b/>
          <w:sz w:val="28"/>
          <w:szCs w:val="28"/>
        </w:rPr>
        <w:t>Р</w:t>
      </w:r>
      <w:proofErr w:type="gramEnd"/>
      <w:r w:rsidRPr="00600CF2">
        <w:rPr>
          <w:b/>
          <w:sz w:val="28"/>
          <w:szCs w:val="28"/>
        </w:rPr>
        <w:t xml:space="preserve"> Е Ш Е Н И Е</w:t>
      </w:r>
    </w:p>
    <w:p w:rsidR="00C00F7B" w:rsidRPr="00600CF2" w:rsidRDefault="00C00F7B" w:rsidP="00C00F7B">
      <w:pPr>
        <w:jc w:val="center"/>
        <w:rPr>
          <w:sz w:val="28"/>
          <w:szCs w:val="28"/>
        </w:rPr>
      </w:pPr>
      <w:r w:rsidRPr="00600CF2">
        <w:rPr>
          <w:sz w:val="28"/>
          <w:szCs w:val="28"/>
        </w:rPr>
        <w:t>семнадцатой сессии</w:t>
      </w:r>
    </w:p>
    <w:p w:rsidR="00C00F7B" w:rsidRPr="00600CF2" w:rsidRDefault="00C00F7B" w:rsidP="00C00F7B">
      <w:pPr>
        <w:jc w:val="center"/>
        <w:rPr>
          <w:b/>
          <w:sz w:val="28"/>
          <w:szCs w:val="28"/>
        </w:rPr>
      </w:pPr>
    </w:p>
    <w:p w:rsidR="00C00F7B" w:rsidRPr="00600CF2" w:rsidRDefault="00C00F7B" w:rsidP="00C00F7B">
      <w:pPr>
        <w:autoSpaceDE w:val="0"/>
        <w:autoSpaceDN w:val="0"/>
        <w:adjustRightInd w:val="0"/>
        <w:ind w:right="255"/>
        <w:jc w:val="center"/>
        <w:rPr>
          <w:sz w:val="28"/>
          <w:szCs w:val="28"/>
        </w:rPr>
      </w:pPr>
      <w:r>
        <w:rPr>
          <w:sz w:val="28"/>
          <w:szCs w:val="28"/>
        </w:rPr>
        <w:t>25</w:t>
      </w:r>
      <w:r w:rsidRPr="00600CF2">
        <w:rPr>
          <w:sz w:val="28"/>
          <w:szCs w:val="28"/>
        </w:rPr>
        <w:t xml:space="preserve">.03.2022                                      </w:t>
      </w:r>
      <w:r>
        <w:rPr>
          <w:sz w:val="28"/>
          <w:szCs w:val="28"/>
        </w:rPr>
        <w:t xml:space="preserve">                            № 83</w:t>
      </w:r>
    </w:p>
    <w:p w:rsidR="00C00F7B" w:rsidRPr="00600CF2"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r w:rsidRPr="00600CF2">
        <w:rPr>
          <w:rFonts w:ascii="Times New Roman CYR" w:hAnsi="Times New Roman CYR" w:cs="Times New Roman CYR"/>
          <w:bCs/>
          <w:color w:val="26282F"/>
          <w:sz w:val="28"/>
          <w:szCs w:val="28"/>
        </w:rPr>
        <w:t>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Кожурлинского сельсовета Убинско</w:t>
      </w:r>
      <w:r>
        <w:rPr>
          <w:rFonts w:ascii="Times New Roman CYR" w:hAnsi="Times New Roman CYR" w:cs="Times New Roman CYR"/>
          <w:bCs/>
          <w:color w:val="26282F"/>
          <w:sz w:val="28"/>
          <w:szCs w:val="28"/>
        </w:rPr>
        <w:t>го района Новосибирской области</w:t>
      </w:r>
    </w:p>
    <w:p w:rsidR="00C00F7B" w:rsidRPr="00600CF2"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b/>
          <w:sz w:val="28"/>
          <w:szCs w:val="28"/>
        </w:rPr>
      </w:pPr>
      <w:r w:rsidRPr="00600CF2">
        <w:rPr>
          <w:rFonts w:ascii="Times New Roman CYR" w:hAnsi="Times New Roman CYR" w:cs="Times New Roman CYR"/>
          <w:sz w:val="28"/>
          <w:szCs w:val="28"/>
        </w:rPr>
        <w:t xml:space="preserve">В соответствии с пунктом 10 статьи 23 Федерального закона от 31.04.2020 N 248-ФЗ "О государственном контроле (надзоре) и муниципальном контроле в Российской Федерации",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600CF2">
        <w:rPr>
          <w:rFonts w:ascii="Times New Roman CYR" w:hAnsi="Times New Roman CYR" w:cs="Times New Roman CYR"/>
          <w:b/>
          <w:sz w:val="28"/>
          <w:szCs w:val="28"/>
        </w:rPr>
        <w:t>РЕШИЛ:</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1. Утвердить 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Кожурлинского сельсовета Убинского района Новосибирской области согласно приложению.</w:t>
      </w:r>
    </w:p>
    <w:p w:rsidR="00C00F7B"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2. Опубликовать настоящее решение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p>
    <w:p w:rsidR="00C00F7B"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Председатель Совета депутатов</w:t>
      </w:r>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Кожурлинского сельсовета</w:t>
      </w:r>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Убинского района</w:t>
      </w:r>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Новосибирской области</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 xml:space="preserve">Т.А. </w:t>
      </w:r>
      <w:proofErr w:type="spellStart"/>
      <w:r w:rsidRPr="00600CF2">
        <w:rPr>
          <w:rFonts w:ascii="Times New Roman CYR" w:hAnsi="Times New Roman CYR" w:cs="Times New Roman CYR"/>
          <w:sz w:val="28"/>
          <w:szCs w:val="28"/>
        </w:rPr>
        <w:t>Кацубо</w:t>
      </w:r>
      <w:proofErr w:type="spellEnd"/>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Глава Кожурлинского сельсовета</w:t>
      </w:r>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Убинского района</w:t>
      </w:r>
    </w:p>
    <w:p w:rsidR="00C00F7B" w:rsidRPr="00600CF2" w:rsidRDefault="00C00F7B" w:rsidP="00C00F7B">
      <w:pPr>
        <w:widowControl w:val="0"/>
        <w:autoSpaceDE w:val="0"/>
        <w:autoSpaceDN w:val="0"/>
        <w:adjustRightInd w:val="0"/>
        <w:jc w:val="both"/>
        <w:rPr>
          <w:rFonts w:ascii="Times New Roman CYR" w:hAnsi="Times New Roman CYR" w:cs="Times New Roman CYR"/>
          <w:sz w:val="28"/>
          <w:szCs w:val="28"/>
        </w:rPr>
      </w:pPr>
      <w:r w:rsidRPr="00600CF2">
        <w:rPr>
          <w:rFonts w:ascii="Times New Roman CYR" w:hAnsi="Times New Roman CYR" w:cs="Times New Roman CYR"/>
          <w:sz w:val="28"/>
          <w:szCs w:val="28"/>
        </w:rPr>
        <w:t>Новосибирской области</w:t>
      </w: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Е.Н. Нехаева</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Приложение</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 xml:space="preserve">к решению семнадцатой сессии </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Совета депутатов</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Кожурлинского сельсовета</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 xml:space="preserve">Убинского района </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t>Новосибирской области</w:t>
      </w:r>
    </w:p>
    <w:p w:rsidR="00C00F7B" w:rsidRPr="00600CF2"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600CF2">
        <w:rPr>
          <w:rFonts w:ascii="Times New Roman CYR" w:hAnsi="Times New Roman CYR" w:cs="Times New Roman CYR"/>
          <w:sz w:val="28"/>
          <w:szCs w:val="28"/>
        </w:rPr>
        <w:lastRenderedPageBreak/>
        <w:t>шестого созыва</w:t>
      </w:r>
    </w:p>
    <w:p w:rsidR="00C00F7B" w:rsidRPr="00600CF2" w:rsidRDefault="00C00F7B" w:rsidP="00C00F7B">
      <w:pPr>
        <w:widowControl w:val="0"/>
        <w:tabs>
          <w:tab w:val="left" w:pos="7470"/>
          <w:tab w:val="right" w:pos="10300"/>
        </w:tabs>
        <w:autoSpaceDE w:val="0"/>
        <w:autoSpaceDN w:val="0"/>
        <w:adjustRightInd w:val="0"/>
        <w:ind w:firstLine="559"/>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600CF2">
        <w:rPr>
          <w:rFonts w:ascii="Times New Roman CYR" w:hAnsi="Times New Roman CYR" w:cs="Times New Roman CYR"/>
          <w:sz w:val="28"/>
          <w:szCs w:val="28"/>
        </w:rPr>
        <w:t>от</w:t>
      </w:r>
      <w:r>
        <w:rPr>
          <w:rFonts w:ascii="Times New Roman CYR" w:hAnsi="Times New Roman CYR" w:cs="Times New Roman CYR"/>
          <w:sz w:val="28"/>
          <w:szCs w:val="28"/>
        </w:rPr>
        <w:t xml:space="preserve"> 25.03.2022  </w:t>
      </w:r>
      <w:r w:rsidRPr="00600CF2">
        <w:rPr>
          <w:rFonts w:ascii="Times New Roman CYR" w:hAnsi="Times New Roman CYR" w:cs="Times New Roman CYR"/>
          <w:sz w:val="28"/>
          <w:szCs w:val="28"/>
        </w:rPr>
        <w:t>№</w:t>
      </w:r>
      <w:r>
        <w:rPr>
          <w:rFonts w:ascii="Times New Roman CYR" w:hAnsi="Times New Roman CYR" w:cs="Times New Roman CYR"/>
          <w:sz w:val="28"/>
          <w:szCs w:val="28"/>
        </w:rPr>
        <w:t xml:space="preserve"> 83</w:t>
      </w:r>
      <w:r w:rsidRPr="00600CF2">
        <w:rPr>
          <w:rFonts w:ascii="Times New Roman CYR" w:hAnsi="Times New Roman CYR" w:cs="Times New Roman CYR"/>
          <w:sz w:val="28"/>
          <w:szCs w:val="28"/>
        </w:rPr>
        <w:tab/>
        <w:t xml:space="preserve">                </w:t>
      </w:r>
    </w:p>
    <w:p w:rsidR="00C00F7B" w:rsidRPr="00600CF2"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363F5D" w:rsidRDefault="00C00F7B" w:rsidP="00C00F7B">
      <w:pPr>
        <w:pStyle w:val="a6"/>
        <w:jc w:val="center"/>
        <w:rPr>
          <w:b/>
          <w:sz w:val="28"/>
          <w:szCs w:val="28"/>
        </w:rPr>
      </w:pPr>
      <w:r w:rsidRPr="00363F5D">
        <w:rPr>
          <w:b/>
          <w:sz w:val="28"/>
          <w:szCs w:val="28"/>
        </w:rPr>
        <w:t>Индикаторы риска нарушения обязательных требований,</w:t>
      </w:r>
    </w:p>
    <w:p w:rsidR="00C00F7B" w:rsidRPr="00363F5D" w:rsidRDefault="00C00F7B" w:rsidP="00C00F7B">
      <w:pPr>
        <w:pStyle w:val="a6"/>
        <w:jc w:val="center"/>
        <w:rPr>
          <w:b/>
          <w:sz w:val="28"/>
          <w:szCs w:val="28"/>
        </w:rPr>
      </w:pPr>
      <w:r w:rsidRPr="00363F5D">
        <w:rPr>
          <w:b/>
          <w:sz w:val="28"/>
          <w:szCs w:val="28"/>
        </w:rPr>
        <w:t>используемые в качестве основания для проведения контрольных мероприятий при осуществлении муниципального жилищного контроля на территории Кожурлинского сельсовета Убинского района</w:t>
      </w:r>
    </w:p>
    <w:p w:rsidR="00C00F7B" w:rsidRPr="00363F5D" w:rsidRDefault="00C00F7B" w:rsidP="00C00F7B">
      <w:pPr>
        <w:pStyle w:val="a6"/>
        <w:jc w:val="center"/>
        <w:rPr>
          <w:b/>
          <w:sz w:val="28"/>
          <w:szCs w:val="28"/>
        </w:rPr>
      </w:pPr>
      <w:r w:rsidRPr="00363F5D">
        <w:rPr>
          <w:b/>
          <w:sz w:val="28"/>
          <w:szCs w:val="28"/>
        </w:rPr>
        <w:t>Новосибирской области</w:t>
      </w:r>
    </w:p>
    <w:p w:rsidR="00C00F7B" w:rsidRPr="00600CF2" w:rsidRDefault="00C00F7B" w:rsidP="00C00F7B">
      <w:pPr>
        <w:widowControl w:val="0"/>
        <w:autoSpaceDE w:val="0"/>
        <w:autoSpaceDN w:val="0"/>
        <w:adjustRightInd w:val="0"/>
        <w:ind w:firstLine="720"/>
        <w:jc w:val="center"/>
        <w:rPr>
          <w:rFonts w:ascii="Times New Roman CYR" w:hAnsi="Times New Roman CYR" w:cs="Times New Roman CYR"/>
          <w:sz w:val="28"/>
          <w:szCs w:val="28"/>
        </w:rPr>
      </w:pP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00CF2">
        <w:rPr>
          <w:rFonts w:ascii="Times New Roman CYR" w:hAnsi="Times New Roman CYR" w:cs="Times New Roman CYR"/>
          <w:sz w:val="28"/>
          <w:szCs w:val="28"/>
        </w:rPr>
        <w:t>к</w:t>
      </w:r>
      <w:proofErr w:type="gramEnd"/>
      <w:r w:rsidRPr="00600CF2">
        <w:rPr>
          <w:rFonts w:ascii="Times New Roman CYR" w:hAnsi="Times New Roman CYR" w:cs="Times New Roman CYR"/>
          <w:sz w:val="28"/>
          <w:szCs w:val="28"/>
        </w:rPr>
        <w:t>:</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а) порядку осуществления перевода жилого помещения в нежилое помещение и нежилого помещения в жилое в многоквартирном доме;</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б) порядку осуществления перепланировки и (или) переустройства помещений в многоквартирном доме;</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в) к предоставлению коммунальных услуг собственникам и пользователям помещений в многоквартирных домах и жилых домов;</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г) к обеспечению доступности для инвалидов помещений в многоквартирных домах;</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proofErr w:type="spellStart"/>
      <w:r w:rsidRPr="00600CF2">
        <w:rPr>
          <w:rFonts w:ascii="Times New Roman CYR" w:hAnsi="Times New Roman CYR" w:cs="Times New Roman CYR"/>
          <w:sz w:val="28"/>
          <w:szCs w:val="28"/>
        </w:rPr>
        <w:t>д</w:t>
      </w:r>
      <w:proofErr w:type="spellEnd"/>
      <w:r w:rsidRPr="00600CF2">
        <w:rPr>
          <w:rFonts w:ascii="Times New Roman CYR" w:hAnsi="Times New Roman CYR" w:cs="Times New Roman CYR"/>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е) к обеспечению безопасности при использовании и содержании внутридомового и внутриквартирного газового оборудования.</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w:t>
      </w:r>
      <w:r w:rsidRPr="00600CF2">
        <w:rPr>
          <w:rFonts w:ascii="Times New Roman CYR" w:hAnsi="Times New Roman CYR" w:cs="Times New Roman CYR"/>
          <w:color w:val="000000"/>
          <w:sz w:val="28"/>
          <w:szCs w:val="28"/>
        </w:rPr>
        <w:t>частью 12 статьи 66</w:t>
      </w:r>
      <w:r w:rsidRPr="00600CF2">
        <w:rPr>
          <w:rFonts w:ascii="Times New Roman CYR" w:hAnsi="Times New Roman CYR" w:cs="Times New Roman CYR"/>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2. </w:t>
      </w:r>
      <w:proofErr w:type="gramStart"/>
      <w:r w:rsidRPr="00600CF2">
        <w:rPr>
          <w:rFonts w:ascii="Times New Roman CYR" w:hAnsi="Times New Roman CYR" w:cs="Times New Roman CYR"/>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r w:rsidRPr="00600CF2">
        <w:rPr>
          <w:rFonts w:ascii="Times New Roman CYR" w:hAnsi="Times New Roman CYR" w:cs="Times New Roman CYR"/>
          <w:color w:val="000000"/>
          <w:sz w:val="28"/>
          <w:szCs w:val="28"/>
        </w:rPr>
        <w:t>частью 1 статьи 20</w:t>
      </w:r>
      <w:r w:rsidRPr="00600CF2">
        <w:rPr>
          <w:rFonts w:ascii="Times New Roman CYR" w:hAnsi="Times New Roman CYR" w:cs="Times New Roman CYR"/>
          <w:sz w:val="28"/>
          <w:szCs w:val="28"/>
        </w:rPr>
        <w:t xml:space="preserve">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600CF2">
        <w:rPr>
          <w:rFonts w:ascii="Times New Roman CYR" w:hAnsi="Times New Roman CYR" w:cs="Times New Roman CYR"/>
          <w:sz w:val="28"/>
          <w:szCs w:val="28"/>
        </w:rPr>
        <w:t xml:space="preserve"> </w:t>
      </w:r>
      <w:proofErr w:type="gramStart"/>
      <w:r w:rsidRPr="00600CF2">
        <w:rPr>
          <w:rFonts w:ascii="Times New Roman CYR" w:hAnsi="Times New Roman CYR" w:cs="Times New Roman CYR"/>
          <w:sz w:val="28"/>
          <w:szCs w:val="28"/>
        </w:rPr>
        <w:t xml:space="preserve">основанием для проведения внепланового контрольного (надзорного) мероприятия в соответствии с </w:t>
      </w:r>
      <w:r w:rsidRPr="00600CF2">
        <w:rPr>
          <w:rFonts w:ascii="Times New Roman CYR" w:hAnsi="Times New Roman CYR" w:cs="Times New Roman CYR"/>
          <w:color w:val="000000"/>
          <w:sz w:val="28"/>
          <w:szCs w:val="28"/>
        </w:rPr>
        <w:t>частью 12 статьи 66</w:t>
      </w:r>
      <w:r w:rsidRPr="00600CF2">
        <w:rPr>
          <w:rFonts w:ascii="Times New Roman CYR" w:hAnsi="Times New Roman CYR" w:cs="Times New Roman CYR"/>
          <w:sz w:val="28"/>
          <w:szCs w:val="28"/>
        </w:rPr>
        <w:t xml:space="preserve"> Федерального закона от 31.07.2020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w:t>
      </w:r>
      <w:r w:rsidRPr="00600CF2">
        <w:rPr>
          <w:rFonts w:ascii="Times New Roman CYR" w:hAnsi="Times New Roman CYR" w:cs="Times New Roman CYR"/>
          <w:sz w:val="28"/>
          <w:szCs w:val="28"/>
        </w:rPr>
        <w:lastRenderedPageBreak/>
        <w:t>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color w:val="000000"/>
          <w:sz w:val="28"/>
          <w:szCs w:val="28"/>
        </w:rPr>
      </w:pPr>
      <w:r w:rsidRPr="00600CF2">
        <w:rPr>
          <w:rFonts w:ascii="Times New Roman CYR" w:hAnsi="Times New Roman CYR" w:cs="Times New Roman CYR"/>
          <w:sz w:val="28"/>
          <w:szCs w:val="28"/>
        </w:rPr>
        <w:t>3. </w:t>
      </w:r>
      <w:proofErr w:type="gramStart"/>
      <w:r w:rsidRPr="00600CF2">
        <w:rPr>
          <w:rFonts w:ascii="Times New Roman CYR" w:hAnsi="Times New Roman CYR" w:cs="Times New Roman CY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600CF2">
        <w:rPr>
          <w:rFonts w:ascii="Times New Roman CYR" w:hAnsi="Times New Roman CYR" w:cs="Times New Roman CYR"/>
          <w:sz w:val="28"/>
          <w:szCs w:val="28"/>
        </w:rPr>
        <w:t xml:space="preserve"> массовой информации о фактах нарушений обязательных требований, установленных </w:t>
      </w:r>
      <w:r w:rsidRPr="00600CF2">
        <w:rPr>
          <w:rFonts w:ascii="Times New Roman CYR" w:hAnsi="Times New Roman CYR" w:cs="Times New Roman CYR"/>
          <w:color w:val="000000"/>
          <w:sz w:val="28"/>
          <w:szCs w:val="28"/>
        </w:rPr>
        <w:t>частью 1 статьи 20 Жилищного кодекса Российской Федерации.</w:t>
      </w:r>
    </w:p>
    <w:p w:rsidR="00C00F7B" w:rsidRPr="00600CF2"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600CF2">
        <w:rPr>
          <w:rFonts w:ascii="Times New Roman CYR" w:hAnsi="Times New Roman CYR" w:cs="Times New Roman CYR"/>
          <w:sz w:val="28"/>
          <w:szCs w:val="28"/>
        </w:rPr>
        <w:t>4. </w:t>
      </w:r>
      <w:proofErr w:type="gramStart"/>
      <w:r w:rsidRPr="00600CF2">
        <w:rPr>
          <w:rFonts w:ascii="Times New Roman CYR" w:hAnsi="Times New Roman CYR" w:cs="Times New Roman CY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DA21BE">
        <w:rPr>
          <w:rFonts w:ascii="Times New Roman CYR" w:hAnsi="Times New Roman CYR" w:cs="Times New Roman CYR"/>
          <w:b/>
          <w:sz w:val="28"/>
          <w:szCs w:val="28"/>
        </w:rPr>
        <w:t>СОВЕТ ДЕПУТАТОВ КОЖУРЛИНСКОГО СЕЛЬСОВЕТА</w:t>
      </w: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DA21BE">
        <w:rPr>
          <w:rFonts w:ascii="Times New Roman CYR" w:hAnsi="Times New Roman CYR" w:cs="Times New Roman CYR"/>
          <w:b/>
          <w:sz w:val="28"/>
          <w:szCs w:val="28"/>
        </w:rPr>
        <w:t>УБИНСКОГО РАЙОНА НОВОСИБИРСКОЙ ОБЛАСТИ</w:t>
      </w: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DA21BE">
        <w:rPr>
          <w:rFonts w:ascii="Times New Roman CYR" w:hAnsi="Times New Roman CYR" w:cs="Times New Roman CYR"/>
          <w:b/>
          <w:sz w:val="28"/>
          <w:szCs w:val="28"/>
        </w:rPr>
        <w:t>(шестого созыва)</w:t>
      </w: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rPr>
      </w:pP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rPr>
      </w:pPr>
    </w:p>
    <w:p w:rsidR="00C00F7B" w:rsidRPr="00DA21BE" w:rsidRDefault="00C00F7B" w:rsidP="00C00F7B">
      <w:pPr>
        <w:autoSpaceDN w:val="0"/>
        <w:jc w:val="center"/>
        <w:rPr>
          <w:sz w:val="28"/>
          <w:szCs w:val="28"/>
        </w:rPr>
      </w:pPr>
      <w:proofErr w:type="gramStart"/>
      <w:r w:rsidRPr="00DA21BE">
        <w:rPr>
          <w:b/>
          <w:sz w:val="28"/>
          <w:szCs w:val="28"/>
        </w:rPr>
        <w:t>Р</w:t>
      </w:r>
      <w:proofErr w:type="gramEnd"/>
      <w:r w:rsidRPr="00DA21BE">
        <w:rPr>
          <w:b/>
          <w:sz w:val="28"/>
          <w:szCs w:val="28"/>
        </w:rPr>
        <w:t xml:space="preserve"> Е Ш Е Н И Е</w:t>
      </w:r>
    </w:p>
    <w:p w:rsidR="00C00F7B" w:rsidRPr="00DA21BE" w:rsidRDefault="00C00F7B" w:rsidP="00C00F7B">
      <w:pPr>
        <w:autoSpaceDN w:val="0"/>
        <w:jc w:val="center"/>
        <w:rPr>
          <w:sz w:val="28"/>
          <w:szCs w:val="28"/>
        </w:rPr>
      </w:pPr>
      <w:r w:rsidRPr="00DA21BE">
        <w:rPr>
          <w:sz w:val="28"/>
          <w:szCs w:val="28"/>
        </w:rPr>
        <w:t>семнадцатой сессии</w:t>
      </w:r>
    </w:p>
    <w:p w:rsidR="00C00F7B" w:rsidRPr="00DA21BE" w:rsidRDefault="00C00F7B" w:rsidP="00C00F7B">
      <w:pPr>
        <w:autoSpaceDN w:val="0"/>
        <w:jc w:val="center"/>
        <w:rPr>
          <w:b/>
          <w:sz w:val="28"/>
          <w:szCs w:val="28"/>
        </w:rPr>
      </w:pPr>
    </w:p>
    <w:p w:rsidR="00C00F7B" w:rsidRPr="00DA21BE" w:rsidRDefault="00C00F7B" w:rsidP="00C00F7B">
      <w:pPr>
        <w:autoSpaceDE w:val="0"/>
        <w:autoSpaceDN w:val="0"/>
        <w:adjustRightInd w:val="0"/>
        <w:ind w:right="255"/>
        <w:jc w:val="center"/>
        <w:rPr>
          <w:sz w:val="28"/>
          <w:szCs w:val="28"/>
        </w:rPr>
      </w:pPr>
      <w:r>
        <w:rPr>
          <w:sz w:val="28"/>
          <w:szCs w:val="28"/>
        </w:rPr>
        <w:t>25</w:t>
      </w:r>
      <w:r w:rsidRPr="00DA21BE">
        <w:rPr>
          <w:sz w:val="28"/>
          <w:szCs w:val="28"/>
        </w:rPr>
        <w:t xml:space="preserve">.03.2022                                              </w:t>
      </w:r>
      <w:r>
        <w:rPr>
          <w:sz w:val="28"/>
          <w:szCs w:val="28"/>
        </w:rPr>
        <w:t xml:space="preserve">                            № 84</w:t>
      </w:r>
    </w:p>
    <w:p w:rsidR="00C00F7B" w:rsidRPr="00DA21BE" w:rsidRDefault="00C00F7B" w:rsidP="00C00F7B">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p>
    <w:p w:rsidR="00C00F7B" w:rsidRPr="00DA21BE" w:rsidRDefault="00C00F7B" w:rsidP="00C00F7B">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r w:rsidRPr="00DA21BE">
        <w:rPr>
          <w:rFonts w:ascii="Times New Roman CYR" w:hAnsi="Times New Roman CYR" w:cs="Times New Roman CYR"/>
          <w:bCs/>
          <w:color w:val="26282F"/>
          <w:sz w:val="28"/>
          <w:szCs w:val="28"/>
        </w:rPr>
        <w:t xml:space="preserve">Об утверждении </w:t>
      </w:r>
      <w:proofErr w:type="gramStart"/>
      <w:r w:rsidRPr="00DA21BE">
        <w:rPr>
          <w:rFonts w:ascii="Times New Roman CYR" w:hAnsi="Times New Roman CYR" w:cs="Times New Roman CYR"/>
          <w:bCs/>
          <w:color w:val="26282F"/>
          <w:sz w:val="28"/>
          <w:szCs w:val="28"/>
        </w:rPr>
        <w:t>перечня индикаторов риска нарушения обязательных требований</w:t>
      </w:r>
      <w:proofErr w:type="gramEnd"/>
      <w:r w:rsidRPr="00DA21BE">
        <w:rPr>
          <w:rFonts w:ascii="Times New Roman CYR" w:hAnsi="Times New Roman CYR" w:cs="Times New Roman CYR"/>
          <w:bCs/>
          <w:color w:val="26282F"/>
          <w:sz w:val="28"/>
          <w:szCs w:val="28"/>
        </w:rPr>
        <w:t xml:space="preserve"> </w:t>
      </w:r>
      <w:r w:rsidRPr="00DA21BE">
        <w:rPr>
          <w:rFonts w:ascii="Times New Roman CYR" w:hAnsi="Times New Roman CYR" w:cs="Times New Roman CYR"/>
          <w:bCs/>
          <w:color w:val="26282F"/>
          <w:sz w:val="28"/>
          <w:szCs w:val="28"/>
        </w:rPr>
        <w:lastRenderedPageBreak/>
        <w:t>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Кожурлинского сельсовета Убинско</w:t>
      </w:r>
      <w:r>
        <w:rPr>
          <w:rFonts w:ascii="Times New Roman CYR" w:hAnsi="Times New Roman CYR" w:cs="Times New Roman CYR"/>
          <w:bCs/>
          <w:color w:val="26282F"/>
          <w:sz w:val="28"/>
          <w:szCs w:val="28"/>
        </w:rPr>
        <w:t>го района Новосибирской области</w:t>
      </w: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b/>
          <w:sz w:val="28"/>
          <w:szCs w:val="28"/>
        </w:rPr>
      </w:pPr>
      <w:r w:rsidRPr="00DA21BE">
        <w:rPr>
          <w:rFonts w:ascii="Times New Roman CYR" w:hAnsi="Times New Roman CYR" w:cs="Times New Roman CYR"/>
          <w:sz w:val="28"/>
          <w:szCs w:val="28"/>
        </w:rPr>
        <w:t xml:space="preserve">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Совет депутатов Кожурлинского сельсовета Убинского района Новосибирской области шестого созыва </w:t>
      </w:r>
      <w:r w:rsidRPr="00DA21BE">
        <w:rPr>
          <w:rFonts w:ascii="Times New Roman CYR" w:hAnsi="Times New Roman CYR" w:cs="Times New Roman CYR"/>
          <w:b/>
          <w:sz w:val="28"/>
          <w:szCs w:val="28"/>
        </w:rPr>
        <w:t>РЕШИЛ:</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1. Утвердить перечень индикаторов риска нарушения обязательных требований на 2022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Кожурлинского сельсовета Убинского района Новосибирской области</w:t>
      </w:r>
      <w:proofErr w:type="gramStart"/>
      <w:r w:rsidRPr="00DA21BE">
        <w:rPr>
          <w:rFonts w:ascii="Times New Roman CYR" w:hAnsi="Times New Roman CYR" w:cs="Times New Roman CYR"/>
          <w:sz w:val="28"/>
          <w:szCs w:val="28"/>
        </w:rPr>
        <w:t>.</w:t>
      </w:r>
      <w:proofErr w:type="gramEnd"/>
      <w:r w:rsidRPr="00DA21BE">
        <w:rPr>
          <w:rFonts w:ascii="Times New Roman CYR" w:hAnsi="Times New Roman CYR" w:cs="Times New Roman CYR"/>
          <w:sz w:val="28"/>
          <w:szCs w:val="28"/>
        </w:rPr>
        <w:t xml:space="preserve"> (</w:t>
      </w:r>
      <w:proofErr w:type="gramStart"/>
      <w:r w:rsidRPr="00DA21BE">
        <w:rPr>
          <w:rFonts w:ascii="Times New Roman CYR" w:hAnsi="Times New Roman CYR" w:cs="Times New Roman CYR"/>
          <w:sz w:val="28"/>
          <w:szCs w:val="28"/>
        </w:rPr>
        <w:t>п</w:t>
      </w:r>
      <w:proofErr w:type="gramEnd"/>
      <w:r w:rsidRPr="00DA21BE">
        <w:rPr>
          <w:rFonts w:ascii="Times New Roman CYR" w:hAnsi="Times New Roman CYR" w:cs="Times New Roman CYR"/>
          <w:sz w:val="28"/>
          <w:szCs w:val="28"/>
        </w:rPr>
        <w:t>риложение 1)</w:t>
      </w:r>
    </w:p>
    <w:p w:rsidR="00C00F7B"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 xml:space="preserve">2. Утвердить категории риска причинения вреда (ущерба) </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(приложение 2)</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3. Утвердить 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Кожурлинского сельсовета Убинского района Новосибирской области</w:t>
      </w:r>
      <w:proofErr w:type="gramStart"/>
      <w:r w:rsidRPr="00DA21BE">
        <w:rPr>
          <w:rFonts w:ascii="Times New Roman CYR" w:hAnsi="Times New Roman CYR" w:cs="Times New Roman CYR"/>
          <w:sz w:val="28"/>
          <w:szCs w:val="28"/>
        </w:rPr>
        <w:t>.</w:t>
      </w:r>
      <w:proofErr w:type="gramEnd"/>
      <w:r w:rsidRPr="00DA21BE">
        <w:rPr>
          <w:rFonts w:ascii="Times New Roman CYR" w:hAnsi="Times New Roman CYR" w:cs="Times New Roman CYR"/>
          <w:sz w:val="28"/>
          <w:szCs w:val="28"/>
        </w:rPr>
        <w:t xml:space="preserve"> (</w:t>
      </w:r>
      <w:proofErr w:type="gramStart"/>
      <w:r w:rsidRPr="00DA21BE">
        <w:rPr>
          <w:rFonts w:ascii="Times New Roman CYR" w:hAnsi="Times New Roman CYR" w:cs="Times New Roman CYR"/>
          <w:sz w:val="28"/>
          <w:szCs w:val="28"/>
        </w:rPr>
        <w:t>п</w:t>
      </w:r>
      <w:proofErr w:type="gramEnd"/>
      <w:r w:rsidRPr="00DA21BE">
        <w:rPr>
          <w:rFonts w:ascii="Times New Roman CYR" w:hAnsi="Times New Roman CYR" w:cs="Times New Roman CYR"/>
          <w:sz w:val="28"/>
          <w:szCs w:val="28"/>
        </w:rPr>
        <w:t>риложение 3)</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4. Опубликовать настоящее постановление в периодическом печатном издании "вести Кожурлы" и на официальном сайте администрации Кожурлинского сельсовета Убинского района Новосибирской области в сети Интернет.</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5. </w:t>
      </w:r>
      <w:proofErr w:type="gramStart"/>
      <w:r w:rsidRPr="00DA21BE">
        <w:rPr>
          <w:rFonts w:ascii="Times New Roman CYR" w:hAnsi="Times New Roman CYR" w:cs="Times New Roman CYR"/>
          <w:sz w:val="28"/>
          <w:szCs w:val="28"/>
        </w:rPr>
        <w:t>Контроль за</w:t>
      </w:r>
      <w:proofErr w:type="gramEnd"/>
      <w:r w:rsidRPr="00DA21BE">
        <w:rPr>
          <w:rFonts w:ascii="Times New Roman CYR" w:hAnsi="Times New Roman CYR" w:cs="Times New Roman CYR"/>
          <w:sz w:val="28"/>
          <w:szCs w:val="28"/>
        </w:rPr>
        <w:t xml:space="preserve"> исполнением настоящего постановления возложить на Главу Кожурлинского сельсовета Убинского района Новосибирской области.</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Председатель Совета депутатов</w:t>
      </w: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Кожурлинского сельсовета</w:t>
      </w: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Убинского района Новосибирской области</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Т.А. </w:t>
      </w:r>
      <w:proofErr w:type="spellStart"/>
      <w:r w:rsidRPr="00DA21BE">
        <w:rPr>
          <w:rFonts w:ascii="Times New Roman CYR" w:hAnsi="Times New Roman CYR" w:cs="Times New Roman CYR"/>
          <w:sz w:val="28"/>
          <w:szCs w:val="28"/>
        </w:rPr>
        <w:t>Кацубо</w:t>
      </w:r>
      <w:proofErr w:type="spellEnd"/>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Глава Кожурлинского сельсовета</w:t>
      </w: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Убинского района</w:t>
      </w:r>
      <w:r>
        <w:rPr>
          <w:rFonts w:ascii="Times New Roman CYR" w:hAnsi="Times New Roman CYR" w:cs="Times New Roman CYR"/>
          <w:sz w:val="28"/>
          <w:szCs w:val="28"/>
        </w:rPr>
        <w:t xml:space="preserve"> </w:t>
      </w:r>
      <w:r w:rsidRPr="00DA21BE">
        <w:rPr>
          <w:rFonts w:ascii="Times New Roman CYR" w:hAnsi="Times New Roman CYR" w:cs="Times New Roman CYR"/>
          <w:sz w:val="28"/>
          <w:szCs w:val="28"/>
        </w:rPr>
        <w:t>Новосибирской области</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Е.Н. Нехаева</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Приложение 1</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к решению семнадцатой сессии </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Совета депутатов</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Кожурлинского сельсовета</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Убинского района </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Новосибирской области</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шестого созыва</w:t>
      </w:r>
    </w:p>
    <w:p w:rsidR="00C00F7B" w:rsidRPr="00DA21BE" w:rsidRDefault="00C00F7B" w:rsidP="00C00F7B">
      <w:pPr>
        <w:widowControl w:val="0"/>
        <w:tabs>
          <w:tab w:val="left" w:pos="7470"/>
          <w:tab w:val="right" w:pos="1030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DA21BE">
        <w:rPr>
          <w:rFonts w:ascii="Times New Roman CYR" w:hAnsi="Times New Roman CYR" w:cs="Times New Roman CYR"/>
          <w:sz w:val="28"/>
          <w:szCs w:val="28"/>
        </w:rPr>
        <w:t xml:space="preserve"> от</w:t>
      </w:r>
      <w:r>
        <w:rPr>
          <w:rFonts w:ascii="Times New Roman CYR" w:hAnsi="Times New Roman CYR" w:cs="Times New Roman CYR"/>
          <w:sz w:val="28"/>
          <w:szCs w:val="28"/>
        </w:rPr>
        <w:t xml:space="preserve"> 25.03.2022 № 84</w:t>
      </w:r>
      <w:r w:rsidRPr="00DA21BE">
        <w:rPr>
          <w:rFonts w:ascii="Times New Roman CYR" w:hAnsi="Times New Roman CYR" w:cs="Times New Roman CYR"/>
          <w:sz w:val="28"/>
          <w:szCs w:val="28"/>
        </w:rPr>
        <w:tab/>
        <w:t xml:space="preserve">                </w:t>
      </w:r>
    </w:p>
    <w:p w:rsidR="00C00F7B" w:rsidRPr="00DA21BE" w:rsidRDefault="00C00F7B" w:rsidP="00C00F7B">
      <w:pPr>
        <w:widowControl w:val="0"/>
        <w:autoSpaceDE w:val="0"/>
        <w:autoSpaceDN w:val="0"/>
        <w:adjustRightInd w:val="0"/>
        <w:spacing w:before="108" w:after="108"/>
        <w:jc w:val="center"/>
        <w:outlineLvl w:val="2"/>
        <w:rPr>
          <w:rFonts w:ascii="Times New Roman CYR" w:hAnsi="Times New Roman CYR" w:cs="Times New Roman CYR"/>
          <w:b/>
          <w:bCs/>
          <w:color w:val="26282F"/>
        </w:rPr>
      </w:pPr>
    </w:p>
    <w:p w:rsidR="00C00F7B" w:rsidRPr="00363F5D"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363F5D">
        <w:rPr>
          <w:rFonts w:ascii="Times New Roman CYR" w:hAnsi="Times New Roman CYR" w:cs="Times New Roman CYR"/>
          <w:b/>
          <w:sz w:val="28"/>
          <w:szCs w:val="28"/>
        </w:rPr>
        <w:t>Перечень индикаторов риска</w:t>
      </w:r>
    </w:p>
    <w:p w:rsidR="00C00F7B" w:rsidRPr="00363F5D" w:rsidRDefault="00C00F7B" w:rsidP="00C00F7B">
      <w:pPr>
        <w:widowControl w:val="0"/>
        <w:autoSpaceDE w:val="0"/>
        <w:autoSpaceDN w:val="0"/>
        <w:adjustRightInd w:val="0"/>
        <w:jc w:val="center"/>
        <w:rPr>
          <w:rFonts w:ascii="Times New Roman CYR" w:hAnsi="Times New Roman CYR" w:cs="Times New Roman CYR"/>
          <w:b/>
          <w:sz w:val="28"/>
          <w:szCs w:val="28"/>
        </w:rPr>
      </w:pPr>
      <w:r w:rsidRPr="00363F5D">
        <w:rPr>
          <w:rFonts w:ascii="Times New Roman CYR" w:hAnsi="Times New Roman CYR" w:cs="Times New Roman CYR"/>
          <w:b/>
          <w:sz w:val="28"/>
          <w:szCs w:val="28"/>
        </w:rPr>
        <w:t>нарушения обязательных требований на 2022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Кожурлинского сельсовета Убинского района Новосибирской области</w:t>
      </w: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rPr>
      </w:pPr>
    </w:p>
    <w:p w:rsidR="00C00F7B" w:rsidRPr="001B0926" w:rsidRDefault="00C00F7B" w:rsidP="00C00F7B">
      <w:pPr>
        <w:widowControl w:val="0"/>
        <w:autoSpaceDE w:val="0"/>
        <w:autoSpaceDN w:val="0"/>
        <w:adjustRightInd w:val="0"/>
        <w:spacing w:before="108" w:after="108"/>
        <w:jc w:val="center"/>
        <w:outlineLvl w:val="2"/>
        <w:rPr>
          <w:rFonts w:ascii="Times New Roman CYR" w:hAnsi="Times New Roman CYR" w:cs="Times New Roman CYR"/>
          <w:bCs/>
          <w:color w:val="26282F"/>
          <w:sz w:val="28"/>
          <w:szCs w:val="28"/>
        </w:rPr>
      </w:pPr>
      <w:r w:rsidRPr="001B0926">
        <w:rPr>
          <w:rFonts w:ascii="Times New Roman CYR" w:hAnsi="Times New Roman CYR" w:cs="Times New Roman CYR"/>
          <w:bCs/>
          <w:color w:val="26282F"/>
          <w:sz w:val="28"/>
          <w:szCs w:val="28"/>
        </w:rPr>
        <w:t>1. К индикаторам риска нарушения обязательных требований относятся:</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lastRenderedPageBreak/>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 наличие информации о фактическом местонахождении трех и более контролируемых лиц по одному адресу;</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roofErr w:type="gramStart"/>
      <w:r w:rsidRPr="00DA21BE">
        <w:rPr>
          <w:rFonts w:ascii="Times New Roman CYR" w:hAnsi="Times New Roman CYR" w:cs="Times New Roman CYR"/>
          <w:sz w:val="28"/>
          <w:szCs w:val="28"/>
        </w:rPr>
        <w:t xml:space="preserve">-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w:t>
      </w:r>
      <w:r w:rsidRPr="00AE1C7D">
        <w:rPr>
          <w:rFonts w:ascii="Times New Roman CYR" w:hAnsi="Times New Roman CYR" w:cs="Times New Roman CYR"/>
          <w:color w:val="000000"/>
          <w:sz w:val="28"/>
          <w:szCs w:val="28"/>
        </w:rPr>
        <w:t>части 1 и 15 статьи 19.5, 19.7, 19.33</w:t>
      </w:r>
      <w:r w:rsidRPr="00DA21BE">
        <w:rPr>
          <w:rFonts w:ascii="Times New Roman CYR" w:hAnsi="Times New Roman CYR" w:cs="Times New Roman CYR"/>
          <w:sz w:val="28"/>
          <w:szCs w:val="28"/>
        </w:rPr>
        <w:t xml:space="preserve"> Кодекса Российской Федерации об административных правонарушениях</w:t>
      </w:r>
      <w:proofErr w:type="gramEnd"/>
      <w:r w:rsidRPr="00DA21BE">
        <w:rPr>
          <w:rFonts w:ascii="Times New Roman CYR" w:hAnsi="Times New Roman CYR" w:cs="Times New Roman CYR"/>
          <w:sz w:val="28"/>
          <w:szCs w:val="28"/>
        </w:rPr>
        <w:t xml:space="preserve"> (за исключением административного наказания в виде предупреждения).</w:t>
      </w: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Приложение 2</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к решению семнадцатой сессии </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Совета депутатов</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Кожурлинского сельсовета</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Убинского района </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Новосибирской области</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шестого созыва</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ab/>
        <w:t xml:space="preserve">      от</w:t>
      </w:r>
      <w:r>
        <w:rPr>
          <w:rFonts w:ascii="Times New Roman CYR" w:hAnsi="Times New Roman CYR" w:cs="Times New Roman CYR"/>
          <w:sz w:val="28"/>
          <w:szCs w:val="28"/>
        </w:rPr>
        <w:t xml:space="preserve"> 25.03.2022 </w:t>
      </w:r>
      <w:r w:rsidRPr="00DA21BE">
        <w:rPr>
          <w:rFonts w:ascii="Times New Roman CYR" w:hAnsi="Times New Roman CYR" w:cs="Times New Roman CYR"/>
          <w:sz w:val="28"/>
          <w:szCs w:val="28"/>
        </w:rPr>
        <w:t>№</w:t>
      </w:r>
      <w:r>
        <w:rPr>
          <w:rFonts w:ascii="Times New Roman CYR" w:hAnsi="Times New Roman CYR" w:cs="Times New Roman CYR"/>
          <w:sz w:val="28"/>
          <w:szCs w:val="28"/>
        </w:rPr>
        <w:t xml:space="preserve"> 84</w:t>
      </w:r>
    </w:p>
    <w:p w:rsidR="00C00F7B" w:rsidRPr="001B0926" w:rsidRDefault="00C00F7B" w:rsidP="00C00F7B">
      <w:pPr>
        <w:widowControl w:val="0"/>
        <w:autoSpaceDE w:val="0"/>
        <w:autoSpaceDN w:val="0"/>
        <w:adjustRightInd w:val="0"/>
        <w:spacing w:before="108" w:after="108"/>
        <w:jc w:val="center"/>
        <w:outlineLvl w:val="2"/>
        <w:rPr>
          <w:rFonts w:ascii="Times New Roman CYR" w:hAnsi="Times New Roman CYR" w:cs="Times New Roman CYR"/>
          <w:bCs/>
          <w:color w:val="26282F"/>
          <w:sz w:val="28"/>
          <w:szCs w:val="28"/>
        </w:rPr>
      </w:pPr>
      <w:r w:rsidRPr="001B0926">
        <w:rPr>
          <w:rFonts w:ascii="Times New Roman CYR" w:hAnsi="Times New Roman CYR" w:cs="Times New Roman CYR"/>
          <w:bCs/>
          <w:color w:val="26282F"/>
          <w:sz w:val="28"/>
          <w:szCs w:val="28"/>
        </w:rPr>
        <w:t>Категории риска причинения вреда (ущерба)</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roofErr w:type="gramStart"/>
      <w:r w:rsidRPr="00DA21BE">
        <w:rPr>
          <w:rFonts w:ascii="Times New Roman CYR" w:hAnsi="Times New Roman CYR" w:cs="Times New Roman CY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2.1.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значительный риск;</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lastRenderedPageBreak/>
        <w:t>средний риск;</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умеренный риск;</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низкий риск.</w:t>
      </w: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Приложение 3</w:t>
      </w:r>
    </w:p>
    <w:p w:rsidR="00C00F7B" w:rsidRPr="00DA21BE" w:rsidRDefault="00C00F7B" w:rsidP="00C00F7B">
      <w:pPr>
        <w:widowControl w:val="0"/>
        <w:autoSpaceDE w:val="0"/>
        <w:autoSpaceDN w:val="0"/>
        <w:adjustRightInd w:val="0"/>
        <w:ind w:firstLine="698"/>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к решению семнадцатой сессии </w:t>
      </w:r>
    </w:p>
    <w:p w:rsidR="00C00F7B" w:rsidRPr="00DA21BE" w:rsidRDefault="00C00F7B" w:rsidP="00C00F7B">
      <w:pPr>
        <w:widowControl w:val="0"/>
        <w:autoSpaceDE w:val="0"/>
        <w:autoSpaceDN w:val="0"/>
        <w:adjustRightInd w:val="0"/>
        <w:ind w:firstLine="698"/>
        <w:jc w:val="right"/>
        <w:rPr>
          <w:rFonts w:ascii="Times New Roman CYR" w:hAnsi="Times New Roman CYR" w:cs="Times New Roman CYR"/>
          <w:sz w:val="28"/>
          <w:szCs w:val="28"/>
        </w:rPr>
      </w:pPr>
      <w:r w:rsidRPr="00DA21BE">
        <w:rPr>
          <w:rFonts w:ascii="Times New Roman CYR" w:hAnsi="Times New Roman CYR" w:cs="Times New Roman CYR"/>
          <w:sz w:val="28"/>
          <w:szCs w:val="28"/>
        </w:rPr>
        <w:t>Совета депутатов</w:t>
      </w:r>
    </w:p>
    <w:p w:rsidR="00C00F7B" w:rsidRPr="00DA21BE" w:rsidRDefault="00C00F7B" w:rsidP="00C00F7B">
      <w:pPr>
        <w:widowControl w:val="0"/>
        <w:autoSpaceDE w:val="0"/>
        <w:autoSpaceDN w:val="0"/>
        <w:adjustRightInd w:val="0"/>
        <w:ind w:firstLine="698"/>
        <w:jc w:val="right"/>
        <w:rPr>
          <w:rFonts w:ascii="Times New Roman CYR" w:hAnsi="Times New Roman CYR" w:cs="Times New Roman CYR"/>
          <w:sz w:val="28"/>
          <w:szCs w:val="28"/>
        </w:rPr>
      </w:pPr>
      <w:r w:rsidRPr="00DA21BE">
        <w:rPr>
          <w:rFonts w:ascii="Times New Roman CYR" w:hAnsi="Times New Roman CYR" w:cs="Times New Roman CYR"/>
          <w:sz w:val="28"/>
          <w:szCs w:val="28"/>
        </w:rPr>
        <w:t>Кожурлинского сельсовета</w:t>
      </w:r>
    </w:p>
    <w:p w:rsidR="00C00F7B" w:rsidRPr="00DA21BE" w:rsidRDefault="00C00F7B" w:rsidP="00C00F7B">
      <w:pPr>
        <w:widowControl w:val="0"/>
        <w:autoSpaceDE w:val="0"/>
        <w:autoSpaceDN w:val="0"/>
        <w:adjustRightInd w:val="0"/>
        <w:ind w:firstLine="698"/>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Убинского района </w:t>
      </w:r>
    </w:p>
    <w:p w:rsidR="00C00F7B" w:rsidRPr="00DA21BE" w:rsidRDefault="00C00F7B" w:rsidP="00C00F7B">
      <w:pPr>
        <w:widowControl w:val="0"/>
        <w:autoSpaceDE w:val="0"/>
        <w:autoSpaceDN w:val="0"/>
        <w:adjustRightInd w:val="0"/>
        <w:ind w:firstLine="698"/>
        <w:jc w:val="right"/>
        <w:rPr>
          <w:rFonts w:ascii="Times New Roman CYR" w:hAnsi="Times New Roman CYR" w:cs="Times New Roman CYR"/>
          <w:sz w:val="28"/>
          <w:szCs w:val="28"/>
        </w:rPr>
      </w:pPr>
      <w:r w:rsidRPr="00DA21BE">
        <w:rPr>
          <w:rFonts w:ascii="Times New Roman CYR" w:hAnsi="Times New Roman CYR" w:cs="Times New Roman CYR"/>
          <w:sz w:val="28"/>
          <w:szCs w:val="28"/>
        </w:rPr>
        <w:t>Новосибирской области</w:t>
      </w:r>
    </w:p>
    <w:p w:rsidR="00C00F7B" w:rsidRPr="00DA21BE" w:rsidRDefault="00C00F7B" w:rsidP="00C00F7B">
      <w:pPr>
        <w:widowControl w:val="0"/>
        <w:autoSpaceDE w:val="0"/>
        <w:autoSpaceDN w:val="0"/>
        <w:adjustRightInd w:val="0"/>
        <w:ind w:firstLine="698"/>
        <w:jc w:val="right"/>
        <w:rPr>
          <w:rFonts w:ascii="Times New Roman CYR" w:hAnsi="Times New Roman CYR" w:cs="Times New Roman CYR"/>
          <w:sz w:val="28"/>
          <w:szCs w:val="28"/>
        </w:rPr>
      </w:pPr>
      <w:r w:rsidRPr="00DA21BE">
        <w:rPr>
          <w:rFonts w:ascii="Times New Roman CYR" w:hAnsi="Times New Roman CYR" w:cs="Times New Roman CYR"/>
          <w:sz w:val="28"/>
          <w:szCs w:val="28"/>
        </w:rPr>
        <w:t>шестого созыва</w:t>
      </w:r>
    </w:p>
    <w:p w:rsidR="00C00F7B" w:rsidRPr="00DA21BE" w:rsidRDefault="00C00F7B" w:rsidP="00C00F7B">
      <w:pPr>
        <w:widowControl w:val="0"/>
        <w:autoSpaceDE w:val="0"/>
        <w:autoSpaceDN w:val="0"/>
        <w:adjustRightInd w:val="0"/>
        <w:ind w:firstLine="559"/>
        <w:jc w:val="right"/>
        <w:rPr>
          <w:rFonts w:ascii="Times New Roman CYR" w:hAnsi="Times New Roman CYR" w:cs="Times New Roman CYR"/>
          <w:sz w:val="28"/>
          <w:szCs w:val="28"/>
        </w:rPr>
      </w:pPr>
      <w:r w:rsidRPr="00DA21BE">
        <w:rPr>
          <w:rFonts w:ascii="Times New Roman CYR" w:hAnsi="Times New Roman CYR" w:cs="Times New Roman CYR"/>
          <w:sz w:val="28"/>
          <w:szCs w:val="28"/>
        </w:rPr>
        <w:t xml:space="preserve">                                                                                        от</w:t>
      </w:r>
      <w:r>
        <w:rPr>
          <w:rFonts w:ascii="Times New Roman CYR" w:hAnsi="Times New Roman CYR" w:cs="Times New Roman CYR"/>
          <w:sz w:val="28"/>
          <w:szCs w:val="28"/>
        </w:rPr>
        <w:t xml:space="preserve"> 25.03.2022 </w:t>
      </w:r>
      <w:r w:rsidRPr="00DA21BE">
        <w:rPr>
          <w:rFonts w:ascii="Times New Roman CYR" w:hAnsi="Times New Roman CYR" w:cs="Times New Roman CYR"/>
          <w:sz w:val="28"/>
          <w:szCs w:val="28"/>
        </w:rPr>
        <w:t>№</w:t>
      </w:r>
      <w:r>
        <w:rPr>
          <w:rFonts w:ascii="Times New Roman CYR" w:hAnsi="Times New Roman CYR" w:cs="Times New Roman CYR"/>
          <w:sz w:val="28"/>
          <w:szCs w:val="28"/>
        </w:rPr>
        <w:t xml:space="preserve"> 84</w:t>
      </w:r>
    </w:p>
    <w:p w:rsidR="00C00F7B" w:rsidRPr="00DA21BE" w:rsidRDefault="00C00F7B" w:rsidP="00C00F7B">
      <w:pPr>
        <w:widowControl w:val="0"/>
        <w:autoSpaceDE w:val="0"/>
        <w:autoSpaceDN w:val="0"/>
        <w:adjustRightInd w:val="0"/>
        <w:ind w:firstLine="559"/>
        <w:jc w:val="center"/>
        <w:rPr>
          <w:rFonts w:ascii="Times New Roman CYR" w:hAnsi="Times New Roman CYR" w:cs="Times New Roman CYR"/>
          <w:sz w:val="28"/>
          <w:szCs w:val="28"/>
        </w:rPr>
      </w:pPr>
      <w:r w:rsidRPr="00DA21BE">
        <w:rPr>
          <w:rFonts w:ascii="Times New Roman CYR" w:hAnsi="Times New Roman CYR" w:cs="Times New Roman CYR"/>
          <w:sz w:val="28"/>
          <w:szCs w:val="28"/>
        </w:rPr>
        <w:t xml:space="preserve">    </w:t>
      </w: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363F5D" w:rsidRDefault="00C00F7B" w:rsidP="00C00F7B">
      <w:pPr>
        <w:pStyle w:val="a6"/>
        <w:jc w:val="center"/>
        <w:rPr>
          <w:b/>
          <w:sz w:val="28"/>
          <w:szCs w:val="28"/>
        </w:rPr>
      </w:pPr>
      <w:r w:rsidRPr="00363F5D">
        <w:rPr>
          <w:b/>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Кожурлинского сельсовета</w:t>
      </w:r>
    </w:p>
    <w:p w:rsidR="00C00F7B" w:rsidRDefault="00C00F7B" w:rsidP="00C00F7B">
      <w:pPr>
        <w:pStyle w:val="a6"/>
        <w:jc w:val="center"/>
        <w:rPr>
          <w:b/>
          <w:sz w:val="28"/>
          <w:szCs w:val="28"/>
        </w:rPr>
      </w:pPr>
      <w:r w:rsidRPr="00363F5D">
        <w:rPr>
          <w:b/>
          <w:sz w:val="28"/>
          <w:szCs w:val="28"/>
        </w:rPr>
        <w:t>Убинского района Новосибирской области</w:t>
      </w:r>
    </w:p>
    <w:p w:rsidR="00C00F7B" w:rsidRPr="00363F5D" w:rsidRDefault="00C00F7B" w:rsidP="00C00F7B">
      <w:pPr>
        <w:pStyle w:val="a6"/>
        <w:jc w:val="center"/>
        <w:rPr>
          <w:b/>
          <w:sz w:val="28"/>
          <w:szCs w:val="28"/>
        </w:rPr>
      </w:pP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roofErr w:type="gramStart"/>
      <w:r w:rsidRPr="00DA21BE">
        <w:rPr>
          <w:rFonts w:ascii="Times New Roman CYR" w:hAnsi="Times New Roman CYR" w:cs="Times New Roman CYR"/>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A21BE">
        <w:rPr>
          <w:rFonts w:ascii="Times New Roman CYR" w:hAnsi="Times New Roman CYR" w:cs="Times New Roman CYR"/>
          <w:sz w:val="28"/>
          <w:szCs w:val="28"/>
        </w:rPr>
        <w:t>) охраняемым законом ценностям.</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C00F7B" w:rsidRPr="00DA21BE" w:rsidRDefault="00C00F7B" w:rsidP="00C00F7B">
      <w:pPr>
        <w:widowControl w:val="0"/>
        <w:autoSpaceDE w:val="0"/>
        <w:autoSpaceDN w:val="0"/>
        <w:adjustRightInd w:val="0"/>
        <w:rPr>
          <w:rFonts w:ascii="Times New Roman CYR" w:hAnsi="Times New Roman CYR" w:cs="Times New Roman CYR"/>
          <w:sz w:val="28"/>
          <w:szCs w:val="28"/>
        </w:rPr>
      </w:pPr>
      <w:r w:rsidRPr="00DA21BE">
        <w:rPr>
          <w:rFonts w:ascii="Times New Roman CYR" w:hAnsi="Times New Roman CYR" w:cs="Times New Roman CYR"/>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1"/>
        <w:gridCol w:w="6859"/>
        <w:gridCol w:w="2011"/>
      </w:tblGrid>
      <w:tr w:rsidR="00C00F7B" w:rsidRPr="00DA21BE" w:rsidTr="00CC2AA3">
        <w:tblPrEx>
          <w:tblCellMar>
            <w:top w:w="0" w:type="dxa"/>
            <w:bottom w:w="0" w:type="dxa"/>
          </w:tblCellMar>
        </w:tblPrEx>
        <w:tc>
          <w:tcPr>
            <w:tcW w:w="641" w:type="dxa"/>
            <w:tcBorders>
              <w:top w:val="single" w:sz="4" w:space="0" w:color="auto"/>
              <w:bottom w:val="nil"/>
              <w:right w:val="nil"/>
            </w:tcBorders>
          </w:tcPr>
          <w:p w:rsidR="00C00F7B" w:rsidRPr="00DA21BE" w:rsidRDefault="00C00F7B" w:rsidP="00CC2AA3">
            <w:pPr>
              <w:widowControl w:val="0"/>
              <w:autoSpaceDE w:val="0"/>
              <w:autoSpaceDN w:val="0"/>
              <w:adjustRightInd w:val="0"/>
              <w:ind w:firstLine="559"/>
              <w:jc w:val="both"/>
              <w:rPr>
                <w:rFonts w:ascii="Times New Roman CYR" w:hAnsi="Times New Roman CYR" w:cs="Times New Roman CYR"/>
                <w:sz w:val="28"/>
                <w:szCs w:val="28"/>
              </w:rPr>
            </w:pPr>
            <w:r w:rsidRPr="00DA21BE">
              <w:rPr>
                <w:rFonts w:ascii="Times New Roman CYR" w:hAnsi="Times New Roman CYR" w:cs="Times New Roman CYR"/>
                <w:sz w:val="28"/>
                <w:szCs w:val="28"/>
              </w:rPr>
              <w:t> </w:t>
            </w:r>
            <w:proofErr w:type="spellStart"/>
            <w:proofErr w:type="gramStart"/>
            <w:r w:rsidRPr="00DA21BE">
              <w:rPr>
                <w:rFonts w:ascii="Times New Roman CYR" w:hAnsi="Times New Roman CYR" w:cs="Times New Roman CYR"/>
                <w:sz w:val="28"/>
                <w:szCs w:val="28"/>
              </w:rPr>
              <w:t>п</w:t>
            </w:r>
            <w:proofErr w:type="spellEnd"/>
            <w:proofErr w:type="gramEnd"/>
            <w:r w:rsidRPr="00DA21BE">
              <w:rPr>
                <w:rFonts w:ascii="Times New Roman CYR" w:hAnsi="Times New Roman CYR" w:cs="Times New Roman CYR"/>
                <w:sz w:val="28"/>
                <w:szCs w:val="28"/>
              </w:rPr>
              <w:t>/</w:t>
            </w:r>
            <w:proofErr w:type="spellStart"/>
            <w:r w:rsidRPr="00DA21BE">
              <w:rPr>
                <w:rFonts w:ascii="Times New Roman CYR" w:hAnsi="Times New Roman CYR" w:cs="Times New Roman CYR"/>
                <w:sz w:val="28"/>
                <w:szCs w:val="28"/>
              </w:rPr>
              <w:t>п</w:t>
            </w:r>
            <w:proofErr w:type="spellEnd"/>
          </w:p>
        </w:tc>
        <w:tc>
          <w:tcPr>
            <w:tcW w:w="6859" w:type="dxa"/>
            <w:tcBorders>
              <w:top w:val="single" w:sz="4" w:space="0" w:color="auto"/>
              <w:left w:val="single" w:sz="4" w:space="0" w:color="auto"/>
              <w:bottom w:val="nil"/>
              <w:right w:val="nil"/>
            </w:tcBorders>
          </w:tcPr>
          <w:p w:rsidR="00C00F7B" w:rsidRPr="00DA21BE" w:rsidRDefault="00C00F7B" w:rsidP="00CC2AA3">
            <w:pPr>
              <w:widowControl w:val="0"/>
              <w:autoSpaceDE w:val="0"/>
              <w:autoSpaceDN w:val="0"/>
              <w:adjustRightInd w:val="0"/>
              <w:ind w:left="419"/>
              <w:rPr>
                <w:rFonts w:ascii="Times New Roman CYR" w:hAnsi="Times New Roman CYR" w:cs="Times New Roman CYR"/>
                <w:sz w:val="28"/>
                <w:szCs w:val="28"/>
              </w:rPr>
            </w:pPr>
            <w:r w:rsidRPr="00DA21BE">
              <w:rPr>
                <w:rFonts w:ascii="Times New Roman CYR" w:hAnsi="Times New Roman CYR" w:cs="Times New Roman CYR"/>
                <w:sz w:val="28"/>
                <w:szCs w:val="28"/>
              </w:rPr>
              <w:t>2. Объекты муниципального контроля в сфере благоустройства в границах Кожурлинского сельсовета Убинского района Новосибирской области</w:t>
            </w:r>
          </w:p>
        </w:tc>
        <w:tc>
          <w:tcPr>
            <w:tcW w:w="2011" w:type="dxa"/>
            <w:tcBorders>
              <w:top w:val="single" w:sz="4" w:space="0" w:color="auto"/>
              <w:left w:val="single" w:sz="4" w:space="0" w:color="auto"/>
              <w:bottom w:val="nil"/>
            </w:tcBorders>
          </w:tcPr>
          <w:p w:rsidR="00C00F7B" w:rsidRPr="00DA21BE" w:rsidRDefault="00C00F7B" w:rsidP="00CC2AA3">
            <w:pPr>
              <w:widowControl w:val="0"/>
              <w:autoSpaceDE w:val="0"/>
              <w:autoSpaceDN w:val="0"/>
              <w:adjustRightInd w:val="0"/>
              <w:rPr>
                <w:rFonts w:ascii="Times New Roman CYR" w:hAnsi="Times New Roman CYR" w:cs="Times New Roman CYR"/>
                <w:sz w:val="28"/>
                <w:szCs w:val="28"/>
              </w:rPr>
            </w:pPr>
            <w:r w:rsidRPr="00DA21BE">
              <w:rPr>
                <w:rFonts w:ascii="Times New Roman CYR" w:hAnsi="Times New Roman CYR" w:cs="Times New Roman CYR"/>
                <w:sz w:val="28"/>
                <w:szCs w:val="28"/>
              </w:rPr>
              <w:t>Категория риска</w:t>
            </w:r>
          </w:p>
        </w:tc>
      </w:tr>
      <w:tr w:rsidR="00C00F7B" w:rsidRPr="00DA21BE" w:rsidTr="00CC2AA3">
        <w:tblPrEx>
          <w:tblCellMar>
            <w:top w:w="0" w:type="dxa"/>
            <w:bottom w:w="0" w:type="dxa"/>
          </w:tblCellMar>
        </w:tblPrEx>
        <w:tc>
          <w:tcPr>
            <w:tcW w:w="641" w:type="dxa"/>
            <w:tcBorders>
              <w:top w:val="single" w:sz="4" w:space="0" w:color="auto"/>
              <w:bottom w:val="nil"/>
              <w:right w:val="nil"/>
            </w:tcBorders>
          </w:tcPr>
          <w:p w:rsidR="00C00F7B" w:rsidRPr="00DA21BE" w:rsidRDefault="00C00F7B" w:rsidP="00CC2AA3">
            <w:pPr>
              <w:widowControl w:val="0"/>
              <w:autoSpaceDE w:val="0"/>
              <w:autoSpaceDN w:val="0"/>
              <w:adjustRightInd w:val="0"/>
              <w:ind w:firstLine="559"/>
              <w:jc w:val="center"/>
              <w:rPr>
                <w:rFonts w:ascii="Times New Roman CYR" w:hAnsi="Times New Roman CYR" w:cs="Times New Roman CYR"/>
                <w:sz w:val="28"/>
                <w:szCs w:val="28"/>
              </w:rPr>
            </w:pPr>
            <w:r w:rsidRPr="00DA21BE">
              <w:rPr>
                <w:rFonts w:ascii="Times New Roman CYR" w:hAnsi="Times New Roman CYR" w:cs="Times New Roman CYR"/>
                <w:sz w:val="28"/>
                <w:szCs w:val="28"/>
              </w:rPr>
              <w:t>1</w:t>
            </w:r>
          </w:p>
        </w:tc>
        <w:tc>
          <w:tcPr>
            <w:tcW w:w="6859" w:type="dxa"/>
            <w:tcBorders>
              <w:top w:val="single" w:sz="4" w:space="0" w:color="auto"/>
              <w:left w:val="single" w:sz="4" w:space="0" w:color="auto"/>
              <w:bottom w:val="nil"/>
              <w:right w:val="nil"/>
            </w:tcBorders>
          </w:tcPr>
          <w:p w:rsidR="00C00F7B" w:rsidRPr="00DA21BE" w:rsidRDefault="00C00F7B" w:rsidP="00CC2AA3">
            <w:pPr>
              <w:widowControl w:val="0"/>
              <w:autoSpaceDE w:val="0"/>
              <w:autoSpaceDN w:val="0"/>
              <w:adjustRightInd w:val="0"/>
              <w:ind w:firstLine="279"/>
              <w:jc w:val="both"/>
              <w:rPr>
                <w:rFonts w:ascii="Times New Roman CYR" w:hAnsi="Times New Roman CYR" w:cs="Times New Roman CYR"/>
                <w:sz w:val="28"/>
                <w:szCs w:val="28"/>
              </w:rPr>
            </w:pPr>
            <w:proofErr w:type="gramStart"/>
            <w:r w:rsidRPr="00DA21BE">
              <w:rPr>
                <w:rFonts w:ascii="Times New Roman CYR" w:hAnsi="Times New Roman CYR" w:cs="Times New Roman CYR"/>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DA21BE">
              <w:rPr>
                <w:rFonts w:ascii="Times New Roman CYR" w:hAnsi="Times New Roman CYR" w:cs="Times New Roman CYR"/>
                <w:sz w:val="28"/>
                <w:szCs w:val="28"/>
              </w:rPr>
              <w:t xml:space="preserve"> на автомобильном транспорте, городском наземном электрическом транспорте и в дорожном хозяйстве</w:t>
            </w:r>
          </w:p>
        </w:tc>
        <w:tc>
          <w:tcPr>
            <w:tcW w:w="2011" w:type="dxa"/>
            <w:tcBorders>
              <w:top w:val="single" w:sz="4" w:space="0" w:color="auto"/>
              <w:left w:val="single" w:sz="4" w:space="0" w:color="auto"/>
              <w:bottom w:val="nil"/>
            </w:tcBorders>
          </w:tcPr>
          <w:p w:rsidR="00C00F7B" w:rsidRDefault="00C00F7B" w:rsidP="00CC2AA3">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Значитель</w:t>
            </w:r>
            <w:r w:rsidRPr="00DA21BE">
              <w:rPr>
                <w:rFonts w:ascii="Times New Roman CYR" w:hAnsi="Times New Roman CYR" w:cs="Times New Roman CYR"/>
                <w:sz w:val="28"/>
                <w:szCs w:val="28"/>
              </w:rPr>
              <w:t>ный</w:t>
            </w:r>
          </w:p>
          <w:p w:rsidR="00C00F7B" w:rsidRPr="00DA21BE" w:rsidRDefault="00C00F7B" w:rsidP="00CC2AA3">
            <w:pPr>
              <w:widowControl w:val="0"/>
              <w:autoSpaceDE w:val="0"/>
              <w:autoSpaceDN w:val="0"/>
              <w:adjustRightInd w:val="0"/>
              <w:rPr>
                <w:rFonts w:ascii="Times New Roman CYR" w:hAnsi="Times New Roman CYR" w:cs="Times New Roman CYR"/>
                <w:sz w:val="28"/>
                <w:szCs w:val="28"/>
              </w:rPr>
            </w:pPr>
            <w:r w:rsidRPr="00DA21BE">
              <w:rPr>
                <w:rFonts w:ascii="Times New Roman CYR" w:hAnsi="Times New Roman CYR" w:cs="Times New Roman CYR"/>
                <w:sz w:val="28"/>
                <w:szCs w:val="28"/>
              </w:rPr>
              <w:t>риск</w:t>
            </w:r>
          </w:p>
        </w:tc>
      </w:tr>
      <w:tr w:rsidR="00C00F7B" w:rsidRPr="00DA21BE" w:rsidTr="00CC2AA3">
        <w:tblPrEx>
          <w:tblCellMar>
            <w:top w:w="0" w:type="dxa"/>
            <w:bottom w:w="0" w:type="dxa"/>
          </w:tblCellMar>
        </w:tblPrEx>
        <w:tc>
          <w:tcPr>
            <w:tcW w:w="641" w:type="dxa"/>
            <w:tcBorders>
              <w:top w:val="single" w:sz="4" w:space="0" w:color="auto"/>
              <w:bottom w:val="nil"/>
              <w:right w:val="nil"/>
            </w:tcBorders>
          </w:tcPr>
          <w:p w:rsidR="00C00F7B" w:rsidRPr="00DA21BE" w:rsidRDefault="00C00F7B" w:rsidP="00CC2AA3">
            <w:pPr>
              <w:widowControl w:val="0"/>
              <w:autoSpaceDE w:val="0"/>
              <w:autoSpaceDN w:val="0"/>
              <w:adjustRightInd w:val="0"/>
              <w:ind w:firstLine="559"/>
              <w:jc w:val="center"/>
              <w:rPr>
                <w:rFonts w:ascii="Times New Roman CYR" w:hAnsi="Times New Roman CYR" w:cs="Times New Roman CYR"/>
                <w:sz w:val="28"/>
                <w:szCs w:val="28"/>
              </w:rPr>
            </w:pPr>
            <w:r w:rsidRPr="00DA21BE">
              <w:rPr>
                <w:rFonts w:ascii="Times New Roman CYR" w:hAnsi="Times New Roman CYR" w:cs="Times New Roman CYR"/>
                <w:sz w:val="28"/>
                <w:szCs w:val="28"/>
              </w:rPr>
              <w:t>2</w:t>
            </w:r>
          </w:p>
        </w:tc>
        <w:tc>
          <w:tcPr>
            <w:tcW w:w="6859" w:type="dxa"/>
            <w:tcBorders>
              <w:top w:val="single" w:sz="4" w:space="0" w:color="auto"/>
              <w:left w:val="single" w:sz="4" w:space="0" w:color="auto"/>
              <w:bottom w:val="nil"/>
              <w:right w:val="nil"/>
            </w:tcBorders>
          </w:tcPr>
          <w:p w:rsidR="00C00F7B" w:rsidRPr="00DA21BE" w:rsidRDefault="00C00F7B" w:rsidP="00CC2AA3">
            <w:pPr>
              <w:widowControl w:val="0"/>
              <w:autoSpaceDE w:val="0"/>
              <w:autoSpaceDN w:val="0"/>
              <w:adjustRightInd w:val="0"/>
              <w:ind w:firstLine="559"/>
              <w:jc w:val="both"/>
              <w:rPr>
                <w:rFonts w:ascii="Times New Roman CYR" w:hAnsi="Times New Roman CYR" w:cs="Times New Roman CYR"/>
                <w:sz w:val="28"/>
                <w:szCs w:val="28"/>
              </w:rPr>
            </w:pPr>
            <w:proofErr w:type="gramStart"/>
            <w:r w:rsidRPr="00DA21BE">
              <w:rPr>
                <w:rFonts w:ascii="Times New Roman CYR" w:hAnsi="Times New Roman CYR" w:cs="Times New Roman CYR"/>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tc>
        <w:tc>
          <w:tcPr>
            <w:tcW w:w="2011" w:type="dxa"/>
            <w:tcBorders>
              <w:top w:val="single" w:sz="4" w:space="0" w:color="auto"/>
              <w:left w:val="single" w:sz="4" w:space="0" w:color="auto"/>
              <w:bottom w:val="nil"/>
            </w:tcBorders>
          </w:tcPr>
          <w:p w:rsidR="00C00F7B" w:rsidRPr="00DA21BE" w:rsidRDefault="00C00F7B" w:rsidP="00CC2AA3">
            <w:pPr>
              <w:widowControl w:val="0"/>
              <w:autoSpaceDE w:val="0"/>
              <w:autoSpaceDN w:val="0"/>
              <w:adjustRightInd w:val="0"/>
              <w:rPr>
                <w:rFonts w:ascii="Times New Roman CYR" w:hAnsi="Times New Roman CYR" w:cs="Times New Roman CYR"/>
                <w:sz w:val="28"/>
                <w:szCs w:val="28"/>
              </w:rPr>
            </w:pPr>
            <w:r w:rsidRPr="00DA21BE">
              <w:rPr>
                <w:rFonts w:ascii="Times New Roman CYR" w:hAnsi="Times New Roman CYR" w:cs="Times New Roman CYR"/>
                <w:sz w:val="28"/>
                <w:szCs w:val="28"/>
              </w:rPr>
              <w:t>Средний риск</w:t>
            </w:r>
          </w:p>
        </w:tc>
      </w:tr>
      <w:tr w:rsidR="00C00F7B" w:rsidRPr="00DA21BE" w:rsidTr="00CC2AA3">
        <w:tblPrEx>
          <w:tblCellMar>
            <w:top w:w="0" w:type="dxa"/>
            <w:bottom w:w="0" w:type="dxa"/>
          </w:tblCellMar>
        </w:tblPrEx>
        <w:tc>
          <w:tcPr>
            <w:tcW w:w="641" w:type="dxa"/>
            <w:tcBorders>
              <w:top w:val="single" w:sz="4" w:space="0" w:color="auto"/>
              <w:bottom w:val="single" w:sz="4" w:space="0" w:color="auto"/>
              <w:right w:val="nil"/>
            </w:tcBorders>
          </w:tcPr>
          <w:p w:rsidR="00C00F7B" w:rsidRPr="00DA21BE" w:rsidRDefault="00C00F7B" w:rsidP="00CC2AA3">
            <w:pPr>
              <w:widowControl w:val="0"/>
              <w:autoSpaceDE w:val="0"/>
              <w:autoSpaceDN w:val="0"/>
              <w:adjustRightInd w:val="0"/>
              <w:ind w:firstLine="559"/>
              <w:jc w:val="center"/>
              <w:rPr>
                <w:rFonts w:ascii="Times New Roman CYR" w:hAnsi="Times New Roman CYR" w:cs="Times New Roman CYR"/>
                <w:sz w:val="28"/>
                <w:szCs w:val="28"/>
              </w:rPr>
            </w:pPr>
            <w:r w:rsidRPr="00DA21BE">
              <w:rPr>
                <w:rFonts w:ascii="Times New Roman CYR" w:hAnsi="Times New Roman CYR" w:cs="Times New Roman CYR"/>
                <w:sz w:val="28"/>
                <w:szCs w:val="28"/>
              </w:rPr>
              <w:t>3</w:t>
            </w:r>
          </w:p>
        </w:tc>
        <w:tc>
          <w:tcPr>
            <w:tcW w:w="6859" w:type="dxa"/>
            <w:tcBorders>
              <w:top w:val="single" w:sz="4" w:space="0" w:color="auto"/>
              <w:left w:val="single" w:sz="4" w:space="0" w:color="auto"/>
              <w:bottom w:val="single" w:sz="4" w:space="0" w:color="auto"/>
              <w:right w:val="nil"/>
            </w:tcBorders>
          </w:tcPr>
          <w:p w:rsidR="00C00F7B" w:rsidRPr="00DA21BE" w:rsidRDefault="00C00F7B" w:rsidP="00CC2AA3">
            <w:pPr>
              <w:widowControl w:val="0"/>
              <w:autoSpaceDE w:val="0"/>
              <w:autoSpaceDN w:val="0"/>
              <w:adjustRightInd w:val="0"/>
              <w:ind w:firstLine="559"/>
              <w:jc w:val="both"/>
              <w:rPr>
                <w:rFonts w:ascii="Times New Roman CYR" w:hAnsi="Times New Roman CYR" w:cs="Times New Roman CYR"/>
                <w:sz w:val="28"/>
                <w:szCs w:val="28"/>
              </w:rPr>
            </w:pPr>
            <w:proofErr w:type="gramStart"/>
            <w:r w:rsidRPr="00DA21BE">
              <w:rPr>
                <w:rFonts w:ascii="Times New Roman CYR" w:hAnsi="Times New Roman CYR" w:cs="Times New Roman CYR"/>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DA21BE">
              <w:rPr>
                <w:rFonts w:ascii="Times New Roman CYR" w:hAnsi="Times New Roman CYR" w:cs="Times New Roman CYR"/>
                <w:sz w:val="28"/>
                <w:szCs w:val="28"/>
              </w:rPr>
              <w:lastRenderedPageBreak/>
              <w:t>(соблюдению)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DA21BE">
              <w:rPr>
                <w:rFonts w:ascii="Times New Roman CYR" w:hAnsi="Times New Roman CYR" w:cs="Times New Roman CYR"/>
                <w:sz w:val="28"/>
                <w:szCs w:val="28"/>
              </w:rPr>
              <w:t xml:space="preserve"> дорожном </w:t>
            </w:r>
            <w:proofErr w:type="gramStart"/>
            <w:r w:rsidRPr="00DA21BE">
              <w:rPr>
                <w:rFonts w:ascii="Times New Roman CYR" w:hAnsi="Times New Roman CYR" w:cs="Times New Roman CYR"/>
                <w:sz w:val="28"/>
                <w:szCs w:val="28"/>
              </w:rPr>
              <w:t>хозяйстве</w:t>
            </w:r>
            <w:proofErr w:type="gramEnd"/>
          </w:p>
        </w:tc>
        <w:tc>
          <w:tcPr>
            <w:tcW w:w="2011" w:type="dxa"/>
            <w:tcBorders>
              <w:top w:val="single" w:sz="4" w:space="0" w:color="auto"/>
              <w:left w:val="single" w:sz="4" w:space="0" w:color="auto"/>
              <w:bottom w:val="single" w:sz="4" w:space="0" w:color="auto"/>
            </w:tcBorders>
          </w:tcPr>
          <w:p w:rsidR="00C00F7B" w:rsidRPr="00DA21BE" w:rsidRDefault="00C00F7B" w:rsidP="00CC2AA3">
            <w:pPr>
              <w:widowControl w:val="0"/>
              <w:autoSpaceDE w:val="0"/>
              <w:autoSpaceDN w:val="0"/>
              <w:adjustRightInd w:val="0"/>
              <w:rPr>
                <w:rFonts w:ascii="Times New Roman CYR" w:hAnsi="Times New Roman CYR" w:cs="Times New Roman CYR"/>
                <w:sz w:val="28"/>
                <w:szCs w:val="28"/>
              </w:rPr>
            </w:pPr>
            <w:r w:rsidRPr="00DA21BE">
              <w:rPr>
                <w:rFonts w:ascii="Times New Roman CYR" w:hAnsi="Times New Roman CYR" w:cs="Times New Roman CYR"/>
                <w:sz w:val="28"/>
                <w:szCs w:val="28"/>
              </w:rPr>
              <w:lastRenderedPageBreak/>
              <w:t>Умеренный риск</w:t>
            </w:r>
          </w:p>
        </w:tc>
      </w:tr>
      <w:tr w:rsidR="00C00F7B" w:rsidRPr="00DA21BE" w:rsidTr="00CC2AA3">
        <w:tblPrEx>
          <w:tblCellMar>
            <w:top w:w="0" w:type="dxa"/>
            <w:bottom w:w="0" w:type="dxa"/>
          </w:tblCellMar>
        </w:tblPrEx>
        <w:tc>
          <w:tcPr>
            <w:tcW w:w="641" w:type="dxa"/>
            <w:tcBorders>
              <w:top w:val="single" w:sz="4" w:space="0" w:color="auto"/>
              <w:bottom w:val="single" w:sz="4" w:space="0" w:color="auto"/>
              <w:right w:val="nil"/>
            </w:tcBorders>
          </w:tcPr>
          <w:p w:rsidR="00C00F7B" w:rsidRPr="00DA21BE" w:rsidRDefault="00C00F7B" w:rsidP="00CC2AA3">
            <w:pPr>
              <w:widowControl w:val="0"/>
              <w:autoSpaceDE w:val="0"/>
              <w:autoSpaceDN w:val="0"/>
              <w:adjustRightInd w:val="0"/>
              <w:ind w:firstLine="559"/>
              <w:jc w:val="center"/>
              <w:rPr>
                <w:rFonts w:ascii="Times New Roman CYR" w:hAnsi="Times New Roman CYR" w:cs="Times New Roman CYR"/>
                <w:sz w:val="28"/>
                <w:szCs w:val="28"/>
              </w:rPr>
            </w:pPr>
            <w:r w:rsidRPr="00DA21BE">
              <w:rPr>
                <w:rFonts w:ascii="Times New Roman CYR" w:hAnsi="Times New Roman CYR" w:cs="Times New Roman CYR"/>
                <w:sz w:val="28"/>
                <w:szCs w:val="28"/>
              </w:rPr>
              <w:lastRenderedPageBreak/>
              <w:t>4</w:t>
            </w:r>
          </w:p>
        </w:tc>
        <w:tc>
          <w:tcPr>
            <w:tcW w:w="6859" w:type="dxa"/>
            <w:tcBorders>
              <w:top w:val="single" w:sz="4" w:space="0" w:color="auto"/>
              <w:left w:val="single" w:sz="4" w:space="0" w:color="auto"/>
              <w:bottom w:val="single" w:sz="4" w:space="0" w:color="auto"/>
              <w:right w:val="nil"/>
            </w:tcBorders>
          </w:tcPr>
          <w:p w:rsidR="00C00F7B" w:rsidRPr="00DA21BE" w:rsidRDefault="00C00F7B" w:rsidP="00CC2AA3">
            <w:pPr>
              <w:widowControl w:val="0"/>
              <w:autoSpaceDE w:val="0"/>
              <w:autoSpaceDN w:val="0"/>
              <w:adjustRightInd w:val="0"/>
              <w:ind w:firstLine="279"/>
              <w:jc w:val="both"/>
              <w:rPr>
                <w:rFonts w:ascii="Times New Roman CYR" w:hAnsi="Times New Roman CYR" w:cs="Times New Roman CYR"/>
                <w:sz w:val="28"/>
                <w:szCs w:val="28"/>
              </w:rPr>
            </w:pPr>
            <w:r w:rsidRPr="00DA21BE">
              <w:rPr>
                <w:rFonts w:ascii="Times New Roman CYR" w:hAnsi="Times New Roman CYR" w:cs="Times New Roman CYR"/>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11" w:type="dxa"/>
            <w:tcBorders>
              <w:top w:val="single" w:sz="4" w:space="0" w:color="auto"/>
              <w:left w:val="single" w:sz="4" w:space="0" w:color="auto"/>
              <w:bottom w:val="single" w:sz="4" w:space="0" w:color="auto"/>
            </w:tcBorders>
          </w:tcPr>
          <w:p w:rsidR="00C00F7B" w:rsidRPr="00DA21BE" w:rsidRDefault="00C00F7B" w:rsidP="00CC2AA3">
            <w:pPr>
              <w:widowControl w:val="0"/>
              <w:autoSpaceDE w:val="0"/>
              <w:autoSpaceDN w:val="0"/>
              <w:adjustRightInd w:val="0"/>
              <w:rPr>
                <w:rFonts w:ascii="Times New Roman CYR" w:hAnsi="Times New Roman CYR" w:cs="Times New Roman CYR"/>
                <w:sz w:val="28"/>
                <w:szCs w:val="28"/>
              </w:rPr>
            </w:pPr>
            <w:r w:rsidRPr="00DA21BE">
              <w:rPr>
                <w:rFonts w:ascii="Times New Roman CYR" w:hAnsi="Times New Roman CYR" w:cs="Times New Roman CYR"/>
                <w:sz w:val="28"/>
                <w:szCs w:val="28"/>
              </w:rPr>
              <w:t>Низкий риск</w:t>
            </w:r>
          </w:p>
        </w:tc>
      </w:tr>
    </w:tbl>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DA21BE">
        <w:rPr>
          <w:rFonts w:ascii="Times New Roman CYR" w:hAnsi="Times New Roman CYR" w:cs="Times New Roman CYR"/>
          <w:b/>
          <w:sz w:val="28"/>
          <w:szCs w:val="28"/>
        </w:rPr>
        <w:t>СОВЕТ ДЕПУТАТОВ КОЖУРЛИНСКОГО СЕЛЬСОВЕТА</w:t>
      </w: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DA21BE">
        <w:rPr>
          <w:rFonts w:ascii="Times New Roman CYR" w:hAnsi="Times New Roman CYR" w:cs="Times New Roman CYR"/>
          <w:b/>
          <w:sz w:val="28"/>
          <w:szCs w:val="28"/>
        </w:rPr>
        <w:t>УБИНСКОГО РАЙОНА НОВОСИБИРСКОЙ ОБЛАСТИ</w:t>
      </w: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b/>
          <w:sz w:val="28"/>
          <w:szCs w:val="28"/>
        </w:rPr>
      </w:pPr>
      <w:r w:rsidRPr="00DA21BE">
        <w:rPr>
          <w:rFonts w:ascii="Times New Roman CYR" w:hAnsi="Times New Roman CYR" w:cs="Times New Roman CYR"/>
          <w:b/>
          <w:sz w:val="28"/>
          <w:szCs w:val="28"/>
        </w:rPr>
        <w:t>(шестого созыва)</w:t>
      </w: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rPr>
      </w:pPr>
    </w:p>
    <w:p w:rsidR="00C00F7B" w:rsidRPr="00DA21BE" w:rsidRDefault="00C00F7B" w:rsidP="00C00F7B">
      <w:pPr>
        <w:widowControl w:val="0"/>
        <w:autoSpaceDE w:val="0"/>
        <w:autoSpaceDN w:val="0"/>
        <w:adjustRightInd w:val="0"/>
        <w:ind w:firstLine="720"/>
        <w:jc w:val="center"/>
        <w:rPr>
          <w:rFonts w:ascii="Times New Roman CYR" w:hAnsi="Times New Roman CYR" w:cs="Times New Roman CYR"/>
        </w:rPr>
      </w:pPr>
    </w:p>
    <w:p w:rsidR="00C00F7B" w:rsidRPr="00DA21BE" w:rsidRDefault="00C00F7B" w:rsidP="00C00F7B">
      <w:pPr>
        <w:autoSpaceDN w:val="0"/>
        <w:jc w:val="center"/>
        <w:rPr>
          <w:sz w:val="28"/>
          <w:szCs w:val="28"/>
        </w:rPr>
      </w:pPr>
      <w:proofErr w:type="gramStart"/>
      <w:r w:rsidRPr="00DA21BE">
        <w:rPr>
          <w:b/>
          <w:sz w:val="28"/>
          <w:szCs w:val="28"/>
        </w:rPr>
        <w:t>Р</w:t>
      </w:r>
      <w:proofErr w:type="gramEnd"/>
      <w:r w:rsidRPr="00DA21BE">
        <w:rPr>
          <w:b/>
          <w:sz w:val="28"/>
          <w:szCs w:val="28"/>
        </w:rPr>
        <w:t xml:space="preserve"> Е Ш Е Н И Е</w:t>
      </w:r>
    </w:p>
    <w:p w:rsidR="00C00F7B" w:rsidRPr="00DA21BE" w:rsidRDefault="00C00F7B" w:rsidP="00C00F7B">
      <w:pPr>
        <w:autoSpaceDN w:val="0"/>
        <w:jc w:val="center"/>
        <w:rPr>
          <w:sz w:val="28"/>
          <w:szCs w:val="28"/>
        </w:rPr>
      </w:pPr>
      <w:r w:rsidRPr="00DA21BE">
        <w:rPr>
          <w:sz w:val="28"/>
          <w:szCs w:val="28"/>
        </w:rPr>
        <w:t>семнадцатой сессии</w:t>
      </w:r>
    </w:p>
    <w:p w:rsidR="00C00F7B" w:rsidRPr="00DA21BE" w:rsidRDefault="00C00F7B" w:rsidP="00C00F7B">
      <w:pPr>
        <w:autoSpaceDN w:val="0"/>
        <w:jc w:val="center"/>
        <w:rPr>
          <w:b/>
          <w:sz w:val="28"/>
          <w:szCs w:val="28"/>
        </w:rPr>
      </w:pPr>
    </w:p>
    <w:p w:rsidR="00C00F7B" w:rsidRPr="00DA21BE" w:rsidRDefault="00C00F7B" w:rsidP="00C00F7B">
      <w:pPr>
        <w:autoSpaceDE w:val="0"/>
        <w:autoSpaceDN w:val="0"/>
        <w:adjustRightInd w:val="0"/>
        <w:ind w:right="255"/>
        <w:jc w:val="center"/>
        <w:rPr>
          <w:sz w:val="28"/>
          <w:szCs w:val="28"/>
        </w:rPr>
      </w:pPr>
      <w:r>
        <w:rPr>
          <w:sz w:val="28"/>
          <w:szCs w:val="28"/>
        </w:rPr>
        <w:t>25</w:t>
      </w:r>
      <w:r w:rsidRPr="00DA21BE">
        <w:rPr>
          <w:sz w:val="28"/>
          <w:szCs w:val="28"/>
        </w:rPr>
        <w:t xml:space="preserve">.03.2022                                              </w:t>
      </w:r>
      <w:r>
        <w:rPr>
          <w:sz w:val="28"/>
          <w:szCs w:val="28"/>
        </w:rPr>
        <w:t xml:space="preserve">                            № 85</w:t>
      </w:r>
    </w:p>
    <w:p w:rsidR="00C00F7B" w:rsidRPr="00DA21BE" w:rsidRDefault="00C00F7B" w:rsidP="00C00F7B">
      <w:pPr>
        <w:suppressAutoHyphens/>
        <w:spacing w:line="100" w:lineRule="atLeast"/>
        <w:ind w:firstLine="709"/>
        <w:jc w:val="both"/>
        <w:rPr>
          <w:lang w:eastAsia="ar-SA"/>
        </w:rPr>
      </w:pPr>
    </w:p>
    <w:p w:rsidR="00C00F7B" w:rsidRDefault="00C00F7B" w:rsidP="00C00F7B">
      <w:pPr>
        <w:suppressAutoHyphens/>
        <w:spacing w:line="100" w:lineRule="atLeast"/>
        <w:ind w:firstLine="709"/>
        <w:jc w:val="center"/>
        <w:rPr>
          <w:bCs/>
          <w:sz w:val="28"/>
          <w:szCs w:val="28"/>
          <w:lang w:eastAsia="ar-SA"/>
        </w:rPr>
      </w:pPr>
      <w:r w:rsidRPr="00DA21BE">
        <w:rPr>
          <w:bCs/>
          <w:sz w:val="28"/>
          <w:szCs w:val="28"/>
          <w:lang w:eastAsia="ar-SA"/>
        </w:rPr>
        <w:t xml:space="preserve">Об утверждении положения «О приватизации муниципального имущества Кожурлинского сельсовета Убинского района </w:t>
      </w:r>
    </w:p>
    <w:p w:rsidR="00C00F7B" w:rsidRPr="00DA21BE" w:rsidRDefault="00C00F7B" w:rsidP="00C00F7B">
      <w:pPr>
        <w:suppressAutoHyphens/>
        <w:spacing w:line="100" w:lineRule="atLeast"/>
        <w:ind w:firstLine="709"/>
        <w:jc w:val="center"/>
        <w:rPr>
          <w:bCs/>
          <w:sz w:val="32"/>
          <w:szCs w:val="32"/>
          <w:lang w:eastAsia="ar-SA"/>
        </w:rPr>
      </w:pPr>
      <w:r w:rsidRPr="00DA21BE">
        <w:rPr>
          <w:bCs/>
          <w:sz w:val="28"/>
          <w:szCs w:val="28"/>
          <w:lang w:eastAsia="ar-SA"/>
        </w:rPr>
        <w:t>Новосибирской области»</w:t>
      </w:r>
    </w:p>
    <w:p w:rsidR="00C00F7B" w:rsidRPr="00DA21BE" w:rsidRDefault="00C00F7B" w:rsidP="00C00F7B">
      <w:pPr>
        <w:suppressAutoHyphens/>
        <w:spacing w:line="100" w:lineRule="atLeast"/>
        <w:ind w:firstLine="709"/>
        <w:jc w:val="center"/>
        <w:rPr>
          <w:b/>
          <w:bCs/>
          <w:sz w:val="32"/>
          <w:szCs w:val="32"/>
          <w:lang w:eastAsia="ar-SA"/>
        </w:rPr>
      </w:pP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DA21BE">
        <w:rPr>
          <w:sz w:val="28"/>
          <w:szCs w:val="28"/>
          <w:lang w:eastAsia="ar-SA"/>
        </w:rPr>
        <w:t xml:space="preserve"> Российской Федерации», руководствуясь Уставом </w:t>
      </w:r>
      <w:r w:rsidRPr="00DA21BE">
        <w:rPr>
          <w:bCs/>
          <w:sz w:val="28"/>
          <w:szCs w:val="28"/>
          <w:lang w:eastAsia="ar-SA"/>
        </w:rPr>
        <w:t>Кожурлинского сельсовета Убинского района Новосибирской области</w:t>
      </w:r>
      <w:r w:rsidRPr="00DA21BE">
        <w:rPr>
          <w:sz w:val="28"/>
          <w:szCs w:val="28"/>
          <w:lang w:eastAsia="ar-SA"/>
        </w:rPr>
        <w:t xml:space="preserve">, Совет депутатов </w:t>
      </w:r>
      <w:r w:rsidRPr="00DA21BE">
        <w:rPr>
          <w:bCs/>
          <w:sz w:val="28"/>
          <w:szCs w:val="28"/>
          <w:lang w:eastAsia="ar-SA"/>
        </w:rPr>
        <w:t>Кожурлинского сельсовета Убинского района Новосибирской области</w:t>
      </w:r>
      <w:r w:rsidRPr="00DA21BE">
        <w:rPr>
          <w:sz w:val="28"/>
          <w:szCs w:val="28"/>
          <w:lang w:eastAsia="ar-SA"/>
        </w:rPr>
        <w:t xml:space="preserve"> шестого созыва </w:t>
      </w:r>
      <w:r w:rsidRPr="00DA21BE">
        <w:rPr>
          <w:b/>
          <w:sz w:val="28"/>
          <w:szCs w:val="28"/>
          <w:lang w:eastAsia="ar-SA"/>
        </w:rPr>
        <w:t>РЕШИЛ:</w:t>
      </w:r>
    </w:p>
    <w:p w:rsidR="00C00F7B" w:rsidRPr="00DA21BE" w:rsidRDefault="00C00F7B" w:rsidP="00C00F7B">
      <w:pPr>
        <w:suppressAutoHyphens/>
        <w:spacing w:line="100" w:lineRule="atLeast"/>
        <w:ind w:firstLine="709"/>
        <w:jc w:val="center"/>
        <w:rPr>
          <w:sz w:val="28"/>
          <w:szCs w:val="28"/>
          <w:lang w:eastAsia="ar-SA"/>
        </w:rPr>
      </w:pPr>
    </w:p>
    <w:p w:rsidR="00C00F7B" w:rsidRDefault="00C00F7B" w:rsidP="00C00F7B">
      <w:pPr>
        <w:pStyle w:val="a6"/>
        <w:rPr>
          <w:sz w:val="28"/>
          <w:szCs w:val="28"/>
          <w:lang w:eastAsia="ar-SA"/>
        </w:rPr>
      </w:pPr>
      <w:r>
        <w:rPr>
          <w:sz w:val="28"/>
          <w:szCs w:val="28"/>
          <w:lang w:eastAsia="ar-SA"/>
        </w:rPr>
        <w:t xml:space="preserve">    1.</w:t>
      </w:r>
      <w:r w:rsidRPr="00DA21BE">
        <w:rPr>
          <w:sz w:val="28"/>
          <w:szCs w:val="28"/>
          <w:lang w:eastAsia="ar-SA"/>
        </w:rPr>
        <w:t>Утвердить прилагаемое положение</w:t>
      </w:r>
      <w:r>
        <w:rPr>
          <w:sz w:val="28"/>
          <w:szCs w:val="28"/>
          <w:lang w:eastAsia="ar-SA"/>
        </w:rPr>
        <w:t xml:space="preserve"> «О приватизации муниципального </w:t>
      </w:r>
      <w:r w:rsidRPr="00DA21BE">
        <w:rPr>
          <w:sz w:val="28"/>
          <w:szCs w:val="28"/>
          <w:lang w:eastAsia="ar-SA"/>
        </w:rPr>
        <w:t xml:space="preserve">имущества </w:t>
      </w:r>
      <w:r w:rsidRPr="00DA21BE">
        <w:rPr>
          <w:bCs/>
          <w:sz w:val="28"/>
          <w:szCs w:val="28"/>
          <w:lang w:eastAsia="ar-SA"/>
        </w:rPr>
        <w:t>Кожурлинского сельсовета Убинского района Новосибирской области</w:t>
      </w:r>
      <w:r w:rsidRPr="00DA21BE">
        <w:rPr>
          <w:sz w:val="28"/>
          <w:szCs w:val="28"/>
          <w:lang w:eastAsia="ar-SA"/>
        </w:rPr>
        <w:t xml:space="preserve">» </w:t>
      </w:r>
    </w:p>
    <w:p w:rsidR="00C00F7B" w:rsidRDefault="00C00F7B" w:rsidP="00C00F7B">
      <w:pPr>
        <w:suppressAutoHyphens/>
        <w:spacing w:line="100" w:lineRule="atLeast"/>
        <w:rPr>
          <w:bCs/>
          <w:sz w:val="28"/>
          <w:szCs w:val="28"/>
          <w:lang w:eastAsia="ar-SA"/>
        </w:rPr>
      </w:pPr>
      <w:r>
        <w:rPr>
          <w:sz w:val="28"/>
          <w:szCs w:val="28"/>
          <w:lang w:eastAsia="ar-SA"/>
        </w:rPr>
        <w:lastRenderedPageBreak/>
        <w:t xml:space="preserve">    2.Решение второй сессии Совета депутатов Кожурлинского сельсовета Убинского района новосибирской области от 28.04.2010 № 24 « Об утверждении Положения о приватизации муниципального имущества </w:t>
      </w:r>
      <w:r w:rsidRPr="00A92101">
        <w:rPr>
          <w:bCs/>
          <w:sz w:val="28"/>
          <w:szCs w:val="28"/>
          <w:lang w:eastAsia="ar-SA"/>
        </w:rPr>
        <w:t xml:space="preserve"> </w:t>
      </w:r>
      <w:r w:rsidRPr="00DA21BE">
        <w:rPr>
          <w:bCs/>
          <w:sz w:val="28"/>
          <w:szCs w:val="28"/>
          <w:lang w:eastAsia="ar-SA"/>
        </w:rPr>
        <w:t>Кожурлинского сельсовета Убинского района</w:t>
      </w:r>
      <w:r>
        <w:rPr>
          <w:bCs/>
          <w:sz w:val="28"/>
          <w:szCs w:val="28"/>
          <w:lang w:eastAsia="ar-SA"/>
        </w:rPr>
        <w:t xml:space="preserve"> Новосибирской области»</w:t>
      </w:r>
      <w:r w:rsidRPr="00DA21BE">
        <w:rPr>
          <w:bCs/>
          <w:sz w:val="28"/>
          <w:szCs w:val="28"/>
          <w:lang w:eastAsia="ar-SA"/>
        </w:rPr>
        <w:t xml:space="preserve"> </w:t>
      </w:r>
      <w:r>
        <w:rPr>
          <w:bCs/>
          <w:sz w:val="28"/>
          <w:szCs w:val="28"/>
          <w:lang w:eastAsia="ar-SA"/>
        </w:rPr>
        <w:t xml:space="preserve"> считать утратившим силу.</w:t>
      </w:r>
    </w:p>
    <w:p w:rsidR="00C00F7B" w:rsidRDefault="00C00F7B" w:rsidP="00C00F7B">
      <w:pPr>
        <w:pStyle w:val="a6"/>
        <w:rPr>
          <w:sz w:val="28"/>
          <w:szCs w:val="28"/>
        </w:rPr>
      </w:pPr>
      <w:r>
        <w:rPr>
          <w:sz w:val="28"/>
          <w:szCs w:val="28"/>
          <w:lang w:eastAsia="ar-SA"/>
        </w:rPr>
        <w:t xml:space="preserve">    3</w:t>
      </w:r>
      <w:r w:rsidRPr="00DA21BE">
        <w:rPr>
          <w:sz w:val="28"/>
          <w:szCs w:val="28"/>
          <w:lang w:eastAsia="ar-SA"/>
        </w:rPr>
        <w:t xml:space="preserve">. </w:t>
      </w:r>
      <w:r w:rsidRPr="00DA21BE">
        <w:rPr>
          <w:sz w:val="28"/>
          <w:szCs w:val="28"/>
        </w:rPr>
        <w:t> Опубл</w:t>
      </w:r>
      <w:r>
        <w:rPr>
          <w:sz w:val="28"/>
          <w:szCs w:val="28"/>
        </w:rPr>
        <w:t xml:space="preserve">иковать настоящее решение </w:t>
      </w:r>
      <w:r w:rsidRPr="00DA21BE">
        <w:rPr>
          <w:sz w:val="28"/>
          <w:szCs w:val="28"/>
        </w:rPr>
        <w:t>в периодическ</w:t>
      </w:r>
      <w:r>
        <w:rPr>
          <w:sz w:val="28"/>
          <w:szCs w:val="28"/>
        </w:rPr>
        <w:t>ом печатном издании "В</w:t>
      </w:r>
      <w:r w:rsidRPr="00DA21BE">
        <w:rPr>
          <w:sz w:val="28"/>
          <w:szCs w:val="28"/>
        </w:rPr>
        <w:t xml:space="preserve">ести Кожурлы" и </w:t>
      </w:r>
      <w:r>
        <w:rPr>
          <w:sz w:val="28"/>
          <w:szCs w:val="28"/>
        </w:rPr>
        <w:t xml:space="preserve">разместить </w:t>
      </w:r>
      <w:r w:rsidRPr="00DA21BE">
        <w:rPr>
          <w:sz w:val="28"/>
          <w:szCs w:val="28"/>
        </w:rPr>
        <w:t>на официальном сайте администрации Кожурлинского сельсовета Убинского района Новосибирской области в сети Интернет.</w:t>
      </w:r>
    </w:p>
    <w:p w:rsidR="00C00F7B" w:rsidRDefault="00C00F7B" w:rsidP="00C00F7B">
      <w:pPr>
        <w:pStyle w:val="a6"/>
        <w:rPr>
          <w:sz w:val="28"/>
          <w:szCs w:val="28"/>
        </w:rPr>
      </w:pPr>
    </w:p>
    <w:p w:rsidR="00C00F7B" w:rsidRDefault="00C00F7B" w:rsidP="00C00F7B">
      <w:pPr>
        <w:pStyle w:val="a6"/>
        <w:rPr>
          <w:sz w:val="28"/>
          <w:szCs w:val="28"/>
        </w:rPr>
      </w:pPr>
    </w:p>
    <w:p w:rsidR="00C00F7B" w:rsidRDefault="00C00F7B" w:rsidP="00C00F7B">
      <w:pPr>
        <w:pStyle w:val="a6"/>
        <w:rPr>
          <w:sz w:val="28"/>
          <w:szCs w:val="28"/>
        </w:rPr>
      </w:pPr>
    </w:p>
    <w:p w:rsidR="00C00F7B" w:rsidRDefault="00C00F7B" w:rsidP="00C00F7B">
      <w:pPr>
        <w:pStyle w:val="a6"/>
        <w:rPr>
          <w:sz w:val="28"/>
          <w:szCs w:val="28"/>
        </w:rPr>
      </w:pPr>
    </w:p>
    <w:p w:rsidR="00C00F7B" w:rsidRPr="00DA21BE" w:rsidRDefault="00C00F7B" w:rsidP="00C00F7B">
      <w:pPr>
        <w:pStyle w:val="a6"/>
        <w:rPr>
          <w:sz w:val="28"/>
          <w:szCs w:val="28"/>
        </w:rPr>
      </w:pPr>
    </w:p>
    <w:p w:rsidR="00C00F7B" w:rsidRPr="00DA21BE" w:rsidRDefault="00C00F7B" w:rsidP="00C00F7B">
      <w:pPr>
        <w:pStyle w:val="a6"/>
        <w:rPr>
          <w:rFonts w:ascii="Times New Roman CYR" w:hAnsi="Times New Roman CYR" w:cs="Times New Roman CYR"/>
        </w:rPr>
      </w:pPr>
      <w:r>
        <w:rPr>
          <w:sz w:val="28"/>
          <w:szCs w:val="28"/>
        </w:rPr>
        <w:t xml:space="preserve">   4. Контроль  исполнения</w:t>
      </w:r>
      <w:r w:rsidRPr="00DA21BE">
        <w:rPr>
          <w:sz w:val="28"/>
          <w:szCs w:val="28"/>
        </w:rPr>
        <w:t xml:space="preserve"> настоящего постановления возложить на Главу Кожурлинского сельсовета Убинского района Новосибирской области</w:t>
      </w:r>
      <w:r w:rsidRPr="00DA21BE">
        <w:rPr>
          <w:rFonts w:ascii="Times New Roman CYR" w:hAnsi="Times New Roman CYR" w:cs="Times New Roman CYR"/>
        </w:rPr>
        <w:t>.</w:t>
      </w:r>
    </w:p>
    <w:p w:rsidR="00C00F7B" w:rsidRPr="00DA21BE" w:rsidRDefault="00C00F7B" w:rsidP="00C00F7B">
      <w:pPr>
        <w:widowControl w:val="0"/>
        <w:autoSpaceDE w:val="0"/>
        <w:autoSpaceDN w:val="0"/>
        <w:adjustRightInd w:val="0"/>
        <w:ind w:firstLine="559"/>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Председатель Совета депутатов</w:t>
      </w: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Кожурлинского сельсовета</w:t>
      </w: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Убинского района Новосибирской области</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w:t>
      </w:r>
      <w:r w:rsidRPr="00DA21BE">
        <w:rPr>
          <w:rFonts w:ascii="Times New Roman CYR" w:hAnsi="Times New Roman CYR" w:cs="Times New Roman CYR"/>
          <w:sz w:val="28"/>
          <w:szCs w:val="28"/>
        </w:rPr>
        <w:t>Кацубо</w:t>
      </w:r>
      <w:proofErr w:type="spellEnd"/>
    </w:p>
    <w:p w:rsidR="00C00F7B" w:rsidRPr="00DA21BE"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Глава Кожурлинского сельсовета</w:t>
      </w:r>
    </w:p>
    <w:p w:rsidR="00C00F7B" w:rsidRPr="00DA21BE" w:rsidRDefault="00C00F7B" w:rsidP="00C00F7B">
      <w:pPr>
        <w:widowControl w:val="0"/>
        <w:autoSpaceDE w:val="0"/>
        <w:autoSpaceDN w:val="0"/>
        <w:adjustRightInd w:val="0"/>
        <w:jc w:val="both"/>
        <w:rPr>
          <w:rFonts w:ascii="Times New Roman CYR" w:hAnsi="Times New Roman CYR" w:cs="Times New Roman CYR"/>
          <w:sz w:val="28"/>
          <w:szCs w:val="28"/>
        </w:rPr>
      </w:pPr>
      <w:r w:rsidRPr="00DA21BE">
        <w:rPr>
          <w:rFonts w:ascii="Times New Roman CYR" w:hAnsi="Times New Roman CYR" w:cs="Times New Roman CYR"/>
          <w:sz w:val="28"/>
          <w:szCs w:val="28"/>
        </w:rPr>
        <w:t>Убинского района</w:t>
      </w:r>
      <w:r>
        <w:rPr>
          <w:rFonts w:ascii="Times New Roman CYR" w:hAnsi="Times New Roman CYR" w:cs="Times New Roman CYR"/>
          <w:sz w:val="28"/>
          <w:szCs w:val="28"/>
        </w:rPr>
        <w:t xml:space="preserve"> </w:t>
      </w:r>
      <w:r w:rsidRPr="00DA21BE">
        <w:rPr>
          <w:rFonts w:ascii="Times New Roman CYR" w:hAnsi="Times New Roman CYR" w:cs="Times New Roman CYR"/>
          <w:sz w:val="28"/>
          <w:szCs w:val="28"/>
        </w:rPr>
        <w:t>Новосибирской области</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Е.Н.</w:t>
      </w:r>
      <w:r w:rsidRPr="00DA21BE">
        <w:rPr>
          <w:rFonts w:ascii="Times New Roman CYR" w:hAnsi="Times New Roman CYR" w:cs="Times New Roman CYR"/>
          <w:sz w:val="28"/>
          <w:szCs w:val="28"/>
        </w:rPr>
        <w:t>Нехаева</w:t>
      </w:r>
      <w:proofErr w:type="spellEnd"/>
    </w:p>
    <w:p w:rsidR="00C00F7B" w:rsidRPr="00DA21BE" w:rsidRDefault="00C00F7B" w:rsidP="00C00F7B">
      <w:pPr>
        <w:widowControl w:val="0"/>
        <w:autoSpaceDE w:val="0"/>
        <w:autoSpaceDN w:val="0"/>
        <w:adjustRightInd w:val="0"/>
        <w:ind w:firstLine="559"/>
        <w:jc w:val="center"/>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Default="00C00F7B" w:rsidP="00C00F7B">
      <w:pPr>
        <w:widowControl w:val="0"/>
        <w:autoSpaceDE w:val="0"/>
        <w:autoSpaceDN w:val="0"/>
        <w:adjustRightInd w:val="0"/>
        <w:ind w:firstLine="559"/>
        <w:jc w:val="right"/>
        <w:rPr>
          <w:rFonts w:ascii="Times New Roman CYR" w:hAnsi="Times New Roman CYR" w:cs="Times New Roman CYR"/>
          <w:sz w:val="28"/>
          <w:szCs w:val="28"/>
        </w:rPr>
      </w:pPr>
    </w:p>
    <w:p w:rsidR="00C00F7B" w:rsidRPr="00DA21BE" w:rsidRDefault="00C00F7B" w:rsidP="00C00F7B">
      <w:pPr>
        <w:suppressAutoHyphens/>
        <w:spacing w:line="100" w:lineRule="atLeast"/>
        <w:ind w:firstLine="709"/>
        <w:jc w:val="right"/>
        <w:rPr>
          <w:sz w:val="28"/>
          <w:szCs w:val="28"/>
          <w:lang w:eastAsia="ar-SA"/>
        </w:rPr>
      </w:pPr>
      <w:r w:rsidRPr="00DA21BE">
        <w:rPr>
          <w:sz w:val="28"/>
          <w:szCs w:val="28"/>
          <w:lang w:eastAsia="ar-SA"/>
        </w:rPr>
        <w:t>УТВЕРЖДЕНО</w:t>
      </w:r>
    </w:p>
    <w:p w:rsidR="00C00F7B" w:rsidRPr="00DA21BE" w:rsidRDefault="00C00F7B" w:rsidP="00C00F7B">
      <w:pPr>
        <w:suppressAutoHyphens/>
        <w:spacing w:line="100" w:lineRule="atLeast"/>
        <w:ind w:firstLine="709"/>
        <w:jc w:val="right"/>
        <w:rPr>
          <w:sz w:val="28"/>
          <w:szCs w:val="28"/>
          <w:lang w:eastAsia="ar-SA"/>
        </w:rPr>
      </w:pPr>
      <w:r w:rsidRPr="00DA21BE">
        <w:rPr>
          <w:sz w:val="28"/>
          <w:szCs w:val="28"/>
          <w:lang w:eastAsia="ar-SA"/>
        </w:rPr>
        <w:t>решением семнадцатой сессии</w:t>
      </w:r>
    </w:p>
    <w:p w:rsidR="00C00F7B" w:rsidRPr="00DA21BE" w:rsidRDefault="00C00F7B" w:rsidP="00C00F7B">
      <w:pPr>
        <w:suppressAutoHyphens/>
        <w:spacing w:line="100" w:lineRule="atLeast"/>
        <w:ind w:firstLine="709"/>
        <w:jc w:val="right"/>
        <w:rPr>
          <w:sz w:val="28"/>
          <w:szCs w:val="28"/>
          <w:shd w:val="clear" w:color="auto" w:fill="99FF66"/>
          <w:lang w:eastAsia="ar-SA"/>
        </w:rPr>
      </w:pPr>
      <w:r w:rsidRPr="00DA21BE">
        <w:rPr>
          <w:sz w:val="28"/>
          <w:szCs w:val="28"/>
          <w:lang w:eastAsia="ar-SA"/>
        </w:rPr>
        <w:t>Совета депутатов</w:t>
      </w:r>
    </w:p>
    <w:p w:rsidR="00C00F7B" w:rsidRPr="00DA21BE" w:rsidRDefault="00C00F7B" w:rsidP="00C00F7B">
      <w:pPr>
        <w:suppressAutoHyphens/>
        <w:spacing w:line="100" w:lineRule="atLeast"/>
        <w:ind w:firstLine="709"/>
        <w:jc w:val="right"/>
        <w:rPr>
          <w:bCs/>
          <w:sz w:val="28"/>
          <w:szCs w:val="28"/>
          <w:lang w:eastAsia="ar-SA"/>
        </w:rPr>
      </w:pPr>
      <w:r w:rsidRPr="00DA21BE">
        <w:rPr>
          <w:bCs/>
          <w:sz w:val="28"/>
          <w:szCs w:val="28"/>
          <w:lang w:eastAsia="ar-SA"/>
        </w:rPr>
        <w:t xml:space="preserve">Кожурлинского сельсовета </w:t>
      </w:r>
    </w:p>
    <w:p w:rsidR="00C00F7B" w:rsidRPr="00DA21BE" w:rsidRDefault="00C00F7B" w:rsidP="00C00F7B">
      <w:pPr>
        <w:suppressAutoHyphens/>
        <w:spacing w:line="100" w:lineRule="atLeast"/>
        <w:ind w:firstLine="709"/>
        <w:jc w:val="right"/>
        <w:rPr>
          <w:bCs/>
          <w:sz w:val="28"/>
          <w:szCs w:val="28"/>
          <w:lang w:eastAsia="ar-SA"/>
        </w:rPr>
      </w:pPr>
      <w:r w:rsidRPr="00DA21BE">
        <w:rPr>
          <w:bCs/>
          <w:sz w:val="28"/>
          <w:szCs w:val="28"/>
          <w:lang w:eastAsia="ar-SA"/>
        </w:rPr>
        <w:t xml:space="preserve">Убинского района </w:t>
      </w:r>
    </w:p>
    <w:p w:rsidR="00C00F7B" w:rsidRPr="00DA21BE" w:rsidRDefault="00C00F7B" w:rsidP="00C00F7B">
      <w:pPr>
        <w:suppressAutoHyphens/>
        <w:spacing w:line="100" w:lineRule="atLeast"/>
        <w:ind w:firstLine="709"/>
        <w:jc w:val="right"/>
        <w:rPr>
          <w:bCs/>
          <w:sz w:val="28"/>
          <w:szCs w:val="28"/>
          <w:lang w:eastAsia="ar-SA"/>
        </w:rPr>
      </w:pPr>
      <w:r w:rsidRPr="00DA21BE">
        <w:rPr>
          <w:bCs/>
          <w:sz w:val="28"/>
          <w:szCs w:val="28"/>
          <w:lang w:eastAsia="ar-SA"/>
        </w:rPr>
        <w:t>Новосибирской области</w:t>
      </w:r>
    </w:p>
    <w:p w:rsidR="00C00F7B" w:rsidRPr="00DA21BE" w:rsidRDefault="00C00F7B" w:rsidP="00C00F7B">
      <w:pPr>
        <w:suppressAutoHyphens/>
        <w:spacing w:line="100" w:lineRule="atLeast"/>
        <w:ind w:firstLine="709"/>
        <w:jc w:val="right"/>
        <w:rPr>
          <w:sz w:val="28"/>
          <w:szCs w:val="28"/>
          <w:lang w:eastAsia="ar-SA"/>
        </w:rPr>
      </w:pPr>
      <w:r w:rsidRPr="00DA21BE">
        <w:rPr>
          <w:bCs/>
          <w:sz w:val="28"/>
          <w:szCs w:val="28"/>
          <w:lang w:eastAsia="ar-SA"/>
        </w:rPr>
        <w:t>шестого созыва</w:t>
      </w:r>
      <w:r w:rsidRPr="00DA21BE">
        <w:rPr>
          <w:sz w:val="28"/>
          <w:szCs w:val="28"/>
          <w:lang w:eastAsia="ar-SA"/>
        </w:rPr>
        <w:t xml:space="preserve"> </w:t>
      </w:r>
    </w:p>
    <w:p w:rsidR="00C00F7B" w:rsidRPr="00DA21BE" w:rsidRDefault="00C00F7B" w:rsidP="00C00F7B">
      <w:pPr>
        <w:suppressAutoHyphens/>
        <w:spacing w:line="100" w:lineRule="atLeast"/>
        <w:ind w:firstLine="709"/>
        <w:jc w:val="right"/>
        <w:rPr>
          <w:sz w:val="28"/>
          <w:szCs w:val="28"/>
          <w:lang w:eastAsia="ar-SA"/>
        </w:rPr>
      </w:pPr>
      <w:r>
        <w:rPr>
          <w:sz w:val="28"/>
          <w:szCs w:val="28"/>
          <w:lang w:eastAsia="ar-SA"/>
        </w:rPr>
        <w:t>от 25.03.2022 № 85</w:t>
      </w:r>
    </w:p>
    <w:p w:rsidR="00C00F7B" w:rsidRPr="00363F5D" w:rsidRDefault="00C00F7B" w:rsidP="00C00F7B">
      <w:pPr>
        <w:suppressAutoHyphens/>
        <w:spacing w:line="100" w:lineRule="atLeast"/>
        <w:ind w:firstLine="709"/>
        <w:jc w:val="both"/>
        <w:rPr>
          <w:b/>
          <w:sz w:val="28"/>
          <w:szCs w:val="28"/>
          <w:lang w:eastAsia="ar-SA"/>
        </w:rPr>
      </w:pPr>
    </w:p>
    <w:p w:rsidR="00C00F7B" w:rsidRPr="00363F5D" w:rsidRDefault="00C00F7B" w:rsidP="00C00F7B">
      <w:pPr>
        <w:suppressAutoHyphens/>
        <w:spacing w:line="100" w:lineRule="atLeast"/>
        <w:jc w:val="center"/>
        <w:rPr>
          <w:b/>
          <w:bCs/>
          <w:sz w:val="28"/>
          <w:szCs w:val="28"/>
          <w:lang w:eastAsia="ar-SA"/>
        </w:rPr>
      </w:pPr>
      <w:r w:rsidRPr="00363F5D">
        <w:rPr>
          <w:b/>
          <w:bCs/>
          <w:sz w:val="28"/>
          <w:szCs w:val="28"/>
          <w:lang w:eastAsia="ar-SA"/>
        </w:rPr>
        <w:t>ПОЛОЖЕНИЕ</w:t>
      </w:r>
    </w:p>
    <w:p w:rsidR="00C00F7B" w:rsidRPr="00363F5D" w:rsidRDefault="00C00F7B" w:rsidP="00C00F7B">
      <w:pPr>
        <w:suppressAutoHyphens/>
        <w:spacing w:line="100" w:lineRule="atLeast"/>
        <w:jc w:val="center"/>
        <w:rPr>
          <w:b/>
          <w:bCs/>
          <w:sz w:val="28"/>
          <w:szCs w:val="28"/>
          <w:lang w:eastAsia="ar-SA"/>
        </w:rPr>
      </w:pPr>
      <w:r w:rsidRPr="00363F5D">
        <w:rPr>
          <w:b/>
          <w:bCs/>
          <w:sz w:val="28"/>
          <w:szCs w:val="28"/>
          <w:lang w:eastAsia="ar-SA"/>
        </w:rPr>
        <w:t xml:space="preserve">о приватизации муниципального имущества </w:t>
      </w:r>
    </w:p>
    <w:p w:rsidR="00C00F7B" w:rsidRPr="00363F5D" w:rsidRDefault="00C00F7B" w:rsidP="00C00F7B">
      <w:pPr>
        <w:suppressAutoHyphens/>
        <w:spacing w:line="100" w:lineRule="atLeast"/>
        <w:jc w:val="center"/>
        <w:rPr>
          <w:b/>
          <w:bCs/>
          <w:sz w:val="28"/>
          <w:szCs w:val="28"/>
          <w:lang w:eastAsia="ar-SA"/>
        </w:rPr>
      </w:pPr>
      <w:r w:rsidRPr="00363F5D">
        <w:rPr>
          <w:b/>
          <w:bCs/>
          <w:sz w:val="28"/>
          <w:szCs w:val="28"/>
          <w:lang w:eastAsia="ar-SA"/>
        </w:rPr>
        <w:t xml:space="preserve">Кожурлинского сельсовета Убинского района </w:t>
      </w:r>
    </w:p>
    <w:p w:rsidR="00C00F7B" w:rsidRPr="00363F5D" w:rsidRDefault="00C00F7B" w:rsidP="00C00F7B">
      <w:pPr>
        <w:suppressAutoHyphens/>
        <w:spacing w:line="100" w:lineRule="atLeast"/>
        <w:jc w:val="center"/>
        <w:rPr>
          <w:b/>
          <w:sz w:val="28"/>
          <w:szCs w:val="28"/>
          <w:lang w:eastAsia="ar-SA"/>
        </w:rPr>
      </w:pPr>
      <w:r w:rsidRPr="00363F5D">
        <w:rPr>
          <w:b/>
          <w:bCs/>
          <w:sz w:val="28"/>
          <w:szCs w:val="28"/>
          <w:lang w:eastAsia="ar-SA"/>
        </w:rPr>
        <w:t>Новосибирской области</w:t>
      </w:r>
    </w:p>
    <w:p w:rsidR="00C00F7B" w:rsidRPr="00DA21BE" w:rsidRDefault="00C00F7B" w:rsidP="00C00F7B">
      <w:pPr>
        <w:suppressAutoHyphens/>
        <w:spacing w:line="100" w:lineRule="atLeast"/>
        <w:jc w:val="both"/>
        <w:rPr>
          <w:lang w:eastAsia="ar-SA"/>
        </w:rPr>
      </w:pPr>
    </w:p>
    <w:p w:rsidR="00C00F7B" w:rsidRPr="001B0926" w:rsidRDefault="00C00F7B" w:rsidP="00C00F7B">
      <w:pPr>
        <w:suppressAutoHyphens/>
        <w:spacing w:line="100" w:lineRule="atLeast"/>
        <w:jc w:val="center"/>
        <w:rPr>
          <w:sz w:val="28"/>
          <w:szCs w:val="28"/>
          <w:lang w:eastAsia="ar-SA"/>
        </w:rPr>
      </w:pPr>
      <w:r w:rsidRPr="001B0926">
        <w:rPr>
          <w:sz w:val="28"/>
          <w:szCs w:val="28"/>
          <w:lang w:eastAsia="ar-SA"/>
        </w:rPr>
        <w:t>1. ОБЩИЕ ПОЛОЖЕНИЯ</w:t>
      </w:r>
    </w:p>
    <w:p w:rsidR="00C00F7B" w:rsidRPr="00DA21BE" w:rsidRDefault="00C00F7B" w:rsidP="00C00F7B">
      <w:pPr>
        <w:suppressAutoHyphens/>
        <w:spacing w:line="100" w:lineRule="atLeast"/>
        <w:ind w:firstLine="709"/>
        <w:jc w:val="both"/>
        <w:rPr>
          <w:lang w:eastAsia="ar-SA"/>
        </w:rPr>
      </w:pP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1.1. Настоящее Положение разработано в соответствии с законодательством Российской Федерации, Новосибирской области, муниципальными правовыми актами и устанавливает порядок организации и проведения приватизации муниципального имущества </w:t>
      </w:r>
      <w:r w:rsidRPr="00DA21BE">
        <w:rPr>
          <w:bCs/>
          <w:sz w:val="28"/>
          <w:szCs w:val="28"/>
          <w:lang w:eastAsia="ar-SA"/>
        </w:rPr>
        <w:t>Кожурлинского сельсовета Убинского района Новосибирской области (далее - Кожурлинского сельсовета)</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1.2. Под приватизацией муниципального имущества понимается возмездное отчуждение имущества, находящегося в собственности </w:t>
      </w:r>
      <w:r w:rsidRPr="00DA21BE">
        <w:rPr>
          <w:bCs/>
          <w:sz w:val="28"/>
          <w:szCs w:val="28"/>
          <w:lang w:eastAsia="ar-SA"/>
        </w:rPr>
        <w:t>Кожурлинского сельсовета</w:t>
      </w:r>
      <w:r w:rsidRPr="00DA21BE">
        <w:rPr>
          <w:sz w:val="28"/>
          <w:szCs w:val="28"/>
          <w:lang w:eastAsia="ar-SA"/>
        </w:rPr>
        <w:t>, в собственность физических и (или) юридических лиц.</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1.6. Действие настоящего Положения не распространяется на отношения, возникающие при отчуждении: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 земли, за исключением отчуждения земельных участков, на которых расположены объекты недвижимости, в том числе имущественные комплексы;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 природных ресурсов;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3) муниципального жилищного фонда;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4) государственного резерва;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 муниципального имущества, находящегося за пределами территории Российской Федерации;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6) муниципального имущества в случаях, предусмотренных международными договорами Российской Федерации;</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DA21BE">
        <w:rPr>
          <w:sz w:val="28"/>
          <w:szCs w:val="28"/>
          <w:lang w:eastAsia="ar-SA"/>
        </w:rPr>
        <w:t xml:space="preserve"> здания, строения и сооружения, находящиеся в собственности указанных организаций;</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Pr="00DA21BE">
        <w:rPr>
          <w:bCs/>
          <w:sz w:val="28"/>
          <w:szCs w:val="28"/>
          <w:lang w:eastAsia="ar-SA"/>
        </w:rPr>
        <w:t>Кожурлинского сельсовета</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10) муниципального имущества на основании судебного решения;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13) имущества, передаваемого в собственность управляющей компании в качестве имущественного взноса </w:t>
      </w:r>
      <w:r w:rsidRPr="00DA21BE">
        <w:rPr>
          <w:bCs/>
          <w:sz w:val="28"/>
          <w:szCs w:val="28"/>
          <w:lang w:eastAsia="ar-SA"/>
        </w:rPr>
        <w:t>Кожурлинского сельсовета</w:t>
      </w:r>
      <w:r w:rsidRPr="00DA21BE">
        <w:rPr>
          <w:sz w:val="28"/>
          <w:szCs w:val="28"/>
          <w:lang w:eastAsia="ar-SA"/>
        </w:rPr>
        <w:t xml:space="preserve"> в порядке, установленном Федеральным законом "О территориях опережающего социально-экономического развития в Российской Федерации";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15)</w:t>
      </w:r>
      <w:r w:rsidRPr="00DA21BE">
        <w:rPr>
          <w:rFonts w:eastAsia="SimSun"/>
          <w:sz w:val="28"/>
          <w:szCs w:val="28"/>
          <w:shd w:val="clear" w:color="auto" w:fill="FFFFFF"/>
          <w:lang w:eastAsia="ar-SA"/>
        </w:rPr>
        <w:t xml:space="preserve"> имущества, принадлежащего на праве хозяйственного ведения, постоянного (бессрочного) пользования, аренды федеральному государственному </w:t>
      </w:r>
      <w:r w:rsidRPr="00DA21BE">
        <w:rPr>
          <w:rFonts w:eastAsia="SimSun"/>
          <w:sz w:val="28"/>
          <w:szCs w:val="28"/>
          <w:shd w:val="clear" w:color="auto" w:fill="FFFFFF"/>
          <w:lang w:eastAsia="ar-SA"/>
        </w:rPr>
        <w:lastRenderedPageBreak/>
        <w:t>унитарному предприятию "Почта России", при его реорганизации на основании </w:t>
      </w:r>
      <w:r w:rsidRPr="00DA21BE">
        <w:rPr>
          <w:rFonts w:eastAsia="SimSun"/>
          <w:sz w:val="28"/>
          <w:szCs w:val="28"/>
          <w:shd w:val="clear" w:color="auto" w:fill="FFFFFF"/>
          <w:lang/>
        </w:rPr>
        <w:t>Федерального закона</w:t>
      </w:r>
      <w:r w:rsidRPr="00DA21BE">
        <w:rPr>
          <w:rFonts w:eastAsia="SimSun"/>
          <w:sz w:val="28"/>
          <w:szCs w:val="28"/>
          <w:shd w:val="clear" w:color="auto" w:fill="FFFFFF"/>
          <w:lang w:eastAsia="ar-SA"/>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16) судов, обращенных в собственность государства, а также имущества, образовавшегося в результате их утилизации.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C00F7B" w:rsidRPr="00DA21BE" w:rsidRDefault="00C00F7B" w:rsidP="00C00F7B">
      <w:pPr>
        <w:suppressAutoHyphens/>
        <w:spacing w:line="100" w:lineRule="atLeast"/>
        <w:ind w:firstLine="709"/>
        <w:jc w:val="both"/>
        <w:rPr>
          <w:sz w:val="28"/>
          <w:szCs w:val="28"/>
          <w:lang w:eastAsia="ar-SA"/>
        </w:rPr>
      </w:pPr>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2. РАСПРЕДЕЛЕНИЕ ПОЛНОМОЧИЙ В СФЕРЕ ПРИВАТИЗАЦИИ</w:t>
      </w:r>
    </w:p>
    <w:p w:rsidR="00C00F7B" w:rsidRPr="001B0926" w:rsidRDefault="00C00F7B" w:rsidP="00C00F7B">
      <w:pPr>
        <w:suppressAutoHyphens/>
        <w:spacing w:line="100" w:lineRule="atLeast"/>
        <w:ind w:firstLine="709"/>
        <w:jc w:val="both"/>
        <w:rPr>
          <w:lang w:eastAsia="ar-SA"/>
        </w:rPr>
      </w:pP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2.1. В сфере приватизации муниципального имущества Совет депутатов </w:t>
      </w:r>
      <w:r w:rsidRPr="00DA21BE">
        <w:rPr>
          <w:bCs/>
          <w:sz w:val="28"/>
          <w:szCs w:val="28"/>
          <w:lang w:eastAsia="ar-SA"/>
        </w:rPr>
        <w:t xml:space="preserve">Кожурлинского сельсовета </w:t>
      </w:r>
      <w:r w:rsidRPr="00DA21BE">
        <w:rPr>
          <w:sz w:val="28"/>
          <w:szCs w:val="28"/>
          <w:lang w:eastAsia="ar-SA"/>
        </w:rPr>
        <w:t>обладает следующими полномочиями: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2.1.1. Утверждает прогнозный план приватизации муниципального имущества на плановый период.</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2.1.2. Утверждает отчет о результатах приватизации муниципального имущества за прошедший год.</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2.1.3. Издает нормативные правовые акты по вопросам приватизации.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2.2. В сфере приватизации муниципального имущества администрация </w:t>
      </w:r>
      <w:r w:rsidRPr="00DA21BE">
        <w:rPr>
          <w:bCs/>
          <w:sz w:val="28"/>
          <w:szCs w:val="28"/>
          <w:lang w:eastAsia="ar-SA"/>
        </w:rPr>
        <w:t xml:space="preserve">Кожурлинского сельсовета </w:t>
      </w:r>
      <w:r w:rsidRPr="00DA21BE">
        <w:rPr>
          <w:sz w:val="28"/>
          <w:szCs w:val="28"/>
          <w:lang w:eastAsia="ar-SA"/>
        </w:rPr>
        <w:t xml:space="preserve">издает постановления о приватизации муниципального имущества, включенного в план приватизации Совета депутатов </w:t>
      </w:r>
      <w:r w:rsidRPr="00DA21BE">
        <w:rPr>
          <w:bCs/>
          <w:sz w:val="28"/>
          <w:szCs w:val="28"/>
          <w:lang w:eastAsia="ar-SA"/>
        </w:rPr>
        <w:t>Кожурлинского сельсовета</w:t>
      </w:r>
      <w:r w:rsidRPr="00DA21BE">
        <w:rPr>
          <w:sz w:val="28"/>
          <w:szCs w:val="28"/>
          <w:lang w:eastAsia="ar-SA"/>
        </w:rPr>
        <w:t>,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2.3. Продажу муниципального имущества от имени </w:t>
      </w:r>
      <w:r w:rsidRPr="00DA21BE">
        <w:rPr>
          <w:bCs/>
          <w:sz w:val="28"/>
          <w:szCs w:val="28"/>
          <w:lang w:eastAsia="ar-SA"/>
        </w:rPr>
        <w:t xml:space="preserve">Кожурлинского сельсовета </w:t>
      </w:r>
      <w:r w:rsidRPr="00DA21BE">
        <w:rPr>
          <w:sz w:val="28"/>
          <w:szCs w:val="28"/>
          <w:lang w:eastAsia="ar-SA"/>
        </w:rPr>
        <w:t>осуществляет администрация муниципального образования.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2.4. Администрация обладает следующими полномочиями в сфере приватизации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 xml:space="preserve">2.4.1. </w:t>
      </w:r>
      <w:proofErr w:type="gramStart"/>
      <w:r w:rsidRPr="00DA21BE">
        <w:rPr>
          <w:sz w:val="28"/>
          <w:szCs w:val="28"/>
          <w:lang w:eastAsia="ar-SA"/>
        </w:rPr>
        <w:t xml:space="preserve">Разрабатывает и представляет на утверждение Совету депутатов </w:t>
      </w:r>
      <w:r w:rsidRPr="00DA21BE">
        <w:rPr>
          <w:bCs/>
          <w:sz w:val="28"/>
          <w:szCs w:val="28"/>
          <w:lang w:eastAsia="ar-SA"/>
        </w:rPr>
        <w:t xml:space="preserve">Кожурлинского сельсовета </w:t>
      </w:r>
      <w:r>
        <w:rPr>
          <w:bCs/>
          <w:sz w:val="28"/>
          <w:szCs w:val="28"/>
          <w:lang w:eastAsia="ar-SA"/>
        </w:rPr>
        <w:t xml:space="preserve">Убинского района Новосибирской области </w:t>
      </w:r>
      <w:r w:rsidRPr="00DA21BE">
        <w:rPr>
          <w:sz w:val="28"/>
          <w:szCs w:val="28"/>
          <w:lang w:eastAsia="ar-SA"/>
        </w:rPr>
        <w:t xml:space="preserve">прогнозный план приватизации муниципального имущества на плановый период, </w:t>
      </w:r>
      <w:r w:rsidRPr="00DA21BE">
        <w:rPr>
          <w:rFonts w:eastAsia="SimSun"/>
          <w:sz w:val="28"/>
          <w:szCs w:val="28"/>
          <w:lang w:eastAsia="ar-SA"/>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DA21BE">
        <w:rPr>
          <w:sz w:val="28"/>
          <w:szCs w:val="28"/>
          <w:lang w:eastAsia="ar-SA"/>
        </w:rPr>
        <w:t xml:space="preserve">а также выходит на Совет депутатов </w:t>
      </w:r>
      <w:r w:rsidRPr="00DA21BE">
        <w:rPr>
          <w:bCs/>
          <w:sz w:val="28"/>
          <w:szCs w:val="28"/>
          <w:lang w:eastAsia="ar-SA"/>
        </w:rPr>
        <w:t xml:space="preserve">Кожурлинского сельсовета </w:t>
      </w:r>
      <w:r>
        <w:rPr>
          <w:bCs/>
          <w:sz w:val="28"/>
          <w:szCs w:val="28"/>
          <w:lang w:eastAsia="ar-SA"/>
        </w:rPr>
        <w:t xml:space="preserve">Убинского района Новосибирской области </w:t>
      </w:r>
      <w:r w:rsidRPr="00DA21BE">
        <w:rPr>
          <w:sz w:val="28"/>
          <w:szCs w:val="28"/>
          <w:lang w:eastAsia="ar-SA"/>
        </w:rPr>
        <w:t>с предложением о внесении изменений и дополнений в прогнозный план приватизации.</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2.4.2. Представляет на рассмотрение в Совет депутатов </w:t>
      </w:r>
      <w:r w:rsidRPr="00DA21BE">
        <w:rPr>
          <w:bCs/>
          <w:sz w:val="28"/>
          <w:szCs w:val="28"/>
          <w:lang w:eastAsia="ar-SA"/>
        </w:rPr>
        <w:t xml:space="preserve">Кожурлинского сельсовета </w:t>
      </w:r>
      <w:r>
        <w:rPr>
          <w:bCs/>
          <w:sz w:val="28"/>
          <w:szCs w:val="28"/>
          <w:lang w:eastAsia="ar-SA"/>
        </w:rPr>
        <w:t xml:space="preserve">Убинского района Новосибирской области </w:t>
      </w:r>
      <w:r>
        <w:rPr>
          <w:sz w:val="28"/>
          <w:szCs w:val="28"/>
          <w:lang w:eastAsia="ar-SA"/>
        </w:rPr>
        <w:t>отчё</w:t>
      </w:r>
      <w:r w:rsidRPr="00DA21BE">
        <w:rPr>
          <w:sz w:val="28"/>
          <w:szCs w:val="28"/>
          <w:lang w:eastAsia="ar-SA"/>
        </w:rPr>
        <w:t>т о результатах приватизации муниципального имущества за прошедший год.</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sz w:val="28"/>
          <w:szCs w:val="28"/>
          <w:lang w:eastAsia="ar-SA"/>
        </w:rPr>
        <w:t>2.4.3.Самостоятельно осуществляет функции продавца муниципального имущества, в том числе в части организац</w:t>
      </w:r>
      <w:proofErr w:type="gramStart"/>
      <w:r w:rsidRPr="00DA21BE">
        <w:rPr>
          <w:sz w:val="28"/>
          <w:szCs w:val="28"/>
          <w:lang w:eastAsia="ar-SA"/>
        </w:rPr>
        <w:t>ии ау</w:t>
      </w:r>
      <w:proofErr w:type="gramEnd"/>
      <w:r w:rsidRPr="00DA21BE">
        <w:rPr>
          <w:sz w:val="28"/>
          <w:szCs w:val="28"/>
          <w:lang w:eastAsia="ar-SA"/>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C00F7B" w:rsidRPr="00DA21BE" w:rsidRDefault="00C00F7B" w:rsidP="00C00F7B">
      <w:pPr>
        <w:suppressAutoHyphens/>
        <w:ind w:firstLine="709"/>
        <w:jc w:val="both"/>
        <w:rPr>
          <w:sz w:val="28"/>
          <w:szCs w:val="28"/>
          <w:lang w:eastAsia="ar-SA"/>
        </w:rPr>
      </w:pPr>
      <w:r w:rsidRPr="00DA21BE">
        <w:rPr>
          <w:rFonts w:eastAsia="SimSun"/>
          <w:sz w:val="28"/>
          <w:szCs w:val="28"/>
          <w:lang w:eastAsia="ar-SA"/>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DA21BE">
        <w:rPr>
          <w:rFonts w:eastAsia="SimSun"/>
          <w:sz w:val="28"/>
          <w:szCs w:val="28"/>
          <w:shd w:val="clear" w:color="auto" w:fill="FFFFFF"/>
          <w:lang w:eastAsia="ar-SA"/>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2.4.5. Является администратором доходов, получаемых от приватизации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2.5. В целях осуществления приватизации муниципального имущества, включенного Советом депутатов </w:t>
      </w:r>
      <w:r w:rsidRPr="00DA21BE">
        <w:rPr>
          <w:bCs/>
          <w:sz w:val="28"/>
          <w:szCs w:val="28"/>
          <w:lang w:eastAsia="ar-SA"/>
        </w:rPr>
        <w:t>Кожурлинского сельсовета</w:t>
      </w:r>
      <w:r>
        <w:rPr>
          <w:bCs/>
          <w:sz w:val="28"/>
          <w:szCs w:val="28"/>
          <w:lang w:eastAsia="ar-SA"/>
        </w:rPr>
        <w:t xml:space="preserve"> Убинского района Новосибирской области</w:t>
      </w:r>
      <w:r w:rsidRPr="00DA21BE">
        <w:rPr>
          <w:bCs/>
          <w:sz w:val="28"/>
          <w:szCs w:val="28"/>
          <w:lang w:eastAsia="ar-SA"/>
        </w:rPr>
        <w:t xml:space="preserve"> </w:t>
      </w:r>
      <w:r w:rsidRPr="00DA21BE">
        <w:rPr>
          <w:sz w:val="28"/>
          <w:szCs w:val="28"/>
          <w:lang w:eastAsia="ar-SA"/>
        </w:rPr>
        <w:t xml:space="preserve">в план приватизации, создается, комиссия по приватизации муниципального имущества </w:t>
      </w:r>
      <w:r w:rsidRPr="00DA21BE">
        <w:rPr>
          <w:bCs/>
          <w:sz w:val="28"/>
          <w:szCs w:val="28"/>
          <w:lang w:eastAsia="ar-SA"/>
        </w:rPr>
        <w:t>Кожурлинского сельсовета</w:t>
      </w:r>
      <w:r w:rsidRPr="002F0857">
        <w:rPr>
          <w:bCs/>
          <w:sz w:val="28"/>
          <w:szCs w:val="28"/>
          <w:lang w:eastAsia="ar-SA"/>
        </w:rPr>
        <w:t xml:space="preserve"> </w:t>
      </w:r>
      <w:r>
        <w:rPr>
          <w:bCs/>
          <w:sz w:val="28"/>
          <w:szCs w:val="28"/>
          <w:lang w:eastAsia="ar-SA"/>
        </w:rPr>
        <w:t>Убинского района Новосибирской области</w:t>
      </w:r>
      <w:r w:rsidRPr="00DA21BE">
        <w:rPr>
          <w:sz w:val="28"/>
          <w:szCs w:val="28"/>
          <w:lang w:eastAsia="ar-SA"/>
        </w:rPr>
        <w:t xml:space="preserve"> (далее по тексту - Комиссия).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2.6. Состав Комисс</w:t>
      </w:r>
      <w:r>
        <w:rPr>
          <w:sz w:val="28"/>
          <w:szCs w:val="28"/>
          <w:lang w:eastAsia="ar-SA"/>
        </w:rPr>
        <w:t>ии утверждается постановлением Г</w:t>
      </w:r>
      <w:r w:rsidRPr="00DA21BE">
        <w:rPr>
          <w:sz w:val="28"/>
          <w:szCs w:val="28"/>
          <w:lang w:eastAsia="ar-SA"/>
        </w:rPr>
        <w:t xml:space="preserve">лавы    </w:t>
      </w:r>
      <w:r w:rsidRPr="00DA21BE">
        <w:rPr>
          <w:bCs/>
          <w:sz w:val="28"/>
          <w:szCs w:val="28"/>
          <w:lang w:eastAsia="ar-SA"/>
        </w:rPr>
        <w:t>Кожурлинского сельсовета</w:t>
      </w:r>
      <w:r>
        <w:rPr>
          <w:bCs/>
          <w:sz w:val="28"/>
          <w:szCs w:val="28"/>
          <w:lang w:eastAsia="ar-SA"/>
        </w:rPr>
        <w:t xml:space="preserve"> Убинского района Новосибирской области</w:t>
      </w:r>
      <w:r w:rsidRPr="00DA21BE">
        <w:rPr>
          <w:sz w:val="28"/>
          <w:szCs w:val="28"/>
          <w:lang w:eastAsia="ar-SA"/>
        </w:rPr>
        <w:t xml:space="preserve">, в состав комиссии включается 1 (один) депутат Совета депутатов </w:t>
      </w:r>
      <w:r w:rsidRPr="00DA21BE">
        <w:rPr>
          <w:bCs/>
          <w:sz w:val="28"/>
          <w:szCs w:val="28"/>
          <w:lang w:eastAsia="ar-SA"/>
        </w:rPr>
        <w:t>Кожурлинского сельсовета</w:t>
      </w:r>
      <w:r w:rsidRPr="002F0857">
        <w:rPr>
          <w:bCs/>
          <w:sz w:val="28"/>
          <w:szCs w:val="28"/>
          <w:lang w:eastAsia="ar-SA"/>
        </w:rPr>
        <w:t xml:space="preserve"> </w:t>
      </w:r>
      <w:r>
        <w:rPr>
          <w:bCs/>
          <w:sz w:val="28"/>
          <w:szCs w:val="28"/>
          <w:lang w:eastAsia="ar-SA"/>
        </w:rPr>
        <w:t>Убинского района Новосибирской области</w:t>
      </w:r>
      <w:r w:rsidRPr="00DA21BE">
        <w:rPr>
          <w:bCs/>
          <w:sz w:val="28"/>
          <w:szCs w:val="28"/>
          <w:lang w:eastAsia="ar-SA"/>
        </w:rPr>
        <w:t xml:space="preserve"> </w:t>
      </w:r>
      <w:r w:rsidRPr="00DA21BE">
        <w:rPr>
          <w:sz w:val="28"/>
          <w:szCs w:val="28"/>
          <w:lang w:eastAsia="ar-SA"/>
        </w:rPr>
        <w:t>(по согласованию).</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2.7. Полномочия Комиссии в сфере приватизации муниципального имущества    </w:t>
      </w:r>
      <w:r w:rsidRPr="00DA21BE">
        <w:rPr>
          <w:bCs/>
          <w:sz w:val="28"/>
          <w:szCs w:val="28"/>
          <w:lang w:eastAsia="ar-SA"/>
        </w:rPr>
        <w:t>Кожурлинского сельсовета</w:t>
      </w:r>
      <w:r>
        <w:rPr>
          <w:bCs/>
          <w:sz w:val="28"/>
          <w:szCs w:val="28"/>
          <w:lang w:eastAsia="ar-SA"/>
        </w:rPr>
        <w:t xml:space="preserve"> Убинского района Новосибирской области</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C00F7B" w:rsidRDefault="00C00F7B" w:rsidP="00C00F7B">
      <w:pPr>
        <w:suppressAutoHyphens/>
        <w:spacing w:line="100" w:lineRule="atLeast"/>
        <w:ind w:firstLine="709"/>
        <w:jc w:val="both"/>
        <w:rPr>
          <w:sz w:val="28"/>
          <w:szCs w:val="28"/>
          <w:lang w:eastAsia="ar-SA"/>
        </w:rPr>
      </w:pPr>
      <w:r w:rsidRPr="00DA21BE">
        <w:rPr>
          <w:sz w:val="28"/>
          <w:szCs w:val="28"/>
          <w:lang w:eastAsia="ar-SA"/>
        </w:rPr>
        <w:t>2.8. Председател</w:t>
      </w:r>
      <w:r>
        <w:rPr>
          <w:sz w:val="28"/>
          <w:szCs w:val="28"/>
          <w:lang w:eastAsia="ar-SA"/>
        </w:rPr>
        <w:t>ем Комиссии является  Глава</w:t>
      </w:r>
      <w:r w:rsidRPr="00DA21BE">
        <w:rPr>
          <w:sz w:val="28"/>
          <w:szCs w:val="28"/>
          <w:lang w:eastAsia="ar-SA"/>
        </w:rPr>
        <w:t xml:space="preserve"> </w:t>
      </w:r>
      <w:r w:rsidRPr="00DA21BE">
        <w:rPr>
          <w:bCs/>
          <w:sz w:val="28"/>
          <w:szCs w:val="28"/>
          <w:lang w:eastAsia="ar-SA"/>
        </w:rPr>
        <w:t>Кожурлинского сельсовета</w:t>
      </w:r>
      <w:r>
        <w:rPr>
          <w:bCs/>
          <w:sz w:val="28"/>
          <w:szCs w:val="28"/>
          <w:lang w:eastAsia="ar-SA"/>
        </w:rPr>
        <w:t xml:space="preserve"> Убинского района Новосибирской области</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 Секретарем Комиссии – специалист администрации </w:t>
      </w:r>
      <w:r w:rsidRPr="00DA21BE">
        <w:rPr>
          <w:bCs/>
          <w:sz w:val="28"/>
          <w:szCs w:val="28"/>
          <w:lang w:eastAsia="ar-SA"/>
        </w:rPr>
        <w:t>Кожурлинского сельсовета</w:t>
      </w:r>
      <w:r w:rsidRPr="002F0857">
        <w:rPr>
          <w:bCs/>
          <w:sz w:val="28"/>
          <w:szCs w:val="28"/>
          <w:lang w:eastAsia="ar-SA"/>
        </w:rPr>
        <w:t xml:space="preserve"> </w:t>
      </w:r>
      <w:r>
        <w:rPr>
          <w:bCs/>
          <w:sz w:val="28"/>
          <w:szCs w:val="28"/>
          <w:lang w:eastAsia="ar-SA"/>
        </w:rPr>
        <w:t>Убинского района Новосибирской области</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w:t>
      </w:r>
      <w:r w:rsidRPr="00DA21BE">
        <w:rPr>
          <w:bCs/>
          <w:sz w:val="28"/>
          <w:szCs w:val="28"/>
          <w:lang w:eastAsia="ar-SA"/>
        </w:rPr>
        <w:t>Кожурлинского сельсовета</w:t>
      </w:r>
      <w:r w:rsidRPr="00DA21BE">
        <w:rPr>
          <w:sz w:val="28"/>
          <w:szCs w:val="28"/>
          <w:lang w:eastAsia="ar-SA"/>
        </w:rPr>
        <w:t xml:space="preserve">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C00F7B" w:rsidRPr="00DA21BE" w:rsidRDefault="00C00F7B" w:rsidP="00C00F7B">
      <w:pPr>
        <w:suppressAutoHyphens/>
        <w:spacing w:line="100" w:lineRule="atLeast"/>
        <w:ind w:firstLine="709"/>
        <w:jc w:val="both"/>
        <w:rPr>
          <w:lang w:eastAsia="ar-SA"/>
        </w:rPr>
      </w:pPr>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3. ПОКУПАТЕЛИ МУНИЦИПАЛЬНОГО ИМУЩЕСТВА</w:t>
      </w:r>
    </w:p>
    <w:p w:rsidR="00C00F7B" w:rsidRPr="00DA21BE" w:rsidRDefault="00C00F7B" w:rsidP="00C00F7B">
      <w:pPr>
        <w:suppressAutoHyphens/>
        <w:spacing w:line="100" w:lineRule="atLeast"/>
        <w:ind w:firstLine="709"/>
        <w:jc w:val="center"/>
        <w:rPr>
          <w:b/>
          <w:lang w:eastAsia="ar-SA"/>
        </w:rPr>
      </w:pP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3.1. Покупателями муниципального имущества могут быть любые физические и юридические лица, за исключением:</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муниципальных унитарных предприятий, муниципальных учреждений;</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DA21BE">
        <w:rPr>
          <w:rFonts w:eastAsia="SimSun"/>
          <w:sz w:val="28"/>
          <w:szCs w:val="28"/>
          <w:lang w:eastAsia="ar-SA"/>
        </w:rPr>
        <w:t> кроме случаев, предусмотренных статьей 25 Федерального закона;</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DA21BE">
        <w:rPr>
          <w:rFonts w:eastAsia="SimSun"/>
          <w:color w:val="22272F"/>
          <w:sz w:val="28"/>
          <w:szCs w:val="28"/>
          <w:shd w:val="clear" w:color="auto" w:fill="F3F1E9"/>
          <w:lang w:eastAsia="ar-SA"/>
        </w:rPr>
        <w:t>(</w:t>
      </w:r>
      <w:proofErr w:type="spellStart"/>
      <w:r w:rsidRPr="00DA21BE">
        <w:rPr>
          <w:rFonts w:eastAsia="SimSun"/>
          <w:sz w:val="28"/>
          <w:szCs w:val="28"/>
          <w:lang w:eastAsia="ar-SA"/>
        </w:rPr>
        <w:t>офшорные</w:t>
      </w:r>
      <w:proofErr w:type="spellEnd"/>
      <w:r w:rsidRPr="00DA21BE">
        <w:rPr>
          <w:rFonts w:eastAsia="SimSun"/>
          <w:sz w:val="28"/>
          <w:szCs w:val="28"/>
          <w:lang w:eastAsia="ar-SA"/>
        </w:rPr>
        <w:t xml:space="preserve"> зоны), и которые не осуществляют раскрытие и предоставление информации о своих </w:t>
      </w:r>
      <w:proofErr w:type="spellStart"/>
      <w:r w:rsidRPr="00DA21BE">
        <w:rPr>
          <w:rFonts w:eastAsia="SimSun"/>
          <w:sz w:val="28"/>
          <w:szCs w:val="28"/>
          <w:lang w:eastAsia="ar-SA"/>
        </w:rPr>
        <w:t>выгодоприобретателях</w:t>
      </w:r>
      <w:proofErr w:type="spellEnd"/>
      <w:r w:rsidRPr="00DA21BE">
        <w:rPr>
          <w:rFonts w:eastAsia="SimSun"/>
          <w:sz w:val="28"/>
          <w:szCs w:val="28"/>
          <w:lang w:eastAsia="ar-SA"/>
        </w:rPr>
        <w:t xml:space="preserve">, </w:t>
      </w:r>
      <w:proofErr w:type="spellStart"/>
      <w:r w:rsidRPr="00DA21BE">
        <w:rPr>
          <w:rFonts w:eastAsia="SimSun"/>
          <w:sz w:val="28"/>
          <w:szCs w:val="28"/>
          <w:lang w:eastAsia="ar-SA"/>
        </w:rPr>
        <w:t>бенефициарных</w:t>
      </w:r>
      <w:proofErr w:type="spellEnd"/>
      <w:r w:rsidRPr="00DA21BE">
        <w:rPr>
          <w:rFonts w:eastAsia="SimSun"/>
          <w:sz w:val="28"/>
          <w:szCs w:val="28"/>
          <w:lang w:eastAsia="ar-SA"/>
        </w:rPr>
        <w:t xml:space="preserve"> владельцах и контролирующих лицах в порядке, установленном Правительством Российской</w:t>
      </w:r>
      <w:proofErr w:type="gramEnd"/>
      <w:r w:rsidRPr="00DA21BE">
        <w:rPr>
          <w:rFonts w:eastAsia="SimSun"/>
          <w:sz w:val="28"/>
          <w:szCs w:val="28"/>
          <w:lang w:eastAsia="ar-SA"/>
        </w:rPr>
        <w:t xml:space="preserve"> Федерации.</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C00F7B" w:rsidRPr="00DA21BE" w:rsidRDefault="00C00F7B" w:rsidP="00C00F7B">
      <w:pPr>
        <w:suppressAutoHyphens/>
        <w:ind w:firstLine="709"/>
        <w:jc w:val="both"/>
        <w:rPr>
          <w:sz w:val="28"/>
          <w:szCs w:val="28"/>
          <w:lang w:eastAsia="ar-SA"/>
        </w:rPr>
      </w:pPr>
      <w:r w:rsidRPr="00DA21BE">
        <w:rPr>
          <w:sz w:val="28"/>
          <w:szCs w:val="28"/>
          <w:lang w:eastAsia="ar-SA"/>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3.4. В случае</w:t>
      </w:r>
      <w:proofErr w:type="gramStart"/>
      <w:r w:rsidRPr="00DA21BE">
        <w:rPr>
          <w:sz w:val="28"/>
          <w:szCs w:val="28"/>
          <w:lang w:eastAsia="ar-SA"/>
        </w:rPr>
        <w:t>,</w:t>
      </w:r>
      <w:proofErr w:type="gramEnd"/>
      <w:r w:rsidRPr="00DA21BE">
        <w:rPr>
          <w:sz w:val="28"/>
          <w:szCs w:val="28"/>
          <w:lang w:eastAsia="ar-SA"/>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00F7B" w:rsidRPr="00DA21BE" w:rsidRDefault="00C00F7B" w:rsidP="00C00F7B">
      <w:pPr>
        <w:suppressAutoHyphens/>
        <w:spacing w:line="100" w:lineRule="atLeast"/>
        <w:ind w:firstLine="709"/>
        <w:jc w:val="both"/>
        <w:rPr>
          <w:lang w:eastAsia="ar-SA"/>
        </w:rPr>
      </w:pPr>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4. ПОРЯДОК ПЛАНИРОВАНИЯ ПРИВАТИЗАЦИИ МУНИЦИПАЛЬНОГО ИМУЩЕСТВА</w:t>
      </w:r>
    </w:p>
    <w:p w:rsidR="00C00F7B" w:rsidRPr="00DA21BE" w:rsidRDefault="00C00F7B" w:rsidP="00C00F7B">
      <w:pPr>
        <w:suppressAutoHyphens/>
        <w:spacing w:line="100" w:lineRule="atLeast"/>
        <w:ind w:firstLine="709"/>
        <w:jc w:val="both"/>
        <w:rPr>
          <w:b/>
          <w:lang w:eastAsia="ar-SA"/>
        </w:rPr>
      </w:pP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4.1. Прогнозный план приватизации муниципального имущества утверждается Советом депутатов </w:t>
      </w:r>
      <w:r w:rsidRPr="00DA21BE">
        <w:rPr>
          <w:bCs/>
          <w:sz w:val="28"/>
          <w:szCs w:val="28"/>
          <w:lang w:eastAsia="ar-SA"/>
        </w:rPr>
        <w:t xml:space="preserve">Кожурлинского сельсовета </w:t>
      </w:r>
      <w:r w:rsidRPr="00DA21BE">
        <w:rPr>
          <w:sz w:val="28"/>
          <w:szCs w:val="28"/>
          <w:lang w:eastAsia="ar-SA"/>
        </w:rPr>
        <w:t>на срок от одного года до трех лет.</w:t>
      </w:r>
    </w:p>
    <w:p w:rsidR="00C00F7B" w:rsidRPr="00DA21BE" w:rsidRDefault="00C00F7B" w:rsidP="00C00F7B">
      <w:pPr>
        <w:suppressAutoHyphens/>
        <w:ind w:firstLine="709"/>
        <w:jc w:val="both"/>
        <w:rPr>
          <w:sz w:val="28"/>
          <w:szCs w:val="28"/>
          <w:lang w:eastAsia="ar-SA"/>
        </w:rPr>
      </w:pPr>
      <w:r w:rsidRPr="00DA21BE">
        <w:rPr>
          <w:sz w:val="28"/>
          <w:szCs w:val="28"/>
          <w:lang w:eastAsia="ar-SA"/>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Pr="00DA21BE">
        <w:rPr>
          <w:bCs/>
          <w:sz w:val="28"/>
          <w:szCs w:val="28"/>
          <w:lang w:eastAsia="ar-SA"/>
        </w:rPr>
        <w:t xml:space="preserve">Кожурлинского сельсовета </w:t>
      </w:r>
      <w:r w:rsidRPr="00DA21BE">
        <w:rPr>
          <w:sz w:val="28"/>
          <w:szCs w:val="28"/>
          <w:lang w:eastAsia="ar-SA"/>
        </w:rPr>
        <w:t xml:space="preserve">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Pr="00DA21BE">
        <w:rPr>
          <w:bCs/>
          <w:sz w:val="28"/>
          <w:szCs w:val="28"/>
          <w:lang w:eastAsia="ar-SA"/>
        </w:rPr>
        <w:t>Кожурлинского сельсовета</w:t>
      </w:r>
      <w:r w:rsidRPr="00DA21BE">
        <w:rPr>
          <w:sz w:val="28"/>
          <w:szCs w:val="28"/>
          <w:lang w:eastAsia="ar-SA"/>
        </w:rPr>
        <w:t xml:space="preserve">, определяется администрацией </w:t>
      </w:r>
      <w:r w:rsidRPr="00DA21BE">
        <w:rPr>
          <w:bCs/>
          <w:sz w:val="28"/>
          <w:szCs w:val="28"/>
          <w:lang w:eastAsia="ar-SA"/>
        </w:rPr>
        <w:t>Кожурлинского сельсовета</w:t>
      </w:r>
      <w:r w:rsidRPr="00DA21BE">
        <w:rPr>
          <w:sz w:val="28"/>
          <w:szCs w:val="28"/>
          <w:lang w:eastAsia="ar-SA"/>
        </w:rPr>
        <w:t>.</w:t>
      </w:r>
    </w:p>
    <w:p w:rsidR="00C00F7B" w:rsidRPr="00DA21BE" w:rsidRDefault="00C00F7B" w:rsidP="00C00F7B">
      <w:pPr>
        <w:suppressAutoHyphens/>
        <w:ind w:firstLine="709"/>
        <w:jc w:val="both"/>
        <w:rPr>
          <w:sz w:val="28"/>
          <w:szCs w:val="28"/>
          <w:lang w:eastAsia="ar-SA"/>
        </w:rPr>
      </w:pPr>
      <w:r w:rsidRPr="00DA21BE">
        <w:rPr>
          <w:sz w:val="28"/>
          <w:szCs w:val="28"/>
          <w:lang w:eastAsia="ar-SA"/>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C00F7B" w:rsidRPr="00DA21BE" w:rsidRDefault="00C00F7B" w:rsidP="00C00F7B">
      <w:pPr>
        <w:suppressAutoHyphens/>
        <w:ind w:firstLine="709"/>
        <w:jc w:val="both"/>
        <w:rPr>
          <w:sz w:val="28"/>
          <w:szCs w:val="28"/>
          <w:lang w:eastAsia="ar-SA"/>
        </w:rPr>
      </w:pPr>
      <w:r w:rsidRPr="00DA21BE">
        <w:rPr>
          <w:sz w:val="28"/>
          <w:szCs w:val="28"/>
          <w:lang w:eastAsia="ar-SA"/>
        </w:rPr>
        <w:t xml:space="preserve">4.3. Разработка проекта прогнозного плана приватизации муниципального имущества осуществляется администрацией </w:t>
      </w:r>
      <w:r w:rsidRPr="00DA21BE">
        <w:rPr>
          <w:bCs/>
          <w:sz w:val="28"/>
          <w:szCs w:val="28"/>
          <w:lang w:eastAsia="ar-SA"/>
        </w:rPr>
        <w:t>Кожурлинского сельсовета</w:t>
      </w:r>
      <w:r w:rsidRPr="00DA21BE">
        <w:rPr>
          <w:sz w:val="28"/>
          <w:szCs w:val="28"/>
          <w:lang w:eastAsia="ar-SA"/>
        </w:rPr>
        <w:t xml:space="preserve">. Проект прогнозного плана приватизации на следующий финансовый год должен быть внесен на рассмотрение Совета депутатов </w:t>
      </w:r>
      <w:r w:rsidRPr="00DA21BE">
        <w:rPr>
          <w:bCs/>
          <w:sz w:val="28"/>
          <w:szCs w:val="28"/>
          <w:lang w:eastAsia="ar-SA"/>
        </w:rPr>
        <w:t xml:space="preserve">Кожурлинского сельсовета </w:t>
      </w:r>
      <w:r w:rsidRPr="00DA21BE">
        <w:rPr>
          <w:sz w:val="28"/>
          <w:szCs w:val="28"/>
          <w:lang w:eastAsia="ar-SA"/>
        </w:rPr>
        <w:t xml:space="preserve">не позднее 1 марта текущего года </w:t>
      </w:r>
      <w:r w:rsidRPr="00DA21BE">
        <w:rPr>
          <w:rFonts w:eastAsia="SimSun"/>
          <w:sz w:val="28"/>
          <w:szCs w:val="28"/>
          <w:lang w:eastAsia="ar-SA"/>
        </w:rPr>
        <w:t>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Pr="00DA21BE">
        <w:rPr>
          <w:bCs/>
          <w:sz w:val="28"/>
          <w:szCs w:val="28"/>
          <w:lang w:eastAsia="ar-SA"/>
        </w:rPr>
        <w:t xml:space="preserve">Кожурлинского сельсовета </w:t>
      </w:r>
      <w:r w:rsidRPr="00DA21BE">
        <w:rPr>
          <w:sz w:val="28"/>
          <w:szCs w:val="28"/>
          <w:lang w:eastAsia="ar-SA"/>
        </w:rPr>
        <w:t>свои предложения о приватизации муниципального имущества в очередном финансовом году в срок до 1 сентября текущего года.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4.5. Администрация </w:t>
      </w:r>
      <w:r w:rsidRPr="00DA21BE">
        <w:rPr>
          <w:bCs/>
          <w:sz w:val="28"/>
          <w:szCs w:val="28"/>
          <w:lang w:eastAsia="ar-SA"/>
        </w:rPr>
        <w:t xml:space="preserve">Кожурлинского сельсовета </w:t>
      </w:r>
      <w:r w:rsidRPr="00DA21BE">
        <w:rPr>
          <w:sz w:val="28"/>
          <w:szCs w:val="28"/>
          <w:lang w:eastAsia="ar-SA"/>
        </w:rPr>
        <w:t xml:space="preserve">ежегодно, не позднее 1 мая представляет в Совет депутатов </w:t>
      </w:r>
      <w:r w:rsidRPr="00DA21BE">
        <w:rPr>
          <w:bCs/>
          <w:sz w:val="28"/>
          <w:szCs w:val="28"/>
          <w:lang w:eastAsia="ar-SA"/>
        </w:rPr>
        <w:t xml:space="preserve">Кожурлинского сельсовета </w:t>
      </w:r>
      <w:r w:rsidRPr="00DA21BE">
        <w:rPr>
          <w:sz w:val="28"/>
          <w:szCs w:val="28"/>
          <w:lang w:eastAsia="ar-SA"/>
        </w:rPr>
        <w:t xml:space="preserve">отчет о результатах приватизации муниципального имущества за прошедший год, а также отчет подлежит размещению на официальном сайте </w:t>
      </w:r>
      <w:r w:rsidRPr="00DA21BE">
        <w:rPr>
          <w:bCs/>
          <w:sz w:val="28"/>
          <w:szCs w:val="28"/>
          <w:lang w:eastAsia="ar-SA"/>
        </w:rPr>
        <w:t>Кожурлинского сельсовета</w:t>
      </w:r>
      <w:r w:rsidRPr="00DA21BE">
        <w:rPr>
          <w:sz w:val="28"/>
          <w:szCs w:val="28"/>
          <w:lang w:eastAsia="ar-SA"/>
        </w:rPr>
        <w:t xml:space="preserve">. Отчет о результатах приватизации муниципального имущества за прошедший год содержит перечень приватизированных в прошедшем году имущественных </w:t>
      </w:r>
      <w:r w:rsidRPr="00DA21BE">
        <w:rPr>
          <w:sz w:val="28"/>
          <w:szCs w:val="28"/>
          <w:lang w:eastAsia="ar-SA"/>
        </w:rPr>
        <w:lastRenderedPageBreak/>
        <w:t>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4.6. Информация о результатах приватизации имущества </w:t>
      </w:r>
      <w:r w:rsidRPr="00DA21BE">
        <w:rPr>
          <w:bCs/>
          <w:sz w:val="28"/>
          <w:szCs w:val="28"/>
          <w:lang w:eastAsia="ar-SA"/>
        </w:rPr>
        <w:t xml:space="preserve">Кожурлинского сельсовета </w:t>
      </w:r>
      <w:r w:rsidRPr="00DA21BE">
        <w:rPr>
          <w:sz w:val="28"/>
          <w:szCs w:val="28"/>
          <w:lang w:eastAsia="ar-SA"/>
        </w:rPr>
        <w:t xml:space="preserve">за прошедший год предоставляется в Совет депутатов </w:t>
      </w:r>
      <w:r w:rsidRPr="00DA21BE">
        <w:rPr>
          <w:bCs/>
          <w:sz w:val="28"/>
          <w:szCs w:val="28"/>
          <w:lang w:eastAsia="ar-SA"/>
        </w:rPr>
        <w:t>Кожурлинского сельсовет</w:t>
      </w:r>
      <w:r w:rsidRPr="00DA21BE">
        <w:rPr>
          <w:sz w:val="28"/>
          <w:szCs w:val="28"/>
          <w:lang w:eastAsia="ar-SA"/>
        </w:rPr>
        <w:t xml:space="preserve"> ежегодно не позднее 1 марта, </w:t>
      </w:r>
      <w:r w:rsidRPr="00DA21BE">
        <w:rPr>
          <w:rFonts w:eastAsia="SimSun"/>
          <w:sz w:val="28"/>
          <w:szCs w:val="28"/>
          <w:lang w:eastAsia="ar-SA"/>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DA21BE">
        <w:rPr>
          <w:sz w:val="28"/>
          <w:szCs w:val="28"/>
          <w:lang w:eastAsia="ar-SA"/>
        </w:rPr>
        <w:t>.</w:t>
      </w:r>
    </w:p>
    <w:p w:rsidR="00C00F7B" w:rsidRPr="00DA21BE" w:rsidRDefault="00C00F7B" w:rsidP="00C00F7B">
      <w:pPr>
        <w:suppressAutoHyphens/>
        <w:spacing w:line="100" w:lineRule="atLeast"/>
        <w:ind w:firstLine="709"/>
        <w:jc w:val="both"/>
        <w:rPr>
          <w:lang w:eastAsia="ar-SA"/>
        </w:rPr>
      </w:pPr>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5. ПОРЯДОК ПРИВАТИЗАЦИИ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5.1. </w:t>
      </w:r>
      <w:proofErr w:type="gramStart"/>
      <w:r w:rsidRPr="00DA21BE">
        <w:rPr>
          <w:sz w:val="28"/>
          <w:szCs w:val="28"/>
          <w:lang w:eastAsia="ar-SA"/>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w:t>
      </w:r>
      <w:r w:rsidRPr="00DA21BE">
        <w:rPr>
          <w:bCs/>
          <w:sz w:val="28"/>
          <w:szCs w:val="28"/>
          <w:lang w:eastAsia="ar-SA"/>
        </w:rPr>
        <w:t xml:space="preserve">Кожурлинского сельсовета </w:t>
      </w:r>
      <w:r w:rsidRPr="00DA21BE">
        <w:rPr>
          <w:sz w:val="28"/>
          <w:szCs w:val="28"/>
          <w:lang w:eastAsia="ar-SA"/>
        </w:rPr>
        <w:t xml:space="preserve">и постановлением главы администрации </w:t>
      </w:r>
      <w:r w:rsidRPr="00DA21BE">
        <w:rPr>
          <w:bCs/>
          <w:sz w:val="28"/>
          <w:szCs w:val="28"/>
          <w:lang w:eastAsia="ar-SA"/>
        </w:rPr>
        <w:t xml:space="preserve">Кожурлинского сельсовета </w:t>
      </w:r>
      <w:r w:rsidRPr="00DA21BE">
        <w:rPr>
          <w:sz w:val="28"/>
          <w:szCs w:val="28"/>
          <w:lang w:eastAsia="ar-SA"/>
        </w:rPr>
        <w:t>о приватизации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5.3. В решении об условиях приватизации муниципального имущества должны содержаться следующие сведения: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наименование имущества и иные позволяющие его индивидуализировать данные (характеристика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способ приватизации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начальная цена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срок рассрочки платежа (в случае ее предоставления);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иные необходимые для приватизации имущества сведения.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5.4. </w:t>
      </w:r>
      <w:proofErr w:type="gramStart"/>
      <w:r w:rsidRPr="00DA21BE">
        <w:rPr>
          <w:sz w:val="28"/>
          <w:szCs w:val="28"/>
          <w:lang w:eastAsia="ar-SA"/>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DA21BE">
        <w:rPr>
          <w:sz w:val="28"/>
          <w:szCs w:val="28"/>
          <w:lang w:eastAsia="ar-SA"/>
        </w:rPr>
        <w:t xml:space="preserve"> о результатах приватизации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 xml:space="preserve">Информация о приватизации муниципального имущества, указанная в настоящем пункте, подлежит размещению на официальном сайте администрации </w:t>
      </w:r>
      <w:r w:rsidRPr="00DA21BE">
        <w:rPr>
          <w:bCs/>
          <w:sz w:val="28"/>
          <w:szCs w:val="28"/>
          <w:lang w:eastAsia="ar-SA"/>
        </w:rPr>
        <w:t>Кожурлинского сельсовета</w:t>
      </w:r>
      <w:r w:rsidRPr="00DA21BE">
        <w:rPr>
          <w:sz w:val="28"/>
          <w:szCs w:val="28"/>
          <w:lang w:eastAsia="ar-SA"/>
        </w:rPr>
        <w:t xml:space="preserve">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 xml:space="preserve">5.5. </w:t>
      </w:r>
      <w:proofErr w:type="gramStart"/>
      <w:r w:rsidRPr="00DA21BE">
        <w:rPr>
          <w:sz w:val="28"/>
          <w:szCs w:val="28"/>
          <w:lang w:eastAsia="ar-SA"/>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DA21BE">
        <w:rPr>
          <w:rFonts w:eastAsia="SimSun"/>
          <w:sz w:val="28"/>
          <w:szCs w:val="28"/>
          <w:lang w:eastAsia="ar-SA"/>
        </w:rPr>
        <w:t>от 21 декабря 2001 г. N 178-ФЗ "О приватизации государственного и муниципального имущества".</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C00F7B" w:rsidRPr="00DA21BE" w:rsidRDefault="00C00F7B" w:rsidP="00C00F7B">
      <w:pPr>
        <w:suppressAutoHyphens/>
        <w:spacing w:line="100" w:lineRule="atLeast"/>
        <w:ind w:firstLine="709"/>
        <w:jc w:val="both"/>
        <w:rPr>
          <w:sz w:val="28"/>
          <w:szCs w:val="28"/>
          <w:lang w:eastAsia="ar-SA"/>
        </w:rPr>
      </w:pPr>
      <w:bookmarkStart w:id="0" w:name="Par120"/>
      <w:bookmarkEnd w:id="0"/>
      <w:r w:rsidRPr="00DA21BE">
        <w:rPr>
          <w:sz w:val="28"/>
          <w:szCs w:val="28"/>
          <w:lang w:eastAsia="ar-SA"/>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 наименование такого имущества и иные позволяющие его индивидуализировать сведения (характеристика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3) способ приватизации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4) начальная цена продажи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 форма подачи предложений о цене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6) условия и сроки платежа, необходимые реквизиты счетов;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7) размер задатка, срок и порядок его внесения, необходимые реквизиты счетов;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 порядок, место, даты начала и окончания подачи заявок, предложений;</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9) исчерпывающий перечень представляемых участниками торгов документов и требования к их оформлению;</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10) срок заключения договора купли-продажи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11) порядок ознакомления покупателей с иной информацией, условиями договора купли-продажи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12) ограничения участия отдельных категорий физических лиц и юридических лиц в приватизации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13) порядок определения победителей (при проведен</w:t>
      </w:r>
      <w:proofErr w:type="gramStart"/>
      <w:r w:rsidRPr="00DA21BE">
        <w:rPr>
          <w:sz w:val="28"/>
          <w:szCs w:val="28"/>
          <w:lang w:eastAsia="ar-SA"/>
        </w:rPr>
        <w:t>ии ау</w:t>
      </w:r>
      <w:proofErr w:type="gramEnd"/>
      <w:r w:rsidRPr="00DA21BE">
        <w:rPr>
          <w:sz w:val="28"/>
          <w:szCs w:val="28"/>
          <w:lang w:eastAsia="ar-SA"/>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14) место и срок подведения итогов продажи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sz w:val="28"/>
          <w:szCs w:val="28"/>
          <w:lang w:eastAsia="ar-SA"/>
        </w:rPr>
        <w:t xml:space="preserve">17) </w:t>
      </w:r>
      <w:r w:rsidRPr="00DA21BE">
        <w:rPr>
          <w:iCs/>
          <w:sz w:val="28"/>
          <w:szCs w:val="28"/>
          <w:lang w:eastAsia="ar-SA"/>
        </w:rPr>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lastRenderedPageBreak/>
        <w:t>1) полное наименование, адрес (место нахождения) акционерного общества или общества с ограниченной ответственностью;</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proofErr w:type="spellStart"/>
      <w:r w:rsidRPr="00DA21BE">
        <w:rPr>
          <w:bCs/>
          <w:sz w:val="28"/>
          <w:szCs w:val="28"/>
          <w:lang w:eastAsia="ar-SA"/>
        </w:rPr>
        <w:t>Кожурлинскому</w:t>
      </w:r>
      <w:proofErr w:type="spellEnd"/>
      <w:r w:rsidRPr="00DA21BE">
        <w:rPr>
          <w:bCs/>
          <w:sz w:val="28"/>
          <w:szCs w:val="28"/>
          <w:lang w:eastAsia="ar-SA"/>
        </w:rPr>
        <w:t xml:space="preserve"> сельсовету</w:t>
      </w:r>
      <w:r w:rsidRPr="00DA21BE">
        <w:rPr>
          <w:rFonts w:eastAsia="SimSun"/>
          <w:sz w:val="28"/>
          <w:szCs w:val="28"/>
          <w:lang w:eastAsia="ar-SA"/>
        </w:rPr>
        <w:t>;</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6) площадь земельного участка или земельных участков, на которых расположено недвижимое имущество хозяйственного общества;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 численность работников хозяйственного общества;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8)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00F7B" w:rsidRPr="00DA21BE" w:rsidRDefault="00C00F7B" w:rsidP="00C00F7B">
      <w:pPr>
        <w:suppressAutoHyphens/>
        <w:spacing w:line="100" w:lineRule="atLeast"/>
        <w:ind w:firstLine="709"/>
        <w:jc w:val="both"/>
        <w:rPr>
          <w:sz w:val="28"/>
          <w:szCs w:val="28"/>
          <w:lang w:eastAsia="ar-SA"/>
        </w:rPr>
      </w:pPr>
      <w:r w:rsidRPr="00DA21BE">
        <w:rPr>
          <w:rFonts w:eastAsia="SimSun"/>
          <w:sz w:val="28"/>
          <w:szCs w:val="28"/>
          <w:lang w:eastAsia="ar-SA"/>
        </w:rPr>
        <w:t>9)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00F7B" w:rsidRPr="00DA21BE" w:rsidRDefault="00C00F7B" w:rsidP="00C00F7B">
      <w:pPr>
        <w:suppressAutoHyphens/>
        <w:spacing w:line="100" w:lineRule="atLeast"/>
        <w:ind w:firstLine="709"/>
        <w:jc w:val="both"/>
        <w:rPr>
          <w:color w:val="000000"/>
          <w:sz w:val="28"/>
          <w:szCs w:val="28"/>
          <w:lang w:eastAsia="ar-SA"/>
        </w:rPr>
      </w:pPr>
      <w:r w:rsidRPr="00DA21BE">
        <w:rPr>
          <w:sz w:val="28"/>
          <w:szCs w:val="28"/>
          <w:lang w:eastAsia="ar-SA"/>
        </w:rPr>
        <w:t xml:space="preserve">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w:t>
      </w:r>
      <w:r w:rsidRPr="00DA21BE">
        <w:rPr>
          <w:color w:val="000000"/>
          <w:sz w:val="28"/>
          <w:szCs w:val="28"/>
          <w:lang w:eastAsia="ar-SA"/>
        </w:rPr>
        <w:t>бухгалтерская (финансовая) отчетность хозяйственного общества, в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DA21BE">
        <w:rPr>
          <w:color w:val="000000"/>
          <w:sz w:val="28"/>
          <w:szCs w:val="28"/>
          <w:lang w:eastAsia="ar-SA"/>
        </w:rPr>
        <w:t xml:space="preserve">финансовой) </w:t>
      </w:r>
      <w:proofErr w:type="gramEnd"/>
      <w:r w:rsidRPr="00DA21BE">
        <w:rPr>
          <w:color w:val="000000"/>
          <w:sz w:val="28"/>
          <w:szCs w:val="28"/>
          <w:lang w:eastAsia="ar-SA"/>
        </w:rPr>
        <w:t>отчетности, указывается этот государственный информационный ресурс в соответствии со статьей 10.1 Федерального закона от 21 декабря 2001 г. N 178-ФЗ "О приватизации государственного и муниципального имущества". В случае</w:t>
      </w:r>
      <w:proofErr w:type="gramStart"/>
      <w:r w:rsidRPr="00DA21BE">
        <w:rPr>
          <w:color w:val="000000"/>
          <w:sz w:val="28"/>
          <w:szCs w:val="28"/>
          <w:lang w:eastAsia="ar-SA"/>
        </w:rPr>
        <w:t>,</w:t>
      </w:r>
      <w:proofErr w:type="gramEnd"/>
      <w:r w:rsidRPr="00DA21BE">
        <w:rPr>
          <w:color w:val="000000"/>
          <w:sz w:val="28"/>
          <w:szCs w:val="28"/>
          <w:lang w:eastAsia="ar-SA"/>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C00F7B" w:rsidRPr="00DA21BE" w:rsidRDefault="00C00F7B" w:rsidP="00C00F7B">
      <w:pPr>
        <w:suppressAutoHyphens/>
        <w:spacing w:line="100" w:lineRule="atLeast"/>
        <w:ind w:firstLine="709"/>
        <w:jc w:val="both"/>
        <w:rPr>
          <w:sz w:val="28"/>
          <w:szCs w:val="28"/>
          <w:lang w:eastAsia="ar-SA"/>
        </w:rPr>
      </w:pPr>
      <w:r w:rsidRPr="00DA21BE">
        <w:rPr>
          <w:color w:val="000000"/>
          <w:sz w:val="28"/>
          <w:szCs w:val="28"/>
          <w:lang w:eastAsia="ar-SA"/>
        </w:rPr>
        <w:t>5.8. Со дня приема заявок лицо, желающее приобрести муниципальное</w:t>
      </w:r>
      <w:r w:rsidRPr="00DA21BE">
        <w:rPr>
          <w:sz w:val="28"/>
          <w:szCs w:val="28"/>
          <w:lang w:eastAsia="ar-SA"/>
        </w:rPr>
        <w:t xml:space="preserve"> имущество (далее - претендент), имеет право на ознакомление с информацией о подлежащем приватизации имуществе.</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w:t>
      </w:r>
      <w:r w:rsidRPr="00DA21BE">
        <w:rPr>
          <w:sz w:val="28"/>
          <w:szCs w:val="28"/>
          <w:lang w:eastAsia="ar-SA"/>
        </w:rPr>
        <w:lastRenderedPageBreak/>
        <w:t>типовых документов, представляемых покупателями муниципального имущества, правила проведения торгов.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5.9. Информация о результатах сделок приватизации муниципального имущества подлежит опубликованию </w:t>
      </w:r>
      <w:r w:rsidRPr="00DA21BE">
        <w:rPr>
          <w:rFonts w:eastAsia="SimSun"/>
          <w:sz w:val="28"/>
          <w:szCs w:val="28"/>
          <w:lang w:eastAsia="ar-SA"/>
        </w:rPr>
        <w:t xml:space="preserve">размещению на официальном сайте в сети "Интернет" </w:t>
      </w:r>
      <w:r w:rsidRPr="00DA21BE">
        <w:rPr>
          <w:sz w:val="28"/>
          <w:szCs w:val="28"/>
          <w:lang w:eastAsia="ar-SA"/>
        </w:rPr>
        <w:t>в течение десяти дней со дня совершения указанных сделок.</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 наименование продавца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 наименование такого имущества и иные позволяющие его индивидуализировать сведения (характеристика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3) дата, время и место проведения торгов;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4) цена сделки приватизации;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6) имя физического лица или наименование юридического лица - победителя торгов.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5.11. Документы, представляемые покупателями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bookmarkStart w:id="1" w:name="Par163"/>
      <w:bookmarkEnd w:id="1"/>
      <w:r w:rsidRPr="00DA21BE">
        <w:rPr>
          <w:sz w:val="28"/>
          <w:szCs w:val="28"/>
          <w:lang w:eastAsia="ar-SA"/>
        </w:rPr>
        <w:t>- заявка.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Физические лица предъявляют документ, удостоверяющий личность, или представляют копии всех его листов.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Юридические лица представляют следующие документы: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заверенные копии учредительных документов;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опись представленных документов.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DA21BE">
        <w:rPr>
          <w:sz w:val="28"/>
          <w:szCs w:val="28"/>
          <w:lang w:eastAsia="ar-SA"/>
        </w:rPr>
        <w:lastRenderedPageBreak/>
        <w:t>скреплены печатью претендента (при наличии печати) (для юридического лица) и подписаны претендентом или его представителем.</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Заявка и опись документов составляются в двух экземплярах, один из которых остается у продавца, другой - у претендента.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C00F7B" w:rsidRPr="00DA21BE" w:rsidRDefault="00C00F7B" w:rsidP="00C00F7B">
      <w:pPr>
        <w:suppressAutoHyphens/>
        <w:spacing w:line="100" w:lineRule="atLeast"/>
        <w:ind w:firstLine="709"/>
        <w:jc w:val="both"/>
        <w:rPr>
          <w:lang w:eastAsia="ar-SA"/>
        </w:rPr>
      </w:pPr>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6. СПОСОБЫ ПРИВАТИЗАЦИИ МУНИЦИПАЛЬНОГО ИМУЩЕСТВА</w:t>
      </w:r>
    </w:p>
    <w:p w:rsidR="00C00F7B" w:rsidRPr="00DA21BE" w:rsidRDefault="00C00F7B" w:rsidP="00C00F7B">
      <w:pPr>
        <w:suppressAutoHyphens/>
        <w:spacing w:line="100" w:lineRule="atLeast"/>
        <w:ind w:firstLine="709"/>
        <w:jc w:val="both"/>
        <w:rPr>
          <w:lang w:eastAsia="ar-SA"/>
        </w:rPr>
      </w:pPr>
    </w:p>
    <w:p w:rsidR="00C00F7B" w:rsidRPr="00DA21BE" w:rsidRDefault="00C00F7B" w:rsidP="00C00F7B">
      <w:pPr>
        <w:suppressAutoHyphens/>
        <w:spacing w:line="100" w:lineRule="atLeast"/>
        <w:ind w:firstLine="709"/>
        <w:jc w:val="both"/>
        <w:rPr>
          <w:rFonts w:ascii="Calibri" w:eastAsia="SimSun" w:hAnsi="Calibri" w:cs="font292"/>
          <w:sz w:val="28"/>
          <w:szCs w:val="28"/>
          <w:lang w:eastAsia="ar-SA"/>
        </w:rPr>
      </w:pPr>
      <w:r w:rsidRPr="00DA21BE">
        <w:rPr>
          <w:sz w:val="28"/>
          <w:szCs w:val="28"/>
          <w:lang w:eastAsia="ar-SA"/>
        </w:rPr>
        <w:t xml:space="preserve">6.1. Способы приватизации муниципального имущества </w:t>
      </w:r>
      <w:r w:rsidRPr="00DA21BE">
        <w:rPr>
          <w:bCs/>
          <w:sz w:val="28"/>
          <w:szCs w:val="28"/>
          <w:lang w:eastAsia="ar-SA"/>
        </w:rPr>
        <w:t>Кожурлинского сельсовета</w:t>
      </w:r>
      <w:r w:rsidRPr="00DA21BE">
        <w:rPr>
          <w:sz w:val="28"/>
          <w:szCs w:val="28"/>
          <w:lang w:eastAsia="ar-SA"/>
        </w:rPr>
        <w:t>:</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1) преобразование унитарного предприятия в акционерное общество;</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2) преобразование унитарного предприятия в общество с ограниченной ответственностью;</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3) продажа муниципального имущества на аукционе;</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4) продажа акций акционерных обществ на специализированном аукционе;</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5) продажа муниципального имущества на конкурсе;</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6) продажа муниципального имущества посредством </w:t>
      </w:r>
      <w:r w:rsidRPr="00DA21BE">
        <w:rPr>
          <w:sz w:val="28"/>
          <w:szCs w:val="28"/>
          <w:lang/>
        </w:rPr>
        <w:t>публичного предложения</w:t>
      </w:r>
      <w:r w:rsidRPr="00DA21BE">
        <w:rPr>
          <w:sz w:val="28"/>
          <w:szCs w:val="28"/>
          <w:lang w:eastAsia="ar-SA"/>
        </w:rPr>
        <w:t>;</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7) продажа муниципального имущества </w:t>
      </w:r>
      <w:r w:rsidRPr="00DA21BE">
        <w:rPr>
          <w:sz w:val="28"/>
          <w:szCs w:val="28"/>
          <w:lang/>
        </w:rPr>
        <w:t>без объявления цены</w:t>
      </w:r>
      <w:r w:rsidRPr="00DA21BE">
        <w:rPr>
          <w:sz w:val="28"/>
          <w:szCs w:val="28"/>
          <w:lang w:eastAsia="ar-SA"/>
        </w:rPr>
        <w:t>;</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8) внесение муниципального имущества в качестве вклада в уставные капиталы акционерных обществ;</w:t>
      </w:r>
    </w:p>
    <w:p w:rsidR="00C00F7B" w:rsidRPr="00DA21BE" w:rsidRDefault="00C00F7B" w:rsidP="00C00F7B">
      <w:pPr>
        <w:shd w:val="clear" w:color="auto" w:fill="FFFFFF"/>
        <w:suppressAutoHyphens/>
        <w:spacing w:line="100" w:lineRule="atLeast"/>
        <w:ind w:firstLine="709"/>
        <w:jc w:val="both"/>
        <w:rPr>
          <w:sz w:val="28"/>
          <w:szCs w:val="28"/>
          <w:lang w:eastAsia="ar-SA"/>
        </w:rPr>
      </w:pPr>
      <w:r w:rsidRPr="00DA21BE">
        <w:rPr>
          <w:sz w:val="28"/>
          <w:szCs w:val="28"/>
          <w:lang w:eastAsia="ar-SA"/>
        </w:rPr>
        <w:t>9) продажа акций акционерных обществ по результатам доверительного управления.</w:t>
      </w:r>
    </w:p>
    <w:p w:rsidR="00C00F7B" w:rsidRPr="00DA21BE" w:rsidRDefault="00C00F7B" w:rsidP="00C00F7B">
      <w:pPr>
        <w:suppressAutoHyphens/>
        <w:spacing w:line="100" w:lineRule="atLeast"/>
        <w:ind w:firstLine="709"/>
        <w:jc w:val="both"/>
        <w:rPr>
          <w:lang w:eastAsia="ar-SA"/>
        </w:rPr>
      </w:pPr>
    </w:p>
    <w:p w:rsidR="00C00F7B" w:rsidRPr="001B0926" w:rsidRDefault="00C00F7B" w:rsidP="00C00F7B">
      <w:pPr>
        <w:suppressAutoHyphens/>
        <w:spacing w:line="100" w:lineRule="atLeast"/>
        <w:jc w:val="center"/>
        <w:rPr>
          <w:rFonts w:eastAsia="SimSun"/>
          <w:sz w:val="28"/>
          <w:szCs w:val="28"/>
          <w:lang w:eastAsia="ar-SA"/>
        </w:rPr>
      </w:pPr>
      <w:r w:rsidRPr="001B0926">
        <w:rPr>
          <w:rFonts w:eastAsia="SimSun"/>
          <w:sz w:val="28"/>
          <w:szCs w:val="28"/>
          <w:lang w:eastAsia="ar-SA"/>
        </w:rPr>
        <w:t>7. ПРОВЕДЕНИЕ ПРОДАЖИ МУНИЦИПАЛЬНОГО ИМУЩЕСТВА В ЭЛЕКТРОННОЙ ФОРМЕ</w:t>
      </w:r>
    </w:p>
    <w:p w:rsidR="00C00F7B" w:rsidRPr="00DA21BE" w:rsidRDefault="00C00F7B" w:rsidP="00C00F7B">
      <w:pPr>
        <w:suppressAutoHyphens/>
        <w:spacing w:line="100" w:lineRule="atLeast"/>
        <w:jc w:val="center"/>
        <w:rPr>
          <w:rFonts w:eastAsia="SimSun"/>
          <w:lang w:eastAsia="ar-SA"/>
        </w:rPr>
      </w:pP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DA21BE">
        <w:rPr>
          <w:rFonts w:eastAsia="SimSun"/>
          <w:sz w:val="28"/>
          <w:szCs w:val="28"/>
          <w:lang w:eastAsia="ar-SA"/>
        </w:rPr>
        <w:t>Оператор электронной площадки, электронная площадка, порядок ее функционирования должны соответствовать </w:t>
      </w:r>
      <w:hyperlink w:anchor="/document/71968598/entry/3000" w:history="1">
        <w:r w:rsidRPr="00DA21BE">
          <w:rPr>
            <w:rFonts w:eastAsia="SimSun"/>
            <w:color w:val="00000A"/>
            <w:sz w:val="28"/>
            <w:szCs w:val="28"/>
            <w:u w:val="single"/>
            <w:lang/>
          </w:rPr>
          <w:t>единым требованиям</w:t>
        </w:r>
      </w:hyperlink>
      <w:r w:rsidRPr="00DA21BE">
        <w:rPr>
          <w:rFonts w:eastAsia="SimSun"/>
          <w:sz w:val="28"/>
          <w:szCs w:val="28"/>
          <w:lang w:eastAsia="ar-SA"/>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DA21BE">
          <w:rPr>
            <w:rFonts w:eastAsia="SimSun"/>
            <w:color w:val="00000A"/>
            <w:sz w:val="28"/>
            <w:szCs w:val="28"/>
            <w:u w:val="single"/>
            <w:lang/>
          </w:rPr>
          <w:t>Федеральным законом</w:t>
        </w:r>
      </w:hyperlink>
      <w:r w:rsidRPr="00DA21BE">
        <w:rPr>
          <w:rFonts w:eastAsia="SimSun"/>
          <w:sz w:val="28"/>
          <w:szCs w:val="28"/>
          <w:lang w:eastAsia="ar-SA"/>
        </w:rPr>
        <w:t xml:space="preserve"> от 5 апреля 2013 года </w:t>
      </w:r>
      <w:r w:rsidRPr="00DA21BE">
        <w:rPr>
          <w:rFonts w:eastAsia="SimSun"/>
          <w:sz w:val="28"/>
          <w:szCs w:val="28"/>
          <w:lang w:eastAsia="ar-SA"/>
        </w:rPr>
        <w:lastRenderedPageBreak/>
        <w:t>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DA21BE">
          <w:rPr>
            <w:rFonts w:eastAsia="SimSun"/>
            <w:color w:val="00000A"/>
            <w:sz w:val="28"/>
            <w:szCs w:val="28"/>
            <w:u w:val="single"/>
            <w:lang/>
          </w:rPr>
          <w:t>дополнительным требованиям</w:t>
        </w:r>
      </w:hyperlink>
      <w:r w:rsidRPr="00DA21BE">
        <w:rPr>
          <w:rFonts w:eastAsia="SimSun"/>
          <w:sz w:val="28"/>
          <w:szCs w:val="28"/>
          <w:lang w:eastAsia="ar-SA"/>
        </w:rPr>
        <w:t> к операторам электронных площадок и функционированию электронных</w:t>
      </w:r>
      <w:proofErr w:type="gramEnd"/>
      <w:r w:rsidRPr="00DA21BE">
        <w:rPr>
          <w:rFonts w:eastAsia="SimSun"/>
          <w:sz w:val="28"/>
          <w:szCs w:val="28"/>
          <w:lang w:eastAsia="ar-SA"/>
        </w:rPr>
        <w:t xml:space="preserve"> площадок, установленным Правительством Российской Федерации в соответствии с подпунктом 8.2 пункта 1 статьи 6  Федерального закона. В случае</w:t>
      </w:r>
      <w:proofErr w:type="gramStart"/>
      <w:r w:rsidRPr="00DA21BE">
        <w:rPr>
          <w:rFonts w:eastAsia="SimSun"/>
          <w:sz w:val="28"/>
          <w:szCs w:val="28"/>
          <w:lang w:eastAsia="ar-SA"/>
        </w:rPr>
        <w:t>,</w:t>
      </w:r>
      <w:proofErr w:type="gramEnd"/>
      <w:r w:rsidRPr="00DA21BE">
        <w:rPr>
          <w:rFonts w:eastAsia="SimSun"/>
          <w:sz w:val="28"/>
          <w:szCs w:val="28"/>
          <w:lang w:eastAsia="ar-SA"/>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7.4. При проведении продажи в электронной форме оператор электронной площадки обеспечивает:</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1) свободный и бесплатный доступ к информации о проведении продажи в электронной форме;</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2) возможность представления претендентами заявок и прилагаемых к ним документов в форме электронных документов;</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7.5. Запрещается взимать с участников продажи в электронной форме не предусмотренную Федеральным законом дополнительную плату.</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DA21BE">
          <w:rPr>
            <w:rFonts w:eastAsia="SimSun"/>
            <w:color w:val="00000A"/>
            <w:sz w:val="28"/>
            <w:szCs w:val="28"/>
            <w:u w:val="single"/>
            <w:lang/>
          </w:rPr>
          <w:t>статьей 15</w:t>
        </w:r>
      </w:hyperlink>
      <w:r w:rsidRPr="00DA21BE">
        <w:rPr>
          <w:rFonts w:eastAsia="SimSun"/>
          <w:sz w:val="28"/>
          <w:szCs w:val="28"/>
          <w:lang w:eastAsia="ar-SA"/>
        </w:rPr>
        <w:t xml:space="preserve">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 xml:space="preserve">7.7. Для участия в продаже в электронной форме претенденты должны зарегистрироваться на электронной площадке, указанной в информационном </w:t>
      </w:r>
      <w:r w:rsidRPr="00DA21BE">
        <w:rPr>
          <w:rFonts w:eastAsia="SimSun"/>
          <w:sz w:val="28"/>
          <w:szCs w:val="28"/>
          <w:lang w:eastAsia="ar-SA"/>
        </w:rPr>
        <w:lastRenderedPageBreak/>
        <w:t>сообщении о проведении продажи в электронной форме, в порядке, установленном данным информационным сообщением.</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1) наименование муниципального имущества и иные позволяющие его индивидуализировать сведения (спецификация лота);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2) начальная цена, величина повышения начальной цены ("шаг аукциона") - в случае проведения продажи на аукционе;</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4) последнее предложение о цене муниципального имущества и время его поступления в режиме реального времени.</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7.10. В случае проведения продажи муниципального имущества без объявления цены его начальная цена не указывается.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1) наименование имущества и иные позволяющие его индивидуализировать сведения (спецификация лота);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2) цена сделки приватизации;</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3) имя физического лица или наименование юридического лица - победителя торгов.</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7.12. Результаты процедуры проведения продажи в электронной форме оформляются протоколом.</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 xml:space="preserve">7.13. Дополнительные требования к операторам электронных площадок и функционированию электронных площадок </w:t>
      </w:r>
      <w:proofErr w:type="gramStart"/>
      <w:r w:rsidRPr="00DA21BE">
        <w:rPr>
          <w:rFonts w:eastAsia="SimSun"/>
          <w:sz w:val="28"/>
          <w:szCs w:val="28"/>
          <w:lang w:eastAsia="ar-SA"/>
        </w:rPr>
        <w:t>предусматривают</w:t>
      </w:r>
      <w:proofErr w:type="gramEnd"/>
      <w:r w:rsidRPr="00DA21BE">
        <w:rPr>
          <w:rFonts w:eastAsia="SimSun"/>
          <w:sz w:val="28"/>
          <w:szCs w:val="28"/>
          <w:lang w:eastAsia="ar-SA"/>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C00F7B" w:rsidRPr="00DA21BE" w:rsidRDefault="00C00F7B" w:rsidP="00C00F7B">
      <w:pPr>
        <w:suppressAutoHyphens/>
        <w:spacing w:line="100" w:lineRule="atLeast"/>
        <w:ind w:firstLine="709"/>
        <w:jc w:val="both"/>
        <w:rPr>
          <w:sz w:val="28"/>
          <w:szCs w:val="28"/>
          <w:lang w:eastAsia="ar-SA"/>
        </w:rPr>
      </w:pPr>
      <w:r w:rsidRPr="00DA21BE">
        <w:rPr>
          <w:rFonts w:eastAsia="SimSun"/>
          <w:sz w:val="28"/>
          <w:szCs w:val="28"/>
          <w:lang w:eastAsia="ar-SA"/>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sz w:val="28"/>
          <w:szCs w:val="28"/>
          <w:lang w:eastAsia="ar-SA"/>
        </w:rPr>
        <w:t>7.15. Продавец при продаже муниципального имущества заключает с победителем договор купли продажи в форме электронного документа.</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rFonts w:eastAsia="SimSun"/>
          <w:sz w:val="28"/>
          <w:szCs w:val="28"/>
          <w:lang w:eastAsia="ar-SA"/>
        </w:rPr>
        <w:t xml:space="preserve">7.16. Организация продажи на аукционе земельных участков, объектов социально-культурного и коммунально-бытового назначения и передача </w:t>
      </w:r>
      <w:r w:rsidRPr="00DA21BE">
        <w:rPr>
          <w:rFonts w:eastAsia="SimSun"/>
          <w:sz w:val="28"/>
          <w:szCs w:val="28"/>
          <w:lang w:eastAsia="ar-SA"/>
        </w:rPr>
        <w:lastRenderedPageBreak/>
        <w:t>указанных объектов в собственность покупателям осуществляются с учетом особенностей, установленных </w:t>
      </w:r>
      <w:r w:rsidRPr="00DA21BE">
        <w:rPr>
          <w:rFonts w:eastAsia="SimSun"/>
          <w:sz w:val="28"/>
          <w:szCs w:val="28"/>
          <w:lang/>
        </w:rPr>
        <w:t>законодательством</w:t>
      </w:r>
      <w:r w:rsidRPr="00DA21BE">
        <w:rPr>
          <w:rFonts w:eastAsia="SimSun"/>
          <w:sz w:val="28"/>
          <w:szCs w:val="28"/>
          <w:lang w:eastAsia="ar-SA"/>
        </w:rPr>
        <w:t> Российской Федерации о приватизации в отношении указанных видов имущества.</w:t>
      </w:r>
    </w:p>
    <w:p w:rsidR="00C00F7B" w:rsidRPr="00DA21BE" w:rsidRDefault="00C00F7B" w:rsidP="00C00F7B">
      <w:pPr>
        <w:suppressAutoHyphens/>
        <w:spacing w:line="100" w:lineRule="atLeast"/>
        <w:ind w:firstLine="709"/>
        <w:jc w:val="both"/>
        <w:rPr>
          <w:rFonts w:eastAsia="SimSun"/>
          <w:lang w:eastAsia="ar-SA"/>
        </w:rPr>
      </w:pPr>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8. ОСОБЕННОСТИ ПРИВАТИЗАЦИИ ОТДЕЛЬНЫХ ВИДОВ ИМУЩЕСТВА</w:t>
      </w:r>
    </w:p>
    <w:p w:rsidR="00C00F7B" w:rsidRPr="00DA21BE" w:rsidRDefault="00C00F7B" w:rsidP="00C00F7B">
      <w:pPr>
        <w:suppressAutoHyphens/>
        <w:spacing w:line="100" w:lineRule="atLeast"/>
        <w:ind w:firstLine="709"/>
        <w:jc w:val="both"/>
        <w:rPr>
          <w:lang w:eastAsia="ar-SA"/>
        </w:rPr>
      </w:pP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8.1. </w:t>
      </w:r>
      <w:proofErr w:type="gramStart"/>
      <w:r w:rsidRPr="00DA21BE">
        <w:rPr>
          <w:sz w:val="28"/>
          <w:szCs w:val="28"/>
          <w:lang w:eastAsia="ar-SA"/>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w:t>
      </w:r>
      <w:proofErr w:type="gramEnd"/>
      <w:r w:rsidRPr="00DA21BE">
        <w:rPr>
          <w:sz w:val="28"/>
          <w:szCs w:val="28"/>
          <w:lang w:eastAsia="ar-SA"/>
        </w:rPr>
        <w:t xml:space="preserve"> </w:t>
      </w:r>
      <w:proofErr w:type="gramStart"/>
      <w:r w:rsidRPr="00DA21BE">
        <w:rPr>
          <w:sz w:val="28"/>
          <w:szCs w:val="28"/>
          <w:lang w:eastAsia="ar-SA"/>
        </w:rPr>
        <w:t>2008 года № 159-ФЗ)</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8.2. </w:t>
      </w:r>
      <w:proofErr w:type="gramStart"/>
      <w:r w:rsidRPr="00DA21BE">
        <w:rPr>
          <w:sz w:val="28"/>
          <w:szCs w:val="28"/>
          <w:lang w:eastAsia="ar-SA"/>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DA21BE">
        <w:rPr>
          <w:sz w:val="28"/>
          <w:szCs w:val="28"/>
          <w:lang w:eastAsia="ar-SA"/>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C00F7B" w:rsidRPr="00DA21BE" w:rsidRDefault="00C00F7B" w:rsidP="00C00F7B">
      <w:pPr>
        <w:suppressAutoHyphens/>
        <w:spacing w:line="100" w:lineRule="atLeast"/>
        <w:ind w:firstLine="709"/>
        <w:jc w:val="both"/>
        <w:rPr>
          <w:sz w:val="28"/>
          <w:szCs w:val="28"/>
          <w:lang w:eastAsia="ar-SA"/>
        </w:rPr>
      </w:pPr>
      <w:bookmarkStart w:id="2" w:name="Par368"/>
      <w:bookmarkEnd w:id="2"/>
      <w:r w:rsidRPr="00DA21BE">
        <w:rPr>
          <w:sz w:val="28"/>
          <w:szCs w:val="28"/>
          <w:lang w:eastAsia="ar-SA"/>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DA21BE">
        <w:rPr>
          <w:rFonts w:eastAsia="SimSun"/>
          <w:sz w:val="28"/>
          <w:szCs w:val="28"/>
          <w:lang w:eastAsia="ar-SA"/>
        </w:rPr>
        <w:t xml:space="preserve">за исключением случая, предусмотренного частью 2.1 статьи 9 Федерального закона от </w:t>
      </w:r>
      <w:r w:rsidRPr="00DA21BE">
        <w:rPr>
          <w:sz w:val="28"/>
          <w:szCs w:val="28"/>
          <w:lang w:eastAsia="ar-SA"/>
        </w:rPr>
        <w:t xml:space="preserve">22 июля 2008 года № </w:t>
      </w:r>
      <w:r w:rsidRPr="00DA21BE">
        <w:rPr>
          <w:rFonts w:eastAsia="SimSun"/>
          <w:sz w:val="28"/>
          <w:szCs w:val="28"/>
          <w:lang w:eastAsia="ar-SA"/>
        </w:rPr>
        <w:t>159-ФЗ;</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DA21BE">
        <w:rPr>
          <w:rFonts w:eastAsia="SimSun"/>
          <w:sz w:val="28"/>
          <w:szCs w:val="28"/>
          <w:lang w:eastAsia="ar-SA"/>
        </w:rPr>
        <w:t>за исключением случая, предусмотренного </w:t>
      </w:r>
      <w:hyperlink w:anchor="/document/12161610/entry/921" w:history="1">
        <w:r w:rsidRPr="00363133">
          <w:rPr>
            <w:rFonts w:eastAsia="SimSun"/>
            <w:color w:val="000000"/>
            <w:sz w:val="28"/>
            <w:szCs w:val="28"/>
            <w:u w:val="single"/>
            <w:lang/>
          </w:rPr>
          <w:t>частью 2.1 статьи 9</w:t>
        </w:r>
      </w:hyperlink>
      <w:r w:rsidRPr="00DA21BE">
        <w:rPr>
          <w:sz w:val="28"/>
          <w:szCs w:val="28"/>
          <w:lang w:eastAsia="ar-SA"/>
        </w:rPr>
        <w:t xml:space="preserve"> Федерального закона от 22.07.2008 № 159-ФЗ </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8.3. </w:t>
      </w:r>
      <w:proofErr w:type="gramStart"/>
      <w:r w:rsidRPr="00DA21BE">
        <w:rPr>
          <w:sz w:val="28"/>
          <w:szCs w:val="28"/>
          <w:lang w:eastAsia="ar-SA"/>
        </w:rPr>
        <w:t xml:space="preserve">В случае включения в план приватизации объектов, в отношении которых у субъектов малого или среднего предпринимательства имеется </w:t>
      </w:r>
      <w:r w:rsidRPr="00DA21BE">
        <w:rPr>
          <w:sz w:val="28"/>
          <w:szCs w:val="28"/>
          <w:lang w:eastAsia="ar-SA"/>
        </w:rPr>
        <w:lastRenderedPageBreak/>
        <w:t xml:space="preserve">преимущественное право покупки в соответствии со статьей 3 Федерального закона от 22 июля 2008 года № 159-ФЗ, в решении Совета депутатов </w:t>
      </w:r>
      <w:r w:rsidRPr="00DA21BE">
        <w:rPr>
          <w:bCs/>
          <w:sz w:val="28"/>
          <w:szCs w:val="28"/>
          <w:lang w:eastAsia="ar-SA"/>
        </w:rPr>
        <w:t xml:space="preserve">Кожурлинского сельсовета </w:t>
      </w:r>
      <w:r w:rsidRPr="00DA21BE">
        <w:rPr>
          <w:sz w:val="28"/>
          <w:szCs w:val="28"/>
          <w:lang w:eastAsia="ar-SA"/>
        </w:rPr>
        <w:t>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Pr="00DA21BE">
        <w:rPr>
          <w:sz w:val="28"/>
          <w:szCs w:val="28"/>
          <w:lang w:eastAsia="ar-SA"/>
        </w:rPr>
        <w:t xml:space="preserve">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Убинского района Новосибирской области уведомления о включении объектов в план приватизации.</w:t>
      </w:r>
    </w:p>
    <w:p w:rsidR="00C00F7B" w:rsidRPr="00DA21BE" w:rsidRDefault="00C00F7B" w:rsidP="00C00F7B">
      <w:pPr>
        <w:suppressAutoHyphens/>
        <w:spacing w:line="100" w:lineRule="atLeast"/>
        <w:ind w:firstLine="709"/>
        <w:jc w:val="both"/>
        <w:rPr>
          <w:sz w:val="28"/>
          <w:szCs w:val="28"/>
          <w:lang w:eastAsia="ar-SA"/>
        </w:rPr>
      </w:pPr>
      <w:bookmarkStart w:id="3" w:name="Par373"/>
      <w:bookmarkEnd w:id="3"/>
      <w:r w:rsidRPr="00DA21BE">
        <w:rPr>
          <w:sz w:val="28"/>
          <w:szCs w:val="28"/>
          <w:lang w:eastAsia="ar-SA"/>
        </w:rPr>
        <w:t xml:space="preserve">8.4. </w:t>
      </w:r>
      <w:proofErr w:type="gramStart"/>
      <w:r w:rsidRPr="00DA21BE">
        <w:rPr>
          <w:sz w:val="28"/>
          <w:szCs w:val="28"/>
          <w:lang w:eastAsia="ar-SA"/>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Pr="00DA21BE">
        <w:rPr>
          <w:bCs/>
          <w:sz w:val="28"/>
          <w:szCs w:val="28"/>
          <w:lang w:eastAsia="ar-SA"/>
        </w:rPr>
        <w:t xml:space="preserve">Кожурлинского сельсовета </w:t>
      </w:r>
      <w:r w:rsidRPr="00DA21BE">
        <w:rPr>
          <w:sz w:val="28"/>
          <w:szCs w:val="28"/>
          <w:lang w:eastAsia="ar-SA"/>
        </w:rPr>
        <w:t>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w:t>
      </w:r>
      <w:proofErr w:type="gramEnd"/>
      <w:r w:rsidRPr="00DA21BE">
        <w:rPr>
          <w:sz w:val="28"/>
          <w:szCs w:val="28"/>
          <w:lang w:eastAsia="ar-SA"/>
        </w:rPr>
        <w:t xml:space="preserve"> </w:t>
      </w:r>
      <w:proofErr w:type="gramStart"/>
      <w:r w:rsidRPr="00DA21BE">
        <w:rPr>
          <w:sz w:val="28"/>
          <w:szCs w:val="28"/>
          <w:lang w:eastAsia="ar-SA"/>
        </w:rPr>
        <w:t>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При получении такого заявления администрация </w:t>
      </w:r>
      <w:r w:rsidRPr="00DA21BE">
        <w:rPr>
          <w:bCs/>
          <w:sz w:val="28"/>
          <w:szCs w:val="28"/>
          <w:lang w:eastAsia="ar-SA"/>
        </w:rPr>
        <w:t>Кожурлинского сельсовета</w:t>
      </w:r>
      <w:r w:rsidRPr="00DA21BE">
        <w:rPr>
          <w:sz w:val="28"/>
          <w:szCs w:val="28"/>
          <w:lang w:eastAsia="ar-SA"/>
        </w:rPr>
        <w:t xml:space="preserve"> обязана: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1) представить для рассмотрения на заседании Совета депутатов </w:t>
      </w:r>
      <w:r w:rsidRPr="00DA21BE">
        <w:rPr>
          <w:bCs/>
          <w:sz w:val="28"/>
          <w:szCs w:val="28"/>
          <w:lang w:eastAsia="ar-SA"/>
        </w:rPr>
        <w:t xml:space="preserve">Кожурлинского сельсовета </w:t>
      </w:r>
      <w:r w:rsidRPr="00DA21BE">
        <w:rPr>
          <w:sz w:val="28"/>
          <w:szCs w:val="28"/>
          <w:lang w:eastAsia="ar-SA"/>
        </w:rPr>
        <w:t>проект решения о включении объекта недвижимого имущества в план приватизации (в течение 1 месяца с момента получения заявления);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DA21BE">
        <w:rPr>
          <w:sz w:val="28"/>
          <w:szCs w:val="28"/>
          <w:lang w:eastAsia="ar-SA"/>
        </w:rPr>
        <w:t>с даты получения</w:t>
      </w:r>
      <w:proofErr w:type="gramEnd"/>
      <w:r w:rsidRPr="00DA21BE">
        <w:rPr>
          <w:sz w:val="28"/>
          <w:szCs w:val="28"/>
          <w:lang w:eastAsia="ar-SA"/>
        </w:rPr>
        <w:t xml:space="preserve"> заявления);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3) обеспечить принятие решения об условиях приватизации арендуемого имущества в двухнедельный срок </w:t>
      </w:r>
      <w:proofErr w:type="gramStart"/>
      <w:r w:rsidRPr="00DA21BE">
        <w:rPr>
          <w:sz w:val="28"/>
          <w:szCs w:val="28"/>
          <w:lang w:eastAsia="ar-SA"/>
        </w:rPr>
        <w:t>с даты принятия</w:t>
      </w:r>
      <w:proofErr w:type="gramEnd"/>
      <w:r w:rsidRPr="00DA21BE">
        <w:rPr>
          <w:sz w:val="28"/>
          <w:szCs w:val="28"/>
          <w:lang w:eastAsia="ar-SA"/>
        </w:rPr>
        <w:t xml:space="preserve"> отчета о его оценке;</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4) направить заявителю проект договора купли-продажи арендуемого имущества в десятидневный срок </w:t>
      </w:r>
      <w:proofErr w:type="gramStart"/>
      <w:r w:rsidRPr="00DA21BE">
        <w:rPr>
          <w:sz w:val="28"/>
          <w:szCs w:val="28"/>
          <w:lang w:eastAsia="ar-SA"/>
        </w:rPr>
        <w:t>с даты принятия</w:t>
      </w:r>
      <w:proofErr w:type="gramEnd"/>
      <w:r w:rsidRPr="00DA21BE">
        <w:rPr>
          <w:sz w:val="28"/>
          <w:szCs w:val="28"/>
          <w:lang w:eastAsia="ar-SA"/>
        </w:rPr>
        <w:t xml:space="preserve"> решения об условиях приватизации арендуемого имущества.</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Pr="00DA21BE">
        <w:rPr>
          <w:bCs/>
          <w:sz w:val="28"/>
          <w:szCs w:val="28"/>
          <w:lang w:eastAsia="ar-SA"/>
        </w:rPr>
        <w:t xml:space="preserve">Кожурлинского сельсовета </w:t>
      </w:r>
      <w:r w:rsidRPr="00DA21BE">
        <w:rPr>
          <w:sz w:val="28"/>
          <w:szCs w:val="28"/>
          <w:lang w:eastAsia="ar-SA"/>
        </w:rPr>
        <w:t>в тридцатидневный срок с даты</w:t>
      </w:r>
      <w:proofErr w:type="gramEnd"/>
      <w:r w:rsidRPr="00DA21BE">
        <w:rPr>
          <w:sz w:val="28"/>
          <w:szCs w:val="28"/>
          <w:lang w:eastAsia="ar-SA"/>
        </w:rPr>
        <w:t xml:space="preserve"> получения этого заявления возвращает его арендатору с указанием причины отказа в приобретении арендуемого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 xml:space="preserve">8.5. После принятия Советом депутатов </w:t>
      </w:r>
      <w:r w:rsidRPr="00DA21BE">
        <w:rPr>
          <w:bCs/>
          <w:sz w:val="28"/>
          <w:szCs w:val="28"/>
          <w:lang w:eastAsia="ar-SA"/>
        </w:rPr>
        <w:t xml:space="preserve">Кожурлинского сельсовета </w:t>
      </w:r>
      <w:r w:rsidRPr="00DA21BE">
        <w:rPr>
          <w:sz w:val="28"/>
          <w:szCs w:val="28"/>
          <w:lang w:eastAsia="ar-SA"/>
        </w:rPr>
        <w:t xml:space="preserve">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DA21BE">
        <w:rPr>
          <w:sz w:val="28"/>
          <w:szCs w:val="28"/>
          <w:lang w:eastAsia="ar-SA"/>
        </w:rPr>
        <w:t>с даты принятия</w:t>
      </w:r>
      <w:proofErr w:type="gramEnd"/>
      <w:r w:rsidRPr="00DA21BE">
        <w:rPr>
          <w:sz w:val="28"/>
          <w:szCs w:val="28"/>
          <w:lang w:eastAsia="ar-SA"/>
        </w:rPr>
        <w:t xml:space="preserve"> отчета об оценке.</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8.6. </w:t>
      </w:r>
      <w:proofErr w:type="gramStart"/>
      <w:r w:rsidRPr="00DA21BE">
        <w:rPr>
          <w:sz w:val="28"/>
          <w:szCs w:val="28"/>
          <w:lang w:eastAsia="ar-SA"/>
        </w:rPr>
        <w:t xml:space="preserve">Администрация </w:t>
      </w:r>
      <w:r w:rsidRPr="00DA21BE">
        <w:rPr>
          <w:bCs/>
          <w:sz w:val="28"/>
          <w:szCs w:val="28"/>
          <w:lang w:eastAsia="ar-SA"/>
        </w:rPr>
        <w:t xml:space="preserve">Кожурлинского сельсовета </w:t>
      </w:r>
      <w:r w:rsidRPr="00DA21BE">
        <w:rPr>
          <w:sz w:val="28"/>
          <w:szCs w:val="28"/>
          <w:lang w:eastAsia="ar-SA"/>
        </w:rPr>
        <w:t>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8.8. Покупатель утрачивает преимущественное право на приобретение арендуемого недвижимого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1) с момента отказа от заключения договора </w:t>
      </w:r>
      <w:proofErr w:type="gramStart"/>
      <w:r w:rsidRPr="00DA21BE">
        <w:rPr>
          <w:sz w:val="28"/>
          <w:szCs w:val="28"/>
          <w:lang w:eastAsia="ar-SA"/>
        </w:rPr>
        <w:t>купли-продажи</w:t>
      </w:r>
      <w:proofErr w:type="gramEnd"/>
      <w:r w:rsidRPr="00DA21BE">
        <w:rPr>
          <w:sz w:val="28"/>
          <w:szCs w:val="28"/>
          <w:lang w:eastAsia="ar-SA"/>
        </w:rPr>
        <w:t xml:space="preserve"> арендуемого недвижимого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Pr="00DA21BE">
        <w:rPr>
          <w:bCs/>
          <w:sz w:val="28"/>
          <w:szCs w:val="28"/>
          <w:lang w:eastAsia="ar-SA"/>
        </w:rPr>
        <w:t xml:space="preserve">Кожурлинского сельсовета </w:t>
      </w:r>
      <w:r w:rsidRPr="00DA21BE">
        <w:rPr>
          <w:sz w:val="28"/>
          <w:szCs w:val="28"/>
          <w:lang w:eastAsia="ar-SA"/>
        </w:rPr>
        <w:t xml:space="preserve">принимает одно из следующих решений, которое оформляется постановлением главы администрации    </w:t>
      </w:r>
      <w:r w:rsidRPr="00DA21BE">
        <w:rPr>
          <w:bCs/>
          <w:sz w:val="28"/>
          <w:szCs w:val="28"/>
          <w:lang w:eastAsia="ar-SA"/>
        </w:rPr>
        <w:t>Кожурлинского сельсовета</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2) об отмене принятого решения об условиях приватизации арендуемого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w:t>
      </w:r>
      <w:r w:rsidRPr="00DA21BE">
        <w:rPr>
          <w:sz w:val="28"/>
          <w:szCs w:val="28"/>
          <w:lang w:eastAsia="ar-SA"/>
        </w:rPr>
        <w:lastRenderedPageBreak/>
        <w:t xml:space="preserve">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Pr="00DA21BE">
        <w:rPr>
          <w:bCs/>
          <w:sz w:val="28"/>
          <w:szCs w:val="28"/>
          <w:lang w:eastAsia="ar-SA"/>
        </w:rPr>
        <w:t>Кожурлинского сельсовета</w:t>
      </w:r>
      <w:r w:rsidRPr="00DA21BE">
        <w:rPr>
          <w:sz w:val="28"/>
          <w:szCs w:val="28"/>
          <w:lang w:eastAsia="ar-SA"/>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w:t>
      </w:r>
      <w:proofErr w:type="gramStart"/>
      <w:r w:rsidRPr="00DA21BE">
        <w:rPr>
          <w:sz w:val="28"/>
          <w:szCs w:val="28"/>
          <w:lang w:eastAsia="ar-SA"/>
        </w:rPr>
        <w:t>в</w:t>
      </w:r>
      <w:proofErr w:type="gramEnd"/>
      <w:r w:rsidRPr="00DA21BE">
        <w:rPr>
          <w:sz w:val="28"/>
          <w:szCs w:val="28"/>
          <w:lang w:eastAsia="ar-SA"/>
        </w:rPr>
        <w:t xml:space="preserve"> </w:t>
      </w:r>
      <w:proofErr w:type="gramStart"/>
      <w:r w:rsidRPr="00DA21BE">
        <w:rPr>
          <w:sz w:val="28"/>
          <w:szCs w:val="28"/>
          <w:lang w:eastAsia="ar-SA"/>
        </w:rPr>
        <w:t>его</w:t>
      </w:r>
      <w:proofErr w:type="gramEnd"/>
      <w:r w:rsidRPr="00DA21BE">
        <w:rPr>
          <w:sz w:val="28"/>
          <w:szCs w:val="28"/>
          <w:lang w:eastAsia="ar-SA"/>
        </w:rPr>
        <w:t xml:space="preserve"> временном </w:t>
      </w:r>
      <w:proofErr w:type="gramStart"/>
      <w:r w:rsidRPr="00DA21BE">
        <w:rPr>
          <w:sz w:val="28"/>
          <w:szCs w:val="28"/>
          <w:lang w:eastAsia="ar-SA"/>
        </w:rPr>
        <w:t>владении</w:t>
      </w:r>
      <w:proofErr w:type="gramEnd"/>
      <w:r w:rsidRPr="00DA21BE">
        <w:rPr>
          <w:sz w:val="28"/>
          <w:szCs w:val="28"/>
          <w:lang w:eastAsia="ar-SA"/>
        </w:rPr>
        <w:t xml:space="preserve"> и (или) временном пользовании в соответствии с договором или договорами аренды такого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sz w:val="28"/>
          <w:szCs w:val="28"/>
          <w:lang w:eastAsia="ar-SA"/>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C00F7B" w:rsidRPr="00DA21BE" w:rsidRDefault="00C00F7B" w:rsidP="00C00F7B">
      <w:pPr>
        <w:suppressAutoHyphens/>
        <w:ind w:firstLine="709"/>
        <w:jc w:val="both"/>
        <w:rPr>
          <w:sz w:val="28"/>
          <w:szCs w:val="28"/>
          <w:lang w:eastAsia="ar-SA"/>
        </w:rPr>
      </w:pPr>
      <w:proofErr w:type="gramStart"/>
      <w:r w:rsidRPr="00DA21BE">
        <w:rPr>
          <w:rFonts w:eastAsia="SimSun"/>
          <w:sz w:val="28"/>
          <w:szCs w:val="28"/>
          <w:lang w:eastAsia="ar-SA"/>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C00F7B" w:rsidRPr="00DA21BE" w:rsidRDefault="00C00F7B" w:rsidP="00C00F7B">
      <w:pPr>
        <w:suppressAutoHyphens/>
        <w:spacing w:line="100" w:lineRule="atLeast"/>
        <w:ind w:firstLine="709"/>
        <w:jc w:val="both"/>
        <w:rPr>
          <w:rFonts w:eastAsia="SimSun"/>
          <w:sz w:val="28"/>
          <w:szCs w:val="28"/>
          <w:lang w:eastAsia="ar-SA"/>
        </w:rPr>
      </w:pPr>
      <w:r w:rsidRPr="00DA21BE">
        <w:rPr>
          <w:sz w:val="28"/>
          <w:szCs w:val="28"/>
          <w:lang w:eastAsia="ar-SA"/>
        </w:rPr>
        <w:t>Оплата приобретаемого в рассрочку недвижимого имущества может быть осуществлена Покупателем досрочно на основании решения Покупателя.</w:t>
      </w:r>
    </w:p>
    <w:p w:rsidR="00C00F7B" w:rsidRPr="00DA21BE" w:rsidRDefault="00C00F7B" w:rsidP="00C00F7B">
      <w:pPr>
        <w:suppressAutoHyphens/>
        <w:ind w:firstLine="709"/>
        <w:jc w:val="both"/>
        <w:rPr>
          <w:sz w:val="28"/>
          <w:szCs w:val="28"/>
          <w:lang w:eastAsia="ar-SA"/>
        </w:rPr>
      </w:pPr>
      <w:r w:rsidRPr="00DA21BE">
        <w:rPr>
          <w:rFonts w:eastAsia="SimSun"/>
          <w:sz w:val="28"/>
          <w:szCs w:val="28"/>
          <w:lang w:eastAsia="ar-SA"/>
        </w:rPr>
        <w:t xml:space="preserve">8.14. </w:t>
      </w:r>
      <w:proofErr w:type="gramStart"/>
      <w:r w:rsidRPr="00DA21BE">
        <w:rPr>
          <w:rFonts w:eastAsia="SimSun"/>
          <w:sz w:val="28"/>
          <w:szCs w:val="28"/>
          <w:lang w:eastAsia="ar-SA"/>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Pr="00DA21BE">
        <w:rPr>
          <w:rFonts w:eastAsia="SimSun"/>
          <w:sz w:val="28"/>
          <w:szCs w:val="28"/>
          <w:lang w:eastAsia="ar-SA"/>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w:t>
      </w:r>
      <w:r w:rsidRPr="00DA21BE">
        <w:rPr>
          <w:rFonts w:eastAsia="SimSun"/>
          <w:sz w:val="28"/>
          <w:szCs w:val="28"/>
          <w:lang w:eastAsia="ar-SA"/>
        </w:rPr>
        <w:lastRenderedPageBreak/>
        <w:t>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С = </w:t>
      </w:r>
      <w:proofErr w:type="gramStart"/>
      <w:r w:rsidRPr="00DA21BE">
        <w:rPr>
          <w:sz w:val="28"/>
          <w:szCs w:val="28"/>
          <w:lang w:eastAsia="ar-SA"/>
        </w:rPr>
        <w:t>З</w:t>
      </w:r>
      <w:proofErr w:type="gramEnd"/>
      <w:r w:rsidRPr="00DA21BE">
        <w:rPr>
          <w:sz w:val="28"/>
          <w:szCs w:val="28"/>
          <w:lang w:eastAsia="ar-SA"/>
        </w:rPr>
        <w:t xml:space="preserve"> + Р </w:t>
      </w:r>
      <w:proofErr w:type="spellStart"/>
      <w:r w:rsidRPr="00DA21BE">
        <w:rPr>
          <w:sz w:val="28"/>
          <w:szCs w:val="28"/>
          <w:lang w:eastAsia="ar-SA"/>
        </w:rPr>
        <w:t>x</w:t>
      </w:r>
      <w:proofErr w:type="spellEnd"/>
      <w:r w:rsidRPr="00DA21BE">
        <w:rPr>
          <w:sz w:val="28"/>
          <w:szCs w:val="28"/>
          <w:lang w:eastAsia="ar-SA"/>
        </w:rPr>
        <w:t xml:space="preserve"> 1/3С(</w:t>
      </w:r>
      <w:proofErr w:type="spellStart"/>
      <w:r w:rsidRPr="00DA21BE">
        <w:rPr>
          <w:sz w:val="28"/>
          <w:szCs w:val="28"/>
          <w:lang w:eastAsia="ar-SA"/>
        </w:rPr>
        <w:t>р</w:t>
      </w:r>
      <w:proofErr w:type="spellEnd"/>
      <w:r w:rsidRPr="00DA21BE">
        <w:rPr>
          <w:sz w:val="28"/>
          <w:szCs w:val="28"/>
          <w:lang w:eastAsia="ar-SA"/>
        </w:rPr>
        <w:t>), где:</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С</w:t>
      </w:r>
      <w:proofErr w:type="gramEnd"/>
      <w:r w:rsidRPr="00DA21BE">
        <w:rPr>
          <w:sz w:val="28"/>
          <w:szCs w:val="28"/>
          <w:lang w:eastAsia="ar-SA"/>
        </w:rPr>
        <w:t xml:space="preserve"> - сумма, подлежащая уплате по договору,</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З</w:t>
      </w:r>
      <w:proofErr w:type="gramEnd"/>
      <w:r w:rsidRPr="00DA21BE">
        <w:rPr>
          <w:sz w:val="28"/>
          <w:szCs w:val="28"/>
          <w:lang w:eastAsia="ar-SA"/>
        </w:rPr>
        <w:t xml:space="preserve"> - сумма задатка,</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Р</w:t>
      </w:r>
      <w:proofErr w:type="gramEnd"/>
      <w:r w:rsidRPr="00DA21BE">
        <w:rPr>
          <w:sz w:val="28"/>
          <w:szCs w:val="28"/>
          <w:lang w:eastAsia="ar-SA"/>
        </w:rPr>
        <w:t xml:space="preserve"> - сумма, подлежащая уплате в рассрочку,</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1/3</w:t>
      </w:r>
      <w:proofErr w:type="gramStart"/>
      <w:r w:rsidRPr="00DA21BE">
        <w:rPr>
          <w:sz w:val="28"/>
          <w:szCs w:val="28"/>
          <w:lang w:eastAsia="ar-SA"/>
        </w:rPr>
        <w:t>С(</w:t>
      </w:r>
      <w:proofErr w:type="spellStart"/>
      <w:proofErr w:type="gramEnd"/>
      <w:r w:rsidRPr="00DA21BE">
        <w:rPr>
          <w:sz w:val="28"/>
          <w:szCs w:val="28"/>
          <w:lang w:eastAsia="ar-SA"/>
        </w:rPr>
        <w:t>р</w:t>
      </w:r>
      <w:proofErr w:type="spellEnd"/>
      <w:r w:rsidRPr="00DA21BE">
        <w:rPr>
          <w:sz w:val="28"/>
          <w:szCs w:val="28"/>
          <w:lang w:eastAsia="ar-SA"/>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До момента перехода права собственности на приватизируемое недвижимое имущество (момент регистрации Федеральной регистрационной службой по Новосибирской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8.17. </w:t>
      </w:r>
      <w:proofErr w:type="gramStart"/>
      <w:r w:rsidRPr="00DA21BE">
        <w:rPr>
          <w:sz w:val="28"/>
          <w:szCs w:val="28"/>
          <w:lang w:eastAsia="ar-SA"/>
        </w:rPr>
        <w:t>Контроль за</w:t>
      </w:r>
      <w:proofErr w:type="gramEnd"/>
      <w:r w:rsidRPr="00DA21BE">
        <w:rPr>
          <w:sz w:val="28"/>
          <w:szCs w:val="28"/>
          <w:lang w:eastAsia="ar-SA"/>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Pr="00DA21BE">
        <w:rPr>
          <w:bCs/>
          <w:sz w:val="28"/>
          <w:szCs w:val="28"/>
          <w:lang w:eastAsia="ar-SA"/>
        </w:rPr>
        <w:t>Кожурлинского сельсовета</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w:t>
      </w:r>
      <w:r w:rsidRPr="00DA21BE">
        <w:rPr>
          <w:sz w:val="28"/>
          <w:szCs w:val="28"/>
          <w:lang w:eastAsia="ar-SA"/>
        </w:rPr>
        <w:lastRenderedPageBreak/>
        <w:t>арендатором, если данные расходы арендатора были зачтены частично или полностью в счет арендных платежей.</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8.19. Перечень необходимых документов и требования к их оформлению:</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xml:space="preserve">Покупатель при заключении договора купли-продажи арендуемого недвижимого имущества предоставляет в администрацию </w:t>
      </w:r>
      <w:r w:rsidRPr="00DA21BE">
        <w:rPr>
          <w:bCs/>
          <w:sz w:val="28"/>
          <w:szCs w:val="28"/>
          <w:lang w:eastAsia="ar-SA"/>
        </w:rPr>
        <w:t>Кожурлинского сельсовета</w:t>
      </w:r>
      <w:r w:rsidRPr="00DA21BE">
        <w:rPr>
          <w:sz w:val="28"/>
          <w:szCs w:val="28"/>
          <w:lang w:eastAsia="ar-SA"/>
        </w:rPr>
        <w:t>:</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документы, подтверждающие внесение арендной платы в соответствии с установленными договорами сроками платежей;</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Юридические лица дополнительно представляют следующие документы: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нотариально заверенные копии учредительных документов;</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Индивидуальные предприниматели дополнительно представляют следующие документы: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нотариально заверенная копия свидетельства о государственной регистрации;</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 нотариально заверенная копия свидетельства о постановке на учет в налоговом органе;</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lastRenderedPageBreak/>
        <w:t>- копия выписки из Единого государственного реестра (дата выписки должна быть не ранее 1 (одного) месяца до момента предъявления);</w:t>
      </w:r>
    </w:p>
    <w:p w:rsidR="00C00F7B" w:rsidRPr="00DA21BE" w:rsidRDefault="00C00F7B" w:rsidP="00C00F7B">
      <w:pPr>
        <w:suppressAutoHyphens/>
        <w:spacing w:line="100" w:lineRule="atLeast"/>
        <w:ind w:firstLine="709"/>
        <w:jc w:val="both"/>
        <w:rPr>
          <w:sz w:val="28"/>
          <w:szCs w:val="28"/>
          <w:lang w:eastAsia="ar-SA"/>
        </w:rPr>
      </w:pPr>
      <w:r w:rsidRPr="00DA21BE">
        <w:rPr>
          <w:sz w:val="28"/>
          <w:szCs w:val="28"/>
          <w:lang w:eastAsia="ar-SA"/>
        </w:rPr>
        <w:t>К заявлению покупатель прикладывает опись представленных документов, в двух экземплярах.</w:t>
      </w:r>
    </w:p>
    <w:p w:rsidR="00C00F7B" w:rsidRPr="00DA21BE" w:rsidRDefault="00C00F7B" w:rsidP="00C00F7B">
      <w:pPr>
        <w:suppressAutoHyphens/>
        <w:spacing w:line="100" w:lineRule="atLeast"/>
        <w:ind w:firstLine="709"/>
        <w:jc w:val="both"/>
        <w:rPr>
          <w:sz w:val="28"/>
          <w:szCs w:val="28"/>
          <w:lang w:eastAsia="ar-SA"/>
        </w:rPr>
      </w:pPr>
      <w:proofErr w:type="gramStart"/>
      <w:r w:rsidRPr="00DA21BE">
        <w:rPr>
          <w:sz w:val="28"/>
          <w:szCs w:val="28"/>
          <w:lang w:eastAsia="ar-SA"/>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C00F7B" w:rsidRPr="001B0926" w:rsidRDefault="00C00F7B" w:rsidP="00C00F7B">
      <w:pPr>
        <w:suppressAutoHyphens/>
        <w:spacing w:line="100" w:lineRule="atLeast"/>
        <w:ind w:firstLine="709"/>
        <w:jc w:val="center"/>
        <w:rPr>
          <w:sz w:val="28"/>
          <w:szCs w:val="28"/>
          <w:lang w:eastAsia="ar-SA"/>
        </w:rPr>
      </w:pPr>
      <w:r w:rsidRPr="001B0926">
        <w:rPr>
          <w:sz w:val="28"/>
          <w:szCs w:val="28"/>
          <w:lang w:eastAsia="ar-SA"/>
        </w:rPr>
        <w:t>9. ЗАКЛЮЧИТЕЛЬНЫЕ ПОЛОЖЕНИЯ</w:t>
      </w:r>
    </w:p>
    <w:p w:rsidR="00C00F7B" w:rsidRPr="00DA21BE" w:rsidRDefault="00C00F7B" w:rsidP="00C00F7B">
      <w:pPr>
        <w:suppressAutoHyphens/>
        <w:spacing w:line="100" w:lineRule="atLeast"/>
        <w:ind w:firstLine="709"/>
        <w:jc w:val="center"/>
        <w:rPr>
          <w:lang w:eastAsia="ar-SA"/>
        </w:rPr>
      </w:pPr>
    </w:p>
    <w:p w:rsidR="00C00F7B" w:rsidRPr="00DA21BE" w:rsidRDefault="00C00F7B" w:rsidP="00C00F7B">
      <w:pPr>
        <w:suppressAutoHyphens/>
        <w:spacing w:line="100" w:lineRule="atLeast"/>
        <w:ind w:firstLine="709"/>
        <w:jc w:val="both"/>
        <w:rPr>
          <w:rFonts w:ascii="Calibri" w:eastAsia="SimSun" w:hAnsi="Calibri" w:cs="font292"/>
          <w:sz w:val="28"/>
          <w:szCs w:val="28"/>
          <w:lang w:eastAsia="ar-SA"/>
        </w:rPr>
      </w:pPr>
      <w:proofErr w:type="gramStart"/>
      <w:r w:rsidRPr="00DA21BE">
        <w:rPr>
          <w:sz w:val="28"/>
          <w:szCs w:val="28"/>
          <w:lang w:eastAsia="ar-SA"/>
        </w:rPr>
        <w:t xml:space="preserve">Во всем, что не урегулировано настоящим положением, следует руководствоваться </w:t>
      </w:r>
      <w:r w:rsidRPr="00DA21BE">
        <w:rPr>
          <w:rFonts w:eastAsia="SimSun"/>
          <w:sz w:val="28"/>
          <w:szCs w:val="28"/>
          <w:lang w:eastAsia="ar-SA"/>
        </w:rPr>
        <w:t>Федеральным законом от 21 декабря 2001 г. N 178-ФЗ "О приватизации государственного и муниципального имущества",</w:t>
      </w:r>
      <w:r w:rsidRPr="00DA21BE">
        <w:rPr>
          <w:sz w:val="28"/>
          <w:szCs w:val="28"/>
          <w:lang w:eastAsia="ar-SA"/>
        </w:rPr>
        <w:t xml:space="preserve">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jc w:val="center"/>
        <w:rPr>
          <w:b/>
          <w:sz w:val="28"/>
          <w:szCs w:val="28"/>
        </w:rPr>
      </w:pPr>
      <w:r>
        <w:rPr>
          <w:b/>
          <w:sz w:val="28"/>
          <w:szCs w:val="28"/>
        </w:rPr>
        <w:t>СОВЕТ ДЕПУТАТОВ КОЖУРЛИНСКОГО СЕЛЬСОВЕТА</w:t>
      </w:r>
    </w:p>
    <w:p w:rsidR="00C00F7B" w:rsidRDefault="00C00F7B" w:rsidP="00C00F7B">
      <w:pPr>
        <w:jc w:val="center"/>
        <w:rPr>
          <w:b/>
          <w:sz w:val="28"/>
          <w:szCs w:val="28"/>
        </w:rPr>
      </w:pPr>
      <w:r>
        <w:rPr>
          <w:b/>
          <w:sz w:val="28"/>
          <w:szCs w:val="28"/>
        </w:rPr>
        <w:t>УБИНСКОГО РАЙОНА НОВОСИБИРСКОЙ ОБЛАСТИ</w:t>
      </w:r>
    </w:p>
    <w:p w:rsidR="00C00F7B" w:rsidRDefault="00C00F7B" w:rsidP="00C00F7B">
      <w:pPr>
        <w:jc w:val="center"/>
        <w:rPr>
          <w:b/>
          <w:sz w:val="28"/>
          <w:szCs w:val="28"/>
        </w:rPr>
      </w:pPr>
      <w:r>
        <w:rPr>
          <w:b/>
          <w:sz w:val="28"/>
          <w:szCs w:val="28"/>
        </w:rPr>
        <w:t>(шестого созыва)</w:t>
      </w:r>
    </w:p>
    <w:p w:rsidR="00C00F7B" w:rsidRDefault="00C00F7B" w:rsidP="00C00F7B">
      <w:pPr>
        <w:jc w:val="center"/>
      </w:pPr>
    </w:p>
    <w:p w:rsidR="00C00F7B" w:rsidRDefault="00C00F7B" w:rsidP="00C00F7B">
      <w:pPr>
        <w:jc w:val="center"/>
      </w:pPr>
    </w:p>
    <w:p w:rsidR="00C00F7B" w:rsidRDefault="00C00F7B" w:rsidP="00C00F7B">
      <w:pPr>
        <w:jc w:val="center"/>
        <w:rPr>
          <w:sz w:val="28"/>
          <w:szCs w:val="28"/>
        </w:rPr>
      </w:pPr>
      <w:proofErr w:type="gramStart"/>
      <w:r>
        <w:rPr>
          <w:b/>
          <w:sz w:val="28"/>
          <w:szCs w:val="28"/>
        </w:rPr>
        <w:t>Р</w:t>
      </w:r>
      <w:proofErr w:type="gramEnd"/>
      <w:r>
        <w:rPr>
          <w:b/>
          <w:sz w:val="28"/>
          <w:szCs w:val="28"/>
        </w:rPr>
        <w:t xml:space="preserve"> Е Ш Е Н И Е</w:t>
      </w:r>
    </w:p>
    <w:p w:rsidR="00C00F7B" w:rsidRDefault="00C00F7B" w:rsidP="00C00F7B">
      <w:pPr>
        <w:jc w:val="center"/>
        <w:rPr>
          <w:rFonts w:cs="Times New Roman CYR"/>
          <w:sz w:val="28"/>
          <w:szCs w:val="28"/>
        </w:rPr>
      </w:pPr>
      <w:r>
        <w:rPr>
          <w:sz w:val="28"/>
          <w:szCs w:val="28"/>
        </w:rPr>
        <w:t>семнадцатой сессии</w:t>
      </w:r>
    </w:p>
    <w:p w:rsidR="00C00F7B" w:rsidRDefault="00C00F7B" w:rsidP="00C00F7B">
      <w:pPr>
        <w:jc w:val="center"/>
        <w:rPr>
          <w:b/>
          <w:sz w:val="28"/>
          <w:szCs w:val="28"/>
        </w:rPr>
      </w:pPr>
    </w:p>
    <w:p w:rsidR="00C00F7B" w:rsidRDefault="00C00F7B" w:rsidP="00C00F7B">
      <w:pPr>
        <w:ind w:right="255"/>
        <w:jc w:val="center"/>
        <w:rPr>
          <w:sz w:val="28"/>
          <w:szCs w:val="28"/>
        </w:rPr>
      </w:pPr>
      <w:r>
        <w:rPr>
          <w:sz w:val="28"/>
          <w:szCs w:val="28"/>
        </w:rPr>
        <w:t>25.03.2022                                                                          № 86</w:t>
      </w:r>
    </w:p>
    <w:p w:rsidR="00C00F7B" w:rsidRDefault="00C00F7B" w:rsidP="00C00F7B">
      <w:pPr>
        <w:spacing w:line="100" w:lineRule="atLeast"/>
        <w:ind w:firstLine="709"/>
        <w:rPr>
          <w:lang w:eastAsia="ar-SA"/>
        </w:rPr>
      </w:pPr>
    </w:p>
    <w:p w:rsidR="00C00F7B" w:rsidRPr="008B7144" w:rsidRDefault="00C00F7B" w:rsidP="00C00F7B">
      <w:pPr>
        <w:pStyle w:val="1"/>
        <w:rPr>
          <w:b w:val="0"/>
        </w:rPr>
      </w:pPr>
      <w:r w:rsidRPr="008B7144">
        <w:rPr>
          <w:b w:val="0"/>
        </w:rPr>
        <w:t>Об утверждении ключевых показателей и их целевых значений, индикативных показателей по муниципальному жилищному контролю на территории Кожурлинского сельсовета Убинско</w:t>
      </w:r>
      <w:r>
        <w:rPr>
          <w:b w:val="0"/>
        </w:rPr>
        <w:t>го района Новосибирской области</w:t>
      </w:r>
    </w:p>
    <w:p w:rsidR="00C00F7B" w:rsidRDefault="00C00F7B" w:rsidP="00C00F7B">
      <w:pPr>
        <w:rPr>
          <w:sz w:val="28"/>
          <w:szCs w:val="28"/>
        </w:rPr>
      </w:pPr>
    </w:p>
    <w:p w:rsidR="00C00F7B" w:rsidRDefault="00C00F7B" w:rsidP="00C00F7B">
      <w:pPr>
        <w:jc w:val="both"/>
        <w:rPr>
          <w:b/>
          <w:sz w:val="28"/>
          <w:szCs w:val="28"/>
        </w:rPr>
      </w:pPr>
      <w:r>
        <w:rPr>
          <w:sz w:val="28"/>
          <w:szCs w:val="28"/>
        </w:rPr>
        <w:t xml:space="preserve">В соответствии </w:t>
      </w:r>
      <w:r>
        <w:rPr>
          <w:rStyle w:val="aff3"/>
          <w:color w:val="000000"/>
          <w:szCs w:val="28"/>
        </w:rPr>
        <w:t>пунктом 5 статьи 30</w:t>
      </w:r>
      <w:r>
        <w:rPr>
          <w:sz w:val="28"/>
          <w:szCs w:val="28"/>
        </w:rPr>
        <w:t xml:space="preserve"> Федерального закона от 31 июля 2020 N 248-ФЗ "О государственном контроле (надзоре) и муниципальном контроле в Российской Федерации", Совет депутатов Кожурлинского сельсовета Убинского района Новосибирской области шестого созыва </w:t>
      </w:r>
      <w:r>
        <w:rPr>
          <w:b/>
          <w:sz w:val="28"/>
          <w:szCs w:val="28"/>
        </w:rPr>
        <w:t>РЕШИЛ:</w:t>
      </w:r>
    </w:p>
    <w:p w:rsidR="00C00F7B" w:rsidRDefault="00C00F7B" w:rsidP="00C00F7B">
      <w:pPr>
        <w:jc w:val="both"/>
        <w:rPr>
          <w:b/>
          <w:sz w:val="28"/>
          <w:szCs w:val="28"/>
        </w:rPr>
      </w:pPr>
    </w:p>
    <w:p w:rsidR="00C00F7B" w:rsidRDefault="00C00F7B" w:rsidP="00C00F7B">
      <w:pPr>
        <w:jc w:val="both"/>
        <w:rPr>
          <w:sz w:val="28"/>
          <w:szCs w:val="28"/>
        </w:rPr>
      </w:pPr>
      <w:r>
        <w:rPr>
          <w:sz w:val="28"/>
          <w:szCs w:val="28"/>
        </w:rPr>
        <w:t xml:space="preserve">         1. Утвердить ключевые показатели и их целевые значения, индикативные показатели по муниципальному жилищному контролю на территории Кожурлинского сельсовета Убинского района Новосибирской области согласно приложению к настоящему решению.</w:t>
      </w:r>
    </w:p>
    <w:p w:rsidR="00C00F7B" w:rsidRDefault="00C00F7B" w:rsidP="00C00F7B">
      <w:pPr>
        <w:ind w:firstLine="559"/>
        <w:jc w:val="both"/>
        <w:rPr>
          <w:sz w:val="28"/>
          <w:szCs w:val="28"/>
        </w:rPr>
      </w:pPr>
      <w:r>
        <w:rPr>
          <w:sz w:val="28"/>
          <w:szCs w:val="28"/>
        </w:rPr>
        <w:t xml:space="preserve">  2. Опубликовать настоящее решение в периодическом печатном издании "Вести Кожурлы" и на официальном сайте администрации Кожурлинского сельсовета Убинского района Новосибирской области в сети Интернет.</w:t>
      </w:r>
    </w:p>
    <w:p w:rsidR="00C00F7B" w:rsidRDefault="00C00F7B" w:rsidP="00C00F7B">
      <w:pPr>
        <w:jc w:val="both"/>
        <w:rPr>
          <w:sz w:val="28"/>
          <w:szCs w:val="28"/>
        </w:rPr>
      </w:pPr>
      <w:r>
        <w:rPr>
          <w:sz w:val="28"/>
          <w:szCs w:val="28"/>
        </w:rPr>
        <w:t xml:space="preserve">         3. Настоящее решение вступает в силу после его официального опубликования.</w:t>
      </w:r>
    </w:p>
    <w:p w:rsidR="00C00F7B" w:rsidRDefault="00C00F7B" w:rsidP="00C00F7B">
      <w:pPr>
        <w:rPr>
          <w:sz w:val="28"/>
          <w:szCs w:val="28"/>
        </w:rPr>
      </w:pPr>
    </w:p>
    <w:p w:rsidR="00C00F7B" w:rsidRDefault="00C00F7B" w:rsidP="00C00F7B">
      <w:pPr>
        <w:rPr>
          <w:sz w:val="28"/>
          <w:szCs w:val="28"/>
        </w:rPr>
      </w:pPr>
    </w:p>
    <w:p w:rsidR="00C00F7B" w:rsidRDefault="00C00F7B" w:rsidP="00C00F7B">
      <w:pPr>
        <w:rPr>
          <w:sz w:val="28"/>
          <w:szCs w:val="28"/>
        </w:rPr>
      </w:pPr>
      <w:r>
        <w:rPr>
          <w:sz w:val="28"/>
          <w:szCs w:val="28"/>
        </w:rPr>
        <w:t>Председатель Совета депутатов</w:t>
      </w:r>
    </w:p>
    <w:p w:rsidR="00C00F7B" w:rsidRDefault="00C00F7B" w:rsidP="00C00F7B">
      <w:pPr>
        <w:rPr>
          <w:sz w:val="28"/>
          <w:szCs w:val="28"/>
        </w:rPr>
      </w:pPr>
      <w:r>
        <w:rPr>
          <w:sz w:val="28"/>
          <w:szCs w:val="28"/>
        </w:rPr>
        <w:t>Кожурлинского сельсовета</w:t>
      </w:r>
    </w:p>
    <w:p w:rsidR="00C00F7B" w:rsidRDefault="00C00F7B" w:rsidP="00C00F7B">
      <w:pPr>
        <w:rPr>
          <w:sz w:val="28"/>
          <w:szCs w:val="28"/>
        </w:rPr>
      </w:pPr>
      <w:r>
        <w:rPr>
          <w:sz w:val="28"/>
          <w:szCs w:val="28"/>
        </w:rPr>
        <w:t>Убинского района</w:t>
      </w:r>
    </w:p>
    <w:p w:rsidR="00C00F7B" w:rsidRDefault="00C00F7B" w:rsidP="00C00F7B">
      <w:pPr>
        <w:rPr>
          <w:sz w:val="28"/>
          <w:szCs w:val="28"/>
        </w:rPr>
      </w:pPr>
      <w:r>
        <w:rPr>
          <w:sz w:val="28"/>
          <w:szCs w:val="28"/>
        </w:rPr>
        <w:t>Новосибирской области</w:t>
      </w:r>
    </w:p>
    <w:p w:rsidR="00C00F7B" w:rsidRDefault="00C00F7B" w:rsidP="00C00F7B">
      <w:pPr>
        <w:ind w:firstLine="698"/>
        <w:jc w:val="right"/>
        <w:rPr>
          <w:sz w:val="28"/>
          <w:szCs w:val="28"/>
        </w:rPr>
      </w:pPr>
      <w:r>
        <w:rPr>
          <w:sz w:val="28"/>
          <w:szCs w:val="28"/>
        </w:rPr>
        <w:t xml:space="preserve">Т.А. </w:t>
      </w:r>
      <w:proofErr w:type="spellStart"/>
      <w:r>
        <w:rPr>
          <w:sz w:val="28"/>
          <w:szCs w:val="28"/>
        </w:rPr>
        <w:t>Кацубо</w:t>
      </w:r>
      <w:proofErr w:type="spellEnd"/>
    </w:p>
    <w:p w:rsidR="00C00F7B" w:rsidRDefault="00C00F7B" w:rsidP="00C00F7B">
      <w:pPr>
        <w:rPr>
          <w:sz w:val="28"/>
          <w:szCs w:val="28"/>
        </w:rPr>
      </w:pPr>
      <w:r>
        <w:rPr>
          <w:sz w:val="28"/>
          <w:szCs w:val="28"/>
        </w:rPr>
        <w:t>Глава Кожурлинского сельсовета</w:t>
      </w:r>
    </w:p>
    <w:p w:rsidR="00C00F7B" w:rsidRDefault="00C00F7B" w:rsidP="00C00F7B">
      <w:pPr>
        <w:rPr>
          <w:sz w:val="28"/>
          <w:szCs w:val="28"/>
        </w:rPr>
      </w:pPr>
      <w:r>
        <w:rPr>
          <w:sz w:val="28"/>
          <w:szCs w:val="28"/>
        </w:rPr>
        <w:t>Убинского района</w:t>
      </w:r>
    </w:p>
    <w:p w:rsidR="00C00F7B" w:rsidRDefault="00C00F7B" w:rsidP="00C00F7B">
      <w:pPr>
        <w:rPr>
          <w:sz w:val="28"/>
          <w:szCs w:val="28"/>
        </w:rPr>
      </w:pPr>
      <w:r>
        <w:rPr>
          <w:sz w:val="28"/>
          <w:szCs w:val="28"/>
        </w:rPr>
        <w:t>Новосибирской области</w:t>
      </w:r>
    </w:p>
    <w:p w:rsidR="00C00F7B" w:rsidRDefault="00C00F7B" w:rsidP="00C00F7B">
      <w:pPr>
        <w:ind w:firstLine="698"/>
        <w:jc w:val="right"/>
        <w:rPr>
          <w:sz w:val="28"/>
          <w:szCs w:val="28"/>
        </w:rPr>
      </w:pPr>
      <w:r>
        <w:rPr>
          <w:sz w:val="28"/>
          <w:szCs w:val="28"/>
        </w:rPr>
        <w:t>Е.Н. Нехаева</w:t>
      </w:r>
    </w:p>
    <w:p w:rsidR="00C00F7B" w:rsidRDefault="00C00F7B" w:rsidP="00C00F7B">
      <w:pPr>
        <w:ind w:firstLine="698"/>
        <w:jc w:val="right"/>
      </w:pPr>
    </w:p>
    <w:p w:rsidR="00C00F7B" w:rsidRDefault="00C00F7B" w:rsidP="00C00F7B">
      <w:pPr>
        <w:ind w:firstLine="698"/>
        <w:jc w:val="right"/>
      </w:pPr>
    </w:p>
    <w:p w:rsidR="00C00F7B" w:rsidRDefault="00C00F7B" w:rsidP="00C00F7B">
      <w:pPr>
        <w:ind w:firstLine="698"/>
        <w:jc w:val="right"/>
      </w:pPr>
    </w:p>
    <w:p w:rsidR="00C00F7B" w:rsidRDefault="00C00F7B" w:rsidP="00C00F7B">
      <w:pPr>
        <w:ind w:firstLine="698"/>
        <w:jc w:val="right"/>
        <w:rPr>
          <w:sz w:val="28"/>
          <w:szCs w:val="28"/>
        </w:rPr>
      </w:pPr>
      <w:r>
        <w:rPr>
          <w:sz w:val="28"/>
          <w:szCs w:val="28"/>
        </w:rPr>
        <w:t>Приложение</w:t>
      </w:r>
    </w:p>
    <w:p w:rsidR="00C00F7B" w:rsidRDefault="00C00F7B" w:rsidP="00C00F7B">
      <w:pPr>
        <w:ind w:firstLine="698"/>
        <w:jc w:val="right"/>
        <w:rPr>
          <w:sz w:val="28"/>
          <w:szCs w:val="28"/>
        </w:rPr>
      </w:pPr>
      <w:r>
        <w:rPr>
          <w:sz w:val="28"/>
          <w:szCs w:val="28"/>
        </w:rPr>
        <w:lastRenderedPageBreak/>
        <w:t>УТВЕРЖДЕНЫ</w:t>
      </w:r>
    </w:p>
    <w:p w:rsidR="00C00F7B" w:rsidRDefault="00C00F7B" w:rsidP="00C00F7B">
      <w:pPr>
        <w:ind w:firstLine="698"/>
        <w:jc w:val="right"/>
        <w:rPr>
          <w:sz w:val="28"/>
          <w:szCs w:val="28"/>
        </w:rPr>
      </w:pPr>
      <w:r>
        <w:rPr>
          <w:sz w:val="28"/>
          <w:szCs w:val="28"/>
        </w:rPr>
        <w:t xml:space="preserve">решением семнадцатой сессии </w:t>
      </w:r>
    </w:p>
    <w:p w:rsidR="00C00F7B" w:rsidRDefault="00C00F7B" w:rsidP="00C00F7B">
      <w:pPr>
        <w:ind w:firstLine="698"/>
        <w:jc w:val="right"/>
        <w:rPr>
          <w:sz w:val="28"/>
          <w:szCs w:val="28"/>
        </w:rPr>
      </w:pPr>
      <w:r>
        <w:rPr>
          <w:sz w:val="28"/>
          <w:szCs w:val="28"/>
        </w:rPr>
        <w:t>Совета депутатов</w:t>
      </w:r>
    </w:p>
    <w:p w:rsidR="00C00F7B" w:rsidRDefault="00C00F7B" w:rsidP="00C00F7B">
      <w:pPr>
        <w:ind w:firstLine="698"/>
        <w:jc w:val="right"/>
        <w:rPr>
          <w:sz w:val="28"/>
          <w:szCs w:val="28"/>
        </w:rPr>
      </w:pPr>
      <w:r>
        <w:rPr>
          <w:sz w:val="28"/>
          <w:szCs w:val="28"/>
        </w:rPr>
        <w:t xml:space="preserve"> Кожурлинского сельсовета</w:t>
      </w:r>
    </w:p>
    <w:p w:rsidR="00C00F7B" w:rsidRDefault="00C00F7B" w:rsidP="00C00F7B">
      <w:pPr>
        <w:ind w:firstLine="698"/>
        <w:jc w:val="right"/>
        <w:rPr>
          <w:sz w:val="28"/>
          <w:szCs w:val="28"/>
        </w:rPr>
      </w:pPr>
      <w:r>
        <w:rPr>
          <w:sz w:val="28"/>
          <w:szCs w:val="28"/>
        </w:rPr>
        <w:t>Убинского района</w:t>
      </w:r>
    </w:p>
    <w:p w:rsidR="00C00F7B" w:rsidRDefault="00C00F7B" w:rsidP="00C00F7B">
      <w:pPr>
        <w:ind w:firstLine="698"/>
        <w:jc w:val="right"/>
        <w:rPr>
          <w:sz w:val="28"/>
          <w:szCs w:val="28"/>
        </w:rPr>
      </w:pPr>
      <w:r>
        <w:rPr>
          <w:sz w:val="28"/>
          <w:szCs w:val="28"/>
        </w:rPr>
        <w:t>Новосибирской области</w:t>
      </w:r>
    </w:p>
    <w:p w:rsidR="00C00F7B" w:rsidRDefault="00C00F7B" w:rsidP="00C00F7B">
      <w:pPr>
        <w:ind w:firstLine="698"/>
        <w:jc w:val="right"/>
        <w:rPr>
          <w:sz w:val="28"/>
          <w:szCs w:val="28"/>
        </w:rPr>
      </w:pPr>
      <w:r>
        <w:rPr>
          <w:sz w:val="28"/>
          <w:szCs w:val="28"/>
        </w:rPr>
        <w:t>шестого созыва</w:t>
      </w:r>
    </w:p>
    <w:p w:rsidR="00C00F7B" w:rsidRDefault="00C00F7B" w:rsidP="00C00F7B">
      <w:pPr>
        <w:ind w:firstLine="698"/>
        <w:jc w:val="right"/>
        <w:rPr>
          <w:sz w:val="28"/>
          <w:szCs w:val="28"/>
        </w:rPr>
      </w:pPr>
      <w:r>
        <w:rPr>
          <w:sz w:val="28"/>
          <w:szCs w:val="28"/>
        </w:rPr>
        <w:t>от 25.03.2022 № 86</w:t>
      </w:r>
    </w:p>
    <w:p w:rsidR="00C00F7B" w:rsidRDefault="00C00F7B" w:rsidP="00C00F7B">
      <w:pPr>
        <w:rPr>
          <w:sz w:val="28"/>
          <w:szCs w:val="28"/>
        </w:rPr>
      </w:pPr>
    </w:p>
    <w:p w:rsidR="00C00F7B" w:rsidRPr="00363F5D" w:rsidRDefault="00C00F7B" w:rsidP="00C00F7B">
      <w:pPr>
        <w:pStyle w:val="a6"/>
        <w:jc w:val="center"/>
        <w:rPr>
          <w:b/>
          <w:sz w:val="28"/>
          <w:szCs w:val="28"/>
        </w:rPr>
      </w:pPr>
      <w:r w:rsidRPr="00363F5D">
        <w:rPr>
          <w:b/>
          <w:sz w:val="28"/>
          <w:szCs w:val="28"/>
        </w:rPr>
        <w:t>Ключевые показатели и их целевые значения,</w:t>
      </w:r>
    </w:p>
    <w:p w:rsidR="00C00F7B" w:rsidRPr="00363F5D" w:rsidRDefault="00C00F7B" w:rsidP="00C00F7B">
      <w:pPr>
        <w:pStyle w:val="a6"/>
        <w:jc w:val="center"/>
        <w:rPr>
          <w:b/>
          <w:sz w:val="28"/>
          <w:szCs w:val="28"/>
        </w:rPr>
      </w:pPr>
      <w:r w:rsidRPr="00363F5D">
        <w:rPr>
          <w:b/>
          <w:sz w:val="28"/>
          <w:szCs w:val="28"/>
        </w:rPr>
        <w:t>индикативные показатели по муниципальному жилищному контролю на территории Кожурлинского сельсовета Убинского района Новосибирской области</w:t>
      </w:r>
    </w:p>
    <w:p w:rsidR="00C00F7B" w:rsidRDefault="00C00F7B" w:rsidP="00C00F7B">
      <w:pPr>
        <w:rPr>
          <w:sz w:val="28"/>
          <w:szCs w:val="28"/>
        </w:rPr>
      </w:pPr>
    </w:p>
    <w:p w:rsidR="00C00F7B" w:rsidRDefault="00C00F7B" w:rsidP="00C00F7B">
      <w:pPr>
        <w:jc w:val="both"/>
        <w:rPr>
          <w:sz w:val="28"/>
          <w:szCs w:val="28"/>
        </w:rPr>
      </w:pPr>
      <w:r>
        <w:rPr>
          <w:sz w:val="28"/>
          <w:szCs w:val="28"/>
        </w:rPr>
        <w:t>1. Ключевые показатели по муниципальному жилищному контролю на территории Кожурлинского сельсовета Убинского района Новосибирской области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654"/>
        <w:gridCol w:w="2375"/>
      </w:tblGrid>
      <w:tr w:rsidR="00C00F7B" w:rsidTr="00CC2AA3">
        <w:tc>
          <w:tcPr>
            <w:tcW w:w="7654"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4"/>
              <w:jc w:val="center"/>
              <w:rPr>
                <w:sz w:val="28"/>
                <w:szCs w:val="28"/>
              </w:rPr>
            </w:pPr>
            <w:r>
              <w:rPr>
                <w:sz w:val="28"/>
                <w:szCs w:val="28"/>
              </w:rPr>
              <w:t>Ключевые показатели</w:t>
            </w:r>
          </w:p>
        </w:tc>
        <w:tc>
          <w:tcPr>
            <w:tcW w:w="2375"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4"/>
              <w:jc w:val="center"/>
              <w:rPr>
                <w:sz w:val="28"/>
                <w:szCs w:val="28"/>
              </w:rPr>
            </w:pPr>
            <w:r>
              <w:rPr>
                <w:sz w:val="28"/>
                <w:szCs w:val="28"/>
              </w:rPr>
              <w:t>Целевые значения</w:t>
            </w:r>
            <w:proofErr w:type="gramStart"/>
            <w:r>
              <w:rPr>
                <w:sz w:val="28"/>
                <w:szCs w:val="28"/>
              </w:rPr>
              <w:t xml:space="preserve"> (%)</w:t>
            </w:r>
            <w:proofErr w:type="gramEnd"/>
          </w:p>
        </w:tc>
      </w:tr>
      <w:tr w:rsidR="00C00F7B" w:rsidTr="00CC2AA3">
        <w:tc>
          <w:tcPr>
            <w:tcW w:w="7654"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Доля устраненных нарушений обязательных требований от числа выявленных нарушений обязательных требований</w:t>
            </w:r>
          </w:p>
        </w:tc>
        <w:tc>
          <w:tcPr>
            <w:tcW w:w="2375"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100</w:t>
            </w:r>
          </w:p>
        </w:tc>
      </w:tr>
      <w:tr w:rsidR="00C00F7B" w:rsidTr="00CC2AA3">
        <w:tc>
          <w:tcPr>
            <w:tcW w:w="7654"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0</w:t>
            </w:r>
          </w:p>
        </w:tc>
      </w:tr>
      <w:tr w:rsidR="00C00F7B" w:rsidTr="00CC2AA3">
        <w:tc>
          <w:tcPr>
            <w:tcW w:w="7654"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0</w:t>
            </w:r>
          </w:p>
        </w:tc>
      </w:tr>
      <w:tr w:rsidR="00C00F7B" w:rsidTr="00CC2AA3">
        <w:tc>
          <w:tcPr>
            <w:tcW w:w="7654"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tcBorders>
              <w:top w:val="single" w:sz="4" w:space="0" w:color="auto"/>
              <w:left w:val="single" w:sz="4" w:space="0" w:color="auto"/>
              <w:bottom w:val="single" w:sz="4" w:space="0" w:color="auto"/>
              <w:right w:val="single" w:sz="4" w:space="0" w:color="auto"/>
            </w:tcBorders>
            <w:hideMark/>
          </w:tcPr>
          <w:p w:rsidR="00C00F7B" w:rsidRDefault="00C00F7B" w:rsidP="00CC2AA3">
            <w:pPr>
              <w:pStyle w:val="aff5"/>
              <w:rPr>
                <w:sz w:val="28"/>
                <w:szCs w:val="28"/>
              </w:rPr>
            </w:pPr>
            <w:r>
              <w:rPr>
                <w:sz w:val="28"/>
                <w:szCs w:val="28"/>
              </w:rPr>
              <w:t>0</w:t>
            </w:r>
          </w:p>
        </w:tc>
      </w:tr>
    </w:tbl>
    <w:p w:rsidR="00C00F7B" w:rsidRDefault="00C00F7B" w:rsidP="00C00F7B">
      <w:pPr>
        <w:rPr>
          <w:rFonts w:ascii="Times New Roman CYR" w:hAnsi="Times New Roman CYR" w:cs="Times New Roman CYR"/>
          <w:sz w:val="28"/>
          <w:szCs w:val="28"/>
        </w:rPr>
      </w:pPr>
    </w:p>
    <w:p w:rsidR="00C00F7B" w:rsidRDefault="00C00F7B" w:rsidP="00C00F7B">
      <w:pPr>
        <w:jc w:val="both"/>
        <w:rPr>
          <w:sz w:val="28"/>
          <w:szCs w:val="28"/>
        </w:rPr>
      </w:pPr>
      <w:r>
        <w:rPr>
          <w:sz w:val="28"/>
          <w:szCs w:val="28"/>
        </w:rPr>
        <w:t>2. Индикативные показатели по муниципальному жилищному контролю на территории Кожурлинского сельсовета Убинского района Новосибирской области:</w:t>
      </w:r>
    </w:p>
    <w:p w:rsidR="00C00F7B" w:rsidRDefault="00C00F7B" w:rsidP="00C00F7B">
      <w:pPr>
        <w:jc w:val="both"/>
        <w:rPr>
          <w:sz w:val="28"/>
          <w:szCs w:val="28"/>
        </w:rPr>
      </w:pPr>
      <w:r>
        <w:rPr>
          <w:sz w:val="28"/>
          <w:szCs w:val="28"/>
        </w:rPr>
        <w:t>1) Общее количество подконтрольных субъектов (объектов), в отношении которых осуществляются мониторинговые мероприятия;</w:t>
      </w:r>
    </w:p>
    <w:p w:rsidR="00C00F7B" w:rsidRDefault="00C00F7B" w:rsidP="00C00F7B">
      <w:pPr>
        <w:jc w:val="both"/>
        <w:rPr>
          <w:sz w:val="28"/>
          <w:szCs w:val="28"/>
        </w:rPr>
      </w:pPr>
      <w:r>
        <w:rPr>
          <w:sz w:val="28"/>
          <w:szCs w:val="28"/>
        </w:rPr>
        <w:t>2) 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C00F7B" w:rsidRDefault="00C00F7B" w:rsidP="00C00F7B">
      <w:pPr>
        <w:jc w:val="both"/>
        <w:rPr>
          <w:sz w:val="28"/>
          <w:szCs w:val="28"/>
        </w:rPr>
      </w:pPr>
      <w:r>
        <w:rPr>
          <w:sz w:val="28"/>
          <w:szCs w:val="28"/>
        </w:rPr>
        <w:t>3) количество вынесенных определений о проведении административного расследования;</w:t>
      </w:r>
    </w:p>
    <w:p w:rsidR="00C00F7B" w:rsidRDefault="00C00F7B" w:rsidP="00C00F7B">
      <w:pPr>
        <w:jc w:val="both"/>
        <w:rPr>
          <w:sz w:val="28"/>
          <w:szCs w:val="28"/>
        </w:rPr>
      </w:pPr>
      <w:r>
        <w:rPr>
          <w:sz w:val="28"/>
          <w:szCs w:val="28"/>
        </w:rPr>
        <w:t>4) 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C00F7B" w:rsidRDefault="00C00F7B" w:rsidP="00C00F7B">
      <w:pPr>
        <w:jc w:val="both"/>
        <w:rPr>
          <w:sz w:val="28"/>
          <w:szCs w:val="28"/>
        </w:rPr>
      </w:pPr>
      <w:r>
        <w:rPr>
          <w:sz w:val="28"/>
          <w:szCs w:val="28"/>
        </w:rPr>
        <w:lastRenderedPageBreak/>
        <w:t>5) 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C00F7B" w:rsidRDefault="00C00F7B" w:rsidP="00C00F7B">
      <w:pPr>
        <w:jc w:val="both"/>
        <w:rPr>
          <w:sz w:val="28"/>
          <w:szCs w:val="28"/>
        </w:rPr>
      </w:pPr>
      <w:r>
        <w:rPr>
          <w:sz w:val="28"/>
          <w:szCs w:val="28"/>
        </w:rPr>
        <w:t>6) количество протоколов об административных правонарушениях;</w:t>
      </w:r>
    </w:p>
    <w:p w:rsidR="00C00F7B" w:rsidRDefault="00C00F7B" w:rsidP="00C00F7B">
      <w:pPr>
        <w:jc w:val="both"/>
        <w:rPr>
          <w:sz w:val="28"/>
          <w:szCs w:val="28"/>
        </w:rPr>
      </w:pPr>
      <w:r>
        <w:rPr>
          <w:sz w:val="28"/>
          <w:szCs w:val="28"/>
        </w:rPr>
        <w:t>7) количество постановлений о прекращении производства по делу об административном правонарушении;</w:t>
      </w:r>
    </w:p>
    <w:p w:rsidR="00C00F7B" w:rsidRDefault="00C00F7B" w:rsidP="00C00F7B">
      <w:pPr>
        <w:jc w:val="both"/>
        <w:rPr>
          <w:sz w:val="28"/>
          <w:szCs w:val="28"/>
        </w:rPr>
      </w:pPr>
      <w:r>
        <w:rPr>
          <w:sz w:val="28"/>
          <w:szCs w:val="28"/>
        </w:rPr>
        <w:t>8) количество постановлений о назначении административных наказаний;</w:t>
      </w:r>
    </w:p>
    <w:p w:rsidR="00C00F7B" w:rsidRDefault="00C00F7B" w:rsidP="00C00F7B">
      <w:pPr>
        <w:jc w:val="both"/>
        <w:rPr>
          <w:sz w:val="28"/>
          <w:szCs w:val="28"/>
        </w:rPr>
      </w:pPr>
      <w:r>
        <w:rPr>
          <w:sz w:val="28"/>
          <w:szCs w:val="28"/>
        </w:rPr>
        <w:t>9) количество административных наказаний, по которым административный штраф был заменен предупреждением;</w:t>
      </w:r>
    </w:p>
    <w:p w:rsidR="00C00F7B" w:rsidRDefault="00C00F7B" w:rsidP="00C00F7B">
      <w:pPr>
        <w:jc w:val="both"/>
        <w:rPr>
          <w:sz w:val="28"/>
          <w:szCs w:val="28"/>
        </w:rPr>
      </w:pPr>
      <w:r>
        <w:rPr>
          <w:sz w:val="28"/>
          <w:szCs w:val="28"/>
        </w:rPr>
        <w:t>10) общая сумма наложенных штрафов по результатам рассмотрения дел об административных правонарушениях;</w:t>
      </w:r>
    </w:p>
    <w:p w:rsidR="00C00F7B" w:rsidRDefault="00C00F7B" w:rsidP="00C00F7B">
      <w:pPr>
        <w:jc w:val="both"/>
        <w:rPr>
          <w:sz w:val="28"/>
          <w:szCs w:val="28"/>
        </w:rPr>
      </w:pPr>
      <w:r>
        <w:rPr>
          <w:sz w:val="28"/>
          <w:szCs w:val="28"/>
        </w:rPr>
        <w:t>11) общая сумма уплаченных (взысканных) штрафов;</w:t>
      </w:r>
    </w:p>
    <w:p w:rsidR="00C00F7B" w:rsidRDefault="00C00F7B" w:rsidP="00C00F7B">
      <w:pPr>
        <w:jc w:val="both"/>
        <w:rPr>
          <w:sz w:val="28"/>
          <w:szCs w:val="28"/>
        </w:rPr>
      </w:pPr>
      <w:r>
        <w:rPr>
          <w:sz w:val="28"/>
          <w:szCs w:val="28"/>
        </w:rPr>
        <w:t>12) средний размер наложенного штрафа;</w:t>
      </w:r>
    </w:p>
    <w:p w:rsidR="00C00F7B" w:rsidRDefault="00C00F7B" w:rsidP="00C00F7B">
      <w:pPr>
        <w:jc w:val="both"/>
        <w:rPr>
          <w:sz w:val="28"/>
          <w:szCs w:val="28"/>
        </w:rPr>
      </w:pPr>
      <w:r>
        <w:rPr>
          <w:sz w:val="28"/>
          <w:szCs w:val="28"/>
        </w:rPr>
        <w:t>13) количество субъектов, в отношении которых проведены профилактические мероприятия;</w:t>
      </w:r>
    </w:p>
    <w:p w:rsidR="00C00F7B" w:rsidRDefault="00C00F7B" w:rsidP="00C00F7B">
      <w:pPr>
        <w:jc w:val="both"/>
        <w:rPr>
          <w:sz w:val="28"/>
          <w:szCs w:val="28"/>
        </w:rPr>
      </w:pPr>
      <w:r>
        <w:rPr>
          <w:sz w:val="28"/>
          <w:szCs w:val="28"/>
        </w:rPr>
        <w:t>14) общее количество проведенных мероприятий без взаимодействия с юридическими лицами, индивидуальными предпринимателями;</w:t>
      </w:r>
    </w:p>
    <w:p w:rsidR="00C00F7B" w:rsidRDefault="00C00F7B" w:rsidP="00C00F7B">
      <w:pPr>
        <w:jc w:val="both"/>
        <w:rPr>
          <w:sz w:val="28"/>
          <w:szCs w:val="28"/>
        </w:rPr>
      </w:pPr>
      <w:r>
        <w:rPr>
          <w:sz w:val="28"/>
          <w:szCs w:val="28"/>
        </w:rPr>
        <w:t>15) 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C00F7B" w:rsidRDefault="00C00F7B" w:rsidP="00C00F7B">
      <w:pPr>
        <w:tabs>
          <w:tab w:val="center" w:pos="5102"/>
          <w:tab w:val="left" w:pos="8400"/>
        </w:tabs>
        <w:jc w:val="both"/>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tabs>
          <w:tab w:val="center" w:pos="5102"/>
          <w:tab w:val="left" w:pos="8400"/>
        </w:tabs>
        <w:jc w:val="center"/>
        <w:rPr>
          <w:b/>
          <w:sz w:val="28"/>
          <w:szCs w:val="28"/>
        </w:rPr>
      </w:pPr>
    </w:p>
    <w:p w:rsidR="00C00F7B" w:rsidRDefault="00C00F7B" w:rsidP="00C00F7B">
      <w:pPr>
        <w:jc w:val="center"/>
        <w:rPr>
          <w:b/>
          <w:sz w:val="28"/>
          <w:szCs w:val="28"/>
        </w:rPr>
      </w:pPr>
      <w:r>
        <w:rPr>
          <w:b/>
          <w:sz w:val="28"/>
          <w:szCs w:val="28"/>
        </w:rPr>
        <w:t>СОВЕТ ДЕПУТАТОВ КОЖУРЛИНСКОГО СЕЛЬСОВЕТА</w:t>
      </w:r>
    </w:p>
    <w:p w:rsidR="00C00F7B" w:rsidRDefault="00C00F7B" w:rsidP="00C00F7B">
      <w:pPr>
        <w:jc w:val="center"/>
        <w:rPr>
          <w:b/>
          <w:sz w:val="28"/>
          <w:szCs w:val="28"/>
        </w:rPr>
      </w:pPr>
      <w:r>
        <w:rPr>
          <w:b/>
          <w:sz w:val="28"/>
          <w:szCs w:val="28"/>
        </w:rPr>
        <w:t>УБИНСКОГО РАЙОНА НОВОСИБИРСКОЙ ОБЛАСТИ</w:t>
      </w:r>
    </w:p>
    <w:p w:rsidR="00C00F7B" w:rsidRDefault="00C00F7B" w:rsidP="00C00F7B">
      <w:pPr>
        <w:jc w:val="center"/>
        <w:rPr>
          <w:b/>
          <w:sz w:val="28"/>
          <w:szCs w:val="28"/>
        </w:rPr>
      </w:pPr>
      <w:r>
        <w:rPr>
          <w:b/>
          <w:sz w:val="28"/>
          <w:szCs w:val="28"/>
        </w:rPr>
        <w:t>(шестого созыва)</w:t>
      </w:r>
    </w:p>
    <w:p w:rsidR="00C00F7B" w:rsidRDefault="00C00F7B" w:rsidP="00C00F7B">
      <w:pPr>
        <w:jc w:val="center"/>
      </w:pPr>
    </w:p>
    <w:p w:rsidR="00C00F7B" w:rsidRDefault="00C00F7B" w:rsidP="00C00F7B">
      <w:pPr>
        <w:jc w:val="center"/>
      </w:pPr>
    </w:p>
    <w:p w:rsidR="00C00F7B" w:rsidRDefault="00C00F7B" w:rsidP="00C00F7B">
      <w:pPr>
        <w:jc w:val="center"/>
        <w:rPr>
          <w:sz w:val="28"/>
          <w:szCs w:val="28"/>
        </w:rPr>
      </w:pPr>
      <w:proofErr w:type="gramStart"/>
      <w:r>
        <w:rPr>
          <w:b/>
          <w:sz w:val="28"/>
          <w:szCs w:val="28"/>
        </w:rPr>
        <w:t>Р</w:t>
      </w:r>
      <w:proofErr w:type="gramEnd"/>
      <w:r>
        <w:rPr>
          <w:b/>
          <w:sz w:val="28"/>
          <w:szCs w:val="28"/>
        </w:rPr>
        <w:t xml:space="preserve"> Е Ш Е Н И Е</w:t>
      </w:r>
    </w:p>
    <w:p w:rsidR="00C00F7B" w:rsidRDefault="00C00F7B" w:rsidP="00C00F7B">
      <w:pPr>
        <w:jc w:val="center"/>
        <w:rPr>
          <w:rFonts w:cs="Times New Roman CYR"/>
          <w:sz w:val="28"/>
          <w:szCs w:val="28"/>
        </w:rPr>
      </w:pPr>
      <w:r>
        <w:rPr>
          <w:sz w:val="28"/>
          <w:szCs w:val="28"/>
        </w:rPr>
        <w:lastRenderedPageBreak/>
        <w:t>семнадцатой сессии</w:t>
      </w:r>
    </w:p>
    <w:p w:rsidR="00C00F7B" w:rsidRDefault="00C00F7B" w:rsidP="00C00F7B">
      <w:pPr>
        <w:jc w:val="center"/>
        <w:rPr>
          <w:b/>
          <w:sz w:val="28"/>
          <w:szCs w:val="28"/>
        </w:rPr>
      </w:pPr>
    </w:p>
    <w:p w:rsidR="00C00F7B" w:rsidRDefault="00C00F7B" w:rsidP="00C00F7B">
      <w:pPr>
        <w:ind w:right="255"/>
        <w:jc w:val="center"/>
        <w:rPr>
          <w:sz w:val="28"/>
          <w:szCs w:val="28"/>
        </w:rPr>
      </w:pPr>
      <w:r>
        <w:rPr>
          <w:sz w:val="28"/>
          <w:szCs w:val="28"/>
        </w:rPr>
        <w:t>25.03.2022                                                                          № 87</w:t>
      </w:r>
    </w:p>
    <w:p w:rsidR="00C00F7B" w:rsidRDefault="00C00F7B" w:rsidP="00C00F7B">
      <w:pPr>
        <w:spacing w:line="100" w:lineRule="atLeast"/>
        <w:ind w:firstLine="709"/>
        <w:rPr>
          <w:lang w:eastAsia="ar-SA"/>
        </w:rPr>
      </w:pPr>
    </w:p>
    <w:p w:rsidR="00C00F7B" w:rsidRPr="008B7144" w:rsidRDefault="00C00F7B" w:rsidP="00C00F7B">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r w:rsidRPr="008B7144">
        <w:rPr>
          <w:rFonts w:ascii="Times New Roman CYR" w:hAnsi="Times New Roman CYR" w:cs="Times New Roman CYR"/>
          <w:bCs/>
          <w:color w:val="26282F"/>
          <w:sz w:val="28"/>
          <w:szCs w:val="28"/>
        </w:rPr>
        <w:t>Об утверждении ключевых показателей и их целевых значений, 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Кожурлинского сельсовета Убинско</w:t>
      </w:r>
      <w:r>
        <w:rPr>
          <w:rFonts w:ascii="Times New Roman CYR" w:hAnsi="Times New Roman CYR" w:cs="Times New Roman CYR"/>
          <w:bCs/>
          <w:color w:val="26282F"/>
          <w:sz w:val="28"/>
          <w:szCs w:val="28"/>
        </w:rPr>
        <w:t>го района Новосибирской области</w:t>
      </w:r>
    </w:p>
    <w:p w:rsidR="00C00F7B" w:rsidRPr="008B7144"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Default="00C00F7B" w:rsidP="00C00F7B">
      <w:pPr>
        <w:widowControl w:val="0"/>
        <w:autoSpaceDE w:val="0"/>
        <w:autoSpaceDN w:val="0"/>
        <w:adjustRightInd w:val="0"/>
        <w:jc w:val="both"/>
        <w:rPr>
          <w:rFonts w:ascii="Times New Roman CYR" w:hAnsi="Times New Roman CYR" w:cs="Times New Roman CYR"/>
          <w:b/>
          <w:sz w:val="28"/>
          <w:szCs w:val="28"/>
        </w:rPr>
      </w:pPr>
      <w:r w:rsidRPr="008B7144">
        <w:rPr>
          <w:rFonts w:ascii="Times New Roman CYR" w:hAnsi="Times New Roman CYR" w:cs="Times New Roman CYR"/>
          <w:sz w:val="28"/>
          <w:szCs w:val="28"/>
        </w:rPr>
        <w:t xml:space="preserve">В соответствии  с </w:t>
      </w:r>
      <w:r w:rsidRPr="008B7144">
        <w:rPr>
          <w:rFonts w:ascii="Times New Roman CYR" w:hAnsi="Times New Roman CYR" w:cs="Times New Roman CYR"/>
          <w:color w:val="000000"/>
          <w:sz w:val="28"/>
          <w:szCs w:val="28"/>
        </w:rPr>
        <w:t>пунктом 5 статьи 30</w:t>
      </w:r>
      <w:r w:rsidRPr="008B7144">
        <w:rPr>
          <w:rFonts w:ascii="Times New Roman CYR" w:hAnsi="Times New Roman CYR" w:cs="Times New Roman CYR"/>
          <w:sz w:val="28"/>
          <w:szCs w:val="28"/>
        </w:rPr>
        <w:t xml:space="preserve"> Федерального закона от 31 июля 2020 N 248-ФЗ "О государственном контроле (надзоре) и муниципальном контроле в Российской Федерации", совет депутатов Кожурлинского сельсовета Убинского района Новосибирской области</w:t>
      </w:r>
      <w:r>
        <w:rPr>
          <w:rFonts w:ascii="Times New Roman CYR" w:hAnsi="Times New Roman CYR" w:cs="Times New Roman CYR"/>
          <w:sz w:val="28"/>
          <w:szCs w:val="28"/>
        </w:rPr>
        <w:t xml:space="preserve"> шестого созыва </w:t>
      </w:r>
      <w:r w:rsidRPr="008B7144">
        <w:rPr>
          <w:rFonts w:ascii="Times New Roman CYR" w:hAnsi="Times New Roman CYR" w:cs="Times New Roman CYR"/>
          <w:b/>
          <w:sz w:val="28"/>
          <w:szCs w:val="28"/>
        </w:rPr>
        <w:t>РЕШИЛ:</w:t>
      </w:r>
    </w:p>
    <w:p w:rsidR="00C00F7B" w:rsidRPr="008B7144" w:rsidRDefault="00C00F7B" w:rsidP="00C00F7B">
      <w:pPr>
        <w:widowControl w:val="0"/>
        <w:autoSpaceDE w:val="0"/>
        <w:autoSpaceDN w:val="0"/>
        <w:adjustRightInd w:val="0"/>
        <w:jc w:val="both"/>
        <w:rPr>
          <w:rFonts w:ascii="Times New Roman CYR" w:hAnsi="Times New Roman CYR" w:cs="Times New Roman CYR"/>
          <w:b/>
          <w:sz w:val="28"/>
          <w:szCs w:val="28"/>
        </w:rPr>
      </w:pPr>
    </w:p>
    <w:p w:rsidR="00C00F7B" w:rsidRPr="008B7144" w:rsidRDefault="00C00F7B" w:rsidP="00C00F7B">
      <w:pPr>
        <w:widowControl w:val="0"/>
        <w:autoSpaceDE w:val="0"/>
        <w:autoSpaceDN w:val="0"/>
        <w:adjustRightInd w:val="0"/>
        <w:jc w:val="both"/>
        <w:rPr>
          <w:rFonts w:ascii="Times New Roman CYR" w:hAnsi="Times New Roman CYR" w:cs="Times New Roman CYR"/>
          <w:sz w:val="28"/>
          <w:szCs w:val="28"/>
        </w:rPr>
      </w:pPr>
      <w:r w:rsidRPr="008B7144">
        <w:rPr>
          <w:rFonts w:ascii="Times New Roman CYR" w:hAnsi="Times New Roman CYR" w:cs="Times New Roman CYR"/>
          <w:sz w:val="28"/>
          <w:szCs w:val="28"/>
        </w:rPr>
        <w:t>1. Утвердить ключевые показатели и их целевые значения,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 в границах Кожурлинского сельсовета Убинского района Новосибирской области согласно приложению к настоящему решению.</w:t>
      </w:r>
    </w:p>
    <w:p w:rsidR="00C00F7B" w:rsidRPr="008B7144" w:rsidRDefault="00C00F7B" w:rsidP="00C00F7B">
      <w:pPr>
        <w:widowControl w:val="0"/>
        <w:autoSpaceDE w:val="0"/>
        <w:autoSpaceDN w:val="0"/>
        <w:adjustRightInd w:val="0"/>
        <w:jc w:val="both"/>
        <w:rPr>
          <w:rFonts w:ascii="Times New Roman CYR" w:hAnsi="Times New Roman CYR" w:cs="Times New Roman CYR"/>
          <w:sz w:val="28"/>
          <w:szCs w:val="28"/>
        </w:rPr>
      </w:pPr>
      <w:r w:rsidRPr="008B7144">
        <w:rPr>
          <w:rFonts w:ascii="Times New Roman CYR" w:hAnsi="Times New Roman CYR" w:cs="Times New Roman CYR"/>
          <w:sz w:val="28"/>
          <w:szCs w:val="28"/>
        </w:rPr>
        <w:t>2. Опубликовать настоящее решение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C00F7B" w:rsidRPr="008B7144" w:rsidRDefault="00C00F7B" w:rsidP="00C00F7B">
      <w:pPr>
        <w:widowControl w:val="0"/>
        <w:autoSpaceDE w:val="0"/>
        <w:autoSpaceDN w:val="0"/>
        <w:adjustRightInd w:val="0"/>
        <w:jc w:val="both"/>
        <w:rPr>
          <w:rFonts w:ascii="Times New Roman CYR" w:hAnsi="Times New Roman CYR" w:cs="Times New Roman CYR"/>
          <w:sz w:val="28"/>
          <w:szCs w:val="28"/>
        </w:rPr>
      </w:pPr>
      <w:r w:rsidRPr="008B7144">
        <w:rPr>
          <w:rFonts w:ascii="Times New Roman CYR" w:hAnsi="Times New Roman CYR" w:cs="Times New Roman CYR"/>
          <w:sz w:val="28"/>
          <w:szCs w:val="28"/>
        </w:rPr>
        <w:t xml:space="preserve">3. Настоящее решение вступает в силу </w:t>
      </w:r>
      <w:proofErr w:type="spellStart"/>
      <w:r w:rsidRPr="008B7144">
        <w:rPr>
          <w:rFonts w:ascii="Times New Roman CYR" w:hAnsi="Times New Roman CYR" w:cs="Times New Roman CYR"/>
          <w:sz w:val="28"/>
          <w:szCs w:val="28"/>
        </w:rPr>
        <w:t>c</w:t>
      </w:r>
      <w:proofErr w:type="spellEnd"/>
      <w:r w:rsidRPr="008B7144">
        <w:rPr>
          <w:rFonts w:ascii="Times New Roman CYR" w:hAnsi="Times New Roman CYR" w:cs="Times New Roman CYR"/>
          <w:sz w:val="28"/>
          <w:szCs w:val="28"/>
        </w:rPr>
        <w:t xml:space="preserve"> 1 января 2022 года.</w:t>
      </w:r>
    </w:p>
    <w:p w:rsidR="00C00F7B" w:rsidRPr="008B7144" w:rsidRDefault="00C00F7B" w:rsidP="00C00F7B">
      <w:pPr>
        <w:widowControl w:val="0"/>
        <w:autoSpaceDE w:val="0"/>
        <w:autoSpaceDN w:val="0"/>
        <w:adjustRightInd w:val="0"/>
        <w:jc w:val="both"/>
        <w:rPr>
          <w:rFonts w:ascii="Times New Roman CYR" w:hAnsi="Times New Roman CYR" w:cs="Times New Roman CYR"/>
          <w:sz w:val="28"/>
          <w:szCs w:val="28"/>
        </w:rPr>
      </w:pPr>
    </w:p>
    <w:p w:rsidR="00C00F7B" w:rsidRPr="008B7144" w:rsidRDefault="00C00F7B" w:rsidP="00C00F7B">
      <w:pPr>
        <w:widowControl w:val="0"/>
        <w:autoSpaceDE w:val="0"/>
        <w:autoSpaceDN w:val="0"/>
        <w:adjustRightInd w:val="0"/>
        <w:jc w:val="both"/>
        <w:rPr>
          <w:rFonts w:ascii="Times New Roman CYR" w:hAnsi="Times New Roman CYR" w:cs="Times New Roman CYR"/>
          <w:sz w:val="28"/>
          <w:szCs w:val="28"/>
        </w:rPr>
      </w:pPr>
    </w:p>
    <w:p w:rsidR="00C00F7B" w:rsidRPr="004321DE" w:rsidRDefault="00C00F7B" w:rsidP="00C00F7B">
      <w:pPr>
        <w:pStyle w:val="a6"/>
        <w:rPr>
          <w:sz w:val="28"/>
          <w:szCs w:val="28"/>
        </w:rPr>
      </w:pPr>
      <w:r w:rsidRPr="004321DE">
        <w:rPr>
          <w:sz w:val="28"/>
          <w:szCs w:val="28"/>
        </w:rPr>
        <w:t>Председатель Совета депутатов</w:t>
      </w:r>
    </w:p>
    <w:p w:rsidR="00C00F7B" w:rsidRPr="004321DE" w:rsidRDefault="00C00F7B" w:rsidP="00C00F7B">
      <w:pPr>
        <w:pStyle w:val="a6"/>
        <w:rPr>
          <w:sz w:val="28"/>
          <w:szCs w:val="28"/>
        </w:rPr>
      </w:pPr>
      <w:r w:rsidRPr="004321DE">
        <w:rPr>
          <w:sz w:val="28"/>
          <w:szCs w:val="28"/>
        </w:rPr>
        <w:t>Кожурлинского сельсовета</w:t>
      </w:r>
    </w:p>
    <w:p w:rsidR="00C00F7B" w:rsidRPr="004321DE" w:rsidRDefault="00C00F7B" w:rsidP="00C00F7B">
      <w:pPr>
        <w:pStyle w:val="a6"/>
        <w:rPr>
          <w:sz w:val="28"/>
          <w:szCs w:val="28"/>
        </w:rPr>
      </w:pPr>
      <w:r w:rsidRPr="004321DE">
        <w:rPr>
          <w:sz w:val="28"/>
          <w:szCs w:val="28"/>
        </w:rPr>
        <w:t>Убинского района Ново</w:t>
      </w:r>
      <w:r>
        <w:rPr>
          <w:sz w:val="28"/>
          <w:szCs w:val="28"/>
        </w:rPr>
        <w:t xml:space="preserve">сибирской области       </w:t>
      </w:r>
      <w:r w:rsidRPr="004321DE">
        <w:rPr>
          <w:sz w:val="28"/>
          <w:szCs w:val="28"/>
        </w:rPr>
        <w:t xml:space="preserve">                 Т.А. </w:t>
      </w:r>
      <w:proofErr w:type="spellStart"/>
      <w:r w:rsidRPr="004321DE">
        <w:rPr>
          <w:sz w:val="28"/>
          <w:szCs w:val="28"/>
        </w:rPr>
        <w:t>Кацубо</w:t>
      </w:r>
      <w:proofErr w:type="spellEnd"/>
    </w:p>
    <w:p w:rsidR="00C00F7B" w:rsidRPr="004321DE" w:rsidRDefault="00C00F7B" w:rsidP="00C00F7B">
      <w:pPr>
        <w:pStyle w:val="a6"/>
        <w:rPr>
          <w:sz w:val="28"/>
          <w:szCs w:val="28"/>
        </w:rPr>
      </w:pPr>
      <w:r w:rsidRPr="004321DE">
        <w:rPr>
          <w:sz w:val="28"/>
          <w:szCs w:val="28"/>
        </w:rPr>
        <w:t xml:space="preserve"> </w:t>
      </w:r>
      <w:r>
        <w:rPr>
          <w:sz w:val="28"/>
          <w:szCs w:val="28"/>
        </w:rPr>
        <w:t xml:space="preserve">                            </w:t>
      </w:r>
    </w:p>
    <w:p w:rsidR="00C00F7B" w:rsidRPr="004321DE" w:rsidRDefault="00C00F7B" w:rsidP="00C00F7B">
      <w:pPr>
        <w:pStyle w:val="a6"/>
        <w:rPr>
          <w:sz w:val="28"/>
          <w:szCs w:val="28"/>
        </w:rPr>
      </w:pPr>
    </w:p>
    <w:p w:rsidR="00C00F7B" w:rsidRPr="004321DE" w:rsidRDefault="00C00F7B" w:rsidP="00C00F7B">
      <w:pPr>
        <w:pStyle w:val="a6"/>
        <w:rPr>
          <w:sz w:val="28"/>
          <w:szCs w:val="28"/>
        </w:rPr>
      </w:pPr>
    </w:p>
    <w:p w:rsidR="00C00F7B" w:rsidRPr="004321DE" w:rsidRDefault="00C00F7B" w:rsidP="00C00F7B">
      <w:pPr>
        <w:pStyle w:val="a6"/>
        <w:rPr>
          <w:sz w:val="28"/>
          <w:szCs w:val="28"/>
        </w:rPr>
      </w:pPr>
    </w:p>
    <w:p w:rsidR="00C00F7B" w:rsidRPr="004321DE" w:rsidRDefault="00C00F7B" w:rsidP="00C00F7B">
      <w:pPr>
        <w:pStyle w:val="a6"/>
        <w:rPr>
          <w:sz w:val="28"/>
          <w:szCs w:val="28"/>
        </w:rPr>
      </w:pPr>
      <w:r w:rsidRPr="004321DE">
        <w:rPr>
          <w:sz w:val="28"/>
          <w:szCs w:val="28"/>
        </w:rPr>
        <w:t>Глава Кожурлинского сельсовета</w:t>
      </w:r>
    </w:p>
    <w:p w:rsidR="00C00F7B" w:rsidRPr="004321DE" w:rsidRDefault="00C00F7B" w:rsidP="00C00F7B">
      <w:pPr>
        <w:pStyle w:val="a6"/>
        <w:rPr>
          <w:sz w:val="28"/>
          <w:szCs w:val="28"/>
        </w:rPr>
      </w:pPr>
      <w:r w:rsidRPr="004321DE">
        <w:rPr>
          <w:sz w:val="28"/>
          <w:szCs w:val="28"/>
        </w:rPr>
        <w:t xml:space="preserve">Убинского района Новосибирской области        </w:t>
      </w:r>
      <w:r>
        <w:rPr>
          <w:sz w:val="28"/>
          <w:szCs w:val="28"/>
        </w:rPr>
        <w:t xml:space="preserve">                  </w:t>
      </w:r>
      <w:r w:rsidRPr="004321DE">
        <w:rPr>
          <w:sz w:val="28"/>
          <w:szCs w:val="28"/>
        </w:rPr>
        <w:t xml:space="preserve"> Е.Н. Нехаева                                                       </w:t>
      </w:r>
    </w:p>
    <w:p w:rsidR="00C00F7B" w:rsidRPr="004321DE" w:rsidRDefault="00C00F7B" w:rsidP="00C00F7B">
      <w:pPr>
        <w:pStyle w:val="a6"/>
        <w:rPr>
          <w:sz w:val="28"/>
          <w:szCs w:val="28"/>
        </w:rPr>
      </w:pPr>
    </w:p>
    <w:p w:rsidR="00C00F7B" w:rsidRPr="008B7144" w:rsidRDefault="00C00F7B" w:rsidP="00C00F7B">
      <w:pPr>
        <w:widowControl w:val="0"/>
        <w:autoSpaceDE w:val="0"/>
        <w:autoSpaceDN w:val="0"/>
        <w:adjustRightInd w:val="0"/>
        <w:ind w:firstLine="720"/>
        <w:jc w:val="both"/>
        <w:rPr>
          <w:rFonts w:ascii="Times New Roman CYR" w:hAnsi="Times New Roman CYR" w:cs="Times New Roman CYR"/>
          <w:sz w:val="28"/>
          <w:szCs w:val="28"/>
        </w:rPr>
      </w:pPr>
    </w:p>
    <w:p w:rsidR="00C00F7B" w:rsidRPr="008B7144" w:rsidRDefault="00C00F7B" w:rsidP="00C00F7B">
      <w:pPr>
        <w:widowControl w:val="0"/>
        <w:autoSpaceDE w:val="0"/>
        <w:autoSpaceDN w:val="0"/>
        <w:adjustRightInd w:val="0"/>
        <w:ind w:firstLine="698"/>
        <w:jc w:val="right"/>
        <w:rPr>
          <w:rFonts w:ascii="Times New Roman CYR" w:hAnsi="Times New Roman CYR" w:cs="Times New Roman CYR"/>
        </w:rPr>
      </w:pPr>
    </w:p>
    <w:p w:rsidR="00C00F7B" w:rsidRPr="008B7144" w:rsidRDefault="00C00F7B" w:rsidP="00C00F7B">
      <w:pPr>
        <w:widowControl w:val="0"/>
        <w:autoSpaceDE w:val="0"/>
        <w:autoSpaceDN w:val="0"/>
        <w:adjustRightInd w:val="0"/>
        <w:ind w:firstLine="698"/>
        <w:jc w:val="right"/>
        <w:rPr>
          <w:sz w:val="28"/>
          <w:szCs w:val="28"/>
        </w:rPr>
      </w:pPr>
      <w:r w:rsidRPr="008B7144">
        <w:rPr>
          <w:sz w:val="28"/>
          <w:szCs w:val="28"/>
        </w:rPr>
        <w:t>Приложение</w:t>
      </w:r>
    </w:p>
    <w:p w:rsidR="00C00F7B" w:rsidRPr="008B7144" w:rsidRDefault="00C00F7B" w:rsidP="00C00F7B">
      <w:pPr>
        <w:widowControl w:val="0"/>
        <w:autoSpaceDE w:val="0"/>
        <w:autoSpaceDN w:val="0"/>
        <w:adjustRightInd w:val="0"/>
        <w:ind w:firstLine="698"/>
        <w:jc w:val="right"/>
        <w:rPr>
          <w:sz w:val="28"/>
          <w:szCs w:val="28"/>
        </w:rPr>
      </w:pPr>
      <w:r w:rsidRPr="008B7144">
        <w:rPr>
          <w:sz w:val="28"/>
          <w:szCs w:val="28"/>
        </w:rPr>
        <w:t>УТВЕРЖДЕНЫ</w:t>
      </w:r>
    </w:p>
    <w:p w:rsidR="00C00F7B" w:rsidRDefault="00C00F7B" w:rsidP="00C00F7B">
      <w:pPr>
        <w:widowControl w:val="0"/>
        <w:autoSpaceDE w:val="0"/>
        <w:autoSpaceDN w:val="0"/>
        <w:adjustRightInd w:val="0"/>
        <w:ind w:firstLine="698"/>
        <w:jc w:val="right"/>
        <w:rPr>
          <w:sz w:val="28"/>
          <w:szCs w:val="28"/>
        </w:rPr>
      </w:pPr>
      <w:r w:rsidRPr="008B7144">
        <w:rPr>
          <w:sz w:val="28"/>
          <w:szCs w:val="28"/>
        </w:rPr>
        <w:t xml:space="preserve">решением </w:t>
      </w:r>
      <w:r>
        <w:rPr>
          <w:sz w:val="28"/>
          <w:szCs w:val="28"/>
        </w:rPr>
        <w:t xml:space="preserve">семнадцатой сессии </w:t>
      </w:r>
    </w:p>
    <w:p w:rsidR="00C00F7B" w:rsidRPr="008B7144" w:rsidRDefault="00C00F7B" w:rsidP="00C00F7B">
      <w:pPr>
        <w:widowControl w:val="0"/>
        <w:autoSpaceDE w:val="0"/>
        <w:autoSpaceDN w:val="0"/>
        <w:adjustRightInd w:val="0"/>
        <w:ind w:firstLine="698"/>
        <w:jc w:val="right"/>
        <w:rPr>
          <w:sz w:val="28"/>
          <w:szCs w:val="28"/>
        </w:rPr>
      </w:pPr>
      <w:r w:rsidRPr="008B7144">
        <w:rPr>
          <w:sz w:val="28"/>
          <w:szCs w:val="28"/>
        </w:rPr>
        <w:t>Совета депутатов</w:t>
      </w:r>
    </w:p>
    <w:p w:rsidR="00C00F7B" w:rsidRPr="008B7144" w:rsidRDefault="00C00F7B" w:rsidP="00C00F7B">
      <w:pPr>
        <w:widowControl w:val="0"/>
        <w:autoSpaceDE w:val="0"/>
        <w:autoSpaceDN w:val="0"/>
        <w:adjustRightInd w:val="0"/>
        <w:ind w:firstLine="698"/>
        <w:jc w:val="right"/>
        <w:rPr>
          <w:sz w:val="28"/>
          <w:szCs w:val="28"/>
        </w:rPr>
      </w:pPr>
      <w:r w:rsidRPr="008B7144">
        <w:rPr>
          <w:sz w:val="28"/>
          <w:szCs w:val="28"/>
        </w:rPr>
        <w:t>Кожурлинского сельсовета</w:t>
      </w:r>
    </w:p>
    <w:p w:rsidR="00C00F7B" w:rsidRPr="008B7144" w:rsidRDefault="00C00F7B" w:rsidP="00C00F7B">
      <w:pPr>
        <w:widowControl w:val="0"/>
        <w:autoSpaceDE w:val="0"/>
        <w:autoSpaceDN w:val="0"/>
        <w:adjustRightInd w:val="0"/>
        <w:ind w:firstLine="698"/>
        <w:jc w:val="right"/>
        <w:rPr>
          <w:sz w:val="28"/>
          <w:szCs w:val="28"/>
        </w:rPr>
      </w:pPr>
      <w:r w:rsidRPr="008B7144">
        <w:rPr>
          <w:sz w:val="28"/>
          <w:szCs w:val="28"/>
        </w:rPr>
        <w:t>Убинского района</w:t>
      </w:r>
    </w:p>
    <w:p w:rsidR="00C00F7B" w:rsidRPr="008B7144" w:rsidRDefault="00C00F7B" w:rsidP="00C00F7B">
      <w:pPr>
        <w:widowControl w:val="0"/>
        <w:autoSpaceDE w:val="0"/>
        <w:autoSpaceDN w:val="0"/>
        <w:adjustRightInd w:val="0"/>
        <w:ind w:firstLine="698"/>
        <w:jc w:val="right"/>
        <w:rPr>
          <w:sz w:val="28"/>
          <w:szCs w:val="28"/>
        </w:rPr>
      </w:pPr>
      <w:r w:rsidRPr="008B7144">
        <w:rPr>
          <w:sz w:val="28"/>
          <w:szCs w:val="28"/>
        </w:rPr>
        <w:t xml:space="preserve">Новосибирской области </w:t>
      </w:r>
    </w:p>
    <w:p w:rsidR="00C00F7B" w:rsidRPr="008B7144" w:rsidRDefault="00C00F7B" w:rsidP="00C00F7B">
      <w:pPr>
        <w:widowControl w:val="0"/>
        <w:autoSpaceDE w:val="0"/>
        <w:autoSpaceDN w:val="0"/>
        <w:adjustRightInd w:val="0"/>
        <w:ind w:firstLine="698"/>
        <w:jc w:val="right"/>
        <w:rPr>
          <w:sz w:val="28"/>
          <w:szCs w:val="28"/>
        </w:rPr>
      </w:pPr>
      <w:r>
        <w:rPr>
          <w:sz w:val="28"/>
          <w:szCs w:val="28"/>
        </w:rPr>
        <w:t xml:space="preserve">  </w:t>
      </w:r>
      <w:r w:rsidRPr="008B7144">
        <w:rPr>
          <w:sz w:val="28"/>
          <w:szCs w:val="28"/>
        </w:rPr>
        <w:t xml:space="preserve">от </w:t>
      </w:r>
      <w:r>
        <w:rPr>
          <w:sz w:val="28"/>
          <w:szCs w:val="28"/>
        </w:rPr>
        <w:t>25.03.2022 № 87</w:t>
      </w:r>
      <w:r w:rsidRPr="008B7144">
        <w:rPr>
          <w:sz w:val="28"/>
          <w:szCs w:val="28"/>
        </w:rPr>
        <w:t> </w:t>
      </w:r>
    </w:p>
    <w:p w:rsidR="00C00F7B" w:rsidRPr="008B7144" w:rsidRDefault="00C00F7B" w:rsidP="00C00F7B">
      <w:pPr>
        <w:widowControl w:val="0"/>
        <w:autoSpaceDE w:val="0"/>
        <w:autoSpaceDN w:val="0"/>
        <w:adjustRightInd w:val="0"/>
        <w:ind w:firstLine="720"/>
        <w:jc w:val="both"/>
        <w:rPr>
          <w:sz w:val="28"/>
          <w:szCs w:val="28"/>
        </w:rPr>
      </w:pPr>
    </w:p>
    <w:p w:rsidR="00C00F7B" w:rsidRDefault="00C00F7B" w:rsidP="00C00F7B">
      <w:pPr>
        <w:pStyle w:val="a6"/>
        <w:jc w:val="center"/>
        <w:rPr>
          <w:b/>
          <w:sz w:val="28"/>
          <w:szCs w:val="28"/>
        </w:rPr>
      </w:pPr>
      <w:r w:rsidRPr="00363F5D">
        <w:rPr>
          <w:b/>
          <w:sz w:val="28"/>
          <w:szCs w:val="28"/>
        </w:rPr>
        <w:lastRenderedPageBreak/>
        <w:t>Об утверждении ключевых показателей и их целевых значений, индикативных показателей в сфере муниципального контроля на автомобильном транспорте, г</w:t>
      </w:r>
      <w:r>
        <w:rPr>
          <w:b/>
          <w:sz w:val="28"/>
          <w:szCs w:val="28"/>
        </w:rPr>
        <w:t xml:space="preserve">ородском наземном электрическом </w:t>
      </w:r>
      <w:r w:rsidRPr="00363F5D">
        <w:rPr>
          <w:b/>
          <w:sz w:val="28"/>
          <w:szCs w:val="28"/>
        </w:rPr>
        <w:t xml:space="preserve">транспорте и в дорожном хозяйстве в границах </w:t>
      </w:r>
    </w:p>
    <w:p w:rsidR="00C00F7B" w:rsidRDefault="00C00F7B" w:rsidP="00C00F7B">
      <w:pPr>
        <w:pStyle w:val="a6"/>
        <w:jc w:val="center"/>
        <w:rPr>
          <w:b/>
          <w:sz w:val="28"/>
          <w:szCs w:val="28"/>
        </w:rPr>
      </w:pPr>
      <w:r w:rsidRPr="00363F5D">
        <w:rPr>
          <w:b/>
          <w:sz w:val="28"/>
          <w:szCs w:val="28"/>
        </w:rPr>
        <w:t>Кожурлинского сельсовета</w:t>
      </w:r>
      <w:r>
        <w:rPr>
          <w:b/>
          <w:sz w:val="28"/>
          <w:szCs w:val="28"/>
        </w:rPr>
        <w:t xml:space="preserve"> </w:t>
      </w:r>
      <w:r w:rsidRPr="00363F5D">
        <w:rPr>
          <w:b/>
          <w:sz w:val="28"/>
          <w:szCs w:val="28"/>
        </w:rPr>
        <w:t xml:space="preserve">Убинского района </w:t>
      </w:r>
    </w:p>
    <w:p w:rsidR="00C00F7B" w:rsidRPr="00363F5D" w:rsidRDefault="00C00F7B" w:rsidP="00C00F7B">
      <w:pPr>
        <w:pStyle w:val="a6"/>
        <w:jc w:val="center"/>
        <w:rPr>
          <w:b/>
          <w:sz w:val="28"/>
          <w:szCs w:val="28"/>
        </w:rPr>
      </w:pPr>
      <w:r w:rsidRPr="00363F5D">
        <w:rPr>
          <w:b/>
          <w:sz w:val="28"/>
          <w:szCs w:val="28"/>
        </w:rPr>
        <w:t>Новосибирской области</w:t>
      </w:r>
    </w:p>
    <w:p w:rsidR="00C00F7B" w:rsidRPr="008B7144" w:rsidRDefault="00C00F7B" w:rsidP="00C00F7B">
      <w:pPr>
        <w:widowControl w:val="0"/>
        <w:autoSpaceDE w:val="0"/>
        <w:autoSpaceDN w:val="0"/>
        <w:adjustRightInd w:val="0"/>
        <w:ind w:firstLine="720"/>
        <w:jc w:val="both"/>
        <w:rPr>
          <w:sz w:val="28"/>
          <w:szCs w:val="28"/>
        </w:rPr>
      </w:pPr>
    </w:p>
    <w:p w:rsidR="00C00F7B" w:rsidRPr="008B7144" w:rsidRDefault="00C00F7B" w:rsidP="00C00F7B">
      <w:pPr>
        <w:widowControl w:val="0"/>
        <w:autoSpaceDE w:val="0"/>
        <w:autoSpaceDN w:val="0"/>
        <w:adjustRightInd w:val="0"/>
        <w:ind w:firstLine="279"/>
        <w:jc w:val="both"/>
        <w:rPr>
          <w:sz w:val="28"/>
          <w:szCs w:val="28"/>
        </w:rPr>
      </w:pPr>
      <w:r w:rsidRPr="008B7144">
        <w:rPr>
          <w:sz w:val="28"/>
          <w:szCs w:val="28"/>
        </w:rPr>
        <w:t>1. Ключевые показатели сфере муниципального контроля на автомобильном транспорте, городском наземном электрическом транспорте и в дорожном хозяйстве в границах Кожурлинского сельсовета Чистоозерного района Новосибирской области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85"/>
        <w:gridCol w:w="2277"/>
      </w:tblGrid>
      <w:tr w:rsidR="00C00F7B" w:rsidRPr="008B7144" w:rsidTr="00CC2AA3">
        <w:tblPrEx>
          <w:tblCellMar>
            <w:top w:w="0" w:type="dxa"/>
            <w:bottom w:w="0" w:type="dxa"/>
          </w:tblCellMar>
        </w:tblPrEx>
        <w:tc>
          <w:tcPr>
            <w:tcW w:w="7185" w:type="dxa"/>
            <w:tcBorders>
              <w:top w:val="single" w:sz="4" w:space="0" w:color="auto"/>
              <w:bottom w:val="single" w:sz="4" w:space="0" w:color="auto"/>
              <w:right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Ключевые показатели</w:t>
            </w:r>
          </w:p>
        </w:tc>
        <w:tc>
          <w:tcPr>
            <w:tcW w:w="2277" w:type="dxa"/>
            <w:tcBorders>
              <w:top w:val="single" w:sz="4" w:space="0" w:color="auto"/>
              <w:left w:val="single" w:sz="4" w:space="0" w:color="auto"/>
              <w:bottom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Целевые значения</w:t>
            </w:r>
            <w:proofErr w:type="gramStart"/>
            <w:r w:rsidRPr="008B7144">
              <w:rPr>
                <w:sz w:val="28"/>
                <w:szCs w:val="28"/>
              </w:rPr>
              <w:t xml:space="preserve"> (%)</w:t>
            </w:r>
            <w:proofErr w:type="gramEnd"/>
          </w:p>
        </w:tc>
      </w:tr>
      <w:tr w:rsidR="00C00F7B" w:rsidRPr="008B7144" w:rsidTr="00CC2AA3">
        <w:tblPrEx>
          <w:tblCellMar>
            <w:top w:w="0" w:type="dxa"/>
            <w:bottom w:w="0" w:type="dxa"/>
          </w:tblCellMar>
        </w:tblPrEx>
        <w:tc>
          <w:tcPr>
            <w:tcW w:w="7185" w:type="dxa"/>
            <w:tcBorders>
              <w:top w:val="single" w:sz="4" w:space="0" w:color="auto"/>
              <w:bottom w:val="single" w:sz="4" w:space="0" w:color="auto"/>
              <w:right w:val="single" w:sz="4" w:space="0" w:color="auto"/>
            </w:tcBorders>
          </w:tcPr>
          <w:p w:rsidR="00C00F7B" w:rsidRPr="008B7144" w:rsidRDefault="00C00F7B" w:rsidP="00CC2AA3">
            <w:pPr>
              <w:widowControl w:val="0"/>
              <w:autoSpaceDE w:val="0"/>
              <w:autoSpaceDN w:val="0"/>
              <w:adjustRightInd w:val="0"/>
              <w:rPr>
                <w:sz w:val="28"/>
                <w:szCs w:val="28"/>
              </w:rPr>
            </w:pPr>
            <w:r w:rsidRPr="008B7144">
              <w:rPr>
                <w:sz w:val="28"/>
                <w:szCs w:val="28"/>
              </w:rPr>
              <w:t>Доля устраненных нарушений обязательных требований от числа выявленных нарушений обязательных требований</w:t>
            </w:r>
          </w:p>
        </w:tc>
        <w:tc>
          <w:tcPr>
            <w:tcW w:w="2277" w:type="dxa"/>
            <w:tcBorders>
              <w:top w:val="single" w:sz="4" w:space="0" w:color="auto"/>
              <w:left w:val="single" w:sz="4" w:space="0" w:color="auto"/>
              <w:bottom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100</w:t>
            </w:r>
          </w:p>
        </w:tc>
      </w:tr>
      <w:tr w:rsidR="00C00F7B" w:rsidRPr="008B7144" w:rsidTr="00CC2AA3">
        <w:tblPrEx>
          <w:tblCellMar>
            <w:top w:w="0" w:type="dxa"/>
            <w:bottom w:w="0" w:type="dxa"/>
          </w:tblCellMar>
        </w:tblPrEx>
        <w:tc>
          <w:tcPr>
            <w:tcW w:w="7185" w:type="dxa"/>
            <w:tcBorders>
              <w:top w:val="single" w:sz="4" w:space="0" w:color="auto"/>
              <w:bottom w:val="single" w:sz="4" w:space="0" w:color="auto"/>
              <w:right w:val="single" w:sz="4" w:space="0" w:color="auto"/>
            </w:tcBorders>
          </w:tcPr>
          <w:p w:rsidR="00C00F7B" w:rsidRPr="008B7144" w:rsidRDefault="00C00F7B" w:rsidP="00CC2AA3">
            <w:pPr>
              <w:widowControl w:val="0"/>
              <w:autoSpaceDE w:val="0"/>
              <w:autoSpaceDN w:val="0"/>
              <w:adjustRightInd w:val="0"/>
              <w:rPr>
                <w:sz w:val="28"/>
                <w:szCs w:val="28"/>
              </w:rPr>
            </w:pPr>
            <w:r w:rsidRPr="008B7144">
              <w:rPr>
                <w:sz w:val="28"/>
                <w:szCs w:val="28"/>
              </w:rPr>
              <w:t>Доля выполнения плана проведения плановых контрольных мероприятий на очередной календарный год</w:t>
            </w:r>
          </w:p>
        </w:tc>
        <w:tc>
          <w:tcPr>
            <w:tcW w:w="2277" w:type="dxa"/>
            <w:tcBorders>
              <w:top w:val="single" w:sz="4" w:space="0" w:color="auto"/>
              <w:left w:val="single" w:sz="4" w:space="0" w:color="auto"/>
              <w:bottom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100</w:t>
            </w:r>
          </w:p>
        </w:tc>
      </w:tr>
      <w:tr w:rsidR="00C00F7B" w:rsidRPr="008B7144" w:rsidTr="00CC2AA3">
        <w:tblPrEx>
          <w:tblCellMar>
            <w:top w:w="0" w:type="dxa"/>
            <w:bottom w:w="0" w:type="dxa"/>
          </w:tblCellMar>
        </w:tblPrEx>
        <w:tc>
          <w:tcPr>
            <w:tcW w:w="7185" w:type="dxa"/>
            <w:tcBorders>
              <w:top w:val="single" w:sz="4" w:space="0" w:color="auto"/>
              <w:bottom w:val="single" w:sz="4" w:space="0" w:color="auto"/>
              <w:right w:val="single" w:sz="4" w:space="0" w:color="auto"/>
            </w:tcBorders>
          </w:tcPr>
          <w:p w:rsidR="00C00F7B" w:rsidRPr="008B7144" w:rsidRDefault="00C00F7B" w:rsidP="00CC2AA3">
            <w:pPr>
              <w:widowControl w:val="0"/>
              <w:autoSpaceDE w:val="0"/>
              <w:autoSpaceDN w:val="0"/>
              <w:adjustRightInd w:val="0"/>
              <w:rPr>
                <w:sz w:val="28"/>
                <w:szCs w:val="28"/>
              </w:rPr>
            </w:pPr>
            <w:r w:rsidRPr="008B7144">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tcBorders>
              <w:top w:val="single" w:sz="4" w:space="0" w:color="auto"/>
              <w:left w:val="single" w:sz="4" w:space="0" w:color="auto"/>
              <w:bottom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0</w:t>
            </w:r>
          </w:p>
        </w:tc>
      </w:tr>
      <w:tr w:rsidR="00C00F7B" w:rsidRPr="008B7144" w:rsidTr="00CC2AA3">
        <w:tblPrEx>
          <w:tblCellMar>
            <w:top w:w="0" w:type="dxa"/>
            <w:bottom w:w="0" w:type="dxa"/>
          </w:tblCellMar>
        </w:tblPrEx>
        <w:tc>
          <w:tcPr>
            <w:tcW w:w="7185" w:type="dxa"/>
            <w:tcBorders>
              <w:top w:val="single" w:sz="4" w:space="0" w:color="auto"/>
              <w:bottom w:val="single" w:sz="4" w:space="0" w:color="auto"/>
              <w:right w:val="single" w:sz="4" w:space="0" w:color="auto"/>
            </w:tcBorders>
          </w:tcPr>
          <w:p w:rsidR="00C00F7B" w:rsidRPr="008B7144" w:rsidRDefault="00C00F7B" w:rsidP="00CC2AA3">
            <w:pPr>
              <w:widowControl w:val="0"/>
              <w:autoSpaceDE w:val="0"/>
              <w:autoSpaceDN w:val="0"/>
              <w:adjustRightInd w:val="0"/>
              <w:rPr>
                <w:sz w:val="28"/>
                <w:szCs w:val="28"/>
              </w:rPr>
            </w:pPr>
            <w:r w:rsidRPr="008B7144">
              <w:rPr>
                <w:sz w:val="28"/>
                <w:szCs w:val="28"/>
              </w:rPr>
              <w:t>Доля отмененных результатов контрольных мероприятий</w:t>
            </w:r>
          </w:p>
        </w:tc>
        <w:tc>
          <w:tcPr>
            <w:tcW w:w="2277" w:type="dxa"/>
            <w:tcBorders>
              <w:top w:val="single" w:sz="4" w:space="0" w:color="auto"/>
              <w:left w:val="single" w:sz="4" w:space="0" w:color="auto"/>
              <w:bottom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0</w:t>
            </w:r>
          </w:p>
        </w:tc>
      </w:tr>
      <w:tr w:rsidR="00C00F7B" w:rsidRPr="008B7144" w:rsidTr="00CC2AA3">
        <w:tblPrEx>
          <w:tblCellMar>
            <w:top w:w="0" w:type="dxa"/>
            <w:bottom w:w="0" w:type="dxa"/>
          </w:tblCellMar>
        </w:tblPrEx>
        <w:tc>
          <w:tcPr>
            <w:tcW w:w="7185" w:type="dxa"/>
            <w:tcBorders>
              <w:top w:val="single" w:sz="4" w:space="0" w:color="auto"/>
              <w:bottom w:val="single" w:sz="4" w:space="0" w:color="auto"/>
              <w:right w:val="single" w:sz="4" w:space="0" w:color="auto"/>
            </w:tcBorders>
          </w:tcPr>
          <w:p w:rsidR="00C00F7B" w:rsidRPr="008B7144" w:rsidRDefault="00C00F7B" w:rsidP="00CC2AA3">
            <w:pPr>
              <w:widowControl w:val="0"/>
              <w:autoSpaceDE w:val="0"/>
              <w:autoSpaceDN w:val="0"/>
              <w:adjustRightInd w:val="0"/>
              <w:rPr>
                <w:sz w:val="28"/>
                <w:szCs w:val="28"/>
              </w:rPr>
            </w:pPr>
            <w:r w:rsidRPr="008B7144">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tcBorders>
          </w:tcPr>
          <w:p w:rsidR="00C00F7B" w:rsidRPr="008B7144" w:rsidRDefault="00C00F7B" w:rsidP="00CC2AA3">
            <w:pPr>
              <w:widowControl w:val="0"/>
              <w:autoSpaceDE w:val="0"/>
              <w:autoSpaceDN w:val="0"/>
              <w:adjustRightInd w:val="0"/>
              <w:jc w:val="center"/>
              <w:rPr>
                <w:sz w:val="28"/>
                <w:szCs w:val="28"/>
              </w:rPr>
            </w:pPr>
            <w:r w:rsidRPr="008B7144">
              <w:rPr>
                <w:sz w:val="28"/>
                <w:szCs w:val="28"/>
              </w:rPr>
              <w:t>0</w:t>
            </w:r>
          </w:p>
        </w:tc>
      </w:tr>
    </w:tbl>
    <w:p w:rsidR="00C00F7B" w:rsidRPr="008B7144" w:rsidRDefault="00C00F7B" w:rsidP="00C00F7B">
      <w:pPr>
        <w:widowControl w:val="0"/>
        <w:autoSpaceDE w:val="0"/>
        <w:autoSpaceDN w:val="0"/>
        <w:adjustRightInd w:val="0"/>
        <w:ind w:firstLine="720"/>
        <w:jc w:val="both"/>
        <w:rPr>
          <w:sz w:val="28"/>
          <w:szCs w:val="28"/>
        </w:rPr>
      </w:pPr>
    </w:p>
    <w:p w:rsidR="00C00F7B" w:rsidRPr="008B7144" w:rsidRDefault="00C00F7B" w:rsidP="00C00F7B">
      <w:pPr>
        <w:widowControl w:val="0"/>
        <w:autoSpaceDE w:val="0"/>
        <w:autoSpaceDN w:val="0"/>
        <w:adjustRightInd w:val="0"/>
        <w:ind w:firstLine="279"/>
        <w:jc w:val="both"/>
        <w:rPr>
          <w:sz w:val="28"/>
          <w:szCs w:val="28"/>
        </w:rPr>
      </w:pPr>
      <w:r w:rsidRPr="008B7144">
        <w:rPr>
          <w:sz w:val="28"/>
          <w:szCs w:val="28"/>
        </w:rPr>
        <w:t>2. Индикативные показатели сфере муниципального контроля на автомобильном транспорте, городском наземном электрическом транспорте и в дорожном хозяйстве в границах Кожурлинского сельсовета Убинского района Новосибирской области:</w:t>
      </w:r>
    </w:p>
    <w:p w:rsidR="00C00F7B" w:rsidRPr="008B7144" w:rsidRDefault="00C00F7B" w:rsidP="00C00F7B">
      <w:pPr>
        <w:widowControl w:val="0"/>
        <w:autoSpaceDE w:val="0"/>
        <w:autoSpaceDN w:val="0"/>
        <w:adjustRightInd w:val="0"/>
        <w:jc w:val="both"/>
        <w:rPr>
          <w:sz w:val="28"/>
          <w:szCs w:val="28"/>
        </w:rPr>
      </w:pPr>
      <w:r w:rsidRPr="008B7144">
        <w:rPr>
          <w:sz w:val="28"/>
          <w:szCs w:val="28"/>
        </w:rPr>
        <w:t>1) количество проведенных плановых контрольных мероприятий;</w:t>
      </w:r>
    </w:p>
    <w:p w:rsidR="00C00F7B" w:rsidRPr="008B7144" w:rsidRDefault="00C00F7B" w:rsidP="00C00F7B">
      <w:pPr>
        <w:widowControl w:val="0"/>
        <w:autoSpaceDE w:val="0"/>
        <w:autoSpaceDN w:val="0"/>
        <w:adjustRightInd w:val="0"/>
        <w:jc w:val="both"/>
        <w:rPr>
          <w:sz w:val="28"/>
          <w:szCs w:val="28"/>
        </w:rPr>
      </w:pPr>
      <w:r w:rsidRPr="008B7144">
        <w:rPr>
          <w:sz w:val="28"/>
          <w:szCs w:val="28"/>
        </w:rPr>
        <w:t>2) количество проведенных внеплановых контрольных мероприятий;</w:t>
      </w:r>
    </w:p>
    <w:p w:rsidR="00C00F7B" w:rsidRPr="008B7144" w:rsidRDefault="00C00F7B" w:rsidP="00C00F7B">
      <w:pPr>
        <w:widowControl w:val="0"/>
        <w:autoSpaceDE w:val="0"/>
        <w:autoSpaceDN w:val="0"/>
        <w:adjustRightInd w:val="0"/>
        <w:jc w:val="both"/>
        <w:rPr>
          <w:sz w:val="28"/>
          <w:szCs w:val="28"/>
        </w:rPr>
      </w:pPr>
      <w:r w:rsidRPr="008B7144">
        <w:rPr>
          <w:sz w:val="28"/>
          <w:szCs w:val="28"/>
        </w:rPr>
        <w:t>3) количество поступивших возражений в отношении акта контрольного мероприятия;</w:t>
      </w:r>
    </w:p>
    <w:p w:rsidR="00C00F7B" w:rsidRPr="008B7144" w:rsidRDefault="00C00F7B" w:rsidP="00C00F7B">
      <w:pPr>
        <w:widowControl w:val="0"/>
        <w:autoSpaceDE w:val="0"/>
        <w:autoSpaceDN w:val="0"/>
        <w:adjustRightInd w:val="0"/>
        <w:jc w:val="both"/>
        <w:rPr>
          <w:sz w:val="28"/>
          <w:szCs w:val="28"/>
        </w:rPr>
      </w:pPr>
      <w:r w:rsidRPr="008B7144">
        <w:rPr>
          <w:sz w:val="28"/>
          <w:szCs w:val="28"/>
        </w:rPr>
        <w:t>4) количество выданных предписаний об устранении нарушений обязательных требований;</w:t>
      </w:r>
    </w:p>
    <w:p w:rsidR="00C00F7B" w:rsidRPr="008B7144" w:rsidRDefault="00C00F7B" w:rsidP="00C00F7B">
      <w:pPr>
        <w:widowControl w:val="0"/>
        <w:autoSpaceDE w:val="0"/>
        <w:autoSpaceDN w:val="0"/>
        <w:adjustRightInd w:val="0"/>
        <w:jc w:val="both"/>
        <w:rPr>
          <w:sz w:val="28"/>
          <w:szCs w:val="28"/>
        </w:rPr>
      </w:pPr>
      <w:r w:rsidRPr="008B7144">
        <w:rPr>
          <w:sz w:val="28"/>
          <w:szCs w:val="28"/>
        </w:rPr>
        <w:t>5) количество устраненных нарушений обязательных требований.</w:t>
      </w:r>
    </w:p>
    <w:p w:rsidR="00C00F7B" w:rsidRPr="008B7144" w:rsidRDefault="00C00F7B" w:rsidP="00C00F7B">
      <w:pPr>
        <w:widowControl w:val="0"/>
        <w:autoSpaceDE w:val="0"/>
        <w:autoSpaceDN w:val="0"/>
        <w:adjustRightInd w:val="0"/>
        <w:jc w:val="both"/>
        <w:rPr>
          <w:sz w:val="28"/>
          <w:szCs w:val="28"/>
        </w:rPr>
      </w:pPr>
    </w:p>
    <w:p w:rsidR="00C00F7B" w:rsidRPr="004321DE" w:rsidRDefault="00C00F7B" w:rsidP="00C00F7B">
      <w:pPr>
        <w:tabs>
          <w:tab w:val="center" w:pos="5102"/>
          <w:tab w:val="left" w:pos="8400"/>
        </w:tabs>
        <w:jc w:val="center"/>
        <w:rPr>
          <w:b/>
          <w:sz w:val="28"/>
          <w:szCs w:val="28"/>
        </w:rPr>
      </w:pPr>
    </w:p>
    <w:p w:rsidR="0047549E" w:rsidRPr="0047549E" w:rsidRDefault="0047549E" w:rsidP="0047549E">
      <w:pPr>
        <w:rPr>
          <w:rFonts w:eastAsia="Calibri"/>
          <w:sz w:val="22"/>
          <w:szCs w:val="22"/>
          <w:highlight w:val="yellow"/>
          <w:lang w:eastAsia="en-US"/>
        </w:rPr>
      </w:pPr>
    </w:p>
    <w:p w:rsidR="0047549E" w:rsidRPr="0047549E" w:rsidRDefault="0047549E" w:rsidP="0047549E">
      <w:pPr>
        <w:ind w:firstLine="708"/>
        <w:rPr>
          <w:rFonts w:eastAsia="Calibri"/>
          <w:sz w:val="22"/>
          <w:szCs w:val="22"/>
          <w:lang w:eastAsia="en-US"/>
        </w:rPr>
      </w:pPr>
    </w:p>
    <w:p w:rsidR="0047549E" w:rsidRDefault="0047549E" w:rsidP="00961FF2">
      <w:pPr>
        <w:rPr>
          <w:sz w:val="28"/>
          <w:szCs w:val="28"/>
        </w:rPr>
        <w:sectPr w:rsidR="0047549E" w:rsidSect="00FC10C7">
          <w:pgSz w:w="11905" w:h="16838"/>
          <w:pgMar w:top="851" w:right="567" w:bottom="567" w:left="1418" w:header="0" w:footer="0" w:gutter="0"/>
          <w:cols w:space="720"/>
        </w:sectPr>
      </w:pPr>
    </w:p>
    <w:p w:rsidR="00961FF2" w:rsidRDefault="00961FF2" w:rsidP="002C7453">
      <w:pPr>
        <w:spacing w:line="240" w:lineRule="atLeast"/>
        <w:ind w:left="4956"/>
        <w:jc w:val="both"/>
        <w:rPr>
          <w:rFonts w:eastAsia="Calibri"/>
          <w:color w:val="000000"/>
          <w:sz w:val="22"/>
          <w:szCs w:val="22"/>
        </w:rPr>
      </w:pPr>
    </w:p>
    <w:p w:rsidR="00961FF2" w:rsidRDefault="00961FF2" w:rsidP="002C7453">
      <w:pPr>
        <w:spacing w:line="240" w:lineRule="atLeast"/>
        <w:ind w:left="4956"/>
        <w:jc w:val="both"/>
        <w:rPr>
          <w:rFonts w:eastAsia="Calibri"/>
          <w:color w:val="000000"/>
          <w:sz w:val="22"/>
          <w:szCs w:val="22"/>
        </w:rPr>
      </w:pPr>
    </w:p>
    <w:p w:rsidR="00961FF2" w:rsidRPr="00B0627D" w:rsidRDefault="00961FF2" w:rsidP="002C7453">
      <w:pPr>
        <w:spacing w:line="240" w:lineRule="atLeast"/>
        <w:ind w:left="4956"/>
        <w:jc w:val="both"/>
        <w:rPr>
          <w:rFonts w:eastAsia="Calibri"/>
          <w:color w:val="000000"/>
          <w:sz w:val="22"/>
          <w:szCs w:val="22"/>
        </w:rPr>
      </w:pPr>
    </w:p>
    <w:p w:rsidR="00B0627D" w:rsidRPr="00B0627D" w:rsidRDefault="00B0627D" w:rsidP="002C7453">
      <w:pPr>
        <w:spacing w:line="240" w:lineRule="atLeast"/>
        <w:ind w:left="4956"/>
        <w:jc w:val="both"/>
        <w:rPr>
          <w:rFonts w:eastAsia="Calibri"/>
          <w:color w:val="000000"/>
          <w:sz w:val="22"/>
          <w:szCs w:val="22"/>
        </w:rPr>
      </w:pPr>
    </w:p>
    <w:p w:rsidR="00016E2A" w:rsidRPr="002C7453" w:rsidRDefault="00016E2A" w:rsidP="002C7453">
      <w:pPr>
        <w:spacing w:line="240" w:lineRule="atLeast"/>
        <w:ind w:left="4956"/>
        <w:jc w:val="both"/>
        <w:rPr>
          <w:rFonts w:eastAsia="Calibri"/>
          <w:color w:val="000000"/>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F46A8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4B0056" w:rsidRDefault="00C35A13" w:rsidP="00DB065E">
            <w:pPr>
              <w:spacing w:line="276" w:lineRule="auto"/>
              <w:rPr>
                <w:sz w:val="20"/>
                <w:szCs w:val="20"/>
              </w:rPr>
            </w:pPr>
            <w:r w:rsidRPr="004B0056">
              <w:rPr>
                <w:sz w:val="20"/>
                <w:szCs w:val="20"/>
              </w:rPr>
              <w:t>Учредитель: администрация Кожурлинского сельсовета Убинского района Новосибирской области</w:t>
            </w:r>
          </w:p>
          <w:p w:rsidR="00C35A13" w:rsidRPr="004B0056" w:rsidRDefault="00C35A13" w:rsidP="00DB065E">
            <w:pPr>
              <w:spacing w:line="276" w:lineRule="auto"/>
              <w:rPr>
                <w:sz w:val="20"/>
                <w:szCs w:val="20"/>
              </w:rPr>
            </w:pPr>
            <w:r w:rsidRPr="004B0056">
              <w:rPr>
                <w:sz w:val="20"/>
                <w:szCs w:val="20"/>
              </w:rPr>
              <w:t xml:space="preserve">адрес: 632510,  Новосибирская область, </w:t>
            </w:r>
          </w:p>
          <w:p w:rsidR="00C35A13" w:rsidRPr="004B0056" w:rsidRDefault="00C35A13" w:rsidP="00DB065E">
            <w:pPr>
              <w:spacing w:line="276" w:lineRule="auto"/>
              <w:rPr>
                <w:sz w:val="20"/>
                <w:szCs w:val="20"/>
              </w:rPr>
            </w:pPr>
            <w:r w:rsidRPr="004B0056">
              <w:rPr>
                <w:sz w:val="20"/>
                <w:szCs w:val="20"/>
              </w:rPr>
              <w:t>Убинский район, село Кожурла, улица Ленинская 1</w:t>
            </w:r>
          </w:p>
          <w:p w:rsidR="00C35A13" w:rsidRPr="004B0056"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4B0056" w:rsidRDefault="00C35A13" w:rsidP="00DB065E">
            <w:pPr>
              <w:pStyle w:val="a6"/>
              <w:rPr>
                <w:lang w:eastAsia="en-US" w:bidi="en-US"/>
              </w:rPr>
            </w:pPr>
            <w:r w:rsidRPr="004B0056">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4B0056" w:rsidRDefault="00C35A13" w:rsidP="00DB065E">
            <w:pPr>
              <w:spacing w:line="276" w:lineRule="auto"/>
              <w:jc w:val="center"/>
              <w:rPr>
                <w:sz w:val="20"/>
                <w:szCs w:val="20"/>
                <w:lang w:eastAsia="en-US" w:bidi="en-US"/>
              </w:rPr>
            </w:pPr>
          </w:p>
          <w:p w:rsidR="00C35A13" w:rsidRPr="004B0056" w:rsidRDefault="00C35A13" w:rsidP="00DB065E">
            <w:pPr>
              <w:spacing w:line="276" w:lineRule="auto"/>
              <w:jc w:val="center"/>
              <w:rPr>
                <w:sz w:val="20"/>
                <w:szCs w:val="20"/>
              </w:rPr>
            </w:pPr>
            <w:r w:rsidRPr="004B0056">
              <w:rPr>
                <w:sz w:val="20"/>
                <w:szCs w:val="20"/>
              </w:rPr>
              <w:t>Распространяется</w:t>
            </w:r>
          </w:p>
          <w:p w:rsidR="00C35A13" w:rsidRPr="004B0056" w:rsidRDefault="00C35A13" w:rsidP="00DB065E">
            <w:pPr>
              <w:spacing w:line="276" w:lineRule="auto"/>
              <w:jc w:val="center"/>
              <w:rPr>
                <w:sz w:val="20"/>
                <w:szCs w:val="20"/>
                <w:lang w:val="en-US"/>
              </w:rPr>
            </w:pPr>
            <w:r w:rsidRPr="004B0056">
              <w:rPr>
                <w:sz w:val="20"/>
                <w:szCs w:val="20"/>
              </w:rPr>
              <w:t xml:space="preserve"> бесплатно</w:t>
            </w:r>
          </w:p>
          <w:p w:rsidR="00C35A13" w:rsidRPr="004B0056" w:rsidRDefault="00C35A13" w:rsidP="00DB065E">
            <w:pPr>
              <w:spacing w:line="276" w:lineRule="auto"/>
              <w:jc w:val="center"/>
              <w:rPr>
                <w:sz w:val="20"/>
                <w:szCs w:val="20"/>
              </w:rPr>
            </w:pPr>
          </w:p>
          <w:p w:rsidR="00C35A13" w:rsidRPr="004B0056"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4B0056" w:rsidRDefault="00C35A13" w:rsidP="00DB065E">
            <w:pPr>
              <w:spacing w:line="276" w:lineRule="auto"/>
              <w:jc w:val="center"/>
              <w:rPr>
                <w:sz w:val="20"/>
                <w:szCs w:val="20"/>
                <w:lang w:val="en-US" w:eastAsia="en-US" w:bidi="en-US"/>
              </w:rPr>
            </w:pPr>
          </w:p>
          <w:p w:rsidR="00C35A13" w:rsidRPr="004B0056" w:rsidRDefault="00C35A13" w:rsidP="00DB065E">
            <w:pPr>
              <w:spacing w:line="276" w:lineRule="auto"/>
              <w:jc w:val="center"/>
              <w:rPr>
                <w:sz w:val="20"/>
                <w:szCs w:val="20"/>
              </w:rPr>
            </w:pPr>
            <w:r w:rsidRPr="004B0056">
              <w:rPr>
                <w:sz w:val="20"/>
                <w:szCs w:val="20"/>
              </w:rPr>
              <w:t xml:space="preserve">Тираж </w:t>
            </w:r>
          </w:p>
          <w:p w:rsidR="00C35A13" w:rsidRPr="004B0056" w:rsidRDefault="00C35A13" w:rsidP="00DB065E">
            <w:pPr>
              <w:spacing w:line="276" w:lineRule="auto"/>
              <w:jc w:val="center"/>
              <w:rPr>
                <w:sz w:val="20"/>
                <w:szCs w:val="20"/>
                <w:lang w:val="en-US" w:eastAsia="en-US" w:bidi="en-US"/>
              </w:rPr>
            </w:pPr>
            <w:r w:rsidRPr="004B0056">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CD" w:rsidRDefault="007017CD" w:rsidP="00024E12">
      <w:r>
        <w:separator/>
      </w:r>
    </w:p>
  </w:endnote>
  <w:endnote w:type="continuationSeparator" w:id="0">
    <w:p w:rsidR="007017CD" w:rsidRDefault="007017CD"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font29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CD" w:rsidRDefault="007017CD" w:rsidP="00024E12">
      <w:r>
        <w:separator/>
      </w:r>
    </w:p>
  </w:footnote>
  <w:footnote w:type="continuationSeparator" w:id="0">
    <w:p w:rsidR="007017CD" w:rsidRDefault="007017CD"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8">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0">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2">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2"/>
  </w:num>
  <w:num w:numId="8">
    <w:abstractNumId w:val="19"/>
  </w:num>
  <w:num w:numId="9">
    <w:abstractNumId w:val="6"/>
  </w:num>
  <w:num w:numId="10">
    <w:abstractNumId w:val="21"/>
  </w:num>
  <w:num w:numId="11">
    <w:abstractNumId w:val="17"/>
  </w:num>
  <w:num w:numId="12">
    <w:abstractNumId w:val="1"/>
  </w:num>
  <w:num w:numId="13">
    <w:abstractNumId w:val="15"/>
  </w:num>
  <w:num w:numId="14">
    <w:abstractNumId w:val="23"/>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4"/>
  </w:num>
  <w:num w:numId="22">
    <w:abstractNumId w:val="12"/>
  </w:num>
  <w:num w:numId="23">
    <w:abstractNumId w:val="14"/>
  </w:num>
  <w:num w:numId="24">
    <w:abstractNumId w:val="18"/>
  </w:num>
  <w:num w:numId="25">
    <w:abstractNumId w:val="25"/>
  </w:num>
  <w:num w:numId="26">
    <w:abstractNumId w:val="5"/>
  </w:num>
  <w:num w:numId="27">
    <w:abstractNumId w:val="20"/>
  </w:num>
  <w:num w:numId="28">
    <w:abstractNumId w:val="1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E2A"/>
    <w:rsid w:val="00017277"/>
    <w:rsid w:val="00024E12"/>
    <w:rsid w:val="00026446"/>
    <w:rsid w:val="00034A1A"/>
    <w:rsid w:val="00064410"/>
    <w:rsid w:val="000646E6"/>
    <w:rsid w:val="00071EBB"/>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06FCB"/>
    <w:rsid w:val="0011050E"/>
    <w:rsid w:val="0011187E"/>
    <w:rsid w:val="00112147"/>
    <w:rsid w:val="00117304"/>
    <w:rsid w:val="00120842"/>
    <w:rsid w:val="00127CD5"/>
    <w:rsid w:val="00135B99"/>
    <w:rsid w:val="00140FB5"/>
    <w:rsid w:val="0015390B"/>
    <w:rsid w:val="00155893"/>
    <w:rsid w:val="00155FC4"/>
    <w:rsid w:val="001647AD"/>
    <w:rsid w:val="001814DB"/>
    <w:rsid w:val="00182504"/>
    <w:rsid w:val="00193768"/>
    <w:rsid w:val="0019742C"/>
    <w:rsid w:val="001B546F"/>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3A2C"/>
    <w:rsid w:val="00224574"/>
    <w:rsid w:val="0022556F"/>
    <w:rsid w:val="002327BD"/>
    <w:rsid w:val="00235786"/>
    <w:rsid w:val="00235EE4"/>
    <w:rsid w:val="00244119"/>
    <w:rsid w:val="0025189B"/>
    <w:rsid w:val="00251C37"/>
    <w:rsid w:val="00265D8E"/>
    <w:rsid w:val="00276164"/>
    <w:rsid w:val="002845E4"/>
    <w:rsid w:val="0028632F"/>
    <w:rsid w:val="00286D76"/>
    <w:rsid w:val="002904DB"/>
    <w:rsid w:val="002977BD"/>
    <w:rsid w:val="002A3B22"/>
    <w:rsid w:val="002B2977"/>
    <w:rsid w:val="002C301F"/>
    <w:rsid w:val="002C7453"/>
    <w:rsid w:val="002D6D1B"/>
    <w:rsid w:val="002D7921"/>
    <w:rsid w:val="002D7A5B"/>
    <w:rsid w:val="002E3680"/>
    <w:rsid w:val="002F27B6"/>
    <w:rsid w:val="00304670"/>
    <w:rsid w:val="003116B4"/>
    <w:rsid w:val="003301A3"/>
    <w:rsid w:val="00333EFC"/>
    <w:rsid w:val="00334621"/>
    <w:rsid w:val="00342EE9"/>
    <w:rsid w:val="00346ACD"/>
    <w:rsid w:val="00346CFE"/>
    <w:rsid w:val="00347306"/>
    <w:rsid w:val="00362AE7"/>
    <w:rsid w:val="00371E8D"/>
    <w:rsid w:val="00375E8D"/>
    <w:rsid w:val="003805C6"/>
    <w:rsid w:val="0038547A"/>
    <w:rsid w:val="003854A0"/>
    <w:rsid w:val="00390EAA"/>
    <w:rsid w:val="00392B19"/>
    <w:rsid w:val="00396A0B"/>
    <w:rsid w:val="003A4740"/>
    <w:rsid w:val="003A54EA"/>
    <w:rsid w:val="003A6C71"/>
    <w:rsid w:val="003B1E52"/>
    <w:rsid w:val="003B2A51"/>
    <w:rsid w:val="003B70A6"/>
    <w:rsid w:val="003C1B71"/>
    <w:rsid w:val="003C1BC4"/>
    <w:rsid w:val="003F75DE"/>
    <w:rsid w:val="00410DFF"/>
    <w:rsid w:val="004155EA"/>
    <w:rsid w:val="00421B38"/>
    <w:rsid w:val="004234DF"/>
    <w:rsid w:val="0043477C"/>
    <w:rsid w:val="0043546D"/>
    <w:rsid w:val="00444D18"/>
    <w:rsid w:val="004454B6"/>
    <w:rsid w:val="00446657"/>
    <w:rsid w:val="00475129"/>
    <w:rsid w:val="0047549E"/>
    <w:rsid w:val="00481013"/>
    <w:rsid w:val="004834D3"/>
    <w:rsid w:val="004903A0"/>
    <w:rsid w:val="00492570"/>
    <w:rsid w:val="004933E1"/>
    <w:rsid w:val="00494C0A"/>
    <w:rsid w:val="004A7002"/>
    <w:rsid w:val="004B0056"/>
    <w:rsid w:val="004B093F"/>
    <w:rsid w:val="004B178C"/>
    <w:rsid w:val="004C2F6C"/>
    <w:rsid w:val="004D377A"/>
    <w:rsid w:val="004D4F8F"/>
    <w:rsid w:val="004D7CE7"/>
    <w:rsid w:val="004E3FEF"/>
    <w:rsid w:val="004E54F2"/>
    <w:rsid w:val="004F25BA"/>
    <w:rsid w:val="004F6B3C"/>
    <w:rsid w:val="00503EB8"/>
    <w:rsid w:val="0050722E"/>
    <w:rsid w:val="0051145E"/>
    <w:rsid w:val="00514119"/>
    <w:rsid w:val="00522CB8"/>
    <w:rsid w:val="005250F3"/>
    <w:rsid w:val="005257E6"/>
    <w:rsid w:val="00525B1B"/>
    <w:rsid w:val="005261C0"/>
    <w:rsid w:val="0053023A"/>
    <w:rsid w:val="00532E32"/>
    <w:rsid w:val="00542699"/>
    <w:rsid w:val="005431C7"/>
    <w:rsid w:val="00547E64"/>
    <w:rsid w:val="00553662"/>
    <w:rsid w:val="00561580"/>
    <w:rsid w:val="00567761"/>
    <w:rsid w:val="005C1FF3"/>
    <w:rsid w:val="005E6D14"/>
    <w:rsid w:val="005F3108"/>
    <w:rsid w:val="00610721"/>
    <w:rsid w:val="00612ACF"/>
    <w:rsid w:val="006158CB"/>
    <w:rsid w:val="00632608"/>
    <w:rsid w:val="00634F11"/>
    <w:rsid w:val="00665085"/>
    <w:rsid w:val="0066591F"/>
    <w:rsid w:val="006723B7"/>
    <w:rsid w:val="00673656"/>
    <w:rsid w:val="00690E98"/>
    <w:rsid w:val="0069277E"/>
    <w:rsid w:val="00694EAB"/>
    <w:rsid w:val="006D1F0E"/>
    <w:rsid w:val="006D5D61"/>
    <w:rsid w:val="006D7415"/>
    <w:rsid w:val="006D7AFF"/>
    <w:rsid w:val="006E0EFE"/>
    <w:rsid w:val="006E2F50"/>
    <w:rsid w:val="006E5FF9"/>
    <w:rsid w:val="007014FD"/>
    <w:rsid w:val="007017CD"/>
    <w:rsid w:val="007076DA"/>
    <w:rsid w:val="0072221B"/>
    <w:rsid w:val="0072387C"/>
    <w:rsid w:val="007274F8"/>
    <w:rsid w:val="00727760"/>
    <w:rsid w:val="00730ABE"/>
    <w:rsid w:val="00732084"/>
    <w:rsid w:val="0073399D"/>
    <w:rsid w:val="00736BE0"/>
    <w:rsid w:val="00743C16"/>
    <w:rsid w:val="00780DCE"/>
    <w:rsid w:val="0078487C"/>
    <w:rsid w:val="00797E8D"/>
    <w:rsid w:val="007A428D"/>
    <w:rsid w:val="007C6C3A"/>
    <w:rsid w:val="007D1876"/>
    <w:rsid w:val="007D21CE"/>
    <w:rsid w:val="007D40DC"/>
    <w:rsid w:val="007E733C"/>
    <w:rsid w:val="007F2C4F"/>
    <w:rsid w:val="007F2FEE"/>
    <w:rsid w:val="00807DFF"/>
    <w:rsid w:val="00810398"/>
    <w:rsid w:val="008104BA"/>
    <w:rsid w:val="00810668"/>
    <w:rsid w:val="00815940"/>
    <w:rsid w:val="00835078"/>
    <w:rsid w:val="00845755"/>
    <w:rsid w:val="00854F02"/>
    <w:rsid w:val="00860E88"/>
    <w:rsid w:val="00862BA8"/>
    <w:rsid w:val="00862DCE"/>
    <w:rsid w:val="0086318A"/>
    <w:rsid w:val="008642C5"/>
    <w:rsid w:val="0088673C"/>
    <w:rsid w:val="0089297B"/>
    <w:rsid w:val="00892E75"/>
    <w:rsid w:val="00894013"/>
    <w:rsid w:val="00895454"/>
    <w:rsid w:val="008A1439"/>
    <w:rsid w:val="008A5EA3"/>
    <w:rsid w:val="008C52ED"/>
    <w:rsid w:val="008D1389"/>
    <w:rsid w:val="008D3235"/>
    <w:rsid w:val="008D3D8A"/>
    <w:rsid w:val="008E17A1"/>
    <w:rsid w:val="008E1973"/>
    <w:rsid w:val="008E6AD4"/>
    <w:rsid w:val="00901129"/>
    <w:rsid w:val="00912660"/>
    <w:rsid w:val="009130A0"/>
    <w:rsid w:val="00914818"/>
    <w:rsid w:val="00933A47"/>
    <w:rsid w:val="00935DEE"/>
    <w:rsid w:val="00936361"/>
    <w:rsid w:val="00942C28"/>
    <w:rsid w:val="00951C6F"/>
    <w:rsid w:val="00953001"/>
    <w:rsid w:val="00954DE6"/>
    <w:rsid w:val="00960FA9"/>
    <w:rsid w:val="00961FF2"/>
    <w:rsid w:val="00971237"/>
    <w:rsid w:val="00974212"/>
    <w:rsid w:val="009749FE"/>
    <w:rsid w:val="00985769"/>
    <w:rsid w:val="00990F72"/>
    <w:rsid w:val="00991E9F"/>
    <w:rsid w:val="00994CE2"/>
    <w:rsid w:val="009A2607"/>
    <w:rsid w:val="009A3073"/>
    <w:rsid w:val="009A420C"/>
    <w:rsid w:val="009A6D60"/>
    <w:rsid w:val="009C1AE5"/>
    <w:rsid w:val="009C2E4A"/>
    <w:rsid w:val="009C3067"/>
    <w:rsid w:val="009C7171"/>
    <w:rsid w:val="009D673F"/>
    <w:rsid w:val="009E7BE1"/>
    <w:rsid w:val="009F078E"/>
    <w:rsid w:val="009F482F"/>
    <w:rsid w:val="009F4E72"/>
    <w:rsid w:val="00A071FA"/>
    <w:rsid w:val="00A07A83"/>
    <w:rsid w:val="00A07CFE"/>
    <w:rsid w:val="00A1117A"/>
    <w:rsid w:val="00A16668"/>
    <w:rsid w:val="00A17CEE"/>
    <w:rsid w:val="00A22967"/>
    <w:rsid w:val="00A30469"/>
    <w:rsid w:val="00A320FB"/>
    <w:rsid w:val="00A354D6"/>
    <w:rsid w:val="00A43068"/>
    <w:rsid w:val="00A45F95"/>
    <w:rsid w:val="00A5509D"/>
    <w:rsid w:val="00A60452"/>
    <w:rsid w:val="00A604D0"/>
    <w:rsid w:val="00A63CFD"/>
    <w:rsid w:val="00A71CA8"/>
    <w:rsid w:val="00A74726"/>
    <w:rsid w:val="00A844B9"/>
    <w:rsid w:val="00A8701F"/>
    <w:rsid w:val="00A94AEC"/>
    <w:rsid w:val="00A9536D"/>
    <w:rsid w:val="00A9625A"/>
    <w:rsid w:val="00AA0CF0"/>
    <w:rsid w:val="00AA376B"/>
    <w:rsid w:val="00AA665C"/>
    <w:rsid w:val="00AB5055"/>
    <w:rsid w:val="00AC2CD3"/>
    <w:rsid w:val="00AC52A4"/>
    <w:rsid w:val="00AD7C1D"/>
    <w:rsid w:val="00AE344F"/>
    <w:rsid w:val="00AE44B3"/>
    <w:rsid w:val="00AF0A6E"/>
    <w:rsid w:val="00AF477F"/>
    <w:rsid w:val="00AF6233"/>
    <w:rsid w:val="00B00A22"/>
    <w:rsid w:val="00B02510"/>
    <w:rsid w:val="00B0627D"/>
    <w:rsid w:val="00B067B9"/>
    <w:rsid w:val="00B06A37"/>
    <w:rsid w:val="00B1383D"/>
    <w:rsid w:val="00B15047"/>
    <w:rsid w:val="00B20497"/>
    <w:rsid w:val="00B36F7F"/>
    <w:rsid w:val="00B37337"/>
    <w:rsid w:val="00B43096"/>
    <w:rsid w:val="00B43715"/>
    <w:rsid w:val="00B5331B"/>
    <w:rsid w:val="00B56F94"/>
    <w:rsid w:val="00B62B45"/>
    <w:rsid w:val="00B6797F"/>
    <w:rsid w:val="00B702CD"/>
    <w:rsid w:val="00B75DD6"/>
    <w:rsid w:val="00B76AAA"/>
    <w:rsid w:val="00B80FA3"/>
    <w:rsid w:val="00B864B2"/>
    <w:rsid w:val="00B97027"/>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C00F7B"/>
    <w:rsid w:val="00C0156C"/>
    <w:rsid w:val="00C02B75"/>
    <w:rsid w:val="00C10FBF"/>
    <w:rsid w:val="00C11FBF"/>
    <w:rsid w:val="00C13626"/>
    <w:rsid w:val="00C157C8"/>
    <w:rsid w:val="00C30EAC"/>
    <w:rsid w:val="00C35A13"/>
    <w:rsid w:val="00C40C3F"/>
    <w:rsid w:val="00C446A4"/>
    <w:rsid w:val="00C509A4"/>
    <w:rsid w:val="00C67302"/>
    <w:rsid w:val="00C72A9B"/>
    <w:rsid w:val="00C827F7"/>
    <w:rsid w:val="00C929F0"/>
    <w:rsid w:val="00C9674E"/>
    <w:rsid w:val="00CA29EF"/>
    <w:rsid w:val="00CA4F0B"/>
    <w:rsid w:val="00CA54AA"/>
    <w:rsid w:val="00CB2ECA"/>
    <w:rsid w:val="00CB3529"/>
    <w:rsid w:val="00CC445B"/>
    <w:rsid w:val="00CE12DB"/>
    <w:rsid w:val="00CE7DE1"/>
    <w:rsid w:val="00CF5007"/>
    <w:rsid w:val="00CF5951"/>
    <w:rsid w:val="00D00F2D"/>
    <w:rsid w:val="00D15589"/>
    <w:rsid w:val="00D1571D"/>
    <w:rsid w:val="00D17A57"/>
    <w:rsid w:val="00D25579"/>
    <w:rsid w:val="00D25889"/>
    <w:rsid w:val="00D4754F"/>
    <w:rsid w:val="00D60AD4"/>
    <w:rsid w:val="00D66B1E"/>
    <w:rsid w:val="00D70275"/>
    <w:rsid w:val="00D726E0"/>
    <w:rsid w:val="00D73443"/>
    <w:rsid w:val="00D82584"/>
    <w:rsid w:val="00D84DC1"/>
    <w:rsid w:val="00D85680"/>
    <w:rsid w:val="00D87850"/>
    <w:rsid w:val="00D918AF"/>
    <w:rsid w:val="00D923F4"/>
    <w:rsid w:val="00D94E31"/>
    <w:rsid w:val="00DA5D89"/>
    <w:rsid w:val="00DB065E"/>
    <w:rsid w:val="00DB12AE"/>
    <w:rsid w:val="00DB198A"/>
    <w:rsid w:val="00DC0367"/>
    <w:rsid w:val="00DC1FEE"/>
    <w:rsid w:val="00DC4205"/>
    <w:rsid w:val="00DE20E1"/>
    <w:rsid w:val="00DE7AEA"/>
    <w:rsid w:val="00DE7B3F"/>
    <w:rsid w:val="00DF076D"/>
    <w:rsid w:val="00E03C8F"/>
    <w:rsid w:val="00E121B8"/>
    <w:rsid w:val="00E23E7E"/>
    <w:rsid w:val="00E3396A"/>
    <w:rsid w:val="00E3697D"/>
    <w:rsid w:val="00E37636"/>
    <w:rsid w:val="00E43720"/>
    <w:rsid w:val="00E52A31"/>
    <w:rsid w:val="00E5437A"/>
    <w:rsid w:val="00E60F9D"/>
    <w:rsid w:val="00E61B8E"/>
    <w:rsid w:val="00E72146"/>
    <w:rsid w:val="00E75EAB"/>
    <w:rsid w:val="00E82067"/>
    <w:rsid w:val="00E82473"/>
    <w:rsid w:val="00E84B44"/>
    <w:rsid w:val="00E94B3B"/>
    <w:rsid w:val="00EA2A5C"/>
    <w:rsid w:val="00EB09F5"/>
    <w:rsid w:val="00EB4093"/>
    <w:rsid w:val="00EB58D5"/>
    <w:rsid w:val="00EC6234"/>
    <w:rsid w:val="00EC7923"/>
    <w:rsid w:val="00ED19B8"/>
    <w:rsid w:val="00EE605B"/>
    <w:rsid w:val="00EE6356"/>
    <w:rsid w:val="00EF0FA5"/>
    <w:rsid w:val="00F05D44"/>
    <w:rsid w:val="00F11803"/>
    <w:rsid w:val="00F15877"/>
    <w:rsid w:val="00F2036F"/>
    <w:rsid w:val="00F20CD1"/>
    <w:rsid w:val="00F269AC"/>
    <w:rsid w:val="00F32BBA"/>
    <w:rsid w:val="00F37280"/>
    <w:rsid w:val="00F46A84"/>
    <w:rsid w:val="00F522E9"/>
    <w:rsid w:val="00F54590"/>
    <w:rsid w:val="00F74310"/>
    <w:rsid w:val="00F75D6F"/>
    <w:rsid w:val="00F77926"/>
    <w:rsid w:val="00F872E2"/>
    <w:rsid w:val="00FA038E"/>
    <w:rsid w:val="00FB0FFD"/>
    <w:rsid w:val="00FB58E1"/>
    <w:rsid w:val="00FC10C7"/>
    <w:rsid w:val="00FD18CF"/>
    <w:rsid w:val="00FF1253"/>
    <w:rsid w:val="00FF39C4"/>
    <w:rsid w:val="00FF507C"/>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NoSpacing">
    <w:name w:val="No Spacing"/>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C4242-78E9-47B5-B04E-8C020CBA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22684</Words>
  <Characters>129303</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267</cp:revision>
  <cp:lastPrinted>2020-11-30T04:23:00Z</cp:lastPrinted>
  <dcterms:created xsi:type="dcterms:W3CDTF">2020-03-31T05:11:00Z</dcterms:created>
  <dcterms:modified xsi:type="dcterms:W3CDTF">2022-04-08T08:30:00Z</dcterms:modified>
</cp:coreProperties>
</file>