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614887" w:rsidP="00EF0FA5">
            <w:pPr>
              <w:jc w:val="center"/>
              <w:rPr>
                <w:sz w:val="28"/>
              </w:rPr>
            </w:pPr>
            <w:r w:rsidRPr="00614887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A36D5B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</w:t>
            </w:r>
            <w:r w:rsidR="003B481C">
              <w:rPr>
                <w:b/>
                <w:caps/>
                <w:shadow/>
                <w:sz w:val="44"/>
                <w:szCs w:val="44"/>
                <w:vertAlign w:val="subscript"/>
              </w:rPr>
              <w:t>14</w:t>
            </w:r>
            <w:r w:rsidR="0064660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A36D5B">
              <w:rPr>
                <w:b/>
                <w:caps/>
                <w:shadow/>
                <w:sz w:val="44"/>
                <w:szCs w:val="44"/>
                <w:vertAlign w:val="subscript"/>
              </w:rPr>
              <w:t>апреля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95795F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D60EED">
              <w:rPr>
                <w:b/>
                <w:caps/>
                <w:shadow/>
                <w:sz w:val="44"/>
                <w:szCs w:val="44"/>
                <w:vertAlign w:val="subscript"/>
              </w:rPr>
              <w:t>17</w:t>
            </w:r>
          </w:p>
        </w:tc>
      </w:tr>
    </w:tbl>
    <w:p w:rsidR="004F4F66" w:rsidRPr="00613B24" w:rsidRDefault="004F4F66" w:rsidP="005F630F">
      <w:pPr>
        <w:rPr>
          <w:b/>
          <w:bCs/>
          <w:spacing w:val="-1"/>
          <w:sz w:val="20"/>
          <w:szCs w:val="20"/>
        </w:rPr>
      </w:pPr>
    </w:p>
    <w:p w:rsidR="00320B74" w:rsidRPr="004A7651" w:rsidRDefault="00320B74" w:rsidP="00320B74">
      <w:pPr>
        <w:jc w:val="center"/>
        <w:rPr>
          <w:b/>
        </w:rPr>
      </w:pPr>
      <w:r w:rsidRPr="004A7651">
        <w:rPr>
          <w:b/>
        </w:rPr>
        <w:t>Прокуратура информирует</w:t>
      </w:r>
    </w:p>
    <w:p w:rsidR="009D6C81" w:rsidRDefault="009D6C81" w:rsidP="009D6C81">
      <w:pPr>
        <w:rPr>
          <w:rFonts w:eastAsia="Calibri"/>
          <w:sz w:val="20"/>
          <w:szCs w:val="20"/>
          <w:lang w:eastAsia="en-US"/>
        </w:rPr>
      </w:pPr>
    </w:p>
    <w:p w:rsidR="00320B74" w:rsidRDefault="00320B74" w:rsidP="00320B74">
      <w:pPr>
        <w:shd w:val="clear" w:color="auto" w:fill="FFFFFF"/>
        <w:spacing w:line="240" w:lineRule="exact"/>
        <w:ind w:firstLine="567"/>
        <w:jc w:val="center"/>
        <w:rPr>
          <w:b/>
          <w:szCs w:val="28"/>
        </w:rPr>
      </w:pPr>
    </w:p>
    <w:p w:rsidR="00320B74" w:rsidRDefault="00320B74" w:rsidP="00320B74">
      <w:pPr>
        <w:shd w:val="clear" w:color="auto" w:fill="FFFFFF"/>
        <w:spacing w:line="240" w:lineRule="exact"/>
        <w:ind w:firstLine="567"/>
        <w:jc w:val="center"/>
        <w:rPr>
          <w:b/>
          <w:szCs w:val="28"/>
        </w:rPr>
      </w:pPr>
      <w:r>
        <w:rPr>
          <w:b/>
        </w:rPr>
        <w:t xml:space="preserve"> </w:t>
      </w:r>
      <w:r>
        <w:rPr>
          <w:b/>
          <w:szCs w:val="28"/>
        </w:rPr>
        <w:t>«Внимание! «Телефонные мошенники!»</w:t>
      </w:r>
    </w:p>
    <w:p w:rsidR="00320B74" w:rsidRDefault="00320B74" w:rsidP="00320B74">
      <w:pPr>
        <w:ind w:right="-1" w:firstLine="567"/>
        <w:jc w:val="both"/>
        <w:rPr>
          <w:szCs w:val="28"/>
        </w:rPr>
      </w:pPr>
    </w:p>
    <w:p w:rsidR="00320B74" w:rsidRDefault="00320B74" w:rsidP="00320B74">
      <w:pPr>
        <w:spacing w:after="100" w:afterAutospacing="1"/>
        <w:contextualSpacing/>
        <w:jc w:val="both"/>
        <w:rPr>
          <w:szCs w:val="28"/>
        </w:rPr>
      </w:pPr>
      <w:r>
        <w:rPr>
          <w:szCs w:val="28"/>
        </w:rPr>
        <w:tab/>
      </w:r>
    </w:p>
    <w:p w:rsidR="00320B74" w:rsidRDefault="00320B74" w:rsidP="00320B74">
      <w:pPr>
        <w:ind w:firstLine="708"/>
        <w:jc w:val="both"/>
        <w:rPr>
          <w:szCs w:val="28"/>
        </w:rPr>
      </w:pPr>
      <w:r>
        <w:rPr>
          <w:szCs w:val="28"/>
        </w:rPr>
        <w:t xml:space="preserve">«Работники прокуратуры Убинского района дополнительно информируют население о наиболее распространённых в последнее время способах телефонного мошенничества. </w:t>
      </w:r>
    </w:p>
    <w:p w:rsidR="00320B74" w:rsidRDefault="00320B74" w:rsidP="00320B74">
      <w:pPr>
        <w:ind w:firstLine="708"/>
        <w:jc w:val="both"/>
        <w:rPr>
          <w:szCs w:val="28"/>
        </w:rPr>
      </w:pPr>
      <w:r>
        <w:rPr>
          <w:szCs w:val="28"/>
        </w:rPr>
        <w:t xml:space="preserve">К гражданам поступают сообщения о том, что от их имени оформляются кредиты. Одновременно с этим им предлагается подтвердить или опровергнуть желание о совершении этих действий. </w:t>
      </w:r>
    </w:p>
    <w:p w:rsidR="00320B74" w:rsidRDefault="00320B74" w:rsidP="00320B74">
      <w:pPr>
        <w:ind w:firstLine="708"/>
        <w:jc w:val="both"/>
        <w:rPr>
          <w:szCs w:val="28"/>
        </w:rPr>
      </w:pPr>
      <w:r>
        <w:rPr>
          <w:szCs w:val="28"/>
        </w:rPr>
        <w:t>Люди поддаются на эту уловку мошенников, звонят на указанные в сообщениях номера телефонов и вступают с ними в диалог. Перед непосредственным общением с гражданами часто проигрываются аудиозаписи, имитирующие роботизированных помощников.</w:t>
      </w:r>
    </w:p>
    <w:p w:rsidR="00320B74" w:rsidRDefault="00320B74" w:rsidP="00320B74">
      <w:pPr>
        <w:ind w:firstLine="708"/>
        <w:jc w:val="both"/>
        <w:rPr>
          <w:szCs w:val="28"/>
        </w:rPr>
      </w:pPr>
      <w:r>
        <w:rPr>
          <w:szCs w:val="28"/>
        </w:rPr>
        <w:t>Звонить на эти номера категорически нельзя!</w:t>
      </w:r>
    </w:p>
    <w:p w:rsidR="00320B74" w:rsidRDefault="00320B74" w:rsidP="00320B74">
      <w:pPr>
        <w:ind w:firstLine="708"/>
        <w:jc w:val="both"/>
        <w:rPr>
          <w:szCs w:val="28"/>
        </w:rPr>
      </w:pPr>
      <w:r>
        <w:rPr>
          <w:szCs w:val="28"/>
        </w:rPr>
        <w:t xml:space="preserve">Преступники, которые представляются сотрудниками банков, либо называют фамилии и должности реальных работников правоохранительных органов, в том числе прокуратуры, убеждают граждан совершить финансовые операции, которые якобы должны пресечь незаконные действия. </w:t>
      </w:r>
    </w:p>
    <w:p w:rsidR="00320B74" w:rsidRDefault="00320B74" w:rsidP="00320B74">
      <w:pPr>
        <w:ind w:firstLine="708"/>
        <w:jc w:val="both"/>
        <w:rPr>
          <w:szCs w:val="28"/>
        </w:rPr>
      </w:pPr>
      <w:r>
        <w:rPr>
          <w:szCs w:val="28"/>
        </w:rPr>
        <w:t>На самом же деле, выполняя финансовые операции под диктовку мошенников, люди реально оформляют на своё имя кредиты и перечисляют деньги на счета преступников. Никаких безопасных счетов в банках не существует!</w:t>
      </w:r>
    </w:p>
    <w:p w:rsidR="00320B74" w:rsidRDefault="00320B74" w:rsidP="00320B74">
      <w:pPr>
        <w:ind w:firstLine="708"/>
        <w:jc w:val="both"/>
        <w:rPr>
          <w:szCs w:val="28"/>
        </w:rPr>
      </w:pPr>
      <w:r>
        <w:rPr>
          <w:szCs w:val="28"/>
        </w:rPr>
        <w:t xml:space="preserve">Поэтому ещё раз напоминаем, что при поступлении подобных сообщений - ни в коем случае нельзя паниковать и звонить на указанные в них номера телефонов. </w:t>
      </w:r>
    </w:p>
    <w:p w:rsidR="00320B74" w:rsidRDefault="00320B74" w:rsidP="00320B74">
      <w:pPr>
        <w:ind w:firstLine="708"/>
        <w:jc w:val="both"/>
        <w:rPr>
          <w:szCs w:val="28"/>
        </w:rPr>
      </w:pPr>
      <w:r>
        <w:rPr>
          <w:szCs w:val="28"/>
        </w:rPr>
        <w:t xml:space="preserve">У любого банка есть телефон горячей линии. Сведения об этих телефонах доступны в Интернете. Только по этим телефонам можно безопасно звонить в банки и выяснять соответствующую действительности информацию. </w:t>
      </w:r>
    </w:p>
    <w:p w:rsidR="00320B74" w:rsidRPr="00D60EED" w:rsidRDefault="00320B74" w:rsidP="00320B74">
      <w:pPr>
        <w:pStyle w:val="af6"/>
        <w:ind w:firstLine="567"/>
        <w:jc w:val="both"/>
        <w:rPr>
          <w:sz w:val="20"/>
          <w:szCs w:val="20"/>
        </w:rPr>
      </w:pPr>
      <w:r w:rsidRPr="00D60EED">
        <w:rPr>
          <w:sz w:val="20"/>
          <w:szCs w:val="20"/>
        </w:rPr>
        <w:t>Нужно запомнить, что работники правоохранительных органов не звонят гражданам с вопросами о том, оформляют те на себя кредиты или нет.</w:t>
      </w:r>
    </w:p>
    <w:p w:rsidR="00320B74" w:rsidRPr="00D60EED" w:rsidRDefault="00320B74" w:rsidP="00320B74">
      <w:pPr>
        <w:pStyle w:val="ae"/>
        <w:spacing w:line="240" w:lineRule="exact"/>
        <w:rPr>
          <w:sz w:val="20"/>
          <w:szCs w:val="20"/>
        </w:rPr>
      </w:pPr>
    </w:p>
    <w:p w:rsidR="00320B74" w:rsidRDefault="00320B74" w:rsidP="00320B74">
      <w:pPr>
        <w:pStyle w:val="ae"/>
        <w:spacing w:line="240" w:lineRule="exact"/>
      </w:pPr>
    </w:p>
    <w:p w:rsidR="00320B74" w:rsidRDefault="00320B74" w:rsidP="00320B74">
      <w:pPr>
        <w:pStyle w:val="a6"/>
      </w:pPr>
      <w:r>
        <w:t>Заместитель прокурора</w:t>
      </w:r>
    </w:p>
    <w:p w:rsidR="00320B74" w:rsidRDefault="00320B74" w:rsidP="00320B74">
      <w:pPr>
        <w:pStyle w:val="a6"/>
      </w:pPr>
      <w:r>
        <w:t>Убинского района</w:t>
      </w:r>
    </w:p>
    <w:p w:rsidR="00320B74" w:rsidRDefault="00320B74" w:rsidP="00320B74">
      <w:pPr>
        <w:pStyle w:val="a6"/>
      </w:pPr>
      <w:r>
        <w:t>младший советник юстиции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С.В. </w:t>
      </w:r>
      <w:proofErr w:type="spellStart"/>
      <w:r>
        <w:t>Бервинов</w:t>
      </w:r>
      <w:proofErr w:type="spellEnd"/>
    </w:p>
    <w:p w:rsidR="00320B74" w:rsidRDefault="00320B74" w:rsidP="00320B74">
      <w:pPr>
        <w:pStyle w:val="a6"/>
        <w:rPr>
          <w:rFonts w:eastAsia="Calibri"/>
          <w:lang w:eastAsia="en-US"/>
        </w:rPr>
      </w:pPr>
    </w:p>
    <w:p w:rsidR="00DC55C6" w:rsidRDefault="00DC55C6" w:rsidP="00320B74">
      <w:pPr>
        <w:pStyle w:val="a6"/>
        <w:rPr>
          <w:rFonts w:eastAsia="Calibri"/>
          <w:lang w:eastAsia="en-US"/>
        </w:rPr>
      </w:pPr>
    </w:p>
    <w:p w:rsidR="00DC55C6" w:rsidRDefault="00DC55C6" w:rsidP="00320B74">
      <w:pPr>
        <w:pStyle w:val="a6"/>
        <w:rPr>
          <w:rFonts w:eastAsia="Calibri"/>
          <w:lang w:eastAsia="en-US"/>
        </w:rPr>
      </w:pPr>
    </w:p>
    <w:p w:rsidR="00DC55C6" w:rsidRDefault="00DC55C6" w:rsidP="00320B74">
      <w:pPr>
        <w:pStyle w:val="a6"/>
        <w:rPr>
          <w:rFonts w:eastAsia="Calibri"/>
          <w:lang w:eastAsia="en-US"/>
        </w:rPr>
      </w:pPr>
    </w:p>
    <w:p w:rsidR="00036E35" w:rsidRDefault="00036E35" w:rsidP="00DC55C6">
      <w:pPr>
        <w:jc w:val="center"/>
        <w:rPr>
          <w:b/>
          <w:sz w:val="20"/>
          <w:szCs w:val="20"/>
        </w:rPr>
      </w:pPr>
    </w:p>
    <w:p w:rsidR="00036E35" w:rsidRDefault="00036E35" w:rsidP="00DC55C6">
      <w:pPr>
        <w:jc w:val="center"/>
        <w:rPr>
          <w:b/>
          <w:sz w:val="20"/>
          <w:szCs w:val="20"/>
        </w:rPr>
      </w:pPr>
    </w:p>
    <w:p w:rsidR="00036E35" w:rsidRDefault="00036E35" w:rsidP="00DC55C6">
      <w:pPr>
        <w:jc w:val="center"/>
        <w:rPr>
          <w:b/>
          <w:sz w:val="20"/>
          <w:szCs w:val="20"/>
        </w:rPr>
      </w:pPr>
    </w:p>
    <w:p w:rsidR="00036E35" w:rsidRDefault="00036E35" w:rsidP="00DC55C6">
      <w:pPr>
        <w:jc w:val="center"/>
        <w:rPr>
          <w:b/>
          <w:sz w:val="20"/>
          <w:szCs w:val="20"/>
        </w:rPr>
      </w:pPr>
    </w:p>
    <w:p w:rsidR="00036E35" w:rsidRDefault="00036E35" w:rsidP="00DC55C6">
      <w:pPr>
        <w:jc w:val="center"/>
        <w:rPr>
          <w:b/>
          <w:sz w:val="20"/>
          <w:szCs w:val="20"/>
        </w:rPr>
      </w:pPr>
    </w:p>
    <w:p w:rsidR="00DC55C6" w:rsidRPr="00A57C1C" w:rsidRDefault="00DC55C6" w:rsidP="00DC55C6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lastRenderedPageBreak/>
        <w:t xml:space="preserve">АДМИНИСТРАЦИЯ КОЖУРЛИНСКОГО СЕЛЬСОВЕТА </w:t>
      </w:r>
    </w:p>
    <w:p w:rsidR="00DC55C6" w:rsidRPr="00A57C1C" w:rsidRDefault="00DC55C6" w:rsidP="00DC55C6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>УБИНСКОГО РАЙОНА НОВОСИБИРСКОЙ ОБЛАСТИ</w:t>
      </w:r>
    </w:p>
    <w:p w:rsidR="00DC55C6" w:rsidRPr="00A57C1C" w:rsidRDefault="00DC55C6" w:rsidP="00DC55C6">
      <w:pPr>
        <w:jc w:val="center"/>
        <w:rPr>
          <w:b/>
          <w:sz w:val="20"/>
          <w:szCs w:val="20"/>
        </w:rPr>
      </w:pPr>
    </w:p>
    <w:p w:rsidR="00DC55C6" w:rsidRPr="00A57C1C" w:rsidRDefault="00DC55C6" w:rsidP="00DC55C6">
      <w:pPr>
        <w:jc w:val="center"/>
        <w:rPr>
          <w:b/>
          <w:sz w:val="20"/>
          <w:szCs w:val="20"/>
        </w:rPr>
      </w:pPr>
    </w:p>
    <w:p w:rsidR="00DC55C6" w:rsidRPr="00A57C1C" w:rsidRDefault="00DC55C6" w:rsidP="00DC55C6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>ПОСТАНОВЛЕНИЕ</w:t>
      </w:r>
    </w:p>
    <w:p w:rsidR="00DC55C6" w:rsidRPr="00A57C1C" w:rsidRDefault="00DC55C6" w:rsidP="00DC55C6">
      <w:pPr>
        <w:jc w:val="center"/>
        <w:rPr>
          <w:sz w:val="20"/>
          <w:szCs w:val="20"/>
        </w:rPr>
      </w:pPr>
    </w:p>
    <w:p w:rsidR="00DC55C6" w:rsidRPr="00A57C1C" w:rsidRDefault="00DC55C6" w:rsidP="00DC55C6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</w:t>
      </w:r>
      <w:r w:rsidRPr="00A57C1C">
        <w:rPr>
          <w:sz w:val="20"/>
          <w:szCs w:val="20"/>
        </w:rPr>
        <w:t xml:space="preserve">12.04.2023                                                         </w:t>
      </w:r>
      <w:r>
        <w:rPr>
          <w:sz w:val="20"/>
          <w:szCs w:val="20"/>
        </w:rPr>
        <w:t xml:space="preserve">                      </w:t>
      </w:r>
      <w:r w:rsidRPr="00A57C1C">
        <w:rPr>
          <w:sz w:val="20"/>
          <w:szCs w:val="20"/>
        </w:rPr>
        <w:t xml:space="preserve">  № 34-па</w:t>
      </w:r>
    </w:p>
    <w:p w:rsidR="00DC55C6" w:rsidRPr="00A57C1C" w:rsidRDefault="00DC55C6" w:rsidP="00DC55C6">
      <w:pPr>
        <w:jc w:val="center"/>
        <w:rPr>
          <w:sz w:val="20"/>
          <w:szCs w:val="20"/>
        </w:rPr>
      </w:pPr>
    </w:p>
    <w:p w:rsidR="00DC55C6" w:rsidRPr="00A57C1C" w:rsidRDefault="00DC55C6" w:rsidP="00DC55C6">
      <w:pPr>
        <w:shd w:val="clear" w:color="auto" w:fill="FFFFFF"/>
        <w:jc w:val="center"/>
        <w:rPr>
          <w:sz w:val="20"/>
          <w:szCs w:val="20"/>
        </w:rPr>
      </w:pPr>
      <w:r w:rsidRPr="00A57C1C">
        <w:rPr>
          <w:sz w:val="20"/>
          <w:szCs w:val="20"/>
        </w:rPr>
        <w:t xml:space="preserve">О внесении изменений в постановление администрации Кожурлинского сельсовета Убинского района Новосибирской области от 05.02.2021 № 12-па «Об утверждении Плана профилактических мероприятий по противодействию коррупции на 2021-2023 годы» </w:t>
      </w:r>
    </w:p>
    <w:p w:rsidR="00DC55C6" w:rsidRPr="00A57C1C" w:rsidRDefault="00DC55C6" w:rsidP="00DC55C6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DC55C6" w:rsidRPr="00A57C1C" w:rsidRDefault="00DC55C6" w:rsidP="00DC55C6">
      <w:pPr>
        <w:pStyle w:val="Title"/>
        <w:spacing w:before="0" w:after="0"/>
        <w:jc w:val="both"/>
        <w:rPr>
          <w:sz w:val="20"/>
          <w:szCs w:val="20"/>
        </w:rPr>
      </w:pPr>
      <w:r w:rsidRPr="00A57C1C">
        <w:rPr>
          <w:b w:val="0"/>
          <w:sz w:val="20"/>
          <w:szCs w:val="20"/>
        </w:rPr>
        <w:t xml:space="preserve">     В целях приведения нормативной правовой  базы  Кожурлинского сельсовета Убинского района Новосибирской области  </w:t>
      </w:r>
      <w:r w:rsidRPr="00A57C1C">
        <w:rPr>
          <w:b w:val="0"/>
          <w:color w:val="000000"/>
          <w:sz w:val="20"/>
          <w:szCs w:val="20"/>
          <w:bdr w:val="none" w:sz="0" w:space="0" w:color="auto" w:frame="1"/>
        </w:rPr>
        <w:t>в соответствие с действующим федеральным законодательством</w:t>
      </w:r>
      <w:r w:rsidRPr="00A57C1C">
        <w:rPr>
          <w:b w:val="0"/>
          <w:sz w:val="20"/>
          <w:szCs w:val="20"/>
        </w:rPr>
        <w:t xml:space="preserve">, администрация </w:t>
      </w:r>
      <w:r w:rsidRPr="00A57C1C">
        <w:rPr>
          <w:b w:val="0"/>
          <w:bCs w:val="0"/>
          <w:sz w:val="20"/>
          <w:szCs w:val="20"/>
        </w:rPr>
        <w:t xml:space="preserve">Кожурлинского  сельсовета Убинского района </w:t>
      </w:r>
      <w:r w:rsidRPr="00A57C1C">
        <w:rPr>
          <w:b w:val="0"/>
          <w:sz w:val="20"/>
          <w:szCs w:val="20"/>
        </w:rPr>
        <w:t xml:space="preserve">Новосибирской области            </w:t>
      </w:r>
      <w:proofErr w:type="spellStart"/>
      <w:proofErr w:type="gramStart"/>
      <w:r w:rsidRPr="00A57C1C">
        <w:rPr>
          <w:sz w:val="20"/>
          <w:szCs w:val="20"/>
        </w:rPr>
        <w:t>п</w:t>
      </w:r>
      <w:proofErr w:type="spellEnd"/>
      <w:proofErr w:type="gramEnd"/>
      <w:r w:rsidRPr="00A57C1C">
        <w:rPr>
          <w:sz w:val="20"/>
          <w:szCs w:val="20"/>
        </w:rPr>
        <w:t xml:space="preserve"> о с т а </w:t>
      </w:r>
      <w:proofErr w:type="spellStart"/>
      <w:r w:rsidRPr="00A57C1C">
        <w:rPr>
          <w:sz w:val="20"/>
          <w:szCs w:val="20"/>
        </w:rPr>
        <w:t>н</w:t>
      </w:r>
      <w:proofErr w:type="spellEnd"/>
      <w:r w:rsidRPr="00A57C1C">
        <w:rPr>
          <w:sz w:val="20"/>
          <w:szCs w:val="20"/>
        </w:rPr>
        <w:t xml:space="preserve"> о в л я е т:</w:t>
      </w:r>
    </w:p>
    <w:p w:rsidR="00DC55C6" w:rsidRPr="00A57C1C" w:rsidRDefault="00DC55C6" w:rsidP="00DC55C6">
      <w:pPr>
        <w:pStyle w:val="Title"/>
        <w:spacing w:before="0" w:after="0"/>
        <w:jc w:val="both"/>
        <w:rPr>
          <w:b w:val="0"/>
          <w:sz w:val="20"/>
          <w:szCs w:val="20"/>
        </w:rPr>
      </w:pPr>
      <w:r w:rsidRPr="00A57C1C">
        <w:rPr>
          <w:sz w:val="20"/>
          <w:szCs w:val="20"/>
        </w:rPr>
        <w:t xml:space="preserve">     </w:t>
      </w:r>
      <w:r w:rsidRPr="00A57C1C">
        <w:rPr>
          <w:b w:val="0"/>
          <w:sz w:val="20"/>
          <w:szCs w:val="20"/>
        </w:rPr>
        <w:t>1. Внести в постановление администрации Кожурлинского сельсовета Убинского района Новосибирской области от 05.02.2021 № 12-па «Об утверждении плана профилактических мероприятий по противодействию коррупции на 2021-2023 годы» следующие изменения:</w:t>
      </w:r>
    </w:p>
    <w:p w:rsidR="00DC55C6" w:rsidRPr="00A57C1C" w:rsidRDefault="00DC55C6" w:rsidP="00DC55C6">
      <w:pPr>
        <w:pStyle w:val="Title"/>
        <w:spacing w:before="0" w:after="0"/>
        <w:jc w:val="both"/>
        <w:rPr>
          <w:b w:val="0"/>
          <w:sz w:val="20"/>
          <w:szCs w:val="20"/>
        </w:rPr>
      </w:pPr>
      <w:r w:rsidRPr="00A57C1C">
        <w:rPr>
          <w:b w:val="0"/>
          <w:sz w:val="20"/>
          <w:szCs w:val="20"/>
        </w:rPr>
        <w:t xml:space="preserve">     1.1. в названии постановления цифры «2023» заменить цифрами «2024».</w:t>
      </w:r>
    </w:p>
    <w:p w:rsidR="00DC55C6" w:rsidRPr="00A57C1C" w:rsidRDefault="00DC55C6" w:rsidP="00DC55C6">
      <w:pPr>
        <w:autoSpaceDE w:val="0"/>
        <w:autoSpaceDN w:val="0"/>
        <w:adjustRightInd w:val="0"/>
        <w:rPr>
          <w:sz w:val="20"/>
          <w:szCs w:val="20"/>
        </w:rPr>
      </w:pPr>
      <w:r w:rsidRPr="00A57C1C">
        <w:rPr>
          <w:sz w:val="20"/>
          <w:szCs w:val="20"/>
        </w:rPr>
        <w:t xml:space="preserve">     1.2. в пункте 1 постановления цифры «2023» заменить цифрами «2024».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 xml:space="preserve">     1.3. в раздел 5 Плана добавить строку 10 следующего содержания:</w:t>
      </w:r>
    </w:p>
    <w:p w:rsidR="00DC55C6" w:rsidRPr="00A57C1C" w:rsidRDefault="00DC55C6" w:rsidP="00DC55C6">
      <w:pPr>
        <w:ind w:firstLine="720"/>
        <w:jc w:val="both"/>
        <w:rPr>
          <w:sz w:val="20"/>
          <w:szCs w:val="20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4860"/>
        <w:gridCol w:w="2160"/>
        <w:gridCol w:w="2139"/>
      </w:tblGrid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№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  <w:highlight w:val="green"/>
              </w:rPr>
            </w:pPr>
            <w:proofErr w:type="spellStart"/>
            <w:proofErr w:type="gramStart"/>
            <w:r w:rsidRPr="00A57C1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57C1C">
              <w:rPr>
                <w:sz w:val="20"/>
                <w:szCs w:val="20"/>
              </w:rPr>
              <w:t>/</w:t>
            </w:r>
            <w:proofErr w:type="spellStart"/>
            <w:r w:rsidRPr="00A57C1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Мероприятия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Срок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исполнения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Ответственный 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за исполнение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10.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Анализ публикаций и сообщений в средствах массовой информации о фактах коррупции в органах муниципального образования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сельсовета,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администрации</w:t>
            </w:r>
          </w:p>
        </w:tc>
      </w:tr>
    </w:tbl>
    <w:p w:rsidR="00DC55C6" w:rsidRPr="00A57C1C" w:rsidRDefault="00DC55C6" w:rsidP="00DC55C6">
      <w:pPr>
        <w:ind w:firstLine="720"/>
        <w:jc w:val="both"/>
        <w:rPr>
          <w:sz w:val="20"/>
          <w:szCs w:val="20"/>
        </w:rPr>
      </w:pPr>
    </w:p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 xml:space="preserve">      1.4. в раздел 3 Плана добавит строку 14 следующего содержания:</w:t>
      </w:r>
    </w:p>
    <w:p w:rsidR="00DC55C6" w:rsidRPr="00A57C1C" w:rsidRDefault="00DC55C6" w:rsidP="00DC55C6">
      <w:pPr>
        <w:ind w:firstLine="720"/>
        <w:jc w:val="both"/>
        <w:rPr>
          <w:sz w:val="20"/>
          <w:szCs w:val="20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4860"/>
        <w:gridCol w:w="2160"/>
        <w:gridCol w:w="2139"/>
      </w:tblGrid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№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  <w:highlight w:val="green"/>
              </w:rPr>
            </w:pPr>
            <w:proofErr w:type="spellStart"/>
            <w:proofErr w:type="gramStart"/>
            <w:r w:rsidRPr="00A57C1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57C1C">
              <w:rPr>
                <w:sz w:val="20"/>
                <w:szCs w:val="20"/>
              </w:rPr>
              <w:t>/</w:t>
            </w:r>
            <w:proofErr w:type="spellStart"/>
            <w:r w:rsidRPr="00A57C1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Мероприятия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Срок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исполнения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Ответственный 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за исполнение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14.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Проверка достоверности сведений о доходах муниципальных служащих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 ходе декларационной компании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администрации</w:t>
            </w:r>
          </w:p>
        </w:tc>
      </w:tr>
    </w:tbl>
    <w:p w:rsidR="00DC55C6" w:rsidRPr="00A57C1C" w:rsidRDefault="00DC55C6" w:rsidP="00DC55C6">
      <w:pPr>
        <w:ind w:firstLine="720"/>
        <w:jc w:val="both"/>
        <w:rPr>
          <w:sz w:val="20"/>
          <w:szCs w:val="20"/>
        </w:rPr>
      </w:pPr>
    </w:p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 xml:space="preserve">    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информационно-телекоммуникационной сети Интернет.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 xml:space="preserve">    3. Контроль исполнения постановления оставляю за собой. </w:t>
      </w:r>
    </w:p>
    <w:p w:rsidR="00DC55C6" w:rsidRPr="00A57C1C" w:rsidRDefault="00DC55C6" w:rsidP="00DC55C6">
      <w:pPr>
        <w:ind w:firstLine="720"/>
        <w:jc w:val="both"/>
        <w:rPr>
          <w:sz w:val="20"/>
          <w:szCs w:val="20"/>
        </w:rPr>
      </w:pPr>
    </w:p>
    <w:p w:rsidR="00DC55C6" w:rsidRPr="00A57C1C" w:rsidRDefault="00DC55C6" w:rsidP="00DC55C6">
      <w:pPr>
        <w:ind w:firstLine="720"/>
        <w:jc w:val="both"/>
        <w:rPr>
          <w:sz w:val="20"/>
          <w:szCs w:val="20"/>
        </w:rPr>
      </w:pPr>
    </w:p>
    <w:p w:rsidR="00DC55C6" w:rsidRPr="00A57C1C" w:rsidRDefault="00DC55C6" w:rsidP="00DC55C6">
      <w:pPr>
        <w:rPr>
          <w:sz w:val="20"/>
          <w:szCs w:val="20"/>
        </w:rPr>
      </w:pPr>
    </w:p>
    <w:p w:rsidR="00DC55C6" w:rsidRPr="00A57C1C" w:rsidRDefault="00DC55C6" w:rsidP="00DC55C6">
      <w:pPr>
        <w:rPr>
          <w:sz w:val="20"/>
          <w:szCs w:val="20"/>
        </w:rPr>
      </w:pPr>
      <w:r w:rsidRPr="00A57C1C">
        <w:rPr>
          <w:sz w:val="20"/>
          <w:szCs w:val="20"/>
        </w:rPr>
        <w:t xml:space="preserve">Глава Кожурлинского сельсовета </w:t>
      </w:r>
    </w:p>
    <w:p w:rsidR="00DC55C6" w:rsidRPr="00A57C1C" w:rsidRDefault="00DC55C6" w:rsidP="00DC55C6">
      <w:pPr>
        <w:rPr>
          <w:sz w:val="20"/>
          <w:szCs w:val="20"/>
        </w:rPr>
      </w:pPr>
      <w:r w:rsidRPr="00A57C1C">
        <w:rPr>
          <w:sz w:val="20"/>
          <w:szCs w:val="20"/>
        </w:rPr>
        <w:t xml:space="preserve">Убинского района  Новосибирской области                                </w:t>
      </w:r>
      <w:r>
        <w:rPr>
          <w:sz w:val="20"/>
          <w:szCs w:val="20"/>
        </w:rPr>
        <w:t xml:space="preserve">                              </w:t>
      </w:r>
      <w:r w:rsidRPr="00A57C1C">
        <w:rPr>
          <w:sz w:val="20"/>
          <w:szCs w:val="20"/>
        </w:rPr>
        <w:t xml:space="preserve">    Е.Н. Нехаева                                                          </w:t>
      </w:r>
      <w:r w:rsidRPr="00A57C1C">
        <w:rPr>
          <w:sz w:val="20"/>
          <w:szCs w:val="20"/>
        </w:rPr>
        <w:tab/>
      </w:r>
      <w:r w:rsidRPr="00A57C1C">
        <w:rPr>
          <w:sz w:val="20"/>
          <w:szCs w:val="20"/>
        </w:rPr>
        <w:tab/>
        <w:t xml:space="preserve">         </w:t>
      </w:r>
    </w:p>
    <w:p w:rsidR="00DC55C6" w:rsidRPr="00A57C1C" w:rsidRDefault="00DC55C6" w:rsidP="00DC55C6">
      <w:pPr>
        <w:rPr>
          <w:sz w:val="20"/>
          <w:szCs w:val="20"/>
        </w:rPr>
      </w:pPr>
    </w:p>
    <w:p w:rsidR="00DC55C6" w:rsidRPr="00A57C1C" w:rsidRDefault="00DC55C6" w:rsidP="00DC55C6">
      <w:pPr>
        <w:rPr>
          <w:sz w:val="20"/>
          <w:szCs w:val="20"/>
        </w:rPr>
      </w:pPr>
    </w:p>
    <w:p w:rsidR="00DC55C6" w:rsidRPr="00A57C1C" w:rsidRDefault="00DC55C6" w:rsidP="00DC55C6">
      <w:pPr>
        <w:rPr>
          <w:sz w:val="20"/>
          <w:szCs w:val="20"/>
        </w:rPr>
      </w:pPr>
    </w:p>
    <w:p w:rsidR="00DC55C6" w:rsidRPr="00A57C1C" w:rsidRDefault="00DC55C6" w:rsidP="00DC55C6">
      <w:pPr>
        <w:ind w:firstLine="5954"/>
        <w:jc w:val="right"/>
        <w:outlineLvl w:val="0"/>
        <w:rPr>
          <w:sz w:val="20"/>
          <w:szCs w:val="20"/>
        </w:rPr>
      </w:pPr>
      <w:r w:rsidRPr="00A57C1C">
        <w:rPr>
          <w:sz w:val="20"/>
          <w:szCs w:val="20"/>
        </w:rPr>
        <w:t>УТВЕРЖДЕН</w:t>
      </w:r>
    </w:p>
    <w:p w:rsidR="00DC55C6" w:rsidRPr="00A57C1C" w:rsidRDefault="00DC55C6" w:rsidP="00DC55C6">
      <w:pPr>
        <w:jc w:val="right"/>
        <w:outlineLvl w:val="0"/>
        <w:rPr>
          <w:sz w:val="20"/>
          <w:szCs w:val="20"/>
        </w:rPr>
      </w:pPr>
      <w:r w:rsidRPr="00A57C1C">
        <w:rPr>
          <w:sz w:val="20"/>
          <w:szCs w:val="20"/>
        </w:rPr>
        <w:t xml:space="preserve">                                                                             постановлением администрации</w:t>
      </w:r>
    </w:p>
    <w:p w:rsidR="00DC55C6" w:rsidRPr="00A57C1C" w:rsidRDefault="00DC55C6" w:rsidP="00DC55C6">
      <w:pPr>
        <w:ind w:firstLine="5954"/>
        <w:jc w:val="right"/>
        <w:outlineLvl w:val="0"/>
        <w:rPr>
          <w:sz w:val="20"/>
          <w:szCs w:val="20"/>
        </w:rPr>
      </w:pPr>
      <w:r w:rsidRPr="00A57C1C">
        <w:rPr>
          <w:sz w:val="20"/>
          <w:szCs w:val="20"/>
        </w:rPr>
        <w:t>Кожурлинского сельсовета</w:t>
      </w:r>
    </w:p>
    <w:p w:rsidR="00DC55C6" w:rsidRPr="00A57C1C" w:rsidRDefault="00DC55C6" w:rsidP="00DC55C6">
      <w:pPr>
        <w:ind w:firstLine="5954"/>
        <w:jc w:val="right"/>
        <w:outlineLvl w:val="0"/>
        <w:rPr>
          <w:sz w:val="20"/>
          <w:szCs w:val="20"/>
        </w:rPr>
      </w:pPr>
      <w:r w:rsidRPr="00A57C1C">
        <w:rPr>
          <w:sz w:val="20"/>
          <w:szCs w:val="20"/>
        </w:rPr>
        <w:t>Убинского района</w:t>
      </w:r>
    </w:p>
    <w:p w:rsidR="00DC55C6" w:rsidRPr="00A57C1C" w:rsidRDefault="00DC55C6" w:rsidP="00DC55C6">
      <w:pPr>
        <w:ind w:firstLine="5954"/>
        <w:jc w:val="right"/>
        <w:outlineLvl w:val="0"/>
        <w:rPr>
          <w:sz w:val="20"/>
          <w:szCs w:val="20"/>
        </w:rPr>
      </w:pPr>
      <w:r w:rsidRPr="00A57C1C">
        <w:rPr>
          <w:sz w:val="20"/>
          <w:szCs w:val="20"/>
        </w:rPr>
        <w:t>Новосибирской области</w:t>
      </w:r>
    </w:p>
    <w:p w:rsidR="00DC55C6" w:rsidRPr="00A57C1C" w:rsidRDefault="00DC55C6" w:rsidP="00DC55C6">
      <w:pPr>
        <w:ind w:firstLine="5954"/>
        <w:jc w:val="right"/>
        <w:outlineLvl w:val="0"/>
        <w:rPr>
          <w:sz w:val="20"/>
          <w:szCs w:val="20"/>
        </w:rPr>
      </w:pPr>
      <w:r w:rsidRPr="00A57C1C">
        <w:rPr>
          <w:sz w:val="20"/>
          <w:szCs w:val="20"/>
        </w:rPr>
        <w:t>от 05.02.2021  № 12-па</w:t>
      </w:r>
    </w:p>
    <w:p w:rsidR="00DC55C6" w:rsidRPr="00A57C1C" w:rsidRDefault="00DC55C6" w:rsidP="00DC55C6">
      <w:pPr>
        <w:pStyle w:val="aff7"/>
        <w:tabs>
          <w:tab w:val="center" w:pos="5310"/>
        </w:tabs>
        <w:ind w:left="0" w:right="0"/>
        <w:jc w:val="center"/>
        <w:outlineLvl w:val="0"/>
        <w:rPr>
          <w:b/>
          <w:sz w:val="20"/>
        </w:rPr>
      </w:pPr>
    </w:p>
    <w:p w:rsidR="00DC55C6" w:rsidRPr="00A57C1C" w:rsidRDefault="00DC55C6" w:rsidP="00DC55C6">
      <w:pPr>
        <w:pStyle w:val="aff7"/>
        <w:tabs>
          <w:tab w:val="center" w:pos="5310"/>
        </w:tabs>
        <w:ind w:left="0" w:right="0"/>
        <w:jc w:val="right"/>
        <w:outlineLvl w:val="0"/>
        <w:rPr>
          <w:sz w:val="20"/>
        </w:rPr>
      </w:pPr>
      <w:r w:rsidRPr="00A57C1C">
        <w:rPr>
          <w:sz w:val="20"/>
        </w:rPr>
        <w:t xml:space="preserve">изменения внесены </w:t>
      </w:r>
    </w:p>
    <w:p w:rsidR="00DC55C6" w:rsidRPr="00A57C1C" w:rsidRDefault="00DC55C6" w:rsidP="00DC55C6">
      <w:pPr>
        <w:pStyle w:val="aff7"/>
        <w:tabs>
          <w:tab w:val="center" w:pos="5310"/>
        </w:tabs>
        <w:ind w:left="0" w:right="0"/>
        <w:jc w:val="right"/>
        <w:outlineLvl w:val="0"/>
        <w:rPr>
          <w:sz w:val="20"/>
        </w:rPr>
      </w:pPr>
      <w:r w:rsidRPr="00A57C1C">
        <w:rPr>
          <w:sz w:val="20"/>
        </w:rPr>
        <w:t>постановлением администрации</w:t>
      </w:r>
    </w:p>
    <w:p w:rsidR="00DC55C6" w:rsidRPr="00A57C1C" w:rsidRDefault="00DC55C6" w:rsidP="00DC55C6">
      <w:pPr>
        <w:pStyle w:val="aff7"/>
        <w:tabs>
          <w:tab w:val="center" w:pos="5310"/>
        </w:tabs>
        <w:ind w:left="0" w:right="0"/>
        <w:jc w:val="right"/>
        <w:outlineLvl w:val="0"/>
        <w:rPr>
          <w:sz w:val="20"/>
        </w:rPr>
      </w:pPr>
      <w:r w:rsidRPr="00A57C1C">
        <w:rPr>
          <w:sz w:val="20"/>
        </w:rPr>
        <w:t>Кожурлинского сельсовета</w:t>
      </w:r>
    </w:p>
    <w:p w:rsidR="00DC55C6" w:rsidRPr="00A57C1C" w:rsidRDefault="00DC55C6" w:rsidP="00DC55C6">
      <w:pPr>
        <w:pStyle w:val="aff7"/>
        <w:tabs>
          <w:tab w:val="center" w:pos="5310"/>
        </w:tabs>
        <w:ind w:left="0" w:right="0"/>
        <w:jc w:val="right"/>
        <w:outlineLvl w:val="0"/>
        <w:rPr>
          <w:sz w:val="20"/>
        </w:rPr>
      </w:pPr>
      <w:r w:rsidRPr="00A57C1C">
        <w:rPr>
          <w:sz w:val="20"/>
        </w:rPr>
        <w:t xml:space="preserve">Убинского района </w:t>
      </w:r>
    </w:p>
    <w:p w:rsidR="00DC55C6" w:rsidRPr="00A57C1C" w:rsidRDefault="00DC55C6" w:rsidP="00DC55C6">
      <w:pPr>
        <w:pStyle w:val="aff7"/>
        <w:tabs>
          <w:tab w:val="center" w:pos="5310"/>
        </w:tabs>
        <w:ind w:left="0" w:right="0"/>
        <w:jc w:val="right"/>
        <w:outlineLvl w:val="0"/>
        <w:rPr>
          <w:sz w:val="20"/>
        </w:rPr>
      </w:pPr>
      <w:r w:rsidRPr="00A57C1C">
        <w:rPr>
          <w:sz w:val="20"/>
        </w:rPr>
        <w:t xml:space="preserve">Новосибирской области </w:t>
      </w:r>
    </w:p>
    <w:p w:rsidR="00DC55C6" w:rsidRPr="00A57C1C" w:rsidRDefault="00DC55C6" w:rsidP="00DC55C6">
      <w:pPr>
        <w:pStyle w:val="aff7"/>
        <w:tabs>
          <w:tab w:val="center" w:pos="5310"/>
        </w:tabs>
        <w:ind w:left="0" w:right="0"/>
        <w:jc w:val="right"/>
        <w:outlineLvl w:val="0"/>
        <w:rPr>
          <w:sz w:val="20"/>
        </w:rPr>
      </w:pPr>
      <w:r w:rsidRPr="00A57C1C">
        <w:rPr>
          <w:sz w:val="20"/>
        </w:rPr>
        <w:t xml:space="preserve">от 12.04.2023 № 34  </w:t>
      </w:r>
    </w:p>
    <w:p w:rsidR="00DC55C6" w:rsidRPr="00A57C1C" w:rsidRDefault="00DC55C6" w:rsidP="00DC55C6">
      <w:pPr>
        <w:pStyle w:val="aff7"/>
        <w:tabs>
          <w:tab w:val="center" w:pos="5310"/>
        </w:tabs>
        <w:ind w:left="0" w:right="0"/>
        <w:jc w:val="center"/>
        <w:outlineLvl w:val="0"/>
        <w:rPr>
          <w:b/>
          <w:sz w:val="20"/>
        </w:rPr>
      </w:pPr>
    </w:p>
    <w:p w:rsidR="00DC55C6" w:rsidRPr="00A57C1C" w:rsidRDefault="00DC55C6" w:rsidP="00DC55C6">
      <w:pPr>
        <w:pStyle w:val="aff7"/>
        <w:tabs>
          <w:tab w:val="center" w:pos="5310"/>
        </w:tabs>
        <w:ind w:left="0" w:right="0"/>
        <w:jc w:val="center"/>
        <w:outlineLvl w:val="0"/>
        <w:rPr>
          <w:b/>
          <w:sz w:val="20"/>
        </w:rPr>
      </w:pPr>
      <w:r w:rsidRPr="00A57C1C">
        <w:rPr>
          <w:b/>
          <w:sz w:val="20"/>
        </w:rPr>
        <w:t>ПЛАН</w:t>
      </w:r>
    </w:p>
    <w:p w:rsidR="00DC55C6" w:rsidRPr="00A57C1C" w:rsidRDefault="00DC55C6" w:rsidP="00DC55C6">
      <w:pPr>
        <w:pStyle w:val="aff7"/>
        <w:tabs>
          <w:tab w:val="center" w:pos="5310"/>
        </w:tabs>
        <w:ind w:left="0" w:right="0"/>
        <w:jc w:val="center"/>
        <w:outlineLvl w:val="0"/>
        <w:rPr>
          <w:b/>
          <w:sz w:val="20"/>
        </w:rPr>
      </w:pPr>
      <w:r w:rsidRPr="00A57C1C">
        <w:rPr>
          <w:b/>
          <w:sz w:val="20"/>
        </w:rPr>
        <w:t xml:space="preserve">           профилактических мероприятий по противодействию коррупции </w:t>
      </w:r>
    </w:p>
    <w:p w:rsidR="00DC55C6" w:rsidRPr="00A57C1C" w:rsidRDefault="00DC55C6" w:rsidP="00DC55C6">
      <w:pPr>
        <w:pStyle w:val="aff7"/>
        <w:tabs>
          <w:tab w:val="center" w:pos="5310"/>
        </w:tabs>
        <w:ind w:left="0" w:right="0"/>
        <w:jc w:val="center"/>
        <w:rPr>
          <w:b/>
          <w:sz w:val="20"/>
        </w:rPr>
      </w:pPr>
      <w:r w:rsidRPr="00A57C1C">
        <w:rPr>
          <w:b/>
          <w:sz w:val="20"/>
        </w:rPr>
        <w:lastRenderedPageBreak/>
        <w:t>на 2021-2024 годы в администрации Кожурлинского сельсовета Убинского района Новосибирской области</w:t>
      </w:r>
    </w:p>
    <w:p w:rsidR="00DC55C6" w:rsidRPr="00A57C1C" w:rsidRDefault="00DC55C6" w:rsidP="00DC55C6">
      <w:pPr>
        <w:rPr>
          <w:sz w:val="20"/>
          <w:szCs w:val="20"/>
        </w:rPr>
      </w:pPr>
    </w:p>
    <w:p w:rsidR="00DC55C6" w:rsidRPr="00A57C1C" w:rsidRDefault="00DC55C6" w:rsidP="00DC55C6">
      <w:pPr>
        <w:jc w:val="center"/>
        <w:outlineLvl w:val="0"/>
        <w:rPr>
          <w:sz w:val="20"/>
          <w:szCs w:val="20"/>
        </w:rPr>
      </w:pPr>
      <w:r w:rsidRPr="00A57C1C">
        <w:rPr>
          <w:sz w:val="20"/>
          <w:szCs w:val="20"/>
        </w:rPr>
        <w:t>Раздел 1.</w:t>
      </w:r>
    </w:p>
    <w:p w:rsidR="00DC55C6" w:rsidRPr="00A57C1C" w:rsidRDefault="00DC55C6" w:rsidP="00DC55C6">
      <w:pPr>
        <w:jc w:val="center"/>
        <w:outlineLvl w:val="0"/>
        <w:rPr>
          <w:sz w:val="20"/>
          <w:szCs w:val="20"/>
        </w:rPr>
      </w:pPr>
      <w:r w:rsidRPr="00A57C1C">
        <w:rPr>
          <w:sz w:val="20"/>
          <w:szCs w:val="20"/>
        </w:rPr>
        <w:t>Меры по правовому обеспечению противодействия коррупции</w:t>
      </w:r>
    </w:p>
    <w:p w:rsidR="00DC55C6" w:rsidRPr="00A57C1C" w:rsidRDefault="00DC55C6" w:rsidP="00DC55C6">
      <w:pPr>
        <w:rPr>
          <w:sz w:val="20"/>
          <w:szCs w:val="20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4860"/>
        <w:gridCol w:w="2160"/>
        <w:gridCol w:w="2139"/>
      </w:tblGrid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№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  <w:highlight w:val="green"/>
              </w:rPr>
            </w:pPr>
            <w:proofErr w:type="spellStart"/>
            <w:proofErr w:type="gramStart"/>
            <w:r w:rsidRPr="00A57C1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57C1C">
              <w:rPr>
                <w:sz w:val="20"/>
                <w:szCs w:val="20"/>
              </w:rPr>
              <w:t>/</w:t>
            </w:r>
            <w:proofErr w:type="spellStart"/>
            <w:r w:rsidRPr="00A57C1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Мероприятия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Срок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исполнения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Ответственный 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за исполнение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Разработка нормативных правовых актов в сфере противодействия коррупции и внесение изменений в действующие в связи с изменениями законодательства.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сельсовета,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Формирование резерва управленческих кадров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сельсовета,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3.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Обеспечение функционирования официального сайта администрации в 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самоуправления»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4.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Усиление мер по профилактике коррупционных правонарушений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сельсовета,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5.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Обеспечение </w:t>
            </w:r>
            <w:proofErr w:type="gramStart"/>
            <w:r w:rsidRPr="00A57C1C">
              <w:rPr>
                <w:sz w:val="20"/>
                <w:szCs w:val="20"/>
              </w:rPr>
              <w:t>контроля  за</w:t>
            </w:r>
            <w:proofErr w:type="gramEnd"/>
            <w:r w:rsidRPr="00A57C1C">
              <w:rPr>
                <w:sz w:val="20"/>
                <w:szCs w:val="20"/>
              </w:rPr>
              <w:t xml:space="preserve"> применением предусмотренных законодательством мер юридической ответственности в случае несоблюдения запретов, ограничений и требований, установленных в целях противодействия коррупции, в том числе мер по предотвращению и урегулированию конфликта интересов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сельсовета,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</w:tbl>
    <w:p w:rsidR="00DC55C6" w:rsidRPr="00A57C1C" w:rsidRDefault="00DC55C6" w:rsidP="00DC55C6">
      <w:pPr>
        <w:jc w:val="center"/>
        <w:rPr>
          <w:sz w:val="20"/>
          <w:szCs w:val="20"/>
        </w:rPr>
      </w:pPr>
    </w:p>
    <w:p w:rsidR="00DC55C6" w:rsidRPr="00A57C1C" w:rsidRDefault="00DC55C6" w:rsidP="00DC55C6">
      <w:pPr>
        <w:jc w:val="center"/>
        <w:rPr>
          <w:sz w:val="20"/>
          <w:szCs w:val="20"/>
        </w:rPr>
      </w:pPr>
      <w:r w:rsidRPr="00A57C1C">
        <w:rPr>
          <w:sz w:val="20"/>
          <w:szCs w:val="20"/>
        </w:rPr>
        <w:t>Раздел 2.</w:t>
      </w:r>
    </w:p>
    <w:p w:rsidR="00DC55C6" w:rsidRPr="00A57C1C" w:rsidRDefault="00DC55C6" w:rsidP="00DC55C6">
      <w:pPr>
        <w:jc w:val="center"/>
        <w:rPr>
          <w:sz w:val="20"/>
          <w:szCs w:val="20"/>
        </w:rPr>
      </w:pPr>
      <w:r w:rsidRPr="00A57C1C">
        <w:rPr>
          <w:sz w:val="20"/>
          <w:szCs w:val="20"/>
        </w:rPr>
        <w:t>Меры по совершенствованию муниципального управления в целях предупреждения коррупции</w:t>
      </w:r>
    </w:p>
    <w:p w:rsidR="00DC55C6" w:rsidRPr="00A57C1C" w:rsidRDefault="00DC55C6" w:rsidP="00DC55C6">
      <w:pPr>
        <w:rPr>
          <w:sz w:val="20"/>
          <w:szCs w:val="20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4860"/>
        <w:gridCol w:w="2160"/>
        <w:gridCol w:w="2139"/>
      </w:tblGrid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№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  <w:highlight w:val="green"/>
              </w:rPr>
            </w:pPr>
            <w:proofErr w:type="spellStart"/>
            <w:proofErr w:type="gramStart"/>
            <w:r w:rsidRPr="00A57C1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57C1C">
              <w:rPr>
                <w:sz w:val="20"/>
                <w:szCs w:val="20"/>
              </w:rPr>
              <w:t>/</w:t>
            </w:r>
            <w:proofErr w:type="spellStart"/>
            <w:r w:rsidRPr="00A57C1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Мероприятия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Срок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исполнения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Ответственный 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за исполнение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Организация проведения </w:t>
            </w:r>
            <w:proofErr w:type="spellStart"/>
            <w:r w:rsidRPr="00A57C1C">
              <w:rPr>
                <w:sz w:val="20"/>
                <w:szCs w:val="20"/>
              </w:rPr>
              <w:t>антикоррупционной</w:t>
            </w:r>
            <w:proofErr w:type="spellEnd"/>
            <w:r w:rsidRPr="00A57C1C">
              <w:rPr>
                <w:sz w:val="20"/>
                <w:szCs w:val="20"/>
              </w:rPr>
              <w:t xml:space="preserve"> экспертизы нормативных правовых актов и проектов нормативных правовых актов администрации Кожурлинского сельсовета, Совета депутатов Кожурлинского сельсовета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 течение года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Юридический отдел администрации Убинского района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Новосибирской области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Проведение экспертизы проектов нормативных правовых актов на </w:t>
            </w:r>
            <w:proofErr w:type="spellStart"/>
            <w:r w:rsidRPr="00A57C1C">
              <w:rPr>
                <w:sz w:val="20"/>
                <w:szCs w:val="20"/>
              </w:rPr>
              <w:t>коррупциогенность</w:t>
            </w:r>
            <w:proofErr w:type="spellEnd"/>
            <w:r w:rsidRPr="00A57C1C">
              <w:rPr>
                <w:sz w:val="20"/>
                <w:szCs w:val="20"/>
              </w:rPr>
              <w:t>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Работники прокуратуры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3.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Взаимодействие с органами исполнительной власти области, участие в семинарах, по вопросам проведения </w:t>
            </w:r>
            <w:proofErr w:type="spellStart"/>
            <w:r w:rsidRPr="00A57C1C">
              <w:rPr>
                <w:sz w:val="20"/>
                <w:szCs w:val="20"/>
              </w:rPr>
              <w:t>антикоррупционной</w:t>
            </w:r>
            <w:proofErr w:type="spellEnd"/>
            <w:r w:rsidRPr="00A57C1C">
              <w:rPr>
                <w:sz w:val="20"/>
                <w:szCs w:val="20"/>
              </w:rPr>
              <w:t xml:space="preserve"> экспертизы проектов нормативно-правовых актов.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Областная и районная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4.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Взаимодействие с правоохранительными органами по вопросам противодействия коррупции, в том числе по проверке достоверности сведений при поступлении на муниципальную службу, достоверности сведений о доходах, имуществе и обязательствах имущественного характера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5.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Проведение анализа правонарушений в исполнительном органе муниципального образования, мониторинг конкурсов и аукционов по продаже объектов, находящихся в муниципальной собственности, с целью </w:t>
            </w:r>
            <w:proofErr w:type="gramStart"/>
            <w:r w:rsidRPr="00A57C1C">
              <w:rPr>
                <w:sz w:val="20"/>
                <w:szCs w:val="20"/>
              </w:rPr>
              <w:t>выявления фактов занижения стоимости имущества подлежащего приватизации</w:t>
            </w:r>
            <w:proofErr w:type="gramEnd"/>
            <w:r w:rsidRPr="00A57C1C">
              <w:rPr>
                <w:sz w:val="20"/>
                <w:szCs w:val="20"/>
              </w:rPr>
              <w:t>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6.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Разработка и утверждение административных регламентов предоставления муниципальных услуг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7.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Совершенствование порядка предоставления муниципальных услуг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 течение</w:t>
            </w:r>
            <w:r w:rsidRPr="00A57C1C">
              <w:rPr>
                <w:color w:val="FF0000"/>
                <w:sz w:val="20"/>
                <w:szCs w:val="20"/>
              </w:rPr>
              <w:t xml:space="preserve"> </w:t>
            </w:r>
            <w:r w:rsidRPr="00A57C1C">
              <w:rPr>
                <w:sz w:val="20"/>
                <w:szCs w:val="20"/>
              </w:rPr>
              <w:t>всего периода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Специалисты администрации 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8.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Выполнение требований, установленных </w:t>
            </w:r>
            <w:r w:rsidRPr="00A57C1C">
              <w:rPr>
                <w:sz w:val="20"/>
                <w:szCs w:val="20"/>
              </w:rPr>
              <w:lastRenderedPageBreak/>
              <w:t>Федеральным Законом от 05.04.2013  № 44-ФЗ «О контрактной системе в сфере закупок товаров, работ, услуг для обеспечения государственных и муниципальных нужд».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lastRenderedPageBreak/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Глава Кожурлинского </w:t>
            </w:r>
            <w:r w:rsidRPr="00A57C1C">
              <w:rPr>
                <w:sz w:val="20"/>
                <w:szCs w:val="20"/>
              </w:rPr>
              <w:lastRenderedPageBreak/>
              <w:t>сельсовета,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lastRenderedPageBreak/>
              <w:t>9.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Разработка нормативных правовых актов, направленных на реализацию  Федерального закона от 28.06.2014 № 172-ФЗ «О стратегическом планировании в Российской Федерации» 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 течение</w:t>
            </w:r>
            <w:r w:rsidRPr="00A57C1C">
              <w:rPr>
                <w:color w:val="FF0000"/>
                <w:sz w:val="20"/>
                <w:szCs w:val="20"/>
              </w:rPr>
              <w:t xml:space="preserve"> </w:t>
            </w:r>
            <w:r w:rsidRPr="00A57C1C">
              <w:rPr>
                <w:sz w:val="20"/>
                <w:szCs w:val="20"/>
              </w:rPr>
              <w:t>всего периода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10.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Разработка нормативных правовых актов, направленных на реализацию  Закона Новосибирской области от 24.11.2014 № 485-ОЗ «О проведении оценки регулирующего воздействия проектов муниципальных нормативных правовых актов, затрагивающих вопросы осуществления предпринимательской и инвестиционной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деятельности»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Первое полугодие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</w:tbl>
    <w:p w:rsidR="00DC55C6" w:rsidRPr="00A57C1C" w:rsidRDefault="00DC55C6" w:rsidP="00DC55C6">
      <w:pPr>
        <w:rPr>
          <w:sz w:val="20"/>
          <w:szCs w:val="20"/>
        </w:rPr>
      </w:pPr>
    </w:p>
    <w:p w:rsidR="00DC55C6" w:rsidRPr="00A57C1C" w:rsidRDefault="00DC55C6" w:rsidP="00DC55C6">
      <w:pPr>
        <w:jc w:val="center"/>
        <w:rPr>
          <w:sz w:val="20"/>
          <w:szCs w:val="20"/>
        </w:rPr>
      </w:pPr>
      <w:r w:rsidRPr="00A57C1C">
        <w:rPr>
          <w:sz w:val="20"/>
          <w:szCs w:val="20"/>
        </w:rPr>
        <w:t>Раздел 3.</w:t>
      </w:r>
    </w:p>
    <w:p w:rsidR="00DC55C6" w:rsidRPr="00A57C1C" w:rsidRDefault="00DC55C6" w:rsidP="00DC55C6">
      <w:pPr>
        <w:jc w:val="center"/>
        <w:rPr>
          <w:sz w:val="20"/>
          <w:szCs w:val="20"/>
        </w:rPr>
      </w:pPr>
      <w:r w:rsidRPr="00A57C1C">
        <w:rPr>
          <w:sz w:val="20"/>
          <w:szCs w:val="20"/>
        </w:rPr>
        <w:t xml:space="preserve">Внедрение </w:t>
      </w:r>
      <w:proofErr w:type="spellStart"/>
      <w:r w:rsidRPr="00A57C1C">
        <w:rPr>
          <w:sz w:val="20"/>
          <w:szCs w:val="20"/>
        </w:rPr>
        <w:t>антикоррупционных</w:t>
      </w:r>
      <w:proofErr w:type="spellEnd"/>
      <w:r w:rsidRPr="00A57C1C">
        <w:rPr>
          <w:sz w:val="20"/>
          <w:szCs w:val="20"/>
        </w:rPr>
        <w:t xml:space="preserve"> действий в рамках реализации кадровой политики в  органах местного самоуправления</w:t>
      </w:r>
    </w:p>
    <w:p w:rsidR="00DC55C6" w:rsidRPr="00A57C1C" w:rsidRDefault="00DC55C6" w:rsidP="00DC55C6">
      <w:pPr>
        <w:rPr>
          <w:sz w:val="20"/>
          <w:szCs w:val="20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4860"/>
        <w:gridCol w:w="2160"/>
        <w:gridCol w:w="2139"/>
      </w:tblGrid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№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  <w:highlight w:val="green"/>
              </w:rPr>
            </w:pPr>
            <w:proofErr w:type="spellStart"/>
            <w:proofErr w:type="gramStart"/>
            <w:r w:rsidRPr="00A57C1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57C1C">
              <w:rPr>
                <w:sz w:val="20"/>
                <w:szCs w:val="20"/>
              </w:rPr>
              <w:t>/</w:t>
            </w:r>
            <w:proofErr w:type="spellStart"/>
            <w:r w:rsidRPr="00A57C1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Мероприятия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Срок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исполнения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Ответственный 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за исполнение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Принятие органом местного самоуправления нормативно-правовых актов, регламентирующих процедуру принятия на муниципальную службу исключительно на конкурсной основе.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2.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Совершенствование системы мер, направленных на совершенствование</w:t>
            </w:r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порядка прохождения муниципальной службы и стимулирование добросовестного исполнения обязанностей муниципальной службы на высоком профессиональном уровне.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 течение года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</w:t>
            </w:r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3.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Организация заседаний комиссии  по соблюдению требований к служебному поведению муниципальных служащих и урегулированию конфликта интересов, в администрации Кожурлинского сельсовета Убинского района Новосибирской области (при наличии оснований)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4.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Проведение проверок по соблюдению муниципальными служащими порядка предварительного уведомления о выполнении иной оплачиваемой работе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5.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Проведение проверок муниципальных служащих на предмет участие в предпринимательской деятельности, управлении коммерческими организациями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    Специалист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6.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Проведение проверок сведений, представленных гражданами при поступлении на муниципальную службу, а также по соблюдению муниципальными служащими ограничений и </w:t>
            </w:r>
            <w:proofErr w:type="gramStart"/>
            <w:r w:rsidRPr="00A57C1C">
              <w:rPr>
                <w:sz w:val="20"/>
                <w:szCs w:val="20"/>
              </w:rPr>
              <w:t>запретов</w:t>
            </w:r>
            <w:proofErr w:type="gramEnd"/>
            <w:r w:rsidRPr="00A57C1C">
              <w:rPr>
                <w:sz w:val="20"/>
                <w:szCs w:val="20"/>
              </w:rPr>
              <w:t xml:space="preserve"> связанных с муниципальной службой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7.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Обеспечение своевременного представления муниципальными служащими, определенными Перечнем сведений о доходах, об имуществе и обязательствах имущественного характера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Ежегодно </w:t>
            </w:r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до 30 апреля.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8.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Обеспечение своевременного предоставления муниципальными служащими, определенными Перечнем сведений о расходах (при наличии оснований)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Ежегодно </w:t>
            </w:r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до 30 апреля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9.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Организация опубликования сведений о доходах, расходах, об имуществе и обязательствах имущественного характера лиц, замещающих </w:t>
            </w:r>
            <w:r w:rsidRPr="00A57C1C">
              <w:rPr>
                <w:sz w:val="20"/>
                <w:szCs w:val="20"/>
              </w:rPr>
              <w:lastRenderedPageBreak/>
              <w:t xml:space="preserve">муниципальные должности и должности муниципальной службы, и членов их семей в периодическом печатном издании «Вести Кожурлы» и размещение их на официальном сайте администрации Кожурлинского сельсовета Убинского района Новосибирской в сети Интернет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lastRenderedPageBreak/>
              <w:t>До 15 мая текущего года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lastRenderedPageBreak/>
              <w:t>10.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Обеспечение  использования  специального программного обеспечения «Справки БК», при заполнении справок о своих доходах, расходах, об имуществе и обязательствах имущественного характера, а также справок о доходах, расходах, об имуществе и обязательствах имущественного характера своих супруг</w:t>
            </w:r>
            <w:proofErr w:type="gramStart"/>
            <w:r w:rsidRPr="00A57C1C">
              <w:rPr>
                <w:sz w:val="20"/>
                <w:szCs w:val="20"/>
              </w:rPr>
              <w:t>и(</w:t>
            </w:r>
            <w:proofErr w:type="gramEnd"/>
            <w:r w:rsidRPr="00A57C1C">
              <w:rPr>
                <w:sz w:val="20"/>
                <w:szCs w:val="20"/>
              </w:rPr>
              <w:t>супруга) и несовершеннолетних детей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11.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proofErr w:type="gramStart"/>
            <w:r w:rsidRPr="00A57C1C">
              <w:rPr>
                <w:sz w:val="20"/>
                <w:szCs w:val="20"/>
              </w:rPr>
              <w:t>Контроль за</w:t>
            </w:r>
            <w:proofErr w:type="gramEnd"/>
            <w:r w:rsidRPr="00A57C1C">
              <w:rPr>
                <w:sz w:val="20"/>
                <w:szCs w:val="20"/>
              </w:rPr>
              <w:t xml:space="preserve">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 течение планируемого периода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12.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proofErr w:type="gramStart"/>
            <w:r w:rsidRPr="00A57C1C">
              <w:rPr>
                <w:sz w:val="20"/>
                <w:szCs w:val="20"/>
              </w:rPr>
              <w:t>Принятие мер по повышению эффективности кадровой работы в части, касающейся ведения личных дел лиц, замещающих муниципальные должности и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  <w:proofErr w:type="gram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 течение планируемого периода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13.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pStyle w:val="a6"/>
            </w:pPr>
            <w:r w:rsidRPr="00A57C1C">
              <w:t>Обучение муниципальных служащих, впервые поступивших на муниципальную службу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 течение планируемого периода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14.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pStyle w:val="a6"/>
            </w:pPr>
            <w:r w:rsidRPr="00A57C1C">
              <w:t>Проверка достоверности сведений о доходах муниципальных служащих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 ходе декларационной компании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администрации</w:t>
            </w:r>
          </w:p>
        </w:tc>
      </w:tr>
    </w:tbl>
    <w:p w:rsidR="00DC55C6" w:rsidRPr="00A57C1C" w:rsidRDefault="00DC55C6" w:rsidP="00DC55C6">
      <w:pPr>
        <w:rPr>
          <w:sz w:val="20"/>
          <w:szCs w:val="20"/>
        </w:rPr>
      </w:pPr>
    </w:p>
    <w:p w:rsidR="00DC55C6" w:rsidRPr="00A57C1C" w:rsidRDefault="00DC55C6" w:rsidP="00DC55C6">
      <w:pPr>
        <w:jc w:val="center"/>
        <w:rPr>
          <w:sz w:val="20"/>
          <w:szCs w:val="20"/>
        </w:rPr>
      </w:pPr>
      <w:r w:rsidRPr="00A57C1C">
        <w:rPr>
          <w:sz w:val="20"/>
          <w:szCs w:val="20"/>
        </w:rPr>
        <w:t>Раздел 4.</w:t>
      </w:r>
    </w:p>
    <w:p w:rsidR="00DC55C6" w:rsidRPr="00A57C1C" w:rsidRDefault="00DC55C6" w:rsidP="00DC55C6">
      <w:pPr>
        <w:jc w:val="center"/>
        <w:rPr>
          <w:sz w:val="20"/>
          <w:szCs w:val="20"/>
        </w:rPr>
      </w:pPr>
      <w:r w:rsidRPr="00A57C1C">
        <w:rPr>
          <w:sz w:val="20"/>
          <w:szCs w:val="20"/>
        </w:rPr>
        <w:t>Повышение эффективности использования имущества находящегося в собственности Кожурлинского сельсовета Убинского района Новосибирской области</w:t>
      </w:r>
    </w:p>
    <w:p w:rsidR="00DC55C6" w:rsidRPr="00A57C1C" w:rsidRDefault="00DC55C6" w:rsidP="00DC55C6">
      <w:pPr>
        <w:rPr>
          <w:sz w:val="20"/>
          <w:szCs w:val="20"/>
        </w:rPr>
      </w:pPr>
      <w:r w:rsidRPr="00A57C1C">
        <w:rPr>
          <w:sz w:val="20"/>
          <w:szCs w:val="20"/>
        </w:rPr>
        <w:t xml:space="preserve"> 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4860"/>
        <w:gridCol w:w="2160"/>
        <w:gridCol w:w="2160"/>
      </w:tblGrid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№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A57C1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57C1C">
              <w:rPr>
                <w:sz w:val="20"/>
                <w:szCs w:val="20"/>
              </w:rPr>
              <w:t>/</w:t>
            </w:r>
            <w:proofErr w:type="spellStart"/>
            <w:r w:rsidRPr="00A57C1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Мероприятия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Срок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исполнения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Ответственный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за исполнение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1.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proofErr w:type="gramStart"/>
            <w:r w:rsidRPr="00A57C1C">
              <w:rPr>
                <w:sz w:val="20"/>
                <w:szCs w:val="20"/>
              </w:rPr>
              <w:t xml:space="preserve">Организация и проведение проверок эффективности управления имуществом, закрепленным на праве оперативного управления за муниципальным и казенным учреждениями Кожурлинского сельсовета </w:t>
            </w:r>
            <w:proofErr w:type="gram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 течение года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Специалист-бухгалтер</w:t>
            </w:r>
          </w:p>
        </w:tc>
      </w:tr>
    </w:tbl>
    <w:p w:rsidR="00DC55C6" w:rsidRPr="00A57C1C" w:rsidRDefault="00DC55C6" w:rsidP="00DC55C6">
      <w:pPr>
        <w:rPr>
          <w:sz w:val="20"/>
          <w:szCs w:val="20"/>
        </w:rPr>
      </w:pPr>
    </w:p>
    <w:p w:rsidR="00DC55C6" w:rsidRPr="00A57C1C" w:rsidRDefault="00DC55C6" w:rsidP="00DC55C6">
      <w:pPr>
        <w:jc w:val="center"/>
        <w:rPr>
          <w:sz w:val="20"/>
          <w:szCs w:val="20"/>
        </w:rPr>
      </w:pPr>
      <w:r w:rsidRPr="00A57C1C">
        <w:rPr>
          <w:sz w:val="20"/>
          <w:szCs w:val="20"/>
        </w:rPr>
        <w:t>Раздел 5.</w:t>
      </w:r>
    </w:p>
    <w:p w:rsidR="00DC55C6" w:rsidRPr="00A57C1C" w:rsidRDefault="00DC55C6" w:rsidP="00DC55C6">
      <w:pPr>
        <w:jc w:val="center"/>
        <w:rPr>
          <w:sz w:val="20"/>
          <w:szCs w:val="20"/>
        </w:rPr>
      </w:pPr>
      <w:r w:rsidRPr="00A57C1C">
        <w:rPr>
          <w:sz w:val="20"/>
          <w:szCs w:val="20"/>
        </w:rPr>
        <w:t>Взаимодействие с общественностью в ходе реализации мероприятий по противодействию коррупции</w:t>
      </w:r>
    </w:p>
    <w:p w:rsidR="00DC55C6" w:rsidRPr="00A57C1C" w:rsidRDefault="00DC55C6" w:rsidP="00DC55C6">
      <w:pPr>
        <w:jc w:val="center"/>
        <w:rPr>
          <w:sz w:val="20"/>
          <w:szCs w:val="20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4860"/>
        <w:gridCol w:w="2160"/>
        <w:gridCol w:w="2139"/>
      </w:tblGrid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№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  <w:highlight w:val="green"/>
              </w:rPr>
            </w:pPr>
            <w:proofErr w:type="spellStart"/>
            <w:proofErr w:type="gramStart"/>
            <w:r w:rsidRPr="00A57C1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57C1C">
              <w:rPr>
                <w:sz w:val="20"/>
                <w:szCs w:val="20"/>
              </w:rPr>
              <w:t>/</w:t>
            </w:r>
            <w:proofErr w:type="spellStart"/>
            <w:r w:rsidRPr="00A57C1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Мероприятия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Срок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исполнения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Ответственный 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за исполнение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Регулярные публикации информационных  материалов по вопросам противодействия коррупции.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Постоянно 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Обновление на официальном сайте специального раздела «Противодействие коррупции» информацией о мероприятиях по противодействию коррупции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По мере необходимости 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3.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Реализация прав граждан на получение достоверной информации для посетителей:</w:t>
            </w:r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- время приёма граждан;</w:t>
            </w:r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- функционального назначения органа местного </w:t>
            </w:r>
            <w:r w:rsidRPr="00A57C1C">
              <w:rPr>
                <w:sz w:val="20"/>
                <w:szCs w:val="20"/>
              </w:rPr>
              <w:lastRenderedPageBreak/>
              <w:t>самоуправления;</w:t>
            </w:r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- порядок обжалования действий должностных лиц.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lastRenderedPageBreak/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сельсовета,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lastRenderedPageBreak/>
              <w:t>4.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Проведение мероприятий по профилактике коррупционных нарушений, совершаемых от имени или в интересах юридических лиц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5.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Анализ обращения граждан и юридических лиц по фактам наличия избыточных административных процедур, препятствующих развитию малого и среднего предпринимательства.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Кожурлинского сельсовета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6.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Активизация деятельности Совета по противодействию коррупции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Председатель Совета по противодействию коррупции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7.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Обеспечение участия жителей Кожурлинского сельсовета в противодействии коррупции:</w:t>
            </w:r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- доступ к информации о деятельности органов местного самоуправления;</w:t>
            </w:r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- участие населения в принятии решений (участие граждан и представителей общественности в публичных слушаниях, заседаниях иных коллегиальных органов, анализ предложений граждан по улучшению деятельности ОМС).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 течение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года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Совет депутатов Кожурлинского сельсовета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8.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Организация подготовки и размещения в СМИ публикаций о борьбе с коррупцией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9.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Анализ обращений граждан на предмет наличия информации о фактах коррупции в органах местного самоуправления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Совет депутатов Кожурлинского сельсовета</w:t>
            </w:r>
          </w:p>
        </w:tc>
      </w:tr>
      <w:tr w:rsidR="00DC55C6" w:rsidRPr="00A57C1C" w:rsidTr="00DC55C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10.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Анализ публикаций и сообщений в средствах массовой информации о фактах коррупции в органах муниципального образования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сельсовета, специалисты администрации</w:t>
            </w:r>
          </w:p>
        </w:tc>
      </w:tr>
    </w:tbl>
    <w:p w:rsidR="00DC55C6" w:rsidRPr="00A57C1C" w:rsidRDefault="00DC55C6" w:rsidP="00DC55C6">
      <w:pPr>
        <w:jc w:val="center"/>
        <w:rPr>
          <w:sz w:val="20"/>
          <w:szCs w:val="20"/>
        </w:rPr>
      </w:pPr>
    </w:p>
    <w:p w:rsidR="00DC55C6" w:rsidRPr="00A57C1C" w:rsidRDefault="00DC55C6" w:rsidP="00DC55C6">
      <w:pPr>
        <w:jc w:val="center"/>
        <w:rPr>
          <w:sz w:val="20"/>
          <w:szCs w:val="20"/>
        </w:rPr>
      </w:pPr>
      <w:r w:rsidRPr="00A57C1C">
        <w:rPr>
          <w:sz w:val="20"/>
          <w:szCs w:val="20"/>
        </w:rPr>
        <w:t>Раздел 6.</w:t>
      </w:r>
    </w:p>
    <w:p w:rsidR="00DC55C6" w:rsidRPr="00A57C1C" w:rsidRDefault="00DC55C6" w:rsidP="00DC55C6">
      <w:pPr>
        <w:jc w:val="center"/>
        <w:rPr>
          <w:sz w:val="20"/>
          <w:szCs w:val="20"/>
        </w:rPr>
      </w:pPr>
      <w:r w:rsidRPr="00A57C1C">
        <w:rPr>
          <w:sz w:val="20"/>
          <w:szCs w:val="20"/>
        </w:rPr>
        <w:t>Меры по повышению профессионального уровня муниципальных служащих</w:t>
      </w:r>
    </w:p>
    <w:p w:rsidR="00DC55C6" w:rsidRPr="00A57C1C" w:rsidRDefault="00DC55C6" w:rsidP="00DC55C6">
      <w:pPr>
        <w:jc w:val="center"/>
        <w:rPr>
          <w:sz w:val="20"/>
          <w:szCs w:val="20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7"/>
        <w:gridCol w:w="4862"/>
        <w:gridCol w:w="2159"/>
        <w:gridCol w:w="2139"/>
      </w:tblGrid>
      <w:tr w:rsidR="00DC55C6" w:rsidRPr="00A57C1C" w:rsidTr="00DC55C6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№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  <w:highlight w:val="green"/>
              </w:rPr>
            </w:pPr>
            <w:proofErr w:type="spellStart"/>
            <w:proofErr w:type="gramStart"/>
            <w:r w:rsidRPr="00A57C1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57C1C">
              <w:rPr>
                <w:sz w:val="20"/>
                <w:szCs w:val="20"/>
              </w:rPr>
              <w:t>/</w:t>
            </w:r>
            <w:proofErr w:type="spellStart"/>
            <w:r w:rsidRPr="00A57C1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Мероприятия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Срок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исполнения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Ответственный 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за исполнение</w:t>
            </w:r>
          </w:p>
        </w:tc>
      </w:tr>
      <w:tr w:rsidR="00DC55C6" w:rsidRPr="00A57C1C" w:rsidTr="00DC55C6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Осуществление проверки знаний, ограничений и запретов для муниципальных служащих при аттестации, участие в семинарах юридических служб по устранению коррупционных проявлений.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Постоянно 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сельсовета,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</w:t>
            </w:r>
          </w:p>
        </w:tc>
      </w:tr>
      <w:tr w:rsidR="00DC55C6" w:rsidRPr="00A57C1C" w:rsidTr="00DC55C6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Включение в учебные планы повышения квалификации муниципальных служащих учебных заведений по вопросам законодательного обеспечения предупреждения коррупции в органах местного самоуправления, проведение семинаров по противодействию коррупции.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сельсовета,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DC55C6" w:rsidRPr="00A57C1C" w:rsidTr="00DC55C6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3.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Участие в семинарах юридических </w:t>
            </w:r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служб органов местного самоуправления по освоению методики </w:t>
            </w:r>
            <w:proofErr w:type="spellStart"/>
            <w:r w:rsidRPr="00A57C1C">
              <w:rPr>
                <w:sz w:val="20"/>
                <w:szCs w:val="20"/>
              </w:rPr>
              <w:t>антикоррупционной</w:t>
            </w:r>
            <w:proofErr w:type="spellEnd"/>
            <w:r w:rsidRPr="00A57C1C">
              <w:rPr>
                <w:sz w:val="20"/>
                <w:szCs w:val="20"/>
              </w:rPr>
              <w:t xml:space="preserve"> экспертизы проектов нормативных правовых актов 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 течение года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</w:p>
        </w:tc>
      </w:tr>
      <w:tr w:rsidR="00DC55C6" w:rsidRPr="00A57C1C" w:rsidTr="00DC55C6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4.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Формирование у муниципальных служащих отрицательного отношения к коррупции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</w:t>
            </w:r>
          </w:p>
        </w:tc>
      </w:tr>
      <w:tr w:rsidR="00DC55C6" w:rsidRPr="00A57C1C" w:rsidTr="00DC55C6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5.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Выявление  случаев несоблюдения лицами, замещающими муниципальные должности, требований о предотвращении или об урегулировании конфликта интересов. Каждый случай несоблюдения требований предавать гласности и применять к лицам, нарушившим эти  требования. Обеспечить ежегодное обсуждение вопроса о состоянии этой работы и мерах по ее совершенствованию на заседаниях Совета по противодействию коррупции.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Постоянно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Глава 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Кожурлинского сельсовета</w:t>
            </w:r>
          </w:p>
        </w:tc>
      </w:tr>
      <w:tr w:rsidR="00DC55C6" w:rsidRPr="00A57C1C" w:rsidTr="00DC55C6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6.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Рассмотрение в органах местного самоуправления, вопросов правоприменительной </w:t>
            </w:r>
            <w:proofErr w:type="gramStart"/>
            <w:r w:rsidRPr="00A57C1C">
              <w:rPr>
                <w:sz w:val="20"/>
                <w:szCs w:val="20"/>
              </w:rPr>
              <w:t>практики</w:t>
            </w:r>
            <w:proofErr w:type="gramEnd"/>
            <w:r w:rsidRPr="00A57C1C">
              <w:rPr>
                <w:sz w:val="20"/>
                <w:szCs w:val="20"/>
              </w:rPr>
              <w:t xml:space="preserve"> по результатам вступивших в законную силу решений судов, арбитражных судов о признании </w:t>
            </w:r>
            <w:r w:rsidRPr="00A57C1C">
              <w:rPr>
                <w:sz w:val="20"/>
                <w:szCs w:val="20"/>
              </w:rPr>
              <w:lastRenderedPageBreak/>
              <w:t>недействительными ненормативных правовых актов, незаконными решений и действий (бездействия) указанных органов, организаций и их должностных лиц в целях выработки и принятия мер по предупреждению и устранению причин выявленных нарушений.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lastRenderedPageBreak/>
              <w:t>По мере необходимости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Кожурлинского сельсовета,</w:t>
            </w:r>
          </w:p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DC55C6" w:rsidRPr="00A57C1C" w:rsidTr="00DC55C6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rPr>
                <w:b/>
                <w:sz w:val="20"/>
                <w:szCs w:val="20"/>
              </w:rPr>
            </w:pPr>
            <w:r w:rsidRPr="00A57C1C">
              <w:rPr>
                <w:b/>
                <w:sz w:val="20"/>
                <w:szCs w:val="20"/>
              </w:rPr>
              <w:lastRenderedPageBreak/>
              <w:t xml:space="preserve"> 7.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pStyle w:val="a6"/>
            </w:pPr>
            <w:r w:rsidRPr="00A57C1C">
              <w:t>Организационно-техническое обеспечение повышения квалификации ежегодно муниципальных служащих администрации Кожурлинского сельсовета Убинского района Новосибирской области, </w:t>
            </w:r>
            <w:proofErr w:type="gramStart"/>
            <w:r w:rsidRPr="00A57C1C">
              <w:t>в</w:t>
            </w:r>
            <w:proofErr w:type="gramEnd"/>
          </w:p>
          <w:p w:rsidR="00DC55C6" w:rsidRPr="00A57C1C" w:rsidRDefault="00DC55C6" w:rsidP="00DC55C6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должностные </w:t>
            </w:r>
            <w:proofErr w:type="gramStart"/>
            <w:r w:rsidRPr="00A57C1C">
              <w:rPr>
                <w:sz w:val="20"/>
                <w:szCs w:val="20"/>
              </w:rPr>
              <w:t>обязанности</w:t>
            </w:r>
            <w:proofErr w:type="gramEnd"/>
            <w:r w:rsidRPr="00A57C1C">
              <w:rPr>
                <w:sz w:val="20"/>
                <w:szCs w:val="20"/>
              </w:rPr>
              <w:t xml:space="preserve"> которых входит осуществление мероприятий по противодействию коррупции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Ежегодно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5C6" w:rsidRPr="00A57C1C" w:rsidRDefault="00DC55C6" w:rsidP="00DC55C6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администрации</w:t>
            </w:r>
          </w:p>
        </w:tc>
      </w:tr>
    </w:tbl>
    <w:p w:rsidR="00DC55C6" w:rsidRDefault="00DC55C6" w:rsidP="00DC55C6">
      <w:pPr>
        <w:rPr>
          <w:sz w:val="20"/>
          <w:szCs w:val="20"/>
        </w:rPr>
      </w:pPr>
    </w:p>
    <w:p w:rsidR="00DC55C6" w:rsidRDefault="00DC55C6" w:rsidP="00DC55C6">
      <w:pPr>
        <w:rPr>
          <w:sz w:val="20"/>
          <w:szCs w:val="20"/>
        </w:rPr>
      </w:pPr>
    </w:p>
    <w:p w:rsidR="00DC55C6" w:rsidRPr="00A57C1C" w:rsidRDefault="00DC55C6" w:rsidP="00DC55C6">
      <w:pPr>
        <w:rPr>
          <w:sz w:val="20"/>
          <w:szCs w:val="20"/>
        </w:rPr>
      </w:pPr>
    </w:p>
    <w:p w:rsidR="00DC55C6" w:rsidRDefault="00DC55C6" w:rsidP="00DC55C6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___________________________________</w:t>
      </w:r>
    </w:p>
    <w:p w:rsidR="00DC55C6" w:rsidRDefault="00DC55C6" w:rsidP="00DC55C6">
      <w:pPr>
        <w:rPr>
          <w:sz w:val="20"/>
          <w:szCs w:val="20"/>
        </w:rPr>
      </w:pPr>
    </w:p>
    <w:p w:rsidR="00DC55C6" w:rsidRDefault="00DC55C6" w:rsidP="00DC55C6">
      <w:pPr>
        <w:rPr>
          <w:sz w:val="20"/>
          <w:szCs w:val="20"/>
        </w:rPr>
      </w:pPr>
    </w:p>
    <w:p w:rsidR="00DC55C6" w:rsidRPr="00A57C1C" w:rsidRDefault="00DC55C6" w:rsidP="00DC55C6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 xml:space="preserve">АДМИНИСТРАЦИЯ КОЖУРЛИНСКОГО СЕЛЬСОВЕТА </w:t>
      </w:r>
    </w:p>
    <w:p w:rsidR="00DC55C6" w:rsidRPr="00A57C1C" w:rsidRDefault="00DC55C6" w:rsidP="00DC55C6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>УБИНСКОГО РАЙОНА НОВОСИБИРСКОЙ ОБЛАСТИ</w:t>
      </w:r>
    </w:p>
    <w:p w:rsidR="00DC55C6" w:rsidRPr="00A57C1C" w:rsidRDefault="00DC55C6" w:rsidP="00DC55C6">
      <w:pPr>
        <w:jc w:val="center"/>
        <w:rPr>
          <w:b/>
          <w:sz w:val="20"/>
          <w:szCs w:val="20"/>
        </w:rPr>
      </w:pPr>
    </w:p>
    <w:p w:rsidR="00DC55C6" w:rsidRPr="00A57C1C" w:rsidRDefault="00DC55C6" w:rsidP="00DC55C6">
      <w:pPr>
        <w:jc w:val="center"/>
        <w:rPr>
          <w:b/>
          <w:sz w:val="20"/>
          <w:szCs w:val="20"/>
        </w:rPr>
      </w:pPr>
    </w:p>
    <w:p w:rsidR="00DC55C6" w:rsidRPr="00A57C1C" w:rsidRDefault="00DC55C6" w:rsidP="00DC55C6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>ПОСТАНОВЛЕНИЕ</w:t>
      </w:r>
    </w:p>
    <w:p w:rsidR="00DC55C6" w:rsidRPr="00A57C1C" w:rsidRDefault="00DC55C6" w:rsidP="00DC55C6">
      <w:pPr>
        <w:jc w:val="center"/>
        <w:rPr>
          <w:sz w:val="20"/>
          <w:szCs w:val="20"/>
        </w:rPr>
      </w:pPr>
    </w:p>
    <w:p w:rsidR="00DC55C6" w:rsidRPr="00A57C1C" w:rsidRDefault="00DC55C6" w:rsidP="00DC55C6">
      <w:pPr>
        <w:rPr>
          <w:sz w:val="20"/>
          <w:szCs w:val="20"/>
        </w:rPr>
      </w:pPr>
      <w:r w:rsidRPr="00A57C1C">
        <w:rPr>
          <w:sz w:val="20"/>
          <w:szCs w:val="20"/>
        </w:rPr>
        <w:t xml:space="preserve">              </w:t>
      </w:r>
      <w:r>
        <w:rPr>
          <w:sz w:val="20"/>
          <w:szCs w:val="20"/>
        </w:rPr>
        <w:t xml:space="preserve">                </w:t>
      </w:r>
      <w:r w:rsidRPr="00A57C1C">
        <w:rPr>
          <w:sz w:val="20"/>
          <w:szCs w:val="20"/>
        </w:rPr>
        <w:t xml:space="preserve">13.04.2023                                                             </w:t>
      </w:r>
      <w:r>
        <w:rPr>
          <w:sz w:val="20"/>
          <w:szCs w:val="20"/>
        </w:rPr>
        <w:t xml:space="preserve">                     </w:t>
      </w:r>
      <w:r w:rsidRPr="00A57C1C">
        <w:rPr>
          <w:sz w:val="20"/>
          <w:szCs w:val="20"/>
        </w:rPr>
        <w:t xml:space="preserve">      № 35-па</w:t>
      </w:r>
    </w:p>
    <w:p w:rsidR="00DC55C6" w:rsidRPr="00A57C1C" w:rsidRDefault="00DC55C6" w:rsidP="00DC55C6">
      <w:pPr>
        <w:jc w:val="center"/>
        <w:rPr>
          <w:sz w:val="20"/>
          <w:szCs w:val="20"/>
        </w:rPr>
      </w:pPr>
    </w:p>
    <w:p w:rsidR="00DC55C6" w:rsidRPr="00A57C1C" w:rsidRDefault="00DC55C6" w:rsidP="00DC55C6">
      <w:pPr>
        <w:pStyle w:val="ConsPlusTitle"/>
        <w:jc w:val="center"/>
        <w:rPr>
          <w:rFonts w:ascii="Times New Roman" w:hAnsi="Times New Roman" w:cs="Times New Roman"/>
          <w:b w:val="0"/>
        </w:rPr>
      </w:pPr>
      <w:proofErr w:type="gramStart"/>
      <w:r w:rsidRPr="00A57C1C">
        <w:rPr>
          <w:rFonts w:ascii="Times New Roman" w:hAnsi="Times New Roman" w:cs="Times New Roman"/>
          <w:b w:val="0"/>
        </w:rPr>
        <w:t>О внесении изменений в постановление администрации Кожурлинского сельсовета Убинского района Новосибирской области от 15.11.2021 № 100-па «Об условиях оплаты труда руководителя, его заместителя, главного бухгалтера муниципального унитарного предприятия Кожурлинского сельсовета Убинского района Новосибирской области, а также о размере предельного уровня соотношения среднемесячной заработной платы руководителя, его заместителя, главного  бухгалтера муниципального унитарного предприятия Кожурлинского сельсовета Убинского района Новосибирской области и среднемесячной заработной</w:t>
      </w:r>
      <w:proofErr w:type="gramEnd"/>
      <w:r w:rsidRPr="00A57C1C">
        <w:rPr>
          <w:rFonts w:ascii="Times New Roman" w:hAnsi="Times New Roman" w:cs="Times New Roman"/>
          <w:b w:val="0"/>
        </w:rPr>
        <w:t xml:space="preserve"> платы работников унитарного предприятия Кожурлинского сельсовета Убинского района Новосибирской области»</w:t>
      </w:r>
    </w:p>
    <w:p w:rsidR="00DC55C6" w:rsidRPr="00A57C1C" w:rsidRDefault="00DC55C6" w:rsidP="00DC55C6">
      <w:pPr>
        <w:shd w:val="clear" w:color="auto" w:fill="FFFFFF"/>
        <w:jc w:val="center"/>
        <w:rPr>
          <w:sz w:val="20"/>
          <w:szCs w:val="20"/>
        </w:rPr>
      </w:pPr>
    </w:p>
    <w:p w:rsidR="00DC55C6" w:rsidRPr="00A57C1C" w:rsidRDefault="00DC55C6" w:rsidP="00DC55C6">
      <w:pPr>
        <w:pStyle w:val="Title"/>
        <w:spacing w:before="0" w:after="0"/>
        <w:jc w:val="both"/>
        <w:rPr>
          <w:sz w:val="20"/>
          <w:szCs w:val="20"/>
        </w:rPr>
      </w:pPr>
      <w:r w:rsidRPr="00A57C1C">
        <w:rPr>
          <w:b w:val="0"/>
          <w:sz w:val="20"/>
          <w:szCs w:val="20"/>
        </w:rPr>
        <w:t xml:space="preserve">     В целях приведения нормативной правовой  базы  Кожурлинского сельсовета Убинского района Новосибирской области  </w:t>
      </w:r>
      <w:r w:rsidRPr="00A57C1C">
        <w:rPr>
          <w:b w:val="0"/>
          <w:color w:val="000000"/>
          <w:sz w:val="20"/>
          <w:szCs w:val="20"/>
          <w:bdr w:val="none" w:sz="0" w:space="0" w:color="auto" w:frame="1"/>
        </w:rPr>
        <w:t>в соответствие с действующим федеральным законодательством</w:t>
      </w:r>
      <w:r w:rsidRPr="00A57C1C">
        <w:rPr>
          <w:b w:val="0"/>
          <w:sz w:val="20"/>
          <w:szCs w:val="20"/>
        </w:rPr>
        <w:t xml:space="preserve">, администрация </w:t>
      </w:r>
      <w:r w:rsidRPr="00A57C1C">
        <w:rPr>
          <w:b w:val="0"/>
          <w:bCs w:val="0"/>
          <w:sz w:val="20"/>
          <w:szCs w:val="20"/>
        </w:rPr>
        <w:t xml:space="preserve">Кожурлинского  сельсовета Убинского района </w:t>
      </w:r>
      <w:r w:rsidRPr="00A57C1C">
        <w:rPr>
          <w:b w:val="0"/>
          <w:sz w:val="20"/>
          <w:szCs w:val="20"/>
        </w:rPr>
        <w:t xml:space="preserve">Новосибирской области            </w:t>
      </w:r>
      <w:proofErr w:type="spellStart"/>
      <w:proofErr w:type="gramStart"/>
      <w:r w:rsidRPr="00A57C1C">
        <w:rPr>
          <w:sz w:val="20"/>
          <w:szCs w:val="20"/>
        </w:rPr>
        <w:t>п</w:t>
      </w:r>
      <w:proofErr w:type="spellEnd"/>
      <w:proofErr w:type="gramEnd"/>
      <w:r w:rsidRPr="00A57C1C">
        <w:rPr>
          <w:sz w:val="20"/>
          <w:szCs w:val="20"/>
        </w:rPr>
        <w:t xml:space="preserve"> о с т а </w:t>
      </w:r>
      <w:proofErr w:type="spellStart"/>
      <w:r w:rsidRPr="00A57C1C">
        <w:rPr>
          <w:sz w:val="20"/>
          <w:szCs w:val="20"/>
        </w:rPr>
        <w:t>н</w:t>
      </w:r>
      <w:proofErr w:type="spellEnd"/>
      <w:r w:rsidRPr="00A57C1C">
        <w:rPr>
          <w:sz w:val="20"/>
          <w:szCs w:val="20"/>
        </w:rPr>
        <w:t xml:space="preserve"> о в л я е т:</w:t>
      </w:r>
    </w:p>
    <w:p w:rsidR="00DC55C6" w:rsidRPr="00A57C1C" w:rsidRDefault="00DC55C6" w:rsidP="00DC55C6">
      <w:pPr>
        <w:rPr>
          <w:sz w:val="20"/>
          <w:szCs w:val="20"/>
        </w:rPr>
      </w:pPr>
      <w:r w:rsidRPr="00A57C1C">
        <w:rPr>
          <w:sz w:val="20"/>
          <w:szCs w:val="20"/>
        </w:rPr>
        <w:t xml:space="preserve">     1. </w:t>
      </w:r>
      <w:proofErr w:type="gramStart"/>
      <w:r w:rsidRPr="00A57C1C">
        <w:rPr>
          <w:sz w:val="20"/>
          <w:szCs w:val="20"/>
        </w:rPr>
        <w:t>Внести в Положение об условиях оплаты труда руководителя, его заместителя, главного бухгалтера муниципального унитарного предприятия Кожурлинского сельсовета Убинского района Новосибирской области, а также о размере предельного уровня соотношения среднемесячной заработной платы руководителя, его заместителя, главного бухгалтера муниципального унитарного предприятия Кожурлинского сельсовета Убинского района Новосибирской области и среднемесячной заработной платы работников унитарного предприятия Кожурлинского сельсовета</w:t>
      </w:r>
      <w:proofErr w:type="gramEnd"/>
    </w:p>
    <w:p w:rsidR="00DC55C6" w:rsidRPr="00A57C1C" w:rsidRDefault="00DC55C6" w:rsidP="00DC55C6">
      <w:pPr>
        <w:pStyle w:val="Title"/>
        <w:spacing w:before="0" w:after="0"/>
        <w:jc w:val="left"/>
        <w:rPr>
          <w:b w:val="0"/>
          <w:sz w:val="20"/>
          <w:szCs w:val="20"/>
        </w:rPr>
      </w:pPr>
      <w:r w:rsidRPr="00A57C1C">
        <w:rPr>
          <w:b w:val="0"/>
          <w:sz w:val="20"/>
          <w:szCs w:val="20"/>
        </w:rPr>
        <w:t xml:space="preserve"> Убинского района Новосибирской области, </w:t>
      </w:r>
      <w:proofErr w:type="gramStart"/>
      <w:r w:rsidRPr="00A57C1C">
        <w:rPr>
          <w:b w:val="0"/>
          <w:sz w:val="20"/>
          <w:szCs w:val="20"/>
        </w:rPr>
        <w:t>утвержденное</w:t>
      </w:r>
      <w:proofErr w:type="gramEnd"/>
      <w:r w:rsidRPr="00A57C1C">
        <w:rPr>
          <w:b w:val="0"/>
          <w:sz w:val="20"/>
          <w:szCs w:val="20"/>
        </w:rPr>
        <w:t xml:space="preserve"> постановлением администрации Кожурлинского сельсовета Убинского района Новосибирской области от 15.11.2021 № 100-па, следующие изменения:</w:t>
      </w:r>
    </w:p>
    <w:p w:rsidR="00DC55C6" w:rsidRPr="00A57C1C" w:rsidRDefault="00DC55C6" w:rsidP="00DC55C6">
      <w:pPr>
        <w:pStyle w:val="Title"/>
        <w:spacing w:before="0" w:after="0"/>
        <w:jc w:val="both"/>
        <w:rPr>
          <w:b w:val="0"/>
          <w:sz w:val="20"/>
          <w:szCs w:val="20"/>
        </w:rPr>
      </w:pPr>
      <w:r w:rsidRPr="00A57C1C">
        <w:rPr>
          <w:b w:val="0"/>
          <w:sz w:val="20"/>
          <w:szCs w:val="20"/>
        </w:rPr>
        <w:t>1.1. Пункт 3.7. Положения изложить в следующей редакции: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b/>
          <w:sz w:val="20"/>
          <w:szCs w:val="20"/>
        </w:rPr>
        <w:t>«</w:t>
      </w:r>
      <w:r w:rsidRPr="00A57C1C">
        <w:rPr>
          <w:sz w:val="20"/>
          <w:szCs w:val="20"/>
        </w:rPr>
        <w:t>3.7. Выплата надбавки стимулирующего характера руководителю предприятия не начисляется в случаях: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0" w:name="sub_13"/>
      <w:r w:rsidRPr="00A57C1C">
        <w:rPr>
          <w:sz w:val="20"/>
          <w:szCs w:val="20"/>
        </w:rPr>
        <w:t xml:space="preserve">1) нарушения в течение календарного периода, по итогам которого осуществляется оценка </w:t>
      </w:r>
      <w:proofErr w:type="gramStart"/>
      <w:r w:rsidRPr="00A57C1C">
        <w:rPr>
          <w:sz w:val="20"/>
          <w:szCs w:val="20"/>
        </w:rPr>
        <w:t>результатов выполнения показателей эффективности деятельности предприятия</w:t>
      </w:r>
      <w:proofErr w:type="gramEnd"/>
      <w:r w:rsidRPr="00A57C1C">
        <w:rPr>
          <w:sz w:val="20"/>
          <w:szCs w:val="20"/>
        </w:rPr>
        <w:t xml:space="preserve"> и эффективности деятельности руководителя предприятия (далее - оценка результатов), сроков выплаты заработной платы и иных выплат работникам предприятия;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1" w:name="sub_14"/>
      <w:bookmarkEnd w:id="0"/>
      <w:r w:rsidRPr="00A57C1C">
        <w:rPr>
          <w:sz w:val="20"/>
          <w:szCs w:val="20"/>
        </w:rPr>
        <w:t xml:space="preserve">2) </w:t>
      </w:r>
      <w:proofErr w:type="spellStart"/>
      <w:r w:rsidRPr="00A57C1C">
        <w:rPr>
          <w:sz w:val="20"/>
          <w:szCs w:val="20"/>
        </w:rPr>
        <w:t>необеспечения</w:t>
      </w:r>
      <w:proofErr w:type="spellEnd"/>
      <w:r w:rsidRPr="00A57C1C">
        <w:rPr>
          <w:sz w:val="20"/>
          <w:szCs w:val="20"/>
        </w:rPr>
        <w:t xml:space="preserve"> в течение календарного периода, по итогам которого осуществляется оценка результатов, условий труда, соответствующих требованиям охраны труда;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2" w:name="sub_15"/>
      <w:bookmarkEnd w:id="1"/>
      <w:proofErr w:type="gramStart"/>
      <w:r w:rsidRPr="00A57C1C">
        <w:rPr>
          <w:sz w:val="20"/>
          <w:szCs w:val="20"/>
        </w:rPr>
        <w:t xml:space="preserve">3) наличия в течение календарного периода, по итогам которого осуществляется оценка результатов, фактов установления месячной заработной платы работникам, отработавшим за этот период норму рабочего времени и выполнившим нормы труда (трудовые обязанности), в размере ниже </w:t>
      </w:r>
      <w:hyperlink r:id="rId8" w:history="1">
        <w:r w:rsidRPr="00A57C1C">
          <w:rPr>
            <w:sz w:val="20"/>
            <w:szCs w:val="20"/>
          </w:rPr>
          <w:t>минимального размера</w:t>
        </w:r>
      </w:hyperlink>
      <w:r w:rsidRPr="00A57C1C">
        <w:rPr>
          <w:sz w:val="20"/>
          <w:szCs w:val="20"/>
        </w:rPr>
        <w:t xml:space="preserve"> оплаты труда или минимальной заработной платы, установленной региональным соглашением о минимальной заработной плате в Новосибирской области в случае его заключения;</w:t>
      </w:r>
      <w:proofErr w:type="gramEnd"/>
    </w:p>
    <w:bookmarkEnd w:id="2"/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>4) наличия на первое число одного из месяцев в течение календарного периода, по итогам которого осуществляется оценка результатов, задолженности предприятия по налогам, сборам и иным обязательным платежам в бюджеты бюджетной системы Российской Федерации».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>1.2.</w:t>
      </w:r>
      <w:r w:rsidRPr="00A57C1C">
        <w:rPr>
          <w:b/>
          <w:sz w:val="20"/>
          <w:szCs w:val="20"/>
        </w:rPr>
        <w:t xml:space="preserve"> </w:t>
      </w:r>
      <w:r w:rsidRPr="00A57C1C">
        <w:rPr>
          <w:sz w:val="20"/>
          <w:szCs w:val="20"/>
        </w:rPr>
        <w:t>Положение дополнить пунктом 3.8. следующего содержания: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 xml:space="preserve">«3.8. При наличии случаев, определенных 3.7. настоящего Положения, выплаты стимулирующего характера не начисляются руководителю предприятия, начиная с месяца, следующего за календарным периодом, по итогам </w:t>
      </w:r>
      <w:r w:rsidRPr="00A57C1C">
        <w:rPr>
          <w:sz w:val="20"/>
          <w:szCs w:val="20"/>
        </w:rPr>
        <w:lastRenderedPageBreak/>
        <w:t>которого осуществляется оценка результатов, в течение всего следующего календарного периода, установленного в качестве периода оценки результатов»</w:t>
      </w:r>
    </w:p>
    <w:p w:rsidR="00DC55C6" w:rsidRPr="00A57C1C" w:rsidRDefault="00DC55C6" w:rsidP="00DC55C6">
      <w:pPr>
        <w:pStyle w:val="Title"/>
        <w:spacing w:before="0" w:after="0"/>
        <w:jc w:val="both"/>
        <w:rPr>
          <w:b w:val="0"/>
          <w:sz w:val="20"/>
          <w:szCs w:val="20"/>
        </w:rPr>
      </w:pPr>
      <w:r w:rsidRPr="00A57C1C">
        <w:rPr>
          <w:b w:val="0"/>
          <w:sz w:val="20"/>
          <w:szCs w:val="20"/>
        </w:rPr>
        <w:t xml:space="preserve">       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</w:t>
      </w:r>
    </w:p>
    <w:p w:rsidR="00DC55C6" w:rsidRPr="00A57C1C" w:rsidRDefault="00DC55C6" w:rsidP="00DC55C6">
      <w:pPr>
        <w:pStyle w:val="Title"/>
        <w:spacing w:before="0" w:after="0"/>
        <w:jc w:val="both"/>
        <w:rPr>
          <w:b w:val="0"/>
          <w:sz w:val="20"/>
          <w:szCs w:val="20"/>
        </w:rPr>
      </w:pPr>
      <w:r w:rsidRPr="00A57C1C">
        <w:rPr>
          <w:b w:val="0"/>
          <w:sz w:val="20"/>
          <w:szCs w:val="20"/>
        </w:rPr>
        <w:t xml:space="preserve">       3. Постановление вступает в силу со дня его официального опубликования.</w:t>
      </w:r>
    </w:p>
    <w:p w:rsidR="00DC55C6" w:rsidRPr="00A57C1C" w:rsidRDefault="00DC55C6" w:rsidP="00DC55C6">
      <w:pPr>
        <w:pStyle w:val="Title"/>
        <w:spacing w:before="0" w:after="0"/>
        <w:jc w:val="both"/>
        <w:rPr>
          <w:b w:val="0"/>
          <w:sz w:val="20"/>
          <w:szCs w:val="20"/>
        </w:rPr>
      </w:pPr>
    </w:p>
    <w:p w:rsidR="00DC55C6" w:rsidRPr="00A57C1C" w:rsidRDefault="00DC55C6" w:rsidP="00DC55C6">
      <w:pPr>
        <w:pStyle w:val="Title"/>
        <w:spacing w:before="0" w:after="0"/>
        <w:jc w:val="both"/>
        <w:rPr>
          <w:b w:val="0"/>
          <w:sz w:val="20"/>
          <w:szCs w:val="20"/>
        </w:rPr>
      </w:pPr>
    </w:p>
    <w:p w:rsidR="00DC55C6" w:rsidRPr="00A57C1C" w:rsidRDefault="00DC55C6" w:rsidP="00DC55C6">
      <w:pPr>
        <w:pStyle w:val="Title"/>
        <w:spacing w:before="0" w:after="0"/>
        <w:jc w:val="both"/>
        <w:rPr>
          <w:b w:val="0"/>
          <w:sz w:val="20"/>
          <w:szCs w:val="20"/>
        </w:rPr>
      </w:pPr>
    </w:p>
    <w:p w:rsidR="00DC55C6" w:rsidRPr="00A57C1C" w:rsidRDefault="00DC55C6" w:rsidP="00DC55C6">
      <w:pPr>
        <w:rPr>
          <w:sz w:val="20"/>
          <w:szCs w:val="20"/>
        </w:rPr>
      </w:pPr>
      <w:r w:rsidRPr="00A57C1C">
        <w:rPr>
          <w:sz w:val="20"/>
          <w:szCs w:val="20"/>
        </w:rPr>
        <w:t xml:space="preserve">Глава Кожурлинского сельсовета </w:t>
      </w:r>
    </w:p>
    <w:p w:rsidR="00DC55C6" w:rsidRPr="00A57C1C" w:rsidRDefault="00DC55C6" w:rsidP="00DC55C6">
      <w:pPr>
        <w:rPr>
          <w:sz w:val="20"/>
          <w:szCs w:val="20"/>
        </w:rPr>
      </w:pPr>
      <w:r w:rsidRPr="00A57C1C">
        <w:rPr>
          <w:sz w:val="20"/>
          <w:szCs w:val="20"/>
        </w:rPr>
        <w:t xml:space="preserve">Убинского района  Новосибирской области                         </w:t>
      </w:r>
      <w:r>
        <w:rPr>
          <w:sz w:val="20"/>
          <w:szCs w:val="20"/>
        </w:rPr>
        <w:t xml:space="preserve">                                   </w:t>
      </w:r>
      <w:r w:rsidRPr="00A57C1C">
        <w:rPr>
          <w:sz w:val="20"/>
          <w:szCs w:val="20"/>
        </w:rPr>
        <w:t xml:space="preserve">           Е.Н. Нехаева                                                          </w:t>
      </w:r>
      <w:r w:rsidRPr="00A57C1C">
        <w:rPr>
          <w:sz w:val="20"/>
          <w:szCs w:val="20"/>
        </w:rPr>
        <w:tab/>
      </w:r>
      <w:r w:rsidRPr="00A57C1C">
        <w:rPr>
          <w:sz w:val="20"/>
          <w:szCs w:val="20"/>
        </w:rPr>
        <w:tab/>
        <w:t xml:space="preserve">         </w:t>
      </w:r>
    </w:p>
    <w:p w:rsidR="00DC55C6" w:rsidRPr="00A57C1C" w:rsidRDefault="00DC55C6" w:rsidP="00DC55C6">
      <w:pPr>
        <w:rPr>
          <w:sz w:val="20"/>
          <w:szCs w:val="20"/>
        </w:rPr>
      </w:pPr>
    </w:p>
    <w:p w:rsidR="00DC55C6" w:rsidRPr="00A57C1C" w:rsidRDefault="00DC55C6" w:rsidP="00DC55C6">
      <w:pPr>
        <w:rPr>
          <w:sz w:val="20"/>
          <w:szCs w:val="20"/>
        </w:rPr>
      </w:pP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A57C1C">
        <w:rPr>
          <w:sz w:val="20"/>
          <w:szCs w:val="20"/>
        </w:rPr>
        <w:t>УТВЕРЖДЕНО</w:t>
      </w: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A57C1C">
        <w:rPr>
          <w:sz w:val="20"/>
          <w:szCs w:val="20"/>
        </w:rPr>
        <w:t>постановлением администрации</w:t>
      </w: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A57C1C">
        <w:rPr>
          <w:sz w:val="20"/>
          <w:szCs w:val="20"/>
        </w:rPr>
        <w:t>Кожурлинского сельсовета</w:t>
      </w: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A57C1C">
        <w:rPr>
          <w:sz w:val="20"/>
          <w:szCs w:val="20"/>
        </w:rPr>
        <w:t>Убинского района</w:t>
      </w: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A57C1C">
        <w:rPr>
          <w:sz w:val="20"/>
          <w:szCs w:val="20"/>
        </w:rPr>
        <w:t>Новосибирской области</w:t>
      </w: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A57C1C">
        <w:rPr>
          <w:sz w:val="20"/>
          <w:szCs w:val="20"/>
        </w:rPr>
        <w:t xml:space="preserve">от 15.11.2021  № 100-па   </w:t>
      </w: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A57C1C">
        <w:rPr>
          <w:sz w:val="20"/>
          <w:szCs w:val="20"/>
        </w:rPr>
        <w:t xml:space="preserve">изменения внесены </w:t>
      </w: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A57C1C">
        <w:rPr>
          <w:sz w:val="20"/>
          <w:szCs w:val="20"/>
        </w:rPr>
        <w:t>постановлением администрации</w:t>
      </w: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A57C1C">
        <w:rPr>
          <w:sz w:val="20"/>
          <w:szCs w:val="20"/>
        </w:rPr>
        <w:t>Кожурлинского сельсовета</w:t>
      </w: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A57C1C">
        <w:rPr>
          <w:sz w:val="20"/>
          <w:szCs w:val="20"/>
        </w:rPr>
        <w:t>Убинского района</w:t>
      </w: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A57C1C">
        <w:rPr>
          <w:sz w:val="20"/>
          <w:szCs w:val="20"/>
        </w:rPr>
        <w:t>Новосибирской области</w:t>
      </w:r>
    </w:p>
    <w:p w:rsidR="00DC55C6" w:rsidRPr="00A57C1C" w:rsidRDefault="00DC55C6" w:rsidP="00DC55C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A57C1C">
        <w:rPr>
          <w:sz w:val="20"/>
          <w:szCs w:val="20"/>
        </w:rPr>
        <w:t xml:space="preserve"> от 13.04.2023 № 35-па</w:t>
      </w:r>
    </w:p>
    <w:p w:rsidR="00DC55C6" w:rsidRPr="00A57C1C" w:rsidRDefault="00DC55C6" w:rsidP="00DC55C6">
      <w:pPr>
        <w:autoSpaceDE w:val="0"/>
        <w:autoSpaceDN w:val="0"/>
        <w:adjustRightInd w:val="0"/>
        <w:rPr>
          <w:sz w:val="20"/>
          <w:szCs w:val="20"/>
        </w:rPr>
      </w:pPr>
    </w:p>
    <w:p w:rsidR="00DC55C6" w:rsidRPr="00A57C1C" w:rsidRDefault="00DC55C6" w:rsidP="00DC55C6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>ПОЛОЖЕНИЕ</w:t>
      </w:r>
    </w:p>
    <w:p w:rsidR="00DC55C6" w:rsidRPr="00A57C1C" w:rsidRDefault="00DC55C6" w:rsidP="00DC55C6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 w:rsidRPr="00A57C1C">
        <w:rPr>
          <w:rFonts w:ascii="Times New Roman" w:hAnsi="Times New Roman" w:cs="Times New Roman"/>
        </w:rPr>
        <w:t>об условиях оплаты труда руководителя, его заместителя, главного бухгалтера муниципального унитарного предприятия Кожурлинского сельсовета Убинского района Новосибирской области, а также о размере предельного уровня соотношения среднемесячной заработной платы руководителя, его заместителя, главного бухгалтера муниципального унитарного предприятия Кожурлинского сельсовета Убинского района Новосибирской области и среднемесячной заработной платы работников унитарного предприятия Кожурлинского сельсовета</w:t>
      </w:r>
      <w:proofErr w:type="gramEnd"/>
    </w:p>
    <w:p w:rsidR="00DC55C6" w:rsidRPr="00A57C1C" w:rsidRDefault="00DC55C6" w:rsidP="00DC55C6">
      <w:pPr>
        <w:pStyle w:val="ConsPlusTitle"/>
        <w:jc w:val="center"/>
        <w:rPr>
          <w:rFonts w:ascii="Times New Roman" w:hAnsi="Times New Roman" w:cs="Times New Roman"/>
        </w:rPr>
      </w:pPr>
      <w:r w:rsidRPr="00A57C1C">
        <w:rPr>
          <w:rFonts w:ascii="Times New Roman" w:hAnsi="Times New Roman" w:cs="Times New Roman"/>
        </w:rPr>
        <w:t xml:space="preserve"> Убинского района Новосибирской области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</w:p>
    <w:p w:rsidR="00DC55C6" w:rsidRPr="00A57C1C" w:rsidRDefault="00DC55C6" w:rsidP="00DC55C6">
      <w:pPr>
        <w:pStyle w:val="ConsPlusNormal"/>
        <w:jc w:val="center"/>
        <w:rPr>
          <w:rFonts w:ascii="Times New Roman" w:hAnsi="Times New Roman" w:cs="Times New Roman"/>
          <w:b/>
        </w:rPr>
      </w:pPr>
      <w:r w:rsidRPr="00A57C1C">
        <w:rPr>
          <w:rFonts w:ascii="Times New Roman" w:hAnsi="Times New Roman" w:cs="Times New Roman"/>
          <w:b/>
        </w:rPr>
        <w:t>1. Общие положения</w:t>
      </w:r>
    </w:p>
    <w:p w:rsidR="00DC55C6" w:rsidRPr="00A57C1C" w:rsidRDefault="00DC55C6" w:rsidP="00DC55C6">
      <w:pPr>
        <w:pStyle w:val="ConsPlusNormal"/>
        <w:jc w:val="center"/>
        <w:rPr>
          <w:rFonts w:ascii="Times New Roman" w:hAnsi="Times New Roman" w:cs="Times New Roman"/>
          <w:b/>
        </w:rPr>
      </w:pPr>
    </w:p>
    <w:p w:rsidR="00DC55C6" w:rsidRPr="00A57C1C" w:rsidRDefault="00DC55C6" w:rsidP="00DC55C6">
      <w:pPr>
        <w:pStyle w:val="ConsPlusNormal"/>
        <w:jc w:val="both"/>
        <w:rPr>
          <w:rFonts w:ascii="Times New Roman" w:hAnsi="Times New Roman" w:cs="Times New Roman"/>
        </w:rPr>
      </w:pPr>
      <w:r w:rsidRPr="00A57C1C">
        <w:rPr>
          <w:rFonts w:ascii="Times New Roman" w:hAnsi="Times New Roman" w:cs="Times New Roman"/>
        </w:rPr>
        <w:t xml:space="preserve">1.1. Настоящее Положение устанавливает условия оплаты труда руководителя, </w:t>
      </w:r>
      <w:r w:rsidRPr="00A57C1C">
        <w:rPr>
          <w:rFonts w:ascii="Times New Roman" w:hAnsi="Times New Roman" w:cs="Times New Roman"/>
          <w:bCs/>
        </w:rPr>
        <w:t xml:space="preserve">его  заместителя, главного  бухгалтера </w:t>
      </w:r>
      <w:r w:rsidRPr="00A57C1C">
        <w:rPr>
          <w:rFonts w:ascii="Times New Roman" w:hAnsi="Times New Roman" w:cs="Times New Roman"/>
        </w:rPr>
        <w:t xml:space="preserve"> муниципального  унитарного предприятия Кожурлинского сельсовета Убинского района Новосибирской области (далее – предприятие) при заключении с ним трудового договора</w:t>
      </w:r>
      <w:proofErr w:type="gramStart"/>
      <w:r w:rsidRPr="00A57C1C">
        <w:rPr>
          <w:rFonts w:ascii="Times New Roman" w:hAnsi="Times New Roman" w:cs="Times New Roman"/>
        </w:rPr>
        <w:t xml:space="preserve"> ,</w:t>
      </w:r>
      <w:proofErr w:type="gramEnd"/>
      <w:r w:rsidRPr="00A57C1C">
        <w:rPr>
          <w:rFonts w:ascii="Times New Roman" w:hAnsi="Times New Roman" w:cs="Times New Roman"/>
        </w:rPr>
        <w:t xml:space="preserve"> а также регламентирует определение размера предельного уровня соотношения среднемесячной заработной платы руководителя, его заместителя, главного бухгалтера предприятия, формируемой за счет всех источников финансового обеспечения и рассчитываемой за календарный год, и среднемесячной заработной платы работников предприятия (без учета заработной платы соответствующего руководителя, его заместителя, главного бухгалтера).</w:t>
      </w:r>
    </w:p>
    <w:p w:rsidR="00DC55C6" w:rsidRPr="00A57C1C" w:rsidRDefault="00DC55C6" w:rsidP="00DC55C6">
      <w:pPr>
        <w:pStyle w:val="ConsPlusNormal"/>
        <w:jc w:val="both"/>
        <w:rPr>
          <w:rFonts w:ascii="Times New Roman" w:hAnsi="Times New Roman" w:cs="Times New Roman"/>
        </w:rPr>
      </w:pPr>
      <w:r w:rsidRPr="00A57C1C">
        <w:rPr>
          <w:rFonts w:ascii="Times New Roman" w:hAnsi="Times New Roman" w:cs="Times New Roman"/>
        </w:rPr>
        <w:t>1.2. Оплата труда руководителя, его заместителя, главного бухгалтера предприятия включает должностной оклад, выплаты компенсационного и стимулирующего характера.</w:t>
      </w:r>
    </w:p>
    <w:p w:rsidR="00DC55C6" w:rsidRPr="00A57C1C" w:rsidRDefault="00DC55C6" w:rsidP="00DC55C6">
      <w:pPr>
        <w:pStyle w:val="ConsPlusNormal"/>
        <w:jc w:val="both"/>
        <w:rPr>
          <w:rFonts w:ascii="Times New Roman" w:hAnsi="Times New Roman" w:cs="Times New Roman"/>
        </w:rPr>
      </w:pPr>
      <w:r w:rsidRPr="00A57C1C">
        <w:rPr>
          <w:rFonts w:ascii="Times New Roman" w:hAnsi="Times New Roman" w:cs="Times New Roman"/>
        </w:rPr>
        <w:t>1.3. Размер  должностного оклада руководителя определяется постановлением администрации Кожурлинского сельсовета Убинского района Новосибирской области, являющейся учредителем этого предприятия, в зависимости от сложности труда, масштаба управления и особенностей деятельности и значимости предприятия.</w:t>
      </w:r>
    </w:p>
    <w:p w:rsidR="00DC55C6" w:rsidRPr="00A57C1C" w:rsidRDefault="00DC55C6" w:rsidP="00DC55C6">
      <w:pPr>
        <w:pStyle w:val="ConsPlusNormal"/>
        <w:jc w:val="both"/>
        <w:rPr>
          <w:rFonts w:ascii="Times New Roman" w:hAnsi="Times New Roman" w:cs="Times New Roman"/>
        </w:rPr>
      </w:pPr>
      <w:r w:rsidRPr="00A57C1C">
        <w:rPr>
          <w:rFonts w:ascii="Times New Roman" w:hAnsi="Times New Roman" w:cs="Times New Roman"/>
        </w:rPr>
        <w:t>Размеры должностных окладов заместителя руководителя и главного  бухгалтера предприятия  устанавливаются руководителем предприятия.</w:t>
      </w:r>
    </w:p>
    <w:p w:rsidR="00DC55C6" w:rsidRPr="00A57C1C" w:rsidRDefault="00DC55C6" w:rsidP="00DC55C6">
      <w:pPr>
        <w:pStyle w:val="ConsPlusNormal"/>
        <w:jc w:val="both"/>
        <w:rPr>
          <w:rFonts w:ascii="Times New Roman" w:hAnsi="Times New Roman" w:cs="Times New Roman"/>
          <w:bCs/>
        </w:rPr>
      </w:pPr>
      <w:r w:rsidRPr="00A57C1C">
        <w:rPr>
          <w:rFonts w:ascii="Times New Roman" w:hAnsi="Times New Roman" w:cs="Times New Roman"/>
        </w:rPr>
        <w:t xml:space="preserve">1.4. Выплаты компенсационного характера руководителю, его заместителю, главному бухгалтеру предприятия устанавливаются в порядке и размерах, </w:t>
      </w:r>
      <w:r w:rsidRPr="00A57C1C">
        <w:rPr>
          <w:rFonts w:ascii="Times New Roman" w:hAnsi="Times New Roman" w:cs="Times New Roman"/>
          <w:bCs/>
        </w:rPr>
        <w:t>определенных федеральным законодательством и законодательством Новосибирской области, содержащими нормы трудового права.</w:t>
      </w:r>
    </w:p>
    <w:p w:rsidR="00DC55C6" w:rsidRPr="00A57C1C" w:rsidRDefault="00DC55C6" w:rsidP="00DC55C6">
      <w:pPr>
        <w:pStyle w:val="ConsPlusNormal"/>
        <w:jc w:val="both"/>
        <w:rPr>
          <w:rFonts w:ascii="Times New Roman" w:hAnsi="Times New Roman" w:cs="Times New Roman"/>
          <w:bCs/>
        </w:rPr>
      </w:pPr>
      <w:r w:rsidRPr="00A57C1C">
        <w:rPr>
          <w:rFonts w:ascii="Times New Roman" w:hAnsi="Times New Roman" w:cs="Times New Roman"/>
          <w:bCs/>
        </w:rPr>
        <w:t>Размеры и условия осуществления выплат компенсационного характера определяются в трудовых договорах с руководителем, его заместителем, главным бухгалтером предприятия.</w:t>
      </w:r>
    </w:p>
    <w:p w:rsidR="00DC55C6" w:rsidRPr="00A57C1C" w:rsidRDefault="00DC55C6" w:rsidP="00DC55C6">
      <w:pPr>
        <w:pStyle w:val="ConsPlusNormal"/>
        <w:jc w:val="both"/>
        <w:rPr>
          <w:rFonts w:ascii="Times New Roman" w:hAnsi="Times New Roman" w:cs="Times New Roman"/>
        </w:rPr>
      </w:pPr>
      <w:r w:rsidRPr="00A57C1C">
        <w:rPr>
          <w:rFonts w:ascii="Times New Roman" w:hAnsi="Times New Roman" w:cs="Times New Roman"/>
          <w:bCs/>
        </w:rPr>
        <w:t>1.5. </w:t>
      </w:r>
      <w:r w:rsidRPr="00A57C1C">
        <w:rPr>
          <w:rFonts w:ascii="Times New Roman" w:hAnsi="Times New Roman" w:cs="Times New Roman"/>
        </w:rPr>
        <w:t>Для поощрения руководителя предприятия  устанавливается выплата надбавки  стимулирующего характера, которая осуществляется по результатам достижения предприятием показателей экономической эффективности его деятельности, утвержденных учредителем, за соответствующий период с учетом личного вклада руководителя предприятия в осуществление основных задач и функций, определенных уставом предприятия.</w:t>
      </w:r>
    </w:p>
    <w:p w:rsidR="00DC55C6" w:rsidRPr="00A57C1C" w:rsidRDefault="00DC55C6" w:rsidP="00DC55C6">
      <w:pPr>
        <w:tabs>
          <w:tab w:val="left" w:pos="1134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A57C1C">
        <w:rPr>
          <w:sz w:val="20"/>
          <w:szCs w:val="20"/>
        </w:rPr>
        <w:t xml:space="preserve">1.6. </w:t>
      </w:r>
      <w:proofErr w:type="gramStart"/>
      <w:r w:rsidRPr="00A57C1C">
        <w:rPr>
          <w:sz w:val="20"/>
          <w:szCs w:val="20"/>
        </w:rPr>
        <w:t xml:space="preserve">Предельный уровень соотношения среднемесячной заработной платы руководителя предприятия, формируемой за счет всех источников финансового обеспечения и рассчитываемой за календарный год, и среднемесячной заработной платы работников этого предприятия (без учета заработной платы соответствующего руководителя, его заместителя, главного бухгалтера) устанавливается </w:t>
      </w:r>
      <w:r w:rsidRPr="00A57C1C">
        <w:rPr>
          <w:bCs/>
          <w:sz w:val="20"/>
          <w:szCs w:val="20"/>
        </w:rPr>
        <w:t>постановлением</w:t>
      </w:r>
      <w:r w:rsidRPr="00A57C1C">
        <w:rPr>
          <w:sz w:val="20"/>
          <w:szCs w:val="20"/>
        </w:rPr>
        <w:t xml:space="preserve"> администрации Кожурлинского сельсовета  Убинского района  Новосибирской области, являющейся учредителем этого предприятия, в размере, не превышающем 5.</w:t>
      </w:r>
      <w:proofErr w:type="gramEnd"/>
    </w:p>
    <w:p w:rsidR="00DC55C6" w:rsidRPr="00A57C1C" w:rsidRDefault="00DC55C6" w:rsidP="00DC55C6">
      <w:pPr>
        <w:tabs>
          <w:tab w:val="left" w:pos="1134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A57C1C">
        <w:rPr>
          <w:sz w:val="20"/>
          <w:szCs w:val="20"/>
        </w:rPr>
        <w:lastRenderedPageBreak/>
        <w:t xml:space="preserve">1.7. </w:t>
      </w:r>
      <w:proofErr w:type="gramStart"/>
      <w:r w:rsidRPr="00A57C1C">
        <w:rPr>
          <w:sz w:val="20"/>
          <w:szCs w:val="20"/>
        </w:rPr>
        <w:t xml:space="preserve">Предельный уровень соотношения среднемесячной заработной платы заместителя руководителя, главного бухгалтера предприятия формируемой за счет всех источников финансового обеспечения и рассчитываемой за календарный год, и среднемесячной заработной платы работников этого предприятия (без учета заработной платы соответствующего руководителя, его заместителя, главного бухгалтера) устанавливается </w:t>
      </w:r>
      <w:r w:rsidRPr="00A57C1C">
        <w:rPr>
          <w:bCs/>
          <w:sz w:val="20"/>
          <w:szCs w:val="20"/>
        </w:rPr>
        <w:t xml:space="preserve">постановлением администрации Кожурлинского сельсовета Убинского района </w:t>
      </w:r>
      <w:r w:rsidRPr="00A57C1C">
        <w:rPr>
          <w:sz w:val="20"/>
          <w:szCs w:val="20"/>
        </w:rPr>
        <w:t>Новосибирской области, являющейся учредителем этого предприятия, в размере, не превышающем 4.</w:t>
      </w:r>
      <w:proofErr w:type="gramEnd"/>
    </w:p>
    <w:p w:rsidR="00DC55C6" w:rsidRPr="00A57C1C" w:rsidRDefault="00DC55C6" w:rsidP="00DC55C6">
      <w:pPr>
        <w:pStyle w:val="a6"/>
      </w:pPr>
      <w:r w:rsidRPr="00A57C1C">
        <w:t xml:space="preserve">1.8. Соотношение среднемесячной заработной платы руководителя, заместителя руководителя, главного бухгалтера предприятия и среднемесячной заработной платы работников предприятия определяется путем деления среднемесячной заработной платы соответствующего руководителя, заместителя руководителя, главного бухгалтера на среднемесячную заработную плату работников этого предприятия. </w:t>
      </w:r>
    </w:p>
    <w:p w:rsidR="00DC55C6" w:rsidRPr="00A57C1C" w:rsidRDefault="00DC55C6" w:rsidP="00DC55C6">
      <w:pPr>
        <w:pStyle w:val="a6"/>
        <w:rPr>
          <w:highlight w:val="yellow"/>
        </w:rPr>
      </w:pPr>
      <w:r w:rsidRPr="00A57C1C">
        <w:t>1.9. Определение среднемесячной заработной платы руководителя, его заместителя, главного бухгалтера  и работников предприятия  в целях определения кратности осуществляется в соответствии с Положением об особенностях порядка исчисления средней заработной платы, утвержденным постановлением Правительства Российской Федерации от  24.12.2007 № 922 «Об особенностях порядка исчисления средней заработной платы».</w:t>
      </w:r>
    </w:p>
    <w:p w:rsidR="00DC55C6" w:rsidRPr="00A57C1C" w:rsidRDefault="00DC55C6" w:rsidP="00DC55C6">
      <w:pPr>
        <w:pStyle w:val="1"/>
        <w:rPr>
          <w:bCs w:val="0"/>
          <w:sz w:val="20"/>
          <w:szCs w:val="20"/>
        </w:rPr>
      </w:pPr>
    </w:p>
    <w:p w:rsidR="00DC55C6" w:rsidRPr="00A57C1C" w:rsidRDefault="00DC55C6" w:rsidP="00DC55C6">
      <w:pPr>
        <w:pStyle w:val="1"/>
        <w:rPr>
          <w:sz w:val="20"/>
          <w:szCs w:val="20"/>
        </w:rPr>
      </w:pPr>
      <w:r w:rsidRPr="00A57C1C">
        <w:rPr>
          <w:bCs w:val="0"/>
          <w:sz w:val="20"/>
          <w:szCs w:val="20"/>
        </w:rPr>
        <w:t xml:space="preserve">2. </w:t>
      </w:r>
      <w:r w:rsidRPr="00A57C1C">
        <w:rPr>
          <w:sz w:val="20"/>
          <w:szCs w:val="20"/>
        </w:rPr>
        <w:t xml:space="preserve"> Порядок установления должностного оклада руководителя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3" w:name="sub_1031"/>
      <w:r w:rsidRPr="00A57C1C">
        <w:rPr>
          <w:sz w:val="20"/>
          <w:szCs w:val="20"/>
        </w:rPr>
        <w:t>2.1. Должностной оклад руководителя предприятия устанавливается в трудовом договоре в фиксированной сумме в рублях.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4" w:name="sub_1032"/>
      <w:bookmarkEnd w:id="3"/>
      <w:r w:rsidRPr="00A57C1C">
        <w:rPr>
          <w:sz w:val="20"/>
          <w:szCs w:val="20"/>
        </w:rPr>
        <w:t>2.2. Размер должностного оклада руководителя предприятия рассчитывается по следующей формуле:</w:t>
      </w:r>
    </w:p>
    <w:bookmarkEnd w:id="4"/>
    <w:p w:rsidR="00DC55C6" w:rsidRPr="00A57C1C" w:rsidRDefault="00DC55C6" w:rsidP="00DC55C6">
      <w:pPr>
        <w:pStyle w:val="aff8"/>
        <w:jc w:val="both"/>
        <w:rPr>
          <w:rFonts w:ascii="Times New Roman" w:hAnsi="Times New Roman" w:cs="Times New Roman"/>
          <w:sz w:val="20"/>
          <w:szCs w:val="20"/>
        </w:rPr>
      </w:pPr>
      <w:r w:rsidRPr="00A57C1C">
        <w:rPr>
          <w:rFonts w:ascii="Times New Roman" w:hAnsi="Times New Roman" w:cs="Times New Roman"/>
          <w:sz w:val="20"/>
          <w:szCs w:val="20"/>
        </w:rPr>
        <w:t xml:space="preserve">ДО = </w:t>
      </w:r>
      <w:proofErr w:type="spellStart"/>
      <w:r w:rsidRPr="00A57C1C">
        <w:rPr>
          <w:rFonts w:ascii="Times New Roman" w:hAnsi="Times New Roman" w:cs="Times New Roman"/>
          <w:sz w:val="20"/>
          <w:szCs w:val="20"/>
        </w:rPr>
        <w:t>Рсзп</w:t>
      </w:r>
      <w:proofErr w:type="spellEnd"/>
      <w:r w:rsidRPr="00A57C1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57C1C">
        <w:rPr>
          <w:rFonts w:ascii="Times New Roman" w:hAnsi="Times New Roman" w:cs="Times New Roman"/>
          <w:sz w:val="20"/>
          <w:szCs w:val="20"/>
        </w:rPr>
        <w:t>x</w:t>
      </w:r>
      <w:proofErr w:type="spellEnd"/>
      <w:r w:rsidRPr="00A57C1C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Pr="00A57C1C">
        <w:rPr>
          <w:rFonts w:ascii="Times New Roman" w:hAnsi="Times New Roman" w:cs="Times New Roman"/>
          <w:sz w:val="20"/>
          <w:szCs w:val="20"/>
        </w:rPr>
        <w:t>Ксм</w:t>
      </w:r>
      <w:proofErr w:type="spellEnd"/>
      <w:r w:rsidRPr="00A57C1C">
        <w:rPr>
          <w:rFonts w:ascii="Times New Roman" w:hAnsi="Times New Roman" w:cs="Times New Roman"/>
          <w:sz w:val="20"/>
          <w:szCs w:val="20"/>
        </w:rPr>
        <w:t xml:space="preserve"> + Коз), где: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>ДО - должностной оклад руководителя предприятия;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proofErr w:type="spellStart"/>
      <w:r w:rsidRPr="00A57C1C">
        <w:rPr>
          <w:sz w:val="20"/>
          <w:szCs w:val="20"/>
        </w:rPr>
        <w:t>Рсзп</w:t>
      </w:r>
      <w:proofErr w:type="spellEnd"/>
      <w:r w:rsidRPr="00A57C1C">
        <w:rPr>
          <w:sz w:val="20"/>
          <w:szCs w:val="20"/>
        </w:rPr>
        <w:t xml:space="preserve"> - размер среднемесячной заработной платы в целом по предприятию;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proofErr w:type="spellStart"/>
      <w:r w:rsidRPr="00A57C1C">
        <w:rPr>
          <w:sz w:val="20"/>
          <w:szCs w:val="20"/>
        </w:rPr>
        <w:t>Ксм</w:t>
      </w:r>
      <w:proofErr w:type="spellEnd"/>
      <w:r w:rsidRPr="00A57C1C">
        <w:rPr>
          <w:sz w:val="20"/>
          <w:szCs w:val="20"/>
        </w:rPr>
        <w:t xml:space="preserve"> - коэффициент сложности труда и масштаба управления предприятием;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>Коз - коэффициент особенности деятельности и значимости предприятия.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5" w:name="sub_1033"/>
      <w:r w:rsidRPr="00A57C1C">
        <w:rPr>
          <w:sz w:val="20"/>
          <w:szCs w:val="20"/>
        </w:rPr>
        <w:t>2.3. Размер среднемесячной заработной платы (</w:t>
      </w:r>
      <w:proofErr w:type="spellStart"/>
      <w:r w:rsidRPr="00A57C1C">
        <w:rPr>
          <w:sz w:val="20"/>
          <w:szCs w:val="20"/>
        </w:rPr>
        <w:t>Рсзп</w:t>
      </w:r>
      <w:proofErr w:type="spellEnd"/>
      <w:r w:rsidRPr="00A57C1C">
        <w:rPr>
          <w:sz w:val="20"/>
          <w:szCs w:val="20"/>
        </w:rPr>
        <w:t>) в целом по предприятию рассчитывается путем деления годового фонда начисленной заработной платы работников списочного состава на списочную численность работников предприятия за календарный год и на количество месяцев в соответствующем периоде.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6" w:name="sub_1034"/>
      <w:bookmarkEnd w:id="5"/>
      <w:r w:rsidRPr="00A57C1C">
        <w:rPr>
          <w:sz w:val="20"/>
          <w:szCs w:val="20"/>
        </w:rPr>
        <w:t>2.4. Коэффициент сложности труда и масштаба управления предприятием (</w:t>
      </w:r>
      <w:proofErr w:type="spellStart"/>
      <w:r w:rsidRPr="00A57C1C">
        <w:rPr>
          <w:sz w:val="20"/>
          <w:szCs w:val="20"/>
        </w:rPr>
        <w:t>Ксм</w:t>
      </w:r>
      <w:proofErr w:type="spellEnd"/>
      <w:r w:rsidRPr="00A57C1C">
        <w:rPr>
          <w:sz w:val="20"/>
          <w:szCs w:val="20"/>
        </w:rPr>
        <w:t>) рассчитывается исходя из списочной численности работников предприятия на первое число месяца, в котором заключается трудовой договор:</w:t>
      </w:r>
    </w:p>
    <w:bookmarkEnd w:id="6"/>
    <w:p w:rsidR="00DC55C6" w:rsidRPr="00A57C1C" w:rsidRDefault="00DC55C6" w:rsidP="00DC55C6">
      <w:pPr>
        <w:jc w:val="both"/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960"/>
        <w:gridCol w:w="4963"/>
      </w:tblGrid>
      <w:tr w:rsidR="00DC55C6" w:rsidRPr="00A57C1C" w:rsidTr="00DC55C6">
        <w:tc>
          <w:tcPr>
            <w:tcW w:w="4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pStyle w:val="aff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b/>
                <w:sz w:val="20"/>
                <w:szCs w:val="20"/>
              </w:rPr>
              <w:t>Списочная численность работников на 1 число месяца, в котором заключался трудовой договор, чел.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C55C6" w:rsidRPr="00A57C1C" w:rsidRDefault="00DC55C6" w:rsidP="00DC55C6">
            <w:pPr>
              <w:pStyle w:val="aff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Значение </w:t>
            </w:r>
            <w:proofErr w:type="spellStart"/>
            <w:r w:rsidRPr="00A57C1C">
              <w:rPr>
                <w:rFonts w:ascii="Times New Roman" w:hAnsi="Times New Roman" w:cs="Times New Roman"/>
                <w:b/>
                <w:sz w:val="20"/>
                <w:szCs w:val="20"/>
              </w:rPr>
              <w:t>Ксм</w:t>
            </w:r>
            <w:proofErr w:type="spellEnd"/>
          </w:p>
        </w:tc>
      </w:tr>
      <w:tr w:rsidR="00DC55C6" w:rsidRPr="00A57C1C" w:rsidTr="00DC55C6">
        <w:tc>
          <w:tcPr>
            <w:tcW w:w="4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до 50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C55C6" w:rsidRPr="00A57C1C" w:rsidRDefault="00DC55C6" w:rsidP="00DC55C6">
            <w:pPr>
              <w:pStyle w:val="aff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</w:tr>
      <w:tr w:rsidR="00DC55C6" w:rsidRPr="00A57C1C" w:rsidTr="00DC55C6">
        <w:tc>
          <w:tcPr>
            <w:tcW w:w="4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от 51 до 100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C55C6" w:rsidRPr="00A57C1C" w:rsidRDefault="00DC55C6" w:rsidP="00DC55C6">
            <w:pPr>
              <w:pStyle w:val="aff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</w:tr>
      <w:tr w:rsidR="00DC55C6" w:rsidRPr="00A57C1C" w:rsidTr="00DC55C6">
        <w:tc>
          <w:tcPr>
            <w:tcW w:w="4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от 101 до 200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C55C6" w:rsidRPr="00A57C1C" w:rsidRDefault="00DC55C6" w:rsidP="00DC55C6">
            <w:pPr>
              <w:pStyle w:val="aff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</w:tr>
      <w:tr w:rsidR="00DC55C6" w:rsidRPr="00A57C1C" w:rsidTr="00DC55C6">
        <w:tc>
          <w:tcPr>
            <w:tcW w:w="4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от 201 до 500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C55C6" w:rsidRPr="00A57C1C" w:rsidRDefault="00DC55C6" w:rsidP="00DC55C6">
            <w:pPr>
              <w:pStyle w:val="aff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</w:tr>
      <w:tr w:rsidR="00DC55C6" w:rsidRPr="00A57C1C" w:rsidTr="00DC55C6">
        <w:tc>
          <w:tcPr>
            <w:tcW w:w="4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от 501 и более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C55C6" w:rsidRPr="00A57C1C" w:rsidRDefault="00DC55C6" w:rsidP="00DC55C6">
            <w:pPr>
              <w:pStyle w:val="aff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</w:tr>
    </w:tbl>
    <w:p w:rsidR="00DC55C6" w:rsidRPr="00A57C1C" w:rsidRDefault="00DC55C6" w:rsidP="00DC55C6">
      <w:pPr>
        <w:jc w:val="both"/>
        <w:rPr>
          <w:sz w:val="20"/>
          <w:szCs w:val="20"/>
        </w:rPr>
      </w:pP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7" w:name="sub_1035"/>
      <w:r w:rsidRPr="00A57C1C">
        <w:rPr>
          <w:sz w:val="20"/>
          <w:szCs w:val="20"/>
        </w:rPr>
        <w:t>2.5. Коэффициент особенности деятельности и значимости предприятия (Коз) рассчитывается путем сложения значения критериев, соответствующих деятельности каждого конкретного предприятия по следующей формуле:</w:t>
      </w:r>
    </w:p>
    <w:bookmarkEnd w:id="7"/>
    <w:p w:rsidR="00DC55C6" w:rsidRPr="00A57C1C" w:rsidRDefault="00DC55C6" w:rsidP="00DC55C6">
      <w:pPr>
        <w:pStyle w:val="aff8"/>
        <w:jc w:val="both"/>
        <w:rPr>
          <w:rFonts w:ascii="Times New Roman" w:hAnsi="Times New Roman" w:cs="Times New Roman"/>
          <w:sz w:val="20"/>
          <w:szCs w:val="20"/>
        </w:rPr>
      </w:pPr>
      <w:r w:rsidRPr="00A57C1C">
        <w:rPr>
          <w:rFonts w:ascii="Times New Roman" w:hAnsi="Times New Roman" w:cs="Times New Roman"/>
          <w:sz w:val="20"/>
          <w:szCs w:val="20"/>
        </w:rPr>
        <w:t>Коз = п</w:t>
      </w:r>
      <w:proofErr w:type="gramStart"/>
      <w:r w:rsidRPr="00A57C1C">
        <w:rPr>
          <w:rFonts w:ascii="Times New Roman" w:hAnsi="Times New Roman" w:cs="Times New Roman"/>
          <w:sz w:val="20"/>
          <w:szCs w:val="20"/>
        </w:rPr>
        <w:t>1</w:t>
      </w:r>
      <w:proofErr w:type="gramEnd"/>
      <w:r w:rsidRPr="00A57C1C">
        <w:rPr>
          <w:rFonts w:ascii="Times New Roman" w:hAnsi="Times New Roman" w:cs="Times New Roman"/>
          <w:sz w:val="20"/>
          <w:szCs w:val="20"/>
        </w:rPr>
        <w:t xml:space="preserve"> + п2 + п3, где: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647"/>
        <w:gridCol w:w="1382"/>
      </w:tblGrid>
      <w:tr w:rsidR="00DC55C6" w:rsidRPr="00A57C1C" w:rsidTr="00DC55C6">
        <w:tc>
          <w:tcPr>
            <w:tcW w:w="86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pStyle w:val="aff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Критерии по особенности деятельности </w:t>
            </w:r>
          </w:p>
          <w:p w:rsidR="00DC55C6" w:rsidRPr="00A57C1C" w:rsidRDefault="00DC55C6" w:rsidP="00DC55C6">
            <w:pPr>
              <w:pStyle w:val="aff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b/>
                <w:sz w:val="20"/>
                <w:szCs w:val="20"/>
              </w:rPr>
              <w:t>и значимости предприятия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C55C6" w:rsidRPr="00A57C1C" w:rsidRDefault="00DC55C6" w:rsidP="00DC55C6">
            <w:pPr>
              <w:pStyle w:val="aff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b/>
                <w:sz w:val="20"/>
                <w:szCs w:val="20"/>
              </w:rPr>
              <w:t>Значение</w:t>
            </w:r>
          </w:p>
        </w:tc>
      </w:tr>
      <w:tr w:rsidR="00DC55C6" w:rsidRPr="00A57C1C" w:rsidTr="00DC55C6">
        <w:tc>
          <w:tcPr>
            <w:tcW w:w="86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 w:rsidRPr="00A57C1C">
              <w:rPr>
                <w:rFonts w:ascii="Times New Roman" w:hAnsi="Times New Roman" w:cs="Times New Roman"/>
                <w:sz w:val="20"/>
                <w:szCs w:val="20"/>
              </w:rPr>
              <w:t xml:space="preserve"> - оказание (производство) специализированных услуг по обслуживанию населения района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C55C6" w:rsidRPr="00A57C1C" w:rsidRDefault="00DC55C6" w:rsidP="00DC55C6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0,4</w:t>
            </w:r>
          </w:p>
        </w:tc>
      </w:tr>
      <w:tr w:rsidR="00DC55C6" w:rsidRPr="00A57C1C" w:rsidTr="00DC55C6">
        <w:tc>
          <w:tcPr>
            <w:tcW w:w="86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Pr="00A57C1C">
              <w:rPr>
                <w:rFonts w:ascii="Times New Roman" w:hAnsi="Times New Roman" w:cs="Times New Roman"/>
                <w:sz w:val="20"/>
                <w:szCs w:val="20"/>
              </w:rPr>
              <w:t xml:space="preserve"> - наличие функций, связанных с обеспечением безопасности жизнедеятельности населения сельсовета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C55C6" w:rsidRPr="00A57C1C" w:rsidRDefault="00DC55C6" w:rsidP="00DC55C6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</w:tr>
      <w:tr w:rsidR="00DC55C6" w:rsidRPr="00A57C1C" w:rsidTr="00DC55C6">
        <w:tc>
          <w:tcPr>
            <w:tcW w:w="86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C6" w:rsidRPr="00A57C1C" w:rsidRDefault="00DC55C6" w:rsidP="00DC55C6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п3 - наличие обособленных структурных подразделений или филиалов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C55C6" w:rsidRPr="00A57C1C" w:rsidRDefault="00DC55C6" w:rsidP="00DC55C6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A57C1C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</w:tr>
    </w:tbl>
    <w:p w:rsidR="00DC55C6" w:rsidRPr="00A57C1C" w:rsidRDefault="00DC55C6" w:rsidP="00DC55C6">
      <w:pPr>
        <w:jc w:val="both"/>
        <w:rPr>
          <w:sz w:val="20"/>
          <w:szCs w:val="20"/>
        </w:rPr>
      </w:pPr>
      <w:bookmarkStart w:id="8" w:name="sub_1036"/>
      <w:r w:rsidRPr="00A57C1C">
        <w:rPr>
          <w:sz w:val="20"/>
          <w:szCs w:val="20"/>
        </w:rPr>
        <w:t>2.6. Размер должностных окладов заместителя руководителя и главного бухгалтера предприятия устанавливается локальными нормативными правовыми актами предприятия.</w:t>
      </w:r>
    </w:p>
    <w:p w:rsidR="00DC55C6" w:rsidRPr="00A57C1C" w:rsidRDefault="00DC55C6" w:rsidP="00DC55C6">
      <w:pPr>
        <w:pStyle w:val="1"/>
        <w:rPr>
          <w:sz w:val="20"/>
          <w:szCs w:val="20"/>
        </w:rPr>
      </w:pPr>
      <w:bookmarkStart w:id="9" w:name="sub_1030"/>
      <w:bookmarkEnd w:id="8"/>
    </w:p>
    <w:p w:rsidR="00DC55C6" w:rsidRPr="00A57C1C" w:rsidRDefault="00DC55C6" w:rsidP="00DC55C6">
      <w:pPr>
        <w:pStyle w:val="1"/>
        <w:rPr>
          <w:sz w:val="20"/>
          <w:szCs w:val="20"/>
        </w:rPr>
      </w:pPr>
      <w:r w:rsidRPr="00A57C1C">
        <w:rPr>
          <w:sz w:val="20"/>
          <w:szCs w:val="20"/>
        </w:rPr>
        <w:t>3. Порядок установления размера стимулирующих выплат руководителю</w:t>
      </w:r>
    </w:p>
    <w:p w:rsidR="00DC55C6" w:rsidRPr="00A57C1C" w:rsidRDefault="00DC55C6" w:rsidP="00DC55C6">
      <w:pPr>
        <w:pStyle w:val="1"/>
        <w:rPr>
          <w:sz w:val="20"/>
          <w:szCs w:val="20"/>
        </w:rPr>
      </w:pPr>
      <w:r w:rsidRPr="00A57C1C">
        <w:rPr>
          <w:sz w:val="20"/>
          <w:szCs w:val="20"/>
        </w:rPr>
        <w:t xml:space="preserve">по результатам достижения предприятием показателей </w:t>
      </w:r>
      <w:proofErr w:type="gramStart"/>
      <w:r w:rsidRPr="00A57C1C">
        <w:rPr>
          <w:sz w:val="20"/>
          <w:szCs w:val="20"/>
        </w:rPr>
        <w:t>экономичной эффективности</w:t>
      </w:r>
      <w:proofErr w:type="gramEnd"/>
      <w:r w:rsidRPr="00A57C1C">
        <w:rPr>
          <w:sz w:val="20"/>
          <w:szCs w:val="20"/>
        </w:rPr>
        <w:t xml:space="preserve"> его деятельности</w:t>
      </w:r>
    </w:p>
    <w:bookmarkEnd w:id="9"/>
    <w:p w:rsidR="00DC55C6" w:rsidRPr="00A57C1C" w:rsidRDefault="00DC55C6" w:rsidP="00DC55C6">
      <w:pPr>
        <w:jc w:val="both"/>
        <w:rPr>
          <w:sz w:val="20"/>
          <w:szCs w:val="20"/>
        </w:rPr>
      </w:pP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10" w:name="sub_25"/>
      <w:r w:rsidRPr="00A57C1C">
        <w:rPr>
          <w:sz w:val="20"/>
          <w:szCs w:val="20"/>
        </w:rPr>
        <w:t xml:space="preserve">3.1. Руководителю предприятия в целях поощрения производится выплата надбавки стимулирующего характера. Выплата надбавки стимулирующего характера производится по результатам работы за месяц с учетом показателей </w:t>
      </w:r>
      <w:proofErr w:type="gramStart"/>
      <w:r w:rsidRPr="00A57C1C">
        <w:rPr>
          <w:sz w:val="20"/>
          <w:szCs w:val="20"/>
        </w:rPr>
        <w:t>экономичной эффективности</w:t>
      </w:r>
      <w:proofErr w:type="gramEnd"/>
      <w:r w:rsidRPr="00A57C1C">
        <w:rPr>
          <w:sz w:val="20"/>
          <w:szCs w:val="20"/>
        </w:rPr>
        <w:t xml:space="preserve"> деятельности в пределах фонда оплаты труда предприятия.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11" w:name="sub_26"/>
      <w:bookmarkEnd w:id="10"/>
      <w:r w:rsidRPr="00A57C1C">
        <w:rPr>
          <w:sz w:val="20"/>
          <w:szCs w:val="20"/>
        </w:rPr>
        <w:t>3.2. Основные показатели работы предприятия, на основании которых разрешается выплата надбавки стимулирующего характера руководителю, указываются в трудовом договоре.</w:t>
      </w:r>
    </w:p>
    <w:bookmarkEnd w:id="11"/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>Предельный размер надбавки устанавливается в размере до 20 процентов должностного оклада.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12" w:name="sub_36"/>
      <w:r w:rsidRPr="00A57C1C">
        <w:rPr>
          <w:sz w:val="20"/>
          <w:szCs w:val="20"/>
        </w:rPr>
        <w:t xml:space="preserve">3.3. Выплата надбавки стимулирующего характера руководителю предприятия начисляется в полном объеме в случае выполнения руководителем в текущем периоде следующих целевых показателей </w:t>
      </w:r>
      <w:proofErr w:type="gramStart"/>
      <w:r w:rsidRPr="00A57C1C">
        <w:rPr>
          <w:sz w:val="20"/>
          <w:szCs w:val="20"/>
        </w:rPr>
        <w:t>экономичной эффективности</w:t>
      </w:r>
      <w:proofErr w:type="gramEnd"/>
      <w:r w:rsidRPr="00A57C1C">
        <w:rPr>
          <w:sz w:val="20"/>
          <w:szCs w:val="20"/>
        </w:rPr>
        <w:t xml:space="preserve"> деятельности предприятия: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13" w:name="sub_27"/>
      <w:bookmarkEnd w:id="12"/>
      <w:r w:rsidRPr="00A57C1C">
        <w:rPr>
          <w:sz w:val="20"/>
          <w:szCs w:val="20"/>
        </w:rPr>
        <w:lastRenderedPageBreak/>
        <w:t>1) соответствие качества предоставляемых услуг установленным стандартам в размере, равном 3 процентам;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14" w:name="sub_28"/>
      <w:bookmarkEnd w:id="13"/>
      <w:r w:rsidRPr="00A57C1C">
        <w:rPr>
          <w:sz w:val="20"/>
          <w:szCs w:val="20"/>
        </w:rPr>
        <w:t xml:space="preserve">2) обеспечение результативности, </w:t>
      </w:r>
      <w:proofErr w:type="spellStart"/>
      <w:r w:rsidRPr="00A57C1C">
        <w:rPr>
          <w:sz w:val="20"/>
          <w:szCs w:val="20"/>
        </w:rPr>
        <w:t>адресности</w:t>
      </w:r>
      <w:proofErr w:type="spellEnd"/>
      <w:r w:rsidRPr="00A57C1C">
        <w:rPr>
          <w:sz w:val="20"/>
          <w:szCs w:val="20"/>
        </w:rPr>
        <w:t xml:space="preserve"> и целевого характера использования денежных сре</w:t>
      </w:r>
      <w:proofErr w:type="gramStart"/>
      <w:r w:rsidRPr="00A57C1C">
        <w:rPr>
          <w:sz w:val="20"/>
          <w:szCs w:val="20"/>
        </w:rPr>
        <w:t>дств в р</w:t>
      </w:r>
      <w:proofErr w:type="gramEnd"/>
      <w:r w:rsidRPr="00A57C1C">
        <w:rPr>
          <w:sz w:val="20"/>
          <w:szCs w:val="20"/>
        </w:rPr>
        <w:t>азмере, равном 3 процентам;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15" w:name="sub_29"/>
      <w:bookmarkEnd w:id="14"/>
      <w:r w:rsidRPr="00A57C1C">
        <w:rPr>
          <w:sz w:val="20"/>
          <w:szCs w:val="20"/>
        </w:rPr>
        <w:t>3) своевременное и качественное предоставление бухгалтерской отчетности, информации по отдельным запросам в размере, равном 2 процентам;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16" w:name="sub_30"/>
      <w:bookmarkEnd w:id="15"/>
      <w:r w:rsidRPr="00A57C1C">
        <w:rPr>
          <w:sz w:val="20"/>
          <w:szCs w:val="20"/>
        </w:rPr>
        <w:t>4) выполнение в установленные сроки поручений Главы Кожурлинского сельсовета Убинского района Новосибирской области, заместителя Главы Кожурлинского сельсовета  Убинского района Новосибирской области в размере, равном 2 процентам;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17" w:name="sub_32"/>
      <w:bookmarkEnd w:id="16"/>
      <w:r w:rsidRPr="00A57C1C">
        <w:rPr>
          <w:sz w:val="20"/>
          <w:szCs w:val="20"/>
        </w:rPr>
        <w:t>5) отсутствие предписаний и замечаний по актам проверок контрольных и надзорных органов в размере, равном 2 процентам;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18" w:name="sub_33"/>
      <w:bookmarkEnd w:id="17"/>
      <w:r w:rsidRPr="00A57C1C">
        <w:rPr>
          <w:sz w:val="20"/>
          <w:szCs w:val="20"/>
        </w:rPr>
        <w:t>6) отсутствие обоснованных жалоб со стороны работников организации в размере, равном 2 процентам;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19" w:name="sub_34"/>
      <w:bookmarkEnd w:id="18"/>
      <w:r w:rsidRPr="00A57C1C">
        <w:rPr>
          <w:sz w:val="20"/>
          <w:szCs w:val="20"/>
        </w:rPr>
        <w:t>7) отсутствие не исполненных в установленный срок контрольных документов (отчетов) в размере, равном 2 процентам;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20" w:name="sub_35"/>
      <w:bookmarkEnd w:id="19"/>
      <w:r w:rsidRPr="00A57C1C">
        <w:rPr>
          <w:sz w:val="20"/>
          <w:szCs w:val="20"/>
        </w:rPr>
        <w:t>8) отсутствие дисциплинарного взыскания в отчетном периоде в размере, равном 2 процентам.</w:t>
      </w:r>
    </w:p>
    <w:bookmarkEnd w:id="20"/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>При невыполнении отдельных показателей работы предприятия надбавка руководителю может начисляться в меньшем размере или не начисляться.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bookmarkStart w:id="21" w:name="sub_37"/>
      <w:r w:rsidRPr="00A57C1C">
        <w:rPr>
          <w:sz w:val="20"/>
          <w:szCs w:val="20"/>
        </w:rPr>
        <w:t>3.4. Персональный размер надбавки стимулирующего характера определяется руководителю  пропорционально рабочему времени, фактически отработанному им за отчетный период.</w:t>
      </w:r>
    </w:p>
    <w:p w:rsidR="00DC55C6" w:rsidRPr="00A57C1C" w:rsidRDefault="00DC55C6" w:rsidP="00DC55C6">
      <w:pPr>
        <w:pStyle w:val="ConsPlusNormal"/>
        <w:jc w:val="both"/>
        <w:rPr>
          <w:rFonts w:ascii="Times New Roman" w:hAnsi="Times New Roman" w:cs="Times New Roman"/>
        </w:rPr>
      </w:pPr>
      <w:bookmarkStart w:id="22" w:name="sub_38"/>
      <w:bookmarkEnd w:id="21"/>
      <w:r w:rsidRPr="00A57C1C">
        <w:rPr>
          <w:rFonts w:ascii="Times New Roman" w:hAnsi="Times New Roman" w:cs="Times New Roman"/>
        </w:rPr>
        <w:t xml:space="preserve">3.5. </w:t>
      </w:r>
      <w:bookmarkStart w:id="23" w:name="sub_39"/>
      <w:bookmarkEnd w:id="22"/>
      <w:r w:rsidRPr="00A57C1C">
        <w:rPr>
          <w:rFonts w:ascii="Times New Roman" w:hAnsi="Times New Roman" w:cs="Times New Roman"/>
          <w:bCs/>
        </w:rPr>
        <w:t xml:space="preserve">Конкретные размеры надбавки стимулирующего характера руководителю предприятия </w:t>
      </w:r>
      <w:r w:rsidRPr="00A57C1C">
        <w:rPr>
          <w:rFonts w:ascii="Times New Roman" w:hAnsi="Times New Roman" w:cs="Times New Roman"/>
        </w:rPr>
        <w:t>определяются решением комиссии по установлению надбавки стимулирующего характера руководителю предприятия, созданной в администрации Кожурлинского сельсовета Убинского района Новосибирской области, являющейся учредителем предприятия, ежемесячно и устанавливаются распоряжением Главы Кожурлинского сельсовета Убинского района Новосибирской области.</w:t>
      </w:r>
    </w:p>
    <w:p w:rsidR="00DC55C6" w:rsidRPr="00A57C1C" w:rsidRDefault="00DC55C6" w:rsidP="00DC55C6">
      <w:pPr>
        <w:pStyle w:val="ConsPlusNormal"/>
        <w:jc w:val="both"/>
        <w:rPr>
          <w:rFonts w:ascii="Times New Roman" w:hAnsi="Times New Roman" w:cs="Times New Roman"/>
          <w:bCs/>
        </w:rPr>
      </w:pPr>
      <w:r w:rsidRPr="00A57C1C">
        <w:rPr>
          <w:rFonts w:ascii="Times New Roman" w:hAnsi="Times New Roman" w:cs="Times New Roman"/>
          <w:bCs/>
        </w:rPr>
        <w:t>3.6. Конкретные размеры выплат стимулирующего характера заместителю руководителя, главному  бухгалтеру предприятия определяются руководителем</w:t>
      </w:r>
      <w:bookmarkStart w:id="24" w:name="sub_40"/>
      <w:bookmarkEnd w:id="23"/>
      <w:r w:rsidRPr="00A57C1C">
        <w:rPr>
          <w:rFonts w:ascii="Times New Roman" w:hAnsi="Times New Roman" w:cs="Times New Roman"/>
          <w:bCs/>
        </w:rPr>
        <w:t xml:space="preserve"> и </w:t>
      </w:r>
      <w:r w:rsidRPr="00A57C1C">
        <w:rPr>
          <w:rFonts w:ascii="Times New Roman" w:hAnsi="Times New Roman" w:cs="Times New Roman"/>
        </w:rPr>
        <w:t>устанавливаются локальным нормативным актом предприятия.</w:t>
      </w:r>
    </w:p>
    <w:bookmarkEnd w:id="24"/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>3.7. Выплата надбавки стимулирующего характера руководителю предприятия не начисляется в случаях: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 xml:space="preserve">1) нарушения в течение календарного периода, по итогам которого осуществляется оценка </w:t>
      </w:r>
      <w:proofErr w:type="gramStart"/>
      <w:r w:rsidRPr="00A57C1C">
        <w:rPr>
          <w:sz w:val="20"/>
          <w:szCs w:val="20"/>
        </w:rPr>
        <w:t>результатов выполнения показателей эффективности деятельности предприятия</w:t>
      </w:r>
      <w:proofErr w:type="gramEnd"/>
      <w:r w:rsidRPr="00A57C1C">
        <w:rPr>
          <w:sz w:val="20"/>
          <w:szCs w:val="20"/>
        </w:rPr>
        <w:t xml:space="preserve"> и эффективности деятельности руководителя предприятия (далее - оценка результатов), сроков выплаты заработной платы и иных выплат работникам предприятия;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r w:rsidRPr="00A57C1C">
        <w:rPr>
          <w:sz w:val="20"/>
          <w:szCs w:val="20"/>
        </w:rPr>
        <w:t xml:space="preserve">2) </w:t>
      </w:r>
      <w:proofErr w:type="spellStart"/>
      <w:r w:rsidRPr="00A57C1C">
        <w:rPr>
          <w:sz w:val="20"/>
          <w:szCs w:val="20"/>
        </w:rPr>
        <w:t>необеспечения</w:t>
      </w:r>
      <w:proofErr w:type="spellEnd"/>
      <w:r w:rsidRPr="00A57C1C">
        <w:rPr>
          <w:sz w:val="20"/>
          <w:szCs w:val="20"/>
        </w:rPr>
        <w:t xml:space="preserve"> в течение календарного периода, по итогам которого осуществляется оценка результатов, условий труда, соответствующих требованиям охраны труда;</w:t>
      </w:r>
    </w:p>
    <w:p w:rsidR="00DC55C6" w:rsidRPr="00A57C1C" w:rsidRDefault="00DC55C6" w:rsidP="00DC55C6">
      <w:pPr>
        <w:jc w:val="both"/>
        <w:rPr>
          <w:sz w:val="20"/>
          <w:szCs w:val="20"/>
        </w:rPr>
      </w:pPr>
      <w:proofErr w:type="gramStart"/>
      <w:r w:rsidRPr="00A57C1C">
        <w:rPr>
          <w:sz w:val="20"/>
          <w:szCs w:val="20"/>
        </w:rPr>
        <w:t xml:space="preserve">3) наличия в течение календарного периода, по итогам которого осуществляется оценка результатов, фактов установления месячной заработной платы работникам, отработавшим за этот период норму рабочего времени и выполнившим нормы труда (трудовые обязанности), в размере ниже </w:t>
      </w:r>
      <w:hyperlink r:id="rId9" w:history="1">
        <w:r w:rsidRPr="00A57C1C">
          <w:rPr>
            <w:sz w:val="20"/>
            <w:szCs w:val="20"/>
          </w:rPr>
          <w:t>минимального размера</w:t>
        </w:r>
      </w:hyperlink>
      <w:r w:rsidRPr="00A57C1C">
        <w:rPr>
          <w:sz w:val="20"/>
          <w:szCs w:val="20"/>
        </w:rPr>
        <w:t xml:space="preserve"> оплаты труда или минимальной заработной платы, установленной региональным соглашением о минимальной заработной плате в Новосибирской области в случае его заключения;</w:t>
      </w:r>
      <w:proofErr w:type="gramEnd"/>
    </w:p>
    <w:p w:rsidR="00DC55C6" w:rsidRPr="00A57C1C" w:rsidRDefault="00DC55C6" w:rsidP="00DC55C6">
      <w:pPr>
        <w:rPr>
          <w:sz w:val="20"/>
          <w:szCs w:val="20"/>
        </w:rPr>
      </w:pPr>
      <w:r w:rsidRPr="00A57C1C">
        <w:rPr>
          <w:sz w:val="20"/>
          <w:szCs w:val="20"/>
        </w:rPr>
        <w:t>4) наличия на первое число одного из месяцев в течение календарного периода, по итогам которого осуществляется оценка результатов, задолженности предприятия по налогам, сборам и иным обязательным платежам в бюджеты бюджетной системы Российской Федерации.</w:t>
      </w:r>
    </w:p>
    <w:p w:rsidR="00DC55C6" w:rsidRPr="00A57C1C" w:rsidRDefault="00DC55C6" w:rsidP="00DC55C6">
      <w:pPr>
        <w:rPr>
          <w:sz w:val="20"/>
          <w:szCs w:val="20"/>
        </w:rPr>
      </w:pPr>
      <w:r w:rsidRPr="00A57C1C">
        <w:rPr>
          <w:sz w:val="20"/>
          <w:szCs w:val="20"/>
        </w:rPr>
        <w:t>3.8. При наличии случаев, определенных 3.7. настоящего Положения, выплаты стимулирующего характера не начисляются руководителю предприятия, начиная с месяца, следующего за календарным периодом, по итогам которого осуществляется оценка результатов, в течение всего следующего календарного периода, установленного в качестве периода оценки результатов.</w:t>
      </w:r>
    </w:p>
    <w:p w:rsidR="00DC55C6" w:rsidRDefault="00DC55C6" w:rsidP="00DC55C6">
      <w:pPr>
        <w:rPr>
          <w:sz w:val="20"/>
          <w:szCs w:val="20"/>
        </w:rPr>
      </w:pPr>
    </w:p>
    <w:p w:rsidR="00DC55C6" w:rsidRDefault="00DC55C6" w:rsidP="00320B74">
      <w:pPr>
        <w:pStyle w:val="a6"/>
        <w:rPr>
          <w:rFonts w:eastAsia="Calibri"/>
          <w:lang w:eastAsia="en-US"/>
        </w:rPr>
      </w:pPr>
    </w:p>
    <w:p w:rsidR="00DC55C6" w:rsidRDefault="00DC55C6" w:rsidP="00320B74">
      <w:pPr>
        <w:pStyle w:val="a6"/>
        <w:rPr>
          <w:rFonts w:eastAsia="Calibri"/>
          <w:lang w:eastAsia="en-US"/>
        </w:rPr>
      </w:pPr>
    </w:p>
    <w:p w:rsidR="00DC55C6" w:rsidRDefault="00DC55C6" w:rsidP="00320B74">
      <w:pPr>
        <w:pStyle w:val="a6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__________________________________</w:t>
      </w:r>
    </w:p>
    <w:p w:rsidR="00DC55C6" w:rsidRDefault="00DC55C6" w:rsidP="00320B74">
      <w:pPr>
        <w:pStyle w:val="a6"/>
        <w:rPr>
          <w:rFonts w:eastAsia="Calibri"/>
          <w:lang w:eastAsia="en-US"/>
        </w:rPr>
      </w:pPr>
    </w:p>
    <w:p w:rsidR="00DC55C6" w:rsidRDefault="00DC55C6" w:rsidP="00320B74">
      <w:pPr>
        <w:pStyle w:val="a6"/>
        <w:rPr>
          <w:rFonts w:eastAsia="Calibri"/>
          <w:lang w:eastAsia="en-US"/>
        </w:rPr>
      </w:pPr>
    </w:p>
    <w:p w:rsidR="00DC55C6" w:rsidRDefault="00DC55C6" w:rsidP="00320B74">
      <w:pPr>
        <w:pStyle w:val="a6"/>
        <w:rPr>
          <w:rFonts w:eastAsia="Calibri"/>
          <w:lang w:eastAsia="en-US"/>
        </w:rPr>
      </w:pPr>
    </w:p>
    <w:p w:rsidR="00DC55C6" w:rsidRPr="00DC55C6" w:rsidRDefault="00DC55C6" w:rsidP="00DC55C6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DC55C6">
        <w:rPr>
          <w:rFonts w:ascii="Times New Roman" w:hAnsi="Times New Roman" w:cs="Times New Roman"/>
          <w:b/>
          <w:sz w:val="24"/>
          <w:szCs w:val="24"/>
        </w:rPr>
        <w:t>АДМИНИСТРАЦИЯ  КОЖУРЛИНСКОГО СЕЛЬСОВЕТА</w:t>
      </w:r>
    </w:p>
    <w:p w:rsidR="00DC55C6" w:rsidRPr="00DC55C6" w:rsidRDefault="00DC55C6" w:rsidP="00DC55C6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DC55C6">
        <w:rPr>
          <w:rFonts w:ascii="Times New Roman" w:hAnsi="Times New Roman" w:cs="Times New Roman"/>
          <w:b/>
          <w:sz w:val="24"/>
          <w:szCs w:val="24"/>
        </w:rPr>
        <w:t>УБИНСКОГО РАЙОНА  НОВОСИБИРСКОЙ ОБЛАСТИ</w:t>
      </w:r>
    </w:p>
    <w:p w:rsidR="00DC55C6" w:rsidRPr="00DC55C6" w:rsidRDefault="00DC55C6" w:rsidP="00DC55C6">
      <w:pPr>
        <w:jc w:val="center"/>
        <w:rPr>
          <w:b/>
        </w:rPr>
      </w:pPr>
    </w:p>
    <w:p w:rsidR="00DC55C6" w:rsidRPr="00DC55C6" w:rsidRDefault="00DC55C6" w:rsidP="00DC55C6">
      <w:pPr>
        <w:jc w:val="center"/>
        <w:rPr>
          <w:b/>
        </w:rPr>
      </w:pPr>
    </w:p>
    <w:p w:rsidR="00DC55C6" w:rsidRPr="00DC55C6" w:rsidRDefault="00DC55C6" w:rsidP="00DC55C6">
      <w:pPr>
        <w:jc w:val="center"/>
        <w:rPr>
          <w:b/>
        </w:rPr>
      </w:pPr>
      <w:r w:rsidRPr="00DC55C6">
        <w:rPr>
          <w:b/>
        </w:rPr>
        <w:t>ПОСТАНОВЛЕНИЕ</w:t>
      </w:r>
    </w:p>
    <w:p w:rsidR="00DC55C6" w:rsidRPr="00DC55C6" w:rsidRDefault="00DC55C6" w:rsidP="00DC55C6">
      <w:pPr>
        <w:jc w:val="center"/>
      </w:pPr>
    </w:p>
    <w:p w:rsidR="00DC55C6" w:rsidRPr="00DC55C6" w:rsidRDefault="00DC55C6" w:rsidP="00DC55C6">
      <w:r w:rsidRPr="00DC55C6">
        <w:t xml:space="preserve">              </w:t>
      </w:r>
      <w:r w:rsidR="00E56E89">
        <w:t xml:space="preserve">              </w:t>
      </w:r>
      <w:r w:rsidRPr="00DC55C6">
        <w:t xml:space="preserve"> 13.04.2023                                                                    № 36-па</w:t>
      </w:r>
    </w:p>
    <w:p w:rsidR="00DC55C6" w:rsidRPr="00DC55C6" w:rsidRDefault="00DC55C6" w:rsidP="00DC55C6"/>
    <w:p w:rsidR="00DC55C6" w:rsidRPr="00DC55C6" w:rsidRDefault="00DC55C6" w:rsidP="00DC55C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DC55C6">
        <w:rPr>
          <w:rFonts w:ascii="Times New Roman" w:hAnsi="Times New Roman" w:cs="Times New Roman"/>
          <w:sz w:val="24"/>
          <w:szCs w:val="24"/>
        </w:rPr>
        <w:t xml:space="preserve">Об утверждении Положения о проверке достоверности и полноты сведений, представленных гражданами, претендующими на замещение должностей муниципальной службы в органах местного самоуправления Кожурлинского сельсовета Убинского района Новосибирской области, и муниципальными служащими Кожурлинского сельсовета Убинского района Новосибирской области, и соблюдения муниципальными служащими Кожурлинского </w:t>
      </w:r>
      <w:r w:rsidRPr="00DC55C6">
        <w:rPr>
          <w:rFonts w:ascii="Times New Roman" w:hAnsi="Times New Roman" w:cs="Times New Roman"/>
          <w:sz w:val="24"/>
          <w:szCs w:val="24"/>
        </w:rPr>
        <w:lastRenderedPageBreak/>
        <w:t>сельсовета Убинского района Новосибирской области ограничений и запретов, требований о предотвращении или урегулировании конфликта интересов, исполнения ими обязанностей и</w:t>
      </w:r>
      <w:proofErr w:type="gramEnd"/>
      <w:r w:rsidRPr="00DC55C6">
        <w:rPr>
          <w:rFonts w:ascii="Times New Roman" w:hAnsi="Times New Roman" w:cs="Times New Roman"/>
          <w:sz w:val="24"/>
          <w:szCs w:val="24"/>
        </w:rPr>
        <w:t xml:space="preserve"> соблюдения требований к служебному поведению</w:t>
      </w:r>
    </w:p>
    <w:p w:rsidR="00DC55C6" w:rsidRPr="00DC55C6" w:rsidRDefault="00DC55C6" w:rsidP="00DC55C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C55C6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федеральными законами от 02.03.2007 </w:t>
      </w:r>
      <w:hyperlink r:id="rId10" w:history="1">
        <w:r w:rsidRPr="00DC55C6">
          <w:rPr>
            <w:rFonts w:ascii="Times New Roman" w:hAnsi="Times New Roman" w:cs="Times New Roman"/>
            <w:sz w:val="24"/>
            <w:szCs w:val="24"/>
          </w:rPr>
          <w:t>N 25-ФЗ</w:t>
        </w:r>
      </w:hyperlink>
      <w:r w:rsidRPr="00DC55C6">
        <w:rPr>
          <w:rFonts w:ascii="Times New Roman" w:hAnsi="Times New Roman" w:cs="Times New Roman"/>
          <w:sz w:val="24"/>
          <w:szCs w:val="24"/>
        </w:rPr>
        <w:t xml:space="preserve"> "О муниципальной службе в Российской Федерации", от 25.12.2008 </w:t>
      </w:r>
      <w:hyperlink r:id="rId11" w:history="1">
        <w:r w:rsidRPr="00DC55C6">
          <w:rPr>
            <w:rFonts w:ascii="Times New Roman" w:hAnsi="Times New Roman" w:cs="Times New Roman"/>
            <w:sz w:val="24"/>
            <w:szCs w:val="24"/>
          </w:rPr>
          <w:t>N 273-ФЗ</w:t>
        </w:r>
      </w:hyperlink>
      <w:r w:rsidRPr="00DC55C6">
        <w:rPr>
          <w:rFonts w:ascii="Times New Roman" w:hAnsi="Times New Roman" w:cs="Times New Roman"/>
          <w:sz w:val="24"/>
          <w:szCs w:val="24"/>
        </w:rPr>
        <w:t xml:space="preserve"> "О противодействии коррупции", </w:t>
      </w:r>
      <w:hyperlink r:id="rId12" w:history="1">
        <w:r w:rsidRPr="00DC55C6">
          <w:rPr>
            <w:rFonts w:ascii="Times New Roman" w:hAnsi="Times New Roman" w:cs="Times New Roman"/>
            <w:sz w:val="24"/>
            <w:szCs w:val="24"/>
          </w:rPr>
          <w:t>Указом</w:t>
        </w:r>
      </w:hyperlink>
      <w:r w:rsidRPr="00DC55C6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 от 21.09.2009 N 1065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поведению", постановлением Губернатора</w:t>
      </w:r>
      <w:proofErr w:type="gramEnd"/>
      <w:r w:rsidRPr="00DC55C6">
        <w:rPr>
          <w:rFonts w:ascii="Times New Roman" w:hAnsi="Times New Roman" w:cs="Times New Roman"/>
          <w:sz w:val="24"/>
          <w:szCs w:val="24"/>
        </w:rPr>
        <w:t xml:space="preserve"> Новосибирской области от 04.03.2016 № 59 «О проверке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поведению» администрация Кожурлинского сельсовета Убинского района Новосибирской области </w:t>
      </w:r>
      <w:proofErr w:type="spellStart"/>
      <w:proofErr w:type="gramStart"/>
      <w:r w:rsidRPr="00DC55C6">
        <w:rPr>
          <w:rFonts w:ascii="Times New Roman" w:hAnsi="Times New Roman" w:cs="Times New Roman"/>
          <w:b/>
          <w:sz w:val="24"/>
          <w:szCs w:val="24"/>
        </w:rPr>
        <w:t>п</w:t>
      </w:r>
      <w:proofErr w:type="spellEnd"/>
      <w:proofErr w:type="gramEnd"/>
      <w:r w:rsidRPr="00DC55C6">
        <w:rPr>
          <w:rFonts w:ascii="Times New Roman" w:hAnsi="Times New Roman" w:cs="Times New Roman"/>
          <w:b/>
          <w:sz w:val="24"/>
          <w:szCs w:val="24"/>
        </w:rPr>
        <w:t xml:space="preserve"> о с т а </w:t>
      </w:r>
      <w:proofErr w:type="spellStart"/>
      <w:r w:rsidRPr="00DC55C6">
        <w:rPr>
          <w:rFonts w:ascii="Times New Roman" w:hAnsi="Times New Roman" w:cs="Times New Roman"/>
          <w:b/>
          <w:sz w:val="24"/>
          <w:szCs w:val="24"/>
        </w:rPr>
        <w:t>н</w:t>
      </w:r>
      <w:proofErr w:type="spellEnd"/>
      <w:r w:rsidRPr="00DC55C6">
        <w:rPr>
          <w:rFonts w:ascii="Times New Roman" w:hAnsi="Times New Roman" w:cs="Times New Roman"/>
          <w:b/>
          <w:sz w:val="24"/>
          <w:szCs w:val="24"/>
        </w:rPr>
        <w:t xml:space="preserve"> о в л я е т: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DC55C6">
        <w:rPr>
          <w:rFonts w:ascii="Times New Roman" w:hAnsi="Times New Roman" w:cs="Times New Roman"/>
          <w:sz w:val="24"/>
          <w:szCs w:val="24"/>
        </w:rPr>
        <w:t xml:space="preserve">Утвердить прилагаемое </w:t>
      </w:r>
      <w:hyperlink w:anchor="P54" w:history="1">
        <w:r w:rsidRPr="00DC55C6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DC55C6">
        <w:rPr>
          <w:rFonts w:ascii="Times New Roman" w:hAnsi="Times New Roman" w:cs="Times New Roman"/>
          <w:sz w:val="24"/>
          <w:szCs w:val="24"/>
        </w:rPr>
        <w:t xml:space="preserve"> о проверке достоверности и полноты сведений, представленных гражданами, претендующими на замещение должностей муниципальной службы в органах местного самоуправления Кожурлинского сельсовета Убинского района Новосибирской области, и муниципальными служащими Кожурлинского сельсовета Убинского района Новосибирской области, и соблюдения муниципальными служащими Кожурлинского сельсовета Убинского района Новосибирской области ограничений и запретов, требований о предотвращении или урегулировании конфликта интересов, исполнения ими обязанностей и</w:t>
      </w:r>
      <w:proofErr w:type="gramEnd"/>
      <w:r w:rsidRPr="00DC55C6">
        <w:rPr>
          <w:rFonts w:ascii="Times New Roman" w:hAnsi="Times New Roman" w:cs="Times New Roman"/>
          <w:sz w:val="24"/>
          <w:szCs w:val="24"/>
        </w:rPr>
        <w:t xml:space="preserve"> соблюдения требований к служебному поведению.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2. Специалисту, ответственному за кадровую работу органов местного самоуправления Кожурлинского сельсовета Убинского района Новосибирской области, приобщать к личным делам муниципальных служащих Кожурлинского сельсовета Убинского района Новосибирской области информацию о результатах проверки достоверности и </w:t>
      </w:r>
      <w:proofErr w:type="gramStart"/>
      <w:r w:rsidRPr="00DC55C6">
        <w:rPr>
          <w:rFonts w:ascii="Times New Roman" w:hAnsi="Times New Roman" w:cs="Times New Roman"/>
          <w:sz w:val="24"/>
          <w:szCs w:val="24"/>
        </w:rPr>
        <w:t>полноты</w:t>
      </w:r>
      <w:proofErr w:type="gramEnd"/>
      <w:r w:rsidRPr="00DC55C6">
        <w:rPr>
          <w:rFonts w:ascii="Times New Roman" w:hAnsi="Times New Roman" w:cs="Times New Roman"/>
          <w:sz w:val="24"/>
          <w:szCs w:val="24"/>
        </w:rPr>
        <w:t xml:space="preserve"> представленных муниципальными служащими Кожурлинского сельсовета Убинского района Новосибирской области сведений о доходах, об имуществе и обязательствах имущественного характера, а также сведений о соблюдении муниципальными служащими органов местного самоуправления Кожурлинского сельсовета Убинского района Новосибирской области ограничений и запретов, связанных с муниципальной службой.</w:t>
      </w:r>
    </w:p>
    <w:p w:rsidR="00DC55C6" w:rsidRPr="00DC55C6" w:rsidRDefault="00DC55C6" w:rsidP="00DC55C6">
      <w:pPr>
        <w:pStyle w:val="1a"/>
        <w:jc w:val="both"/>
        <w:rPr>
          <w:rFonts w:ascii="Times New Roman" w:hAnsi="Times New Roman"/>
          <w:sz w:val="24"/>
          <w:szCs w:val="24"/>
        </w:rPr>
      </w:pPr>
      <w:r w:rsidRPr="00DC55C6">
        <w:rPr>
          <w:rFonts w:ascii="Times New Roman" w:hAnsi="Times New Roman"/>
          <w:sz w:val="24"/>
          <w:szCs w:val="24"/>
        </w:rPr>
        <w:t>3. Опубликовать настоящее постановление в периодическом печатном издании «Вести Кожурлы» Убинского  района Новосибирской области и разместить на официальном сайте администрации  Кожурлинского сельсовета Убинского  района Новосибирской области.</w:t>
      </w:r>
    </w:p>
    <w:p w:rsidR="00DC55C6" w:rsidRPr="00DC55C6" w:rsidRDefault="00DC55C6" w:rsidP="00DC55C6">
      <w:r w:rsidRPr="00DC55C6">
        <w:t>4. Контроль исполнения постановления оставляю за собой.</w:t>
      </w:r>
    </w:p>
    <w:p w:rsidR="00DC55C6" w:rsidRPr="00DC55C6" w:rsidRDefault="00DC55C6" w:rsidP="00DC55C6"/>
    <w:p w:rsidR="00DC55C6" w:rsidRPr="00DC55C6" w:rsidRDefault="00DC55C6" w:rsidP="00DC55C6"/>
    <w:p w:rsidR="00DC55C6" w:rsidRPr="00DC55C6" w:rsidRDefault="00DC55C6" w:rsidP="00DC55C6"/>
    <w:p w:rsidR="00DC55C6" w:rsidRPr="00DC55C6" w:rsidRDefault="00DC55C6" w:rsidP="00DC55C6"/>
    <w:p w:rsidR="00DC55C6" w:rsidRPr="00DC55C6" w:rsidRDefault="00DC55C6" w:rsidP="00DC55C6">
      <w:pPr>
        <w:jc w:val="both"/>
      </w:pPr>
      <w:r w:rsidRPr="00DC55C6">
        <w:t>Глава Кожурлинского сельсовета</w:t>
      </w:r>
    </w:p>
    <w:p w:rsidR="00DC55C6" w:rsidRPr="00DC55C6" w:rsidRDefault="00DC55C6" w:rsidP="00DC55C6">
      <w:pPr>
        <w:widowControl w:val="0"/>
        <w:autoSpaceDE w:val="0"/>
        <w:autoSpaceDN w:val="0"/>
        <w:adjustRightInd w:val="0"/>
      </w:pPr>
      <w:r w:rsidRPr="00DC55C6">
        <w:t>Убинского района   Новосибирской области</w:t>
      </w:r>
      <w:r w:rsidRPr="00DC55C6">
        <w:tab/>
      </w:r>
      <w:r w:rsidRPr="00DC55C6">
        <w:tab/>
      </w:r>
      <w:r w:rsidRPr="00DC55C6">
        <w:tab/>
      </w:r>
      <w:r w:rsidR="00E56E89">
        <w:t xml:space="preserve">           </w:t>
      </w:r>
      <w:r w:rsidRPr="00DC55C6">
        <w:t xml:space="preserve">       Е.Н. Нехаева</w:t>
      </w:r>
    </w:p>
    <w:p w:rsidR="00DC55C6" w:rsidRPr="00DC55C6" w:rsidRDefault="00DC55C6" w:rsidP="00DC55C6">
      <w:pPr>
        <w:widowControl w:val="0"/>
        <w:autoSpaceDE w:val="0"/>
        <w:autoSpaceDN w:val="0"/>
        <w:adjustRightInd w:val="0"/>
      </w:pPr>
    </w:p>
    <w:p w:rsidR="00DC55C6" w:rsidRPr="00DC55C6" w:rsidRDefault="00DC55C6" w:rsidP="00DC55C6">
      <w:pPr>
        <w:widowControl w:val="0"/>
        <w:autoSpaceDE w:val="0"/>
        <w:autoSpaceDN w:val="0"/>
        <w:adjustRightInd w:val="0"/>
      </w:pPr>
    </w:p>
    <w:p w:rsidR="00DC55C6" w:rsidRPr="00DC55C6" w:rsidRDefault="00DC55C6" w:rsidP="00DC55C6">
      <w:pPr>
        <w:widowControl w:val="0"/>
        <w:autoSpaceDE w:val="0"/>
        <w:autoSpaceDN w:val="0"/>
        <w:adjustRightInd w:val="0"/>
      </w:pPr>
    </w:p>
    <w:p w:rsidR="00E56E89" w:rsidRDefault="00E56E89" w:rsidP="00DC55C6">
      <w:pPr>
        <w:ind w:right="76"/>
        <w:jc w:val="right"/>
      </w:pPr>
    </w:p>
    <w:p w:rsidR="00E56E89" w:rsidRDefault="00E56E89" w:rsidP="00DC55C6">
      <w:pPr>
        <w:ind w:right="76"/>
        <w:jc w:val="right"/>
      </w:pPr>
    </w:p>
    <w:p w:rsidR="00E56E89" w:rsidRDefault="00E56E89" w:rsidP="00DC55C6">
      <w:pPr>
        <w:ind w:right="76"/>
        <w:jc w:val="right"/>
      </w:pPr>
    </w:p>
    <w:p w:rsidR="00E56E89" w:rsidRDefault="00E56E89" w:rsidP="00DC55C6">
      <w:pPr>
        <w:ind w:right="76"/>
        <w:jc w:val="right"/>
      </w:pPr>
    </w:p>
    <w:p w:rsidR="00E56E89" w:rsidRDefault="00E56E89" w:rsidP="00DC55C6">
      <w:pPr>
        <w:ind w:right="76"/>
        <w:jc w:val="right"/>
      </w:pPr>
    </w:p>
    <w:p w:rsidR="00E56E89" w:rsidRDefault="00E56E89" w:rsidP="00DC55C6">
      <w:pPr>
        <w:ind w:right="76"/>
        <w:jc w:val="right"/>
      </w:pPr>
    </w:p>
    <w:p w:rsidR="00E56E89" w:rsidRDefault="00E56E89" w:rsidP="00DC55C6">
      <w:pPr>
        <w:ind w:right="76"/>
        <w:jc w:val="right"/>
      </w:pPr>
    </w:p>
    <w:p w:rsidR="00E56E89" w:rsidRDefault="00E56E89" w:rsidP="00DC55C6">
      <w:pPr>
        <w:ind w:right="76"/>
        <w:jc w:val="right"/>
      </w:pPr>
    </w:p>
    <w:p w:rsidR="00E56E89" w:rsidRDefault="00E56E89" w:rsidP="00DC55C6">
      <w:pPr>
        <w:ind w:right="76"/>
        <w:jc w:val="right"/>
      </w:pPr>
    </w:p>
    <w:p w:rsidR="00E56E89" w:rsidRDefault="00E56E89" w:rsidP="00DC55C6">
      <w:pPr>
        <w:ind w:right="76"/>
        <w:jc w:val="right"/>
      </w:pPr>
    </w:p>
    <w:p w:rsidR="00E56E89" w:rsidRDefault="00E56E89" w:rsidP="00DC55C6">
      <w:pPr>
        <w:ind w:right="76"/>
        <w:jc w:val="right"/>
      </w:pPr>
    </w:p>
    <w:p w:rsidR="00E56E89" w:rsidRDefault="00E56E89" w:rsidP="00DC55C6">
      <w:pPr>
        <w:ind w:right="76"/>
        <w:jc w:val="right"/>
      </w:pPr>
    </w:p>
    <w:p w:rsidR="00E56E89" w:rsidRDefault="00E56E89" w:rsidP="00DC55C6">
      <w:pPr>
        <w:ind w:right="76"/>
        <w:jc w:val="right"/>
      </w:pPr>
    </w:p>
    <w:p w:rsidR="00DC55C6" w:rsidRPr="00DC55C6" w:rsidRDefault="00DC55C6" w:rsidP="00DC55C6">
      <w:pPr>
        <w:ind w:right="76"/>
        <w:jc w:val="right"/>
      </w:pPr>
      <w:r w:rsidRPr="00DC55C6">
        <w:t xml:space="preserve">УТВЕРЖДЕНО </w:t>
      </w:r>
    </w:p>
    <w:p w:rsidR="00DC55C6" w:rsidRPr="00DC55C6" w:rsidRDefault="00DC55C6" w:rsidP="00DC55C6">
      <w:pPr>
        <w:ind w:right="76"/>
        <w:jc w:val="right"/>
      </w:pPr>
      <w:r w:rsidRPr="00DC55C6">
        <w:t>постановлением администрации</w:t>
      </w:r>
    </w:p>
    <w:p w:rsidR="00DC55C6" w:rsidRPr="00DC55C6" w:rsidRDefault="00DC55C6" w:rsidP="00DC55C6">
      <w:pPr>
        <w:ind w:right="76"/>
        <w:jc w:val="right"/>
      </w:pPr>
      <w:r w:rsidRPr="00DC55C6">
        <w:t>Кожурлинского сельсовета</w:t>
      </w:r>
    </w:p>
    <w:p w:rsidR="00DC55C6" w:rsidRPr="00DC55C6" w:rsidRDefault="00DC55C6" w:rsidP="00DC55C6">
      <w:pPr>
        <w:ind w:right="76"/>
        <w:jc w:val="right"/>
      </w:pPr>
      <w:r w:rsidRPr="00DC55C6">
        <w:t xml:space="preserve">Убинского района </w:t>
      </w:r>
    </w:p>
    <w:p w:rsidR="00DC55C6" w:rsidRPr="00DC55C6" w:rsidRDefault="00DC55C6" w:rsidP="00DC55C6">
      <w:pPr>
        <w:ind w:right="76"/>
        <w:jc w:val="right"/>
      </w:pPr>
      <w:r w:rsidRPr="00DC55C6">
        <w:t>Новосибирской области</w:t>
      </w:r>
    </w:p>
    <w:p w:rsidR="00DC55C6" w:rsidRPr="00DC55C6" w:rsidRDefault="00DC55C6" w:rsidP="00DC55C6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от 13.04.2023  № 36 -па</w:t>
      </w:r>
    </w:p>
    <w:p w:rsidR="00DC55C6" w:rsidRPr="00DC55C6" w:rsidRDefault="00DC55C6" w:rsidP="00DC55C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25" w:name="P54"/>
      <w:bookmarkEnd w:id="25"/>
    </w:p>
    <w:p w:rsidR="00DC55C6" w:rsidRPr="00DC55C6" w:rsidRDefault="00DC55C6" w:rsidP="00DC55C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П</w:t>
      </w:r>
      <w:bookmarkStart w:id="26" w:name="P66"/>
      <w:bookmarkEnd w:id="26"/>
      <w:r w:rsidRPr="00DC55C6">
        <w:rPr>
          <w:rFonts w:ascii="Times New Roman" w:hAnsi="Times New Roman" w:cs="Times New Roman"/>
          <w:sz w:val="24"/>
          <w:szCs w:val="24"/>
        </w:rPr>
        <w:t>оложение</w:t>
      </w:r>
    </w:p>
    <w:p w:rsidR="00DC55C6" w:rsidRPr="00DC55C6" w:rsidRDefault="00DC55C6" w:rsidP="00DC55C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C55C6">
        <w:rPr>
          <w:rFonts w:ascii="Times New Roman" w:hAnsi="Times New Roman" w:cs="Times New Roman"/>
          <w:sz w:val="24"/>
          <w:szCs w:val="24"/>
        </w:rPr>
        <w:t>о проверке достоверности и полноты сведений, представленных гражданами, претендующими на замещение должностей муниципальной службы в органах местного самоуправления Кожурлинского сельсовета Убинского района Новосибирской области, и муниципальными служащими Кожурлинского сельсовета Убинского района Новосибирской области, и соблюдения муниципальными служащими Кожурлинского сельсовета Убинского района Новосибирской области ограничений и запретов, требований о предотвращении или урегулировании конфликта интересов, исполнения ими обязанностей и соблюдения требований к</w:t>
      </w:r>
      <w:proofErr w:type="gramEnd"/>
      <w:r w:rsidRPr="00DC55C6">
        <w:rPr>
          <w:rFonts w:ascii="Times New Roman" w:hAnsi="Times New Roman" w:cs="Times New Roman"/>
          <w:sz w:val="24"/>
          <w:szCs w:val="24"/>
        </w:rPr>
        <w:t xml:space="preserve"> служебному поведению</w:t>
      </w:r>
    </w:p>
    <w:p w:rsidR="00E56E89" w:rsidRDefault="00E56E89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1. Настоящее Положение устанавливает последовательность осуществления проверки в органах местного самоуправления Кожурлинского сельсовета Убинского района Новосибирской области: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1) достоверности и полноты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детей, представляемых: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гражданами, претендующими на замещение должностей муниципальной службы в органах местного самоуправления Кожурлинского сельсовета Убинского района Новосибирской области, включенных в перечень, установленный муниципальным нормативным правовым актом (далее - перечень), на отчетную дату;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муниципальными служащими, замещающими должности муниципальной службы в органах местного самоуправления Кожурлинского сельсовета Убинского района Новосибирской области, включенные в перечень (далее - муниципальные служащие), за отчетный период и за два года, предшествующие отчетному периоду;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2) достоверности и полноты сведений, представляемых гражданами при поступлении на муниципальную службу в органы местного самоуправления Кожурлинского сельсовета Убинского района Новосибирской области в соответствии с нормативными правовыми актами Российской Федерации (далее - сведения, представляемые гражданами в соответствии с нормативными правовыми актами Российской Федерации);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C55C6">
        <w:rPr>
          <w:rFonts w:ascii="Times New Roman" w:hAnsi="Times New Roman" w:cs="Times New Roman"/>
          <w:sz w:val="24"/>
          <w:szCs w:val="24"/>
        </w:rPr>
        <w:t xml:space="preserve">3) соблюдения муниципальными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Федеральным </w:t>
      </w:r>
      <w:hyperlink r:id="rId13" w:history="1">
        <w:r w:rsidRPr="00DC55C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DC55C6">
        <w:rPr>
          <w:rFonts w:ascii="Times New Roman" w:hAnsi="Times New Roman" w:cs="Times New Roman"/>
          <w:sz w:val="24"/>
          <w:szCs w:val="24"/>
        </w:rPr>
        <w:t xml:space="preserve"> "О противодействии коррупции", Федеральным </w:t>
      </w:r>
      <w:hyperlink r:id="rId14" w:history="1">
        <w:r w:rsidRPr="00DC55C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DC55C6">
        <w:rPr>
          <w:rFonts w:ascii="Times New Roman" w:hAnsi="Times New Roman" w:cs="Times New Roman"/>
          <w:sz w:val="24"/>
          <w:szCs w:val="24"/>
        </w:rPr>
        <w:t xml:space="preserve"> "О муниципальной службе в Российской Федерации" и другими федеральными законами (далее - требования к служебному поведению).</w:t>
      </w:r>
      <w:proofErr w:type="gramEnd"/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DC55C6">
        <w:rPr>
          <w:rFonts w:ascii="Times New Roman" w:hAnsi="Times New Roman" w:cs="Times New Roman"/>
          <w:sz w:val="24"/>
          <w:szCs w:val="24"/>
        </w:rPr>
        <w:t xml:space="preserve">Проверка, предусмотренная </w:t>
      </w:r>
      <w:hyperlink w:anchor="P73" w:history="1">
        <w:r w:rsidRPr="00DC55C6">
          <w:rPr>
            <w:rFonts w:ascii="Times New Roman" w:hAnsi="Times New Roman" w:cs="Times New Roman"/>
            <w:sz w:val="24"/>
            <w:szCs w:val="24"/>
          </w:rPr>
          <w:t>подпунктами 2</w:t>
        </w:r>
      </w:hyperlink>
      <w:r w:rsidRPr="00DC55C6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75" w:history="1">
        <w:r w:rsidRPr="00DC55C6">
          <w:rPr>
            <w:rFonts w:ascii="Times New Roman" w:hAnsi="Times New Roman" w:cs="Times New Roman"/>
            <w:sz w:val="24"/>
            <w:szCs w:val="24"/>
          </w:rPr>
          <w:t>3 пункта 1</w:t>
        </w:r>
      </w:hyperlink>
      <w:r w:rsidRPr="00DC55C6">
        <w:rPr>
          <w:rFonts w:ascii="Times New Roman" w:hAnsi="Times New Roman" w:cs="Times New Roman"/>
          <w:sz w:val="24"/>
          <w:szCs w:val="24"/>
        </w:rPr>
        <w:t xml:space="preserve"> настоящего Положения, осуществляется соответственно в отношении граждан, претендующих на замещение любой должности муниципальной службы в органах местного самоуправления Кожурлинского сельсовета Убинского района Новосибирской области, и муниципальных служащих, замещающих любую должность муниципальной службы в органах местного самоуправления Кожурлинского сельсовета Убинского района Новосибирской области (далее по тексту - должность муниципальной службы).</w:t>
      </w:r>
      <w:proofErr w:type="gramEnd"/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lastRenderedPageBreak/>
        <w:t xml:space="preserve">3. </w:t>
      </w:r>
      <w:proofErr w:type="gramStart"/>
      <w:r w:rsidRPr="00DC55C6">
        <w:rPr>
          <w:rFonts w:ascii="Times New Roman" w:hAnsi="Times New Roman" w:cs="Times New Roman"/>
          <w:sz w:val="24"/>
          <w:szCs w:val="24"/>
        </w:rPr>
        <w:t>Проверка достоверности и полноты сведений о доходах, об имуществе и обязательствах имущественного характера, представленных муниципальным служащим, замещающим должность муниципальной службы, не предусмотренную перечнем должностей, утвержденным муниципальным нормативным правовым актом, и претендующим на замещение должности муниципальной службы, предусмотренной указанным перечнем должностей, осуществляется в порядке, установленном настоящим Положением для проверки сведений, представленных гражданами в соответствии с нормативными правовыми актами Российской Федерации.</w:t>
      </w:r>
      <w:proofErr w:type="gramEnd"/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4. Проверка, предусмотренная </w:t>
      </w:r>
      <w:hyperlink w:anchor="P66" w:history="1">
        <w:r w:rsidRPr="00DC55C6">
          <w:rPr>
            <w:rFonts w:ascii="Times New Roman" w:hAnsi="Times New Roman" w:cs="Times New Roman"/>
            <w:sz w:val="24"/>
            <w:szCs w:val="24"/>
          </w:rPr>
          <w:t>пунктом 1</w:t>
        </w:r>
      </w:hyperlink>
      <w:r w:rsidRPr="00DC55C6">
        <w:rPr>
          <w:rFonts w:ascii="Times New Roman" w:hAnsi="Times New Roman" w:cs="Times New Roman"/>
          <w:sz w:val="24"/>
          <w:szCs w:val="24"/>
        </w:rPr>
        <w:t xml:space="preserve"> настоящего Положения, осуществляется по решению представителя нанимателя (работодателя) Кожурлинского сельсовета Убинского района Новосибирской области.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Решение принимается отдельно в отношении каждого гражданина или муниципального служащего и оформляется в письменной форме.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5. В распорядительном акте о проведении соответствующей проверки указывается:</w:t>
      </w:r>
    </w:p>
    <w:p w:rsidR="00DC55C6" w:rsidRPr="00DC55C6" w:rsidRDefault="00DC55C6" w:rsidP="00DC55C6">
      <w:pPr>
        <w:pStyle w:val="a8"/>
        <w:shd w:val="clear" w:color="auto" w:fill="FFFFFF"/>
        <w:spacing w:before="0" w:beforeAutospacing="0" w:after="0" w:afterAutospacing="0"/>
        <w:ind w:firstLine="709"/>
        <w:jc w:val="both"/>
      </w:pPr>
      <w:r w:rsidRPr="00DC55C6">
        <w:t>1)  основание для проведения проверки, должность, фамилия, имя и отчество гражданина, служащего, в отношении которого проводится проверка;</w:t>
      </w:r>
    </w:p>
    <w:p w:rsidR="00DC55C6" w:rsidRPr="00DC55C6" w:rsidRDefault="00DC55C6" w:rsidP="00DC55C6">
      <w:pPr>
        <w:pStyle w:val="a8"/>
        <w:shd w:val="clear" w:color="auto" w:fill="FFFFFF"/>
        <w:spacing w:before="0" w:beforeAutospacing="0" w:after="0" w:afterAutospacing="0"/>
        <w:ind w:firstLine="709"/>
        <w:jc w:val="both"/>
      </w:pPr>
      <w:r w:rsidRPr="00DC55C6">
        <w:t>2) определяется срок проведения проверки.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DC55C6">
        <w:rPr>
          <w:rFonts w:ascii="Times New Roman" w:hAnsi="Times New Roman" w:cs="Times New Roman"/>
          <w:sz w:val="24"/>
          <w:szCs w:val="24"/>
        </w:rPr>
        <w:t>Основания для принятия представителем нанимателя (работодателя) решения о проверке установлены постановлением Губернатора Новосибирской области от 04.03.2016 № 59 «О проверке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поведению» (далее - постановление Губернатора Новосибирской области от 04.03.2016 № 59).</w:t>
      </w:r>
      <w:proofErr w:type="gramEnd"/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7. Срок проведения проверки в отношении гражданина, муниципального служащего устанавливается в соответствии с постановлением Губернатора Новосибирской области от 04.03.2016 № 59.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8. Отстранение служащего от замещаемой должности на время проведения проверки с сохранением денежного содержания по замещаемой должности осуществляется по решению лица, принявшего решение о проведении проверки.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9. Проверка осуществляется единолично уполномоченным лицом по реализации </w:t>
      </w:r>
      <w:proofErr w:type="spellStart"/>
      <w:r w:rsidRPr="00DC55C6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C55C6">
        <w:rPr>
          <w:rFonts w:ascii="Times New Roman" w:hAnsi="Times New Roman" w:cs="Times New Roman"/>
          <w:sz w:val="24"/>
          <w:szCs w:val="24"/>
        </w:rPr>
        <w:t xml:space="preserve"> политике на территории Кожурлинского сельсовета Убинского района Новосибирской области.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10. </w:t>
      </w:r>
      <w:proofErr w:type="gramStart"/>
      <w:r w:rsidRPr="00DC55C6">
        <w:rPr>
          <w:rFonts w:ascii="Times New Roman" w:hAnsi="Times New Roman" w:cs="Times New Roman"/>
          <w:sz w:val="24"/>
          <w:szCs w:val="24"/>
        </w:rPr>
        <w:t xml:space="preserve">В течение двух рабочих дней со дня издания распорядительного акта о проведении проверки гражданину, муниципальному служащему администрации Кожурлинского сельсовета Убинского района Новосибирской области направляется уведомление в письменной форме о начале в отношении него проверки и разъяснении гражданину, муниципальному служащему его права на обращение к уполномоченному лицу по реализации </w:t>
      </w:r>
      <w:proofErr w:type="spellStart"/>
      <w:r w:rsidRPr="00DC55C6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C55C6">
        <w:rPr>
          <w:rFonts w:ascii="Times New Roman" w:hAnsi="Times New Roman" w:cs="Times New Roman"/>
          <w:sz w:val="24"/>
          <w:szCs w:val="24"/>
        </w:rPr>
        <w:t xml:space="preserve"> политике на территории Кожурлинского сельсовета Убинского района Новосибирской области с ходатайством</w:t>
      </w:r>
      <w:proofErr w:type="gramEnd"/>
      <w:r w:rsidRPr="00DC55C6">
        <w:rPr>
          <w:rFonts w:ascii="Times New Roman" w:hAnsi="Times New Roman" w:cs="Times New Roman"/>
          <w:sz w:val="24"/>
          <w:szCs w:val="24"/>
        </w:rPr>
        <w:t xml:space="preserve"> о разъяснении того, какие сведения и соблюдение каких требований к служебному поведению подлежат проверке, а также перечнем вопросов, на которые служащим должны быть даны пояснения (далее – ходатайством).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11.  При обращении гражданина, муниципального служащего с ходатайством, в течение семи рабочих дней, а при наличии уважительной причины в согласованный с гражданином, муниципальным служащим срок, проводится беседа.  Ходатайство подлежит удовлетворению во всех случаях.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12. </w:t>
      </w:r>
      <w:proofErr w:type="gramStart"/>
      <w:r w:rsidRPr="00DC55C6">
        <w:rPr>
          <w:rFonts w:ascii="Times New Roman" w:hAnsi="Times New Roman" w:cs="Times New Roman"/>
          <w:sz w:val="24"/>
          <w:szCs w:val="24"/>
        </w:rPr>
        <w:t xml:space="preserve">Права уполномоченного лица по реализации </w:t>
      </w:r>
      <w:proofErr w:type="spellStart"/>
      <w:r w:rsidRPr="00DC55C6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C55C6">
        <w:rPr>
          <w:rFonts w:ascii="Times New Roman" w:hAnsi="Times New Roman" w:cs="Times New Roman"/>
          <w:sz w:val="24"/>
          <w:szCs w:val="24"/>
        </w:rPr>
        <w:t xml:space="preserve"> политике на территории Кожурлинского сельсовета Убинского района Новосибирской области при осуществлении проверки, права муниципального служащего, в отношении которого назначена проверка, а также требования к запросам 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</w:t>
      </w:r>
      <w:proofErr w:type="gramEnd"/>
      <w:r w:rsidRPr="00DC55C6">
        <w:rPr>
          <w:rFonts w:ascii="Times New Roman" w:hAnsi="Times New Roman" w:cs="Times New Roman"/>
          <w:sz w:val="24"/>
          <w:szCs w:val="24"/>
        </w:rPr>
        <w:t xml:space="preserve"> объединения   установлены в постановлении Губернатора Новосибирской области от 04.03.2016 № 59.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13. </w:t>
      </w:r>
      <w:proofErr w:type="gramStart"/>
      <w:r w:rsidRPr="00DC55C6">
        <w:rPr>
          <w:rFonts w:ascii="Times New Roman" w:hAnsi="Times New Roman" w:cs="Times New Roman"/>
          <w:sz w:val="24"/>
          <w:szCs w:val="24"/>
        </w:rPr>
        <w:t xml:space="preserve">Запросы в федеральные органы исполнительной власти, уполномоченные на осуществление оперативно-розыскной деятельности в соответствии с </w:t>
      </w:r>
      <w:hyperlink r:id="rId15" w:history="1">
        <w:r w:rsidRPr="00DC55C6">
          <w:rPr>
            <w:rFonts w:ascii="Times New Roman" w:hAnsi="Times New Roman" w:cs="Times New Roman"/>
            <w:color w:val="000000"/>
            <w:sz w:val="24"/>
            <w:szCs w:val="24"/>
          </w:rPr>
          <w:t>частью 3 статьи 7</w:t>
        </w:r>
      </w:hyperlink>
      <w:r w:rsidRPr="00DC55C6">
        <w:rPr>
          <w:rFonts w:ascii="Times New Roman" w:hAnsi="Times New Roman" w:cs="Times New Roman"/>
          <w:sz w:val="24"/>
          <w:szCs w:val="24"/>
        </w:rPr>
        <w:t xml:space="preserve"> </w:t>
      </w:r>
      <w:r w:rsidRPr="00DC55C6">
        <w:rPr>
          <w:rFonts w:ascii="Times New Roman" w:hAnsi="Times New Roman" w:cs="Times New Roman"/>
          <w:sz w:val="24"/>
          <w:szCs w:val="24"/>
        </w:rPr>
        <w:lastRenderedPageBreak/>
        <w:t>Федерального закона от 12.08.1995 N 144-ФЗ "Об оперативно-розыскной деятельности" (далее - Федеральный закон "Об оперативно-розыскной деятельности"), а также 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 Губернатором Новосибирской области.</w:t>
      </w:r>
      <w:proofErr w:type="gramEnd"/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Мотивированное ходатайство о необходимости указанного запроса готовится уполномоченным лицом по реализации </w:t>
      </w:r>
      <w:proofErr w:type="spellStart"/>
      <w:r w:rsidRPr="00DC55C6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C55C6">
        <w:rPr>
          <w:rFonts w:ascii="Times New Roman" w:hAnsi="Times New Roman" w:cs="Times New Roman"/>
          <w:sz w:val="24"/>
          <w:szCs w:val="24"/>
        </w:rPr>
        <w:t xml:space="preserve"> политике на территории Кожурлинского сельсовета Убинского района Новосибирской области и за подписью представителя нанимателя (работодателя) Кожурлинского сельсовета Убинского района Новосибирской области предоставляется в 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области. </w:t>
      </w:r>
    </w:p>
    <w:p w:rsidR="00DC55C6" w:rsidRPr="00DC55C6" w:rsidRDefault="00DC55C6" w:rsidP="00DC55C6">
      <w:pPr>
        <w:ind w:firstLine="709"/>
        <w:jc w:val="both"/>
      </w:pPr>
      <w:r w:rsidRPr="00DC55C6">
        <w:t xml:space="preserve">14. По окончании проверки уполномоченное лицо по реализации </w:t>
      </w:r>
      <w:proofErr w:type="spellStart"/>
      <w:r w:rsidRPr="00DC55C6">
        <w:t>антикоррупционной</w:t>
      </w:r>
      <w:proofErr w:type="spellEnd"/>
      <w:r w:rsidRPr="00DC55C6">
        <w:t xml:space="preserve"> политике на территории Кожурлинского сельсовета Убинского района Новосибирской области обеспечивает ознакомление гражданина, муниципального служащего с докладом о результатах проверки с соблюдением законодательства о государственной тайне под роспись немедленно по окончании проверки или в разумный срок, но не более 2 рабочих дней. В случае отказа от ознакомления составляется акт. Если муниципальный служащий отсутствует на рабочем месте, доклад о результатах проверки направляется по месту жительства (регистрации) письмом с заказным уведомлением.</w:t>
      </w:r>
    </w:p>
    <w:p w:rsidR="00DC55C6" w:rsidRPr="00DC55C6" w:rsidRDefault="00DC55C6" w:rsidP="00DC55C6">
      <w:pPr>
        <w:ind w:firstLine="709"/>
        <w:jc w:val="both"/>
      </w:pPr>
      <w:r w:rsidRPr="00DC55C6">
        <w:t xml:space="preserve">15. По результатам проверки уполномоченное лицо по реализации </w:t>
      </w:r>
      <w:proofErr w:type="spellStart"/>
      <w:r w:rsidRPr="00DC55C6">
        <w:t>антикоррупционной</w:t>
      </w:r>
      <w:proofErr w:type="spellEnd"/>
      <w:r w:rsidRPr="00DC55C6">
        <w:t xml:space="preserve"> политике на территории Кожурлинского сельсовета Убинского района Новосибирской области представляет письменный доклад о результатах проверки, а также материалы проверки представителю нанимателя (работодателя) Кожурлинского сельсовета Убинского района Новосибирской области. В докладе о результатах проверки должно содержаться одно из следующих предложений: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1) о назначении гражданина на должность муниципальной службы;</w:t>
      </w:r>
    </w:p>
    <w:p w:rsidR="00DC55C6" w:rsidRPr="00DC55C6" w:rsidRDefault="00DC55C6" w:rsidP="00DC55C6">
      <w:pPr>
        <w:autoSpaceDE w:val="0"/>
        <w:autoSpaceDN w:val="0"/>
        <w:adjustRightInd w:val="0"/>
        <w:ind w:firstLine="540"/>
        <w:jc w:val="both"/>
      </w:pPr>
      <w:r w:rsidRPr="00DC55C6">
        <w:t>2) об отказе гражданину в назначении на должность муниципальной службы;</w:t>
      </w:r>
    </w:p>
    <w:p w:rsidR="00DC55C6" w:rsidRPr="00DC55C6" w:rsidRDefault="00DC55C6" w:rsidP="00DC55C6">
      <w:pPr>
        <w:autoSpaceDE w:val="0"/>
        <w:autoSpaceDN w:val="0"/>
        <w:adjustRightInd w:val="0"/>
        <w:ind w:firstLine="540"/>
        <w:jc w:val="both"/>
      </w:pPr>
      <w:r w:rsidRPr="00DC55C6">
        <w:t>3) об отсутствии оснований для применения к муниципальному служащему мер юридической ответственности;</w:t>
      </w:r>
    </w:p>
    <w:p w:rsidR="00DC55C6" w:rsidRPr="00DC55C6" w:rsidRDefault="00DC55C6" w:rsidP="00DC55C6">
      <w:pPr>
        <w:autoSpaceDE w:val="0"/>
        <w:autoSpaceDN w:val="0"/>
        <w:adjustRightInd w:val="0"/>
        <w:ind w:firstLine="540"/>
        <w:jc w:val="both"/>
      </w:pPr>
      <w:r w:rsidRPr="00DC55C6">
        <w:t>4) о применении к муниципальному служащему мер юридической ответственности;</w:t>
      </w:r>
    </w:p>
    <w:p w:rsidR="00DC55C6" w:rsidRPr="00DC55C6" w:rsidRDefault="00DC55C6" w:rsidP="00DC55C6">
      <w:pPr>
        <w:autoSpaceDE w:val="0"/>
        <w:autoSpaceDN w:val="0"/>
        <w:adjustRightInd w:val="0"/>
        <w:ind w:firstLine="540"/>
        <w:jc w:val="both"/>
      </w:pPr>
      <w:r w:rsidRPr="00DC55C6">
        <w:t>5) о представлении материалов проверки в комиссию по соблюдению требований к служебному поведению муниципальных служащих Кожурлинского сельсовета Убинского района Новосибирской области и урегулированию конфликта интересов.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7" w:name="P125"/>
      <w:bookmarkEnd w:id="27"/>
      <w:r w:rsidRPr="00DC55C6">
        <w:rPr>
          <w:rFonts w:ascii="Times New Roman" w:hAnsi="Times New Roman" w:cs="Times New Roman"/>
          <w:sz w:val="24"/>
          <w:szCs w:val="24"/>
        </w:rPr>
        <w:t xml:space="preserve">16. </w:t>
      </w:r>
      <w:proofErr w:type="gramStart"/>
      <w:r w:rsidRPr="00DC55C6">
        <w:rPr>
          <w:rFonts w:ascii="Times New Roman" w:hAnsi="Times New Roman" w:cs="Times New Roman"/>
          <w:sz w:val="24"/>
          <w:szCs w:val="24"/>
        </w:rPr>
        <w:t xml:space="preserve">Сведения о результатах проверки с письменного согласия лица, принявшего решение о ее проведении, представляются уполномоченным лицом по реализации </w:t>
      </w:r>
      <w:proofErr w:type="spellStart"/>
      <w:r w:rsidRPr="00DC55C6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C55C6">
        <w:rPr>
          <w:rFonts w:ascii="Times New Roman" w:hAnsi="Times New Roman" w:cs="Times New Roman"/>
          <w:sz w:val="24"/>
          <w:szCs w:val="24"/>
        </w:rPr>
        <w:t xml:space="preserve"> политике на территории Кожурлинского сельсовета Убинского района Новосибирской области с одновременным уведомлением об этом гражданина или муниципального служащего, в отношении которых проводилась проверка, правоохранительным  и налоговым органам, постоянно действующим руководящим органам политических партий и зарегистрированных в соответствии с законом иных общественных</w:t>
      </w:r>
      <w:proofErr w:type="gramEnd"/>
      <w:r w:rsidRPr="00DC55C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C55C6">
        <w:rPr>
          <w:rFonts w:ascii="Times New Roman" w:hAnsi="Times New Roman" w:cs="Times New Roman"/>
          <w:sz w:val="24"/>
          <w:szCs w:val="24"/>
        </w:rPr>
        <w:t>объединении, не являющихся политическими партиями, и Общественной палате Новосибирской области, предоставившим информацию, явившуюся основанием для проведения проверки, с соблюдением законодательства Российской  Федерации о персональных данных и государственной тайне.</w:t>
      </w:r>
      <w:proofErr w:type="gramEnd"/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17.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уполномоченным лицом по реализации </w:t>
      </w:r>
      <w:proofErr w:type="spellStart"/>
      <w:r w:rsidRPr="00DC55C6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C55C6">
        <w:rPr>
          <w:rFonts w:ascii="Times New Roman" w:hAnsi="Times New Roman" w:cs="Times New Roman"/>
          <w:sz w:val="24"/>
          <w:szCs w:val="24"/>
        </w:rPr>
        <w:t xml:space="preserve"> политике на территории Кожурлинского сельсовета Убинского района Новосибирской области в государственные органы в соответствии с их компетенцией.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18. Представитель нанимателя (работодателя), рассмотрев доклад и соответствующее предложение, указанное в пункте 15 Положения, принимает одно из следующих решений: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назначить гражданина на должность муниципальной службы;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отказать гражданину в назначении на должность муниципальной службы;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применить к муниципальному служащему меры юридической ответственности;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lastRenderedPageBreak/>
        <w:t>представить материалы проверки в комиссию по соблюдению требований к служебному поведению муниципальных служащих Кожурлинского сельсовета Убинского района Новосибирской области и урегулированию конфликта интересов.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 xml:space="preserve">19. </w:t>
      </w:r>
      <w:proofErr w:type="gramStart"/>
      <w:r w:rsidRPr="00DC55C6">
        <w:rPr>
          <w:rFonts w:ascii="Times New Roman" w:hAnsi="Times New Roman" w:cs="Times New Roman"/>
          <w:sz w:val="24"/>
          <w:szCs w:val="24"/>
        </w:rPr>
        <w:t>При принятии представителем нанимателя (работодателя) Кожурлинского сельсовета Убинского района Новосибирской области решения о неприменении к муниципальному служащему меры дисциплинарной ответственности, распорядительный акт  о проведении проверки, доклад по результатам проведения проверки направляются специалисту, ответственному за кадровую работу в органе местного самоуправления Кожурлинского сельсовета Убинского района Новосибирской области для приобщения к личному делу муниципального служащего.</w:t>
      </w:r>
      <w:proofErr w:type="gramEnd"/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20. В случае принятия решения о применении меры дисциплинарной ответственности, осуществляется подготовка проекта распоряжения о применении конкретного дисциплинарного взыскания.</w:t>
      </w:r>
    </w:p>
    <w:p w:rsidR="00DC55C6" w:rsidRPr="00DC55C6" w:rsidRDefault="00DC55C6" w:rsidP="00DC55C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55C6">
        <w:rPr>
          <w:rFonts w:ascii="Times New Roman" w:hAnsi="Times New Roman" w:cs="Times New Roman"/>
          <w:sz w:val="24"/>
          <w:szCs w:val="24"/>
        </w:rPr>
        <w:t>21. Материалы проверки хранятся в органе местного самоуправления в течение трех лет со дня ее окончания, после чего передаются в отдел архивной службы администрации Убинского района Новосибирской области.</w:t>
      </w:r>
    </w:p>
    <w:p w:rsidR="00DC55C6" w:rsidRDefault="00DC55C6" w:rsidP="00320B74">
      <w:pPr>
        <w:pStyle w:val="a6"/>
        <w:rPr>
          <w:rFonts w:eastAsia="Calibri"/>
          <w:lang w:eastAsia="en-US"/>
        </w:rPr>
      </w:pPr>
    </w:p>
    <w:p w:rsidR="00E56E89" w:rsidRDefault="00E56E89" w:rsidP="00320B74">
      <w:pPr>
        <w:pStyle w:val="a6"/>
        <w:rPr>
          <w:rFonts w:eastAsia="Calibri"/>
          <w:lang w:eastAsia="en-US"/>
        </w:rPr>
      </w:pPr>
    </w:p>
    <w:p w:rsidR="00E56E89" w:rsidRDefault="00E56E89" w:rsidP="00320B74">
      <w:pPr>
        <w:pStyle w:val="a6"/>
        <w:rPr>
          <w:rFonts w:eastAsia="Calibri"/>
          <w:lang w:eastAsia="en-US"/>
        </w:rPr>
      </w:pPr>
    </w:p>
    <w:p w:rsidR="00E56E89" w:rsidRDefault="00E56E89" w:rsidP="00320B74">
      <w:pPr>
        <w:pStyle w:val="a6"/>
        <w:rPr>
          <w:rFonts w:eastAsia="Calibri"/>
          <w:lang w:eastAsia="en-US"/>
        </w:rPr>
      </w:pPr>
    </w:p>
    <w:p w:rsidR="00E56E89" w:rsidRDefault="00E56E89" w:rsidP="00320B74">
      <w:pPr>
        <w:pStyle w:val="a6"/>
        <w:rPr>
          <w:rFonts w:eastAsia="Calibri"/>
          <w:lang w:eastAsia="en-US"/>
        </w:rPr>
      </w:pPr>
    </w:p>
    <w:p w:rsidR="00E56E89" w:rsidRDefault="00E56E89" w:rsidP="00320B74">
      <w:pPr>
        <w:pStyle w:val="a6"/>
        <w:rPr>
          <w:rFonts w:eastAsia="Calibri"/>
          <w:lang w:eastAsia="en-US"/>
        </w:rPr>
      </w:pPr>
    </w:p>
    <w:p w:rsidR="00E56E89" w:rsidRDefault="00E56E89" w:rsidP="00320B74">
      <w:pPr>
        <w:pStyle w:val="a6"/>
        <w:rPr>
          <w:rFonts w:eastAsia="Calibri"/>
          <w:lang w:eastAsia="en-US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E56E89" w:rsidP="00DB06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C35A13" w:rsidRPr="00613B24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46DA" w:rsidRDefault="005046DA" w:rsidP="00024E12">
      <w:r>
        <w:separator/>
      </w:r>
    </w:p>
  </w:endnote>
  <w:endnote w:type="continuationSeparator" w:id="0">
    <w:p w:rsidR="005046DA" w:rsidRDefault="005046DA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46DA" w:rsidRDefault="005046DA" w:rsidP="00024E12">
      <w:r>
        <w:separator/>
      </w:r>
    </w:p>
  </w:footnote>
  <w:footnote w:type="continuationSeparator" w:id="0">
    <w:p w:rsidR="005046DA" w:rsidRDefault="005046DA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30"/>
  </w:num>
  <w:num w:numId="8">
    <w:abstractNumId w:val="27"/>
  </w:num>
  <w:num w:numId="9">
    <w:abstractNumId w:val="10"/>
  </w:num>
  <w:num w:numId="10">
    <w:abstractNumId w:val="29"/>
  </w:num>
  <w:num w:numId="11">
    <w:abstractNumId w:val="25"/>
  </w:num>
  <w:num w:numId="12">
    <w:abstractNumId w:val="2"/>
  </w:num>
  <w:num w:numId="13">
    <w:abstractNumId w:val="19"/>
  </w:num>
  <w:num w:numId="14">
    <w:abstractNumId w:val="3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6"/>
  </w:num>
  <w:num w:numId="25">
    <w:abstractNumId w:val="35"/>
  </w:num>
  <w:num w:numId="26">
    <w:abstractNumId w:val="8"/>
  </w:num>
  <w:num w:numId="27">
    <w:abstractNumId w:val="28"/>
  </w:num>
  <w:num w:numId="28">
    <w:abstractNumId w:val="17"/>
  </w:num>
  <w:num w:numId="29">
    <w:abstractNumId w:val="14"/>
  </w:num>
  <w:num w:numId="30">
    <w:abstractNumId w:val="34"/>
  </w:num>
  <w:num w:numId="31">
    <w:abstractNumId w:val="21"/>
  </w:num>
  <w:num w:numId="32">
    <w:abstractNumId w:val="1"/>
  </w:num>
  <w:num w:numId="33">
    <w:abstractNumId w:val="24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6E35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3EF2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742C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367C0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F66"/>
    <w:rsid w:val="004F51E8"/>
    <w:rsid w:val="004F6B3C"/>
    <w:rsid w:val="00501475"/>
    <w:rsid w:val="00503EB8"/>
    <w:rsid w:val="005046DA"/>
    <w:rsid w:val="0050561F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5C84"/>
    <w:rsid w:val="005B7040"/>
    <w:rsid w:val="005C1FF3"/>
    <w:rsid w:val="005E25C0"/>
    <w:rsid w:val="005E61E0"/>
    <w:rsid w:val="005E6D14"/>
    <w:rsid w:val="005F3108"/>
    <w:rsid w:val="005F630F"/>
    <w:rsid w:val="00610721"/>
    <w:rsid w:val="00611D62"/>
    <w:rsid w:val="00612ACF"/>
    <w:rsid w:val="00613B24"/>
    <w:rsid w:val="00614887"/>
    <w:rsid w:val="006158CB"/>
    <w:rsid w:val="006164A6"/>
    <w:rsid w:val="0062333F"/>
    <w:rsid w:val="00632608"/>
    <w:rsid w:val="00634F11"/>
    <w:rsid w:val="00641923"/>
    <w:rsid w:val="0064660D"/>
    <w:rsid w:val="00665085"/>
    <w:rsid w:val="0066591F"/>
    <w:rsid w:val="006723B7"/>
    <w:rsid w:val="00672B42"/>
    <w:rsid w:val="00673656"/>
    <w:rsid w:val="00690E98"/>
    <w:rsid w:val="0069277E"/>
    <w:rsid w:val="00694EAB"/>
    <w:rsid w:val="006C2806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73E"/>
    <w:rsid w:val="00750C11"/>
    <w:rsid w:val="00760792"/>
    <w:rsid w:val="00772E78"/>
    <w:rsid w:val="00780DCE"/>
    <w:rsid w:val="0078487C"/>
    <w:rsid w:val="007878BC"/>
    <w:rsid w:val="00797E8D"/>
    <w:rsid w:val="007A428D"/>
    <w:rsid w:val="007B420E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0661"/>
    <w:rsid w:val="0089297B"/>
    <w:rsid w:val="00892E75"/>
    <w:rsid w:val="00894013"/>
    <w:rsid w:val="00895454"/>
    <w:rsid w:val="008A1439"/>
    <w:rsid w:val="008A5EA3"/>
    <w:rsid w:val="008C0642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2619A"/>
    <w:rsid w:val="0093040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36D5B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53BCF"/>
    <w:rsid w:val="00C67302"/>
    <w:rsid w:val="00C72A9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B7707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C55C6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35C"/>
    <w:rsid w:val="00E3697D"/>
    <w:rsid w:val="00E37636"/>
    <w:rsid w:val="00E43720"/>
    <w:rsid w:val="00E52A31"/>
    <w:rsid w:val="00E5437A"/>
    <w:rsid w:val="00E56E89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32D7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1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aliases w:val="с интервалом,No Spacing1"/>
    <w:link w:val="a7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aliases w:val="с интервалом Знак,No Spacing1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styleId="aff7">
    <w:name w:val="Block Text"/>
    <w:basedOn w:val="a"/>
    <w:semiHidden/>
    <w:unhideWhenUsed/>
    <w:rsid w:val="00DC55C6"/>
    <w:pPr>
      <w:ind w:left="142" w:right="5811"/>
    </w:pPr>
    <w:rPr>
      <w:sz w:val="28"/>
      <w:szCs w:val="20"/>
    </w:rPr>
  </w:style>
  <w:style w:type="paragraph" w:customStyle="1" w:styleId="Title">
    <w:name w:val="Title!Название НПА"/>
    <w:basedOn w:val="a"/>
    <w:rsid w:val="00DC55C6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aff8">
    <w:name w:val="Таблицы (моноширинный)"/>
    <w:basedOn w:val="a"/>
    <w:next w:val="a"/>
    <w:uiPriority w:val="99"/>
    <w:rsid w:val="00DC55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NoSpacingChar">
    <w:name w:val="No Spacing Char"/>
    <w:link w:val="1a"/>
    <w:locked/>
    <w:rsid w:val="00DC55C6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0180093/0" TargetMode="External"/><Relationship Id="rId13" Type="http://schemas.openxmlformats.org/officeDocument/2006/relationships/hyperlink" Target="consultantplus://offline/ref=2A5C912AF264E94136A5AD9D66F7C9EEA2D0178B40F0179190B8D22FD1Y2oA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A58F1A27228A2ED6BBA6B1A5BF320C54BF609CF557B4A5BB0EAB04F29CDE17D07DFBFBD63EB37F2pFSDH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A58F1A27228A2ED6BBA6B1A5BF320C54BF70ECF507F4A5BB0EAB04F29CDE17D07DFBFBAp6SA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D80CAE30BE44C2468FFA7F79ED7E73ED1C894A33ACE7247963FF0A7F8179B1990920E452dB4FF" TargetMode="External"/><Relationship Id="rId10" Type="http://schemas.openxmlformats.org/officeDocument/2006/relationships/hyperlink" Target="consultantplus://offline/ref=AA58F1A27228A2ED6BBA6B1A5BF320C54BF70ECF507E4A5BB0EAB04F29CDE17D07DFBFBD63EB35F4pFSEH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10180093/0" TargetMode="External"/><Relationship Id="rId14" Type="http://schemas.openxmlformats.org/officeDocument/2006/relationships/hyperlink" Target="consultantplus://offline/ref=2A5C912AF264E94136A5AD9D66F7C9EEA2D0178B40F1179190B8D22FD1Y2oA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F1C7F5-323B-41D7-ABCF-930A4EAC77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1105</TotalTime>
  <Pages>1</Pages>
  <Words>7558</Words>
  <Characters>43082</Characters>
  <Application>Microsoft Office Word</Application>
  <DocSecurity>0</DocSecurity>
  <Lines>359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360</cp:revision>
  <cp:lastPrinted>2022-08-29T05:26:00Z</cp:lastPrinted>
  <dcterms:created xsi:type="dcterms:W3CDTF">2020-03-31T05:11:00Z</dcterms:created>
  <dcterms:modified xsi:type="dcterms:W3CDTF">2023-04-27T02:47:00Z</dcterms:modified>
</cp:coreProperties>
</file>