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506B9" w:rsidP="00EF0FA5">
            <w:pPr>
              <w:jc w:val="center"/>
              <w:rPr>
                <w:sz w:val="28"/>
              </w:rPr>
            </w:pPr>
            <w:r w:rsidRPr="00E506B9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6C0A3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C0A37">
              <w:rPr>
                <w:b/>
                <w:caps/>
                <w:shadow/>
                <w:sz w:val="44"/>
                <w:szCs w:val="44"/>
                <w:vertAlign w:val="subscript"/>
              </w:rPr>
              <w:t>24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ноября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6C0A37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26111F" w:rsidRDefault="0026111F" w:rsidP="00DF0F40">
      <w:pPr>
        <w:jc w:val="both"/>
        <w:rPr>
          <w:b/>
          <w:sz w:val="20"/>
          <w:szCs w:val="20"/>
        </w:rPr>
      </w:pPr>
    </w:p>
    <w:p w:rsidR="006C0A37" w:rsidRPr="006C0A37" w:rsidRDefault="006C0A37" w:rsidP="006C0A37">
      <w:pPr>
        <w:jc w:val="center"/>
        <w:rPr>
          <w:b/>
          <w:sz w:val="20"/>
          <w:szCs w:val="20"/>
        </w:rPr>
      </w:pPr>
      <w:r w:rsidRPr="006C0A37">
        <w:rPr>
          <w:b/>
          <w:sz w:val="20"/>
          <w:szCs w:val="20"/>
        </w:rPr>
        <w:t>АДМИНИСТРАЦИЯ КОЖУРЛИНСКОГО СЕЛЬСОВЕТА</w:t>
      </w:r>
    </w:p>
    <w:p w:rsidR="006C0A37" w:rsidRPr="006C0A37" w:rsidRDefault="006C0A37" w:rsidP="006C0A37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6C0A37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6C0A37" w:rsidRPr="006C0A37" w:rsidRDefault="006C0A37" w:rsidP="006C0A37">
      <w:pPr>
        <w:jc w:val="center"/>
        <w:rPr>
          <w:b/>
          <w:sz w:val="20"/>
          <w:szCs w:val="20"/>
        </w:rPr>
      </w:pPr>
    </w:p>
    <w:p w:rsidR="006C0A37" w:rsidRPr="006C0A37" w:rsidRDefault="006C0A37" w:rsidP="006C0A37">
      <w:pPr>
        <w:jc w:val="center"/>
        <w:rPr>
          <w:b/>
          <w:sz w:val="20"/>
          <w:szCs w:val="20"/>
        </w:rPr>
      </w:pPr>
    </w:p>
    <w:p w:rsidR="006C0A37" w:rsidRPr="006C0A37" w:rsidRDefault="006C0A37" w:rsidP="006C0A37">
      <w:pPr>
        <w:jc w:val="center"/>
        <w:rPr>
          <w:b/>
          <w:sz w:val="20"/>
          <w:szCs w:val="20"/>
        </w:rPr>
      </w:pPr>
      <w:r w:rsidRPr="006C0A37">
        <w:rPr>
          <w:b/>
          <w:sz w:val="20"/>
          <w:szCs w:val="20"/>
        </w:rPr>
        <w:t>ПОСТАНОВЛЕНИЕ</w:t>
      </w:r>
    </w:p>
    <w:p w:rsidR="006C0A37" w:rsidRPr="006C0A37" w:rsidRDefault="006C0A37" w:rsidP="006C0A37">
      <w:pPr>
        <w:jc w:val="center"/>
        <w:rPr>
          <w:sz w:val="20"/>
          <w:szCs w:val="20"/>
        </w:rPr>
      </w:pPr>
    </w:p>
    <w:p w:rsidR="006C0A37" w:rsidRPr="006C0A37" w:rsidRDefault="006C0A37" w:rsidP="006C0A37">
      <w:pPr>
        <w:rPr>
          <w:sz w:val="20"/>
          <w:szCs w:val="20"/>
        </w:rPr>
      </w:pPr>
      <w:r w:rsidRPr="006C0A37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 </w:t>
      </w:r>
      <w:r w:rsidRPr="006C0A37">
        <w:rPr>
          <w:sz w:val="20"/>
          <w:szCs w:val="20"/>
        </w:rPr>
        <w:t xml:space="preserve">    24.11.2023                                                    </w:t>
      </w:r>
      <w:r>
        <w:rPr>
          <w:sz w:val="20"/>
          <w:szCs w:val="20"/>
        </w:rPr>
        <w:t xml:space="preserve">                        </w:t>
      </w:r>
      <w:r w:rsidRPr="006C0A37">
        <w:rPr>
          <w:sz w:val="20"/>
          <w:szCs w:val="20"/>
        </w:rPr>
        <w:t xml:space="preserve">     № 111-па</w:t>
      </w:r>
    </w:p>
    <w:p w:rsidR="006C0A37" w:rsidRPr="006C0A37" w:rsidRDefault="006C0A37" w:rsidP="006C0A37">
      <w:pPr>
        <w:pStyle w:val="a8"/>
        <w:spacing w:before="0" w:beforeAutospacing="0" w:after="0" w:afterAutospacing="0"/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6C0A37" w:rsidRPr="006C0A37" w:rsidRDefault="006C0A37" w:rsidP="006C0A37">
      <w:pPr>
        <w:ind w:right="-1"/>
        <w:jc w:val="center"/>
        <w:rPr>
          <w:bCs/>
          <w:sz w:val="20"/>
          <w:szCs w:val="20"/>
        </w:rPr>
      </w:pPr>
      <w:r w:rsidRPr="006C0A37">
        <w:rPr>
          <w:bCs/>
          <w:sz w:val="20"/>
          <w:szCs w:val="20"/>
        </w:rPr>
        <w:t>Об определении единых специально отведенных или приспособленных мест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Кожурлинского сельсовета Убинского района</w:t>
      </w:r>
    </w:p>
    <w:p w:rsidR="006C0A37" w:rsidRPr="006C0A37" w:rsidRDefault="006C0A37" w:rsidP="006C0A37">
      <w:pPr>
        <w:ind w:right="-1"/>
        <w:jc w:val="center"/>
        <w:rPr>
          <w:sz w:val="20"/>
          <w:szCs w:val="20"/>
        </w:rPr>
      </w:pPr>
      <w:r w:rsidRPr="006C0A37">
        <w:rPr>
          <w:bCs/>
          <w:sz w:val="20"/>
          <w:szCs w:val="20"/>
        </w:rPr>
        <w:t>Новосибирской области</w:t>
      </w:r>
    </w:p>
    <w:p w:rsidR="006C0A37" w:rsidRPr="006C0A37" w:rsidRDefault="006C0A37" w:rsidP="006C0A37">
      <w:pPr>
        <w:pStyle w:val="a8"/>
        <w:spacing w:before="0" w:beforeAutospacing="0" w:after="0" w:afterAutospacing="0"/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6C0A37" w:rsidRPr="006C0A37" w:rsidRDefault="006C0A37" w:rsidP="006C0A37">
      <w:pPr>
        <w:pStyle w:val="a8"/>
        <w:spacing w:before="0" w:beforeAutospacing="0" w:after="0" w:afterAutospacing="0"/>
        <w:ind w:firstLine="567"/>
        <w:rPr>
          <w:rFonts w:eastAsia="Calibri"/>
          <w:sz w:val="20"/>
          <w:szCs w:val="20"/>
          <w:lang w:eastAsia="en-US"/>
        </w:rPr>
      </w:pPr>
      <w:r w:rsidRPr="006C0A37">
        <w:rPr>
          <w:rFonts w:eastAsia="Calibri"/>
          <w:sz w:val="20"/>
          <w:szCs w:val="20"/>
          <w:lang w:eastAsia="en-US"/>
        </w:rPr>
        <w:t xml:space="preserve">В соответствии с частью 1.1 статьи 8 Федерального закона от 19.06.2004 № 54-ФЗ «О собраниях, митингах, демонстрациях, шествиях и пикетированиях» и частью 1 статьи 1.1 Закона Новосибирской области от 10.12.2004 № 238-ФЗ «Об обеспечении публичных мероприятий на территории Новосибирской области», </w:t>
      </w:r>
    </w:p>
    <w:p w:rsidR="006C0A37" w:rsidRPr="006C0A37" w:rsidRDefault="006C0A37" w:rsidP="006C0A37">
      <w:pPr>
        <w:pStyle w:val="a8"/>
        <w:spacing w:before="0" w:beforeAutospacing="0" w:after="0" w:afterAutospacing="0"/>
        <w:rPr>
          <w:sz w:val="20"/>
          <w:szCs w:val="20"/>
        </w:rPr>
      </w:pPr>
      <w:r w:rsidRPr="006C0A37">
        <w:rPr>
          <w:rFonts w:eastAsia="Calibri"/>
          <w:sz w:val="20"/>
          <w:szCs w:val="20"/>
          <w:lang w:eastAsia="en-US"/>
        </w:rPr>
        <w:t>а</w:t>
      </w:r>
      <w:r w:rsidRPr="006C0A37">
        <w:rPr>
          <w:sz w:val="20"/>
          <w:szCs w:val="20"/>
        </w:rPr>
        <w:t>дминистрация Кожурлинского сельсовета Убинского района</w:t>
      </w:r>
      <w:r w:rsidRPr="006C0A37">
        <w:rPr>
          <w:rFonts w:eastAsia="Calibri"/>
          <w:sz w:val="20"/>
          <w:szCs w:val="20"/>
          <w:lang w:eastAsia="en-US"/>
        </w:rPr>
        <w:t xml:space="preserve"> Новосибирской области, </w:t>
      </w:r>
      <w:proofErr w:type="spellStart"/>
      <w:proofErr w:type="gramStart"/>
      <w:r w:rsidRPr="006C0A37">
        <w:rPr>
          <w:b/>
          <w:sz w:val="20"/>
          <w:szCs w:val="20"/>
        </w:rPr>
        <w:t>п</w:t>
      </w:r>
      <w:proofErr w:type="spellEnd"/>
      <w:proofErr w:type="gramEnd"/>
      <w:r w:rsidRPr="006C0A37">
        <w:rPr>
          <w:b/>
          <w:sz w:val="20"/>
          <w:szCs w:val="20"/>
        </w:rPr>
        <w:t xml:space="preserve"> о с т а </w:t>
      </w:r>
      <w:proofErr w:type="spellStart"/>
      <w:r w:rsidRPr="006C0A37">
        <w:rPr>
          <w:b/>
          <w:sz w:val="20"/>
          <w:szCs w:val="20"/>
        </w:rPr>
        <w:t>н</w:t>
      </w:r>
      <w:proofErr w:type="spellEnd"/>
      <w:r w:rsidRPr="006C0A37">
        <w:rPr>
          <w:b/>
          <w:sz w:val="20"/>
          <w:szCs w:val="20"/>
        </w:rPr>
        <w:t xml:space="preserve"> о в л я е т:</w:t>
      </w:r>
      <w:r w:rsidRPr="006C0A37">
        <w:rPr>
          <w:sz w:val="20"/>
          <w:szCs w:val="20"/>
        </w:rPr>
        <w:t xml:space="preserve"> </w:t>
      </w:r>
    </w:p>
    <w:p w:rsidR="006C0A37" w:rsidRPr="006C0A37" w:rsidRDefault="006C0A37" w:rsidP="006C0A37">
      <w:pPr>
        <w:ind w:right="-1"/>
        <w:rPr>
          <w:bCs/>
          <w:sz w:val="20"/>
          <w:szCs w:val="20"/>
        </w:rPr>
      </w:pPr>
      <w:r w:rsidRPr="006C0A37">
        <w:rPr>
          <w:rFonts w:eastAsia="Calibri"/>
          <w:sz w:val="20"/>
          <w:szCs w:val="20"/>
          <w:lang w:eastAsia="en-US"/>
        </w:rPr>
        <w:t xml:space="preserve">         1. Определить единые</w:t>
      </w:r>
      <w:r w:rsidRPr="006C0A37">
        <w:rPr>
          <w:bCs/>
          <w:sz w:val="20"/>
          <w:szCs w:val="20"/>
        </w:rPr>
        <w:t xml:space="preserve"> специально отведенные или приспособленные места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Кожурлинского сельсовета Убинского района</w:t>
      </w:r>
    </w:p>
    <w:p w:rsidR="006C0A37" w:rsidRPr="006C0A37" w:rsidRDefault="006C0A37" w:rsidP="006C0A37">
      <w:pPr>
        <w:ind w:right="-1"/>
        <w:rPr>
          <w:sz w:val="20"/>
          <w:szCs w:val="20"/>
        </w:rPr>
      </w:pPr>
      <w:r w:rsidRPr="006C0A37">
        <w:rPr>
          <w:bCs/>
          <w:sz w:val="20"/>
          <w:szCs w:val="20"/>
        </w:rPr>
        <w:t>Новосибирской области согласно приложению к настоящему постановлению.</w:t>
      </w:r>
    </w:p>
    <w:p w:rsidR="006C0A37" w:rsidRPr="006C0A37" w:rsidRDefault="006C0A37" w:rsidP="006C0A37">
      <w:pPr>
        <w:autoSpaceDE w:val="0"/>
        <w:autoSpaceDN w:val="0"/>
        <w:adjustRightInd w:val="0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6C0A37">
        <w:rPr>
          <w:rFonts w:eastAsia="Calibri"/>
          <w:sz w:val="20"/>
          <w:szCs w:val="20"/>
          <w:lang w:eastAsia="en-US"/>
        </w:rPr>
        <w:t xml:space="preserve"> 2. О</w:t>
      </w:r>
      <w:r w:rsidRPr="006C0A37">
        <w:rPr>
          <w:bCs/>
          <w:sz w:val="20"/>
          <w:szCs w:val="20"/>
        </w:rPr>
        <w:t>публиковать 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6C0A37" w:rsidRPr="006C0A37" w:rsidRDefault="006C0A37" w:rsidP="006C0A37">
      <w:pPr>
        <w:autoSpaceDE w:val="0"/>
        <w:autoSpaceDN w:val="0"/>
        <w:adjustRightInd w:val="0"/>
        <w:ind w:firstLine="567"/>
        <w:jc w:val="both"/>
        <w:rPr>
          <w:rFonts w:eastAsia="Calibri"/>
          <w:sz w:val="20"/>
          <w:szCs w:val="20"/>
          <w:lang w:eastAsia="en-US"/>
        </w:rPr>
      </w:pPr>
      <w:r w:rsidRPr="006C0A37">
        <w:rPr>
          <w:rFonts w:eastAsia="Calibri"/>
          <w:sz w:val="20"/>
          <w:szCs w:val="20"/>
          <w:lang w:eastAsia="en-US"/>
        </w:rPr>
        <w:t>3. Контроль исполнения настоящего постановления оставляю за собой.</w:t>
      </w:r>
    </w:p>
    <w:p w:rsidR="006C0A37" w:rsidRPr="006C0A37" w:rsidRDefault="006C0A37" w:rsidP="006C0A37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6C0A37" w:rsidRPr="006C0A37" w:rsidRDefault="006C0A37" w:rsidP="006C0A37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6C0A37" w:rsidRPr="006C0A37" w:rsidRDefault="006C0A37" w:rsidP="006C0A37">
      <w:pPr>
        <w:ind w:firstLine="567"/>
        <w:jc w:val="both"/>
        <w:rPr>
          <w:rFonts w:eastAsia="Calibri"/>
          <w:sz w:val="20"/>
          <w:szCs w:val="20"/>
          <w:lang w:eastAsia="en-US"/>
        </w:rPr>
      </w:pPr>
    </w:p>
    <w:p w:rsidR="006C0A37" w:rsidRPr="006C0A37" w:rsidRDefault="006C0A37" w:rsidP="006C0A37">
      <w:pPr>
        <w:jc w:val="both"/>
        <w:rPr>
          <w:bCs/>
          <w:sz w:val="20"/>
          <w:szCs w:val="20"/>
        </w:rPr>
      </w:pPr>
      <w:r w:rsidRPr="006C0A37">
        <w:rPr>
          <w:bCs/>
          <w:sz w:val="20"/>
          <w:szCs w:val="20"/>
        </w:rPr>
        <w:t>Глава Кожурлинского сельсовета</w:t>
      </w:r>
    </w:p>
    <w:p w:rsidR="006C0A37" w:rsidRPr="006C0A37" w:rsidRDefault="006C0A37" w:rsidP="006C0A37">
      <w:pPr>
        <w:rPr>
          <w:sz w:val="20"/>
          <w:szCs w:val="20"/>
        </w:rPr>
      </w:pPr>
      <w:r w:rsidRPr="006C0A37">
        <w:rPr>
          <w:bCs/>
          <w:sz w:val="20"/>
          <w:szCs w:val="20"/>
        </w:rPr>
        <w:t xml:space="preserve">Убинского района Новосибирской области                                     </w:t>
      </w:r>
      <w:r>
        <w:rPr>
          <w:bCs/>
          <w:sz w:val="20"/>
          <w:szCs w:val="20"/>
        </w:rPr>
        <w:t xml:space="preserve">                       </w:t>
      </w:r>
      <w:r w:rsidRPr="006C0A37">
        <w:rPr>
          <w:bCs/>
          <w:sz w:val="20"/>
          <w:szCs w:val="20"/>
        </w:rPr>
        <w:t xml:space="preserve">    Е.Н. Нехаева</w:t>
      </w:r>
    </w:p>
    <w:p w:rsidR="006C0A37" w:rsidRPr="006C0A37" w:rsidRDefault="006C0A37" w:rsidP="006C0A37">
      <w:pPr>
        <w:widowControl w:val="0"/>
        <w:numPr>
          <w:ilvl w:val="2"/>
          <w:numId w:val="49"/>
        </w:numPr>
        <w:suppressAutoHyphens/>
        <w:autoSpaceDE w:val="0"/>
        <w:autoSpaceDN w:val="0"/>
        <w:adjustRightInd w:val="0"/>
        <w:ind w:firstLine="709"/>
        <w:jc w:val="right"/>
        <w:outlineLvl w:val="0"/>
        <w:rPr>
          <w:sz w:val="20"/>
          <w:szCs w:val="20"/>
        </w:rPr>
      </w:pPr>
    </w:p>
    <w:p w:rsidR="006C0A37" w:rsidRPr="006C0A37" w:rsidRDefault="006C0A37" w:rsidP="006C0A37">
      <w:pPr>
        <w:widowControl w:val="0"/>
        <w:suppressAutoHyphens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6C0A37" w:rsidRPr="006C0A37" w:rsidRDefault="006C0A37" w:rsidP="006C0A37">
      <w:pPr>
        <w:widowControl w:val="0"/>
        <w:suppressAutoHyphens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6C0A37" w:rsidRPr="006C0A37" w:rsidRDefault="006C0A37" w:rsidP="006C0A37">
      <w:pPr>
        <w:widowControl w:val="0"/>
        <w:suppressAutoHyphens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6C0A37">
        <w:rPr>
          <w:sz w:val="20"/>
          <w:szCs w:val="20"/>
        </w:rPr>
        <w:t xml:space="preserve">Приложение </w:t>
      </w:r>
    </w:p>
    <w:p w:rsidR="006C0A37" w:rsidRPr="006C0A37" w:rsidRDefault="006C0A37" w:rsidP="006C0A37">
      <w:pPr>
        <w:widowControl w:val="0"/>
        <w:suppressAutoHyphens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6C0A37">
        <w:rPr>
          <w:sz w:val="20"/>
          <w:szCs w:val="20"/>
        </w:rPr>
        <w:t>к постановлению администрации</w:t>
      </w:r>
    </w:p>
    <w:p w:rsidR="006C0A37" w:rsidRPr="006C0A37" w:rsidRDefault="006C0A37" w:rsidP="006C0A37">
      <w:pPr>
        <w:widowControl w:val="0"/>
        <w:numPr>
          <w:ilvl w:val="0"/>
          <w:numId w:val="49"/>
        </w:numPr>
        <w:suppressAutoHyphens/>
        <w:autoSpaceDE w:val="0"/>
        <w:autoSpaceDN w:val="0"/>
        <w:adjustRightInd w:val="0"/>
        <w:ind w:left="4536" w:firstLine="709"/>
        <w:jc w:val="right"/>
        <w:outlineLvl w:val="0"/>
        <w:rPr>
          <w:sz w:val="20"/>
          <w:szCs w:val="20"/>
        </w:rPr>
      </w:pPr>
      <w:r w:rsidRPr="006C0A37">
        <w:rPr>
          <w:rFonts w:eastAsia="Calibri"/>
          <w:sz w:val="20"/>
          <w:szCs w:val="20"/>
          <w:lang w:eastAsia="en-US"/>
        </w:rPr>
        <w:t>Кожурлинского</w:t>
      </w:r>
      <w:r w:rsidRPr="006C0A37">
        <w:rPr>
          <w:sz w:val="20"/>
          <w:szCs w:val="20"/>
        </w:rPr>
        <w:t xml:space="preserve"> сельсовета</w:t>
      </w:r>
    </w:p>
    <w:p w:rsidR="006C0A37" w:rsidRPr="006C0A37" w:rsidRDefault="006C0A37" w:rsidP="006C0A37">
      <w:pPr>
        <w:widowControl w:val="0"/>
        <w:numPr>
          <w:ilvl w:val="0"/>
          <w:numId w:val="49"/>
        </w:numPr>
        <w:suppressAutoHyphens/>
        <w:autoSpaceDE w:val="0"/>
        <w:autoSpaceDN w:val="0"/>
        <w:adjustRightInd w:val="0"/>
        <w:ind w:left="4536" w:firstLine="709"/>
        <w:jc w:val="right"/>
        <w:outlineLvl w:val="0"/>
        <w:rPr>
          <w:sz w:val="20"/>
          <w:szCs w:val="20"/>
        </w:rPr>
      </w:pPr>
      <w:r w:rsidRPr="006C0A37">
        <w:rPr>
          <w:sz w:val="20"/>
          <w:szCs w:val="20"/>
        </w:rPr>
        <w:t xml:space="preserve"> Убинского района</w:t>
      </w:r>
    </w:p>
    <w:p w:rsidR="006C0A37" w:rsidRPr="006C0A37" w:rsidRDefault="006C0A37" w:rsidP="006C0A37">
      <w:pPr>
        <w:widowControl w:val="0"/>
        <w:numPr>
          <w:ilvl w:val="0"/>
          <w:numId w:val="49"/>
        </w:numPr>
        <w:suppressAutoHyphens/>
        <w:autoSpaceDE w:val="0"/>
        <w:autoSpaceDN w:val="0"/>
        <w:adjustRightInd w:val="0"/>
        <w:ind w:left="4536" w:firstLine="709"/>
        <w:jc w:val="right"/>
        <w:outlineLvl w:val="0"/>
        <w:rPr>
          <w:sz w:val="20"/>
          <w:szCs w:val="20"/>
        </w:rPr>
      </w:pPr>
      <w:r w:rsidRPr="006C0A37">
        <w:rPr>
          <w:rFonts w:eastAsia="Calibri"/>
          <w:sz w:val="20"/>
          <w:szCs w:val="20"/>
          <w:lang w:eastAsia="en-US"/>
        </w:rPr>
        <w:t xml:space="preserve"> Новосибирской области</w:t>
      </w:r>
      <w:r w:rsidRPr="006C0A37">
        <w:rPr>
          <w:sz w:val="20"/>
          <w:szCs w:val="20"/>
        </w:rPr>
        <w:br/>
        <w:t>от 24.11. 2023  № 111-па</w:t>
      </w: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  <w:r w:rsidRPr="006C0A37">
        <w:rPr>
          <w:b/>
          <w:bCs/>
          <w:sz w:val="20"/>
          <w:szCs w:val="20"/>
        </w:rPr>
        <w:t>ПЕРЕЧЕНЬ</w:t>
      </w:r>
    </w:p>
    <w:p w:rsidR="006C0A37" w:rsidRPr="006C0A37" w:rsidRDefault="006C0A37" w:rsidP="006C0A37">
      <w:pPr>
        <w:ind w:right="-1"/>
        <w:jc w:val="center"/>
        <w:rPr>
          <w:bCs/>
          <w:sz w:val="20"/>
          <w:szCs w:val="20"/>
        </w:rPr>
      </w:pPr>
      <w:r w:rsidRPr="006C0A37">
        <w:rPr>
          <w:bCs/>
          <w:sz w:val="20"/>
          <w:szCs w:val="20"/>
        </w:rPr>
        <w:t>единых специально отведенных или приспособленных мест для коллективного обсуждения общественно значимых вопросов и выражения общественных настроений, а также для массового присутствия граждан для публичного выражения общественного мнения по поводу актуальных проблем мест на территории Кожурлинского сельсовета Убинского района</w:t>
      </w:r>
    </w:p>
    <w:p w:rsidR="006C0A37" w:rsidRPr="006C0A37" w:rsidRDefault="006C0A37" w:rsidP="006C0A37">
      <w:pPr>
        <w:ind w:right="-1"/>
        <w:jc w:val="center"/>
        <w:rPr>
          <w:sz w:val="20"/>
          <w:szCs w:val="20"/>
        </w:rPr>
      </w:pPr>
      <w:r w:rsidRPr="006C0A37">
        <w:rPr>
          <w:bCs/>
          <w:sz w:val="20"/>
          <w:szCs w:val="20"/>
        </w:rPr>
        <w:t>Новосибирской области</w:t>
      </w: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3094"/>
        <w:gridCol w:w="2028"/>
        <w:gridCol w:w="2027"/>
        <w:gridCol w:w="2028"/>
      </w:tblGrid>
      <w:tr w:rsidR="006C0A37" w:rsidRPr="006C0A37" w:rsidTr="00CE6819">
        <w:tc>
          <w:tcPr>
            <w:tcW w:w="959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6C0A37">
              <w:rPr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6C0A37">
              <w:rPr>
                <w:bCs/>
                <w:sz w:val="20"/>
                <w:szCs w:val="20"/>
              </w:rPr>
              <w:t>/</w:t>
            </w:r>
            <w:proofErr w:type="spellStart"/>
            <w:r w:rsidRPr="006C0A37">
              <w:rPr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095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Населенный пункт</w:t>
            </w: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Местоположение единых специально отведенных мест</w:t>
            </w: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 xml:space="preserve">Площадь </w:t>
            </w:r>
            <w:proofErr w:type="spellStart"/>
            <w:r w:rsidRPr="006C0A37">
              <w:rPr>
                <w:bCs/>
                <w:sz w:val="20"/>
                <w:szCs w:val="20"/>
              </w:rPr>
              <w:t>зем</w:t>
            </w:r>
            <w:proofErr w:type="spellEnd"/>
            <w:r w:rsidRPr="006C0A37">
              <w:rPr>
                <w:bCs/>
                <w:sz w:val="20"/>
                <w:szCs w:val="20"/>
              </w:rPr>
              <w:t>. участка</w:t>
            </w:r>
          </w:p>
          <w:p w:rsidR="006C0A37" w:rsidRPr="006C0A37" w:rsidRDefault="006C0A37" w:rsidP="00CE6819">
            <w:pPr>
              <w:rPr>
                <w:sz w:val="20"/>
                <w:szCs w:val="20"/>
              </w:rPr>
            </w:pPr>
            <w:proofErr w:type="gramStart"/>
            <w:r w:rsidRPr="006C0A37">
              <w:rPr>
                <w:sz w:val="20"/>
                <w:szCs w:val="20"/>
              </w:rPr>
              <w:t>м</w:t>
            </w:r>
            <w:proofErr w:type="gramEnd"/>
            <w:r w:rsidRPr="006C0A37">
              <w:rPr>
                <w:sz w:val="20"/>
                <w:szCs w:val="20"/>
              </w:rPr>
              <w:t>²</w:t>
            </w:r>
          </w:p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 xml:space="preserve">Правообладатель </w:t>
            </w:r>
            <w:proofErr w:type="spellStart"/>
            <w:r w:rsidRPr="006C0A37">
              <w:rPr>
                <w:bCs/>
                <w:sz w:val="20"/>
                <w:szCs w:val="20"/>
              </w:rPr>
              <w:t>зем</w:t>
            </w:r>
            <w:proofErr w:type="spellEnd"/>
            <w:r w:rsidRPr="006C0A37">
              <w:rPr>
                <w:bCs/>
                <w:sz w:val="20"/>
                <w:szCs w:val="20"/>
              </w:rPr>
              <w:t>. участков</w:t>
            </w:r>
          </w:p>
        </w:tc>
      </w:tr>
      <w:tr w:rsidR="006C0A37" w:rsidRPr="006C0A37" w:rsidTr="00CE6819">
        <w:tc>
          <w:tcPr>
            <w:tcW w:w="959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1.</w:t>
            </w:r>
          </w:p>
        </w:tc>
        <w:tc>
          <w:tcPr>
            <w:tcW w:w="3095" w:type="dxa"/>
          </w:tcPr>
          <w:p w:rsidR="006C0A37" w:rsidRPr="006C0A37" w:rsidRDefault="006C0A37" w:rsidP="00CE6819">
            <w:pPr>
              <w:ind w:right="-1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с. Кожурла</w:t>
            </w: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 xml:space="preserve">Площадь перед </w:t>
            </w:r>
            <w:proofErr w:type="gramStart"/>
            <w:r w:rsidRPr="006C0A37">
              <w:rPr>
                <w:bCs/>
                <w:sz w:val="20"/>
                <w:szCs w:val="20"/>
              </w:rPr>
              <w:t>сельским</w:t>
            </w:r>
            <w:proofErr w:type="gramEnd"/>
            <w:r w:rsidRPr="006C0A37">
              <w:rPr>
                <w:bCs/>
                <w:sz w:val="20"/>
                <w:szCs w:val="20"/>
              </w:rPr>
              <w:t xml:space="preserve"> Дом культуры</w:t>
            </w: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2028" w:type="dxa"/>
          </w:tcPr>
          <w:p w:rsidR="006C0A37" w:rsidRPr="006C0A37" w:rsidRDefault="006C0A37" w:rsidP="00CE6819">
            <w:pPr>
              <w:ind w:right="-1"/>
              <w:jc w:val="center"/>
              <w:rPr>
                <w:bCs/>
                <w:sz w:val="20"/>
                <w:szCs w:val="20"/>
              </w:rPr>
            </w:pPr>
            <w:r w:rsidRPr="006C0A37">
              <w:rPr>
                <w:bCs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</w:tr>
    </w:tbl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P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0A37" w:rsidRDefault="006C0A37" w:rsidP="006C0A37">
      <w:pPr>
        <w:ind w:right="-1" w:firstLine="709"/>
        <w:jc w:val="center"/>
        <w:rPr>
          <w:b/>
          <w:bCs/>
          <w:sz w:val="28"/>
          <w:szCs w:val="28"/>
        </w:rPr>
      </w:pPr>
    </w:p>
    <w:p w:rsidR="006C0A37" w:rsidRDefault="006C0A37" w:rsidP="006C0A37">
      <w:pPr>
        <w:ind w:right="-1" w:firstLine="709"/>
        <w:jc w:val="center"/>
        <w:rPr>
          <w:b/>
          <w:bCs/>
          <w:sz w:val="28"/>
          <w:szCs w:val="28"/>
        </w:rPr>
      </w:pPr>
    </w:p>
    <w:p w:rsidR="006C0A37" w:rsidRDefault="006C0A37" w:rsidP="006C0A37">
      <w:pPr>
        <w:ind w:right="-1" w:firstLine="709"/>
        <w:jc w:val="center"/>
        <w:rPr>
          <w:b/>
          <w:bCs/>
          <w:sz w:val="28"/>
          <w:szCs w:val="28"/>
        </w:rPr>
      </w:pPr>
    </w:p>
    <w:p w:rsidR="006C0A37" w:rsidRDefault="006C0A37" w:rsidP="006C0A37">
      <w:pPr>
        <w:ind w:right="-1" w:firstLine="709"/>
        <w:jc w:val="center"/>
        <w:rPr>
          <w:b/>
          <w:bCs/>
          <w:sz w:val="28"/>
          <w:szCs w:val="28"/>
        </w:rPr>
      </w:pPr>
    </w:p>
    <w:p w:rsidR="0026111F" w:rsidRDefault="0026111F" w:rsidP="00DF0F40">
      <w:pPr>
        <w:jc w:val="both"/>
        <w:rPr>
          <w:b/>
          <w:sz w:val="20"/>
          <w:szCs w:val="20"/>
        </w:rPr>
      </w:pPr>
    </w:p>
    <w:p w:rsidR="0026111F" w:rsidRDefault="0026111F" w:rsidP="00DF0F40">
      <w:pPr>
        <w:jc w:val="both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5628" w:rsidRDefault="00F45628" w:rsidP="00024E12">
      <w:r>
        <w:separator/>
      </w:r>
    </w:p>
  </w:endnote>
  <w:endnote w:type="continuationSeparator" w:id="0">
    <w:p w:rsidR="00F45628" w:rsidRDefault="00F4562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5628" w:rsidRDefault="00F45628" w:rsidP="00024E12">
      <w:r>
        <w:separator/>
      </w:r>
    </w:p>
  </w:footnote>
  <w:footnote w:type="continuationSeparator" w:id="0">
    <w:p w:rsidR="00F45628" w:rsidRDefault="00F45628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5628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C2501F-C8C3-41E2-83EB-2335ED3F1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1139</TotalTime>
  <Pages>1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392</cp:revision>
  <cp:lastPrinted>2022-08-29T05:26:00Z</cp:lastPrinted>
  <dcterms:created xsi:type="dcterms:W3CDTF">2020-03-31T05:11:00Z</dcterms:created>
  <dcterms:modified xsi:type="dcterms:W3CDTF">2023-11-30T02:16:00Z</dcterms:modified>
</cp:coreProperties>
</file>