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667924" w:rsidP="00EF0FA5">
            <w:pPr>
              <w:jc w:val="center"/>
              <w:rPr>
                <w:sz w:val="28"/>
              </w:rPr>
            </w:pPr>
            <w:r w:rsidRPr="00667924">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0242DB">
            <w:pPr>
              <w:jc w:val="center"/>
              <w:rPr>
                <w:b/>
                <w:sz w:val="40"/>
                <w:szCs w:val="40"/>
              </w:rPr>
            </w:pPr>
            <w:r>
              <w:rPr>
                <w:b/>
                <w:caps/>
                <w:shadow/>
                <w:sz w:val="44"/>
                <w:szCs w:val="44"/>
                <w:vertAlign w:val="subscript"/>
              </w:rPr>
              <w:t xml:space="preserve">                                                             </w:t>
            </w:r>
            <w:r w:rsidR="000242DB">
              <w:rPr>
                <w:b/>
                <w:caps/>
                <w:shadow/>
                <w:sz w:val="44"/>
                <w:szCs w:val="44"/>
                <w:vertAlign w:val="subscript"/>
              </w:rPr>
              <w:t>22</w:t>
            </w:r>
            <w:r w:rsidR="0064660D">
              <w:rPr>
                <w:b/>
                <w:caps/>
                <w:shadow/>
                <w:sz w:val="44"/>
                <w:szCs w:val="44"/>
                <w:vertAlign w:val="subscript"/>
              </w:rPr>
              <w:t xml:space="preserve"> февраля</w:t>
            </w:r>
            <w:r w:rsidR="00EF0FA5">
              <w:rPr>
                <w:b/>
                <w:caps/>
                <w:shadow/>
                <w:sz w:val="44"/>
                <w:szCs w:val="44"/>
                <w:vertAlign w:val="subscript"/>
              </w:rPr>
              <w:t xml:space="preserve"> 202</w:t>
            </w:r>
            <w:r w:rsidR="0095795F">
              <w:rPr>
                <w:b/>
                <w:caps/>
                <w:shadow/>
                <w:sz w:val="44"/>
                <w:szCs w:val="44"/>
                <w:vertAlign w:val="subscript"/>
              </w:rPr>
              <w:t>3</w:t>
            </w:r>
            <w:r w:rsidR="00EF0FA5">
              <w:rPr>
                <w:b/>
                <w:caps/>
                <w:shadow/>
                <w:sz w:val="44"/>
                <w:szCs w:val="44"/>
                <w:vertAlign w:val="subscript"/>
              </w:rPr>
              <w:t xml:space="preserve"> год   №</w:t>
            </w:r>
            <w:r w:rsidR="0047549E">
              <w:rPr>
                <w:b/>
                <w:caps/>
                <w:shadow/>
                <w:sz w:val="44"/>
                <w:szCs w:val="44"/>
                <w:vertAlign w:val="subscript"/>
              </w:rPr>
              <w:t xml:space="preserve"> </w:t>
            </w:r>
            <w:r w:rsidR="000242DB">
              <w:rPr>
                <w:b/>
                <w:caps/>
                <w:shadow/>
                <w:sz w:val="44"/>
                <w:szCs w:val="44"/>
                <w:vertAlign w:val="subscript"/>
              </w:rPr>
              <w:t>8</w:t>
            </w:r>
          </w:p>
        </w:tc>
      </w:tr>
    </w:tbl>
    <w:p w:rsidR="004F4F66" w:rsidRDefault="004F4F66" w:rsidP="005F630F">
      <w:pPr>
        <w:rPr>
          <w:b/>
          <w:bCs/>
          <w:spacing w:val="-1"/>
          <w:sz w:val="20"/>
          <w:szCs w:val="20"/>
        </w:rPr>
      </w:pPr>
    </w:p>
    <w:p w:rsidR="00363967" w:rsidRPr="00363967" w:rsidRDefault="00580F63" w:rsidP="00580F63">
      <w:pPr>
        <w:rPr>
          <w:b/>
          <w:sz w:val="20"/>
          <w:szCs w:val="20"/>
          <w:lang w:eastAsia="en-US" w:bidi="en-US"/>
        </w:rPr>
      </w:pPr>
      <w:r>
        <w:rPr>
          <w:b/>
          <w:sz w:val="20"/>
          <w:szCs w:val="20"/>
          <w:lang w:eastAsia="en-US" w:bidi="en-US"/>
        </w:rPr>
        <w:t xml:space="preserve">                                           </w:t>
      </w:r>
      <w:r w:rsidR="00363967" w:rsidRPr="00363967">
        <w:rPr>
          <w:b/>
          <w:sz w:val="20"/>
          <w:szCs w:val="20"/>
          <w:lang w:eastAsia="en-US" w:bidi="en-US"/>
        </w:rPr>
        <w:t>АДМИНИСТРАЦИЯ КОЖУРЛИНСКОГО СЕЛЬСОВЕТА</w:t>
      </w:r>
    </w:p>
    <w:p w:rsidR="00363967" w:rsidRPr="00363967" w:rsidRDefault="00363967" w:rsidP="00580F63">
      <w:pPr>
        <w:ind w:left="-284"/>
        <w:jc w:val="center"/>
        <w:rPr>
          <w:b/>
          <w:sz w:val="20"/>
          <w:szCs w:val="20"/>
          <w:lang w:eastAsia="en-US" w:bidi="en-US"/>
        </w:rPr>
      </w:pPr>
      <w:r w:rsidRPr="00363967">
        <w:rPr>
          <w:b/>
          <w:sz w:val="20"/>
          <w:szCs w:val="20"/>
          <w:lang w:eastAsia="en-US" w:bidi="en-US"/>
        </w:rPr>
        <w:t>УБИНСКОГО РАЙОНА НОВОСИБИРСКОЙ ОБЛАСТИ</w:t>
      </w:r>
    </w:p>
    <w:p w:rsidR="00363967" w:rsidRPr="00363967" w:rsidRDefault="00363967" w:rsidP="00363967">
      <w:pPr>
        <w:ind w:left="-284"/>
        <w:jc w:val="center"/>
        <w:rPr>
          <w:b/>
          <w:sz w:val="20"/>
          <w:szCs w:val="20"/>
          <w:lang w:eastAsia="en-US" w:bidi="en-US"/>
        </w:rPr>
      </w:pPr>
    </w:p>
    <w:p w:rsidR="00363967" w:rsidRPr="00363967" w:rsidRDefault="00363967" w:rsidP="00363967">
      <w:pPr>
        <w:ind w:left="-284"/>
        <w:rPr>
          <w:b/>
          <w:sz w:val="20"/>
          <w:szCs w:val="20"/>
          <w:lang w:eastAsia="en-US" w:bidi="en-US"/>
        </w:rPr>
      </w:pPr>
    </w:p>
    <w:p w:rsidR="00363967" w:rsidRPr="00363967" w:rsidRDefault="00363967" w:rsidP="00363967">
      <w:pPr>
        <w:ind w:left="-284"/>
        <w:jc w:val="center"/>
        <w:rPr>
          <w:b/>
          <w:sz w:val="20"/>
          <w:szCs w:val="20"/>
          <w:lang w:eastAsia="en-US" w:bidi="en-US"/>
        </w:rPr>
      </w:pPr>
      <w:r w:rsidRPr="00363967">
        <w:rPr>
          <w:b/>
          <w:sz w:val="20"/>
          <w:szCs w:val="20"/>
          <w:lang w:eastAsia="en-US" w:bidi="en-US"/>
        </w:rPr>
        <w:t>ПОСТАНОВЛЕНИЕ</w:t>
      </w:r>
    </w:p>
    <w:p w:rsidR="00363967" w:rsidRPr="00363967" w:rsidRDefault="00363967" w:rsidP="00363967">
      <w:pPr>
        <w:ind w:left="-284"/>
        <w:jc w:val="center"/>
        <w:rPr>
          <w:b/>
          <w:sz w:val="20"/>
          <w:szCs w:val="20"/>
          <w:lang w:eastAsia="en-US" w:bidi="en-US"/>
        </w:rPr>
      </w:pPr>
    </w:p>
    <w:p w:rsidR="00363967" w:rsidRPr="00363967" w:rsidRDefault="00363967" w:rsidP="00363967">
      <w:pPr>
        <w:rPr>
          <w:sz w:val="20"/>
          <w:szCs w:val="20"/>
        </w:rPr>
      </w:pPr>
      <w:r w:rsidRPr="00363967">
        <w:rPr>
          <w:b/>
          <w:sz w:val="20"/>
          <w:szCs w:val="20"/>
        </w:rPr>
        <w:t xml:space="preserve">                   </w:t>
      </w:r>
      <w:r w:rsidRPr="00363967">
        <w:rPr>
          <w:sz w:val="20"/>
          <w:szCs w:val="20"/>
        </w:rPr>
        <w:t xml:space="preserve">22.02.2023                                                  </w:t>
      </w:r>
      <w:r w:rsidR="00580F63">
        <w:rPr>
          <w:sz w:val="20"/>
          <w:szCs w:val="20"/>
        </w:rPr>
        <w:t xml:space="preserve">                                                      </w:t>
      </w:r>
      <w:r w:rsidRPr="00363967">
        <w:rPr>
          <w:sz w:val="20"/>
          <w:szCs w:val="20"/>
        </w:rPr>
        <w:t xml:space="preserve">        №  18-па</w:t>
      </w:r>
    </w:p>
    <w:p w:rsidR="00363967" w:rsidRPr="00363967" w:rsidRDefault="00363967" w:rsidP="00363967">
      <w:pPr>
        <w:rPr>
          <w:rFonts w:eastAsia="Calibri"/>
          <w:b/>
          <w:sz w:val="20"/>
          <w:szCs w:val="20"/>
          <w:lang w:eastAsia="en-US" w:bidi="en-US"/>
        </w:rPr>
      </w:pPr>
    </w:p>
    <w:p w:rsidR="00363967" w:rsidRPr="00363967" w:rsidRDefault="00363967" w:rsidP="00363967">
      <w:pPr>
        <w:jc w:val="center"/>
        <w:rPr>
          <w:rFonts w:eastAsia="Calibri"/>
          <w:sz w:val="20"/>
          <w:szCs w:val="20"/>
          <w:lang w:eastAsia="en-US" w:bidi="en-US"/>
        </w:rPr>
      </w:pPr>
      <w:r w:rsidRPr="00363967">
        <w:rPr>
          <w:rFonts w:eastAsia="Calibri"/>
          <w:sz w:val="20"/>
          <w:szCs w:val="20"/>
          <w:lang w:eastAsia="en-US" w:bidi="en-US"/>
        </w:rPr>
        <w:t>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63967" w:rsidRPr="00363967" w:rsidRDefault="00363967" w:rsidP="00363967">
      <w:pPr>
        <w:rPr>
          <w:rFonts w:eastAsiaTheme="minorHAnsi"/>
          <w:sz w:val="20"/>
          <w:szCs w:val="20"/>
          <w:lang w:eastAsia="en-US"/>
        </w:rPr>
      </w:pPr>
    </w:p>
    <w:p w:rsidR="00363967" w:rsidRPr="00363967" w:rsidRDefault="00363967" w:rsidP="00363967">
      <w:pPr>
        <w:tabs>
          <w:tab w:val="left" w:pos="3462"/>
          <w:tab w:val="left" w:pos="9214"/>
        </w:tabs>
        <w:ind w:right="565"/>
        <w:rPr>
          <w:rFonts w:eastAsiaTheme="minorHAnsi"/>
          <w:b/>
          <w:color w:val="000000"/>
          <w:sz w:val="20"/>
          <w:szCs w:val="20"/>
          <w:lang w:eastAsia="en-US"/>
        </w:rPr>
      </w:pPr>
      <w:r w:rsidRPr="00363967">
        <w:rPr>
          <w:rFonts w:eastAsiaTheme="minorHAnsi"/>
          <w:sz w:val="20"/>
          <w:szCs w:val="20"/>
          <w:lang w:eastAsia="en-US"/>
        </w:rPr>
        <w:t xml:space="preserve">        </w:t>
      </w:r>
      <w:proofErr w:type="gramStart"/>
      <w:r w:rsidRPr="00363967">
        <w:rPr>
          <w:rFonts w:eastAsiaTheme="minorHAnsi"/>
          <w:sz w:val="20"/>
          <w:szCs w:val="20"/>
          <w:lang w:eastAsia="en-US"/>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363967">
        <w:rPr>
          <w:rFonts w:eastAsiaTheme="minorHAnsi"/>
          <w:sz w:val="20"/>
          <w:szCs w:val="20"/>
          <w:lang w:eastAsia="en-US"/>
        </w:rPr>
        <w:t>»</w:t>
      </w:r>
      <w:r w:rsidRPr="00363967">
        <w:rPr>
          <w:rFonts w:eastAsiaTheme="minorHAnsi"/>
          <w:color w:val="000000"/>
          <w:sz w:val="20"/>
          <w:szCs w:val="20"/>
          <w:lang w:eastAsia="en-US"/>
        </w:rPr>
        <w:t xml:space="preserve">, администрация Кожурлинского сельсовета Убинского района Новосибирской области  </w:t>
      </w:r>
      <w:proofErr w:type="spellStart"/>
      <w:proofErr w:type="gramStart"/>
      <w:r w:rsidRPr="00363967">
        <w:rPr>
          <w:rFonts w:eastAsiaTheme="minorHAnsi"/>
          <w:b/>
          <w:color w:val="000000"/>
          <w:sz w:val="20"/>
          <w:szCs w:val="20"/>
          <w:lang w:eastAsia="en-US"/>
        </w:rPr>
        <w:t>п</w:t>
      </w:r>
      <w:proofErr w:type="spellEnd"/>
      <w:proofErr w:type="gramEnd"/>
      <w:r w:rsidRPr="00363967">
        <w:rPr>
          <w:rFonts w:eastAsiaTheme="minorHAnsi"/>
          <w:b/>
          <w:color w:val="000000"/>
          <w:sz w:val="20"/>
          <w:szCs w:val="20"/>
          <w:lang w:eastAsia="en-US"/>
        </w:rPr>
        <w:t xml:space="preserve"> о с т а </w:t>
      </w:r>
      <w:proofErr w:type="spellStart"/>
      <w:r w:rsidRPr="00363967">
        <w:rPr>
          <w:rFonts w:eastAsiaTheme="minorHAnsi"/>
          <w:b/>
          <w:color w:val="000000"/>
          <w:sz w:val="20"/>
          <w:szCs w:val="20"/>
          <w:lang w:eastAsia="en-US"/>
        </w:rPr>
        <w:t>н</w:t>
      </w:r>
      <w:proofErr w:type="spellEnd"/>
      <w:r w:rsidRPr="00363967">
        <w:rPr>
          <w:rFonts w:eastAsiaTheme="minorHAnsi"/>
          <w:b/>
          <w:color w:val="000000"/>
          <w:sz w:val="20"/>
          <w:szCs w:val="20"/>
          <w:lang w:eastAsia="en-US"/>
        </w:rPr>
        <w:t xml:space="preserve"> о в л я е т:</w:t>
      </w:r>
    </w:p>
    <w:p w:rsidR="00363967" w:rsidRPr="00363967" w:rsidRDefault="00363967" w:rsidP="00363967">
      <w:pPr>
        <w:tabs>
          <w:tab w:val="left" w:pos="3462"/>
          <w:tab w:val="left" w:pos="9214"/>
        </w:tabs>
        <w:ind w:right="565"/>
        <w:rPr>
          <w:rFonts w:eastAsiaTheme="minorHAnsi"/>
          <w:color w:val="000000"/>
          <w:sz w:val="20"/>
          <w:szCs w:val="20"/>
          <w:lang w:eastAsia="en-US"/>
        </w:rPr>
      </w:pPr>
      <w:r w:rsidRPr="00363967">
        <w:rPr>
          <w:rFonts w:eastAsiaTheme="minorHAnsi"/>
          <w:sz w:val="20"/>
          <w:szCs w:val="20"/>
          <w:lang w:eastAsia="en-US"/>
        </w:rPr>
        <w:t xml:space="preserve">1. Утвердить прилагаемый административный регламент предоставления муниципальной услуги </w:t>
      </w:r>
      <w:proofErr w:type="gramStart"/>
      <w:r w:rsidRPr="00363967">
        <w:rPr>
          <w:rFonts w:eastAsiaTheme="minorHAnsi"/>
          <w:sz w:val="20"/>
          <w:szCs w:val="20"/>
          <w:lang w:eastAsia="en-US"/>
        </w:rPr>
        <w:t>по</w:t>
      </w:r>
      <w:proofErr w:type="gramEnd"/>
      <w:r w:rsidRPr="00363967">
        <w:rPr>
          <w:rFonts w:eastAsiaTheme="minorHAnsi"/>
          <w:sz w:val="20"/>
          <w:szCs w:val="20"/>
          <w:lang w:eastAsia="en-US"/>
        </w:rPr>
        <w:t xml:space="preserve">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63967" w:rsidRPr="00363967" w:rsidRDefault="00363967" w:rsidP="00363967">
      <w:pPr>
        <w:rPr>
          <w:color w:val="000000"/>
          <w:sz w:val="20"/>
          <w:szCs w:val="20"/>
        </w:rPr>
      </w:pPr>
      <w:r w:rsidRPr="00363967">
        <w:rPr>
          <w:color w:val="000000"/>
          <w:sz w:val="20"/>
          <w:szCs w:val="20"/>
        </w:rPr>
        <w:t xml:space="preserve">2. Опубликовать настоящее постановление в периодическом печатном издании   «Вести Кожурлы » и разместить на официальном сайте администрации Кожурлинского сельсовета Убинского района Новосибирской области в сети Интернет                                                                                                              </w:t>
      </w:r>
    </w:p>
    <w:p w:rsidR="00363967" w:rsidRPr="00363967" w:rsidRDefault="00363967" w:rsidP="00363967">
      <w:pPr>
        <w:rPr>
          <w:color w:val="000000"/>
          <w:sz w:val="20"/>
          <w:szCs w:val="20"/>
        </w:rPr>
      </w:pPr>
      <w:r w:rsidRPr="00363967">
        <w:rPr>
          <w:color w:val="000000"/>
          <w:sz w:val="20"/>
          <w:szCs w:val="20"/>
        </w:rPr>
        <w:t>3. Контроль исполнения  постановления оставляю за собой.</w:t>
      </w:r>
    </w:p>
    <w:p w:rsidR="00363967" w:rsidRPr="00363967" w:rsidRDefault="00363967" w:rsidP="00363967">
      <w:pPr>
        <w:ind w:firstLine="567"/>
        <w:rPr>
          <w:color w:val="000000"/>
          <w:sz w:val="20"/>
          <w:szCs w:val="20"/>
        </w:rPr>
      </w:pPr>
      <w:r w:rsidRPr="00363967">
        <w:rPr>
          <w:color w:val="000000"/>
          <w:sz w:val="20"/>
          <w:szCs w:val="20"/>
        </w:rPr>
        <w:t> </w:t>
      </w:r>
    </w:p>
    <w:p w:rsidR="00363967" w:rsidRPr="00363967" w:rsidRDefault="00363967" w:rsidP="00363967">
      <w:pPr>
        <w:ind w:firstLine="567"/>
        <w:rPr>
          <w:color w:val="000000"/>
          <w:sz w:val="20"/>
          <w:szCs w:val="20"/>
        </w:rPr>
      </w:pPr>
    </w:p>
    <w:p w:rsidR="00363967" w:rsidRPr="00363967" w:rsidRDefault="00363967" w:rsidP="00363967">
      <w:pPr>
        <w:ind w:firstLine="567"/>
        <w:rPr>
          <w:color w:val="000000"/>
          <w:sz w:val="20"/>
          <w:szCs w:val="20"/>
        </w:rPr>
      </w:pPr>
    </w:p>
    <w:p w:rsidR="00363967" w:rsidRPr="00363967" w:rsidRDefault="00363967" w:rsidP="00363967">
      <w:pPr>
        <w:rPr>
          <w:color w:val="000000"/>
          <w:sz w:val="20"/>
          <w:szCs w:val="20"/>
        </w:rPr>
      </w:pPr>
      <w:r w:rsidRPr="00363967">
        <w:rPr>
          <w:color w:val="000000"/>
          <w:sz w:val="20"/>
          <w:szCs w:val="20"/>
        </w:rPr>
        <w:t>Глава Кожурлинского сельсовета             </w:t>
      </w:r>
    </w:p>
    <w:p w:rsidR="00363967" w:rsidRDefault="00363967" w:rsidP="00363967">
      <w:pPr>
        <w:jc w:val="both"/>
        <w:rPr>
          <w:color w:val="000000"/>
          <w:sz w:val="20"/>
          <w:szCs w:val="20"/>
        </w:rPr>
      </w:pPr>
      <w:r w:rsidRPr="00363967">
        <w:rPr>
          <w:color w:val="000000"/>
          <w:sz w:val="20"/>
          <w:szCs w:val="20"/>
        </w:rPr>
        <w:t>Убинского района Новосибирской области                               Е.Н. Нехаева</w:t>
      </w:r>
    </w:p>
    <w:p w:rsidR="00580F63" w:rsidRDefault="00580F63" w:rsidP="00363967">
      <w:pPr>
        <w:jc w:val="both"/>
        <w:rPr>
          <w:color w:val="000000"/>
          <w:sz w:val="20"/>
          <w:szCs w:val="20"/>
        </w:rPr>
      </w:pPr>
    </w:p>
    <w:p w:rsidR="00580F63" w:rsidRDefault="00580F63" w:rsidP="00363967">
      <w:pPr>
        <w:jc w:val="both"/>
        <w:rPr>
          <w:color w:val="000000"/>
          <w:sz w:val="20"/>
          <w:szCs w:val="20"/>
        </w:rPr>
      </w:pPr>
    </w:p>
    <w:p w:rsidR="00580F63" w:rsidRDefault="00580F63" w:rsidP="00363967">
      <w:pPr>
        <w:jc w:val="both"/>
        <w:rPr>
          <w:color w:val="000000"/>
          <w:sz w:val="20"/>
          <w:szCs w:val="20"/>
        </w:rPr>
      </w:pPr>
    </w:p>
    <w:p w:rsidR="00580F63" w:rsidRPr="00363967" w:rsidRDefault="00580F63" w:rsidP="00363967">
      <w:pPr>
        <w:jc w:val="both"/>
        <w:rPr>
          <w:color w:val="000000"/>
          <w:sz w:val="20"/>
          <w:szCs w:val="20"/>
        </w:rPr>
      </w:pPr>
    </w:p>
    <w:p w:rsidR="00580F63" w:rsidRDefault="00363967" w:rsidP="00580F63">
      <w:pPr>
        <w:pStyle w:val="a6"/>
        <w:jc w:val="right"/>
      </w:pPr>
      <w:r w:rsidRPr="00363967">
        <w:rPr>
          <w:color w:val="000000"/>
        </w:rPr>
        <w:t> </w:t>
      </w:r>
      <w:r w:rsidR="00580F63">
        <w:rPr>
          <w:color w:val="000000"/>
        </w:rPr>
        <w:t xml:space="preserve">                                                                                                                                                                  </w:t>
      </w:r>
      <w:r w:rsidRPr="00363967">
        <w:t xml:space="preserve">УТВЕРЖДЕН                                                                                                      </w:t>
      </w:r>
    </w:p>
    <w:p w:rsidR="00580F63" w:rsidRDefault="00363967" w:rsidP="00580F63">
      <w:pPr>
        <w:pStyle w:val="a6"/>
        <w:jc w:val="right"/>
      </w:pPr>
      <w:r w:rsidRPr="00363967">
        <w:t xml:space="preserve">  постановлением администрации         </w:t>
      </w:r>
    </w:p>
    <w:p w:rsidR="00580F63" w:rsidRDefault="00363967" w:rsidP="00580F63">
      <w:pPr>
        <w:pStyle w:val="a6"/>
        <w:jc w:val="right"/>
      </w:pPr>
      <w:r w:rsidRPr="00363967">
        <w:t xml:space="preserve">                                                             Кожурлинского сельсовета                                                                                     Убинского района                                                                         </w:t>
      </w:r>
    </w:p>
    <w:p w:rsidR="00363967" w:rsidRPr="00363967" w:rsidRDefault="00363967" w:rsidP="00580F63">
      <w:pPr>
        <w:pStyle w:val="a6"/>
        <w:jc w:val="right"/>
      </w:pPr>
      <w:r w:rsidRPr="00363967">
        <w:t xml:space="preserve">                    </w:t>
      </w:r>
      <w:r w:rsidR="00580F63">
        <w:t xml:space="preserve">                           </w:t>
      </w:r>
      <w:r w:rsidRPr="00363967">
        <w:t>Новосибирской области                                                                                                              от 22.02.2023  № 18-па</w:t>
      </w:r>
    </w:p>
    <w:p w:rsidR="00580F63" w:rsidRDefault="00580F63" w:rsidP="00363967">
      <w:pPr>
        <w:pStyle w:val="a6"/>
        <w:jc w:val="center"/>
        <w:rPr>
          <w:b/>
        </w:rPr>
      </w:pPr>
    </w:p>
    <w:p w:rsidR="00580F63" w:rsidRDefault="00363967" w:rsidP="00363967">
      <w:pPr>
        <w:pStyle w:val="a6"/>
        <w:jc w:val="center"/>
        <w:rPr>
          <w:b/>
        </w:rPr>
      </w:pPr>
      <w:r w:rsidRPr="00363967">
        <w:rPr>
          <w:b/>
        </w:rPr>
        <w:t xml:space="preserve">АДМИНИСТРАТИВНЫЙ РЕГЛАМЕНТ                             </w:t>
      </w:r>
    </w:p>
    <w:p w:rsidR="00363967" w:rsidRPr="00363967" w:rsidRDefault="00363967" w:rsidP="00363967">
      <w:pPr>
        <w:pStyle w:val="a6"/>
        <w:jc w:val="center"/>
        <w:rPr>
          <w:b/>
        </w:rPr>
      </w:pPr>
      <w:r w:rsidRPr="00363967">
        <w:rPr>
          <w:b/>
        </w:rPr>
        <w:t xml:space="preserve">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
    <w:p w:rsidR="00363967" w:rsidRPr="00363967" w:rsidRDefault="00363967" w:rsidP="00363967">
      <w:pPr>
        <w:pStyle w:val="a6"/>
        <w:jc w:val="center"/>
        <w:rPr>
          <w:b/>
        </w:rPr>
      </w:pPr>
      <w:r w:rsidRPr="00363967">
        <w:rPr>
          <w:b/>
        </w:rPr>
        <w:t>садовым домом</w:t>
      </w:r>
    </w:p>
    <w:p w:rsidR="00363967" w:rsidRPr="00363967" w:rsidRDefault="00363967" w:rsidP="00363967">
      <w:pPr>
        <w:spacing w:before="100" w:beforeAutospacing="1" w:afterAutospacing="1"/>
        <w:jc w:val="center"/>
        <w:rPr>
          <w:b/>
          <w:color w:val="000000"/>
          <w:sz w:val="20"/>
          <w:szCs w:val="20"/>
        </w:rPr>
      </w:pPr>
      <w:r w:rsidRPr="00363967">
        <w:rPr>
          <w:b/>
          <w:color w:val="000000"/>
          <w:sz w:val="20"/>
          <w:szCs w:val="20"/>
        </w:rPr>
        <w:lastRenderedPageBreak/>
        <w:t>1.Общие положения</w:t>
      </w:r>
    </w:p>
    <w:p w:rsidR="00363967" w:rsidRPr="00363967" w:rsidRDefault="00363967" w:rsidP="00363967">
      <w:pPr>
        <w:pStyle w:val="a6"/>
      </w:pPr>
      <w:r w:rsidRPr="00363967">
        <w:t xml:space="preserve">       1.1.  </w:t>
      </w:r>
      <w:proofErr w:type="gramStart"/>
      <w:r w:rsidRPr="00363967">
        <w:t>Настоящий Административный регламент по предоставлению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363967">
        <w:t xml:space="preserve"> по предоставлению муниципальной услуги на территории Кожурлинского сельсовета Убинского района Новосибирской области.                                        </w:t>
      </w:r>
    </w:p>
    <w:p w:rsidR="00580F63" w:rsidRDefault="00363967" w:rsidP="00363967">
      <w:pPr>
        <w:pStyle w:val="a6"/>
      </w:pPr>
      <w:r w:rsidRPr="00363967">
        <w:t xml:space="preserve">       1.2.  Заявители, имеющие право на получение муниципальной услуги:                            </w:t>
      </w:r>
    </w:p>
    <w:p w:rsidR="00580F63" w:rsidRDefault="00363967" w:rsidP="00363967">
      <w:pPr>
        <w:pStyle w:val="a6"/>
      </w:pPr>
      <w:r w:rsidRPr="00363967">
        <w:t xml:space="preserve">     - в заявительном порядке - юридические и физические лиц</w:t>
      </w:r>
      <w:proofErr w:type="gramStart"/>
      <w:r w:rsidRPr="00363967">
        <w:t>а-</w:t>
      </w:r>
      <w:proofErr w:type="gramEnd"/>
      <w:r w:rsidRPr="00363967">
        <w:t xml:space="preserve">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                                                                                                                                         </w:t>
      </w:r>
    </w:p>
    <w:p w:rsidR="00363967" w:rsidRPr="00363967" w:rsidRDefault="00363967" w:rsidP="00363967">
      <w:pPr>
        <w:pStyle w:val="a6"/>
      </w:pPr>
      <w:r w:rsidRPr="00363967">
        <w:t xml:space="preserve">  - в порядке представления заключения - органы, уполномоченные на проведение государственного контроля и надзора, по вопросам, отнесенным к их компетенции.                                                                                                                             </w:t>
      </w:r>
    </w:p>
    <w:p w:rsidR="00363967" w:rsidRPr="00363967" w:rsidRDefault="00363967" w:rsidP="00363967">
      <w:pPr>
        <w:pStyle w:val="a6"/>
      </w:pPr>
      <w:r w:rsidRPr="00363967">
        <w:t xml:space="preserve">        1.3.  Порядок информирования о порядке предоставления муниципальной услуги.</w:t>
      </w:r>
    </w:p>
    <w:p w:rsidR="00363967" w:rsidRPr="00363967" w:rsidRDefault="00363967" w:rsidP="00363967">
      <w:pPr>
        <w:pStyle w:val="a6"/>
      </w:pPr>
      <w:r w:rsidRPr="00363967">
        <w:t>1.3.1. Местонахождение: 632510, Новосибирская область, Убинский район,   с. Кожурла, ул. Ленинская, 1.                                                                             1.3.2. Часы приёма заявителей в администрации муниципального образования:</w:t>
      </w:r>
    </w:p>
    <w:p w:rsidR="00580F63" w:rsidRDefault="00363967" w:rsidP="00363967">
      <w:pPr>
        <w:pStyle w:val="a6"/>
      </w:pPr>
      <w:r w:rsidRPr="00363967">
        <w:t xml:space="preserve">- понедельник </w:t>
      </w:r>
      <w:proofErr w:type="gramStart"/>
      <w:r w:rsidRPr="00363967">
        <w:t>–ч</w:t>
      </w:r>
      <w:proofErr w:type="gramEnd"/>
      <w:r w:rsidRPr="00363967">
        <w:t xml:space="preserve">етверг: с 9-00 до 13-00  с 14-00 до 17-00;                                                   </w:t>
      </w:r>
    </w:p>
    <w:p w:rsidR="00580F63" w:rsidRDefault="00363967" w:rsidP="00363967">
      <w:pPr>
        <w:pStyle w:val="a6"/>
      </w:pPr>
      <w:r w:rsidRPr="00363967">
        <w:t xml:space="preserve">- пятница: с 9-00 до 16-00;                                                                                                        </w:t>
      </w:r>
    </w:p>
    <w:p w:rsidR="00580F63" w:rsidRDefault="00363967" w:rsidP="00363967">
      <w:pPr>
        <w:pStyle w:val="a6"/>
      </w:pPr>
      <w:r w:rsidRPr="00363967">
        <w:t xml:space="preserve">- перерыв на обед: 13.00 – 14.00 часов;                                                                                </w:t>
      </w:r>
    </w:p>
    <w:p w:rsidR="00580F63" w:rsidRDefault="00363967" w:rsidP="00363967">
      <w:pPr>
        <w:pStyle w:val="a6"/>
      </w:pPr>
      <w:r w:rsidRPr="00363967">
        <w:t xml:space="preserve">- выходные дни – суббота, воскресенье.                                                                  </w:t>
      </w:r>
    </w:p>
    <w:p w:rsidR="00363967" w:rsidRPr="00363967" w:rsidRDefault="00363967" w:rsidP="00363967">
      <w:pPr>
        <w:pStyle w:val="a6"/>
      </w:pPr>
      <w:r w:rsidRPr="00363967">
        <w:t xml:space="preserve"> 1.3.3.  Адрес официального интернет- сайта администрации Кожурлинского сельсовета Убинского района Новосибирской области</w:t>
      </w:r>
      <w:proofErr w:type="gramStart"/>
      <w:r w:rsidRPr="00363967">
        <w:t xml:space="preserve"> :</w:t>
      </w:r>
      <w:proofErr w:type="gramEnd"/>
      <w:r w:rsidRPr="00363967">
        <w:t xml:space="preserve"> </w:t>
      </w:r>
    </w:p>
    <w:p w:rsidR="00363967" w:rsidRPr="00363967" w:rsidRDefault="00667924" w:rsidP="00363967">
      <w:pPr>
        <w:pStyle w:val="a6"/>
      </w:pPr>
      <w:hyperlink r:id="rId8" w:history="1">
        <w:r w:rsidR="00363967" w:rsidRPr="00363967">
          <w:rPr>
            <w:rStyle w:val="a3"/>
            <w:rFonts w:eastAsiaTheme="majorEastAsia"/>
          </w:rPr>
          <w:t>https://kozhurla.nso.ru/</w:t>
        </w:r>
      </w:hyperlink>
    </w:p>
    <w:p w:rsidR="00363967" w:rsidRPr="00363967" w:rsidRDefault="00363967" w:rsidP="00363967">
      <w:pPr>
        <w:pStyle w:val="a6"/>
      </w:pPr>
      <w:r w:rsidRPr="00363967">
        <w:t xml:space="preserve">  Информация, размещаемая на официальном интернет-сайте и информационном стенде администрации Кожурлинского  сельсовета Убинского района Новосибирской области, обновляется по мере ее изменения.                                                         </w:t>
      </w:r>
    </w:p>
    <w:p w:rsidR="00363967" w:rsidRPr="00363967" w:rsidRDefault="00363967" w:rsidP="00363967">
      <w:pPr>
        <w:pStyle w:val="a6"/>
      </w:pPr>
      <w:r w:rsidRPr="00363967">
        <w:t xml:space="preserve">1.3.4.  Информация по вопросам предоставления муниципальной услуги предоставляется:                                                                                                                       - в администрации Кожурлинского  сельсовета Убинского района Новосибирской области;                                                                                                               - посредством размещения на информационном стенде и официальном сайте администрации Кожурлинского сельсовета Убинского района Новосибирской области в сети Интернет, электронного информирования;                                                    - с использованием средств телефонной, почтовой связи.                                                         </w:t>
      </w:r>
    </w:p>
    <w:p w:rsidR="00363967" w:rsidRPr="00363967" w:rsidRDefault="00363967" w:rsidP="00363967">
      <w:pPr>
        <w:pStyle w:val="a6"/>
      </w:pPr>
      <w:r w:rsidRPr="00363967">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580F63" w:rsidRDefault="00363967" w:rsidP="00363967">
      <w:pPr>
        <w:pStyle w:val="a6"/>
      </w:pPr>
      <w:r w:rsidRPr="00363967">
        <w:t xml:space="preserve">1) в устной форме лично или по телефону:          </w:t>
      </w:r>
    </w:p>
    <w:p w:rsidR="00580F63" w:rsidRDefault="00363967" w:rsidP="00363967">
      <w:pPr>
        <w:pStyle w:val="a6"/>
      </w:pPr>
      <w:r w:rsidRPr="00363967">
        <w:t xml:space="preserve"> к специалистам Кожурлинского сельсовета Убинского района Новосибирской области, участвующих в предоставлении муниципальной;                                                      </w:t>
      </w:r>
    </w:p>
    <w:p w:rsidR="00580F63" w:rsidRDefault="00363967" w:rsidP="00363967">
      <w:pPr>
        <w:pStyle w:val="a6"/>
      </w:pPr>
      <w:r w:rsidRPr="00363967">
        <w:t xml:space="preserve">2) в письменной форме почтой;                                                                                                          </w:t>
      </w:r>
    </w:p>
    <w:p w:rsidR="00580F63" w:rsidRDefault="00580F63" w:rsidP="00363967">
      <w:pPr>
        <w:pStyle w:val="a6"/>
      </w:pPr>
      <w:r>
        <w:t>3</w:t>
      </w:r>
      <w:r w:rsidR="00363967" w:rsidRPr="00363967">
        <w:t xml:space="preserve">) посредством электронной почты;                                            </w:t>
      </w:r>
    </w:p>
    <w:p w:rsidR="00363967" w:rsidRPr="00363967" w:rsidRDefault="00363967" w:rsidP="00363967">
      <w:pPr>
        <w:pStyle w:val="a6"/>
      </w:pPr>
      <w:r w:rsidRPr="00363967">
        <w:t xml:space="preserve"> Информирование проводится в двух формах: устное и письменное.                                                 </w:t>
      </w:r>
    </w:p>
    <w:p w:rsidR="00580F63" w:rsidRDefault="00363967" w:rsidP="00363967">
      <w:pPr>
        <w:pStyle w:val="a6"/>
      </w:pPr>
      <w:r w:rsidRPr="00363967">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                                                          </w:t>
      </w:r>
    </w:p>
    <w:p w:rsidR="00363967" w:rsidRPr="00363967" w:rsidRDefault="00363967" w:rsidP="00363967">
      <w:pPr>
        <w:pStyle w:val="a6"/>
      </w:pPr>
      <w:r w:rsidRPr="00363967">
        <w:t xml:space="preserve"> Устное информирование обратившегося лица осуществляется специалистом не более 10 минут.</w:t>
      </w:r>
    </w:p>
    <w:p w:rsidR="00363967" w:rsidRPr="00363967" w:rsidRDefault="00363967" w:rsidP="00363967">
      <w:pPr>
        <w:pStyle w:val="a6"/>
      </w:pPr>
      <w:r w:rsidRPr="00363967">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363967" w:rsidRPr="00363967" w:rsidRDefault="00363967" w:rsidP="00363967">
      <w:pPr>
        <w:pStyle w:val="a6"/>
      </w:pPr>
      <w:r w:rsidRPr="00363967">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дней со дня регистрации письменного обращения.                                                                                                                          </w:t>
      </w:r>
    </w:p>
    <w:p w:rsidR="00363967" w:rsidRPr="00363967" w:rsidRDefault="00363967" w:rsidP="00363967">
      <w:pPr>
        <w:pStyle w:val="a6"/>
      </w:pPr>
      <w:r w:rsidRPr="00363967">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
    <w:p w:rsidR="00363967" w:rsidRPr="00363967" w:rsidRDefault="00363967" w:rsidP="00363967">
      <w:pPr>
        <w:pStyle w:val="a6"/>
      </w:pPr>
      <w:r w:rsidRPr="00363967">
        <w:t xml:space="preserve">       </w:t>
      </w:r>
      <w:proofErr w:type="gramStart"/>
      <w:r w:rsidRPr="00363967">
        <w:t>Письменный ответ на обращение подписывается главой Кожурлинского сельсовета Убинского района Новосибирской области,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363967" w:rsidRPr="00363967" w:rsidRDefault="00363967" w:rsidP="00363967">
      <w:pPr>
        <w:pStyle w:val="a6"/>
      </w:pPr>
    </w:p>
    <w:p w:rsidR="00363967" w:rsidRPr="00363967" w:rsidRDefault="00363967" w:rsidP="00363967">
      <w:pPr>
        <w:pStyle w:val="a6"/>
        <w:rPr>
          <w:b/>
        </w:rPr>
      </w:pPr>
      <w:r w:rsidRPr="00363967">
        <w:rPr>
          <w:b/>
        </w:rPr>
        <w:t xml:space="preserve">                                            2.Стандарт предоставления муниципальной услуги</w:t>
      </w:r>
    </w:p>
    <w:p w:rsidR="00363967" w:rsidRPr="00363967" w:rsidRDefault="00363967" w:rsidP="00363967">
      <w:pPr>
        <w:pStyle w:val="a6"/>
        <w:rPr>
          <w:b/>
        </w:rPr>
      </w:pPr>
    </w:p>
    <w:p w:rsidR="00580F63" w:rsidRDefault="00363967" w:rsidP="00363967">
      <w:pPr>
        <w:pStyle w:val="a6"/>
      </w:pPr>
      <w:r w:rsidRPr="00363967">
        <w:t xml:space="preserve">         2.1.  Наименование муниципальной услуги.                                                                         </w:t>
      </w:r>
    </w:p>
    <w:p w:rsidR="00363967" w:rsidRPr="00363967" w:rsidRDefault="00363967" w:rsidP="00363967">
      <w:pPr>
        <w:pStyle w:val="a6"/>
      </w:pPr>
      <w:r w:rsidRPr="00363967">
        <w:t xml:space="preserve"> 2.1.1. Муниципальная услуга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w:t>
      </w:r>
      <w:r w:rsidRPr="00363967">
        <w:lastRenderedPageBreak/>
        <w:t>жилым домом и жилого дома садовым домом» (далее - Муниципальная услуга).                                                                                    2.1.2. Муниципальная услуга предоставляется администрацией Кожурлинского сельсовета Убинского района Новосибирской области (далее - администрация).                                                                                                             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Управление Федеральной службы государственной регистрации, кадастра и картографии по Новосибирской области</w:t>
      </w:r>
    </w:p>
    <w:p w:rsidR="00580F63" w:rsidRDefault="00363967" w:rsidP="00363967">
      <w:pPr>
        <w:pStyle w:val="a6"/>
      </w:pPr>
      <w:r w:rsidRPr="00363967">
        <w:t>Место нахождения организации: 630091, г. Новосибирск, ул</w:t>
      </w:r>
      <w:proofErr w:type="gramStart"/>
      <w:r w:rsidRPr="00363967">
        <w:t>.Д</w:t>
      </w:r>
      <w:proofErr w:type="gramEnd"/>
      <w:r w:rsidRPr="00363967">
        <w:t>ержавина, д.28;</w:t>
      </w:r>
    </w:p>
    <w:p w:rsidR="00580F63" w:rsidRDefault="00363967" w:rsidP="00363967">
      <w:pPr>
        <w:pStyle w:val="a6"/>
      </w:pPr>
      <w:r w:rsidRPr="00363967">
        <w:t xml:space="preserve"> 630082, г. Новосибирск, ул. </w:t>
      </w:r>
      <w:proofErr w:type="gramStart"/>
      <w:r w:rsidRPr="00363967">
        <w:t>Дачная</w:t>
      </w:r>
      <w:proofErr w:type="gramEnd"/>
      <w:r w:rsidRPr="00363967">
        <w:t xml:space="preserve">, 60.                                                                                                </w:t>
      </w:r>
    </w:p>
    <w:p w:rsidR="00580F63" w:rsidRDefault="00363967" w:rsidP="00363967">
      <w:pPr>
        <w:pStyle w:val="a6"/>
      </w:pPr>
      <w:r w:rsidRPr="00363967">
        <w:t xml:space="preserve">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 </w:t>
      </w:r>
    </w:p>
    <w:p w:rsidR="00363967" w:rsidRPr="00363967" w:rsidRDefault="00363967" w:rsidP="00363967">
      <w:pPr>
        <w:pStyle w:val="a6"/>
      </w:pPr>
      <w:proofErr w:type="gramStart"/>
      <w:r w:rsidRPr="00363967">
        <w:t>2.1.4.Запрещается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w:t>
      </w:r>
      <w:proofErr w:type="gramEnd"/>
      <w:r w:rsidRPr="00363967">
        <w:t xml:space="preserve">. № </w:t>
      </w:r>
      <w:proofErr w:type="gramStart"/>
      <w:r w:rsidRPr="00363967">
        <w:t xml:space="preserve">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w:t>
      </w:r>
      <w:proofErr w:type="gramEnd"/>
    </w:p>
    <w:p w:rsidR="00580F63" w:rsidRDefault="00363967" w:rsidP="00363967">
      <w:pPr>
        <w:pStyle w:val="a6"/>
      </w:pPr>
      <w:r w:rsidRPr="00363967">
        <w:t xml:space="preserve">           2.2. Результат предоставления муниципальной услуги.                                                    </w:t>
      </w:r>
    </w:p>
    <w:p w:rsidR="00363967" w:rsidRPr="00363967" w:rsidRDefault="00363967" w:rsidP="00363967">
      <w:pPr>
        <w:pStyle w:val="a6"/>
      </w:pPr>
      <w:r w:rsidRPr="00363967">
        <w:t xml:space="preserve"> 2.2.1.  </w:t>
      </w:r>
      <w:proofErr w:type="gramStart"/>
      <w:r w:rsidRPr="00363967">
        <w:t xml:space="preserve">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End"/>
    </w:p>
    <w:p w:rsidR="00580F63" w:rsidRDefault="00363967" w:rsidP="00363967">
      <w:pPr>
        <w:pStyle w:val="a6"/>
      </w:pPr>
      <w:r w:rsidRPr="00363967">
        <w:t xml:space="preserve">          2.3. Срок предоставления муниципальной услуги.                                                                   </w:t>
      </w:r>
    </w:p>
    <w:p w:rsidR="00580F63" w:rsidRDefault="00363967" w:rsidP="00363967">
      <w:pPr>
        <w:pStyle w:val="a6"/>
      </w:pPr>
      <w:r w:rsidRPr="00363967">
        <w:t xml:space="preserve">  2.3.1. Срок предоставления муниципальной услуги составляет 30 дней с момента подачи полного пакета документов, согласно п. 2.5 Административного регламента.                                                                                                                2.3.2. </w:t>
      </w:r>
      <w:proofErr w:type="gramStart"/>
      <w:r w:rsidRPr="00363967">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                                                                            </w:t>
      </w:r>
      <w:proofErr w:type="gramEnd"/>
    </w:p>
    <w:p w:rsidR="00580F63" w:rsidRDefault="00363967" w:rsidP="00363967">
      <w:pPr>
        <w:pStyle w:val="a6"/>
      </w:pPr>
      <w:r w:rsidRPr="00363967">
        <w:t xml:space="preserve"> 2.3.3.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                   </w:t>
      </w:r>
    </w:p>
    <w:p w:rsidR="00363967" w:rsidRPr="00363967" w:rsidRDefault="00363967" w:rsidP="00363967">
      <w:pPr>
        <w:pStyle w:val="a6"/>
      </w:pPr>
      <w:r w:rsidRPr="00363967">
        <w:t xml:space="preserve">  2.3.4.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                                                                                           </w:t>
      </w:r>
    </w:p>
    <w:p w:rsidR="00580F63" w:rsidRDefault="00363967" w:rsidP="00363967">
      <w:pPr>
        <w:pStyle w:val="a6"/>
      </w:pPr>
      <w:r w:rsidRPr="00363967">
        <w:t xml:space="preserve"> 2.3.5.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                                                                            2.3.6.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Кожурлинского сельсовета Убинского района Новосибирской области.                                                                                                                    2.3.7. Срок выдачи документа.                                                                                              </w:t>
      </w:r>
    </w:p>
    <w:p w:rsidR="00363967" w:rsidRPr="00363967" w:rsidRDefault="00363967" w:rsidP="00363967">
      <w:pPr>
        <w:pStyle w:val="a6"/>
      </w:pPr>
      <w:r w:rsidRPr="00363967">
        <w:t xml:space="preserve">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                                                                                                                                 </w:t>
      </w:r>
      <w:proofErr w:type="gramStart"/>
      <w:r w:rsidRPr="00363967">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w:t>
      </w:r>
      <w:proofErr w:type="gramEnd"/>
      <w:r w:rsidRPr="00363967">
        <w:t xml:space="preserve">, следующего за днем оформления решения.           </w:t>
      </w:r>
    </w:p>
    <w:p w:rsidR="00580F63" w:rsidRDefault="00363967" w:rsidP="00363967">
      <w:pPr>
        <w:pStyle w:val="a6"/>
      </w:pPr>
      <w:r w:rsidRPr="00363967">
        <w:t xml:space="preserve">        2.4. Правовые основания для предоставления муниципальной услуги                     </w:t>
      </w:r>
    </w:p>
    <w:p w:rsidR="00580F63" w:rsidRDefault="00363967" w:rsidP="00363967">
      <w:pPr>
        <w:pStyle w:val="a6"/>
      </w:pPr>
      <w:r w:rsidRPr="00363967">
        <w:t xml:space="preserve">    2.4.1. Предоставление муниципальной услуги осуществляется в соответствии со следующими нормативными актами:             </w:t>
      </w:r>
    </w:p>
    <w:p w:rsidR="00580F63" w:rsidRDefault="00363967" w:rsidP="00363967">
      <w:pPr>
        <w:pStyle w:val="a6"/>
      </w:pPr>
      <w:r w:rsidRPr="00363967">
        <w:t xml:space="preserve"> - Жилищным кодексом Российской Федерации от 29.12.2004 № 188- ФЗ;                                          </w:t>
      </w:r>
    </w:p>
    <w:p w:rsidR="00580F63" w:rsidRDefault="00363967" w:rsidP="00363967">
      <w:pPr>
        <w:pStyle w:val="a6"/>
      </w:pPr>
      <w:r w:rsidRPr="00363967">
        <w:t xml:space="preserve"> - Федеральным законом от 06.10.2003 № 131-ФЗ «Об общих принципах организации местного самоуправления в Российской Федерации»;                                                                         </w:t>
      </w:r>
    </w:p>
    <w:p w:rsidR="00580F63" w:rsidRDefault="00363967" w:rsidP="00363967">
      <w:pPr>
        <w:pStyle w:val="a6"/>
      </w:pPr>
      <w:r w:rsidRPr="00363967">
        <w:t xml:space="preserve">- Федеральным законом от 27.07.2010 № 210-ФЗ «Об организации предоставления государственных и муниципальных услуг»;                                              </w:t>
      </w:r>
    </w:p>
    <w:p w:rsidR="00580F63" w:rsidRDefault="00363967" w:rsidP="00363967">
      <w:pPr>
        <w:pStyle w:val="a6"/>
      </w:pPr>
      <w:r w:rsidRPr="00363967">
        <w:t xml:space="preserve">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                                </w:t>
      </w:r>
    </w:p>
    <w:p w:rsidR="00363967" w:rsidRPr="00363967" w:rsidRDefault="00363967" w:rsidP="00363967">
      <w:pPr>
        <w:pStyle w:val="a6"/>
      </w:pPr>
      <w:r w:rsidRPr="00363967">
        <w:lastRenderedPageBreak/>
        <w:t xml:space="preserve"> -  Уставом сельского поселения Кожурлинский сельсовет  Убинского муниципального района Новосибирской области.                                                </w:t>
      </w:r>
    </w:p>
    <w:p w:rsidR="00363967" w:rsidRPr="00363967" w:rsidRDefault="00363967" w:rsidP="00363967">
      <w:pPr>
        <w:pStyle w:val="a6"/>
      </w:pPr>
      <w:r w:rsidRPr="00363967">
        <w:t xml:space="preserve">       2.5. Перечень документов для предоставления муниципальной услуги.</w:t>
      </w:r>
    </w:p>
    <w:p w:rsidR="00363967" w:rsidRPr="00363967" w:rsidRDefault="00363967" w:rsidP="00363967">
      <w:pPr>
        <w:pStyle w:val="a6"/>
      </w:pPr>
      <w:r w:rsidRPr="00363967">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363967">
        <w:t>предоставляется заключение</w:t>
      </w:r>
      <w:proofErr w:type="gramEnd"/>
      <w:r w:rsidRPr="00363967">
        <w:t xml:space="preserve"> (акт) данного органа.                                                                                       </w:t>
      </w:r>
    </w:p>
    <w:p w:rsidR="00363967" w:rsidRPr="00363967" w:rsidRDefault="00363967" w:rsidP="00363967">
      <w:pPr>
        <w:pStyle w:val="a6"/>
      </w:pPr>
      <w:r w:rsidRPr="00363967">
        <w:t xml:space="preserve">   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                                                                                    </w:t>
      </w:r>
    </w:p>
    <w:p w:rsidR="00363967" w:rsidRPr="00363967" w:rsidRDefault="00363967" w:rsidP="00363967">
      <w:pPr>
        <w:pStyle w:val="a6"/>
      </w:pPr>
      <w:r w:rsidRPr="00363967">
        <w:t xml:space="preserve">    </w:t>
      </w:r>
      <w:proofErr w:type="gramStart"/>
      <w:r w:rsidRPr="00363967">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                                                                                                         - заключение (акт) орган государственного надзора (контроля) (если заявителем выступает орган государственного надзора (контроля).                                                                      </w:t>
      </w:r>
      <w:proofErr w:type="gramEnd"/>
    </w:p>
    <w:p w:rsidR="00580F63" w:rsidRDefault="00363967" w:rsidP="00363967">
      <w:pPr>
        <w:pStyle w:val="a6"/>
      </w:pPr>
      <w:r w:rsidRPr="00363967">
        <w:t xml:space="preserve">    Непредставление заявителем указанных документов не является основанием для отказа в предоставлении муниципальной услуги.                                                                               </w:t>
      </w:r>
    </w:p>
    <w:p w:rsidR="00363967" w:rsidRPr="00363967" w:rsidRDefault="00363967" w:rsidP="00363967">
      <w:pPr>
        <w:pStyle w:val="a6"/>
      </w:pPr>
      <w:r w:rsidRPr="00363967">
        <w:t xml:space="preserve"> 2.5.2. Для предоставления муниципальной услуги заявитель предоставляет в комиссию пакет документов: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580F63" w:rsidRDefault="00363967" w:rsidP="00363967">
      <w:pPr>
        <w:pStyle w:val="a6"/>
      </w:pPr>
      <w:r w:rsidRPr="00363967">
        <w:t xml:space="preserve">в) в отношении нежилого помещения для признания его в дальнейшем жилым помещением - проект реконструкции нежилого помещения;                                                                 </w:t>
      </w:r>
    </w:p>
    <w:p w:rsidR="00580F63" w:rsidRDefault="00363967" w:rsidP="00363967">
      <w:pPr>
        <w:pStyle w:val="a6"/>
      </w:pPr>
      <w:r w:rsidRPr="00363967">
        <w:t xml:space="preserve"> </w:t>
      </w:r>
      <w:proofErr w:type="gramStart"/>
      <w:r w:rsidRPr="00363967">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roofErr w:type="spellStart"/>
      <w:r w:rsidRPr="00363967">
        <w:t>д</w:t>
      </w:r>
      <w:proofErr w:type="spellEnd"/>
      <w:r w:rsidRPr="00363967">
        <w:t xml:space="preserve">) заключение проектно - 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roofErr w:type="gramEnd"/>
    </w:p>
    <w:p w:rsidR="00363967" w:rsidRPr="00363967" w:rsidRDefault="00363967" w:rsidP="00363967">
      <w:pPr>
        <w:pStyle w:val="a6"/>
      </w:pPr>
      <w:r w:rsidRPr="00363967">
        <w:t xml:space="preserve">е) заявления, письма, жалобы граждан на неудовлетворительные условия проживания - по усмотрению заявителя.                                                                                </w:t>
      </w:r>
    </w:p>
    <w:p w:rsidR="00363967" w:rsidRPr="00363967" w:rsidRDefault="00363967" w:rsidP="00363967">
      <w:pPr>
        <w:pStyle w:val="a6"/>
      </w:pPr>
      <w:r w:rsidRPr="00363967">
        <w:t xml:space="preserve">   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363967">
        <w:t>рассмотрения</w:t>
      </w:r>
      <w:proofErr w:type="gramEnd"/>
      <w:r w:rsidRPr="00363967">
        <w:t xml:space="preserve">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                                                                                       2.5.3. Запрещается требовать от заявителя:</w:t>
      </w:r>
    </w:p>
    <w:p w:rsidR="00363967" w:rsidRPr="00363967" w:rsidRDefault="00363967" w:rsidP="00363967">
      <w:pPr>
        <w:pStyle w:val="a6"/>
      </w:pPr>
      <w:r w:rsidRPr="00363967">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roofErr w:type="gramStart"/>
      <w:r w:rsidRPr="00363967">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от 27.07.2010 №210 Федерального закона, в соответствии</w:t>
      </w:r>
      <w:proofErr w:type="gramEnd"/>
      <w:r w:rsidRPr="00363967">
        <w:t xml:space="preserve"> </w:t>
      </w:r>
      <w:proofErr w:type="gramStart"/>
      <w:r w:rsidRPr="00363967">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363967">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63967" w:rsidRPr="00363967" w:rsidRDefault="00363967" w:rsidP="00363967">
      <w:pPr>
        <w:pStyle w:val="a6"/>
      </w:pPr>
      <w:proofErr w:type="gramStart"/>
      <w:r w:rsidRPr="00363967">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w:t>
      </w:r>
      <w:proofErr w:type="gramEnd"/>
      <w:r w:rsidRPr="00363967">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363967" w:rsidRPr="00363967" w:rsidRDefault="00363967" w:rsidP="00363967">
      <w:pPr>
        <w:pStyle w:val="a6"/>
      </w:pPr>
      <w:r w:rsidRPr="00363967">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363967" w:rsidRPr="00363967" w:rsidRDefault="00363967" w:rsidP="00363967">
      <w:pPr>
        <w:pStyle w:val="a6"/>
      </w:pPr>
      <w:r w:rsidRPr="00363967">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3967" w:rsidRPr="00363967" w:rsidRDefault="00363967" w:rsidP="00363967">
      <w:pPr>
        <w:pStyle w:val="a6"/>
      </w:pPr>
      <w:r w:rsidRPr="00363967">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363967" w:rsidRPr="00363967" w:rsidRDefault="00363967" w:rsidP="00363967">
      <w:pPr>
        <w:pStyle w:val="a6"/>
      </w:pPr>
      <w:r w:rsidRPr="00363967">
        <w:t xml:space="preserve">  </w:t>
      </w:r>
      <w:proofErr w:type="gramStart"/>
      <w:r w:rsidRPr="0036396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Pr="00363967">
        <w:lastRenderedPageBreak/>
        <w:t>многофункционального центра, работника организации, предусмотренной частью 1.1 статьи 16 Федерального закона от 27.07.2010  № 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363967">
        <w:t xml:space="preserve"> </w:t>
      </w:r>
      <w:proofErr w:type="gramStart"/>
      <w:r w:rsidRPr="00363967">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 уведомляется заявитель, а также приносятся извинения за доставленные неудобства;</w:t>
      </w:r>
      <w:proofErr w:type="gramEnd"/>
      <w:r w:rsidRPr="00363967">
        <w:t xml:space="preserve">                                </w:t>
      </w:r>
      <w:proofErr w:type="gramStart"/>
      <w:r w:rsidRPr="00363967">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363967" w:rsidRPr="00363967" w:rsidRDefault="00363967" w:rsidP="00363967">
      <w:pPr>
        <w:pStyle w:val="a6"/>
      </w:pPr>
      <w:r w:rsidRPr="00363967">
        <w:t xml:space="preserve"> 2.5.4. </w:t>
      </w:r>
      <w:proofErr w:type="gramStart"/>
      <w:r w:rsidRPr="00363967">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r w:rsidRPr="00363967">
        <w:cr/>
        <w:t xml:space="preserve">       </w:t>
      </w:r>
      <w:proofErr w:type="gramStart"/>
      <w:r w:rsidRPr="00363967">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r w:rsidRPr="00363967">
        <w:t xml:space="preserve"> Заявитель вправе представить в комиссию указанные в пункте 2.5.6. настоящего Положения документы и информацию по своей инициативе.</w:t>
      </w:r>
    </w:p>
    <w:p w:rsidR="00580F63" w:rsidRDefault="00363967" w:rsidP="00363967">
      <w:pPr>
        <w:pStyle w:val="a6"/>
      </w:pPr>
      <w:r w:rsidRPr="00363967">
        <w:t xml:space="preserve">      В случае подачи заявления через МФЦ заявление на предоставление услуги и комплект необходимых документов передаются из МФЦ в администрацию Кожурлинского  сельсовета Убинского района Новосибирской области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                                                                                                                            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                                                                                         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363967" w:rsidRPr="00363967" w:rsidRDefault="00363967" w:rsidP="00363967">
      <w:pPr>
        <w:pStyle w:val="a6"/>
      </w:pPr>
      <w:r w:rsidRPr="00363967">
        <w:t xml:space="preserve">а)  сведения из Единого государственного реестра недвижимости о правах на жилое помещение;                                                                                                                                     б) технический паспорт жилого помещения, а для нежилых помещений - технический план;                                                                                                        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w:t>
      </w:r>
      <w:proofErr w:type="gramStart"/>
      <w:r w:rsidRPr="00363967">
        <w:t xml:space="preserve">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                                                        </w:t>
      </w:r>
      <w:proofErr w:type="gramEnd"/>
    </w:p>
    <w:p w:rsidR="00363967" w:rsidRPr="00363967" w:rsidRDefault="00363967" w:rsidP="00363967">
      <w:pPr>
        <w:pStyle w:val="a6"/>
      </w:pPr>
      <w:r w:rsidRPr="00363967">
        <w:t xml:space="preserve"> 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363967">
        <w:t>позднее</w:t>
      </w:r>
      <w:proofErr w:type="gramEnd"/>
      <w:r w:rsidRPr="00363967">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363967">
        <w:t>разместить</w:t>
      </w:r>
      <w:proofErr w:type="gramEnd"/>
      <w:r w:rsidRPr="00363967">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580F63" w:rsidRDefault="00363967" w:rsidP="00363967">
      <w:pPr>
        <w:pStyle w:val="a6"/>
      </w:pPr>
      <w:proofErr w:type="gramStart"/>
      <w:r w:rsidRPr="00363967">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r w:rsidRPr="00363967">
        <w:t xml:space="preserve">                                                                             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rsidR="00580F63" w:rsidRDefault="00363967" w:rsidP="00363967">
      <w:pPr>
        <w:pStyle w:val="a6"/>
      </w:pPr>
      <w:r w:rsidRPr="00363967">
        <w:t xml:space="preserve"> 2.5.8. </w:t>
      </w:r>
      <w:proofErr w:type="gramStart"/>
      <w:r w:rsidRPr="00363967">
        <w:t xml:space="preserve">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                                                 </w:t>
      </w:r>
      <w:proofErr w:type="gramEnd"/>
    </w:p>
    <w:p w:rsidR="00580F63" w:rsidRDefault="00363967" w:rsidP="00363967">
      <w:pPr>
        <w:pStyle w:val="a6"/>
      </w:pPr>
      <w:r w:rsidRPr="00363967">
        <w:lastRenderedPageBreak/>
        <w:t xml:space="preserve"> 2.5.9. Документы, представляемые заявителем, должны соответствовать следующим требованиям:                                                                                                                                  - заявление составлено в единственном экземпляре - подлиннике по форме согласно приложению;                                                                                                                                 - тексты документов написаны разборчиво;                                                                               </w:t>
      </w:r>
    </w:p>
    <w:p w:rsidR="00363967" w:rsidRPr="00363967" w:rsidRDefault="00363967" w:rsidP="00363967">
      <w:pPr>
        <w:pStyle w:val="a6"/>
      </w:pPr>
      <w:r w:rsidRPr="00363967">
        <w:t xml:space="preserve"> </w:t>
      </w:r>
      <w:proofErr w:type="gramStart"/>
      <w:r w:rsidRPr="00363967">
        <w:t xml:space="preserve">- фамилия, имя и отчество (наименование) заявителя, адрес его места жительства (места нахождения), телефон (если имеется) написаны полностью;                    </w:t>
      </w:r>
      <w:proofErr w:type="gramEnd"/>
    </w:p>
    <w:p w:rsidR="00580F63" w:rsidRDefault="00363967" w:rsidP="00363967">
      <w:pPr>
        <w:pStyle w:val="a6"/>
      </w:pPr>
      <w:r w:rsidRPr="00363967">
        <w:t xml:space="preserve">- в документах нет подчисток, приписок, зачеркнутых слов и иных неоговоренных исправлений.                                                                                             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                                                                                                       2.5.11. В случае направления документов почтовым отправлением заинтересованное лицо предоставляет нотариально заверенные копии документов.                                                                                                                      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                                                                        </w:t>
      </w:r>
    </w:p>
    <w:p w:rsidR="00363967" w:rsidRPr="00363967" w:rsidRDefault="00363967" w:rsidP="00363967">
      <w:pPr>
        <w:pStyle w:val="a6"/>
      </w:pPr>
      <w:r w:rsidRPr="00363967">
        <w:t xml:space="preserve"> 2.5.13. </w:t>
      </w:r>
      <w:proofErr w:type="gramStart"/>
      <w:r w:rsidRPr="00363967">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а) заявление о признании садового дома жилым домом или жилого дома садовым домом (далее - заявление), в котором указываются кадастровый</w:t>
      </w:r>
      <w:proofErr w:type="gramEnd"/>
      <w:r w:rsidRPr="00363967">
        <w:t xml:space="preserve"> </w:t>
      </w:r>
      <w:proofErr w:type="gramStart"/>
      <w:r w:rsidRPr="00363967">
        <w:t>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w:t>
      </w:r>
      <w:proofErr w:type="gramEnd"/>
      <w:r w:rsidRPr="00363967">
        <w:t xml:space="preserve"> местного самоуправления);                    </w:t>
      </w:r>
    </w:p>
    <w:p w:rsidR="00580F63" w:rsidRDefault="00363967" w:rsidP="00363967">
      <w:pPr>
        <w:pStyle w:val="a6"/>
      </w:pPr>
      <w:proofErr w:type="gramStart"/>
      <w:r w:rsidRPr="00363967">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363967">
        <w:t xml:space="preserve"> государственном </w:t>
      </w:r>
      <w:proofErr w:type="gramStart"/>
      <w:r w:rsidRPr="00363967">
        <w:t>реестре</w:t>
      </w:r>
      <w:proofErr w:type="gramEnd"/>
      <w:r w:rsidRPr="00363967">
        <w:t xml:space="preserve"> недвижимости, или нотариально заверенную копию такого документа;                                                </w:t>
      </w:r>
    </w:p>
    <w:p w:rsidR="00363967" w:rsidRPr="00363967" w:rsidRDefault="00363967" w:rsidP="00363967">
      <w:pPr>
        <w:pStyle w:val="a6"/>
      </w:pPr>
      <w:r w:rsidRPr="00363967">
        <w:t xml:space="preserve"> </w:t>
      </w:r>
      <w:proofErr w:type="gramStart"/>
      <w:r w:rsidRPr="00363967">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363967">
        <w:t>саморегулируемой</w:t>
      </w:r>
      <w:proofErr w:type="spellEnd"/>
      <w:r w:rsidRPr="00363967">
        <w:t xml:space="preserve"> организации в области инженерных изысканий (в случае признания садового дома жилым домом);                   </w:t>
      </w:r>
      <w:proofErr w:type="gramEnd"/>
    </w:p>
    <w:p w:rsidR="00363967" w:rsidRPr="00363967" w:rsidRDefault="00363967" w:rsidP="00363967">
      <w:pPr>
        <w:pStyle w:val="a6"/>
      </w:pPr>
      <w:r w:rsidRPr="00363967">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2.5.14. Заявитель вправе не представлять выписку из Единого государственного реестра недвижимости. </w:t>
      </w:r>
      <w:proofErr w:type="gramStart"/>
      <w:r w:rsidRPr="00363967">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roofErr w:type="gramEnd"/>
    </w:p>
    <w:p w:rsidR="00363967" w:rsidRPr="00363967" w:rsidRDefault="00363967" w:rsidP="00363967">
      <w:pPr>
        <w:pStyle w:val="a6"/>
      </w:pPr>
      <w:r w:rsidRPr="00363967">
        <w:t xml:space="preserve">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w:t>
      </w:r>
    </w:p>
    <w:p w:rsidR="00363967" w:rsidRPr="00363967" w:rsidRDefault="00363967" w:rsidP="00363967">
      <w:pPr>
        <w:pStyle w:val="a6"/>
      </w:pPr>
      <w:r w:rsidRPr="00363967">
        <w:t xml:space="preserve">       В случае представления документов заявителем через многофункциональный центр расписка выдается многофункциональным центром.                                   </w:t>
      </w:r>
    </w:p>
    <w:p w:rsidR="00580F63" w:rsidRDefault="00363967" w:rsidP="00363967">
      <w:pPr>
        <w:pStyle w:val="a6"/>
      </w:pPr>
      <w:r w:rsidRPr="00363967">
        <w:t xml:space="preserve">      2.6. Перечень оснований для отказа в приеме документов.                                                  </w:t>
      </w:r>
    </w:p>
    <w:p w:rsidR="00580F63" w:rsidRDefault="00363967" w:rsidP="00363967">
      <w:pPr>
        <w:pStyle w:val="a6"/>
      </w:pPr>
      <w:r w:rsidRPr="00363967">
        <w:t xml:space="preserve"> 2.6.1. Решение об отказе в приеме документов, необходимых для предоставления муниципальной услуги, принимается в случае:                                              </w:t>
      </w:r>
    </w:p>
    <w:p w:rsidR="00580F63" w:rsidRDefault="00363967" w:rsidP="00363967">
      <w:pPr>
        <w:pStyle w:val="a6"/>
      </w:pPr>
      <w:r w:rsidRPr="00363967">
        <w:t xml:space="preserve"> - если содержание заявления не позволяет установить предмет обращения;                                           </w:t>
      </w:r>
    </w:p>
    <w:p w:rsidR="00363967" w:rsidRPr="00363967" w:rsidRDefault="00363967" w:rsidP="00363967">
      <w:pPr>
        <w:pStyle w:val="a6"/>
      </w:pPr>
      <w:r w:rsidRPr="00363967">
        <w:t xml:space="preserve"> -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             </w:t>
      </w:r>
    </w:p>
    <w:p w:rsidR="00363967" w:rsidRPr="00363967" w:rsidRDefault="00363967" w:rsidP="00363967">
      <w:pPr>
        <w:pStyle w:val="a6"/>
      </w:pPr>
      <w:r w:rsidRPr="00363967">
        <w:t xml:space="preserve"> -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                                                                                           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580F63" w:rsidRDefault="00363967" w:rsidP="00363967">
      <w:pPr>
        <w:pStyle w:val="a6"/>
      </w:pPr>
      <w:r w:rsidRPr="00363967">
        <w:t xml:space="preserve">     2.7. Перечень оснований для приостановления оказания муниципальной услуги либо отказа в предоставлении муниципальной услуги.                              </w:t>
      </w:r>
    </w:p>
    <w:p w:rsidR="00580F63" w:rsidRDefault="00363967" w:rsidP="00363967">
      <w:pPr>
        <w:pStyle w:val="a6"/>
      </w:pPr>
      <w:r w:rsidRPr="00363967">
        <w:t xml:space="preserve"> 2.7.1. Действия по оказанию муниципальной услуги могут быть приостановлены до момента принятия окончательного решения по предоставлению услуги в случае:                                                                                                                                             - смерти заявителя;                                                                                                                         </w:t>
      </w:r>
    </w:p>
    <w:p w:rsidR="00580F63" w:rsidRDefault="00363967" w:rsidP="00363967">
      <w:pPr>
        <w:pStyle w:val="a6"/>
      </w:pPr>
      <w:r w:rsidRPr="00363967">
        <w:t xml:space="preserve"> - отказа заявителя от муниципальной услуги путем подачи заявления, составленного в произвольной форме.                                                                                                          2.7.2. В оказании муниципальной услуги может быть отказано в случаях:                                               </w:t>
      </w:r>
    </w:p>
    <w:p w:rsidR="00580F63" w:rsidRDefault="00363967" w:rsidP="00363967">
      <w:pPr>
        <w:pStyle w:val="a6"/>
      </w:pPr>
      <w:r w:rsidRPr="00363967">
        <w:t xml:space="preserve"> а) непредставление заявителем документов, предусмотренных подпунктами "а" и (или) "в" пункта 56 утвержденного постановлением Правительства Российской Федерации от 28.01.2006  № 47;                                                                                                                             б) поступление в уполномоченный орган местного самоуправления сведений, содержащихся в Едином </w:t>
      </w:r>
      <w:r w:rsidRPr="00363967">
        <w:lastRenderedPageBreak/>
        <w:t xml:space="preserve">государственном реестре недвижимости, о зарегистрированном праве собственности на садовый дом или жилой дом лица, не являющегося заявителем;                                                                                                         </w:t>
      </w:r>
    </w:p>
    <w:p w:rsidR="00363967" w:rsidRPr="00363967" w:rsidRDefault="00363967" w:rsidP="00363967">
      <w:pPr>
        <w:pStyle w:val="a6"/>
      </w:pPr>
      <w:r w:rsidRPr="00363967">
        <w:t xml:space="preserve"> </w:t>
      </w:r>
      <w:proofErr w:type="gramStart"/>
      <w:r w:rsidRPr="00363967">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утвержденного постановлением Правительства Российской Федерации от 28.01.2006  № 47, или нотариально заверенная копия такого документа не были представлены заявителем.</w:t>
      </w:r>
      <w:proofErr w:type="gramEnd"/>
      <w:r w:rsidRPr="00363967">
        <w:t xml:space="preserve"> </w:t>
      </w:r>
      <w:proofErr w:type="gramStart"/>
      <w:r w:rsidRPr="00363967">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363967">
        <w:t xml:space="preserve"> "б" пункта 56 утвержденного постановлением Правительства Российской Федерации от 28.01.2006  № 47,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580F63" w:rsidRDefault="00363967" w:rsidP="00363967">
      <w:pPr>
        <w:pStyle w:val="a6"/>
      </w:pPr>
      <w:r w:rsidRPr="00363967">
        <w:t xml:space="preserve">г) непредставление заявителем документа, предусмотренного подпунктом "г" пункта 56 утвержденного постановлением Правительства Российской Федерации от 28.01.2006  № 47, в случае если садовый дом или жилой дом обременен правами третьих лиц;                                                                                              </w:t>
      </w:r>
    </w:p>
    <w:p w:rsidR="00580F63" w:rsidRDefault="00363967" w:rsidP="00363967">
      <w:pPr>
        <w:pStyle w:val="a6"/>
      </w:pPr>
      <w:r w:rsidRPr="00363967">
        <w:t xml:space="preserve"> </w:t>
      </w:r>
      <w:proofErr w:type="spellStart"/>
      <w:r w:rsidRPr="00363967">
        <w:t>д</w:t>
      </w:r>
      <w:proofErr w:type="spellEnd"/>
      <w:r w:rsidRPr="00363967">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63967" w:rsidRPr="00363967" w:rsidRDefault="00363967" w:rsidP="00363967">
      <w:pPr>
        <w:pStyle w:val="a6"/>
      </w:pPr>
      <w:r w:rsidRPr="00363967">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363967" w:rsidRPr="00363967" w:rsidRDefault="00363967" w:rsidP="00363967">
      <w:pPr>
        <w:pStyle w:val="a6"/>
      </w:pPr>
      <w:r w:rsidRPr="00363967">
        <w:t xml:space="preserve">      2.8. Настоящая муниципальная услуга предоставляется бесплатно.                                </w:t>
      </w:r>
    </w:p>
    <w:p w:rsidR="00363967" w:rsidRPr="00363967" w:rsidRDefault="00363967" w:rsidP="00363967">
      <w:pPr>
        <w:pStyle w:val="a6"/>
      </w:pPr>
      <w:r w:rsidRPr="00363967">
        <w:t xml:space="preserve">      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 </w:t>
      </w:r>
    </w:p>
    <w:p w:rsidR="00363967" w:rsidRPr="00363967" w:rsidRDefault="00363967" w:rsidP="00363967">
      <w:pPr>
        <w:pStyle w:val="a6"/>
      </w:pPr>
      <w:r w:rsidRPr="00363967">
        <w:t xml:space="preserve">      2.10. Максимальное время ожидания в очереди при подаче заявления о предоставлении муниципальной услуги не может превышать 15 минут.                                                      </w:t>
      </w:r>
    </w:p>
    <w:p w:rsidR="00363967" w:rsidRPr="00363967" w:rsidRDefault="00363967" w:rsidP="00363967">
      <w:pPr>
        <w:pStyle w:val="a6"/>
      </w:pPr>
      <w:r w:rsidRPr="00363967">
        <w:t xml:space="preserve">      2.11.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63967" w:rsidRPr="00363967" w:rsidRDefault="00363967" w:rsidP="00363967">
      <w:pPr>
        <w:pStyle w:val="a6"/>
      </w:pPr>
      <w:r w:rsidRPr="00363967">
        <w:t xml:space="preserve">     2.12.Требования к помещениям, в которых предоставляется муниципальная услуга:                                                                                                                                       2.12.1.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Доступ заявителей к парковочным местам является бесплатным.</w:t>
      </w:r>
    </w:p>
    <w:p w:rsidR="00F1168A" w:rsidRDefault="00363967" w:rsidP="00363967">
      <w:pPr>
        <w:pStyle w:val="a6"/>
      </w:pPr>
      <w:r w:rsidRPr="00363967">
        <w:t xml:space="preserve">2.12.2. Вход в здание оборудуется вывеской, содержащей наименование и место нахождения администрации, режим работы.                                                                  </w:t>
      </w:r>
    </w:p>
    <w:p w:rsidR="00F1168A" w:rsidRDefault="00363967" w:rsidP="00363967">
      <w:pPr>
        <w:pStyle w:val="a6"/>
      </w:pPr>
      <w:r w:rsidRPr="00363967">
        <w:t xml:space="preserve"> Прием заявителей осуществляется в специально выделенных для этих целей помещениях, включающих места для ожидания и приема заявителей, заполнения необходимых документов, которые соответствуют:                            </w:t>
      </w:r>
    </w:p>
    <w:p w:rsidR="00F1168A" w:rsidRDefault="00363967" w:rsidP="00363967">
      <w:pPr>
        <w:pStyle w:val="a6"/>
      </w:pPr>
      <w:r w:rsidRPr="00363967">
        <w:t xml:space="preserve"> - санитарно-эпидемиологическим правилам и нормативам;                                                                         </w:t>
      </w:r>
    </w:p>
    <w:p w:rsidR="00F1168A" w:rsidRDefault="00363967" w:rsidP="00363967">
      <w:pPr>
        <w:pStyle w:val="a6"/>
      </w:pPr>
      <w:r w:rsidRPr="00363967">
        <w:t xml:space="preserve"> - правилам противопожарной безопасности;                                                                                     </w:t>
      </w:r>
    </w:p>
    <w:p w:rsidR="00363967" w:rsidRPr="00363967" w:rsidRDefault="00363967" w:rsidP="00363967">
      <w:pPr>
        <w:pStyle w:val="a6"/>
      </w:pPr>
      <w:r w:rsidRPr="00363967">
        <w:t xml:space="preserve"> - требованиям к обеспечению доступности для </w:t>
      </w:r>
      <w:proofErr w:type="spellStart"/>
      <w:r w:rsidRPr="00363967">
        <w:t>маломобильных</w:t>
      </w:r>
      <w:proofErr w:type="spellEnd"/>
      <w:r w:rsidRPr="00363967">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 оборудование местами общественного пользования (туалеты) и местами для хранения верхней одежды.                                                                                                    </w:t>
      </w:r>
    </w:p>
    <w:p w:rsidR="00F1168A" w:rsidRDefault="00363967" w:rsidP="00363967">
      <w:pPr>
        <w:pStyle w:val="a6"/>
      </w:pPr>
      <w:r w:rsidRPr="00363967">
        <w:t xml:space="preserve">      Места для ожидания оборудуются:                                                                                                     </w:t>
      </w:r>
    </w:p>
    <w:p w:rsidR="00F1168A" w:rsidRDefault="00363967" w:rsidP="00363967">
      <w:pPr>
        <w:pStyle w:val="a6"/>
      </w:pPr>
      <w:r w:rsidRPr="00363967">
        <w:t xml:space="preserve">- стульями (кресельными секциями) и (или) скамьями;                                                                      </w:t>
      </w:r>
    </w:p>
    <w:p w:rsidR="00F1168A" w:rsidRDefault="00363967" w:rsidP="00363967">
      <w:pPr>
        <w:pStyle w:val="a6"/>
      </w:pPr>
      <w:r w:rsidRPr="00363967">
        <w:t xml:space="preserve"> -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                                                                 </w:t>
      </w:r>
    </w:p>
    <w:p w:rsidR="00363967" w:rsidRPr="00363967" w:rsidRDefault="00363967" w:rsidP="00363967">
      <w:pPr>
        <w:pStyle w:val="a6"/>
      </w:pPr>
      <w:r w:rsidRPr="00363967">
        <w:t xml:space="preserve"> - столами (стойками), образцами заполнения документов, письменными принадлежностями для возможности оформления документов.                                                                                             </w:t>
      </w:r>
    </w:p>
    <w:p w:rsidR="00363967" w:rsidRPr="00363967" w:rsidRDefault="00363967" w:rsidP="00363967">
      <w:pPr>
        <w:pStyle w:val="a6"/>
      </w:pPr>
      <w:r w:rsidRPr="00363967">
        <w:t xml:space="preserve">      Места для приема заявителей оборудуются стульями и столами для возможности оформления документов.                                                                                                                               Рабочее место сотрудник</w:t>
      </w:r>
      <w:proofErr w:type="gramStart"/>
      <w:r w:rsidRPr="00363967">
        <w:t>а(</w:t>
      </w:r>
      <w:proofErr w:type="spellStart"/>
      <w:proofErr w:type="gramEnd"/>
      <w:r w:rsidRPr="00363967">
        <w:t>ов</w:t>
      </w:r>
      <w:proofErr w:type="spellEnd"/>
      <w:r w:rsidRPr="00363967">
        <w:t>) оборудуется персональным компьютером с печатающим устройством. Сотрудни</w:t>
      </w:r>
      <w:proofErr w:type="gramStart"/>
      <w:r w:rsidRPr="00363967">
        <w:t>к(</w:t>
      </w:r>
      <w:proofErr w:type="gramEnd"/>
      <w:r w:rsidRPr="00363967">
        <w:t xml:space="preserve">и) обеспечивается личными и (или) настольными идентификационными карточками.                                                                                </w:t>
      </w:r>
    </w:p>
    <w:p w:rsidR="00363967" w:rsidRPr="00363967" w:rsidRDefault="00363967" w:rsidP="00363967">
      <w:pPr>
        <w:pStyle w:val="a6"/>
      </w:pPr>
      <w:r w:rsidRPr="00363967">
        <w:t xml:space="preserve">     В целях обеспечения конфиденциальности сведений одновременное консультирование и (или) прием двух и более посетителей одним сотрудником не допускается.                                                                                                           </w:t>
      </w:r>
    </w:p>
    <w:p w:rsidR="00F1168A" w:rsidRDefault="00363967" w:rsidP="00363967">
      <w:pPr>
        <w:pStyle w:val="a6"/>
      </w:pPr>
      <w:r w:rsidRPr="00363967">
        <w:t xml:space="preserve">         2.13. Показатели качества и доступности предоставления муниципальной услуги:                                                                                                                           2.13.1. Показатели качества муниципальной услуги:                                                                            </w:t>
      </w:r>
    </w:p>
    <w:p w:rsidR="00F1168A" w:rsidRDefault="00363967" w:rsidP="00363967">
      <w:pPr>
        <w:pStyle w:val="a6"/>
      </w:pPr>
      <w:r w:rsidRPr="00363967">
        <w:t xml:space="preserve">- своевременность и полнота предоставления муниципальной услуги;                                                    </w:t>
      </w:r>
    </w:p>
    <w:p w:rsidR="00F1168A" w:rsidRDefault="00363967" w:rsidP="00363967">
      <w:pPr>
        <w:pStyle w:val="a6"/>
      </w:pPr>
      <w:r w:rsidRPr="00363967">
        <w:lastRenderedPageBreak/>
        <w:t xml:space="preserve">- отсутствие обоснованных жалоб на действия (бездействие) должностных лиц, сотрудников администрации.                                                                                                            2.13.2. Показатели доступности муниципальной услуги:                                                       </w:t>
      </w:r>
    </w:p>
    <w:p w:rsidR="00363967" w:rsidRPr="00363967" w:rsidRDefault="00363967" w:rsidP="00363967">
      <w:pPr>
        <w:pStyle w:val="a6"/>
      </w:pPr>
      <w:proofErr w:type="gramStart"/>
      <w:r w:rsidRPr="00363967">
        <w:t xml:space="preserve">1) Количество заявителей, благополучно воспользовавшихся муниципальной услугой);                              </w:t>
      </w:r>
      <w:proofErr w:type="gramEnd"/>
    </w:p>
    <w:p w:rsidR="00363967" w:rsidRPr="00363967" w:rsidRDefault="00363967" w:rsidP="00363967">
      <w:pPr>
        <w:pStyle w:val="a6"/>
      </w:pPr>
      <w:r w:rsidRPr="00363967">
        <w:t xml:space="preserve">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                                 </w:t>
      </w:r>
    </w:p>
    <w:p w:rsidR="00F1168A" w:rsidRDefault="00363967" w:rsidP="00363967">
      <w:pPr>
        <w:pStyle w:val="a6"/>
      </w:pPr>
      <w:r w:rsidRPr="00363967">
        <w:t xml:space="preserve">3) пешеходная доступность от остановок общественного транспорта до здания, в котором предоставляется муниципальная услуга;                                                         </w:t>
      </w:r>
    </w:p>
    <w:p w:rsidR="00F1168A" w:rsidRDefault="00363967" w:rsidP="00363967">
      <w:pPr>
        <w:pStyle w:val="a6"/>
      </w:pPr>
      <w:r w:rsidRPr="00363967">
        <w:t xml:space="preserve">4) беспрепятственный доступ к месту предоставления муниципальной услуги для </w:t>
      </w:r>
      <w:proofErr w:type="spellStart"/>
      <w:r w:rsidRPr="00363967">
        <w:t>маломобильных</w:t>
      </w:r>
      <w:proofErr w:type="spellEnd"/>
      <w:r w:rsidRPr="00363967">
        <w:t xml:space="preserve"> групп населения, в том числе инвалидов;                                               </w:t>
      </w:r>
    </w:p>
    <w:p w:rsidR="00F1168A" w:rsidRDefault="00363967" w:rsidP="00363967">
      <w:pPr>
        <w:pStyle w:val="a6"/>
      </w:pPr>
      <w:r w:rsidRPr="00363967">
        <w:t xml:space="preserve">5) оказание сотрудниками администрации помощи инвалидам в преодолении барьеров, мешающих получению ими муниципальной услуги наравне с другими лицами;                                                                                                                                      6) возможность получения заявителем полной и достоверной информации о порядке предоставления муниципальной услуги, в том числе в МФЦ и электронной форме;                                                                                                                          7) возможность получения услуги на базе МФЦ;                                                                       </w:t>
      </w:r>
    </w:p>
    <w:p w:rsidR="00363967" w:rsidRPr="00363967" w:rsidRDefault="00363967" w:rsidP="00363967">
      <w:pPr>
        <w:pStyle w:val="a6"/>
      </w:pPr>
      <w:r w:rsidRPr="00363967">
        <w:t>8)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363967" w:rsidRPr="00363967" w:rsidRDefault="00363967" w:rsidP="00363967">
      <w:pPr>
        <w:pStyle w:val="a6"/>
      </w:pPr>
      <w:r w:rsidRPr="00363967">
        <w:t xml:space="preserve">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363967" w:rsidRPr="00363967" w:rsidRDefault="00363967" w:rsidP="00363967">
      <w:pPr>
        <w:spacing w:before="100" w:beforeAutospacing="1" w:afterAutospacing="1"/>
        <w:jc w:val="center"/>
        <w:rPr>
          <w:b/>
          <w:color w:val="000000"/>
          <w:sz w:val="20"/>
          <w:szCs w:val="20"/>
        </w:rPr>
      </w:pPr>
      <w:r w:rsidRPr="00363967">
        <w:rPr>
          <w:b/>
          <w:color w:val="00000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1168A" w:rsidRDefault="00363967" w:rsidP="00363967">
      <w:pPr>
        <w:pStyle w:val="a6"/>
      </w:pPr>
      <w:r w:rsidRPr="00363967">
        <w:t xml:space="preserve">      3.1. Предоставление муниципальной услуги включает в себя следующие административные процедуры:                                                                                         - прием и регистрация заявления и прилагаемого к нему пакета документов;                       </w:t>
      </w:r>
    </w:p>
    <w:p w:rsidR="00F1168A" w:rsidRDefault="00363967" w:rsidP="00363967">
      <w:pPr>
        <w:pStyle w:val="a6"/>
      </w:pPr>
      <w:r w:rsidRPr="00363967">
        <w:t xml:space="preserve">- проверка комплектности документов;                                                                                      </w:t>
      </w:r>
    </w:p>
    <w:p w:rsidR="00363967" w:rsidRPr="00363967" w:rsidRDefault="00363967" w:rsidP="00363967">
      <w:pPr>
        <w:pStyle w:val="a6"/>
      </w:pPr>
      <w:r w:rsidRPr="00363967">
        <w:t xml:space="preserve">- составление заключения по результатам работы комиссии по оценке пригодности (непригодности) жилых помещений для постоянного проживания;  </w:t>
      </w:r>
    </w:p>
    <w:p w:rsidR="00363967" w:rsidRPr="00363967" w:rsidRDefault="00363967" w:rsidP="00363967">
      <w:pPr>
        <w:pStyle w:val="a6"/>
      </w:pPr>
      <w:r w:rsidRPr="00363967">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363967">
        <w:t>и</w:t>
      </w:r>
      <w:proofErr w:type="gramEnd"/>
      <w:r w:rsidRPr="00363967">
        <w:t xml:space="preserve"> специализированной организации, проводящей обследование;</w:t>
      </w:r>
    </w:p>
    <w:p w:rsidR="00363967" w:rsidRPr="00363967" w:rsidRDefault="00363967" w:rsidP="00363967">
      <w:pPr>
        <w:pStyle w:val="a6"/>
      </w:pPr>
      <w:r w:rsidRPr="00363967">
        <w:t xml:space="preserve">- передача по одному экземпляру заключения заявителю и собственнику жилого помещения (третий экземпляр остается в деле, сформированном комиссией).                                                                                                                        </w:t>
      </w:r>
    </w:p>
    <w:p w:rsidR="00F1168A" w:rsidRDefault="00363967" w:rsidP="00363967">
      <w:pPr>
        <w:pStyle w:val="a6"/>
      </w:pPr>
      <w:r w:rsidRPr="00363967">
        <w:t xml:space="preserve">       3.2. Прием и рассмотрение заявления и прилагаемых к нему обосновывающих документов.                                                                                                                                  3.2.1. </w:t>
      </w:r>
      <w:proofErr w:type="gramStart"/>
      <w:r w:rsidRPr="00363967">
        <w:t xml:space="preserve">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                                                                                                                     </w:t>
      </w:r>
      <w:proofErr w:type="gramEnd"/>
    </w:p>
    <w:p w:rsidR="00363967" w:rsidRPr="00363967" w:rsidRDefault="00363967" w:rsidP="00363967">
      <w:pPr>
        <w:pStyle w:val="a6"/>
      </w:pPr>
      <w:r w:rsidRPr="00363967">
        <w:t xml:space="preserve">3.2.2. В случае направления заявления по почте, к заявлению прикладываются документы, согласно п. 2.5.2. и 2.5.6.,2.5.13. Административного регламента.                                    </w:t>
      </w:r>
    </w:p>
    <w:p w:rsidR="00363967" w:rsidRPr="00363967" w:rsidRDefault="00363967" w:rsidP="00363967">
      <w:pPr>
        <w:pStyle w:val="a6"/>
      </w:pPr>
      <w:r w:rsidRPr="00363967">
        <w:t xml:space="preserve">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                                                                                                                                 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                                                                                           </w:t>
      </w:r>
    </w:p>
    <w:p w:rsidR="00F1168A" w:rsidRDefault="00363967" w:rsidP="00363967">
      <w:pPr>
        <w:pStyle w:val="a6"/>
      </w:pPr>
      <w:r w:rsidRPr="00363967">
        <w:t xml:space="preserve">        3.3. Проверка комплектности документов.                                                                                  </w:t>
      </w:r>
    </w:p>
    <w:p w:rsidR="00F1168A" w:rsidRDefault="00363967" w:rsidP="00363967">
      <w:pPr>
        <w:pStyle w:val="a6"/>
      </w:pPr>
      <w:r w:rsidRPr="00363967">
        <w:t xml:space="preserve">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                                                           </w:t>
      </w:r>
    </w:p>
    <w:p w:rsidR="00F1168A" w:rsidRDefault="00363967" w:rsidP="00363967">
      <w:pPr>
        <w:pStyle w:val="a6"/>
      </w:pPr>
      <w:r w:rsidRPr="00363967">
        <w:t xml:space="preserve">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                                                       </w:t>
      </w:r>
    </w:p>
    <w:p w:rsidR="00363967" w:rsidRPr="00363967" w:rsidRDefault="00363967" w:rsidP="00363967">
      <w:pPr>
        <w:pStyle w:val="a6"/>
      </w:pPr>
      <w:r w:rsidRPr="00363967">
        <w:t xml:space="preserve">3.3.4. Срок рассмотрения заявления комиссией и сопутствующего пакета документов не должен превышать 30 рабочих дней со дня его регистрации.       </w:t>
      </w:r>
    </w:p>
    <w:p w:rsidR="00F1168A" w:rsidRDefault="00363967" w:rsidP="00363967">
      <w:pPr>
        <w:pStyle w:val="a6"/>
      </w:pPr>
      <w:r w:rsidRPr="00363967">
        <w:t xml:space="preserve">        3.4. Работа комиссии по оценке пригодности (непригодности) жилых домов (жилых помещений) для постоянного проживания.                                                  </w:t>
      </w:r>
    </w:p>
    <w:p w:rsidR="00363967" w:rsidRPr="00363967" w:rsidRDefault="00363967" w:rsidP="00363967">
      <w:pPr>
        <w:pStyle w:val="a6"/>
      </w:pPr>
      <w:r w:rsidRPr="00363967">
        <w:t>3.4.1.Орган местного самоуправления создает в установленном им порядке комиссию для оценки жилых помещений на территории Кожурлинского сельсовета Убинского района Новосибирской области</w:t>
      </w:r>
      <w:proofErr w:type="gramStart"/>
      <w:r w:rsidRPr="00363967">
        <w:t xml:space="preserve"> .</w:t>
      </w:r>
      <w:proofErr w:type="gramEnd"/>
      <w:r w:rsidRPr="00363967">
        <w:t xml:space="preserve">                                                       </w:t>
      </w:r>
    </w:p>
    <w:p w:rsidR="00363967" w:rsidRPr="00363967" w:rsidRDefault="00363967" w:rsidP="00363967">
      <w:pPr>
        <w:pStyle w:val="a6"/>
      </w:pPr>
      <w:r w:rsidRPr="00363967">
        <w:t xml:space="preserve">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t>
      </w:r>
    </w:p>
    <w:p w:rsidR="00363967" w:rsidRPr="00363967" w:rsidRDefault="00363967" w:rsidP="00363967">
      <w:pPr>
        <w:pStyle w:val="a6"/>
      </w:pPr>
      <w:r w:rsidRPr="00363967">
        <w:lastRenderedPageBreak/>
        <w:t xml:space="preserve">     В состав комиссии включаются также представители органов государственного надзора (контроля</w:t>
      </w:r>
      <w:proofErr w:type="gramStart"/>
      <w:r w:rsidRPr="00363967">
        <w:t>)в</w:t>
      </w:r>
      <w:proofErr w:type="gramEnd"/>
      <w:r w:rsidRPr="00363967">
        <w:t xml:space="preserve">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                                                                                                                                 </w:t>
      </w:r>
    </w:p>
    <w:p w:rsidR="00363967" w:rsidRPr="00363967" w:rsidRDefault="00363967" w:rsidP="00363967">
      <w:pPr>
        <w:pStyle w:val="a6"/>
      </w:pPr>
      <w:r w:rsidRPr="00363967">
        <w:t xml:space="preserve">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 </w:t>
      </w:r>
    </w:p>
    <w:p w:rsidR="00363967" w:rsidRPr="00363967" w:rsidRDefault="00363967" w:rsidP="00363967">
      <w:pPr>
        <w:pStyle w:val="a6"/>
      </w:pPr>
      <w:r w:rsidRPr="00363967">
        <w:t xml:space="preserve">3.4.2.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  </w:t>
      </w:r>
    </w:p>
    <w:p w:rsidR="00F1168A" w:rsidRDefault="00363967" w:rsidP="00363967">
      <w:pPr>
        <w:pStyle w:val="a6"/>
      </w:pPr>
      <w:r w:rsidRPr="00363967">
        <w:t xml:space="preserve">3.4.3.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 47 и по принятию решения о признании этих помещений пригодными (непригодными) для проживания граждан.                                                      </w:t>
      </w:r>
    </w:p>
    <w:p w:rsidR="00F1168A" w:rsidRDefault="00363967" w:rsidP="00363967">
      <w:pPr>
        <w:pStyle w:val="a6"/>
      </w:pPr>
      <w:r w:rsidRPr="00363967">
        <w:t xml:space="preserve"> 3.4.4.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                                                                                            </w:t>
      </w:r>
    </w:p>
    <w:p w:rsidR="00363967" w:rsidRPr="00363967" w:rsidRDefault="00363967" w:rsidP="00363967">
      <w:pPr>
        <w:pStyle w:val="a6"/>
      </w:pPr>
      <w:r w:rsidRPr="00363967">
        <w:t>3.4.5. При оценке соответствия требованиям Постановления от 28.01.2006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w:t>
      </w:r>
      <w:proofErr w:type="gramStart"/>
      <w:r w:rsidRPr="00363967">
        <w:t>о-</w:t>
      </w:r>
      <w:proofErr w:type="gramEnd"/>
      <w:r w:rsidRPr="00363967">
        <w:t xml:space="preserve"> 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363967" w:rsidRPr="00363967" w:rsidRDefault="00363967" w:rsidP="00363967">
      <w:pPr>
        <w:pStyle w:val="a6"/>
      </w:pPr>
      <w:r w:rsidRPr="00363967">
        <w:t>3.4.6. По результатам работы комиссия принимает одно из следующих решений:</w:t>
      </w:r>
    </w:p>
    <w:p w:rsidR="00F1168A" w:rsidRDefault="00363967" w:rsidP="00363967">
      <w:pPr>
        <w:pStyle w:val="a6"/>
      </w:pPr>
      <w:r w:rsidRPr="00363967">
        <w:t xml:space="preserve"> - о соответствии помещения требованиям, предъявляемым к жилому помещению, и его пригодности для проживания;                                                                                                      </w:t>
      </w:r>
    </w:p>
    <w:p w:rsidR="00363967" w:rsidRPr="00363967" w:rsidRDefault="00363967" w:rsidP="00363967">
      <w:pPr>
        <w:pStyle w:val="a6"/>
      </w:pPr>
      <w:r w:rsidRPr="00363967">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                             </w:t>
      </w:r>
    </w:p>
    <w:p w:rsidR="00F1168A" w:rsidRDefault="00363967" w:rsidP="00363967">
      <w:pPr>
        <w:pStyle w:val="a6"/>
      </w:pPr>
      <w:r w:rsidRPr="00363967">
        <w:t xml:space="preserve"> - о выявлении оснований для признания помещения непригодным для проживания;                                                                                                                                  - о выявлении оснований для признания многоквартирного дома аварийным и подлежащим реконструкции;                                                                                                                                 - о выявлении оснований для признания многоквартирного дома аварийным и подлежащим сносу</w:t>
      </w:r>
      <w:proofErr w:type="gramStart"/>
      <w:r w:rsidRPr="00363967">
        <w:t>.</w:t>
      </w:r>
      <w:proofErr w:type="gramEnd"/>
      <w:r w:rsidRPr="00363967">
        <w:t xml:space="preserve">                                                                                                                - </w:t>
      </w:r>
      <w:proofErr w:type="gramStart"/>
      <w:r w:rsidRPr="00363967">
        <w:t>о</w:t>
      </w:r>
      <w:proofErr w:type="gramEnd"/>
      <w:r w:rsidRPr="00363967">
        <w:t xml:space="preserve">б отсутствии оснований для признания многоквартирного дома аварийным и подлежащим сносу или реконструкции.                                                                                      </w:t>
      </w:r>
    </w:p>
    <w:p w:rsidR="00F1168A" w:rsidRDefault="00363967" w:rsidP="00363967">
      <w:pPr>
        <w:pStyle w:val="a6"/>
      </w:pPr>
      <w:r w:rsidRPr="00363967">
        <w:t xml:space="preserve">3.4.7.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Решение об отказе в признании садового дома жилым домом или жилого дома садовым домом принимается в следующих случаях:                                                                            а) непредставление заявителем документов, предусмотренных подпунктами "а" и (или) "в" пункта 2.5.13. настоящего Административного регламента;                                                             </w:t>
      </w:r>
    </w:p>
    <w:p w:rsidR="00F1168A" w:rsidRDefault="00363967" w:rsidP="00363967">
      <w:pPr>
        <w:pStyle w:val="a6"/>
      </w:pPr>
      <w:r w:rsidRPr="00363967">
        <w:t xml:space="preserve">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363967" w:rsidRPr="00363967" w:rsidRDefault="00363967" w:rsidP="00363967">
      <w:pPr>
        <w:pStyle w:val="a6"/>
      </w:pPr>
      <w:r w:rsidRPr="00363967">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w:t>
      </w:r>
    </w:p>
    <w:p w:rsidR="00363967" w:rsidRPr="00363967" w:rsidRDefault="00363967" w:rsidP="00363967">
      <w:pPr>
        <w:pStyle w:val="a6"/>
      </w:pPr>
      <w:r w:rsidRPr="00363967">
        <w:t xml:space="preserve">    </w:t>
      </w:r>
      <w:proofErr w:type="gramStart"/>
      <w:r w:rsidRPr="00363967">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363967">
        <w:t xml:space="preserve"> "б" пункта 2.5.13.настоящего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F1168A" w:rsidRDefault="00363967" w:rsidP="00363967">
      <w:pPr>
        <w:pStyle w:val="a6"/>
      </w:pPr>
      <w:r w:rsidRPr="00363967">
        <w:t xml:space="preserve">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                                                                                                       </w:t>
      </w:r>
      <w:proofErr w:type="spellStart"/>
      <w:r w:rsidRPr="00363967">
        <w:t>д</w:t>
      </w:r>
      <w:proofErr w:type="spellEnd"/>
      <w:r w:rsidRPr="00363967">
        <w:t xml:space="preserve">) размещение садового дома или жилого дома на земельном участке, виды разрешенного использования которого, </w:t>
      </w:r>
      <w:r w:rsidRPr="00363967">
        <w:lastRenderedPageBreak/>
        <w:t xml:space="preserve">установленные в соответствии с законодательством Российской Федерации, не предусматривают такого размещения;                                                                                                                             </w:t>
      </w:r>
    </w:p>
    <w:p w:rsidR="00363967" w:rsidRPr="00363967" w:rsidRDefault="00363967" w:rsidP="00363967">
      <w:pPr>
        <w:pStyle w:val="a6"/>
      </w:pPr>
      <w:r w:rsidRPr="00363967">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3.4.8.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2.5.13. настоящего Административного регламента.                                                          </w:t>
      </w:r>
    </w:p>
    <w:p w:rsidR="00363967" w:rsidRPr="00363967" w:rsidRDefault="00363967" w:rsidP="00363967">
      <w:pPr>
        <w:pStyle w:val="a6"/>
      </w:pPr>
      <w:r w:rsidRPr="00363967">
        <w:t xml:space="preserve">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w:t>
      </w:r>
    </w:p>
    <w:p w:rsidR="00363967" w:rsidRPr="00363967" w:rsidRDefault="00363967" w:rsidP="00363967">
      <w:pPr>
        <w:pStyle w:val="a6"/>
      </w:pPr>
      <w:r w:rsidRPr="00363967">
        <w:t xml:space="preserve">     В случае несогласия с принятым решением члены комиссии вправе выразить свое особое мнение в письменной форме и приложить его к заключению.</w:t>
      </w:r>
    </w:p>
    <w:p w:rsidR="00363967" w:rsidRPr="00363967" w:rsidRDefault="00363967" w:rsidP="00363967">
      <w:pPr>
        <w:pStyle w:val="a6"/>
      </w:pPr>
      <w:r w:rsidRPr="00363967">
        <w:t xml:space="preserve"> 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                                   </w:t>
      </w:r>
    </w:p>
    <w:p w:rsidR="00F1168A" w:rsidRDefault="00363967" w:rsidP="00363967">
      <w:pPr>
        <w:pStyle w:val="a6"/>
      </w:pPr>
      <w:r w:rsidRPr="00363967">
        <w:t xml:space="preserve">         3.5 Составление акта обследования помещения (в случае принятия комиссией решения о необходимости проведения обследования).                                                 </w:t>
      </w:r>
    </w:p>
    <w:p w:rsidR="00363967" w:rsidRPr="00363967" w:rsidRDefault="00363967" w:rsidP="00363967">
      <w:pPr>
        <w:pStyle w:val="a6"/>
      </w:pPr>
      <w:r w:rsidRPr="00363967">
        <w:t>3.5.1. В случае принятия комиссией решения о необходимости проведения обследования, председателем комиссии назначается день выезда на место.    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1168A" w:rsidRDefault="00363967" w:rsidP="00363967">
      <w:pPr>
        <w:pStyle w:val="a6"/>
      </w:pPr>
      <w:r w:rsidRPr="00363967">
        <w:t xml:space="preserve">3.5.3.Участникиобследования и собственники помещения оповещаются секретарем комиссии о дне выезда.                                                                                 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                                                </w:t>
      </w:r>
    </w:p>
    <w:p w:rsidR="00363967" w:rsidRPr="00363967" w:rsidRDefault="00363967" w:rsidP="00363967">
      <w:pPr>
        <w:pStyle w:val="a6"/>
      </w:pPr>
      <w:r w:rsidRPr="00363967">
        <w:t xml:space="preserve">3.5.5. </w:t>
      </w:r>
      <w:proofErr w:type="gramStart"/>
      <w:r w:rsidRPr="00363967">
        <w:t>На основании полученного заключения администрация Кожурлинского сельсовета Убинского района Новосибирской области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w:t>
      </w:r>
      <w:proofErr w:type="gramEnd"/>
      <w:r w:rsidRPr="00363967">
        <w:t xml:space="preserve">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F1168A" w:rsidRDefault="00363967" w:rsidP="00363967">
      <w:pPr>
        <w:pStyle w:val="a6"/>
      </w:pPr>
      <w:r w:rsidRPr="00363967">
        <w:t xml:space="preserve">3.5.6. </w:t>
      </w:r>
      <w:proofErr w:type="gramStart"/>
      <w:r w:rsidRPr="00363967">
        <w:t>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w:t>
      </w:r>
      <w:proofErr w:type="gramEnd"/>
      <w:r w:rsidRPr="00363967">
        <w:t xml:space="preserve"> </w:t>
      </w:r>
      <w:proofErr w:type="gramStart"/>
      <w:r w:rsidRPr="00363967">
        <w:t xml:space="preserve">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                                                                          </w:t>
      </w:r>
      <w:proofErr w:type="gramEnd"/>
    </w:p>
    <w:p w:rsidR="00363967" w:rsidRPr="00363967" w:rsidRDefault="00363967" w:rsidP="00363967">
      <w:pPr>
        <w:pStyle w:val="a6"/>
      </w:pPr>
      <w:r w:rsidRPr="00363967">
        <w:t xml:space="preserve">3.5.7. В случае представления документов через МФЦ извещение о принятом решении выдается (направляется) МФЦ.                                                                         </w:t>
      </w:r>
    </w:p>
    <w:p w:rsidR="00363967" w:rsidRPr="00363967" w:rsidRDefault="00363967" w:rsidP="00363967">
      <w:pPr>
        <w:pStyle w:val="a6"/>
      </w:pPr>
      <w:r w:rsidRPr="00363967">
        <w:t xml:space="preserve">    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                            </w:t>
      </w:r>
    </w:p>
    <w:p w:rsidR="00363967" w:rsidRPr="00363967" w:rsidRDefault="00363967" w:rsidP="00363967">
      <w:pPr>
        <w:pStyle w:val="a6"/>
      </w:pPr>
      <w:r w:rsidRPr="00363967">
        <w:t>3.5.8. Заинтересованное лицо (заявитель) несет все расходы, связанные с представлением необходимых документов.</w:t>
      </w:r>
    </w:p>
    <w:p w:rsidR="00363967" w:rsidRPr="00363967" w:rsidRDefault="00363967" w:rsidP="00363967">
      <w:pPr>
        <w:pStyle w:val="a6"/>
      </w:pPr>
      <w:r w:rsidRPr="00363967">
        <w:t>3.5.9. Представленные в комиссию документы и материалы формируются в дело по объекту и хранятся у секретаря комиссии.</w:t>
      </w:r>
    </w:p>
    <w:p w:rsidR="00363967" w:rsidRPr="00363967" w:rsidRDefault="00363967" w:rsidP="00363967">
      <w:pPr>
        <w:pStyle w:val="a6"/>
      </w:pPr>
    </w:p>
    <w:p w:rsidR="00363967" w:rsidRPr="00363967" w:rsidRDefault="00363967" w:rsidP="00363967">
      <w:pPr>
        <w:pStyle w:val="a6"/>
        <w:jc w:val="center"/>
        <w:rPr>
          <w:b/>
        </w:rPr>
      </w:pPr>
      <w:r w:rsidRPr="00363967">
        <w:rPr>
          <w:b/>
        </w:rPr>
        <w:t xml:space="preserve">4.Формы </w:t>
      </w:r>
      <w:proofErr w:type="gramStart"/>
      <w:r w:rsidRPr="00363967">
        <w:rPr>
          <w:b/>
        </w:rPr>
        <w:t>контроля за</w:t>
      </w:r>
      <w:proofErr w:type="gramEnd"/>
      <w:r w:rsidRPr="00363967">
        <w:rPr>
          <w:b/>
        </w:rPr>
        <w:t xml:space="preserve"> исполнением регламента</w:t>
      </w:r>
    </w:p>
    <w:p w:rsidR="00363967" w:rsidRPr="00363967" w:rsidRDefault="00363967" w:rsidP="00363967">
      <w:pPr>
        <w:pStyle w:val="a6"/>
        <w:jc w:val="center"/>
        <w:rPr>
          <w:b/>
        </w:rPr>
      </w:pPr>
    </w:p>
    <w:p w:rsidR="00363967" w:rsidRPr="00363967" w:rsidRDefault="00363967" w:rsidP="00363967">
      <w:pPr>
        <w:pStyle w:val="a6"/>
      </w:pPr>
      <w:r w:rsidRPr="00363967">
        <w:t xml:space="preserve">        4.1. Текущий </w:t>
      </w:r>
      <w:proofErr w:type="gramStart"/>
      <w:r w:rsidRPr="00363967">
        <w:t>контроль за</w:t>
      </w:r>
      <w:proofErr w:type="gramEnd"/>
      <w:r w:rsidRPr="00363967">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начальник отдела земельных отношений администрации Кожурлинского сельсовета Убинского района Новосибирской области.                                                                            </w:t>
      </w:r>
    </w:p>
    <w:p w:rsidR="00363967" w:rsidRPr="00363967" w:rsidRDefault="00363967" w:rsidP="00363967">
      <w:pPr>
        <w:pStyle w:val="a6"/>
      </w:pPr>
      <w:r w:rsidRPr="00363967">
        <w:t xml:space="preserve">       4.2. </w:t>
      </w:r>
      <w:proofErr w:type="gramStart"/>
      <w:r w:rsidRPr="00363967">
        <w:t>Контроль за</w:t>
      </w:r>
      <w:proofErr w:type="gramEnd"/>
      <w:r w:rsidRPr="00363967">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Плановые и внеплановые проверки проводятся на основании </w:t>
      </w:r>
      <w:r w:rsidRPr="00363967">
        <w:lastRenderedPageBreak/>
        <w:t xml:space="preserve">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363967" w:rsidRPr="00363967" w:rsidRDefault="00363967" w:rsidP="00363967">
      <w:pPr>
        <w:pStyle w:val="a6"/>
      </w:pPr>
      <w:r w:rsidRPr="00363967">
        <w:t xml:space="preserve">       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363967" w:rsidRPr="00363967" w:rsidRDefault="00363967" w:rsidP="00363967">
      <w:pPr>
        <w:pStyle w:val="a6"/>
      </w:pPr>
      <w:r w:rsidRPr="00363967">
        <w:t xml:space="preserve">       4.4. </w:t>
      </w:r>
      <w:proofErr w:type="gramStart"/>
      <w:r w:rsidRPr="00363967">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Pr="00363967">
        <w:t xml:space="preserve"> услуги.</w:t>
      </w:r>
    </w:p>
    <w:p w:rsidR="00363967" w:rsidRPr="00363967" w:rsidRDefault="00363967" w:rsidP="00363967">
      <w:pPr>
        <w:pStyle w:val="a6"/>
      </w:pPr>
    </w:p>
    <w:p w:rsidR="00363967" w:rsidRPr="00363967" w:rsidRDefault="00363967" w:rsidP="00363967">
      <w:pPr>
        <w:pStyle w:val="a6"/>
        <w:jc w:val="center"/>
        <w:rPr>
          <w:b/>
        </w:rPr>
      </w:pPr>
      <w:r w:rsidRPr="00363967">
        <w:rPr>
          <w:b/>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63967" w:rsidRPr="00363967" w:rsidRDefault="00363967" w:rsidP="00363967">
      <w:pPr>
        <w:pStyle w:val="a6"/>
        <w:jc w:val="center"/>
        <w:rPr>
          <w:b/>
        </w:rPr>
      </w:pPr>
    </w:p>
    <w:p w:rsidR="00363967" w:rsidRPr="00363967" w:rsidRDefault="00363967" w:rsidP="00363967">
      <w:pPr>
        <w:pStyle w:val="a6"/>
      </w:pPr>
      <w:r w:rsidRPr="00363967">
        <w:t xml:space="preserve">       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                                                         </w:t>
      </w:r>
    </w:p>
    <w:p w:rsidR="00363967" w:rsidRPr="00363967" w:rsidRDefault="00363967" w:rsidP="00363967">
      <w:pPr>
        <w:pStyle w:val="a6"/>
      </w:pPr>
      <w:r w:rsidRPr="00363967">
        <w:t xml:space="preserve">      5.2. Заявитель имеет право обратиться с жалобой, в том числе в следующих случаях:                                                                                                                                  5.2.1. Нарушение срока регистрации запроса о предоставлении муниципальной услуги, комплексного запроса;                                                                                              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F1168A" w:rsidRDefault="00363967" w:rsidP="00363967">
      <w:pPr>
        <w:pStyle w:val="a6"/>
      </w:pPr>
      <w:r w:rsidRPr="00363967">
        <w:t xml:space="preserve">5.2.3.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w:t>
      </w:r>
    </w:p>
    <w:p w:rsidR="00F1168A" w:rsidRDefault="00363967" w:rsidP="00363967">
      <w:pPr>
        <w:pStyle w:val="a6"/>
      </w:pPr>
      <w:r w:rsidRPr="00363967">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                                    </w:t>
      </w:r>
    </w:p>
    <w:p w:rsidR="00F1168A" w:rsidRDefault="00363967" w:rsidP="00363967">
      <w:pPr>
        <w:pStyle w:val="a6"/>
      </w:pPr>
      <w:r w:rsidRPr="00363967">
        <w:t xml:space="preserve">5.2.5. </w:t>
      </w:r>
      <w:proofErr w:type="gramStart"/>
      <w:r w:rsidRPr="0036396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36396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                                                                         </w:t>
      </w:r>
    </w:p>
    <w:p w:rsidR="00F1168A" w:rsidRDefault="00363967" w:rsidP="00363967">
      <w:pPr>
        <w:pStyle w:val="a6"/>
      </w:pPr>
      <w:r w:rsidRPr="00363967">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p>
    <w:p w:rsidR="00363967" w:rsidRPr="00363967" w:rsidRDefault="00363967" w:rsidP="00363967">
      <w:pPr>
        <w:pStyle w:val="a6"/>
      </w:pPr>
      <w:r w:rsidRPr="00363967">
        <w:t xml:space="preserve">5.2.7. </w:t>
      </w:r>
      <w:proofErr w:type="gramStart"/>
      <w:r w:rsidRPr="00363967">
        <w:t>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396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5.2.8. Нарушение срока или порядка выдачи документов по результатам предоставления муниципальной услуги;                                                                                   5.2.9. </w:t>
      </w:r>
      <w:proofErr w:type="gramStart"/>
      <w:r w:rsidRPr="00363967">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6396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F1168A" w:rsidRDefault="00363967" w:rsidP="00363967">
      <w:pPr>
        <w:pStyle w:val="a6"/>
      </w:pPr>
      <w:r w:rsidRPr="00363967">
        <w:t xml:space="preserve">     5.3. Жалоба должна содержать:                                                                                           </w:t>
      </w:r>
    </w:p>
    <w:p w:rsidR="00F1168A" w:rsidRDefault="00363967" w:rsidP="00363967">
      <w:pPr>
        <w:pStyle w:val="a6"/>
      </w:pPr>
      <w:r w:rsidRPr="00363967">
        <w:t xml:space="preserve"> 5.3.1. </w:t>
      </w:r>
      <w:proofErr w:type="gramStart"/>
      <w:r w:rsidRPr="00363967">
        <w:t>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5.3.2.</w:t>
      </w:r>
      <w:proofErr w:type="gramEnd"/>
      <w:r w:rsidRPr="00363967">
        <w:t xml:space="preserve"> </w:t>
      </w:r>
      <w:proofErr w:type="gramStart"/>
      <w:r w:rsidRPr="00363967">
        <w:t xml:space="preserve">Фамилию, имя, отчество (последнее - при наличии), сведения о месте жительства заявителя - физического </w:t>
      </w:r>
      <w:r w:rsidRPr="00363967">
        <w:lastRenderedPageBreak/>
        <w:t xml:space="preserve">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63967" w:rsidRPr="00363967" w:rsidRDefault="00363967" w:rsidP="00363967">
      <w:pPr>
        <w:pStyle w:val="a6"/>
      </w:pPr>
      <w:r w:rsidRPr="00363967">
        <w:t xml:space="preserve"> 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w:t>
      </w:r>
      <w:r w:rsidRPr="00363967">
        <w:cr/>
        <w:t xml:space="preserve">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                                   </w:t>
      </w:r>
    </w:p>
    <w:p w:rsidR="00363967" w:rsidRPr="00363967" w:rsidRDefault="00363967" w:rsidP="00363967">
      <w:pPr>
        <w:pStyle w:val="a6"/>
      </w:pPr>
      <w:r w:rsidRPr="00363967">
        <w:t xml:space="preserve">        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363967" w:rsidRPr="00363967" w:rsidRDefault="00363967" w:rsidP="00363967">
      <w:pPr>
        <w:pStyle w:val="a6"/>
      </w:pPr>
      <w:r w:rsidRPr="00363967">
        <w:t xml:space="preserve">        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                                                                                                                                    </w:t>
      </w:r>
    </w:p>
    <w:p w:rsidR="00363967" w:rsidRPr="00363967" w:rsidRDefault="00363967" w:rsidP="00363967">
      <w:pPr>
        <w:pStyle w:val="a6"/>
      </w:pPr>
      <w:r w:rsidRPr="00363967">
        <w:t xml:space="preserve">      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                                                                                                                                 </w:t>
      </w:r>
    </w:p>
    <w:p w:rsidR="00F1168A" w:rsidRDefault="00363967" w:rsidP="00363967">
      <w:pPr>
        <w:pStyle w:val="a6"/>
      </w:pPr>
      <w:r w:rsidRPr="00363967">
        <w:t xml:space="preserve">      5.7. Жалоба подается в письменной форме на бумажном носителе:                               </w:t>
      </w:r>
    </w:p>
    <w:p w:rsidR="00363967" w:rsidRPr="00363967" w:rsidRDefault="00363967" w:rsidP="00363967">
      <w:pPr>
        <w:pStyle w:val="a6"/>
      </w:pPr>
      <w:r w:rsidRPr="00363967">
        <w:t xml:space="preserve">5.7.1. Непосредственно в канцелярию органа, уполномоченного на рассмотрение жалоб;                                                                                                                                                     5.7.2. Почтовым отправлением по адресу (месту нахождения) органа, уполномоченного на рассмотрение жалоб;                                                                         5.7.3. В ходе личного приема руководителя органа, уполномоченного на рассмотрение жалоб;                                                                                                                 5.7.4. В организации, где предусмотрен прием запросов о предоставлении муниципальных услуг и прием комплексных запросов.                                                   </w:t>
      </w:r>
    </w:p>
    <w:p w:rsidR="00363967" w:rsidRPr="00363967" w:rsidRDefault="00363967" w:rsidP="00363967">
      <w:pPr>
        <w:pStyle w:val="a6"/>
      </w:pPr>
      <w:r w:rsidRPr="00363967">
        <w:t xml:space="preserve">       5.8. Время приема жалоб органа, уполномоченного на рассмотрение жалоб, совпадает со временем предоставления муниципальной услуги.                                 </w:t>
      </w:r>
    </w:p>
    <w:p w:rsidR="00363967" w:rsidRPr="00363967" w:rsidRDefault="00363967" w:rsidP="00363967">
      <w:pPr>
        <w:pStyle w:val="a6"/>
      </w:pPr>
      <w:r w:rsidRPr="00363967">
        <w:t xml:space="preserve">       5.9. Жалоба может быть подана заявителем в электронной форме посредством:  </w:t>
      </w:r>
    </w:p>
    <w:p w:rsidR="00363967" w:rsidRPr="00363967" w:rsidRDefault="00363967" w:rsidP="00363967">
      <w:pPr>
        <w:pStyle w:val="a6"/>
      </w:pPr>
      <w:r w:rsidRPr="00363967">
        <w:t xml:space="preserve">5.9.1. По электронной почте органа, предоставляющего муниципальную услугу; </w:t>
      </w:r>
    </w:p>
    <w:p w:rsidR="00F1168A" w:rsidRDefault="00363967" w:rsidP="00363967">
      <w:pPr>
        <w:pStyle w:val="a6"/>
      </w:pPr>
      <w:r w:rsidRPr="00363967">
        <w:t xml:space="preserve">5.9.2. Через Единый портал при наличии технической возможности;                              </w:t>
      </w:r>
    </w:p>
    <w:p w:rsidR="00F1168A" w:rsidRDefault="00363967" w:rsidP="00363967">
      <w:pPr>
        <w:pStyle w:val="a6"/>
      </w:pPr>
      <w:r w:rsidRPr="00363967">
        <w:t xml:space="preserve">5.9.3. Через официальный сайт;                                                                                              </w:t>
      </w:r>
    </w:p>
    <w:p w:rsidR="00363967" w:rsidRPr="00363967" w:rsidRDefault="00363967" w:rsidP="00363967">
      <w:pPr>
        <w:pStyle w:val="a6"/>
      </w:pPr>
      <w:r w:rsidRPr="00363967">
        <w:t xml:space="preserve">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w:t>
      </w:r>
    </w:p>
    <w:p w:rsidR="00363967" w:rsidRPr="00363967" w:rsidRDefault="00363967" w:rsidP="00363967">
      <w:pPr>
        <w:pStyle w:val="a6"/>
      </w:pPr>
      <w:r w:rsidRPr="00363967">
        <w:t xml:space="preserve">       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предоставление документа, удостоверяющего личность заявителя, не требуется,                                                                                                                 </w:t>
      </w:r>
    </w:p>
    <w:p w:rsidR="00363967" w:rsidRPr="00363967" w:rsidRDefault="00363967" w:rsidP="00363967">
      <w:pPr>
        <w:pStyle w:val="a6"/>
      </w:pPr>
      <w:r w:rsidRPr="00363967">
        <w:t xml:space="preserve">      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363967" w:rsidRPr="00363967" w:rsidRDefault="00363967" w:rsidP="00363967">
      <w:pPr>
        <w:pStyle w:val="a6"/>
      </w:pPr>
      <w:r w:rsidRPr="00363967">
        <w:t xml:space="preserve">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                                                                    </w:t>
      </w:r>
    </w:p>
    <w:p w:rsidR="00F1168A" w:rsidRDefault="00363967" w:rsidP="00363967">
      <w:pPr>
        <w:pStyle w:val="a6"/>
      </w:pPr>
      <w:r w:rsidRPr="00363967">
        <w:t xml:space="preserve">      5.12. В органе, уполномоченном на рассмотрение жалоб, определяются должностные лица, которые обеспечивают:                                                                      </w:t>
      </w:r>
    </w:p>
    <w:p w:rsidR="00363967" w:rsidRPr="00363967" w:rsidRDefault="00363967" w:rsidP="00363967">
      <w:pPr>
        <w:pStyle w:val="a6"/>
      </w:pPr>
      <w:r w:rsidRPr="00363967">
        <w:t xml:space="preserve">5.12.1. Прием и рассмотрение жалоб в соответствии с требованиями статьи 11.2 Федерального закона № 210-ФЗ;                                                                                           </w:t>
      </w:r>
    </w:p>
    <w:p w:rsidR="00363967" w:rsidRPr="00363967" w:rsidRDefault="00363967" w:rsidP="00363967">
      <w:pPr>
        <w:pStyle w:val="a6"/>
      </w:pPr>
      <w:r w:rsidRPr="00363967">
        <w:t xml:space="preserve">      5.13. Жалоба, поступившая в орган, уполномоченный на рассмотрение жалоб, подлежит регистрации не позднее следующего рабочего дня со дня ее поступления.                                                                                                                            </w:t>
      </w:r>
    </w:p>
    <w:p w:rsidR="00363967" w:rsidRPr="00363967" w:rsidRDefault="00363967" w:rsidP="00363967">
      <w:pPr>
        <w:pStyle w:val="a6"/>
      </w:pPr>
      <w:r w:rsidRPr="00363967">
        <w:t xml:space="preserve">      5.14. В случае если жалоба подается через МФЦ, срок рассмотрения жалобы исчисляется со дня регистрации жалобы в органе, уполномоченном на рассмотрение жалоб.                                                                                                                       </w:t>
      </w:r>
    </w:p>
    <w:p w:rsidR="00363967" w:rsidRPr="00363967" w:rsidRDefault="00363967" w:rsidP="00363967">
      <w:pPr>
        <w:pStyle w:val="a6"/>
      </w:pPr>
      <w:r w:rsidRPr="00363967">
        <w:t xml:space="preserve">       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                                                                                                                   </w:t>
      </w:r>
    </w:p>
    <w:p w:rsidR="00363967" w:rsidRPr="00363967" w:rsidRDefault="00363967" w:rsidP="00363967">
      <w:pPr>
        <w:pStyle w:val="a6"/>
      </w:pPr>
      <w:r w:rsidRPr="00363967">
        <w:t xml:space="preserve">       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                                                                                                                                 </w:t>
      </w:r>
    </w:p>
    <w:p w:rsidR="00363967" w:rsidRPr="00363967" w:rsidRDefault="00363967" w:rsidP="00363967">
      <w:pPr>
        <w:pStyle w:val="a6"/>
      </w:pPr>
      <w:r w:rsidRPr="00363967">
        <w:t xml:space="preserve">       5.17. По результатам рассмотрения жалобы принимается одно из следующих решений:                                                                                                                                       5.17.1. </w:t>
      </w:r>
      <w:proofErr w:type="gramStart"/>
      <w:r w:rsidRPr="00363967">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5.17.2.  в  удовлетворении жалобы отказывается.                                                                     </w:t>
      </w:r>
      <w:proofErr w:type="gramEnd"/>
    </w:p>
    <w:p w:rsidR="00363967" w:rsidRPr="00363967" w:rsidRDefault="00363967" w:rsidP="00363967">
      <w:pPr>
        <w:pStyle w:val="a6"/>
      </w:pPr>
      <w:r w:rsidRPr="00363967">
        <w:t xml:space="preserve">        5.18. При удовлетворении жалобы орган, предоставляющий муниципальную услугу, принимает исчерпывающие меры по устранению выявленных нарушений.                                                                                                                                  </w:t>
      </w:r>
    </w:p>
    <w:p w:rsidR="00363967" w:rsidRPr="00363967" w:rsidRDefault="00363967" w:rsidP="00363967">
      <w:pPr>
        <w:pStyle w:val="a6"/>
      </w:pPr>
      <w:r w:rsidRPr="00363967">
        <w:lastRenderedPageBreak/>
        <w:t xml:space="preserve">       5.19. В случае установления в ходе или по результатам </w:t>
      </w:r>
      <w:proofErr w:type="gramStart"/>
      <w:r w:rsidRPr="00363967">
        <w:t>рассмотрения жалобы признаков состава административного правонарушения</w:t>
      </w:r>
      <w:proofErr w:type="gramEnd"/>
      <w:r w:rsidRPr="00363967">
        <w:t xml:space="preserve">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F1168A" w:rsidRDefault="00363967" w:rsidP="00363967">
      <w:pPr>
        <w:pStyle w:val="a6"/>
      </w:pPr>
      <w:r w:rsidRPr="00363967">
        <w:t xml:space="preserve">      5.20. Орган, уполномоченный на рассмотрение жалоб, отказывает в удовлетворении жалобы в следующих случаях:                                                              </w:t>
      </w:r>
    </w:p>
    <w:p w:rsidR="00F1168A" w:rsidRDefault="00363967" w:rsidP="00363967">
      <w:pPr>
        <w:pStyle w:val="a6"/>
      </w:pPr>
      <w:r w:rsidRPr="00363967">
        <w:t xml:space="preserve">5.20.1. Наличие вступившего в законную силу решения суда, арбитражного суда по жалобе о том же предмете и по тем же основаниям;                                                     </w:t>
      </w:r>
    </w:p>
    <w:p w:rsidR="00F1168A" w:rsidRDefault="00363967" w:rsidP="00363967">
      <w:pPr>
        <w:pStyle w:val="a6"/>
      </w:pPr>
      <w:r w:rsidRPr="00363967">
        <w:t xml:space="preserve">5.20.2. Подача жалобы лицом, полномочия которого не подтверждены в порядке, установленном законодательством Российской Федерации;                                </w:t>
      </w:r>
    </w:p>
    <w:p w:rsidR="00363967" w:rsidRPr="00363967" w:rsidRDefault="00363967" w:rsidP="00363967">
      <w:pPr>
        <w:pStyle w:val="a6"/>
      </w:pPr>
      <w:r w:rsidRPr="00363967">
        <w:t xml:space="preserve">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363967" w:rsidRPr="00363967" w:rsidRDefault="00363967" w:rsidP="00363967">
      <w:pPr>
        <w:pStyle w:val="a6"/>
      </w:pPr>
      <w:r w:rsidRPr="00363967">
        <w:t xml:space="preserve">        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                                                                                  </w:t>
      </w:r>
    </w:p>
    <w:p w:rsidR="00363967" w:rsidRPr="00363967" w:rsidRDefault="00363967" w:rsidP="00363967">
      <w:pPr>
        <w:pStyle w:val="a6"/>
      </w:pPr>
      <w:r w:rsidRPr="00363967">
        <w:t xml:space="preserve">        5.22. </w:t>
      </w:r>
      <w:proofErr w:type="gramStart"/>
      <w:r w:rsidRPr="00363967">
        <w:t>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Pr="00363967">
        <w:t xml:space="preserve"> фамилия и почтовый адрес поддаются прочтению.                                                                                                                                   </w:t>
      </w:r>
    </w:p>
    <w:p w:rsidR="00363967" w:rsidRPr="00363967" w:rsidRDefault="00363967" w:rsidP="00363967">
      <w:pPr>
        <w:pStyle w:val="a6"/>
      </w:pPr>
      <w:r w:rsidRPr="00363967">
        <w:t xml:space="preserve">       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                                                                       </w:t>
      </w:r>
    </w:p>
    <w:p w:rsidR="00363967" w:rsidRPr="00363967" w:rsidRDefault="00363967" w:rsidP="00363967">
      <w:pPr>
        <w:pStyle w:val="a6"/>
      </w:pPr>
      <w:r w:rsidRPr="00363967">
        <w:t xml:space="preserve">       5.24.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w:t>
      </w:r>
    </w:p>
    <w:p w:rsidR="00F1168A" w:rsidRDefault="00363967" w:rsidP="00363967">
      <w:pPr>
        <w:pStyle w:val="a6"/>
      </w:pPr>
      <w:r w:rsidRPr="00363967">
        <w:t xml:space="preserve">      5.25. В ответе по результатам рассмотрения жалобы указываются:                                   </w:t>
      </w:r>
    </w:p>
    <w:p w:rsidR="00363967" w:rsidRPr="00363967" w:rsidRDefault="00363967" w:rsidP="00363967">
      <w:pPr>
        <w:pStyle w:val="a6"/>
      </w:pPr>
      <w:r w:rsidRPr="00363967">
        <w:t xml:space="preserve">5.25.1.  </w:t>
      </w:r>
      <w:proofErr w:type="gramStart"/>
      <w:r w:rsidRPr="00363967">
        <w:t>Наименование органа, рассматривающего жалобу, должность, фамилия, имя, отчество (при наличии) его должностного лица, принявшего решение по жалобе;                                                                                                                                     5.25.2.</w:t>
      </w:r>
      <w:proofErr w:type="gramEnd"/>
      <w:r w:rsidRPr="00363967">
        <w:t xml:space="preserve"> Номер, дата, место принятия решения, включая сведения о должностном лице, решение или действие (бездействие) которого обжалуется;                                 </w:t>
      </w:r>
    </w:p>
    <w:p w:rsidR="00363967" w:rsidRPr="00363967" w:rsidRDefault="00363967" w:rsidP="00363967">
      <w:pPr>
        <w:pStyle w:val="a6"/>
      </w:pPr>
      <w:r w:rsidRPr="00363967">
        <w:t xml:space="preserve"> 5.25.3. Фамилия, имя, отчество (при наличии) или наименование заявителя; </w:t>
      </w:r>
    </w:p>
    <w:p w:rsidR="00363967" w:rsidRPr="00363967" w:rsidRDefault="00363967" w:rsidP="00363967">
      <w:pPr>
        <w:pStyle w:val="a6"/>
      </w:pPr>
      <w:r w:rsidRPr="00363967">
        <w:t xml:space="preserve"> 5.25.4. Основания для принятия решения по жалобе;                                                     </w:t>
      </w:r>
    </w:p>
    <w:p w:rsidR="00363967" w:rsidRPr="00363967" w:rsidRDefault="00363967" w:rsidP="00363967">
      <w:pPr>
        <w:pStyle w:val="a6"/>
      </w:pPr>
      <w:r w:rsidRPr="00363967">
        <w:t xml:space="preserve"> 5.25.5. Принятое по жалобе решение;</w:t>
      </w:r>
    </w:p>
    <w:p w:rsidR="00363967" w:rsidRPr="00363967" w:rsidRDefault="00363967" w:rsidP="00363967">
      <w:pPr>
        <w:pStyle w:val="a6"/>
      </w:pPr>
      <w:r w:rsidRPr="00363967">
        <w:t xml:space="preserve">5.25.6. В случае если жалоба признана обоснованной - сроки устранения выявленных нарушений, в том числе срок предоставления результата муниципальной услуги;                                                                                                     5.25.7. Сведения о порядке обжалования принятого по жалобе решения.     </w:t>
      </w:r>
    </w:p>
    <w:p w:rsidR="00363967" w:rsidRPr="00363967" w:rsidRDefault="00363967" w:rsidP="00363967">
      <w:pPr>
        <w:pStyle w:val="a6"/>
      </w:pPr>
      <w:r w:rsidRPr="00363967">
        <w:t xml:space="preserve">         5.26.Заявитель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                                                                                                                </w:t>
      </w:r>
    </w:p>
    <w:p w:rsidR="00363967" w:rsidRPr="00363967" w:rsidRDefault="00363967" w:rsidP="00363967">
      <w:pPr>
        <w:pStyle w:val="a6"/>
      </w:pPr>
      <w:r w:rsidRPr="00363967">
        <w:t xml:space="preserve">         5.27. Заявитель вправе обратиться </w:t>
      </w:r>
      <w:proofErr w:type="gramStart"/>
      <w:r w:rsidRPr="00363967">
        <w:t>в суд в соответствии с законодательством Российской Федерации с заявлением об оспаривании</w:t>
      </w:r>
      <w:proofErr w:type="gramEnd"/>
      <w:r w:rsidRPr="00363967">
        <w:t xml:space="preserve"> решений, действий (бездействия) органа, предоставляющего муниципальную услугу, должностных лиц, муниципальных служащих.                                                                                               </w:t>
      </w:r>
    </w:p>
    <w:p w:rsidR="00363967" w:rsidRPr="00363967" w:rsidRDefault="00363967" w:rsidP="00363967">
      <w:pPr>
        <w:pStyle w:val="a6"/>
      </w:pPr>
      <w:r w:rsidRPr="00363967">
        <w:t xml:space="preserve">          5.28. </w:t>
      </w:r>
      <w:proofErr w:type="gramStart"/>
      <w:r w:rsidRPr="00363967">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Pr="00363967">
        <w:t xml:space="preserve">, составляющие государственную или иную охраняемую федеральным законом тайну.                                                                                          </w:t>
      </w:r>
    </w:p>
    <w:p w:rsidR="00363967" w:rsidRPr="00363967" w:rsidRDefault="00363967" w:rsidP="00363967">
      <w:pPr>
        <w:pStyle w:val="a6"/>
      </w:pPr>
      <w:r w:rsidRPr="00363967">
        <w:t xml:space="preserve">         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363967" w:rsidRPr="00363967" w:rsidRDefault="00363967" w:rsidP="00363967">
      <w:pPr>
        <w:pStyle w:val="a6"/>
      </w:pPr>
    </w:p>
    <w:p w:rsidR="00363967" w:rsidRPr="00363967" w:rsidRDefault="00363967" w:rsidP="00363967">
      <w:pPr>
        <w:pStyle w:val="a6"/>
      </w:pPr>
    </w:p>
    <w:p w:rsidR="00363967" w:rsidRPr="00363967" w:rsidRDefault="00363967" w:rsidP="00363967">
      <w:pPr>
        <w:pStyle w:val="a6"/>
      </w:pPr>
    </w:p>
    <w:p w:rsidR="00363967" w:rsidRPr="00363967" w:rsidRDefault="00363967" w:rsidP="00363967">
      <w:pPr>
        <w:pStyle w:val="a6"/>
      </w:pPr>
    </w:p>
    <w:p w:rsidR="00363967" w:rsidRPr="00363967" w:rsidRDefault="00363967" w:rsidP="00363967">
      <w:pPr>
        <w:pStyle w:val="a6"/>
      </w:pPr>
    </w:p>
    <w:p w:rsidR="00363967" w:rsidRPr="00363967" w:rsidRDefault="00363967" w:rsidP="00363967">
      <w:pPr>
        <w:pStyle w:val="a6"/>
      </w:pPr>
    </w:p>
    <w:p w:rsidR="00363967" w:rsidRPr="00363967" w:rsidRDefault="00363967" w:rsidP="00363967">
      <w:pPr>
        <w:pStyle w:val="a6"/>
      </w:pPr>
    </w:p>
    <w:p w:rsidR="00363967" w:rsidRPr="00363967" w:rsidRDefault="00363967" w:rsidP="00363967">
      <w:pPr>
        <w:spacing w:before="100" w:beforeAutospacing="1" w:afterAutospacing="1"/>
        <w:jc w:val="right"/>
        <w:rPr>
          <w:color w:val="000000"/>
          <w:sz w:val="20"/>
          <w:szCs w:val="20"/>
        </w:rPr>
      </w:pPr>
    </w:p>
    <w:p w:rsidR="00363967" w:rsidRPr="00363967" w:rsidRDefault="00363967" w:rsidP="00363967">
      <w:pPr>
        <w:spacing w:before="100" w:beforeAutospacing="1" w:afterAutospacing="1"/>
        <w:jc w:val="right"/>
        <w:rPr>
          <w:color w:val="000000"/>
          <w:sz w:val="20"/>
          <w:szCs w:val="20"/>
        </w:rPr>
      </w:pPr>
    </w:p>
    <w:p w:rsidR="00363967" w:rsidRPr="00363967" w:rsidRDefault="00363967" w:rsidP="00363967">
      <w:pPr>
        <w:spacing w:before="100" w:beforeAutospacing="1" w:afterAutospacing="1"/>
        <w:jc w:val="right"/>
        <w:rPr>
          <w:color w:val="000000"/>
          <w:sz w:val="20"/>
          <w:szCs w:val="20"/>
        </w:rPr>
      </w:pPr>
    </w:p>
    <w:p w:rsidR="000C3E67" w:rsidRDefault="00363967" w:rsidP="000C3E67">
      <w:pPr>
        <w:pStyle w:val="a6"/>
        <w:jc w:val="right"/>
      </w:pPr>
      <w:r w:rsidRPr="00363967">
        <w:lastRenderedPageBreak/>
        <w:t xml:space="preserve">Приложение 1                                                                                                                                                       </w:t>
      </w:r>
    </w:p>
    <w:p w:rsidR="000C3E67" w:rsidRDefault="00363967" w:rsidP="000C3E67">
      <w:pPr>
        <w:pStyle w:val="a6"/>
        <w:jc w:val="right"/>
      </w:pPr>
      <w:r w:rsidRPr="00363967">
        <w:t xml:space="preserve"> к Административному регламенту                                                                                                  </w:t>
      </w:r>
    </w:p>
    <w:p w:rsidR="000C3E67" w:rsidRDefault="00363967" w:rsidP="000C3E67">
      <w:pPr>
        <w:pStyle w:val="a6"/>
        <w:jc w:val="right"/>
      </w:pPr>
      <w:r w:rsidRPr="00363967">
        <w:t xml:space="preserve">  по признанию помещения жилым помещением,                                                                                      </w:t>
      </w:r>
    </w:p>
    <w:p w:rsidR="000C3E67" w:rsidRDefault="00363967" w:rsidP="000C3E67">
      <w:pPr>
        <w:pStyle w:val="a6"/>
        <w:jc w:val="right"/>
      </w:pPr>
      <w:r w:rsidRPr="00363967">
        <w:t xml:space="preserve">  жилого помещения </w:t>
      </w:r>
      <w:proofErr w:type="gramStart"/>
      <w:r w:rsidRPr="00363967">
        <w:t>непригодным</w:t>
      </w:r>
      <w:proofErr w:type="gramEnd"/>
      <w:r w:rsidRPr="00363967">
        <w:t xml:space="preserve"> для проживания,                                                                     </w:t>
      </w:r>
    </w:p>
    <w:p w:rsidR="000C3E67" w:rsidRDefault="00363967" w:rsidP="000C3E67">
      <w:pPr>
        <w:pStyle w:val="a6"/>
        <w:jc w:val="right"/>
      </w:pPr>
      <w:r w:rsidRPr="00363967">
        <w:t xml:space="preserve">многоквартирного дома аварийным и подлежащим                                                                                </w:t>
      </w:r>
    </w:p>
    <w:p w:rsidR="000C3E67" w:rsidRDefault="00363967" w:rsidP="000C3E67">
      <w:pPr>
        <w:pStyle w:val="a6"/>
        <w:jc w:val="right"/>
      </w:pPr>
      <w:r w:rsidRPr="00363967">
        <w:t xml:space="preserve">сносу или реконструкции, садового дома </w:t>
      </w:r>
      <w:proofErr w:type="gramStart"/>
      <w:r w:rsidRPr="00363967">
        <w:t>жилым</w:t>
      </w:r>
      <w:proofErr w:type="gramEnd"/>
      <w:r w:rsidRPr="00363967">
        <w:t xml:space="preserve">                                                                                   </w:t>
      </w:r>
    </w:p>
    <w:p w:rsidR="00363967" w:rsidRPr="00363967" w:rsidRDefault="00363967" w:rsidP="000C3E67">
      <w:pPr>
        <w:pStyle w:val="a6"/>
        <w:jc w:val="right"/>
      </w:pPr>
      <w:r w:rsidRPr="00363967">
        <w:t>домом и жилого дома садовым домом</w:t>
      </w:r>
    </w:p>
    <w:p w:rsidR="00363967" w:rsidRPr="00363967" w:rsidRDefault="000C3E67" w:rsidP="00363967">
      <w:pPr>
        <w:spacing w:before="100" w:beforeAutospacing="1" w:afterAutospacing="1"/>
        <w:jc w:val="right"/>
        <w:rPr>
          <w:color w:val="000000"/>
          <w:sz w:val="20"/>
          <w:szCs w:val="20"/>
        </w:rPr>
      </w:pPr>
      <w:r>
        <w:rPr>
          <w:color w:val="000000"/>
          <w:sz w:val="20"/>
          <w:szCs w:val="20"/>
        </w:rPr>
        <w:t xml:space="preserve">                                            </w:t>
      </w:r>
      <w:r w:rsidR="00363967" w:rsidRPr="00363967">
        <w:rPr>
          <w:color w:val="000000"/>
          <w:sz w:val="20"/>
          <w:szCs w:val="20"/>
        </w:rPr>
        <w:t>Председателю                                                                                                                     межведомственной комиссии</w:t>
      </w:r>
    </w:p>
    <w:p w:rsidR="000C3E67" w:rsidRDefault="000C3E67" w:rsidP="000C3E67">
      <w:pPr>
        <w:pStyle w:val="a6"/>
        <w:jc w:val="right"/>
      </w:pPr>
      <w:r>
        <w:t xml:space="preserve">                                          </w:t>
      </w:r>
      <w:r w:rsidR="00363967" w:rsidRPr="00363967">
        <w:t xml:space="preserve">______________________                                                                                                                       </w:t>
      </w:r>
      <w:r>
        <w:t xml:space="preserve">                       </w:t>
      </w:r>
      <w:r w:rsidR="00363967" w:rsidRPr="00363967">
        <w:t xml:space="preserve">от собственника помещения  </w:t>
      </w:r>
    </w:p>
    <w:p w:rsidR="00363967" w:rsidRPr="00363967" w:rsidRDefault="00363967" w:rsidP="000C3E67">
      <w:pPr>
        <w:pStyle w:val="a6"/>
        <w:jc w:val="right"/>
      </w:pPr>
      <w:r w:rsidRPr="00363967">
        <w:t xml:space="preserve"> </w:t>
      </w:r>
      <w:proofErr w:type="gramStart"/>
      <w:r w:rsidRPr="00363967">
        <w:t>расположенного</w:t>
      </w:r>
      <w:proofErr w:type="gramEnd"/>
      <w:r w:rsidRPr="00363967">
        <w:t xml:space="preserve"> по адресу:</w:t>
      </w:r>
    </w:p>
    <w:p w:rsidR="000C3E67" w:rsidRDefault="000C3E67" w:rsidP="000C3E67">
      <w:pPr>
        <w:pStyle w:val="a6"/>
        <w:jc w:val="right"/>
      </w:pPr>
      <w:r>
        <w:t xml:space="preserve">                                  </w:t>
      </w:r>
      <w:r w:rsidR="00363967" w:rsidRPr="00363967">
        <w:t xml:space="preserve">________________________________                                           </w:t>
      </w:r>
      <w:r>
        <w:t xml:space="preserve">                                                                                                                    </w:t>
      </w:r>
    </w:p>
    <w:p w:rsidR="000C3E67" w:rsidRDefault="000C3E67" w:rsidP="000C3E67">
      <w:pPr>
        <w:pStyle w:val="a6"/>
        <w:jc w:val="right"/>
      </w:pPr>
      <w:r>
        <w:t xml:space="preserve">                      </w:t>
      </w:r>
      <w:r w:rsidR="00363967" w:rsidRPr="00363967">
        <w:t xml:space="preserve">_________________________________                                                </w:t>
      </w:r>
      <w:r>
        <w:t xml:space="preserve">                                                                                                 </w:t>
      </w:r>
    </w:p>
    <w:p w:rsidR="000C3E67" w:rsidRDefault="000C3E67" w:rsidP="000C3E67">
      <w:pPr>
        <w:pStyle w:val="a6"/>
        <w:jc w:val="right"/>
      </w:pPr>
      <w:r>
        <w:t xml:space="preserve">                                </w:t>
      </w:r>
      <w:r w:rsidR="00363967" w:rsidRPr="00363967">
        <w:t xml:space="preserve">_________________________________                                                                                                     </w:t>
      </w:r>
      <w:r>
        <w:t xml:space="preserve">                                     </w:t>
      </w:r>
    </w:p>
    <w:p w:rsidR="00363967" w:rsidRPr="00363967" w:rsidRDefault="000C3E67" w:rsidP="000C3E67">
      <w:pPr>
        <w:pStyle w:val="a6"/>
        <w:jc w:val="right"/>
      </w:pPr>
      <w:r>
        <w:t xml:space="preserve">                 Ф.</w:t>
      </w:r>
      <w:r w:rsidR="00363967" w:rsidRPr="00363967">
        <w:t xml:space="preserve">И.О., дата </w:t>
      </w:r>
      <w:r>
        <w:t xml:space="preserve"> </w:t>
      </w:r>
      <w:r w:rsidR="00363967" w:rsidRPr="00363967">
        <w:t>рож</w:t>
      </w:r>
      <w:r>
        <w:t xml:space="preserve">дения, </w:t>
      </w:r>
      <w:r w:rsidR="00363967" w:rsidRPr="00363967">
        <w:t xml:space="preserve"> место жительства,_________________                                                                  __________________</w:t>
      </w:r>
      <w:r>
        <w:t>________________</w:t>
      </w:r>
      <w:r w:rsidR="00363967" w:rsidRPr="00363967">
        <w:t xml:space="preserve">     номер телефона, </w:t>
      </w:r>
    </w:p>
    <w:p w:rsidR="00363967" w:rsidRPr="00363967" w:rsidRDefault="00363967" w:rsidP="00363967">
      <w:pPr>
        <w:spacing w:before="100" w:beforeAutospacing="1" w:afterAutospacing="1"/>
        <w:jc w:val="center"/>
        <w:rPr>
          <w:b/>
          <w:color w:val="000000"/>
          <w:sz w:val="20"/>
          <w:szCs w:val="20"/>
        </w:rPr>
      </w:pPr>
      <w:r w:rsidRPr="00363967">
        <w:rPr>
          <w:b/>
          <w:color w:val="000000"/>
          <w:sz w:val="20"/>
          <w:szCs w:val="20"/>
        </w:rPr>
        <w:t>ЗАЯВЛЕНИЕ</w:t>
      </w:r>
    </w:p>
    <w:p w:rsidR="00363967" w:rsidRPr="00363967" w:rsidRDefault="00363967" w:rsidP="00363967">
      <w:pPr>
        <w:spacing w:before="100" w:beforeAutospacing="1" w:afterAutospacing="1"/>
        <w:rPr>
          <w:color w:val="000000"/>
          <w:sz w:val="20"/>
          <w:szCs w:val="20"/>
        </w:rPr>
      </w:pPr>
      <w:r w:rsidRPr="00363967">
        <w:rPr>
          <w:color w:val="000000"/>
          <w:sz w:val="20"/>
          <w:szCs w:val="20"/>
        </w:rPr>
        <w:t xml:space="preserve"> 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363967">
        <w:rPr>
          <w:color w:val="000000"/>
          <w:sz w:val="20"/>
          <w:szCs w:val="20"/>
        </w:rPr>
        <w:t>для</w:t>
      </w:r>
      <w:proofErr w:type="gramEnd"/>
      <w:r w:rsidRPr="00363967">
        <w:rPr>
          <w:color w:val="000000"/>
          <w:sz w:val="20"/>
          <w:szCs w:val="20"/>
        </w:rPr>
        <w:t xml:space="preserve"> ________________________________________________________________________________________________________________________________________________________________.</w:t>
      </w:r>
    </w:p>
    <w:p w:rsidR="000C3E67" w:rsidRDefault="00363967" w:rsidP="00363967">
      <w:pPr>
        <w:spacing w:before="100" w:beforeAutospacing="1" w:afterAutospacing="1"/>
        <w:rPr>
          <w:color w:val="000000"/>
          <w:sz w:val="20"/>
          <w:szCs w:val="20"/>
        </w:rPr>
      </w:pPr>
      <w:r w:rsidRPr="00363967">
        <w:rPr>
          <w:color w:val="000000"/>
          <w:sz w:val="20"/>
          <w:szCs w:val="20"/>
        </w:rPr>
        <w:t xml:space="preserve">Приложение:                                                                                                                                          </w:t>
      </w:r>
    </w:p>
    <w:p w:rsidR="000C3E67" w:rsidRDefault="00363967" w:rsidP="000C3E67">
      <w:pPr>
        <w:pStyle w:val="a6"/>
      </w:pPr>
      <w:r w:rsidRPr="00363967">
        <w:t xml:space="preserve"> 1. Копия паспорта.                                                                                                                                                </w:t>
      </w:r>
    </w:p>
    <w:p w:rsidR="000C3E67" w:rsidRDefault="00363967" w:rsidP="000C3E67">
      <w:pPr>
        <w:pStyle w:val="a6"/>
      </w:pPr>
      <w:r w:rsidRPr="00363967">
        <w:t xml:space="preserve">2. Сведения о регистрации граждан и наличии собственников помещений.                                                </w:t>
      </w:r>
    </w:p>
    <w:p w:rsidR="000C3E67" w:rsidRDefault="00363967" w:rsidP="000C3E67">
      <w:pPr>
        <w:pStyle w:val="a6"/>
      </w:pPr>
      <w:r w:rsidRPr="00363967">
        <w:t xml:space="preserve">3. Свидетельство о государственной регистрации права.                                                                    </w:t>
      </w:r>
    </w:p>
    <w:p w:rsidR="000C3E67" w:rsidRDefault="00363967" w:rsidP="000C3E67">
      <w:pPr>
        <w:pStyle w:val="a6"/>
      </w:pPr>
      <w:r w:rsidRPr="00363967">
        <w:t xml:space="preserve">4. Технический паспорт.                                                                                                                                </w:t>
      </w:r>
    </w:p>
    <w:p w:rsidR="00363967" w:rsidRPr="00363967" w:rsidRDefault="00363967" w:rsidP="000C3E67">
      <w:pPr>
        <w:pStyle w:val="a6"/>
      </w:pPr>
      <w:r w:rsidRPr="00363967">
        <w:t xml:space="preserve">5. Заключение специализированной организации, проводящей обследование дома.                                       </w:t>
      </w:r>
    </w:p>
    <w:p w:rsidR="00363967" w:rsidRPr="00363967" w:rsidRDefault="00363967" w:rsidP="000C3E67">
      <w:pPr>
        <w:pStyle w:val="a6"/>
      </w:pPr>
      <w:r w:rsidRPr="00363967">
        <w:t>6. Иные документы _______________________________________________________________                                                        по усмотрению заявителя (заявления, письма, жалобы на неудовлетворительные условия проживания и др.)</w:t>
      </w:r>
    </w:p>
    <w:p w:rsidR="000C3E67" w:rsidRDefault="000C3E67" w:rsidP="000C3E67">
      <w:pPr>
        <w:pStyle w:val="a6"/>
      </w:pPr>
    </w:p>
    <w:p w:rsidR="00363967" w:rsidRPr="00363967" w:rsidRDefault="00363967" w:rsidP="000C3E67">
      <w:pPr>
        <w:pStyle w:val="a6"/>
      </w:pPr>
      <w:r w:rsidRPr="00363967">
        <w:t xml:space="preserve">_____    __________________      ____________________________________                                          </w:t>
      </w:r>
      <w:r w:rsidR="000C3E67">
        <w:t xml:space="preserve">                   </w:t>
      </w:r>
      <w:r w:rsidRPr="00363967">
        <w:t xml:space="preserve"> (дата)    </w:t>
      </w:r>
      <w:r w:rsidR="000C3E67">
        <w:t xml:space="preserve"> </w:t>
      </w:r>
      <w:r w:rsidRPr="00363967">
        <w:t xml:space="preserve">(подпись заявителя)          </w:t>
      </w:r>
      <w:r w:rsidR="000C3E67">
        <w:t xml:space="preserve"> </w:t>
      </w:r>
      <w:r w:rsidRPr="00363967">
        <w:t>(расшифровка подписи заявителя)</w:t>
      </w:r>
    </w:p>
    <w:p w:rsidR="000C3E67" w:rsidRDefault="000C3E67" w:rsidP="00363967">
      <w:pPr>
        <w:spacing w:before="100" w:beforeAutospacing="1" w:afterAutospacing="1"/>
        <w:rPr>
          <w:color w:val="000000"/>
        </w:rPr>
      </w:pPr>
    </w:p>
    <w:p w:rsidR="00363967" w:rsidRPr="00935819" w:rsidRDefault="000C3E67" w:rsidP="00363967">
      <w:pPr>
        <w:spacing w:before="100" w:beforeAutospacing="1" w:afterAutospacing="1"/>
        <w:rPr>
          <w:color w:val="000000"/>
        </w:rPr>
      </w:pPr>
      <w:r>
        <w:rPr>
          <w:color w:val="000000"/>
        </w:rPr>
        <w:t xml:space="preserve">                                                ________________________</w:t>
      </w:r>
    </w:p>
    <w:p w:rsidR="000242DB" w:rsidRDefault="000242DB" w:rsidP="005F630F">
      <w:pPr>
        <w:rPr>
          <w:b/>
          <w:bCs/>
          <w:spacing w:val="-1"/>
          <w:sz w:val="20"/>
          <w:szCs w:val="20"/>
        </w:rPr>
      </w:pPr>
    </w:p>
    <w:p w:rsidR="000C3E67" w:rsidRPr="000C3E67" w:rsidRDefault="000C3E67" w:rsidP="000C3E67">
      <w:pPr>
        <w:jc w:val="center"/>
        <w:rPr>
          <w:b/>
          <w:sz w:val="20"/>
          <w:szCs w:val="20"/>
        </w:rPr>
      </w:pPr>
      <w:r w:rsidRPr="000C3E67">
        <w:rPr>
          <w:b/>
          <w:sz w:val="20"/>
          <w:szCs w:val="20"/>
        </w:rPr>
        <w:t>АДМИНИСТРАЦИЯ КОЖУРЛИНСКОГО СЕЛЬСОВЕТА</w:t>
      </w:r>
      <w:r w:rsidRPr="000C3E67">
        <w:rPr>
          <w:b/>
          <w:sz w:val="20"/>
          <w:szCs w:val="20"/>
        </w:rPr>
        <w:br/>
        <w:t>УБИНСКОГО РАЙОНА НОВОСИБИРСКОЙ ОБЛАСТИ</w:t>
      </w:r>
    </w:p>
    <w:p w:rsidR="000C3E67" w:rsidRPr="000C3E67" w:rsidRDefault="000C3E67" w:rsidP="000C3E67">
      <w:pPr>
        <w:jc w:val="center"/>
        <w:rPr>
          <w:sz w:val="20"/>
          <w:szCs w:val="20"/>
        </w:rPr>
      </w:pPr>
    </w:p>
    <w:p w:rsidR="000C3E67" w:rsidRPr="000C3E67" w:rsidRDefault="000C3E67" w:rsidP="000C3E67">
      <w:pPr>
        <w:jc w:val="center"/>
        <w:rPr>
          <w:sz w:val="20"/>
          <w:szCs w:val="20"/>
        </w:rPr>
      </w:pPr>
    </w:p>
    <w:p w:rsidR="000C3E67" w:rsidRPr="000C3E67" w:rsidRDefault="000C3E67" w:rsidP="000C3E67">
      <w:pPr>
        <w:jc w:val="center"/>
        <w:rPr>
          <w:b/>
          <w:sz w:val="20"/>
          <w:szCs w:val="20"/>
        </w:rPr>
      </w:pPr>
      <w:r w:rsidRPr="000C3E67">
        <w:rPr>
          <w:b/>
          <w:sz w:val="20"/>
          <w:szCs w:val="20"/>
        </w:rPr>
        <w:t>ПОСТАНОВЛЕНИЕ</w:t>
      </w:r>
    </w:p>
    <w:p w:rsidR="000C3E67" w:rsidRPr="000C3E67" w:rsidRDefault="000C3E67" w:rsidP="000C3E67">
      <w:pPr>
        <w:jc w:val="center"/>
        <w:rPr>
          <w:b/>
          <w:sz w:val="20"/>
          <w:szCs w:val="20"/>
        </w:rPr>
      </w:pPr>
    </w:p>
    <w:p w:rsidR="000C3E67" w:rsidRPr="000C3E67" w:rsidRDefault="000C3E67" w:rsidP="000C3E67">
      <w:pPr>
        <w:rPr>
          <w:b/>
          <w:sz w:val="20"/>
          <w:szCs w:val="20"/>
        </w:rPr>
      </w:pPr>
      <w:r w:rsidRPr="000C3E67">
        <w:rPr>
          <w:sz w:val="20"/>
          <w:szCs w:val="20"/>
        </w:rPr>
        <w:t xml:space="preserve">                    </w:t>
      </w:r>
      <w:r>
        <w:rPr>
          <w:sz w:val="20"/>
          <w:szCs w:val="20"/>
        </w:rPr>
        <w:t xml:space="preserve">     </w:t>
      </w:r>
      <w:r w:rsidRPr="000C3E67">
        <w:rPr>
          <w:sz w:val="20"/>
          <w:szCs w:val="20"/>
        </w:rPr>
        <w:t xml:space="preserve">22.02.2023 </w:t>
      </w:r>
      <w:r w:rsidRPr="000C3E67">
        <w:rPr>
          <w:b/>
          <w:sz w:val="20"/>
          <w:szCs w:val="20"/>
        </w:rPr>
        <w:t xml:space="preserve">                                                              </w:t>
      </w:r>
      <w:r>
        <w:rPr>
          <w:b/>
          <w:sz w:val="20"/>
          <w:szCs w:val="20"/>
        </w:rPr>
        <w:t xml:space="preserve">                           </w:t>
      </w:r>
      <w:r w:rsidRPr="000C3E67">
        <w:rPr>
          <w:b/>
          <w:sz w:val="20"/>
          <w:szCs w:val="20"/>
        </w:rPr>
        <w:t xml:space="preserve">        </w:t>
      </w:r>
      <w:r w:rsidRPr="000C3E67">
        <w:rPr>
          <w:sz w:val="20"/>
          <w:szCs w:val="20"/>
        </w:rPr>
        <w:t>№</w:t>
      </w:r>
      <w:r w:rsidRPr="000C3E67">
        <w:rPr>
          <w:b/>
          <w:sz w:val="20"/>
          <w:szCs w:val="20"/>
        </w:rPr>
        <w:t xml:space="preserve"> </w:t>
      </w:r>
      <w:r w:rsidRPr="000C3E67">
        <w:rPr>
          <w:sz w:val="20"/>
          <w:szCs w:val="20"/>
        </w:rPr>
        <w:t>19-па</w:t>
      </w:r>
    </w:p>
    <w:p w:rsidR="000C3E67" w:rsidRPr="000C3E67" w:rsidRDefault="000C3E67" w:rsidP="000C3E67">
      <w:pPr>
        <w:jc w:val="center"/>
        <w:rPr>
          <w:b/>
          <w:sz w:val="20"/>
          <w:szCs w:val="20"/>
        </w:rPr>
      </w:pPr>
    </w:p>
    <w:p w:rsidR="000C3E67" w:rsidRPr="000C3E67" w:rsidRDefault="000C3E67" w:rsidP="000C3E67">
      <w:pPr>
        <w:jc w:val="center"/>
        <w:rPr>
          <w:sz w:val="20"/>
          <w:szCs w:val="20"/>
        </w:rPr>
      </w:pPr>
      <w:r w:rsidRPr="000C3E67">
        <w:rPr>
          <w:sz w:val="20"/>
          <w:szCs w:val="20"/>
        </w:rPr>
        <w:t>О внесении изменений в постановление администрации Кожурлинского сельсовета Убинского района Новосибирской области от 15.06.2020 № 51-па</w:t>
      </w:r>
      <w:r>
        <w:rPr>
          <w:sz w:val="20"/>
          <w:szCs w:val="20"/>
        </w:rPr>
        <w:t xml:space="preserve"> </w:t>
      </w:r>
      <w:r w:rsidRPr="000C3E67">
        <w:rPr>
          <w:sz w:val="20"/>
          <w:szCs w:val="20"/>
        </w:rPr>
        <w:t>«Об  утверждении административного регламента</w:t>
      </w:r>
      <w:r>
        <w:rPr>
          <w:sz w:val="20"/>
          <w:szCs w:val="20"/>
        </w:rPr>
        <w:t xml:space="preserve"> </w:t>
      </w:r>
      <w:r w:rsidRPr="000C3E67">
        <w:rPr>
          <w:sz w:val="20"/>
          <w:szCs w:val="20"/>
        </w:rPr>
        <w:t>предоставления муниципальной услуги по предоставлению служебных жилых помещений муниципального специализированного жилищного фонда»</w:t>
      </w:r>
    </w:p>
    <w:p w:rsidR="000C3E67" w:rsidRPr="000C3E67" w:rsidRDefault="000C3E67" w:rsidP="000C3E67">
      <w:pPr>
        <w:jc w:val="center"/>
        <w:rPr>
          <w:sz w:val="20"/>
          <w:szCs w:val="20"/>
        </w:rPr>
      </w:pPr>
    </w:p>
    <w:p w:rsidR="000C3E67" w:rsidRPr="000C3E67" w:rsidRDefault="000C3E67" w:rsidP="000C3E67">
      <w:pPr>
        <w:ind w:firstLine="567"/>
        <w:jc w:val="both"/>
        <w:rPr>
          <w:b/>
          <w:sz w:val="20"/>
          <w:szCs w:val="20"/>
        </w:rPr>
      </w:pPr>
      <w:r w:rsidRPr="000C3E67">
        <w:rPr>
          <w:sz w:val="20"/>
          <w:szCs w:val="20"/>
        </w:rPr>
        <w:t xml:space="preserve">Рассмотрев протест прокуратуры Убинского района от 31.01.2023 № Прдр-20500035-52-23/-20500035,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w:t>
      </w:r>
      <w:r w:rsidRPr="000C3E67">
        <w:rPr>
          <w:sz w:val="20"/>
          <w:szCs w:val="20"/>
        </w:rPr>
        <w:lastRenderedPageBreak/>
        <w:t xml:space="preserve">принципах организации местного самоуправления в Российской Федерации", администрация Кожурлинского сельсовета Убинского района Новосибирской области  </w:t>
      </w:r>
      <w:proofErr w:type="spellStart"/>
      <w:proofErr w:type="gramStart"/>
      <w:r w:rsidRPr="000C3E67">
        <w:rPr>
          <w:b/>
          <w:sz w:val="20"/>
          <w:szCs w:val="20"/>
        </w:rPr>
        <w:t>п</w:t>
      </w:r>
      <w:proofErr w:type="spellEnd"/>
      <w:proofErr w:type="gramEnd"/>
      <w:r w:rsidRPr="000C3E67">
        <w:rPr>
          <w:b/>
          <w:sz w:val="20"/>
          <w:szCs w:val="20"/>
        </w:rPr>
        <w:t xml:space="preserve"> о с т а </w:t>
      </w:r>
      <w:proofErr w:type="spellStart"/>
      <w:r w:rsidRPr="000C3E67">
        <w:rPr>
          <w:b/>
          <w:sz w:val="20"/>
          <w:szCs w:val="20"/>
        </w:rPr>
        <w:t>н</w:t>
      </w:r>
      <w:proofErr w:type="spellEnd"/>
      <w:r w:rsidRPr="000C3E67">
        <w:rPr>
          <w:b/>
          <w:sz w:val="20"/>
          <w:szCs w:val="20"/>
        </w:rPr>
        <w:t xml:space="preserve"> о в л я е </w:t>
      </w:r>
      <w:proofErr w:type="gramStart"/>
      <w:r w:rsidRPr="000C3E67">
        <w:rPr>
          <w:b/>
          <w:sz w:val="20"/>
          <w:szCs w:val="20"/>
        </w:rPr>
        <w:t>т</w:t>
      </w:r>
      <w:proofErr w:type="gramEnd"/>
      <w:r w:rsidRPr="000C3E67">
        <w:rPr>
          <w:b/>
          <w:sz w:val="20"/>
          <w:szCs w:val="20"/>
        </w:rPr>
        <w:t>:</w:t>
      </w:r>
    </w:p>
    <w:p w:rsidR="000C3E67" w:rsidRPr="000C3E67" w:rsidRDefault="000C3E67" w:rsidP="000C3E67">
      <w:pPr>
        <w:jc w:val="both"/>
        <w:rPr>
          <w:sz w:val="20"/>
          <w:szCs w:val="20"/>
        </w:rPr>
      </w:pPr>
      <w:r w:rsidRPr="000C3E67">
        <w:rPr>
          <w:sz w:val="20"/>
          <w:szCs w:val="20"/>
        </w:rPr>
        <w:t>1. Внести в 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 утвержденный постановлением администрации Кожурлинского сельсовета Убинского района Новосибирской области от 15.06.2020 № 51-па (далее – Регламент) следующие изменения:</w:t>
      </w:r>
    </w:p>
    <w:p w:rsidR="000C3E67" w:rsidRPr="000C3E67" w:rsidRDefault="000C3E67" w:rsidP="000C3E67">
      <w:pPr>
        <w:jc w:val="both"/>
        <w:rPr>
          <w:sz w:val="20"/>
          <w:szCs w:val="20"/>
        </w:rPr>
      </w:pPr>
      <w:r w:rsidRPr="000C3E67">
        <w:rPr>
          <w:sz w:val="20"/>
          <w:szCs w:val="20"/>
        </w:rPr>
        <w:t xml:space="preserve">     1.1. Пункт 2.7.1 Регламента изложить в следующей редакции:</w:t>
      </w:r>
    </w:p>
    <w:p w:rsidR="000C3E67" w:rsidRPr="000C3E67" w:rsidRDefault="000C3E67" w:rsidP="000C3E67">
      <w:pPr>
        <w:jc w:val="both"/>
        <w:rPr>
          <w:sz w:val="20"/>
          <w:szCs w:val="20"/>
        </w:rPr>
      </w:pPr>
      <w:r w:rsidRPr="000C3E67">
        <w:rPr>
          <w:sz w:val="20"/>
          <w:szCs w:val="20"/>
        </w:rPr>
        <w:t>«2.7.1. Запрещается требовать от заявителя:</w:t>
      </w:r>
    </w:p>
    <w:p w:rsidR="000C3E67" w:rsidRPr="000C3E67" w:rsidRDefault="000C3E67" w:rsidP="000C3E67">
      <w:pPr>
        <w:jc w:val="both"/>
        <w:rPr>
          <w:sz w:val="20"/>
          <w:szCs w:val="20"/>
        </w:rPr>
      </w:pPr>
      <w:r w:rsidRPr="000C3E67">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3E67" w:rsidRPr="000C3E67" w:rsidRDefault="000C3E67" w:rsidP="000C3E67">
      <w:pPr>
        <w:jc w:val="both"/>
        <w:rPr>
          <w:sz w:val="20"/>
          <w:szCs w:val="20"/>
        </w:rPr>
      </w:pPr>
      <w:proofErr w:type="gramStart"/>
      <w:r w:rsidRPr="000C3E67">
        <w:rPr>
          <w:sz w:val="20"/>
          <w:szCs w:val="20"/>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C3E67">
        <w:rPr>
          <w:sz w:val="20"/>
          <w:szCs w:val="20"/>
        </w:rPr>
        <w:t xml:space="preserve"> 2010 г. № 210-ФЗ "Об организации предоставления государственных и муниципальных услуг" (далее –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0C3E67" w:rsidRPr="000C3E67" w:rsidRDefault="000C3E67" w:rsidP="000C3E67">
      <w:pPr>
        <w:jc w:val="both"/>
        <w:rPr>
          <w:sz w:val="20"/>
          <w:szCs w:val="20"/>
        </w:rPr>
      </w:pPr>
      <w:proofErr w:type="gramStart"/>
      <w:r w:rsidRPr="000C3E67">
        <w:rPr>
          <w:sz w:val="20"/>
          <w:szCs w:val="20"/>
        </w:rPr>
        <w:t>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0C3E67" w:rsidRPr="000C3E67" w:rsidRDefault="000C3E67" w:rsidP="000C3E67">
      <w:pPr>
        <w:jc w:val="both"/>
        <w:rPr>
          <w:sz w:val="20"/>
          <w:szCs w:val="20"/>
        </w:rPr>
      </w:pPr>
      <w:r w:rsidRPr="000C3E67">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3E67" w:rsidRPr="000C3E67" w:rsidRDefault="000C3E67" w:rsidP="000C3E67">
      <w:pPr>
        <w:jc w:val="both"/>
        <w:rPr>
          <w:sz w:val="20"/>
          <w:szCs w:val="20"/>
        </w:rPr>
      </w:pPr>
      <w:r w:rsidRPr="000C3E67">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3E67" w:rsidRPr="000C3E67" w:rsidRDefault="000C3E67" w:rsidP="000C3E67">
      <w:pPr>
        <w:jc w:val="both"/>
        <w:rPr>
          <w:sz w:val="20"/>
          <w:szCs w:val="20"/>
        </w:rPr>
      </w:pPr>
      <w:r w:rsidRPr="000C3E67">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3E67" w:rsidRPr="000C3E67" w:rsidRDefault="000C3E67" w:rsidP="000C3E67">
      <w:pPr>
        <w:jc w:val="both"/>
        <w:rPr>
          <w:sz w:val="20"/>
          <w:szCs w:val="20"/>
        </w:rPr>
      </w:pPr>
      <w:r w:rsidRPr="000C3E67">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3E67" w:rsidRPr="000C3E67" w:rsidRDefault="000C3E67" w:rsidP="000C3E67">
      <w:pPr>
        <w:jc w:val="both"/>
        <w:rPr>
          <w:sz w:val="20"/>
          <w:szCs w:val="20"/>
        </w:rPr>
      </w:pPr>
      <w:proofErr w:type="gramStart"/>
      <w:r w:rsidRPr="000C3E67">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0C3E67">
        <w:rPr>
          <w:sz w:val="20"/>
          <w:szCs w:val="20"/>
        </w:rPr>
        <w:t xml:space="preserve">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0C3E67" w:rsidRPr="000C3E67" w:rsidRDefault="000C3E67" w:rsidP="000C3E67">
      <w:pPr>
        <w:jc w:val="both"/>
        <w:rPr>
          <w:sz w:val="20"/>
          <w:szCs w:val="20"/>
        </w:rPr>
      </w:pPr>
      <w:proofErr w:type="gramStart"/>
      <w:r w:rsidRPr="000C3E67">
        <w:rPr>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C3E67" w:rsidRPr="000C3E67" w:rsidRDefault="000C3E67" w:rsidP="000C3E67">
      <w:pPr>
        <w:jc w:val="both"/>
        <w:rPr>
          <w:sz w:val="20"/>
          <w:szCs w:val="20"/>
        </w:rPr>
      </w:pPr>
      <w:r w:rsidRPr="000C3E67">
        <w:rPr>
          <w:sz w:val="20"/>
          <w:szCs w:val="20"/>
        </w:rPr>
        <w:t>2. Настоящее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0C3E67" w:rsidRPr="000C3E67" w:rsidRDefault="000C3E67" w:rsidP="000C3E67">
      <w:pPr>
        <w:jc w:val="both"/>
        <w:rPr>
          <w:sz w:val="20"/>
          <w:szCs w:val="20"/>
        </w:rPr>
      </w:pPr>
      <w:r w:rsidRPr="000C3E67">
        <w:rPr>
          <w:sz w:val="20"/>
          <w:szCs w:val="20"/>
        </w:rPr>
        <w:t>3. Контроль исполнения постановления оставляю за собой.</w:t>
      </w:r>
    </w:p>
    <w:p w:rsidR="000C3E67" w:rsidRPr="000C3E67" w:rsidRDefault="000C3E67" w:rsidP="000C3E67">
      <w:pPr>
        <w:jc w:val="both"/>
        <w:rPr>
          <w:sz w:val="20"/>
          <w:szCs w:val="20"/>
        </w:rPr>
      </w:pPr>
    </w:p>
    <w:p w:rsidR="000C3E67" w:rsidRPr="000C3E67" w:rsidRDefault="000C3E67" w:rsidP="000C3E67">
      <w:pPr>
        <w:jc w:val="both"/>
        <w:rPr>
          <w:sz w:val="20"/>
          <w:szCs w:val="20"/>
        </w:rPr>
      </w:pPr>
    </w:p>
    <w:p w:rsidR="000C3E67" w:rsidRPr="000C3E67" w:rsidRDefault="000C3E67" w:rsidP="000C3E67">
      <w:pPr>
        <w:jc w:val="both"/>
        <w:rPr>
          <w:sz w:val="20"/>
          <w:szCs w:val="20"/>
        </w:rPr>
      </w:pPr>
      <w:r w:rsidRPr="000C3E67">
        <w:rPr>
          <w:sz w:val="20"/>
          <w:szCs w:val="20"/>
        </w:rPr>
        <w:t xml:space="preserve">Глава Кожурлинского сельсовета </w:t>
      </w:r>
    </w:p>
    <w:p w:rsidR="000C3E67" w:rsidRPr="000C3E67" w:rsidRDefault="000C3E67" w:rsidP="000C3E67">
      <w:pPr>
        <w:jc w:val="both"/>
        <w:rPr>
          <w:sz w:val="20"/>
          <w:szCs w:val="20"/>
        </w:rPr>
      </w:pPr>
      <w:r w:rsidRPr="000C3E67">
        <w:rPr>
          <w:sz w:val="20"/>
          <w:szCs w:val="20"/>
        </w:rPr>
        <w:t>Убинского района Новосибирской области                                          Е.Н. Нехаева</w:t>
      </w:r>
    </w:p>
    <w:p w:rsidR="000C3E67" w:rsidRPr="000C3E67" w:rsidRDefault="000C3E67" w:rsidP="000C3E67">
      <w:pP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center"/>
        <w:rPr>
          <w:b/>
          <w:sz w:val="20"/>
          <w:szCs w:val="20"/>
        </w:rPr>
      </w:pPr>
    </w:p>
    <w:p w:rsidR="000C3E67" w:rsidRPr="000C3E67" w:rsidRDefault="000C3E67" w:rsidP="000C3E67">
      <w:pPr>
        <w:jc w:val="both"/>
        <w:rPr>
          <w:sz w:val="20"/>
          <w:szCs w:val="20"/>
        </w:rPr>
      </w:pPr>
      <w:r w:rsidRPr="000C3E67">
        <w:rPr>
          <w:sz w:val="20"/>
          <w:szCs w:val="20"/>
        </w:rPr>
        <w:lastRenderedPageBreak/>
        <w:t xml:space="preserve">                                                                                                     </w:t>
      </w:r>
      <w:r>
        <w:rPr>
          <w:sz w:val="20"/>
          <w:szCs w:val="20"/>
        </w:rPr>
        <w:t xml:space="preserve">                                                                 </w:t>
      </w:r>
      <w:r w:rsidRPr="000C3E67">
        <w:rPr>
          <w:sz w:val="20"/>
          <w:szCs w:val="20"/>
        </w:rPr>
        <w:t xml:space="preserve">    УТВЕРЖДЕН</w:t>
      </w:r>
    </w:p>
    <w:p w:rsidR="000C3E67" w:rsidRPr="000C3E67" w:rsidRDefault="000C3E67" w:rsidP="000C3E67">
      <w:pPr>
        <w:jc w:val="right"/>
        <w:rPr>
          <w:sz w:val="20"/>
          <w:szCs w:val="20"/>
        </w:rPr>
      </w:pPr>
      <w:r w:rsidRPr="000C3E67">
        <w:rPr>
          <w:sz w:val="20"/>
          <w:szCs w:val="20"/>
        </w:rPr>
        <w:t xml:space="preserve">                                                                        постановлением  администрации</w:t>
      </w:r>
    </w:p>
    <w:p w:rsidR="000C3E67" w:rsidRPr="000C3E67" w:rsidRDefault="000C3E67" w:rsidP="000C3E67">
      <w:pPr>
        <w:jc w:val="right"/>
        <w:rPr>
          <w:sz w:val="20"/>
          <w:szCs w:val="20"/>
        </w:rPr>
      </w:pPr>
      <w:r w:rsidRPr="000C3E67">
        <w:rPr>
          <w:sz w:val="20"/>
          <w:szCs w:val="20"/>
        </w:rPr>
        <w:t xml:space="preserve"> Кожурлинского сельсовета</w:t>
      </w:r>
    </w:p>
    <w:p w:rsidR="000C3E67" w:rsidRPr="000C3E67" w:rsidRDefault="000C3E67" w:rsidP="000C3E67">
      <w:pPr>
        <w:jc w:val="right"/>
        <w:rPr>
          <w:sz w:val="20"/>
          <w:szCs w:val="20"/>
        </w:rPr>
      </w:pPr>
      <w:r w:rsidRPr="000C3E67">
        <w:rPr>
          <w:sz w:val="20"/>
          <w:szCs w:val="20"/>
        </w:rPr>
        <w:t>Убинского района</w:t>
      </w:r>
    </w:p>
    <w:p w:rsidR="000C3E67" w:rsidRPr="000C3E67" w:rsidRDefault="000C3E67" w:rsidP="000C3E67">
      <w:pPr>
        <w:jc w:val="right"/>
        <w:rPr>
          <w:sz w:val="20"/>
          <w:szCs w:val="20"/>
        </w:rPr>
      </w:pPr>
      <w:r w:rsidRPr="000C3E67">
        <w:rPr>
          <w:sz w:val="20"/>
          <w:szCs w:val="20"/>
        </w:rPr>
        <w:t>Новосибирской области</w:t>
      </w:r>
    </w:p>
    <w:p w:rsidR="000C3E67" w:rsidRPr="000C3E67" w:rsidRDefault="000C3E67" w:rsidP="000C3E67">
      <w:pPr>
        <w:jc w:val="right"/>
        <w:rPr>
          <w:sz w:val="20"/>
          <w:szCs w:val="20"/>
        </w:rPr>
      </w:pPr>
      <w:r w:rsidRPr="000C3E67">
        <w:rPr>
          <w:sz w:val="20"/>
          <w:szCs w:val="20"/>
        </w:rPr>
        <w:t xml:space="preserve">                                                                     от    15.06.2020   № 51-па </w:t>
      </w:r>
    </w:p>
    <w:p w:rsidR="000C3E67" w:rsidRPr="000C3E67" w:rsidRDefault="000C3E67" w:rsidP="000C3E67">
      <w:pPr>
        <w:jc w:val="right"/>
        <w:rPr>
          <w:sz w:val="20"/>
          <w:szCs w:val="20"/>
        </w:rPr>
      </w:pPr>
    </w:p>
    <w:p w:rsidR="000C3E67" w:rsidRPr="000C3E67" w:rsidRDefault="000C3E67" w:rsidP="000C3E67">
      <w:pPr>
        <w:jc w:val="right"/>
        <w:rPr>
          <w:sz w:val="20"/>
          <w:szCs w:val="20"/>
        </w:rPr>
      </w:pPr>
      <w:r w:rsidRPr="000C3E67">
        <w:rPr>
          <w:sz w:val="20"/>
          <w:szCs w:val="20"/>
        </w:rPr>
        <w:t>изменения внесены</w:t>
      </w:r>
    </w:p>
    <w:p w:rsidR="000C3E67" w:rsidRPr="000C3E67" w:rsidRDefault="000C3E67" w:rsidP="000C3E67">
      <w:pPr>
        <w:jc w:val="right"/>
        <w:rPr>
          <w:sz w:val="20"/>
          <w:szCs w:val="20"/>
        </w:rPr>
      </w:pPr>
      <w:r w:rsidRPr="000C3E67">
        <w:rPr>
          <w:sz w:val="20"/>
          <w:szCs w:val="20"/>
        </w:rPr>
        <w:t>постановлением администрации</w:t>
      </w:r>
    </w:p>
    <w:p w:rsidR="000C3E67" w:rsidRPr="000C3E67" w:rsidRDefault="000C3E67" w:rsidP="000C3E67">
      <w:pPr>
        <w:jc w:val="right"/>
        <w:rPr>
          <w:sz w:val="20"/>
          <w:szCs w:val="20"/>
        </w:rPr>
      </w:pPr>
      <w:r w:rsidRPr="000C3E67">
        <w:rPr>
          <w:sz w:val="20"/>
          <w:szCs w:val="20"/>
        </w:rPr>
        <w:t xml:space="preserve">Кожурлинского сельсовета </w:t>
      </w:r>
    </w:p>
    <w:p w:rsidR="000C3E67" w:rsidRPr="000C3E67" w:rsidRDefault="000C3E67" w:rsidP="000C3E67">
      <w:pPr>
        <w:jc w:val="right"/>
        <w:rPr>
          <w:sz w:val="20"/>
          <w:szCs w:val="20"/>
        </w:rPr>
      </w:pPr>
      <w:r w:rsidRPr="000C3E67">
        <w:rPr>
          <w:sz w:val="20"/>
          <w:szCs w:val="20"/>
        </w:rPr>
        <w:t xml:space="preserve">Убинского района </w:t>
      </w:r>
    </w:p>
    <w:p w:rsidR="000C3E67" w:rsidRPr="000C3E67" w:rsidRDefault="000C3E67" w:rsidP="000C3E67">
      <w:pPr>
        <w:jc w:val="right"/>
        <w:rPr>
          <w:sz w:val="20"/>
          <w:szCs w:val="20"/>
        </w:rPr>
      </w:pPr>
      <w:r w:rsidRPr="000C3E67">
        <w:rPr>
          <w:sz w:val="20"/>
          <w:szCs w:val="20"/>
        </w:rPr>
        <w:t xml:space="preserve">Новосибирской области </w:t>
      </w:r>
    </w:p>
    <w:p w:rsidR="000C3E67" w:rsidRPr="000C3E67" w:rsidRDefault="000C3E67" w:rsidP="000C3E67">
      <w:pPr>
        <w:jc w:val="right"/>
        <w:rPr>
          <w:sz w:val="20"/>
          <w:szCs w:val="20"/>
        </w:rPr>
      </w:pPr>
      <w:r w:rsidRPr="000C3E67">
        <w:rPr>
          <w:sz w:val="20"/>
          <w:szCs w:val="20"/>
        </w:rPr>
        <w:t xml:space="preserve">от 22.02.2023 № 19-па                                                                        </w:t>
      </w:r>
    </w:p>
    <w:p w:rsidR="000C3E67" w:rsidRPr="000C3E67" w:rsidRDefault="000C3E67" w:rsidP="000C3E67">
      <w:pPr>
        <w:jc w:val="both"/>
        <w:rPr>
          <w:sz w:val="20"/>
          <w:szCs w:val="20"/>
        </w:rPr>
      </w:pPr>
    </w:p>
    <w:p w:rsidR="000C3E67" w:rsidRPr="000C3E67" w:rsidRDefault="000C3E67" w:rsidP="000C3E67">
      <w:pPr>
        <w:jc w:val="center"/>
        <w:rPr>
          <w:b/>
          <w:bCs/>
          <w:sz w:val="20"/>
          <w:szCs w:val="20"/>
        </w:rPr>
      </w:pPr>
      <w:r w:rsidRPr="000C3E67">
        <w:rPr>
          <w:b/>
          <w:bCs/>
          <w:sz w:val="20"/>
          <w:szCs w:val="20"/>
        </w:rPr>
        <w:t>АДМИНИСТРАТИВНЫЙ</w:t>
      </w:r>
      <w:r w:rsidRPr="000C3E67">
        <w:rPr>
          <w:sz w:val="20"/>
          <w:szCs w:val="20"/>
        </w:rPr>
        <w:t xml:space="preserve"> </w:t>
      </w:r>
      <w:r w:rsidRPr="000C3E67">
        <w:rPr>
          <w:b/>
          <w:bCs/>
          <w:sz w:val="20"/>
          <w:szCs w:val="20"/>
        </w:rPr>
        <w:t>РЕГЛАМЕНТ</w:t>
      </w:r>
    </w:p>
    <w:p w:rsidR="000C3E67" w:rsidRPr="000C3E67" w:rsidRDefault="000C3E67" w:rsidP="000C3E67">
      <w:pPr>
        <w:jc w:val="center"/>
        <w:rPr>
          <w:b/>
          <w:sz w:val="20"/>
          <w:szCs w:val="20"/>
        </w:rPr>
      </w:pPr>
      <w:r w:rsidRPr="000C3E67">
        <w:rPr>
          <w:b/>
          <w:bCs/>
          <w:sz w:val="20"/>
          <w:szCs w:val="20"/>
        </w:rPr>
        <w:t>предоставления муниципальной услуги по</w:t>
      </w:r>
      <w:r w:rsidRPr="000C3E67">
        <w:rPr>
          <w:rStyle w:val="aff7"/>
          <w:sz w:val="20"/>
          <w:szCs w:val="20"/>
        </w:rPr>
        <w:t xml:space="preserve"> </w:t>
      </w:r>
      <w:r w:rsidRPr="000C3E67">
        <w:rPr>
          <w:rStyle w:val="apple-style-span"/>
          <w:rFonts w:eastAsiaTheme="majorEastAsia"/>
          <w:b/>
          <w:sz w:val="20"/>
          <w:szCs w:val="20"/>
        </w:rPr>
        <w:t xml:space="preserve">предоставлению служебных жилых помещений </w:t>
      </w:r>
      <w:r w:rsidRPr="000C3E67">
        <w:rPr>
          <w:b/>
          <w:sz w:val="20"/>
          <w:szCs w:val="20"/>
        </w:rPr>
        <w:t xml:space="preserve">муниципального специализированного </w:t>
      </w:r>
    </w:p>
    <w:p w:rsidR="000C3E67" w:rsidRPr="000C3E67" w:rsidRDefault="000C3E67" w:rsidP="000C3E67">
      <w:pPr>
        <w:jc w:val="center"/>
        <w:rPr>
          <w:b/>
          <w:bCs/>
          <w:sz w:val="20"/>
          <w:szCs w:val="20"/>
        </w:rPr>
      </w:pPr>
      <w:r w:rsidRPr="000C3E67">
        <w:rPr>
          <w:b/>
          <w:sz w:val="20"/>
          <w:szCs w:val="20"/>
        </w:rPr>
        <w:t>жилищного фонда</w:t>
      </w:r>
    </w:p>
    <w:p w:rsidR="000C3E67" w:rsidRPr="000C3E67" w:rsidRDefault="000C3E67" w:rsidP="000C3E67">
      <w:pPr>
        <w:jc w:val="center"/>
        <w:rPr>
          <w:b/>
          <w:bCs/>
          <w:sz w:val="20"/>
          <w:szCs w:val="20"/>
        </w:rPr>
      </w:pPr>
    </w:p>
    <w:p w:rsidR="000C3E67" w:rsidRPr="000C3E67" w:rsidRDefault="000C3E67" w:rsidP="000C3E67">
      <w:pPr>
        <w:numPr>
          <w:ilvl w:val="0"/>
          <w:numId w:val="40"/>
        </w:numPr>
        <w:jc w:val="center"/>
        <w:rPr>
          <w:b/>
          <w:sz w:val="20"/>
          <w:szCs w:val="20"/>
        </w:rPr>
      </w:pPr>
      <w:r w:rsidRPr="000C3E67">
        <w:rPr>
          <w:b/>
          <w:sz w:val="20"/>
          <w:szCs w:val="20"/>
        </w:rPr>
        <w:t>Общие положения</w:t>
      </w:r>
    </w:p>
    <w:p w:rsidR="000C3E67" w:rsidRPr="000C3E67" w:rsidRDefault="000C3E67" w:rsidP="000C3E67">
      <w:pPr>
        <w:numPr>
          <w:ilvl w:val="1"/>
          <w:numId w:val="40"/>
        </w:numPr>
        <w:tabs>
          <w:tab w:val="num" w:pos="720"/>
        </w:tabs>
        <w:ind w:left="720" w:hanging="720"/>
        <w:jc w:val="both"/>
        <w:rPr>
          <w:sz w:val="20"/>
          <w:szCs w:val="20"/>
        </w:rPr>
      </w:pPr>
      <w:proofErr w:type="gramStart"/>
      <w:r w:rsidRPr="000C3E67">
        <w:rPr>
          <w:sz w:val="20"/>
          <w:szCs w:val="20"/>
        </w:rPr>
        <w:t>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0C3E67">
        <w:rPr>
          <w:sz w:val="20"/>
          <w:szCs w:val="20"/>
        </w:rPr>
        <w:t xml:space="preserve"> предоставления муниципальной услуги.</w:t>
      </w:r>
    </w:p>
    <w:p w:rsidR="000C3E67" w:rsidRPr="000C3E67" w:rsidRDefault="000C3E67" w:rsidP="000C3E67">
      <w:pPr>
        <w:ind w:left="720"/>
        <w:jc w:val="both"/>
        <w:rPr>
          <w:sz w:val="20"/>
          <w:szCs w:val="20"/>
        </w:rPr>
      </w:pPr>
      <w:r w:rsidRPr="000C3E67">
        <w:rPr>
          <w:sz w:val="20"/>
          <w:szCs w:val="20"/>
        </w:rPr>
        <w:t>Предоставление муниципальной услуги осуществляет администрация муниципального образования.</w:t>
      </w:r>
    </w:p>
    <w:p w:rsidR="000C3E67" w:rsidRPr="000C3E67" w:rsidRDefault="000C3E67" w:rsidP="000C3E67">
      <w:pPr>
        <w:numPr>
          <w:ilvl w:val="1"/>
          <w:numId w:val="40"/>
        </w:numPr>
        <w:tabs>
          <w:tab w:val="num" w:pos="720"/>
        </w:tabs>
        <w:ind w:left="720" w:hanging="720"/>
        <w:jc w:val="both"/>
        <w:rPr>
          <w:sz w:val="20"/>
          <w:szCs w:val="20"/>
        </w:rPr>
      </w:pPr>
      <w:r w:rsidRPr="000C3E67">
        <w:rPr>
          <w:sz w:val="20"/>
          <w:szCs w:val="20"/>
        </w:rPr>
        <w:t>Заявителями на предоставление муниципальной услуги выступают лица, состоящие в трудовых отношениях с органами местного самоуправления, муниципальными учреждениями, в связи с избранием на выборные должности в органы местного самоуправления.</w:t>
      </w:r>
    </w:p>
    <w:p w:rsidR="000C3E67" w:rsidRPr="000C3E67" w:rsidRDefault="000C3E67" w:rsidP="000C3E67">
      <w:pPr>
        <w:numPr>
          <w:ilvl w:val="1"/>
          <w:numId w:val="40"/>
        </w:numPr>
        <w:tabs>
          <w:tab w:val="num" w:pos="720"/>
        </w:tabs>
        <w:ind w:left="720" w:hanging="720"/>
        <w:jc w:val="both"/>
        <w:rPr>
          <w:sz w:val="20"/>
          <w:szCs w:val="20"/>
        </w:rPr>
      </w:pPr>
      <w:r w:rsidRPr="000C3E67">
        <w:rPr>
          <w:sz w:val="20"/>
          <w:szCs w:val="20"/>
        </w:rPr>
        <w:t>Порядок информирования о правилах предоставлении муниципальной услуги:</w:t>
      </w:r>
    </w:p>
    <w:p w:rsidR="000C3E67" w:rsidRPr="000C3E67" w:rsidRDefault="000C3E67" w:rsidP="000C3E67">
      <w:pPr>
        <w:numPr>
          <w:ilvl w:val="2"/>
          <w:numId w:val="40"/>
        </w:numPr>
        <w:jc w:val="both"/>
        <w:rPr>
          <w:sz w:val="20"/>
          <w:szCs w:val="20"/>
        </w:rPr>
      </w:pPr>
      <w:r w:rsidRPr="000C3E67">
        <w:rPr>
          <w:sz w:val="20"/>
          <w:szCs w:val="20"/>
        </w:rPr>
        <w:t>Местонахождение администрации муниципального образования, предоставляющего муниципальную услугу:</w:t>
      </w:r>
    </w:p>
    <w:p w:rsidR="000C3E67" w:rsidRPr="000C3E67" w:rsidRDefault="000C3E67" w:rsidP="000C3E67">
      <w:pPr>
        <w:rPr>
          <w:sz w:val="20"/>
          <w:szCs w:val="20"/>
        </w:rPr>
      </w:pPr>
      <w:r w:rsidRPr="000C3E67">
        <w:rPr>
          <w:sz w:val="20"/>
          <w:szCs w:val="20"/>
        </w:rPr>
        <w:t>632510, Новосибирская область, Убинский район, с. Кожурла, </w:t>
      </w:r>
      <w:r w:rsidRPr="000C3E67">
        <w:rPr>
          <w:sz w:val="20"/>
          <w:szCs w:val="20"/>
        </w:rPr>
        <w:br/>
        <w:t>ул. Ленинская, 1.</w:t>
      </w:r>
    </w:p>
    <w:p w:rsidR="000C3E67" w:rsidRPr="000C3E67" w:rsidRDefault="000C3E67" w:rsidP="000C3E67">
      <w:pPr>
        <w:numPr>
          <w:ilvl w:val="2"/>
          <w:numId w:val="40"/>
        </w:numPr>
        <w:jc w:val="both"/>
        <w:rPr>
          <w:sz w:val="20"/>
          <w:szCs w:val="20"/>
        </w:rPr>
      </w:pPr>
      <w:r w:rsidRPr="000C3E67">
        <w:rPr>
          <w:sz w:val="20"/>
          <w:szCs w:val="20"/>
        </w:rPr>
        <w:t>Часы приёма заявителей в администрации муниципального образования:</w:t>
      </w:r>
    </w:p>
    <w:p w:rsidR="000C3E67" w:rsidRPr="000C3E67" w:rsidRDefault="000C3E67" w:rsidP="000C3E67">
      <w:pPr>
        <w:ind w:left="720" w:firstLine="720"/>
        <w:rPr>
          <w:sz w:val="20"/>
          <w:szCs w:val="20"/>
        </w:rPr>
      </w:pPr>
      <w:r w:rsidRPr="000C3E67">
        <w:rPr>
          <w:sz w:val="20"/>
          <w:szCs w:val="20"/>
        </w:rPr>
        <w:t>понедельник  – четверг:  с 9-00 до 13-00  с 14-00 до 17-00;</w:t>
      </w:r>
    </w:p>
    <w:p w:rsidR="000C3E67" w:rsidRPr="000C3E67" w:rsidRDefault="000C3E67" w:rsidP="000C3E67">
      <w:pPr>
        <w:ind w:left="720" w:firstLine="720"/>
        <w:rPr>
          <w:sz w:val="20"/>
          <w:szCs w:val="20"/>
        </w:rPr>
      </w:pPr>
      <w:r w:rsidRPr="000C3E67">
        <w:rPr>
          <w:sz w:val="20"/>
          <w:szCs w:val="20"/>
        </w:rPr>
        <w:t>пятница:                            с 9-00 до 15-00;</w:t>
      </w:r>
    </w:p>
    <w:p w:rsidR="000C3E67" w:rsidRPr="000C3E67" w:rsidRDefault="000C3E67" w:rsidP="000C3E67">
      <w:pPr>
        <w:ind w:left="1440"/>
        <w:jc w:val="both"/>
        <w:rPr>
          <w:sz w:val="20"/>
          <w:szCs w:val="20"/>
        </w:rPr>
      </w:pPr>
      <w:r w:rsidRPr="000C3E67">
        <w:rPr>
          <w:sz w:val="20"/>
          <w:szCs w:val="20"/>
        </w:rPr>
        <w:t>перерыв на обед:            с 13.00 – 14.00 часов;</w:t>
      </w:r>
    </w:p>
    <w:p w:rsidR="000C3E67" w:rsidRPr="000C3E67" w:rsidRDefault="000C3E67" w:rsidP="000C3E67">
      <w:pPr>
        <w:ind w:left="1440"/>
        <w:jc w:val="both"/>
        <w:rPr>
          <w:sz w:val="20"/>
          <w:szCs w:val="20"/>
        </w:rPr>
      </w:pPr>
      <w:r w:rsidRPr="000C3E67">
        <w:rPr>
          <w:sz w:val="20"/>
          <w:szCs w:val="20"/>
        </w:rPr>
        <w:t>выходные дни:                суббота, воскресенье.</w:t>
      </w:r>
    </w:p>
    <w:p w:rsidR="000C3E67" w:rsidRPr="000C3E67" w:rsidRDefault="000C3E67" w:rsidP="000C3E67">
      <w:pPr>
        <w:jc w:val="both"/>
        <w:rPr>
          <w:sz w:val="20"/>
          <w:szCs w:val="20"/>
        </w:rPr>
      </w:pPr>
      <w:r w:rsidRPr="000C3E67">
        <w:rPr>
          <w:sz w:val="20"/>
          <w:szCs w:val="20"/>
        </w:rPr>
        <w:t xml:space="preserve">             1.3.3. Адрес официального интернет-сайта администрации муниципального образования: </w:t>
      </w:r>
      <w:hyperlink r:id="rId9" w:history="1">
        <w:r w:rsidRPr="000C3E67">
          <w:rPr>
            <w:rStyle w:val="a3"/>
            <w:sz w:val="20"/>
            <w:szCs w:val="20"/>
          </w:rPr>
          <w:t>http://ko</w:t>
        </w:r>
        <w:r w:rsidRPr="000C3E67">
          <w:rPr>
            <w:rStyle w:val="a3"/>
            <w:sz w:val="20"/>
            <w:szCs w:val="20"/>
          </w:rPr>
          <w:t>z</w:t>
        </w:r>
        <w:r w:rsidRPr="000C3E67">
          <w:rPr>
            <w:rStyle w:val="a3"/>
            <w:sz w:val="20"/>
            <w:szCs w:val="20"/>
          </w:rPr>
          <w:t>hurla.r</w:t>
        </w:r>
        <w:r w:rsidRPr="000C3E67">
          <w:rPr>
            <w:rStyle w:val="a3"/>
            <w:sz w:val="20"/>
            <w:szCs w:val="20"/>
          </w:rPr>
          <w:t>u</w:t>
        </w:r>
        <w:r w:rsidRPr="000C3E67">
          <w:rPr>
            <w:rStyle w:val="a3"/>
            <w:sz w:val="20"/>
            <w:szCs w:val="20"/>
          </w:rPr>
          <w:t>/</w:t>
        </w:r>
      </w:hyperlink>
      <w:hyperlink r:id="rId10" w:history="1"/>
      <w:r w:rsidRPr="000C3E67">
        <w:rPr>
          <w:sz w:val="20"/>
          <w:szCs w:val="20"/>
        </w:rPr>
        <w:t>.</w:t>
      </w:r>
    </w:p>
    <w:p w:rsidR="000C3E67" w:rsidRPr="000C3E67" w:rsidRDefault="000C3E67" w:rsidP="000C3E67">
      <w:pPr>
        <w:jc w:val="both"/>
        <w:rPr>
          <w:sz w:val="20"/>
          <w:szCs w:val="20"/>
        </w:rPr>
      </w:pPr>
      <w:r w:rsidRPr="000C3E67">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C3E67" w:rsidRPr="000C3E67" w:rsidRDefault="000C3E67" w:rsidP="000C3E67">
      <w:pPr>
        <w:jc w:val="both"/>
        <w:rPr>
          <w:sz w:val="20"/>
          <w:szCs w:val="20"/>
        </w:rPr>
      </w:pPr>
      <w:r w:rsidRPr="000C3E67">
        <w:rPr>
          <w:sz w:val="20"/>
          <w:szCs w:val="20"/>
        </w:rPr>
        <w:t xml:space="preserve">    Адрес электронной почты администрации муниципального образования:  </w:t>
      </w:r>
      <w:hyperlink r:id="rId11" w:history="1">
        <w:r w:rsidRPr="000C3E67">
          <w:rPr>
            <w:rStyle w:val="a3"/>
            <w:sz w:val="20"/>
            <w:szCs w:val="20"/>
            <w:lang w:val="en-US"/>
          </w:rPr>
          <w:t>phu</w:t>
        </w:r>
        <w:r w:rsidRPr="000C3E67">
          <w:rPr>
            <w:rStyle w:val="a3"/>
            <w:sz w:val="20"/>
            <w:szCs w:val="20"/>
          </w:rPr>
          <w:t>_</w:t>
        </w:r>
        <w:r w:rsidRPr="000C3E67">
          <w:rPr>
            <w:rStyle w:val="a3"/>
            <w:sz w:val="20"/>
            <w:szCs w:val="20"/>
            <w:lang w:val="en-US"/>
          </w:rPr>
          <w:t>kojurl</w:t>
        </w:r>
        <w:r w:rsidRPr="000C3E67">
          <w:rPr>
            <w:rStyle w:val="a3"/>
            <w:sz w:val="20"/>
            <w:szCs w:val="20"/>
          </w:rPr>
          <w:t>@</w:t>
        </w:r>
        <w:r w:rsidRPr="000C3E67">
          <w:rPr>
            <w:rStyle w:val="a3"/>
            <w:sz w:val="20"/>
            <w:szCs w:val="20"/>
            <w:lang w:val="en-US"/>
          </w:rPr>
          <w:t>mail</w:t>
        </w:r>
        <w:r w:rsidRPr="000C3E67">
          <w:rPr>
            <w:rStyle w:val="a3"/>
            <w:sz w:val="20"/>
            <w:szCs w:val="20"/>
          </w:rPr>
          <w:t>.</w:t>
        </w:r>
        <w:proofErr w:type="spellStart"/>
        <w:r w:rsidRPr="000C3E67">
          <w:rPr>
            <w:rStyle w:val="a3"/>
            <w:sz w:val="20"/>
            <w:szCs w:val="20"/>
            <w:lang w:val="en-US"/>
          </w:rPr>
          <w:t>ru</w:t>
        </w:r>
        <w:proofErr w:type="spellEnd"/>
      </w:hyperlink>
      <w:r w:rsidRPr="000C3E67">
        <w:rPr>
          <w:sz w:val="20"/>
          <w:szCs w:val="20"/>
        </w:rPr>
        <w:t>.</w:t>
      </w:r>
    </w:p>
    <w:p w:rsidR="000C3E67" w:rsidRPr="000C3E67" w:rsidRDefault="000C3E67" w:rsidP="000C3E67">
      <w:pPr>
        <w:jc w:val="both"/>
        <w:rPr>
          <w:sz w:val="20"/>
          <w:szCs w:val="20"/>
        </w:rPr>
      </w:pPr>
      <w:r w:rsidRPr="000C3E67">
        <w:rPr>
          <w:sz w:val="20"/>
          <w:szCs w:val="20"/>
        </w:rPr>
        <w:t xml:space="preserve">            1.3.4.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C3E67" w:rsidRPr="000C3E67" w:rsidRDefault="000C3E67" w:rsidP="000C3E67">
      <w:pPr>
        <w:jc w:val="both"/>
        <w:rPr>
          <w:sz w:val="20"/>
          <w:szCs w:val="20"/>
        </w:rPr>
      </w:pPr>
      <w:r w:rsidRPr="000C3E67">
        <w:rPr>
          <w:sz w:val="20"/>
          <w:szCs w:val="20"/>
        </w:rPr>
        <w:t xml:space="preserve">- Администрация Убинского района Новосибирской области: </w:t>
      </w:r>
      <w:hyperlink r:id="rId12" w:history="1">
        <w:r w:rsidRPr="000C3E67">
          <w:rPr>
            <w:rStyle w:val="a3"/>
            <w:sz w:val="20"/>
            <w:szCs w:val="20"/>
          </w:rPr>
          <w:t>http://ubinadm.nso.ru</w:t>
        </w:r>
      </w:hyperlink>
      <w:r w:rsidRPr="000C3E67">
        <w:rPr>
          <w:sz w:val="20"/>
          <w:szCs w:val="20"/>
        </w:rPr>
        <w:t>;</w:t>
      </w:r>
    </w:p>
    <w:p w:rsidR="000C3E67" w:rsidRPr="000C3E67" w:rsidRDefault="000C3E67" w:rsidP="000C3E67">
      <w:pPr>
        <w:jc w:val="both"/>
        <w:rPr>
          <w:sz w:val="20"/>
          <w:szCs w:val="20"/>
        </w:rPr>
      </w:pPr>
      <w:r w:rsidRPr="000C3E67">
        <w:rPr>
          <w:sz w:val="20"/>
          <w:szCs w:val="20"/>
        </w:rPr>
        <w:t xml:space="preserve">- Управление Федеральной службы государственной регистрации, кадастра и картографии по Новосибирской области: </w:t>
      </w:r>
      <w:hyperlink r:id="rId13" w:history="1">
        <w:r w:rsidRPr="000C3E67">
          <w:rPr>
            <w:rStyle w:val="a3"/>
            <w:sz w:val="20"/>
            <w:szCs w:val="20"/>
          </w:rPr>
          <w:t>http://www.to54.rosreestr.ru</w:t>
        </w:r>
      </w:hyperlink>
      <w:r w:rsidRPr="000C3E67">
        <w:rPr>
          <w:sz w:val="20"/>
          <w:szCs w:val="20"/>
        </w:rPr>
        <w:t>.</w:t>
      </w:r>
    </w:p>
    <w:p w:rsidR="000C3E67" w:rsidRPr="000C3E67" w:rsidRDefault="000C3E67" w:rsidP="000C3E67">
      <w:pPr>
        <w:jc w:val="both"/>
        <w:rPr>
          <w:sz w:val="20"/>
          <w:szCs w:val="20"/>
        </w:rPr>
      </w:pPr>
      <w:r w:rsidRPr="000C3E67">
        <w:rPr>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C3E67" w:rsidRPr="000C3E67" w:rsidRDefault="000C3E67" w:rsidP="000C3E67">
      <w:pPr>
        <w:jc w:val="both"/>
        <w:rPr>
          <w:sz w:val="20"/>
          <w:szCs w:val="20"/>
        </w:rPr>
      </w:pPr>
      <w:r w:rsidRPr="000C3E67">
        <w:rPr>
          <w:sz w:val="20"/>
          <w:szCs w:val="20"/>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C3E67" w:rsidRPr="000C3E67" w:rsidRDefault="000C3E67" w:rsidP="000C3E67">
      <w:pPr>
        <w:jc w:val="both"/>
        <w:rPr>
          <w:sz w:val="20"/>
          <w:szCs w:val="20"/>
        </w:rPr>
      </w:pPr>
      <w:r w:rsidRPr="000C3E67">
        <w:rPr>
          <w:sz w:val="20"/>
          <w:szCs w:val="20"/>
        </w:rPr>
        <w:t xml:space="preserve">    - Администрация Убинского района Новосибирской области: </w:t>
      </w:r>
      <w:hyperlink r:id="rId14" w:history="1">
        <w:r w:rsidRPr="000C3E67">
          <w:rPr>
            <w:rStyle w:val="a3"/>
            <w:bCs/>
            <w:color w:val="456EE0"/>
            <w:sz w:val="20"/>
            <w:szCs w:val="20"/>
            <w:shd w:val="clear" w:color="auto" w:fill="FFFFFF"/>
          </w:rPr>
          <w:t>ubinadm@yandex.ru</w:t>
        </w:r>
      </w:hyperlink>
      <w:r w:rsidRPr="000C3E67">
        <w:rPr>
          <w:sz w:val="20"/>
          <w:szCs w:val="20"/>
        </w:rPr>
        <w:t>;</w:t>
      </w:r>
    </w:p>
    <w:p w:rsidR="000C3E67" w:rsidRPr="000C3E67" w:rsidRDefault="000C3E67" w:rsidP="000C3E67">
      <w:pPr>
        <w:jc w:val="both"/>
        <w:rPr>
          <w:sz w:val="20"/>
          <w:szCs w:val="20"/>
        </w:rPr>
      </w:pPr>
      <w:r w:rsidRPr="000C3E67">
        <w:rPr>
          <w:sz w:val="20"/>
          <w:szCs w:val="20"/>
        </w:rPr>
        <w:t xml:space="preserve">    - Управление Федеральной службы государственной регистрации, кадастра и картографии по Новосибирской области: </w:t>
      </w:r>
      <w:hyperlink r:id="rId15" w:history="1">
        <w:r w:rsidRPr="000C3E67">
          <w:rPr>
            <w:rStyle w:val="a3"/>
            <w:sz w:val="20"/>
            <w:szCs w:val="20"/>
          </w:rPr>
          <w:t>54_upr@rosreestr.ru</w:t>
        </w:r>
      </w:hyperlink>
      <w:r w:rsidRPr="000C3E67">
        <w:rPr>
          <w:sz w:val="20"/>
          <w:szCs w:val="20"/>
        </w:rPr>
        <w:t>.</w:t>
      </w:r>
    </w:p>
    <w:p w:rsidR="000C3E67" w:rsidRPr="000C3E67" w:rsidRDefault="000C3E67" w:rsidP="000C3E67">
      <w:pPr>
        <w:jc w:val="both"/>
        <w:rPr>
          <w:sz w:val="20"/>
          <w:szCs w:val="20"/>
        </w:rPr>
      </w:pPr>
      <w:r w:rsidRPr="000C3E67">
        <w:rPr>
          <w:sz w:val="20"/>
          <w:szCs w:val="20"/>
        </w:rPr>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C3E67" w:rsidRPr="000C3E67" w:rsidRDefault="000C3E67" w:rsidP="000C3E67">
      <w:pPr>
        <w:jc w:val="both"/>
        <w:rPr>
          <w:sz w:val="20"/>
          <w:szCs w:val="20"/>
        </w:rPr>
      </w:pPr>
      <w:r w:rsidRPr="000C3E67">
        <w:rPr>
          <w:sz w:val="20"/>
          <w:szCs w:val="20"/>
        </w:rPr>
        <w:t xml:space="preserve">   - Администрация Убинского района Новосибирской области: </w:t>
      </w:r>
    </w:p>
    <w:p w:rsidR="000C3E67" w:rsidRPr="000C3E67" w:rsidRDefault="000C3E67" w:rsidP="000C3E67">
      <w:pPr>
        <w:jc w:val="both"/>
        <w:rPr>
          <w:sz w:val="20"/>
          <w:szCs w:val="20"/>
        </w:rPr>
      </w:pPr>
      <w:r w:rsidRPr="000C3E67">
        <w:rPr>
          <w:sz w:val="20"/>
          <w:szCs w:val="20"/>
        </w:rPr>
        <w:lastRenderedPageBreak/>
        <w:t>(383) 66-21-231, 21-485;</w:t>
      </w:r>
    </w:p>
    <w:p w:rsidR="000C3E67" w:rsidRPr="000C3E67" w:rsidRDefault="000C3E67" w:rsidP="000C3E67">
      <w:pPr>
        <w:jc w:val="both"/>
        <w:rPr>
          <w:sz w:val="20"/>
          <w:szCs w:val="20"/>
        </w:rPr>
      </w:pPr>
      <w:r w:rsidRPr="000C3E67">
        <w:rPr>
          <w:sz w:val="20"/>
          <w:szCs w:val="20"/>
        </w:rPr>
        <w:t xml:space="preserve">   - Управление Федеральной службы государственной регистрации, кадастра и картографии по Новосибирской области: (383) 227-10-87; 325-05-24.</w:t>
      </w:r>
    </w:p>
    <w:p w:rsidR="000C3E67" w:rsidRPr="000C3E67" w:rsidRDefault="000C3E67" w:rsidP="000C3E67">
      <w:pPr>
        <w:jc w:val="both"/>
        <w:rPr>
          <w:sz w:val="20"/>
          <w:szCs w:val="20"/>
        </w:rPr>
      </w:pPr>
      <w:r w:rsidRPr="000C3E67">
        <w:rPr>
          <w:sz w:val="20"/>
          <w:szCs w:val="20"/>
        </w:rPr>
        <w:t xml:space="preserve">         1.3.5.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C3E67" w:rsidRPr="000C3E67" w:rsidRDefault="000C3E67" w:rsidP="000C3E67">
      <w:pPr>
        <w:jc w:val="both"/>
        <w:rPr>
          <w:sz w:val="20"/>
          <w:szCs w:val="20"/>
        </w:rPr>
      </w:pPr>
      <w:r w:rsidRPr="000C3E67">
        <w:rPr>
          <w:sz w:val="20"/>
          <w:szCs w:val="20"/>
        </w:rPr>
        <w:t xml:space="preserve">    - Администрация Убинского района Новосибирской области: 632520 Новосибирская область, Убинский район, село Убинское, ул. Ленина, 23;</w:t>
      </w:r>
    </w:p>
    <w:p w:rsidR="000C3E67" w:rsidRPr="000C3E67" w:rsidRDefault="000C3E67" w:rsidP="000C3E67">
      <w:pPr>
        <w:jc w:val="both"/>
        <w:rPr>
          <w:sz w:val="20"/>
          <w:szCs w:val="20"/>
        </w:rPr>
      </w:pPr>
      <w:r w:rsidRPr="000C3E67">
        <w:rPr>
          <w:sz w:val="20"/>
          <w:szCs w:val="20"/>
        </w:rPr>
        <w:t xml:space="preserve">    </w:t>
      </w:r>
      <w:proofErr w:type="gramStart"/>
      <w:r w:rsidRPr="000C3E67">
        <w:rPr>
          <w:sz w:val="20"/>
          <w:szCs w:val="20"/>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0C3E67">
          <w:rPr>
            <w:sz w:val="20"/>
            <w:szCs w:val="20"/>
          </w:rPr>
          <w:t>630091, г</w:t>
        </w:r>
      </w:smartTag>
      <w:r w:rsidRPr="000C3E67">
        <w:rPr>
          <w:sz w:val="20"/>
          <w:szCs w:val="20"/>
        </w:rPr>
        <w:t xml:space="preserve">. Новосибирск, ул. Державина, д.28; </w:t>
      </w:r>
      <w:smartTag w:uri="urn:schemas-microsoft-com:office:smarttags" w:element="metricconverter">
        <w:smartTagPr>
          <w:attr w:name="ProductID" w:val="630082, г"/>
        </w:smartTagPr>
        <w:r w:rsidRPr="000C3E67">
          <w:rPr>
            <w:sz w:val="20"/>
            <w:szCs w:val="20"/>
          </w:rPr>
          <w:t>630082, г</w:t>
        </w:r>
      </w:smartTag>
      <w:r w:rsidRPr="000C3E67">
        <w:rPr>
          <w:sz w:val="20"/>
          <w:szCs w:val="20"/>
        </w:rPr>
        <w:t>. Новосибирск, ул. Дачная, 60.</w:t>
      </w:r>
      <w:proofErr w:type="gramEnd"/>
    </w:p>
    <w:p w:rsidR="000C3E67" w:rsidRPr="000C3E67" w:rsidRDefault="000C3E67" w:rsidP="000C3E67">
      <w:pPr>
        <w:numPr>
          <w:ilvl w:val="2"/>
          <w:numId w:val="41"/>
        </w:numPr>
        <w:jc w:val="both"/>
        <w:rPr>
          <w:sz w:val="20"/>
          <w:szCs w:val="20"/>
        </w:rPr>
      </w:pPr>
      <w:r w:rsidRPr="000C3E67">
        <w:rPr>
          <w:sz w:val="20"/>
          <w:szCs w:val="20"/>
        </w:rPr>
        <w:t>Информация по вопросам предоставления муниципальной услуги предоставляется:</w:t>
      </w:r>
    </w:p>
    <w:p w:rsidR="000C3E67" w:rsidRPr="000C3E67" w:rsidRDefault="000C3E67" w:rsidP="000C3E67">
      <w:pPr>
        <w:ind w:left="360"/>
        <w:jc w:val="both"/>
        <w:rPr>
          <w:sz w:val="20"/>
          <w:szCs w:val="20"/>
        </w:rPr>
      </w:pPr>
      <w:r w:rsidRPr="000C3E67">
        <w:rPr>
          <w:sz w:val="20"/>
          <w:szCs w:val="20"/>
        </w:rPr>
        <w:t>- в  администрации муниципального образования;</w:t>
      </w:r>
    </w:p>
    <w:p w:rsidR="000C3E67" w:rsidRPr="000C3E67" w:rsidRDefault="000C3E67" w:rsidP="000C3E67">
      <w:pPr>
        <w:ind w:left="360"/>
        <w:jc w:val="both"/>
        <w:rPr>
          <w:sz w:val="20"/>
          <w:szCs w:val="20"/>
        </w:rPr>
      </w:pPr>
      <w:r w:rsidRPr="000C3E67">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C3E67" w:rsidRPr="000C3E67" w:rsidRDefault="000C3E67" w:rsidP="000C3E67">
      <w:pPr>
        <w:ind w:left="360"/>
        <w:jc w:val="both"/>
        <w:rPr>
          <w:sz w:val="20"/>
          <w:szCs w:val="20"/>
        </w:rPr>
      </w:pPr>
      <w:r w:rsidRPr="000C3E67">
        <w:rPr>
          <w:sz w:val="20"/>
          <w:szCs w:val="20"/>
        </w:rPr>
        <w:t xml:space="preserve">- с использованием средств телефонной, почтовой связи. </w:t>
      </w:r>
    </w:p>
    <w:p w:rsidR="000C3E67" w:rsidRPr="000C3E67" w:rsidRDefault="000C3E67" w:rsidP="000C3E67">
      <w:pPr>
        <w:jc w:val="both"/>
        <w:rPr>
          <w:sz w:val="20"/>
          <w:szCs w:val="20"/>
        </w:rPr>
      </w:pPr>
      <w:r w:rsidRPr="000C3E67">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C3E67" w:rsidRPr="000C3E67" w:rsidRDefault="000C3E67" w:rsidP="000C3E67">
      <w:pPr>
        <w:jc w:val="both"/>
        <w:rPr>
          <w:sz w:val="20"/>
          <w:szCs w:val="20"/>
        </w:rPr>
      </w:pPr>
      <w:r w:rsidRPr="000C3E67">
        <w:rPr>
          <w:sz w:val="20"/>
          <w:szCs w:val="20"/>
        </w:rPr>
        <w:t xml:space="preserve"> - в устной форме лично или по телефону:</w:t>
      </w:r>
    </w:p>
    <w:p w:rsidR="000C3E67" w:rsidRPr="000C3E67" w:rsidRDefault="000C3E67" w:rsidP="000C3E67">
      <w:pPr>
        <w:jc w:val="both"/>
        <w:rPr>
          <w:sz w:val="20"/>
          <w:szCs w:val="20"/>
        </w:rPr>
      </w:pPr>
      <w:r w:rsidRPr="000C3E67">
        <w:rPr>
          <w:sz w:val="20"/>
          <w:szCs w:val="20"/>
        </w:rPr>
        <w:t xml:space="preserve"> - к специалистам администрации муниципального образования, участвующим в предоставлении муниципальной услуги;</w:t>
      </w:r>
    </w:p>
    <w:p w:rsidR="000C3E67" w:rsidRPr="000C3E67" w:rsidRDefault="000C3E67" w:rsidP="000C3E67">
      <w:pPr>
        <w:jc w:val="both"/>
        <w:rPr>
          <w:sz w:val="20"/>
          <w:szCs w:val="20"/>
        </w:rPr>
      </w:pPr>
      <w:r w:rsidRPr="000C3E67">
        <w:rPr>
          <w:sz w:val="20"/>
          <w:szCs w:val="20"/>
        </w:rPr>
        <w:t xml:space="preserve"> - в письменной форме почтой;</w:t>
      </w:r>
    </w:p>
    <w:p w:rsidR="000C3E67" w:rsidRPr="000C3E67" w:rsidRDefault="000C3E67" w:rsidP="000C3E67">
      <w:pPr>
        <w:jc w:val="both"/>
        <w:rPr>
          <w:sz w:val="20"/>
          <w:szCs w:val="20"/>
        </w:rPr>
      </w:pPr>
      <w:r w:rsidRPr="000C3E67">
        <w:rPr>
          <w:sz w:val="20"/>
          <w:szCs w:val="20"/>
        </w:rPr>
        <w:t>- посредством электронной почты.</w:t>
      </w:r>
    </w:p>
    <w:p w:rsidR="000C3E67" w:rsidRPr="000C3E67" w:rsidRDefault="000C3E67" w:rsidP="000C3E67">
      <w:pPr>
        <w:jc w:val="both"/>
        <w:rPr>
          <w:sz w:val="20"/>
          <w:szCs w:val="20"/>
        </w:rPr>
      </w:pPr>
      <w:r w:rsidRPr="000C3E67">
        <w:rPr>
          <w:sz w:val="20"/>
          <w:szCs w:val="20"/>
        </w:rPr>
        <w:t xml:space="preserve">   Информирование проводится в двух формах: устное и письменное.</w:t>
      </w:r>
    </w:p>
    <w:p w:rsidR="000C3E67" w:rsidRPr="000C3E67" w:rsidRDefault="000C3E67" w:rsidP="000C3E67">
      <w:pPr>
        <w:jc w:val="both"/>
        <w:rPr>
          <w:sz w:val="20"/>
          <w:szCs w:val="20"/>
        </w:rPr>
      </w:pPr>
      <w:r w:rsidRPr="000C3E67">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которое поступил звонок, и фамилии специалиста администрации муниципального образования, принявшего телефонный звонок.</w:t>
      </w:r>
    </w:p>
    <w:p w:rsidR="000C3E67" w:rsidRPr="000C3E67" w:rsidRDefault="000C3E67" w:rsidP="000C3E67">
      <w:pPr>
        <w:jc w:val="both"/>
        <w:rPr>
          <w:sz w:val="20"/>
          <w:szCs w:val="20"/>
        </w:rPr>
      </w:pPr>
      <w:r w:rsidRPr="000C3E67">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0C3E67" w:rsidRPr="000C3E67" w:rsidRDefault="000C3E67" w:rsidP="000C3E67">
      <w:pPr>
        <w:jc w:val="both"/>
        <w:rPr>
          <w:sz w:val="20"/>
          <w:szCs w:val="20"/>
        </w:rPr>
      </w:pPr>
      <w:r w:rsidRPr="000C3E67">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C3E67" w:rsidRPr="000C3E67" w:rsidRDefault="000C3E67" w:rsidP="000C3E67">
      <w:pPr>
        <w:jc w:val="both"/>
        <w:rPr>
          <w:sz w:val="20"/>
          <w:szCs w:val="20"/>
        </w:rPr>
      </w:pPr>
      <w:r w:rsidRPr="000C3E67">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C3E67" w:rsidRPr="000C3E67" w:rsidRDefault="000C3E67" w:rsidP="000C3E67">
      <w:pPr>
        <w:jc w:val="both"/>
        <w:rPr>
          <w:sz w:val="20"/>
          <w:szCs w:val="20"/>
        </w:rPr>
      </w:pPr>
      <w:r w:rsidRPr="000C3E67">
        <w:rPr>
          <w:sz w:val="20"/>
          <w:szCs w:val="20"/>
        </w:rPr>
        <w:t xml:space="preserve">   Ответ на обращение готовится в течение 30 календарных дней со дня регистрации письменного обращения.</w:t>
      </w:r>
    </w:p>
    <w:p w:rsidR="000C3E67" w:rsidRPr="000C3E67" w:rsidRDefault="000C3E67" w:rsidP="000C3E67">
      <w:pPr>
        <w:jc w:val="both"/>
        <w:rPr>
          <w:sz w:val="20"/>
          <w:szCs w:val="20"/>
        </w:rPr>
      </w:pPr>
      <w:r w:rsidRPr="000C3E67">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C3E67" w:rsidRPr="000C3E67" w:rsidRDefault="000C3E67" w:rsidP="000C3E67">
      <w:pPr>
        <w:jc w:val="both"/>
        <w:rPr>
          <w:sz w:val="20"/>
          <w:szCs w:val="20"/>
        </w:rPr>
      </w:pPr>
      <w:r w:rsidRPr="000C3E67">
        <w:rPr>
          <w:sz w:val="20"/>
          <w:szCs w:val="20"/>
        </w:rPr>
        <w:t xml:space="preserve">    </w:t>
      </w:r>
      <w:proofErr w:type="gramStart"/>
      <w:r w:rsidRPr="000C3E6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0C3E67" w:rsidRPr="000C3E67" w:rsidRDefault="000C3E67" w:rsidP="000C3E67">
      <w:pPr>
        <w:numPr>
          <w:ilvl w:val="2"/>
          <w:numId w:val="41"/>
        </w:numPr>
        <w:tabs>
          <w:tab w:val="num" w:pos="1758"/>
        </w:tabs>
        <w:jc w:val="both"/>
        <w:rPr>
          <w:sz w:val="20"/>
          <w:szCs w:val="20"/>
        </w:rPr>
      </w:pPr>
      <w:r w:rsidRPr="000C3E67">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C3E67" w:rsidRPr="000C3E67" w:rsidRDefault="000C3E67" w:rsidP="000C3E67">
      <w:pPr>
        <w:jc w:val="both"/>
        <w:rPr>
          <w:sz w:val="20"/>
          <w:szCs w:val="20"/>
        </w:rPr>
      </w:pPr>
      <w:r w:rsidRPr="000C3E6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C3E67" w:rsidRPr="000C3E67" w:rsidRDefault="000C3E67" w:rsidP="000C3E67">
      <w:pPr>
        <w:jc w:val="both"/>
        <w:rPr>
          <w:sz w:val="20"/>
          <w:szCs w:val="20"/>
        </w:rPr>
      </w:pPr>
      <w:r w:rsidRPr="000C3E67">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C3E67" w:rsidRPr="000C3E67" w:rsidRDefault="000C3E67" w:rsidP="000C3E67">
      <w:pPr>
        <w:jc w:val="both"/>
        <w:rPr>
          <w:sz w:val="20"/>
          <w:szCs w:val="20"/>
        </w:rPr>
      </w:pPr>
      <w:r w:rsidRPr="000C3E67">
        <w:rPr>
          <w:sz w:val="20"/>
          <w:szCs w:val="20"/>
        </w:rPr>
        <w:t xml:space="preserve">    Также вся информация, необходимая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0C3E67">
        <w:rPr>
          <w:sz w:val="20"/>
          <w:szCs w:val="20"/>
        </w:rPr>
        <w:t>www</w:t>
      </w:r>
      <w:proofErr w:type="spellEnd"/>
      <w:r w:rsidRPr="000C3E67">
        <w:rPr>
          <w:sz w:val="20"/>
          <w:szCs w:val="20"/>
        </w:rPr>
        <w:t>.</w:t>
      </w:r>
      <w:proofErr w:type="spellStart"/>
      <w:r w:rsidRPr="000C3E67">
        <w:rPr>
          <w:sz w:val="20"/>
          <w:szCs w:val="20"/>
          <w:lang w:val="en-US"/>
        </w:rPr>
        <w:t>gosuslugi</w:t>
      </w:r>
      <w:proofErr w:type="spellEnd"/>
      <w:r w:rsidRPr="000C3E67">
        <w:rPr>
          <w:sz w:val="20"/>
          <w:szCs w:val="20"/>
        </w:rPr>
        <w:t>.</w:t>
      </w:r>
      <w:proofErr w:type="spellStart"/>
      <w:r w:rsidRPr="000C3E67">
        <w:rPr>
          <w:sz w:val="20"/>
          <w:szCs w:val="20"/>
          <w:lang w:val="en-US"/>
        </w:rPr>
        <w:t>ru</w:t>
      </w:r>
      <w:proofErr w:type="spellEnd"/>
      <w:r w:rsidRPr="000C3E67">
        <w:rPr>
          <w:sz w:val="20"/>
          <w:szCs w:val="20"/>
        </w:rPr>
        <w:t>) и обновляется по мере ее изменения.</w:t>
      </w:r>
    </w:p>
    <w:p w:rsidR="000C3E67" w:rsidRPr="000C3E67" w:rsidRDefault="000C3E67" w:rsidP="000C3E67">
      <w:pPr>
        <w:ind w:firstLine="720"/>
        <w:jc w:val="both"/>
        <w:rPr>
          <w:sz w:val="20"/>
          <w:szCs w:val="20"/>
        </w:rPr>
      </w:pPr>
    </w:p>
    <w:p w:rsidR="000C3E67" w:rsidRPr="000C3E67" w:rsidRDefault="000C3E67" w:rsidP="000C3E67">
      <w:pPr>
        <w:numPr>
          <w:ilvl w:val="0"/>
          <w:numId w:val="41"/>
        </w:numPr>
        <w:jc w:val="center"/>
        <w:rPr>
          <w:b/>
          <w:sz w:val="20"/>
          <w:szCs w:val="20"/>
        </w:rPr>
      </w:pPr>
      <w:r w:rsidRPr="000C3E67">
        <w:rPr>
          <w:b/>
          <w:sz w:val="20"/>
          <w:szCs w:val="20"/>
        </w:rPr>
        <w:t>Стандарт предоставления муниципальной услуги</w:t>
      </w:r>
    </w:p>
    <w:p w:rsidR="000C3E67" w:rsidRPr="000C3E67" w:rsidRDefault="000C3E67" w:rsidP="000C3E67">
      <w:pPr>
        <w:numPr>
          <w:ilvl w:val="1"/>
          <w:numId w:val="42"/>
        </w:numPr>
        <w:jc w:val="both"/>
        <w:rPr>
          <w:sz w:val="20"/>
          <w:szCs w:val="20"/>
        </w:rPr>
      </w:pPr>
      <w:r w:rsidRPr="000C3E67">
        <w:rPr>
          <w:sz w:val="20"/>
          <w:szCs w:val="20"/>
        </w:rPr>
        <w:t xml:space="preserve">Наименование муниципальной услуги: предоставление служебных жилых помещений муниципального специализированного жилищного фонда. </w:t>
      </w:r>
    </w:p>
    <w:p w:rsidR="000C3E67" w:rsidRPr="000C3E67" w:rsidRDefault="000C3E67" w:rsidP="000C3E67">
      <w:pPr>
        <w:numPr>
          <w:ilvl w:val="1"/>
          <w:numId w:val="42"/>
        </w:numPr>
        <w:jc w:val="both"/>
        <w:rPr>
          <w:sz w:val="20"/>
          <w:szCs w:val="20"/>
        </w:rPr>
      </w:pPr>
      <w:r w:rsidRPr="000C3E67">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C3E67" w:rsidRPr="000C3E67" w:rsidRDefault="000C3E67" w:rsidP="000C3E67">
      <w:pPr>
        <w:jc w:val="both"/>
        <w:rPr>
          <w:sz w:val="20"/>
          <w:szCs w:val="20"/>
        </w:rPr>
      </w:pPr>
      <w:r w:rsidRPr="000C3E67">
        <w:rPr>
          <w:sz w:val="20"/>
          <w:szCs w:val="20"/>
        </w:rPr>
        <w:lastRenderedPageBreak/>
        <w:t xml:space="preserve">    - Администрация Убинского района Новосибирской области;</w:t>
      </w:r>
    </w:p>
    <w:p w:rsidR="000C3E67" w:rsidRPr="000C3E67" w:rsidRDefault="000C3E67" w:rsidP="000C3E67">
      <w:pPr>
        <w:jc w:val="both"/>
        <w:rPr>
          <w:sz w:val="20"/>
          <w:szCs w:val="20"/>
        </w:rPr>
      </w:pPr>
      <w:r w:rsidRPr="000C3E67">
        <w:rPr>
          <w:sz w:val="20"/>
          <w:szCs w:val="20"/>
        </w:rPr>
        <w:t xml:space="preserve">    - Управление Федеральной службы государственной регистрации, кадастра и картографии по Новосибирской области.</w:t>
      </w:r>
    </w:p>
    <w:p w:rsidR="000C3E67" w:rsidRPr="000C3E67" w:rsidRDefault="000C3E67" w:rsidP="000C3E67">
      <w:pPr>
        <w:jc w:val="both"/>
        <w:rPr>
          <w:sz w:val="20"/>
          <w:szCs w:val="20"/>
        </w:rPr>
      </w:pPr>
      <w:r w:rsidRPr="000C3E67">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C3E67">
          <w:rPr>
            <w:sz w:val="20"/>
            <w:szCs w:val="20"/>
          </w:rPr>
          <w:t>перечень</w:t>
        </w:r>
      </w:hyperlink>
      <w:r w:rsidRPr="000C3E67">
        <w:rPr>
          <w:sz w:val="20"/>
          <w:szCs w:val="20"/>
        </w:rPr>
        <w:t xml:space="preserve"> услуг, которые являются необходимыми и обязательными для предоставления муниципальных услуг.</w:t>
      </w:r>
    </w:p>
    <w:p w:rsidR="000C3E67" w:rsidRPr="000C3E67" w:rsidRDefault="000C3E67" w:rsidP="000C3E67">
      <w:pPr>
        <w:numPr>
          <w:ilvl w:val="1"/>
          <w:numId w:val="42"/>
        </w:numPr>
        <w:tabs>
          <w:tab w:val="num" w:pos="792"/>
        </w:tabs>
        <w:ind w:left="720"/>
        <w:jc w:val="both"/>
        <w:rPr>
          <w:sz w:val="20"/>
          <w:szCs w:val="20"/>
        </w:rPr>
      </w:pPr>
      <w:r w:rsidRPr="000C3E67">
        <w:rPr>
          <w:sz w:val="20"/>
          <w:szCs w:val="20"/>
        </w:rPr>
        <w:t>Результатом предоставления муниципальной услуги является:</w:t>
      </w:r>
    </w:p>
    <w:p w:rsidR="000C3E67" w:rsidRPr="000C3E67" w:rsidRDefault="000C3E67" w:rsidP="000C3E67">
      <w:pPr>
        <w:ind w:firstLine="720"/>
        <w:jc w:val="both"/>
        <w:rPr>
          <w:sz w:val="20"/>
          <w:szCs w:val="20"/>
        </w:rPr>
      </w:pPr>
      <w:r w:rsidRPr="000C3E67">
        <w:rPr>
          <w:sz w:val="20"/>
          <w:szCs w:val="20"/>
        </w:rPr>
        <w:t>- заключение договора найма служебного жилого помещения;</w:t>
      </w:r>
    </w:p>
    <w:p w:rsidR="000C3E67" w:rsidRPr="000C3E67" w:rsidRDefault="000C3E67" w:rsidP="000C3E67">
      <w:pPr>
        <w:ind w:firstLine="720"/>
        <w:jc w:val="both"/>
        <w:rPr>
          <w:sz w:val="20"/>
          <w:szCs w:val="20"/>
        </w:rPr>
      </w:pPr>
      <w:r w:rsidRPr="000C3E67">
        <w:rPr>
          <w:sz w:val="20"/>
          <w:szCs w:val="20"/>
        </w:rPr>
        <w:t>- отказ в предоставлении муниципальной услуги.</w:t>
      </w:r>
    </w:p>
    <w:p w:rsidR="000C3E67" w:rsidRPr="000C3E67" w:rsidRDefault="000C3E67" w:rsidP="000C3E67">
      <w:pPr>
        <w:numPr>
          <w:ilvl w:val="1"/>
          <w:numId w:val="42"/>
        </w:numPr>
        <w:tabs>
          <w:tab w:val="num" w:pos="792"/>
        </w:tabs>
        <w:ind w:left="720"/>
        <w:jc w:val="both"/>
        <w:rPr>
          <w:sz w:val="20"/>
          <w:szCs w:val="20"/>
        </w:rPr>
      </w:pPr>
      <w:r w:rsidRPr="000C3E67">
        <w:rPr>
          <w:sz w:val="20"/>
          <w:szCs w:val="20"/>
        </w:rPr>
        <w:t>Срок предоставления муниципальной услуги:</w:t>
      </w:r>
    </w:p>
    <w:p w:rsidR="000C3E67" w:rsidRPr="000C3E67" w:rsidRDefault="000C3E67" w:rsidP="000C3E67">
      <w:pPr>
        <w:numPr>
          <w:ilvl w:val="2"/>
          <w:numId w:val="42"/>
        </w:numPr>
        <w:jc w:val="both"/>
        <w:rPr>
          <w:sz w:val="20"/>
          <w:szCs w:val="20"/>
        </w:rPr>
      </w:pPr>
      <w:r w:rsidRPr="000C3E67">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0C3E67" w:rsidRPr="000C3E67" w:rsidRDefault="000C3E67" w:rsidP="000C3E67">
      <w:pPr>
        <w:numPr>
          <w:ilvl w:val="2"/>
          <w:numId w:val="42"/>
        </w:numPr>
        <w:jc w:val="both"/>
        <w:rPr>
          <w:sz w:val="20"/>
          <w:szCs w:val="20"/>
        </w:rPr>
      </w:pPr>
      <w:r w:rsidRPr="000C3E67">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C3E67" w:rsidRPr="000C3E67" w:rsidRDefault="000C3E67" w:rsidP="000C3E67">
      <w:pPr>
        <w:numPr>
          <w:ilvl w:val="2"/>
          <w:numId w:val="42"/>
        </w:numPr>
        <w:jc w:val="both"/>
        <w:rPr>
          <w:sz w:val="20"/>
          <w:szCs w:val="20"/>
        </w:rPr>
      </w:pPr>
      <w:r w:rsidRPr="000C3E67">
        <w:rPr>
          <w:sz w:val="20"/>
          <w:szCs w:val="20"/>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0C3E67" w:rsidRPr="000C3E67" w:rsidRDefault="000C3E67" w:rsidP="000C3E67">
      <w:pPr>
        <w:numPr>
          <w:ilvl w:val="1"/>
          <w:numId w:val="42"/>
        </w:numPr>
        <w:tabs>
          <w:tab w:val="num" w:pos="792"/>
        </w:tabs>
        <w:ind w:left="720"/>
        <w:jc w:val="both"/>
        <w:rPr>
          <w:sz w:val="20"/>
          <w:szCs w:val="20"/>
        </w:rPr>
      </w:pPr>
      <w:r w:rsidRPr="000C3E67">
        <w:rPr>
          <w:sz w:val="20"/>
          <w:szCs w:val="20"/>
        </w:rPr>
        <w:t>Правовые основания для предоставления муниципальной услуги</w:t>
      </w:r>
    </w:p>
    <w:p w:rsidR="000C3E67" w:rsidRPr="000C3E67" w:rsidRDefault="000C3E67" w:rsidP="000C3E67">
      <w:pPr>
        <w:jc w:val="both"/>
        <w:rPr>
          <w:sz w:val="20"/>
          <w:szCs w:val="20"/>
        </w:rPr>
      </w:pPr>
      <w:r w:rsidRPr="000C3E67">
        <w:rPr>
          <w:sz w:val="20"/>
          <w:szCs w:val="20"/>
        </w:rPr>
        <w:t xml:space="preserve">Предоставление муниципальной услуги осуществляется в соответствии </w:t>
      </w:r>
      <w:proofErr w:type="gramStart"/>
      <w:r w:rsidRPr="000C3E67">
        <w:rPr>
          <w:sz w:val="20"/>
          <w:szCs w:val="20"/>
        </w:rPr>
        <w:t>с</w:t>
      </w:r>
      <w:proofErr w:type="gramEnd"/>
      <w:r w:rsidRPr="000C3E67">
        <w:rPr>
          <w:sz w:val="20"/>
          <w:szCs w:val="20"/>
        </w:rPr>
        <w:t xml:space="preserve">: </w:t>
      </w:r>
    </w:p>
    <w:p w:rsidR="000C3E67" w:rsidRPr="000C3E67" w:rsidRDefault="000C3E67" w:rsidP="000C3E67">
      <w:pPr>
        <w:jc w:val="both"/>
        <w:rPr>
          <w:sz w:val="20"/>
          <w:szCs w:val="20"/>
        </w:rPr>
      </w:pPr>
      <w:r w:rsidRPr="000C3E67">
        <w:rPr>
          <w:sz w:val="20"/>
          <w:szCs w:val="20"/>
        </w:rPr>
        <w:t xml:space="preserve">    - Конституцией Российской Федерации;</w:t>
      </w:r>
    </w:p>
    <w:p w:rsidR="000C3E67" w:rsidRPr="000C3E67" w:rsidRDefault="000C3E67" w:rsidP="000C3E67">
      <w:pPr>
        <w:jc w:val="both"/>
        <w:rPr>
          <w:sz w:val="20"/>
          <w:szCs w:val="20"/>
          <w:shd w:val="clear" w:color="auto" w:fill="F9F9F9"/>
        </w:rPr>
      </w:pPr>
      <w:r w:rsidRPr="000C3E67">
        <w:rPr>
          <w:sz w:val="20"/>
          <w:szCs w:val="20"/>
        </w:rPr>
        <w:t xml:space="preserve">    - Жилищным кодексом Российской Федерации</w:t>
      </w:r>
      <w:r w:rsidRPr="000C3E67">
        <w:rPr>
          <w:rStyle w:val="apple-style-span"/>
          <w:rFonts w:eastAsiaTheme="majorEastAsia"/>
          <w:sz w:val="20"/>
          <w:szCs w:val="20"/>
          <w:shd w:val="clear" w:color="auto" w:fill="F9F9F9"/>
        </w:rPr>
        <w:t>;</w:t>
      </w:r>
    </w:p>
    <w:p w:rsidR="000C3E67" w:rsidRPr="000C3E67" w:rsidRDefault="000C3E67" w:rsidP="000C3E67">
      <w:pPr>
        <w:jc w:val="both"/>
        <w:rPr>
          <w:sz w:val="20"/>
          <w:szCs w:val="20"/>
        </w:rPr>
      </w:pPr>
      <w:r w:rsidRPr="000C3E67">
        <w:rPr>
          <w:sz w:val="20"/>
          <w:szCs w:val="20"/>
        </w:rPr>
        <w:t xml:space="preserve">    - Федеральным законом от 02.05.2006 № 59-ФЗ "О порядке рассмотрения обращений граждан Российской Федерации";</w:t>
      </w:r>
    </w:p>
    <w:p w:rsidR="000C3E67" w:rsidRPr="000C3E67" w:rsidRDefault="000C3E67" w:rsidP="000C3E67">
      <w:pPr>
        <w:jc w:val="both"/>
        <w:rPr>
          <w:sz w:val="20"/>
          <w:szCs w:val="20"/>
        </w:rPr>
      </w:pPr>
      <w:r w:rsidRPr="000C3E67">
        <w:rPr>
          <w:sz w:val="20"/>
          <w:szCs w:val="20"/>
        </w:rPr>
        <w:t xml:space="preserve">    - Федеральным законом от 06.10.2003 №131-ФЗ "Об общих принципах организации местного самоуправления в Российской Федерации";</w:t>
      </w:r>
    </w:p>
    <w:p w:rsidR="000C3E67" w:rsidRPr="000C3E67" w:rsidRDefault="000C3E67" w:rsidP="000C3E67">
      <w:pPr>
        <w:jc w:val="both"/>
        <w:rPr>
          <w:sz w:val="20"/>
          <w:szCs w:val="20"/>
        </w:rPr>
      </w:pPr>
      <w:r w:rsidRPr="000C3E67">
        <w:rPr>
          <w:sz w:val="20"/>
          <w:szCs w:val="20"/>
        </w:rPr>
        <w:t xml:space="preserve">    - Федеральным законом от 27.07.2010 № 210-ФЗ "Об организации предоставления государственных и муниципальных услуг";</w:t>
      </w:r>
    </w:p>
    <w:p w:rsidR="000C3E67" w:rsidRPr="000C3E67" w:rsidRDefault="000C3E67" w:rsidP="000C3E67">
      <w:pPr>
        <w:jc w:val="both"/>
        <w:rPr>
          <w:sz w:val="20"/>
          <w:szCs w:val="20"/>
        </w:rPr>
      </w:pPr>
      <w:r w:rsidRPr="000C3E67">
        <w:rPr>
          <w:sz w:val="20"/>
          <w:szCs w:val="20"/>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C3E67" w:rsidRPr="000C3E67" w:rsidRDefault="000C3E67" w:rsidP="000C3E67">
      <w:pPr>
        <w:jc w:val="both"/>
        <w:rPr>
          <w:sz w:val="20"/>
          <w:szCs w:val="20"/>
        </w:rPr>
      </w:pPr>
      <w:r w:rsidRPr="000C3E67">
        <w:rPr>
          <w:sz w:val="20"/>
          <w:szCs w:val="20"/>
        </w:rPr>
        <w:t xml:space="preserve">    - Федеральным законом от 27.07.2006 № 152-ФЗ «О персональных данных»;</w:t>
      </w:r>
    </w:p>
    <w:p w:rsidR="000C3E67" w:rsidRPr="000C3E67" w:rsidRDefault="000C3E67" w:rsidP="000C3E67">
      <w:pPr>
        <w:jc w:val="both"/>
        <w:rPr>
          <w:sz w:val="20"/>
          <w:szCs w:val="20"/>
        </w:rPr>
      </w:pPr>
      <w:r w:rsidRPr="000C3E67">
        <w:rPr>
          <w:sz w:val="20"/>
          <w:szCs w:val="20"/>
        </w:rPr>
        <w:t xml:space="preserve">    - Федеральным законом от 21 июля 1997 года № 122-ФЗ «О государственной регистрации прав на недвижимое имущество и сделок с ним»;</w:t>
      </w:r>
    </w:p>
    <w:p w:rsidR="000C3E67" w:rsidRPr="000C3E67" w:rsidRDefault="000C3E67" w:rsidP="000C3E67">
      <w:pPr>
        <w:jc w:val="both"/>
        <w:rPr>
          <w:sz w:val="20"/>
          <w:szCs w:val="20"/>
        </w:rPr>
      </w:pPr>
      <w:r w:rsidRPr="000C3E67">
        <w:rPr>
          <w:sz w:val="20"/>
          <w:szCs w:val="20"/>
        </w:rPr>
        <w:t xml:space="preserve">    -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0C3E67" w:rsidRPr="000C3E67" w:rsidRDefault="000C3E67" w:rsidP="000C3E67">
      <w:pPr>
        <w:numPr>
          <w:ilvl w:val="1"/>
          <w:numId w:val="42"/>
        </w:numPr>
        <w:tabs>
          <w:tab w:val="num" w:pos="792"/>
        </w:tabs>
        <w:ind w:left="720"/>
        <w:jc w:val="both"/>
        <w:rPr>
          <w:sz w:val="20"/>
          <w:szCs w:val="20"/>
        </w:rPr>
      </w:pPr>
      <w:r w:rsidRPr="000C3E67">
        <w:rPr>
          <w:sz w:val="20"/>
          <w:szCs w:val="20"/>
        </w:rPr>
        <w:t>Полный перечень документов, необходимых для предоставления муниципальной услуги:</w:t>
      </w:r>
    </w:p>
    <w:p w:rsidR="000C3E67" w:rsidRPr="000C3E67" w:rsidRDefault="000C3E67" w:rsidP="000C3E67">
      <w:pPr>
        <w:jc w:val="both"/>
        <w:rPr>
          <w:sz w:val="20"/>
          <w:szCs w:val="20"/>
        </w:rPr>
      </w:pPr>
      <w:r w:rsidRPr="000C3E67">
        <w:rPr>
          <w:sz w:val="20"/>
          <w:szCs w:val="20"/>
        </w:rPr>
        <w:t xml:space="preserve">    -заявление о предоставлении служебного жилого помещения (приложение №1 к настоящему административному регламенту);</w:t>
      </w:r>
    </w:p>
    <w:p w:rsidR="000C3E67" w:rsidRPr="000C3E67" w:rsidRDefault="000C3E67" w:rsidP="000C3E67">
      <w:pPr>
        <w:jc w:val="both"/>
        <w:rPr>
          <w:sz w:val="20"/>
          <w:szCs w:val="20"/>
        </w:rPr>
      </w:pPr>
      <w:r w:rsidRPr="000C3E67">
        <w:rPr>
          <w:sz w:val="20"/>
          <w:szCs w:val="20"/>
        </w:rPr>
        <w:t xml:space="preserve">    - документ, удостоверяющий личность заявителя (копия);</w:t>
      </w:r>
    </w:p>
    <w:p w:rsidR="000C3E67" w:rsidRPr="000C3E67" w:rsidRDefault="000C3E67" w:rsidP="000C3E67">
      <w:pPr>
        <w:jc w:val="both"/>
        <w:rPr>
          <w:sz w:val="20"/>
          <w:szCs w:val="20"/>
        </w:rPr>
      </w:pPr>
      <w:r w:rsidRPr="000C3E67">
        <w:rPr>
          <w:sz w:val="20"/>
          <w:szCs w:val="20"/>
        </w:rPr>
        <w:t xml:space="preserve">    - трудовая книжка или договор, подтверждающий трудовые соглашения;</w:t>
      </w:r>
    </w:p>
    <w:p w:rsidR="000C3E67" w:rsidRPr="000C3E67" w:rsidRDefault="000C3E67" w:rsidP="000C3E67">
      <w:pPr>
        <w:jc w:val="both"/>
        <w:rPr>
          <w:sz w:val="20"/>
          <w:szCs w:val="20"/>
        </w:rPr>
      </w:pPr>
      <w:r w:rsidRPr="000C3E67">
        <w:rPr>
          <w:sz w:val="20"/>
          <w:szCs w:val="20"/>
        </w:rPr>
        <w:t xml:space="preserve">    - документы, подтверждающие избрание на выборную должность;</w:t>
      </w:r>
    </w:p>
    <w:p w:rsidR="000C3E67" w:rsidRPr="000C3E67" w:rsidRDefault="000C3E67" w:rsidP="000C3E67">
      <w:pPr>
        <w:jc w:val="both"/>
        <w:rPr>
          <w:sz w:val="20"/>
          <w:szCs w:val="20"/>
        </w:rPr>
      </w:pPr>
      <w:r w:rsidRPr="000C3E67">
        <w:rPr>
          <w:sz w:val="20"/>
          <w:szCs w:val="20"/>
        </w:rPr>
        <w:t xml:space="preserve">    -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0C3E67" w:rsidRPr="000C3E67" w:rsidRDefault="000C3E67" w:rsidP="000C3E67">
      <w:pPr>
        <w:autoSpaceDE w:val="0"/>
        <w:autoSpaceDN w:val="0"/>
        <w:adjustRightInd w:val="0"/>
        <w:jc w:val="both"/>
        <w:rPr>
          <w:sz w:val="20"/>
          <w:szCs w:val="20"/>
        </w:rPr>
      </w:pPr>
      <w:r w:rsidRPr="000C3E67">
        <w:rPr>
          <w:sz w:val="20"/>
          <w:szCs w:val="20"/>
        </w:rPr>
        <w:t xml:space="preserve">    - выписка из Единого государственного реестра прав на недвижимое имущество и сделок с ним об имеющемся у заявителя и членов его </w:t>
      </w:r>
      <w:proofErr w:type="gramStart"/>
      <w:r w:rsidRPr="000C3E67">
        <w:rPr>
          <w:sz w:val="20"/>
          <w:szCs w:val="20"/>
        </w:rPr>
        <w:t>семьи</w:t>
      </w:r>
      <w:proofErr w:type="gramEnd"/>
      <w:r w:rsidRPr="000C3E67">
        <w:rPr>
          <w:sz w:val="20"/>
          <w:szCs w:val="20"/>
        </w:rPr>
        <w:t xml:space="preserve"> жилых помещениях на праве собственности, либо об отсутствии таковых.</w:t>
      </w:r>
    </w:p>
    <w:p w:rsidR="000C3E67" w:rsidRPr="000C3E67" w:rsidRDefault="000C3E67" w:rsidP="000C3E67">
      <w:pPr>
        <w:autoSpaceDE w:val="0"/>
        <w:autoSpaceDN w:val="0"/>
        <w:adjustRightInd w:val="0"/>
        <w:jc w:val="both"/>
        <w:rPr>
          <w:sz w:val="20"/>
          <w:szCs w:val="20"/>
        </w:rPr>
      </w:pPr>
      <w:r w:rsidRPr="000C3E67">
        <w:rPr>
          <w:sz w:val="20"/>
          <w:szCs w:val="20"/>
        </w:rPr>
        <w:t xml:space="preserve">    В случае</w:t>
      </w:r>
      <w:proofErr w:type="gramStart"/>
      <w:r w:rsidRPr="000C3E67">
        <w:rPr>
          <w:sz w:val="20"/>
          <w:szCs w:val="20"/>
        </w:rPr>
        <w:t>,</w:t>
      </w:r>
      <w:proofErr w:type="gramEnd"/>
      <w:r w:rsidRPr="000C3E67">
        <w:rPr>
          <w:sz w:val="20"/>
          <w:szCs w:val="20"/>
        </w:rPr>
        <w:t xml:space="preserve"> если документы подает представитель заявителя, дополнительно предоставляются: </w:t>
      </w:r>
    </w:p>
    <w:p w:rsidR="000C3E67" w:rsidRPr="000C3E67" w:rsidRDefault="000C3E67" w:rsidP="000C3E67">
      <w:pPr>
        <w:autoSpaceDE w:val="0"/>
        <w:autoSpaceDN w:val="0"/>
        <w:adjustRightInd w:val="0"/>
        <w:jc w:val="both"/>
        <w:rPr>
          <w:sz w:val="20"/>
          <w:szCs w:val="20"/>
        </w:rPr>
      </w:pPr>
      <w:r w:rsidRPr="000C3E67">
        <w:rPr>
          <w:sz w:val="20"/>
          <w:szCs w:val="20"/>
        </w:rPr>
        <w:t xml:space="preserve">    - документ, удостоверяющий личность представителя заявителя (копия);</w:t>
      </w:r>
    </w:p>
    <w:p w:rsidR="000C3E67" w:rsidRPr="000C3E67" w:rsidRDefault="000C3E67" w:rsidP="000C3E67">
      <w:pPr>
        <w:autoSpaceDE w:val="0"/>
        <w:autoSpaceDN w:val="0"/>
        <w:adjustRightInd w:val="0"/>
        <w:jc w:val="both"/>
        <w:rPr>
          <w:sz w:val="20"/>
          <w:szCs w:val="20"/>
        </w:rPr>
      </w:pPr>
      <w:r w:rsidRPr="000C3E67">
        <w:rPr>
          <w:sz w:val="20"/>
          <w:szCs w:val="20"/>
        </w:rPr>
        <w:t xml:space="preserve">    - надлежащим образом заверенная доверенность (копия).</w:t>
      </w:r>
    </w:p>
    <w:p w:rsidR="000C3E67" w:rsidRPr="000C3E67" w:rsidRDefault="000C3E67" w:rsidP="000C3E67">
      <w:pPr>
        <w:jc w:val="both"/>
        <w:rPr>
          <w:sz w:val="20"/>
          <w:szCs w:val="20"/>
        </w:rPr>
      </w:pPr>
      <w:r w:rsidRPr="000C3E67">
        <w:rPr>
          <w:sz w:val="20"/>
          <w:szCs w:val="20"/>
        </w:rPr>
        <w:t xml:space="preserve">    При предоставлении копии документа необходимо предъявление оригинала, оригиналы сличаются с копиями и возвращаются заявителю.         </w:t>
      </w:r>
    </w:p>
    <w:p w:rsidR="000C3E67" w:rsidRPr="000C3E67" w:rsidRDefault="000C3E67" w:rsidP="000C3E67">
      <w:pPr>
        <w:jc w:val="both"/>
        <w:rPr>
          <w:sz w:val="20"/>
          <w:szCs w:val="20"/>
        </w:rPr>
      </w:pPr>
      <w:r w:rsidRPr="000C3E67">
        <w:rPr>
          <w:sz w:val="20"/>
          <w:szCs w:val="20"/>
        </w:rPr>
        <w:t xml:space="preserve">    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0C3E67" w:rsidRPr="000C3E67" w:rsidRDefault="000C3E67" w:rsidP="000C3E67">
      <w:pPr>
        <w:jc w:val="both"/>
        <w:rPr>
          <w:sz w:val="20"/>
          <w:szCs w:val="20"/>
        </w:rPr>
      </w:pPr>
      <w:r w:rsidRPr="000C3E67">
        <w:rPr>
          <w:sz w:val="20"/>
          <w:szCs w:val="20"/>
        </w:rPr>
        <w:t xml:space="preserve">    - заявление о предоставлении служебного жилого помещения согласно приложению №1 к настоящему административному регламенту.</w:t>
      </w:r>
    </w:p>
    <w:p w:rsidR="000C3E67" w:rsidRPr="000C3E67" w:rsidRDefault="000C3E67" w:rsidP="000C3E67">
      <w:pPr>
        <w:jc w:val="both"/>
        <w:rPr>
          <w:sz w:val="20"/>
          <w:szCs w:val="20"/>
        </w:rPr>
      </w:pPr>
      <w:r w:rsidRPr="000C3E67">
        <w:rPr>
          <w:sz w:val="20"/>
          <w:szCs w:val="20"/>
        </w:rPr>
        <w:t xml:space="preserve">    - документ, удостоверяющий личность заявителя (копия);</w:t>
      </w:r>
    </w:p>
    <w:p w:rsidR="000C3E67" w:rsidRPr="000C3E67" w:rsidRDefault="000C3E67" w:rsidP="000C3E67">
      <w:pPr>
        <w:jc w:val="both"/>
        <w:rPr>
          <w:sz w:val="20"/>
          <w:szCs w:val="20"/>
        </w:rPr>
      </w:pPr>
      <w:r w:rsidRPr="000C3E67">
        <w:rPr>
          <w:sz w:val="20"/>
          <w:szCs w:val="20"/>
        </w:rPr>
        <w:t xml:space="preserve">    - трудовая книжка или договор, подтверждающий трудовые соглашения;</w:t>
      </w:r>
    </w:p>
    <w:p w:rsidR="000C3E67" w:rsidRPr="000C3E67" w:rsidRDefault="000C3E67" w:rsidP="000C3E67">
      <w:pPr>
        <w:jc w:val="both"/>
        <w:rPr>
          <w:sz w:val="20"/>
          <w:szCs w:val="20"/>
        </w:rPr>
      </w:pPr>
      <w:r w:rsidRPr="000C3E67">
        <w:rPr>
          <w:sz w:val="20"/>
          <w:szCs w:val="20"/>
        </w:rPr>
        <w:t xml:space="preserve">    - документы, подтверждающие избрание на выборную должность;</w:t>
      </w:r>
    </w:p>
    <w:p w:rsidR="000C3E67" w:rsidRPr="000C3E67" w:rsidRDefault="000C3E67" w:rsidP="000C3E67">
      <w:pPr>
        <w:jc w:val="both"/>
        <w:rPr>
          <w:sz w:val="20"/>
          <w:szCs w:val="20"/>
        </w:rPr>
      </w:pPr>
      <w:r w:rsidRPr="000C3E67">
        <w:rPr>
          <w:sz w:val="20"/>
          <w:szCs w:val="20"/>
        </w:rPr>
        <w:t xml:space="preserve">    -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0C3E67" w:rsidRPr="000C3E67" w:rsidRDefault="000C3E67" w:rsidP="000C3E67">
      <w:pPr>
        <w:autoSpaceDE w:val="0"/>
        <w:autoSpaceDN w:val="0"/>
        <w:adjustRightInd w:val="0"/>
        <w:jc w:val="both"/>
        <w:rPr>
          <w:sz w:val="20"/>
          <w:szCs w:val="20"/>
        </w:rPr>
      </w:pPr>
      <w:r w:rsidRPr="000C3E67">
        <w:rPr>
          <w:sz w:val="20"/>
          <w:szCs w:val="20"/>
        </w:rPr>
        <w:t xml:space="preserve">    В случае если документы подает представитель заявителя, дополнительно предоставляются: </w:t>
      </w:r>
    </w:p>
    <w:p w:rsidR="000C3E67" w:rsidRPr="000C3E67" w:rsidRDefault="000C3E67" w:rsidP="000C3E67">
      <w:pPr>
        <w:autoSpaceDE w:val="0"/>
        <w:autoSpaceDN w:val="0"/>
        <w:adjustRightInd w:val="0"/>
        <w:jc w:val="both"/>
        <w:rPr>
          <w:sz w:val="20"/>
          <w:szCs w:val="20"/>
        </w:rPr>
      </w:pPr>
      <w:r w:rsidRPr="000C3E67">
        <w:rPr>
          <w:sz w:val="20"/>
          <w:szCs w:val="20"/>
        </w:rPr>
        <w:t xml:space="preserve">    - документ, удостоверяющий личность представителя заявителя (копия);</w:t>
      </w:r>
    </w:p>
    <w:p w:rsidR="000C3E67" w:rsidRPr="000C3E67" w:rsidRDefault="000C3E67" w:rsidP="000C3E67">
      <w:pPr>
        <w:autoSpaceDE w:val="0"/>
        <w:autoSpaceDN w:val="0"/>
        <w:adjustRightInd w:val="0"/>
        <w:jc w:val="both"/>
        <w:rPr>
          <w:sz w:val="20"/>
          <w:szCs w:val="20"/>
        </w:rPr>
      </w:pPr>
      <w:r w:rsidRPr="000C3E67">
        <w:rPr>
          <w:sz w:val="20"/>
          <w:szCs w:val="20"/>
        </w:rPr>
        <w:t xml:space="preserve">    - надлежащим образом заверенная доверенность (копия).</w:t>
      </w:r>
    </w:p>
    <w:p w:rsidR="000C3E67" w:rsidRPr="000C3E67" w:rsidRDefault="000C3E67" w:rsidP="000C3E67">
      <w:pPr>
        <w:numPr>
          <w:ilvl w:val="1"/>
          <w:numId w:val="42"/>
        </w:numPr>
        <w:jc w:val="both"/>
        <w:rPr>
          <w:sz w:val="20"/>
          <w:szCs w:val="20"/>
        </w:rPr>
      </w:pPr>
      <w:r w:rsidRPr="000C3E67">
        <w:rPr>
          <w:sz w:val="20"/>
          <w:szCs w:val="20"/>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w:t>
      </w:r>
      <w:r w:rsidRPr="000C3E67">
        <w:rPr>
          <w:sz w:val="20"/>
          <w:szCs w:val="20"/>
        </w:rPr>
        <w:lastRenderedPageBreak/>
        <w:t xml:space="preserve">участвующих в предоставлении муниципальной услуги, </w:t>
      </w:r>
      <w:proofErr w:type="spellStart"/>
      <w:r w:rsidRPr="000C3E67">
        <w:rPr>
          <w:sz w:val="20"/>
          <w:szCs w:val="20"/>
        </w:rPr>
        <w:t>истребуемых</w:t>
      </w:r>
      <w:proofErr w:type="spellEnd"/>
      <w:r w:rsidRPr="000C3E67">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0C3E67" w:rsidRPr="000C3E67" w:rsidRDefault="000C3E67" w:rsidP="000C3E67">
      <w:pPr>
        <w:autoSpaceDE w:val="0"/>
        <w:autoSpaceDN w:val="0"/>
        <w:adjustRightInd w:val="0"/>
        <w:jc w:val="both"/>
        <w:rPr>
          <w:sz w:val="20"/>
          <w:szCs w:val="20"/>
        </w:rPr>
      </w:pPr>
      <w:r w:rsidRPr="000C3E67">
        <w:rPr>
          <w:sz w:val="20"/>
          <w:szCs w:val="20"/>
        </w:rPr>
        <w:t xml:space="preserve">    - выписка из Единого государственного реестра прав на недвижимое имущество и сделок с ним об имеющемся у заявителя и членов его </w:t>
      </w:r>
      <w:proofErr w:type="gramStart"/>
      <w:r w:rsidRPr="000C3E67">
        <w:rPr>
          <w:sz w:val="20"/>
          <w:szCs w:val="20"/>
        </w:rPr>
        <w:t>семьи</w:t>
      </w:r>
      <w:proofErr w:type="gramEnd"/>
      <w:r w:rsidRPr="000C3E67">
        <w:rPr>
          <w:sz w:val="20"/>
          <w:szCs w:val="20"/>
        </w:rPr>
        <w:t xml:space="preserve"> жилых помещениях на праве собственности, либо об отсутствии таковых.</w:t>
      </w:r>
    </w:p>
    <w:p w:rsidR="000C3E67" w:rsidRPr="000C3E67" w:rsidRDefault="000C3E67" w:rsidP="000C3E67">
      <w:pPr>
        <w:jc w:val="both"/>
        <w:rPr>
          <w:sz w:val="20"/>
          <w:szCs w:val="20"/>
        </w:rPr>
      </w:pPr>
      <w:r w:rsidRPr="000C3E67">
        <w:rPr>
          <w:sz w:val="20"/>
          <w:szCs w:val="20"/>
        </w:rPr>
        <w:t xml:space="preserve">    2.7.1. Запрещается требовать от заявителя:</w:t>
      </w:r>
    </w:p>
    <w:p w:rsidR="000C3E67" w:rsidRPr="000C3E67" w:rsidRDefault="000C3E67" w:rsidP="000C3E67">
      <w:pPr>
        <w:jc w:val="both"/>
        <w:rPr>
          <w:sz w:val="20"/>
          <w:szCs w:val="20"/>
        </w:rPr>
      </w:pPr>
      <w:r w:rsidRPr="000C3E67">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3E67" w:rsidRPr="000C3E67" w:rsidRDefault="000C3E67" w:rsidP="000C3E67">
      <w:pPr>
        <w:jc w:val="both"/>
        <w:rPr>
          <w:sz w:val="20"/>
          <w:szCs w:val="20"/>
        </w:rPr>
      </w:pPr>
      <w:proofErr w:type="gramStart"/>
      <w:r w:rsidRPr="000C3E67">
        <w:rPr>
          <w:sz w:val="20"/>
          <w:szCs w:val="20"/>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C3E67">
        <w:rPr>
          <w:sz w:val="20"/>
          <w:szCs w:val="20"/>
        </w:rPr>
        <w:t xml:space="preserve"> 2010 г. № 210-ФЗ "Об организации предоставления государственных и муниципальных услуг" (далее –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0C3E67" w:rsidRPr="000C3E67" w:rsidRDefault="000C3E67" w:rsidP="000C3E67">
      <w:pPr>
        <w:jc w:val="both"/>
        <w:rPr>
          <w:sz w:val="20"/>
          <w:szCs w:val="20"/>
        </w:rPr>
      </w:pPr>
      <w:proofErr w:type="gramStart"/>
      <w:r w:rsidRPr="000C3E67">
        <w:rPr>
          <w:sz w:val="20"/>
          <w:szCs w:val="20"/>
        </w:rPr>
        <w:t>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0C3E67" w:rsidRPr="000C3E67" w:rsidRDefault="000C3E67" w:rsidP="000C3E67">
      <w:pPr>
        <w:jc w:val="both"/>
        <w:rPr>
          <w:sz w:val="20"/>
          <w:szCs w:val="20"/>
        </w:rPr>
      </w:pPr>
      <w:r w:rsidRPr="000C3E67">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3E67" w:rsidRPr="000C3E67" w:rsidRDefault="000C3E67" w:rsidP="000C3E67">
      <w:pPr>
        <w:jc w:val="both"/>
        <w:rPr>
          <w:sz w:val="20"/>
          <w:szCs w:val="20"/>
        </w:rPr>
      </w:pPr>
      <w:r w:rsidRPr="000C3E67">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3E67" w:rsidRPr="000C3E67" w:rsidRDefault="000C3E67" w:rsidP="000C3E67">
      <w:pPr>
        <w:jc w:val="both"/>
        <w:rPr>
          <w:sz w:val="20"/>
          <w:szCs w:val="20"/>
        </w:rPr>
      </w:pPr>
      <w:r w:rsidRPr="000C3E67">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3E67" w:rsidRPr="000C3E67" w:rsidRDefault="000C3E67" w:rsidP="000C3E67">
      <w:pPr>
        <w:jc w:val="both"/>
        <w:rPr>
          <w:sz w:val="20"/>
          <w:szCs w:val="20"/>
        </w:rPr>
      </w:pPr>
      <w:r w:rsidRPr="000C3E67">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3E67" w:rsidRPr="000C3E67" w:rsidRDefault="000C3E67" w:rsidP="000C3E67">
      <w:pPr>
        <w:jc w:val="both"/>
        <w:rPr>
          <w:sz w:val="20"/>
          <w:szCs w:val="20"/>
        </w:rPr>
      </w:pPr>
      <w:proofErr w:type="gramStart"/>
      <w:r w:rsidRPr="000C3E67">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C3E67">
        <w:rPr>
          <w:sz w:val="20"/>
          <w:szCs w:val="20"/>
        </w:rPr>
        <w:t>,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C3E67" w:rsidRPr="000C3E67" w:rsidRDefault="000C3E67" w:rsidP="000C3E67">
      <w:pPr>
        <w:jc w:val="both"/>
        <w:rPr>
          <w:sz w:val="20"/>
          <w:szCs w:val="20"/>
        </w:rPr>
      </w:pPr>
      <w:proofErr w:type="gramStart"/>
      <w:r w:rsidRPr="000C3E67">
        <w:rPr>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C3E67" w:rsidRPr="000C3E67" w:rsidRDefault="000C3E67" w:rsidP="000C3E67">
      <w:pPr>
        <w:numPr>
          <w:ilvl w:val="1"/>
          <w:numId w:val="42"/>
        </w:numPr>
        <w:tabs>
          <w:tab w:val="num" w:pos="792"/>
        </w:tabs>
        <w:ind w:left="720"/>
        <w:rPr>
          <w:sz w:val="20"/>
          <w:szCs w:val="20"/>
        </w:rPr>
      </w:pPr>
      <w:r w:rsidRPr="000C3E67">
        <w:rPr>
          <w:sz w:val="20"/>
          <w:szCs w:val="20"/>
        </w:rPr>
        <w:t>Исчерпывающий перечень оснований для отказа в приеме документов, необходимых для предоставления муниципальной услуги.</w:t>
      </w:r>
    </w:p>
    <w:p w:rsidR="000C3E67" w:rsidRPr="000C3E67" w:rsidRDefault="000C3E67" w:rsidP="000C3E67">
      <w:pPr>
        <w:rPr>
          <w:sz w:val="20"/>
          <w:szCs w:val="20"/>
        </w:rPr>
      </w:pPr>
      <w:r w:rsidRPr="000C3E67">
        <w:rPr>
          <w:sz w:val="20"/>
          <w:szCs w:val="20"/>
        </w:rPr>
        <w:t xml:space="preserve">    Основаниями для отказа в приеме документов являются:</w:t>
      </w:r>
    </w:p>
    <w:p w:rsidR="000C3E67" w:rsidRPr="000C3E67" w:rsidRDefault="000C3E67" w:rsidP="000C3E67">
      <w:pPr>
        <w:rPr>
          <w:sz w:val="20"/>
          <w:szCs w:val="20"/>
        </w:rPr>
      </w:pPr>
      <w:r w:rsidRPr="000C3E67">
        <w:rPr>
          <w:sz w:val="20"/>
          <w:szCs w:val="20"/>
        </w:rPr>
        <w:t>непредставление заявителем всех необходимых документов</w:t>
      </w:r>
    </w:p>
    <w:p w:rsidR="000C3E67" w:rsidRPr="000C3E67" w:rsidRDefault="000C3E67" w:rsidP="000C3E67">
      <w:pPr>
        <w:jc w:val="both"/>
        <w:rPr>
          <w:sz w:val="20"/>
          <w:szCs w:val="20"/>
        </w:rPr>
      </w:pPr>
      <w:r w:rsidRPr="000C3E67">
        <w:rPr>
          <w:sz w:val="20"/>
          <w:szCs w:val="20"/>
        </w:rPr>
        <w:t xml:space="preserve"> 2.9. Исчерпывающий перечень оснований для отказа в предоставлении муниципальной услуги: </w:t>
      </w:r>
    </w:p>
    <w:p w:rsidR="000C3E67" w:rsidRPr="000C3E67" w:rsidRDefault="000C3E67" w:rsidP="000C3E67">
      <w:pPr>
        <w:jc w:val="both"/>
        <w:rPr>
          <w:sz w:val="20"/>
          <w:szCs w:val="20"/>
        </w:rPr>
      </w:pPr>
      <w:r w:rsidRPr="000C3E67">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0C3E67" w:rsidRPr="000C3E67" w:rsidRDefault="000C3E67" w:rsidP="000C3E67">
      <w:pPr>
        <w:jc w:val="both"/>
        <w:rPr>
          <w:sz w:val="20"/>
          <w:szCs w:val="20"/>
        </w:rPr>
      </w:pPr>
      <w:r w:rsidRPr="000C3E67">
        <w:rPr>
          <w:sz w:val="20"/>
          <w:szCs w:val="20"/>
        </w:rPr>
        <w:t>- письменное заявление заявителя об отказе в предоставлении муниципальной услуги;</w:t>
      </w:r>
    </w:p>
    <w:p w:rsidR="000C3E67" w:rsidRPr="000C3E67" w:rsidRDefault="000C3E67" w:rsidP="000C3E67">
      <w:pPr>
        <w:numPr>
          <w:ilvl w:val="1"/>
          <w:numId w:val="43"/>
        </w:numPr>
        <w:jc w:val="both"/>
        <w:rPr>
          <w:sz w:val="20"/>
          <w:szCs w:val="20"/>
        </w:rPr>
      </w:pPr>
      <w:r w:rsidRPr="000C3E67">
        <w:rPr>
          <w:sz w:val="20"/>
          <w:szCs w:val="20"/>
        </w:rPr>
        <w:t>Услуги, являющиеся необходимыми и обязательными для предоставления муниципальной услуги: отсутствуют.</w:t>
      </w:r>
    </w:p>
    <w:p w:rsidR="000C3E67" w:rsidRPr="000C3E67" w:rsidRDefault="000C3E67" w:rsidP="000C3E67">
      <w:pPr>
        <w:numPr>
          <w:ilvl w:val="1"/>
          <w:numId w:val="43"/>
        </w:numPr>
        <w:tabs>
          <w:tab w:val="num" w:pos="792"/>
        </w:tabs>
        <w:ind w:left="720"/>
        <w:jc w:val="both"/>
        <w:rPr>
          <w:sz w:val="20"/>
          <w:szCs w:val="20"/>
        </w:rPr>
      </w:pPr>
      <w:r w:rsidRPr="000C3E67">
        <w:rPr>
          <w:sz w:val="20"/>
          <w:szCs w:val="20"/>
        </w:rPr>
        <w:t xml:space="preserve">Размер платы, взимаемой с заявителя при предоставлении муниципальной услуги: </w:t>
      </w:r>
    </w:p>
    <w:p w:rsidR="000C3E67" w:rsidRPr="000C3E67" w:rsidRDefault="000C3E67" w:rsidP="000C3E67">
      <w:pPr>
        <w:tabs>
          <w:tab w:val="left" w:pos="540"/>
        </w:tabs>
        <w:ind w:left="720"/>
        <w:jc w:val="both"/>
        <w:rPr>
          <w:color w:val="1F497D"/>
          <w:sz w:val="20"/>
          <w:szCs w:val="20"/>
        </w:rPr>
      </w:pPr>
      <w:r w:rsidRPr="000C3E67">
        <w:rPr>
          <w:sz w:val="20"/>
          <w:szCs w:val="20"/>
        </w:rPr>
        <w:t>муниципальная услуга предоставляется бесплатно.</w:t>
      </w:r>
    </w:p>
    <w:p w:rsidR="000C3E67" w:rsidRPr="000C3E67" w:rsidRDefault="000C3E67" w:rsidP="000C3E67">
      <w:pPr>
        <w:numPr>
          <w:ilvl w:val="1"/>
          <w:numId w:val="43"/>
        </w:numPr>
        <w:tabs>
          <w:tab w:val="num" w:pos="792"/>
        </w:tabs>
        <w:ind w:left="720"/>
        <w:jc w:val="both"/>
        <w:rPr>
          <w:sz w:val="20"/>
          <w:szCs w:val="20"/>
        </w:rPr>
      </w:pPr>
      <w:r w:rsidRPr="000C3E67">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0C3E67" w:rsidRPr="000C3E67" w:rsidRDefault="000C3E67" w:rsidP="000C3E67">
      <w:pPr>
        <w:numPr>
          <w:ilvl w:val="1"/>
          <w:numId w:val="43"/>
        </w:numPr>
        <w:tabs>
          <w:tab w:val="num" w:pos="792"/>
        </w:tabs>
        <w:ind w:left="720"/>
        <w:jc w:val="both"/>
        <w:rPr>
          <w:sz w:val="20"/>
          <w:szCs w:val="20"/>
        </w:rPr>
      </w:pPr>
      <w:r w:rsidRPr="000C3E67">
        <w:rPr>
          <w:sz w:val="20"/>
          <w:szCs w:val="20"/>
        </w:rPr>
        <w:t xml:space="preserve">Срок и порядок регистрации запроса заявителя о предоставлении муниципальной услуги: </w:t>
      </w:r>
    </w:p>
    <w:p w:rsidR="000C3E67" w:rsidRPr="000C3E67" w:rsidRDefault="000C3E67" w:rsidP="000C3E67">
      <w:pPr>
        <w:jc w:val="both"/>
        <w:rPr>
          <w:sz w:val="20"/>
          <w:szCs w:val="20"/>
        </w:rPr>
      </w:pPr>
      <w:r w:rsidRPr="000C3E67">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C3E67" w:rsidRPr="000C3E67" w:rsidRDefault="000C3E67" w:rsidP="000C3E67">
      <w:pPr>
        <w:jc w:val="both"/>
        <w:rPr>
          <w:sz w:val="20"/>
          <w:szCs w:val="20"/>
        </w:rPr>
      </w:pPr>
      <w:r w:rsidRPr="000C3E67">
        <w:rPr>
          <w:sz w:val="20"/>
          <w:szCs w:val="20"/>
        </w:rPr>
        <w:t xml:space="preserve">    Запросы заявителя регистрируются в журнале регистрации заявлений на предоставление муниципальной услуги.</w:t>
      </w:r>
    </w:p>
    <w:p w:rsidR="000C3E67" w:rsidRPr="000C3E67" w:rsidRDefault="000C3E67" w:rsidP="000C3E67">
      <w:pPr>
        <w:numPr>
          <w:ilvl w:val="1"/>
          <w:numId w:val="43"/>
        </w:numPr>
        <w:tabs>
          <w:tab w:val="num" w:pos="792"/>
        </w:tabs>
        <w:ind w:left="720"/>
        <w:jc w:val="both"/>
        <w:rPr>
          <w:sz w:val="20"/>
          <w:szCs w:val="20"/>
        </w:rPr>
      </w:pPr>
      <w:r w:rsidRPr="000C3E67">
        <w:rPr>
          <w:sz w:val="20"/>
          <w:szCs w:val="20"/>
        </w:rPr>
        <w:t>Требования к помещениям, в которых предоставляется муниципальная услуга:</w:t>
      </w:r>
    </w:p>
    <w:p w:rsidR="000C3E67" w:rsidRPr="000C3E67" w:rsidRDefault="000C3E67" w:rsidP="000C3E67">
      <w:pPr>
        <w:numPr>
          <w:ilvl w:val="2"/>
          <w:numId w:val="43"/>
        </w:numPr>
        <w:jc w:val="both"/>
        <w:rPr>
          <w:sz w:val="20"/>
          <w:szCs w:val="20"/>
        </w:rPr>
      </w:pPr>
      <w:r w:rsidRPr="000C3E67">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C3E67" w:rsidRPr="000C3E67" w:rsidRDefault="000C3E67" w:rsidP="000C3E67">
      <w:pPr>
        <w:jc w:val="both"/>
        <w:rPr>
          <w:sz w:val="20"/>
          <w:szCs w:val="20"/>
        </w:rPr>
      </w:pPr>
      <w:r w:rsidRPr="000C3E67">
        <w:rPr>
          <w:sz w:val="20"/>
          <w:szCs w:val="20"/>
        </w:rPr>
        <w:lastRenderedPageBreak/>
        <w:t>-   соблюдение санитарно-эпидемиологических правил и нормативов, правил противопожарной безопасности;</w:t>
      </w:r>
    </w:p>
    <w:p w:rsidR="000C3E67" w:rsidRPr="000C3E67" w:rsidRDefault="000C3E67" w:rsidP="000C3E67">
      <w:pPr>
        <w:jc w:val="both"/>
        <w:rPr>
          <w:sz w:val="20"/>
          <w:szCs w:val="20"/>
        </w:rPr>
      </w:pPr>
      <w:r w:rsidRPr="000C3E67">
        <w:rPr>
          <w:sz w:val="20"/>
          <w:szCs w:val="20"/>
        </w:rPr>
        <w:t>-   оборудование местами общественного пользования (туалеты) и местами для хранения верхней одежды.</w:t>
      </w:r>
    </w:p>
    <w:p w:rsidR="000C3E67" w:rsidRPr="000C3E67" w:rsidRDefault="000C3E67" w:rsidP="000C3E67">
      <w:pPr>
        <w:shd w:val="clear" w:color="auto" w:fill="FFFFFF"/>
        <w:spacing w:line="252" w:lineRule="atLeast"/>
        <w:jc w:val="both"/>
        <w:rPr>
          <w:sz w:val="20"/>
          <w:szCs w:val="20"/>
        </w:rPr>
      </w:pPr>
      <w:r w:rsidRPr="000C3E67">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0C3E67">
        <w:rPr>
          <w:sz w:val="20"/>
          <w:szCs w:val="20"/>
        </w:rPr>
        <w:t>маломобильных</w:t>
      </w:r>
      <w:proofErr w:type="spellEnd"/>
      <w:r w:rsidRPr="000C3E67">
        <w:rPr>
          <w:sz w:val="20"/>
          <w:szCs w:val="20"/>
        </w:rPr>
        <w:t xml:space="preserve"> групп граждан, включая инвалидов, использующих кресла-коляски, собак-проводников;</w:t>
      </w:r>
    </w:p>
    <w:p w:rsidR="000C3E67" w:rsidRPr="000C3E67" w:rsidRDefault="000C3E67" w:rsidP="000C3E67">
      <w:pPr>
        <w:shd w:val="clear" w:color="auto" w:fill="FFFFFF"/>
        <w:spacing w:line="252" w:lineRule="atLeast"/>
        <w:jc w:val="both"/>
        <w:rPr>
          <w:sz w:val="20"/>
          <w:szCs w:val="20"/>
        </w:rPr>
      </w:pPr>
      <w:r w:rsidRPr="000C3E67">
        <w:rPr>
          <w:sz w:val="20"/>
          <w:szCs w:val="20"/>
        </w:rPr>
        <w:t xml:space="preserve">-   размещение информационных табличек  (вывески)   рядом </w:t>
      </w:r>
      <w:proofErr w:type="gramStart"/>
      <w:r w:rsidRPr="000C3E67">
        <w:rPr>
          <w:sz w:val="20"/>
          <w:szCs w:val="20"/>
        </w:rPr>
        <w:t>со</w:t>
      </w:r>
      <w:proofErr w:type="gramEnd"/>
      <w:r w:rsidRPr="000C3E6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C3E67" w:rsidRPr="000C3E67" w:rsidRDefault="000C3E67" w:rsidP="000C3E67">
      <w:pPr>
        <w:shd w:val="clear" w:color="auto" w:fill="FFFFFF"/>
        <w:spacing w:line="252" w:lineRule="atLeast"/>
        <w:jc w:val="both"/>
        <w:rPr>
          <w:sz w:val="20"/>
          <w:szCs w:val="20"/>
        </w:rPr>
      </w:pPr>
      <w:r w:rsidRPr="000C3E67">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0C3E67" w:rsidRPr="000C3E67" w:rsidRDefault="000C3E67" w:rsidP="000C3E67">
      <w:pPr>
        <w:shd w:val="clear" w:color="auto" w:fill="FFFFFF"/>
        <w:spacing w:line="252" w:lineRule="atLeast"/>
        <w:jc w:val="both"/>
        <w:rPr>
          <w:sz w:val="20"/>
          <w:szCs w:val="20"/>
        </w:rPr>
      </w:pPr>
      <w:r w:rsidRPr="000C3E67">
        <w:rPr>
          <w:sz w:val="20"/>
          <w:szCs w:val="20"/>
        </w:rPr>
        <w:t>-   оборудование мест для бесплатной парковки автотранспортных средств, в том числе не менее одного (не менее 10 процентов</w:t>
      </w:r>
      <w:bookmarkStart w:id="0" w:name="_GoBack"/>
      <w:bookmarkEnd w:id="0"/>
      <w:r w:rsidRPr="000C3E67">
        <w:rPr>
          <w:sz w:val="20"/>
          <w:szCs w:val="20"/>
        </w:rPr>
        <w:t xml:space="preserve">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0C3E67" w:rsidRPr="000C3E67" w:rsidRDefault="000C3E67" w:rsidP="000C3E67">
      <w:pPr>
        <w:numPr>
          <w:ilvl w:val="2"/>
          <w:numId w:val="43"/>
        </w:numPr>
        <w:jc w:val="both"/>
        <w:rPr>
          <w:sz w:val="20"/>
          <w:szCs w:val="20"/>
        </w:rPr>
      </w:pPr>
      <w:r w:rsidRPr="000C3E67">
        <w:rPr>
          <w:sz w:val="20"/>
          <w:szCs w:val="20"/>
        </w:rPr>
        <w:t>Требования к местам для ожидания:</w:t>
      </w:r>
    </w:p>
    <w:p w:rsidR="000C3E67" w:rsidRPr="000C3E67" w:rsidRDefault="000C3E67" w:rsidP="000C3E67">
      <w:pPr>
        <w:jc w:val="both"/>
        <w:rPr>
          <w:sz w:val="20"/>
          <w:szCs w:val="20"/>
        </w:rPr>
      </w:pPr>
      <w:r w:rsidRPr="000C3E67">
        <w:rPr>
          <w:sz w:val="20"/>
          <w:szCs w:val="20"/>
        </w:rPr>
        <w:t>-   места для ожидания оборудуются стульями и (или) кресельными секциями, и (или) скамьями;</w:t>
      </w:r>
    </w:p>
    <w:p w:rsidR="000C3E67" w:rsidRPr="000C3E67" w:rsidRDefault="000C3E67" w:rsidP="000C3E67">
      <w:pPr>
        <w:jc w:val="both"/>
        <w:rPr>
          <w:sz w:val="20"/>
          <w:szCs w:val="20"/>
        </w:rPr>
      </w:pPr>
      <w:r w:rsidRPr="000C3E67">
        <w:rPr>
          <w:sz w:val="20"/>
          <w:szCs w:val="20"/>
        </w:rPr>
        <w:t>-   места для ожидания находятся в холле (зале) или ином специально приспособленном помещении;</w:t>
      </w:r>
    </w:p>
    <w:p w:rsidR="000C3E67" w:rsidRPr="000C3E67" w:rsidRDefault="000C3E67" w:rsidP="000C3E67">
      <w:pPr>
        <w:jc w:val="both"/>
        <w:rPr>
          <w:sz w:val="20"/>
          <w:szCs w:val="20"/>
        </w:rPr>
      </w:pPr>
      <w:r w:rsidRPr="000C3E67">
        <w:rPr>
          <w:sz w:val="20"/>
          <w:szCs w:val="20"/>
        </w:rPr>
        <w:t>-   в местах для ожидания предусматриваются места для получения информации о муниципальной услуге.</w:t>
      </w:r>
    </w:p>
    <w:p w:rsidR="000C3E67" w:rsidRPr="000C3E67" w:rsidRDefault="000C3E67" w:rsidP="000C3E67">
      <w:pPr>
        <w:numPr>
          <w:ilvl w:val="2"/>
          <w:numId w:val="43"/>
        </w:numPr>
        <w:jc w:val="both"/>
        <w:rPr>
          <w:sz w:val="20"/>
          <w:szCs w:val="20"/>
        </w:rPr>
      </w:pPr>
      <w:r w:rsidRPr="000C3E67">
        <w:rPr>
          <w:sz w:val="20"/>
          <w:szCs w:val="20"/>
        </w:rPr>
        <w:t>Требования к местам для получения информации о муниципальной услуге:</w:t>
      </w:r>
    </w:p>
    <w:p w:rsidR="000C3E67" w:rsidRPr="000C3E67" w:rsidRDefault="000C3E67" w:rsidP="000C3E67">
      <w:pPr>
        <w:jc w:val="both"/>
        <w:rPr>
          <w:sz w:val="20"/>
          <w:szCs w:val="20"/>
        </w:rPr>
      </w:pPr>
      <w:r w:rsidRPr="000C3E67">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C3E67" w:rsidRPr="000C3E67" w:rsidRDefault="000C3E67" w:rsidP="000C3E67">
      <w:pPr>
        <w:jc w:val="both"/>
        <w:rPr>
          <w:sz w:val="20"/>
          <w:szCs w:val="20"/>
        </w:rPr>
      </w:pPr>
      <w:r w:rsidRPr="000C3E67">
        <w:rPr>
          <w:sz w:val="20"/>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C3E67" w:rsidRPr="000C3E67" w:rsidRDefault="000C3E67" w:rsidP="000C3E67">
      <w:pPr>
        <w:jc w:val="both"/>
        <w:rPr>
          <w:sz w:val="20"/>
          <w:szCs w:val="20"/>
        </w:rPr>
      </w:pPr>
      <w:r w:rsidRPr="000C3E67">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C3E67" w:rsidRPr="000C3E67" w:rsidRDefault="000C3E67" w:rsidP="000C3E67">
      <w:pPr>
        <w:numPr>
          <w:ilvl w:val="2"/>
          <w:numId w:val="43"/>
        </w:numPr>
        <w:jc w:val="both"/>
        <w:rPr>
          <w:sz w:val="20"/>
          <w:szCs w:val="20"/>
        </w:rPr>
      </w:pPr>
      <w:r w:rsidRPr="000C3E67">
        <w:rPr>
          <w:sz w:val="20"/>
          <w:szCs w:val="20"/>
        </w:rPr>
        <w:t>Требования к местам приема заявителей:</w:t>
      </w:r>
    </w:p>
    <w:p w:rsidR="000C3E67" w:rsidRPr="000C3E67" w:rsidRDefault="000C3E67" w:rsidP="000C3E67">
      <w:pPr>
        <w:jc w:val="both"/>
        <w:rPr>
          <w:sz w:val="20"/>
          <w:szCs w:val="20"/>
        </w:rPr>
      </w:pPr>
      <w:r w:rsidRPr="000C3E67">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C3E67" w:rsidRPr="000C3E67" w:rsidRDefault="000C3E67" w:rsidP="000C3E67">
      <w:pPr>
        <w:jc w:val="both"/>
        <w:rPr>
          <w:sz w:val="20"/>
          <w:szCs w:val="20"/>
        </w:rPr>
      </w:pPr>
      <w:r w:rsidRPr="000C3E67">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0C3E67" w:rsidRPr="000C3E67" w:rsidRDefault="000C3E67" w:rsidP="000C3E67">
      <w:pPr>
        <w:jc w:val="both"/>
        <w:rPr>
          <w:sz w:val="20"/>
          <w:szCs w:val="20"/>
        </w:rPr>
      </w:pPr>
      <w:r w:rsidRPr="000C3E67">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0C3E67" w:rsidRPr="000C3E67" w:rsidRDefault="000C3E67" w:rsidP="000C3E67">
      <w:pPr>
        <w:jc w:val="both"/>
        <w:rPr>
          <w:sz w:val="20"/>
          <w:szCs w:val="20"/>
        </w:rPr>
      </w:pPr>
      <w:r w:rsidRPr="000C3E67">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0C3E67" w:rsidRPr="000C3E67" w:rsidRDefault="000C3E67" w:rsidP="000C3E67">
      <w:pPr>
        <w:jc w:val="both"/>
        <w:rPr>
          <w:sz w:val="20"/>
          <w:szCs w:val="20"/>
        </w:rPr>
      </w:pPr>
      <w:r w:rsidRPr="000C3E67">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C3E67" w:rsidRPr="000C3E67" w:rsidRDefault="000C3E67" w:rsidP="000C3E67">
      <w:pPr>
        <w:numPr>
          <w:ilvl w:val="1"/>
          <w:numId w:val="43"/>
        </w:numPr>
        <w:tabs>
          <w:tab w:val="num" w:pos="792"/>
        </w:tabs>
        <w:ind w:left="720"/>
        <w:jc w:val="both"/>
        <w:rPr>
          <w:sz w:val="20"/>
          <w:szCs w:val="20"/>
        </w:rPr>
      </w:pPr>
      <w:r w:rsidRPr="000C3E67">
        <w:rPr>
          <w:sz w:val="20"/>
          <w:szCs w:val="20"/>
        </w:rPr>
        <w:t>Показатели качества и доступности предоставления муниципальной услуги:</w:t>
      </w:r>
    </w:p>
    <w:p w:rsidR="000C3E67" w:rsidRPr="000C3E67" w:rsidRDefault="000C3E67" w:rsidP="000C3E67">
      <w:pPr>
        <w:numPr>
          <w:ilvl w:val="2"/>
          <w:numId w:val="43"/>
        </w:numPr>
        <w:jc w:val="both"/>
        <w:rPr>
          <w:sz w:val="20"/>
          <w:szCs w:val="20"/>
        </w:rPr>
      </w:pPr>
      <w:r w:rsidRPr="000C3E67">
        <w:rPr>
          <w:sz w:val="20"/>
          <w:szCs w:val="20"/>
        </w:rPr>
        <w:t>Показатели качества муниципальной услуги:</w:t>
      </w:r>
    </w:p>
    <w:p w:rsidR="000C3E67" w:rsidRPr="000C3E67" w:rsidRDefault="000C3E67" w:rsidP="000C3E67">
      <w:pPr>
        <w:jc w:val="both"/>
        <w:rPr>
          <w:sz w:val="20"/>
          <w:szCs w:val="20"/>
        </w:rPr>
      </w:pPr>
      <w:r w:rsidRPr="000C3E67">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C3E67" w:rsidRPr="000C3E67" w:rsidRDefault="000C3E67" w:rsidP="000C3E67">
      <w:pPr>
        <w:jc w:val="both"/>
        <w:rPr>
          <w:sz w:val="20"/>
          <w:szCs w:val="20"/>
        </w:rPr>
      </w:pPr>
      <w:r w:rsidRPr="000C3E67">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C3E67" w:rsidRPr="000C3E67" w:rsidRDefault="000C3E67" w:rsidP="000C3E67">
      <w:pPr>
        <w:numPr>
          <w:ilvl w:val="2"/>
          <w:numId w:val="43"/>
        </w:numPr>
        <w:jc w:val="both"/>
        <w:rPr>
          <w:sz w:val="20"/>
          <w:szCs w:val="20"/>
        </w:rPr>
      </w:pPr>
      <w:r w:rsidRPr="000C3E67">
        <w:rPr>
          <w:sz w:val="20"/>
          <w:szCs w:val="20"/>
        </w:rPr>
        <w:t>Показатели доступности предоставления муниципальной услуги:</w:t>
      </w:r>
    </w:p>
    <w:p w:rsidR="000C3E67" w:rsidRPr="000C3E67" w:rsidRDefault="000C3E67" w:rsidP="000C3E67">
      <w:pPr>
        <w:jc w:val="both"/>
        <w:rPr>
          <w:sz w:val="20"/>
          <w:szCs w:val="20"/>
        </w:rPr>
      </w:pPr>
      <w:r w:rsidRPr="000C3E67">
        <w:rPr>
          <w:sz w:val="20"/>
          <w:szCs w:val="20"/>
        </w:rPr>
        <w:t>-   доля заявителей, получивших служебное жилое помещение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C3E67" w:rsidRPr="000C3E67" w:rsidRDefault="000C3E67" w:rsidP="000C3E67">
      <w:pPr>
        <w:jc w:val="both"/>
        <w:rPr>
          <w:sz w:val="20"/>
          <w:szCs w:val="20"/>
        </w:rPr>
      </w:pPr>
      <w:r w:rsidRPr="000C3E67">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C3E67" w:rsidRPr="000C3E67" w:rsidRDefault="000C3E67" w:rsidP="000C3E67">
      <w:pPr>
        <w:jc w:val="both"/>
        <w:rPr>
          <w:sz w:val="20"/>
          <w:szCs w:val="20"/>
        </w:rPr>
      </w:pPr>
      <w:r w:rsidRPr="000C3E67">
        <w:rPr>
          <w:sz w:val="20"/>
          <w:szCs w:val="20"/>
        </w:rPr>
        <w:t>- пешеходная доступность от остановок общественного транспорта до  здания администрации муниципального образования;</w:t>
      </w:r>
    </w:p>
    <w:p w:rsidR="000C3E67" w:rsidRPr="000C3E67" w:rsidRDefault="000C3E67" w:rsidP="000C3E67">
      <w:pPr>
        <w:jc w:val="both"/>
        <w:rPr>
          <w:sz w:val="20"/>
          <w:szCs w:val="20"/>
        </w:rPr>
      </w:pPr>
      <w:r w:rsidRPr="000C3E67">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0C3E67" w:rsidRPr="000C3E67" w:rsidRDefault="000C3E67" w:rsidP="000C3E67">
      <w:pPr>
        <w:jc w:val="both"/>
        <w:rPr>
          <w:sz w:val="20"/>
          <w:szCs w:val="20"/>
        </w:rPr>
      </w:pPr>
      <w:r w:rsidRPr="000C3E67">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C3E67" w:rsidRPr="000C3E67" w:rsidRDefault="000C3E67" w:rsidP="000C3E67">
      <w:pPr>
        <w:jc w:val="both"/>
        <w:rPr>
          <w:sz w:val="20"/>
          <w:szCs w:val="20"/>
        </w:rPr>
      </w:pPr>
      <w:r w:rsidRPr="000C3E67">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C3E67" w:rsidRPr="000C3E67" w:rsidRDefault="000C3E67" w:rsidP="000C3E67">
      <w:pPr>
        <w:widowControl w:val="0"/>
        <w:autoSpaceDE w:val="0"/>
        <w:autoSpaceDN w:val="0"/>
        <w:adjustRightInd w:val="0"/>
        <w:jc w:val="both"/>
        <w:rPr>
          <w:sz w:val="20"/>
          <w:szCs w:val="20"/>
        </w:rPr>
      </w:pPr>
      <w:r w:rsidRPr="000C3E67">
        <w:rPr>
          <w:sz w:val="20"/>
          <w:szCs w:val="20"/>
        </w:rPr>
        <w:t xml:space="preserve">-   беспрепятственный доступ к месту предоставления муниципальной услуги для </w:t>
      </w:r>
      <w:proofErr w:type="spellStart"/>
      <w:r w:rsidRPr="000C3E67">
        <w:rPr>
          <w:sz w:val="20"/>
          <w:szCs w:val="20"/>
        </w:rPr>
        <w:t>маломобильных</w:t>
      </w:r>
      <w:proofErr w:type="spellEnd"/>
      <w:r w:rsidRPr="000C3E67">
        <w:rPr>
          <w:sz w:val="20"/>
          <w:szCs w:val="20"/>
        </w:rPr>
        <w:t xml:space="preserve"> групп граждан (входы в помещения оборудуются пандусами, расширенными проходами, позволяющими обеспечить </w:t>
      </w:r>
      <w:r w:rsidRPr="000C3E67">
        <w:rPr>
          <w:sz w:val="20"/>
          <w:szCs w:val="20"/>
        </w:rPr>
        <w:lastRenderedPageBreak/>
        <w:t xml:space="preserve">беспрепятственный доступ </w:t>
      </w:r>
      <w:proofErr w:type="spellStart"/>
      <w:r w:rsidRPr="000C3E67">
        <w:rPr>
          <w:sz w:val="20"/>
          <w:szCs w:val="20"/>
        </w:rPr>
        <w:t>маломобильных</w:t>
      </w:r>
      <w:proofErr w:type="spellEnd"/>
      <w:r w:rsidRPr="000C3E67">
        <w:rPr>
          <w:sz w:val="20"/>
          <w:szCs w:val="20"/>
        </w:rPr>
        <w:t xml:space="preserve"> групп граждан, включая инвалидов, использующих кресла-коляски, собак-проводников);</w:t>
      </w:r>
    </w:p>
    <w:p w:rsidR="000C3E67" w:rsidRPr="000C3E67" w:rsidRDefault="000C3E67" w:rsidP="000C3E67">
      <w:pPr>
        <w:autoSpaceDE w:val="0"/>
        <w:autoSpaceDN w:val="0"/>
        <w:adjustRightInd w:val="0"/>
        <w:jc w:val="both"/>
        <w:rPr>
          <w:sz w:val="20"/>
          <w:szCs w:val="20"/>
        </w:rPr>
      </w:pPr>
      <w:r w:rsidRPr="000C3E67">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C3E67" w:rsidRPr="000C3E67" w:rsidRDefault="000C3E67" w:rsidP="000C3E67">
      <w:pPr>
        <w:autoSpaceDE w:val="0"/>
        <w:autoSpaceDN w:val="0"/>
        <w:adjustRightInd w:val="0"/>
        <w:jc w:val="both"/>
        <w:rPr>
          <w:sz w:val="20"/>
          <w:szCs w:val="20"/>
        </w:rPr>
      </w:pPr>
      <w:r w:rsidRPr="000C3E67">
        <w:rPr>
          <w:sz w:val="20"/>
          <w:szCs w:val="20"/>
        </w:rPr>
        <w:t xml:space="preserve">-   информационные таблички (вывески) размещаются рядом </w:t>
      </w:r>
      <w:proofErr w:type="gramStart"/>
      <w:r w:rsidRPr="000C3E67">
        <w:rPr>
          <w:sz w:val="20"/>
          <w:szCs w:val="20"/>
        </w:rPr>
        <w:t>со</w:t>
      </w:r>
      <w:proofErr w:type="gramEnd"/>
      <w:r w:rsidRPr="000C3E6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C3E67" w:rsidRPr="000C3E67" w:rsidRDefault="000C3E67" w:rsidP="000C3E67">
      <w:pPr>
        <w:autoSpaceDE w:val="0"/>
        <w:autoSpaceDN w:val="0"/>
        <w:adjustRightInd w:val="0"/>
        <w:jc w:val="both"/>
        <w:rPr>
          <w:sz w:val="20"/>
          <w:szCs w:val="20"/>
        </w:rPr>
      </w:pPr>
      <w:r w:rsidRPr="000C3E67">
        <w:rPr>
          <w:sz w:val="20"/>
          <w:szCs w:val="20"/>
        </w:rPr>
        <w:t>-  оказание работниками   помощи инвалидам в преодолении барьеров, мешающих получению ими услуг наравне с другими лицами;</w:t>
      </w:r>
    </w:p>
    <w:p w:rsidR="000C3E67" w:rsidRPr="000C3E67" w:rsidRDefault="000C3E67" w:rsidP="000C3E67">
      <w:pPr>
        <w:widowControl w:val="0"/>
        <w:autoSpaceDE w:val="0"/>
        <w:autoSpaceDN w:val="0"/>
        <w:adjustRightInd w:val="0"/>
        <w:jc w:val="both"/>
        <w:rPr>
          <w:sz w:val="20"/>
          <w:szCs w:val="20"/>
        </w:rPr>
      </w:pPr>
      <w:r w:rsidRPr="000C3E67">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C3E67" w:rsidRPr="000C3E67" w:rsidRDefault="000C3E67" w:rsidP="000C3E67">
      <w:pPr>
        <w:widowControl w:val="0"/>
        <w:autoSpaceDE w:val="0"/>
        <w:autoSpaceDN w:val="0"/>
        <w:adjustRightInd w:val="0"/>
        <w:jc w:val="both"/>
        <w:rPr>
          <w:sz w:val="20"/>
          <w:szCs w:val="20"/>
        </w:rPr>
      </w:pPr>
      <w:r w:rsidRPr="000C3E67">
        <w:rPr>
          <w:sz w:val="20"/>
          <w:szCs w:val="20"/>
        </w:rPr>
        <w:t>-   размещение присутственных мест на нижних этажах зданий (строений) для удобства заявителей;</w:t>
      </w:r>
    </w:p>
    <w:p w:rsidR="000C3E67" w:rsidRPr="000C3E67" w:rsidRDefault="000C3E67" w:rsidP="000C3E67">
      <w:pPr>
        <w:widowControl w:val="0"/>
        <w:autoSpaceDE w:val="0"/>
        <w:autoSpaceDN w:val="0"/>
        <w:adjustRightInd w:val="0"/>
        <w:jc w:val="both"/>
        <w:rPr>
          <w:sz w:val="20"/>
          <w:szCs w:val="20"/>
        </w:rPr>
      </w:pPr>
      <w:r w:rsidRPr="000C3E67">
        <w:rPr>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0C3E67" w:rsidRPr="000C3E67" w:rsidRDefault="000C3E67" w:rsidP="000C3E67">
      <w:pPr>
        <w:numPr>
          <w:ilvl w:val="1"/>
          <w:numId w:val="43"/>
        </w:numPr>
        <w:ind w:left="360"/>
        <w:jc w:val="both"/>
        <w:rPr>
          <w:sz w:val="20"/>
          <w:szCs w:val="20"/>
        </w:rPr>
      </w:pPr>
      <w:r w:rsidRPr="000C3E67">
        <w:rPr>
          <w:sz w:val="20"/>
          <w:szCs w:val="20"/>
          <w:shd w:val="clear" w:color="auto" w:fill="FFFFFF"/>
        </w:rPr>
        <w:t>Административные процедуры по</w:t>
      </w:r>
      <w:r w:rsidRPr="000C3E67">
        <w:rPr>
          <w:sz w:val="20"/>
          <w:szCs w:val="20"/>
        </w:rPr>
        <w:t xml:space="preserve"> </w:t>
      </w:r>
      <w:r w:rsidRPr="000C3E67">
        <w:rPr>
          <w:sz w:val="20"/>
          <w:szCs w:val="20"/>
          <w:shd w:val="clear" w:color="auto" w:fill="FFFFFF"/>
        </w:rPr>
        <w:t xml:space="preserve">приему заявления и документов, необходимых для предоставления муниципальной услуги, а также выдаче </w:t>
      </w:r>
      <w:proofErr w:type="gramStart"/>
      <w:r w:rsidRPr="000C3E67">
        <w:rPr>
          <w:sz w:val="20"/>
          <w:szCs w:val="20"/>
          <w:shd w:val="clear" w:color="auto" w:fill="FFFFFF"/>
        </w:rPr>
        <w:t>документа, являющегося результатом предоставления муниципальной услуги могут</w:t>
      </w:r>
      <w:proofErr w:type="gramEnd"/>
      <w:r w:rsidRPr="000C3E67">
        <w:rPr>
          <w:sz w:val="20"/>
          <w:szCs w:val="20"/>
          <w:shd w:val="clear" w:color="auto" w:fill="FFFFFF"/>
        </w:rPr>
        <w:t xml:space="preserve"> осуществляться   специалистами МФЦ по принципу экстерриториальности,</w:t>
      </w:r>
      <w:r w:rsidRPr="000C3E67">
        <w:rPr>
          <w:rStyle w:val="apple-converted-space"/>
          <w:sz w:val="20"/>
          <w:szCs w:val="20"/>
          <w:shd w:val="clear" w:color="auto" w:fill="FFFFFF"/>
        </w:rPr>
        <w:t> </w:t>
      </w:r>
      <w:r w:rsidRPr="000C3E67">
        <w:rPr>
          <w:sz w:val="20"/>
          <w:szCs w:val="20"/>
          <w:shd w:val="clear" w:color="auto" w:fill="FFFFFF"/>
        </w:rPr>
        <w:t>в соответствии с которым</w:t>
      </w:r>
      <w:r w:rsidRPr="000C3E67">
        <w:rPr>
          <w:rStyle w:val="apple-converted-space"/>
          <w:sz w:val="20"/>
          <w:szCs w:val="20"/>
          <w:shd w:val="clear" w:color="auto" w:fill="FFFFFF"/>
        </w:rPr>
        <w:t> </w:t>
      </w:r>
      <w:r w:rsidRPr="000C3E6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0C3E67">
        <w:rPr>
          <w:sz w:val="20"/>
          <w:szCs w:val="20"/>
        </w:rPr>
        <w:t>.</w:t>
      </w:r>
      <w:r w:rsidRPr="000C3E6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0C3E67">
        <w:rPr>
          <w:sz w:val="20"/>
          <w:szCs w:val="20"/>
        </w:rPr>
        <w:t xml:space="preserve">. </w:t>
      </w:r>
    </w:p>
    <w:p w:rsidR="000C3E67" w:rsidRPr="000C3E67" w:rsidRDefault="000C3E67" w:rsidP="000C3E67">
      <w:pPr>
        <w:jc w:val="center"/>
        <w:rPr>
          <w:b/>
          <w:sz w:val="20"/>
          <w:szCs w:val="20"/>
        </w:rPr>
      </w:pPr>
    </w:p>
    <w:p w:rsidR="000C3E67" w:rsidRPr="000C3E67" w:rsidRDefault="000C3E67" w:rsidP="000C3E67">
      <w:pPr>
        <w:numPr>
          <w:ilvl w:val="0"/>
          <w:numId w:val="43"/>
        </w:numPr>
        <w:jc w:val="center"/>
        <w:rPr>
          <w:b/>
          <w:sz w:val="20"/>
          <w:szCs w:val="20"/>
        </w:rPr>
      </w:pPr>
      <w:r w:rsidRPr="000C3E67">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3E67" w:rsidRPr="000C3E67" w:rsidRDefault="000C3E67" w:rsidP="000C3E67">
      <w:pPr>
        <w:numPr>
          <w:ilvl w:val="1"/>
          <w:numId w:val="44"/>
        </w:numPr>
        <w:jc w:val="both"/>
        <w:rPr>
          <w:sz w:val="20"/>
          <w:szCs w:val="20"/>
        </w:rPr>
      </w:pPr>
      <w:r w:rsidRPr="000C3E67">
        <w:rPr>
          <w:sz w:val="20"/>
          <w:szCs w:val="20"/>
        </w:rPr>
        <w:t>Предоставление муниципальной услуги состоит из следующей последовательности административных процедур:</w:t>
      </w:r>
    </w:p>
    <w:p w:rsidR="000C3E67" w:rsidRPr="000C3E67" w:rsidRDefault="000C3E67" w:rsidP="000C3E67">
      <w:pPr>
        <w:jc w:val="both"/>
        <w:rPr>
          <w:sz w:val="20"/>
          <w:szCs w:val="20"/>
        </w:rPr>
      </w:pPr>
      <w:r w:rsidRPr="000C3E67">
        <w:rPr>
          <w:sz w:val="20"/>
          <w:szCs w:val="20"/>
        </w:rPr>
        <w:t>- прием и регистрация заявления и документов, необходимых для предоставления муниципальной услуги;</w:t>
      </w:r>
    </w:p>
    <w:p w:rsidR="000C3E67" w:rsidRPr="000C3E67" w:rsidRDefault="000C3E67" w:rsidP="000C3E67">
      <w:pPr>
        <w:jc w:val="both"/>
        <w:rPr>
          <w:sz w:val="20"/>
          <w:szCs w:val="20"/>
        </w:rPr>
      </w:pPr>
      <w:r w:rsidRPr="000C3E67">
        <w:rPr>
          <w:sz w:val="20"/>
          <w:szCs w:val="20"/>
        </w:rPr>
        <w:t>-   проверка сведений, представленных заявителем;</w:t>
      </w:r>
    </w:p>
    <w:p w:rsidR="000C3E67" w:rsidRPr="000C3E67" w:rsidRDefault="000C3E67" w:rsidP="000C3E67">
      <w:pPr>
        <w:jc w:val="both"/>
        <w:rPr>
          <w:sz w:val="20"/>
          <w:szCs w:val="20"/>
        </w:rPr>
      </w:pPr>
      <w:r w:rsidRPr="000C3E67">
        <w:rPr>
          <w:sz w:val="20"/>
          <w:szCs w:val="20"/>
        </w:rPr>
        <w:t>-   принятие решения о предоставлении муниципальной услуги;</w:t>
      </w:r>
    </w:p>
    <w:p w:rsidR="000C3E67" w:rsidRPr="000C3E67" w:rsidRDefault="000C3E67" w:rsidP="000C3E67">
      <w:pPr>
        <w:jc w:val="both"/>
        <w:rPr>
          <w:sz w:val="20"/>
          <w:szCs w:val="20"/>
        </w:rPr>
      </w:pPr>
      <w:r w:rsidRPr="000C3E67">
        <w:rPr>
          <w:sz w:val="20"/>
          <w:szCs w:val="20"/>
        </w:rPr>
        <w:t>-   выдача результата предоставления муниципальной услуги.</w:t>
      </w:r>
    </w:p>
    <w:p w:rsidR="000C3E67" w:rsidRPr="000C3E67" w:rsidRDefault="000C3E67" w:rsidP="000C3E67">
      <w:pPr>
        <w:numPr>
          <w:ilvl w:val="2"/>
          <w:numId w:val="44"/>
        </w:numPr>
        <w:tabs>
          <w:tab w:val="left" w:pos="540"/>
        </w:tabs>
        <w:jc w:val="both"/>
        <w:rPr>
          <w:sz w:val="20"/>
          <w:szCs w:val="20"/>
        </w:rPr>
      </w:pPr>
      <w:r w:rsidRPr="000C3E67">
        <w:rPr>
          <w:sz w:val="20"/>
          <w:szCs w:val="20"/>
        </w:rPr>
        <w:t xml:space="preserve">Прием и регистрация заявления и документов, необходимых для предоставления муниципальной услуги </w:t>
      </w:r>
    </w:p>
    <w:p w:rsidR="000C3E67" w:rsidRPr="000C3E67" w:rsidRDefault="000C3E67" w:rsidP="000C3E67">
      <w:pPr>
        <w:tabs>
          <w:tab w:val="left" w:pos="540"/>
        </w:tabs>
        <w:jc w:val="both"/>
        <w:rPr>
          <w:sz w:val="20"/>
          <w:szCs w:val="20"/>
        </w:rPr>
      </w:pPr>
      <w:r w:rsidRPr="000C3E67">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C3E67" w:rsidRPr="000C3E67" w:rsidRDefault="000C3E67" w:rsidP="000C3E67">
      <w:pPr>
        <w:tabs>
          <w:tab w:val="left" w:pos="540"/>
        </w:tabs>
        <w:jc w:val="both"/>
        <w:rPr>
          <w:sz w:val="20"/>
          <w:szCs w:val="20"/>
        </w:rPr>
      </w:pPr>
      <w:r w:rsidRPr="000C3E67">
        <w:rPr>
          <w:sz w:val="20"/>
          <w:szCs w:val="20"/>
        </w:rPr>
        <w:t xml:space="preserve">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C3E67" w:rsidRPr="000C3E67" w:rsidRDefault="000C3E67" w:rsidP="000C3E67">
      <w:pPr>
        <w:tabs>
          <w:tab w:val="left" w:pos="540"/>
        </w:tabs>
        <w:jc w:val="both"/>
        <w:rPr>
          <w:sz w:val="20"/>
          <w:szCs w:val="20"/>
        </w:rPr>
      </w:pPr>
      <w:r w:rsidRPr="000C3E67">
        <w:rPr>
          <w:sz w:val="20"/>
          <w:szCs w:val="20"/>
        </w:rPr>
        <w:t xml:space="preserve">     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C3E67" w:rsidRPr="000C3E67" w:rsidRDefault="000C3E67" w:rsidP="000C3E67">
      <w:pPr>
        <w:tabs>
          <w:tab w:val="left" w:pos="540"/>
        </w:tabs>
        <w:jc w:val="both"/>
        <w:rPr>
          <w:sz w:val="20"/>
          <w:szCs w:val="20"/>
        </w:rPr>
      </w:pPr>
      <w:r w:rsidRPr="000C3E67">
        <w:rPr>
          <w:sz w:val="20"/>
          <w:szCs w:val="20"/>
        </w:rPr>
        <w:t xml:space="preserve">    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w:t>
      </w:r>
    </w:p>
    <w:p w:rsidR="000C3E67" w:rsidRPr="000C3E67" w:rsidRDefault="000C3E67" w:rsidP="000C3E67">
      <w:pPr>
        <w:tabs>
          <w:tab w:val="left" w:pos="540"/>
        </w:tabs>
        <w:jc w:val="both"/>
        <w:rPr>
          <w:sz w:val="20"/>
          <w:szCs w:val="20"/>
        </w:rPr>
      </w:pPr>
      <w:r w:rsidRPr="000C3E67">
        <w:rPr>
          <w:sz w:val="20"/>
          <w:szCs w:val="20"/>
        </w:rPr>
        <w:t xml:space="preserve">    В случае, если выявленные недостатки </w:t>
      </w:r>
      <w:proofErr w:type="gramStart"/>
      <w:r w:rsidRPr="000C3E67">
        <w:rPr>
          <w:sz w:val="20"/>
          <w:szCs w:val="20"/>
        </w:rPr>
        <w:t>документов</w:t>
      </w:r>
      <w:proofErr w:type="gramEnd"/>
      <w:r w:rsidRPr="000C3E67">
        <w:rPr>
          <w:sz w:val="20"/>
          <w:szCs w:val="20"/>
        </w:rPr>
        <w:t xml:space="preserve"> возможно устранить на месте, специалист администрации муниципального образования,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C3E67" w:rsidRPr="000C3E67" w:rsidRDefault="000C3E67" w:rsidP="000C3E67">
      <w:pPr>
        <w:tabs>
          <w:tab w:val="left" w:pos="540"/>
        </w:tabs>
        <w:jc w:val="both"/>
        <w:rPr>
          <w:sz w:val="20"/>
          <w:szCs w:val="20"/>
        </w:rPr>
      </w:pPr>
      <w:r w:rsidRPr="000C3E67">
        <w:rPr>
          <w:sz w:val="20"/>
          <w:szCs w:val="20"/>
        </w:rPr>
        <w:t xml:space="preserve">    Если представленные документы соответствуют требованиям законодательства и настоящего административного регламента, специалист администрации 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C3E67" w:rsidRPr="000C3E67" w:rsidRDefault="000C3E67" w:rsidP="000C3E67">
      <w:pPr>
        <w:tabs>
          <w:tab w:val="left" w:pos="540"/>
        </w:tabs>
        <w:jc w:val="both"/>
        <w:rPr>
          <w:sz w:val="20"/>
          <w:szCs w:val="20"/>
        </w:rPr>
      </w:pPr>
      <w:r w:rsidRPr="000C3E67">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0C3E67" w:rsidRPr="000C3E67" w:rsidRDefault="000C3E67" w:rsidP="000C3E67">
      <w:pPr>
        <w:tabs>
          <w:tab w:val="left" w:pos="540"/>
        </w:tabs>
        <w:jc w:val="both"/>
        <w:rPr>
          <w:sz w:val="20"/>
          <w:szCs w:val="20"/>
        </w:rPr>
      </w:pPr>
      <w:r w:rsidRPr="000C3E67">
        <w:rPr>
          <w:sz w:val="20"/>
          <w:szCs w:val="20"/>
        </w:rPr>
        <w:t xml:space="preserve">   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0C3E67" w:rsidRPr="000C3E67" w:rsidRDefault="000C3E67" w:rsidP="000C3E67">
      <w:pPr>
        <w:numPr>
          <w:ilvl w:val="2"/>
          <w:numId w:val="44"/>
        </w:numPr>
        <w:tabs>
          <w:tab w:val="left" w:pos="540"/>
        </w:tabs>
        <w:jc w:val="both"/>
        <w:rPr>
          <w:sz w:val="20"/>
          <w:szCs w:val="20"/>
        </w:rPr>
      </w:pPr>
      <w:r w:rsidRPr="000C3E67">
        <w:rPr>
          <w:sz w:val="20"/>
          <w:szCs w:val="20"/>
        </w:rPr>
        <w:t>Проверка сведений, представленных заявителем.</w:t>
      </w:r>
    </w:p>
    <w:p w:rsidR="000C3E67" w:rsidRPr="000C3E67" w:rsidRDefault="000C3E67" w:rsidP="000C3E67">
      <w:pPr>
        <w:tabs>
          <w:tab w:val="left" w:pos="540"/>
        </w:tabs>
        <w:jc w:val="both"/>
        <w:rPr>
          <w:sz w:val="20"/>
          <w:szCs w:val="20"/>
        </w:rPr>
      </w:pPr>
      <w:r w:rsidRPr="000C3E67">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администрации муниципального образования, ответственному за предоставление муниципальной услуги.</w:t>
      </w:r>
    </w:p>
    <w:p w:rsidR="000C3E67" w:rsidRPr="000C3E67" w:rsidRDefault="000C3E67" w:rsidP="000C3E67">
      <w:pPr>
        <w:tabs>
          <w:tab w:val="left" w:pos="540"/>
        </w:tabs>
        <w:jc w:val="both"/>
        <w:rPr>
          <w:sz w:val="20"/>
          <w:szCs w:val="20"/>
        </w:rPr>
      </w:pPr>
      <w:r w:rsidRPr="000C3E67">
        <w:rPr>
          <w:sz w:val="20"/>
          <w:szCs w:val="20"/>
        </w:rPr>
        <w:t xml:space="preserve">В случае непредставления заявителем специалистом администрации муниципального образования, ответственным за предоставление муниципальной услуги, самостоятельно </w:t>
      </w:r>
      <w:proofErr w:type="spellStart"/>
      <w:r w:rsidRPr="000C3E67">
        <w:rPr>
          <w:sz w:val="20"/>
          <w:szCs w:val="20"/>
        </w:rPr>
        <w:t>истребуются</w:t>
      </w:r>
      <w:proofErr w:type="spellEnd"/>
      <w:r w:rsidRPr="000C3E67">
        <w:rPr>
          <w:sz w:val="20"/>
          <w:szCs w:val="20"/>
        </w:rPr>
        <w:t xml:space="preserve"> по каналам межведомственного взаимодействия следующие документы (или сведения их заменяющие):</w:t>
      </w:r>
    </w:p>
    <w:p w:rsidR="000C3E67" w:rsidRPr="000C3E67" w:rsidRDefault="000C3E67" w:rsidP="000C3E67">
      <w:pPr>
        <w:tabs>
          <w:tab w:val="left" w:pos="540"/>
        </w:tabs>
        <w:jc w:val="both"/>
        <w:rPr>
          <w:sz w:val="20"/>
          <w:szCs w:val="20"/>
        </w:rPr>
      </w:pPr>
      <w:r w:rsidRPr="000C3E67">
        <w:rPr>
          <w:sz w:val="20"/>
          <w:szCs w:val="20"/>
        </w:rPr>
        <w:t xml:space="preserve">   </w:t>
      </w:r>
      <w:proofErr w:type="gramStart"/>
      <w:r w:rsidRPr="000C3E67">
        <w:rPr>
          <w:sz w:val="20"/>
          <w:szCs w:val="20"/>
        </w:rPr>
        <w:t>- выписка из Единого государственного реестра прав на недвижимое имущество и сделок с ним об имеющемся у него и членов его семьи жилых помещений на праве собственности, либо об отсутствии таковых.</w:t>
      </w:r>
      <w:proofErr w:type="gramEnd"/>
    </w:p>
    <w:p w:rsidR="000C3E67" w:rsidRPr="000C3E67" w:rsidRDefault="000C3E67" w:rsidP="000C3E67">
      <w:pPr>
        <w:tabs>
          <w:tab w:val="left" w:pos="540"/>
        </w:tabs>
        <w:jc w:val="both"/>
        <w:rPr>
          <w:sz w:val="20"/>
          <w:szCs w:val="20"/>
        </w:rPr>
      </w:pPr>
      <w:r w:rsidRPr="000C3E67">
        <w:rPr>
          <w:sz w:val="20"/>
          <w:szCs w:val="20"/>
        </w:rPr>
        <w:lastRenderedPageBreak/>
        <w:t xml:space="preserve">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0C3E67" w:rsidRPr="000C3E67" w:rsidRDefault="000C3E67" w:rsidP="000C3E67">
      <w:pPr>
        <w:tabs>
          <w:tab w:val="left" w:pos="540"/>
        </w:tabs>
        <w:jc w:val="both"/>
        <w:rPr>
          <w:sz w:val="20"/>
          <w:szCs w:val="20"/>
        </w:rPr>
      </w:pPr>
      <w:r w:rsidRPr="000C3E67">
        <w:rPr>
          <w:sz w:val="20"/>
          <w:szCs w:val="20"/>
        </w:rPr>
        <w:t xml:space="preserve">    Специалист администрации 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C3E67" w:rsidRPr="000C3E67" w:rsidRDefault="000C3E67" w:rsidP="000C3E67">
      <w:pPr>
        <w:tabs>
          <w:tab w:val="left" w:pos="540"/>
        </w:tabs>
        <w:jc w:val="both"/>
        <w:rPr>
          <w:sz w:val="20"/>
          <w:szCs w:val="20"/>
        </w:rPr>
      </w:pPr>
      <w:r w:rsidRPr="000C3E67">
        <w:rPr>
          <w:sz w:val="20"/>
          <w:szCs w:val="20"/>
        </w:rPr>
        <w:t xml:space="preserve">    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0C3E67" w:rsidRPr="000C3E67" w:rsidRDefault="000C3E67" w:rsidP="000C3E67">
      <w:pPr>
        <w:tabs>
          <w:tab w:val="left" w:pos="540"/>
        </w:tabs>
        <w:jc w:val="both"/>
        <w:rPr>
          <w:sz w:val="20"/>
          <w:szCs w:val="20"/>
        </w:rPr>
      </w:pPr>
      <w:r w:rsidRPr="000C3E67">
        <w:rPr>
          <w:sz w:val="20"/>
          <w:szCs w:val="20"/>
        </w:rPr>
        <w:t xml:space="preserve">    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администрации муниципального образования  инициируется заседание жилищной комиссии, о чем заявителю почтовой связью высылается соответствующее уведомление.</w:t>
      </w:r>
    </w:p>
    <w:p w:rsidR="000C3E67" w:rsidRPr="000C3E67" w:rsidRDefault="000C3E67" w:rsidP="000C3E67">
      <w:pPr>
        <w:numPr>
          <w:ilvl w:val="2"/>
          <w:numId w:val="44"/>
        </w:numPr>
        <w:tabs>
          <w:tab w:val="left" w:pos="540"/>
        </w:tabs>
        <w:jc w:val="both"/>
        <w:rPr>
          <w:sz w:val="20"/>
          <w:szCs w:val="20"/>
        </w:rPr>
      </w:pPr>
      <w:r w:rsidRPr="000C3E67">
        <w:rPr>
          <w:sz w:val="20"/>
          <w:szCs w:val="20"/>
        </w:rPr>
        <w:t>Принятие решения о предоставлении служебного жилого помещения.</w:t>
      </w:r>
    </w:p>
    <w:p w:rsidR="000C3E67" w:rsidRPr="000C3E67" w:rsidRDefault="000C3E67" w:rsidP="000C3E67">
      <w:pPr>
        <w:tabs>
          <w:tab w:val="left" w:pos="540"/>
        </w:tabs>
        <w:jc w:val="both"/>
        <w:rPr>
          <w:sz w:val="20"/>
          <w:szCs w:val="20"/>
        </w:rPr>
      </w:pPr>
      <w:r w:rsidRPr="000C3E67">
        <w:rPr>
          <w:sz w:val="20"/>
          <w:szCs w:val="20"/>
        </w:rPr>
        <w:t xml:space="preserve">    Основанием для начала исполнения административной процедуры является поступление в администрацию муниципального образования документов, представленных заявителем.</w:t>
      </w:r>
    </w:p>
    <w:p w:rsidR="000C3E67" w:rsidRPr="000C3E67" w:rsidRDefault="000C3E67" w:rsidP="000C3E67">
      <w:pPr>
        <w:tabs>
          <w:tab w:val="left" w:pos="540"/>
        </w:tabs>
        <w:jc w:val="both"/>
        <w:rPr>
          <w:sz w:val="20"/>
          <w:szCs w:val="20"/>
        </w:rPr>
      </w:pPr>
      <w:r w:rsidRPr="000C3E67">
        <w:rPr>
          <w:sz w:val="20"/>
          <w:szCs w:val="20"/>
        </w:rPr>
        <w:t xml:space="preserve">    При наличии оснований для предоставления служебного жилого помещения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администрации муниципального образования о предоставлении служебного жилого помещения.</w:t>
      </w:r>
    </w:p>
    <w:p w:rsidR="000C3E67" w:rsidRPr="000C3E67" w:rsidRDefault="000C3E67" w:rsidP="000C3E67">
      <w:pPr>
        <w:tabs>
          <w:tab w:val="left" w:pos="540"/>
        </w:tabs>
        <w:jc w:val="both"/>
        <w:rPr>
          <w:sz w:val="20"/>
          <w:szCs w:val="20"/>
        </w:rPr>
      </w:pPr>
      <w:r w:rsidRPr="000C3E67">
        <w:rPr>
          <w:sz w:val="20"/>
          <w:szCs w:val="20"/>
        </w:rPr>
        <w:t xml:space="preserve">    На основании постановления администрации муниципального образования осуществляется подготовка и подписание договора о предоставлении служебного жилого помещения. </w:t>
      </w:r>
    </w:p>
    <w:p w:rsidR="000C3E67" w:rsidRPr="000C3E67" w:rsidRDefault="000C3E67" w:rsidP="000C3E67">
      <w:pPr>
        <w:tabs>
          <w:tab w:val="left" w:pos="540"/>
        </w:tabs>
        <w:jc w:val="both"/>
        <w:rPr>
          <w:sz w:val="20"/>
          <w:szCs w:val="20"/>
        </w:rPr>
      </w:pPr>
      <w:r w:rsidRPr="000C3E67">
        <w:rPr>
          <w:sz w:val="20"/>
          <w:szCs w:val="20"/>
        </w:rPr>
        <w:t xml:space="preserve">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w:t>
      </w:r>
      <w:proofErr w:type="spellStart"/>
      <w:r w:rsidRPr="000C3E67">
        <w:rPr>
          <w:sz w:val="20"/>
          <w:szCs w:val="20"/>
        </w:rPr>
        <w:t>наймодатель</w:t>
      </w:r>
      <w:proofErr w:type="spellEnd"/>
      <w:r w:rsidRPr="000C3E67">
        <w:rPr>
          <w:sz w:val="20"/>
          <w:szCs w:val="20"/>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C3E67" w:rsidRPr="000C3E67" w:rsidRDefault="000C3E67" w:rsidP="000C3E67">
      <w:pPr>
        <w:tabs>
          <w:tab w:val="left" w:pos="540"/>
        </w:tabs>
        <w:jc w:val="both"/>
        <w:rPr>
          <w:sz w:val="20"/>
          <w:szCs w:val="20"/>
        </w:rPr>
      </w:pPr>
      <w:r w:rsidRPr="000C3E67">
        <w:rPr>
          <w:sz w:val="20"/>
          <w:szCs w:val="20"/>
        </w:rPr>
        <w:t xml:space="preserve">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C3E67" w:rsidRPr="000C3E67" w:rsidRDefault="000C3E67" w:rsidP="000C3E67">
      <w:pPr>
        <w:tabs>
          <w:tab w:val="left" w:pos="540"/>
        </w:tabs>
        <w:jc w:val="both"/>
        <w:rPr>
          <w:sz w:val="20"/>
          <w:szCs w:val="20"/>
        </w:rPr>
      </w:pPr>
      <w:r w:rsidRPr="000C3E67">
        <w:rPr>
          <w:sz w:val="20"/>
          <w:szCs w:val="20"/>
        </w:rPr>
        <w:t xml:space="preserve">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C3E67" w:rsidRPr="000C3E67" w:rsidRDefault="000C3E67" w:rsidP="000C3E67">
      <w:pPr>
        <w:tabs>
          <w:tab w:val="left" w:pos="540"/>
        </w:tabs>
        <w:jc w:val="both"/>
        <w:rPr>
          <w:sz w:val="20"/>
          <w:szCs w:val="20"/>
        </w:rPr>
      </w:pPr>
      <w:r w:rsidRPr="000C3E67">
        <w:rPr>
          <w:sz w:val="20"/>
          <w:szCs w:val="20"/>
        </w:rPr>
        <w:t xml:space="preserve">    Служебные жилые помещения предоставляются гражданам в виде жилого дома, отдельной квартиры.</w:t>
      </w:r>
    </w:p>
    <w:p w:rsidR="000C3E67" w:rsidRPr="000C3E67" w:rsidRDefault="000C3E67" w:rsidP="000C3E67">
      <w:pPr>
        <w:tabs>
          <w:tab w:val="left" w:pos="540"/>
        </w:tabs>
        <w:jc w:val="both"/>
        <w:rPr>
          <w:sz w:val="20"/>
          <w:szCs w:val="20"/>
        </w:rPr>
      </w:pPr>
      <w:r w:rsidRPr="000C3E67">
        <w:rPr>
          <w:sz w:val="20"/>
          <w:szCs w:val="20"/>
        </w:rPr>
        <w:t xml:space="preserve">    Договор найма служебного жилого помещения заключается на период трудовых отношений или на период действия выборной должности. Прекращение трудовых отношений либо пребывания на муниципальной службе или на выборной должности, а также увольнение со службы является основанием прекращения договора найма служебного жилого помещения.</w:t>
      </w:r>
    </w:p>
    <w:p w:rsidR="000C3E67" w:rsidRPr="000C3E67" w:rsidRDefault="000C3E67" w:rsidP="000C3E67">
      <w:pPr>
        <w:numPr>
          <w:ilvl w:val="2"/>
          <w:numId w:val="44"/>
        </w:numPr>
        <w:tabs>
          <w:tab w:val="left" w:pos="540"/>
        </w:tabs>
        <w:jc w:val="both"/>
        <w:rPr>
          <w:sz w:val="20"/>
          <w:szCs w:val="20"/>
        </w:rPr>
      </w:pPr>
      <w:r w:rsidRPr="000C3E67">
        <w:rPr>
          <w:sz w:val="20"/>
          <w:szCs w:val="20"/>
        </w:rPr>
        <w:t>Выдача заявителю результата муниципальной услуги.</w:t>
      </w:r>
    </w:p>
    <w:p w:rsidR="000C3E67" w:rsidRPr="000C3E67" w:rsidRDefault="000C3E67" w:rsidP="000C3E67">
      <w:pPr>
        <w:tabs>
          <w:tab w:val="left" w:pos="540"/>
        </w:tabs>
        <w:jc w:val="both"/>
        <w:rPr>
          <w:sz w:val="20"/>
          <w:szCs w:val="20"/>
        </w:rPr>
      </w:pPr>
      <w:r w:rsidRPr="000C3E67">
        <w:rPr>
          <w:sz w:val="20"/>
          <w:szCs w:val="20"/>
        </w:rPr>
        <w:t xml:space="preserve">    Специалистом администрации муниципального образования, ответственным за предоставление муниципальной услуги, заявитель извещается почтовой связью о необходимости прибытия для подписания договора предоставления служебного жилого помещения. </w:t>
      </w:r>
    </w:p>
    <w:p w:rsidR="000C3E67" w:rsidRPr="000C3E67" w:rsidRDefault="000C3E67" w:rsidP="000C3E67">
      <w:pPr>
        <w:ind w:firstLine="720"/>
        <w:jc w:val="both"/>
        <w:rPr>
          <w:sz w:val="20"/>
          <w:szCs w:val="20"/>
        </w:rPr>
      </w:pPr>
    </w:p>
    <w:p w:rsidR="000C3E67" w:rsidRPr="000C3E67" w:rsidRDefault="000C3E67" w:rsidP="000C3E67">
      <w:pPr>
        <w:numPr>
          <w:ilvl w:val="0"/>
          <w:numId w:val="44"/>
        </w:numPr>
        <w:jc w:val="center"/>
        <w:rPr>
          <w:b/>
          <w:sz w:val="20"/>
          <w:szCs w:val="20"/>
        </w:rPr>
      </w:pPr>
      <w:r w:rsidRPr="000C3E67">
        <w:rPr>
          <w:b/>
          <w:sz w:val="20"/>
          <w:szCs w:val="20"/>
        </w:rPr>
        <w:t xml:space="preserve">Формы </w:t>
      </w:r>
      <w:proofErr w:type="gramStart"/>
      <w:r w:rsidRPr="000C3E67">
        <w:rPr>
          <w:b/>
          <w:sz w:val="20"/>
          <w:szCs w:val="20"/>
        </w:rPr>
        <w:t>контроля за</w:t>
      </w:r>
      <w:proofErr w:type="gramEnd"/>
      <w:r w:rsidRPr="000C3E67">
        <w:rPr>
          <w:b/>
          <w:sz w:val="20"/>
          <w:szCs w:val="20"/>
        </w:rPr>
        <w:t xml:space="preserve"> исполнением регламента</w:t>
      </w:r>
    </w:p>
    <w:p w:rsidR="000C3E67" w:rsidRPr="000C3E67" w:rsidRDefault="000C3E67" w:rsidP="000C3E67">
      <w:pPr>
        <w:numPr>
          <w:ilvl w:val="1"/>
          <w:numId w:val="44"/>
        </w:numPr>
        <w:tabs>
          <w:tab w:val="num" w:pos="792"/>
        </w:tabs>
        <w:ind w:left="720"/>
        <w:jc w:val="both"/>
        <w:rPr>
          <w:sz w:val="20"/>
          <w:szCs w:val="20"/>
        </w:rPr>
      </w:pPr>
      <w:r w:rsidRPr="000C3E67">
        <w:rPr>
          <w:sz w:val="20"/>
          <w:szCs w:val="20"/>
        </w:rPr>
        <w:t xml:space="preserve">Текущий </w:t>
      </w:r>
      <w:proofErr w:type="gramStart"/>
      <w:r w:rsidRPr="000C3E67">
        <w:rPr>
          <w:sz w:val="20"/>
          <w:szCs w:val="20"/>
        </w:rPr>
        <w:t>контроль за</w:t>
      </w:r>
      <w:proofErr w:type="gramEnd"/>
      <w:r w:rsidRPr="000C3E67">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C3E67" w:rsidRPr="000C3E67" w:rsidRDefault="000C3E67" w:rsidP="000C3E67">
      <w:pPr>
        <w:numPr>
          <w:ilvl w:val="1"/>
          <w:numId w:val="44"/>
        </w:numPr>
        <w:tabs>
          <w:tab w:val="num" w:pos="792"/>
        </w:tabs>
        <w:ind w:left="720"/>
        <w:jc w:val="both"/>
        <w:rPr>
          <w:sz w:val="20"/>
          <w:szCs w:val="20"/>
        </w:rPr>
      </w:pPr>
      <w:r w:rsidRPr="000C3E67">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C3E67" w:rsidRPr="000C3E67" w:rsidRDefault="000C3E67" w:rsidP="000C3E67">
      <w:pPr>
        <w:numPr>
          <w:ilvl w:val="1"/>
          <w:numId w:val="44"/>
        </w:numPr>
        <w:tabs>
          <w:tab w:val="num" w:pos="792"/>
        </w:tabs>
        <w:ind w:left="720"/>
        <w:jc w:val="both"/>
        <w:rPr>
          <w:sz w:val="20"/>
          <w:szCs w:val="20"/>
        </w:rPr>
      </w:pPr>
      <w:r w:rsidRPr="000C3E67">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0C3E67">
        <w:rPr>
          <w:sz w:val="20"/>
          <w:szCs w:val="20"/>
        </w:rPr>
        <w:t>который</w:t>
      </w:r>
      <w:proofErr w:type="gramEnd"/>
      <w:r w:rsidRPr="000C3E67">
        <w:rPr>
          <w:sz w:val="20"/>
          <w:szCs w:val="20"/>
        </w:rPr>
        <w:t xml:space="preserve"> непосредственно принимает решение по вопросам предоставления муниципальной услуги.</w:t>
      </w:r>
    </w:p>
    <w:p w:rsidR="000C3E67" w:rsidRPr="000C3E67" w:rsidRDefault="000C3E67" w:rsidP="000C3E67">
      <w:pPr>
        <w:numPr>
          <w:ilvl w:val="1"/>
          <w:numId w:val="44"/>
        </w:numPr>
        <w:tabs>
          <w:tab w:val="num" w:pos="792"/>
        </w:tabs>
        <w:ind w:left="720"/>
        <w:jc w:val="both"/>
        <w:rPr>
          <w:sz w:val="20"/>
          <w:szCs w:val="20"/>
        </w:rPr>
      </w:pPr>
      <w:r w:rsidRPr="000C3E67">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0C3E67" w:rsidRPr="000C3E67" w:rsidRDefault="000C3E67" w:rsidP="000C3E67">
      <w:pPr>
        <w:ind w:firstLine="709"/>
        <w:jc w:val="both"/>
        <w:rPr>
          <w:sz w:val="20"/>
          <w:szCs w:val="20"/>
        </w:rPr>
      </w:pPr>
    </w:p>
    <w:p w:rsidR="000C3E67" w:rsidRPr="000C3E67" w:rsidRDefault="000C3E67" w:rsidP="000C3E67">
      <w:pPr>
        <w:tabs>
          <w:tab w:val="left" w:pos="6255"/>
        </w:tabs>
        <w:jc w:val="center"/>
        <w:rPr>
          <w:b/>
          <w:sz w:val="20"/>
          <w:szCs w:val="20"/>
        </w:rPr>
      </w:pPr>
      <w:r w:rsidRPr="000C3E67">
        <w:rPr>
          <w:b/>
          <w:sz w:val="20"/>
          <w:szCs w:val="20"/>
        </w:rPr>
        <w:t xml:space="preserve">5. </w:t>
      </w:r>
      <w:proofErr w:type="gramStart"/>
      <w:r w:rsidRPr="000C3E6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0C3E67" w:rsidRPr="000C3E67" w:rsidRDefault="000C3E67" w:rsidP="000C3E67">
      <w:pPr>
        <w:tabs>
          <w:tab w:val="left" w:pos="6255"/>
        </w:tabs>
        <w:jc w:val="both"/>
        <w:rPr>
          <w:sz w:val="20"/>
          <w:szCs w:val="20"/>
        </w:rPr>
      </w:pPr>
      <w:r w:rsidRPr="000C3E67">
        <w:rPr>
          <w:sz w:val="20"/>
          <w:szCs w:val="20"/>
        </w:rPr>
        <w:t xml:space="preserve">      5.1. </w:t>
      </w:r>
      <w:proofErr w:type="gramStart"/>
      <w:r w:rsidRPr="000C3E6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0C3E67" w:rsidRPr="000C3E67" w:rsidRDefault="000C3E67" w:rsidP="000C3E67">
      <w:pPr>
        <w:tabs>
          <w:tab w:val="left" w:pos="6255"/>
        </w:tabs>
        <w:jc w:val="both"/>
        <w:rPr>
          <w:sz w:val="20"/>
          <w:szCs w:val="20"/>
        </w:rPr>
      </w:pPr>
      <w:r w:rsidRPr="000C3E6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0C3E67" w:rsidRPr="000C3E67" w:rsidRDefault="000C3E67" w:rsidP="000C3E67">
      <w:pPr>
        <w:tabs>
          <w:tab w:val="left" w:pos="6255"/>
        </w:tabs>
        <w:jc w:val="both"/>
        <w:rPr>
          <w:sz w:val="20"/>
          <w:szCs w:val="20"/>
        </w:rPr>
      </w:pPr>
      <w:r w:rsidRPr="000C3E67">
        <w:rPr>
          <w:sz w:val="20"/>
          <w:szCs w:val="20"/>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0C3E67" w:rsidRPr="000C3E67" w:rsidRDefault="000C3E67" w:rsidP="000C3E67">
      <w:pPr>
        <w:tabs>
          <w:tab w:val="left" w:pos="6255"/>
        </w:tabs>
        <w:jc w:val="both"/>
        <w:rPr>
          <w:sz w:val="20"/>
          <w:szCs w:val="20"/>
        </w:rPr>
      </w:pPr>
      <w:r w:rsidRPr="000C3E6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C3E67" w:rsidRPr="000C3E67" w:rsidRDefault="000C3E67" w:rsidP="000C3E67">
      <w:pPr>
        <w:tabs>
          <w:tab w:val="left" w:pos="6255"/>
        </w:tabs>
        <w:jc w:val="both"/>
        <w:rPr>
          <w:sz w:val="20"/>
          <w:szCs w:val="20"/>
        </w:rPr>
      </w:pPr>
      <w:r w:rsidRPr="000C3E67">
        <w:rPr>
          <w:sz w:val="20"/>
          <w:szCs w:val="20"/>
        </w:rPr>
        <w:t xml:space="preserve">       5.3. </w:t>
      </w:r>
      <w:proofErr w:type="gramStart"/>
      <w:r w:rsidRPr="000C3E6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0C3E67">
        <w:rPr>
          <w:sz w:val="20"/>
          <w:szCs w:val="20"/>
        </w:rPr>
        <w:t xml:space="preserve"> предоставления муниципальной услуги администрацией поселения.</w:t>
      </w:r>
    </w:p>
    <w:p w:rsidR="000C3E67" w:rsidRPr="000C3E67" w:rsidRDefault="000C3E67" w:rsidP="000C3E67">
      <w:pPr>
        <w:tabs>
          <w:tab w:val="left" w:pos="6255"/>
        </w:tabs>
        <w:jc w:val="both"/>
        <w:rPr>
          <w:sz w:val="20"/>
          <w:szCs w:val="20"/>
        </w:rPr>
      </w:pPr>
      <w:r w:rsidRPr="000C3E6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0C3E67" w:rsidRPr="000C3E67" w:rsidRDefault="000C3E67" w:rsidP="000C3E67">
      <w:pPr>
        <w:tabs>
          <w:tab w:val="left" w:pos="6255"/>
        </w:tabs>
        <w:jc w:val="both"/>
        <w:rPr>
          <w:sz w:val="20"/>
          <w:szCs w:val="20"/>
        </w:rPr>
      </w:pPr>
      <w:r w:rsidRPr="000C3E67">
        <w:rPr>
          <w:sz w:val="20"/>
          <w:szCs w:val="20"/>
        </w:rPr>
        <w:t>Федеральный закон  от 27.07.2010 № 210-ФЗ «Об организации предоставления государственных и муниципальных услуг».</w:t>
      </w:r>
    </w:p>
    <w:p w:rsidR="000C3E67" w:rsidRPr="000C3E67" w:rsidRDefault="000C3E67" w:rsidP="000C3E67">
      <w:pPr>
        <w:tabs>
          <w:tab w:val="left" w:pos="6255"/>
        </w:tabs>
        <w:jc w:val="both"/>
        <w:rPr>
          <w:sz w:val="20"/>
          <w:szCs w:val="20"/>
        </w:rPr>
      </w:pPr>
      <w:r w:rsidRPr="000C3E6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0C3E67" w:rsidRPr="000C3E67" w:rsidRDefault="000C3E67" w:rsidP="000C3E67">
      <w:pPr>
        <w:autoSpaceDE w:val="0"/>
        <w:autoSpaceDN w:val="0"/>
        <w:adjustRightInd w:val="0"/>
        <w:ind w:firstLine="567"/>
        <w:jc w:val="center"/>
        <w:rPr>
          <w:sz w:val="20"/>
          <w:szCs w:val="20"/>
        </w:rPr>
      </w:pPr>
    </w:p>
    <w:p w:rsidR="000C3E67" w:rsidRPr="000C3E67" w:rsidRDefault="000C3E67" w:rsidP="000C3E67">
      <w:pPr>
        <w:tabs>
          <w:tab w:val="num" w:pos="720"/>
        </w:tabs>
        <w:ind w:left="720"/>
        <w:jc w:val="both"/>
        <w:rPr>
          <w:sz w:val="20"/>
          <w:szCs w:val="20"/>
        </w:rPr>
      </w:pPr>
    </w:p>
    <w:p w:rsidR="000242DB" w:rsidRPr="000C3E67"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Default="000242DB" w:rsidP="005F630F">
      <w:pPr>
        <w:rPr>
          <w:b/>
          <w:bCs/>
          <w:spacing w:val="-1"/>
          <w:sz w:val="20"/>
          <w:szCs w:val="20"/>
        </w:rPr>
      </w:pPr>
    </w:p>
    <w:p w:rsidR="000242DB" w:rsidRPr="00613B24" w:rsidRDefault="000242DB" w:rsidP="005F630F">
      <w:pPr>
        <w:rPr>
          <w:b/>
          <w:bCs/>
          <w:spacing w:val="-1"/>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BE7E5B" w:rsidP="00DB065E">
            <w:pPr>
              <w:spacing w:line="276" w:lineRule="auto"/>
              <w:rPr>
                <w:sz w:val="20"/>
                <w:szCs w:val="20"/>
              </w:rPr>
            </w:pPr>
            <w:r w:rsidRPr="00613B24">
              <w:rPr>
                <w:sz w:val="20"/>
                <w:szCs w:val="20"/>
              </w:rPr>
              <w:t>У</w:t>
            </w:r>
            <w:r w:rsidR="00C35A13" w:rsidRPr="00613B24">
              <w:rPr>
                <w:sz w:val="20"/>
                <w:szCs w:val="20"/>
              </w:rPr>
              <w:t>чредитель: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811" w:rsidRDefault="00E51811" w:rsidP="00024E12">
      <w:r>
        <w:separator/>
      </w:r>
    </w:p>
  </w:endnote>
  <w:endnote w:type="continuationSeparator" w:id="0">
    <w:p w:rsidR="00E51811" w:rsidRDefault="00E51811" w:rsidP="00024E12">
      <w:r>
        <w:continuationSeparator/>
      </w:r>
    </w:p>
  </w:endnote>
</w:endnotes>
</file>

<file path=word/fontTable.xml><?xml version="1.0" encoding="utf-8"?>
<w:fonts xmlns:r="http://schemas.openxmlformats.org/officeDocument/2006/relationships" xmlns:w="http://schemas.openxmlformats.org/wordprocessingml/2006/main">
  <w:font w:name="Roboto Lt">
    <w:altName w:val="Times New Roman"/>
    <w:charset w:val="01"/>
    <w:family w:val="auto"/>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811" w:rsidRDefault="00E51811" w:rsidP="00024E12">
      <w:r>
        <w:separator/>
      </w:r>
    </w:p>
  </w:footnote>
  <w:footnote w:type="continuationSeparator" w:id="0">
    <w:p w:rsidR="00E51811" w:rsidRDefault="00E51811"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2">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7">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4671B"/>
    <w:multiLevelType w:val="multilevel"/>
    <w:tmpl w:val="8744BAC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3">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5">
    <w:nsid w:val="24DA008D"/>
    <w:multiLevelType w:val="multilevel"/>
    <w:tmpl w:val="91C0FA38"/>
    <w:lvl w:ilvl="0">
      <w:start w:val="2"/>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885277"/>
    <w:multiLevelType w:val="multilevel"/>
    <w:tmpl w:val="AF50424E"/>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0">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E861A9"/>
    <w:multiLevelType w:val="hybridMultilevel"/>
    <w:tmpl w:val="9D98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26">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7">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1873B2"/>
    <w:multiLevelType w:val="multilevel"/>
    <w:tmpl w:val="E2AC7A4C"/>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0">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35"/>
  </w:num>
  <w:num w:numId="8">
    <w:abstractNumId w:val="31"/>
  </w:num>
  <w:num w:numId="9">
    <w:abstractNumId w:val="11"/>
  </w:num>
  <w:num w:numId="10">
    <w:abstractNumId w:val="34"/>
  </w:num>
  <w:num w:numId="11">
    <w:abstractNumId w:val="29"/>
  </w:num>
  <w:num w:numId="12">
    <w:abstractNumId w:val="2"/>
  </w:num>
  <w:num w:numId="13">
    <w:abstractNumId w:val="23"/>
  </w:num>
  <w:num w:numId="14">
    <w:abstractNumId w:val="36"/>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
  </w:num>
  <w:num w:numId="21">
    <w:abstractNumId w:val="5"/>
  </w:num>
  <w:num w:numId="22">
    <w:abstractNumId w:val="20"/>
  </w:num>
  <w:num w:numId="23">
    <w:abstractNumId w:val="22"/>
  </w:num>
  <w:num w:numId="24">
    <w:abstractNumId w:val="30"/>
  </w:num>
  <w:num w:numId="25">
    <w:abstractNumId w:val="40"/>
  </w:num>
  <w:num w:numId="26">
    <w:abstractNumId w:val="8"/>
  </w:num>
  <w:num w:numId="27">
    <w:abstractNumId w:val="32"/>
  </w:num>
  <w:num w:numId="28">
    <w:abstractNumId w:val="21"/>
  </w:num>
  <w:num w:numId="29">
    <w:abstractNumId w:val="17"/>
  </w:num>
  <w:num w:numId="30">
    <w:abstractNumId w:val="39"/>
  </w:num>
  <w:num w:numId="31">
    <w:abstractNumId w:val="25"/>
  </w:num>
  <w:num w:numId="32">
    <w:abstractNumId w:val="1"/>
  </w:num>
  <w:num w:numId="33">
    <w:abstractNumId w:val="28"/>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9"/>
  </w:num>
  <w:num w:numId="43">
    <w:abstractNumId w:val="15"/>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46E6"/>
    <w:rsid w:val="000160AA"/>
    <w:rsid w:val="00016E2A"/>
    <w:rsid w:val="00017277"/>
    <w:rsid w:val="000242DB"/>
    <w:rsid w:val="000244F4"/>
    <w:rsid w:val="00024E12"/>
    <w:rsid w:val="00026446"/>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3E67"/>
    <w:rsid w:val="000C4855"/>
    <w:rsid w:val="000D3EAA"/>
    <w:rsid w:val="000E123A"/>
    <w:rsid w:val="000E1DCE"/>
    <w:rsid w:val="000E348E"/>
    <w:rsid w:val="000E41B2"/>
    <w:rsid w:val="000E4F7F"/>
    <w:rsid w:val="000E5125"/>
    <w:rsid w:val="000E5DCF"/>
    <w:rsid w:val="000E6086"/>
    <w:rsid w:val="000F2B71"/>
    <w:rsid w:val="000F399B"/>
    <w:rsid w:val="000F47F7"/>
    <w:rsid w:val="00106FCB"/>
    <w:rsid w:val="0011050E"/>
    <w:rsid w:val="0011187E"/>
    <w:rsid w:val="00112147"/>
    <w:rsid w:val="0011579A"/>
    <w:rsid w:val="00117304"/>
    <w:rsid w:val="00120842"/>
    <w:rsid w:val="00127CD5"/>
    <w:rsid w:val="00135B99"/>
    <w:rsid w:val="00140FB5"/>
    <w:rsid w:val="001537CD"/>
    <w:rsid w:val="0015390B"/>
    <w:rsid w:val="00155893"/>
    <w:rsid w:val="00155FC4"/>
    <w:rsid w:val="00160B4F"/>
    <w:rsid w:val="001638FE"/>
    <w:rsid w:val="001647AD"/>
    <w:rsid w:val="001752B7"/>
    <w:rsid w:val="001814D0"/>
    <w:rsid w:val="001814DB"/>
    <w:rsid w:val="00182504"/>
    <w:rsid w:val="001875D5"/>
    <w:rsid w:val="00193768"/>
    <w:rsid w:val="0019742C"/>
    <w:rsid w:val="001B546F"/>
    <w:rsid w:val="001B56CC"/>
    <w:rsid w:val="001C1573"/>
    <w:rsid w:val="001C599E"/>
    <w:rsid w:val="001C704C"/>
    <w:rsid w:val="001D35AB"/>
    <w:rsid w:val="001D6829"/>
    <w:rsid w:val="001F00FB"/>
    <w:rsid w:val="001F0DE7"/>
    <w:rsid w:val="001F1175"/>
    <w:rsid w:val="001F4E01"/>
    <w:rsid w:val="001F4F9E"/>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E4469"/>
    <w:rsid w:val="002F27B6"/>
    <w:rsid w:val="003020EA"/>
    <w:rsid w:val="003034C4"/>
    <w:rsid w:val="00304670"/>
    <w:rsid w:val="003116B4"/>
    <w:rsid w:val="003143E4"/>
    <w:rsid w:val="003156DB"/>
    <w:rsid w:val="003267B6"/>
    <w:rsid w:val="003301A3"/>
    <w:rsid w:val="00333EFC"/>
    <w:rsid w:val="00334621"/>
    <w:rsid w:val="00340FE6"/>
    <w:rsid w:val="00342EE9"/>
    <w:rsid w:val="00346ACD"/>
    <w:rsid w:val="00346CFE"/>
    <w:rsid w:val="00347306"/>
    <w:rsid w:val="00356441"/>
    <w:rsid w:val="00362AE7"/>
    <w:rsid w:val="00363967"/>
    <w:rsid w:val="00371E8D"/>
    <w:rsid w:val="00375E8D"/>
    <w:rsid w:val="003805C6"/>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28B7"/>
    <w:rsid w:val="004155EA"/>
    <w:rsid w:val="00417127"/>
    <w:rsid w:val="00421B38"/>
    <w:rsid w:val="004234DF"/>
    <w:rsid w:val="0043477C"/>
    <w:rsid w:val="0043546D"/>
    <w:rsid w:val="00444D18"/>
    <w:rsid w:val="004454B6"/>
    <w:rsid w:val="00446657"/>
    <w:rsid w:val="004516E3"/>
    <w:rsid w:val="00462C59"/>
    <w:rsid w:val="00475129"/>
    <w:rsid w:val="0047549E"/>
    <w:rsid w:val="00481013"/>
    <w:rsid w:val="004834D3"/>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F66"/>
    <w:rsid w:val="004F51E8"/>
    <w:rsid w:val="004F6B3C"/>
    <w:rsid w:val="00501475"/>
    <w:rsid w:val="00503EB8"/>
    <w:rsid w:val="0050561F"/>
    <w:rsid w:val="0050722E"/>
    <w:rsid w:val="0051145E"/>
    <w:rsid w:val="00514119"/>
    <w:rsid w:val="00522CB8"/>
    <w:rsid w:val="005250F3"/>
    <w:rsid w:val="005257E6"/>
    <w:rsid w:val="00525B1B"/>
    <w:rsid w:val="005261C0"/>
    <w:rsid w:val="0053023A"/>
    <w:rsid w:val="00532E32"/>
    <w:rsid w:val="005373AE"/>
    <w:rsid w:val="00542699"/>
    <w:rsid w:val="005431C7"/>
    <w:rsid w:val="005436C5"/>
    <w:rsid w:val="00547E64"/>
    <w:rsid w:val="00553662"/>
    <w:rsid w:val="005603DF"/>
    <w:rsid w:val="00561580"/>
    <w:rsid w:val="00565544"/>
    <w:rsid w:val="00567761"/>
    <w:rsid w:val="00580F63"/>
    <w:rsid w:val="00593310"/>
    <w:rsid w:val="0059515B"/>
    <w:rsid w:val="005A5C84"/>
    <w:rsid w:val="005B7040"/>
    <w:rsid w:val="005C1FF3"/>
    <w:rsid w:val="005E25C0"/>
    <w:rsid w:val="005E61E0"/>
    <w:rsid w:val="005E6D14"/>
    <w:rsid w:val="005F3108"/>
    <w:rsid w:val="005F630F"/>
    <w:rsid w:val="00610721"/>
    <w:rsid w:val="00611D62"/>
    <w:rsid w:val="00612ACF"/>
    <w:rsid w:val="00613B24"/>
    <w:rsid w:val="006158CB"/>
    <w:rsid w:val="006164A6"/>
    <w:rsid w:val="0062333F"/>
    <w:rsid w:val="00632608"/>
    <w:rsid w:val="00634F11"/>
    <w:rsid w:val="00641923"/>
    <w:rsid w:val="0064660D"/>
    <w:rsid w:val="00665085"/>
    <w:rsid w:val="0066591F"/>
    <w:rsid w:val="00667924"/>
    <w:rsid w:val="006723B7"/>
    <w:rsid w:val="00672B42"/>
    <w:rsid w:val="00673656"/>
    <w:rsid w:val="00690E98"/>
    <w:rsid w:val="0069277E"/>
    <w:rsid w:val="00694EAB"/>
    <w:rsid w:val="006D1F0E"/>
    <w:rsid w:val="006D5D61"/>
    <w:rsid w:val="006D7415"/>
    <w:rsid w:val="006D7AFF"/>
    <w:rsid w:val="006E0EFE"/>
    <w:rsid w:val="006E2F50"/>
    <w:rsid w:val="006E5FF9"/>
    <w:rsid w:val="006F47D6"/>
    <w:rsid w:val="007014FD"/>
    <w:rsid w:val="007017CD"/>
    <w:rsid w:val="00706405"/>
    <w:rsid w:val="007076DA"/>
    <w:rsid w:val="0071002F"/>
    <w:rsid w:val="00716666"/>
    <w:rsid w:val="0072221B"/>
    <w:rsid w:val="00723873"/>
    <w:rsid w:val="0072387C"/>
    <w:rsid w:val="00726F5D"/>
    <w:rsid w:val="007274F8"/>
    <w:rsid w:val="00727760"/>
    <w:rsid w:val="00730ABE"/>
    <w:rsid w:val="00732084"/>
    <w:rsid w:val="0073399D"/>
    <w:rsid w:val="00736BE0"/>
    <w:rsid w:val="00743C16"/>
    <w:rsid w:val="007468A5"/>
    <w:rsid w:val="00750C11"/>
    <w:rsid w:val="00772E78"/>
    <w:rsid w:val="00780DCE"/>
    <w:rsid w:val="0078487C"/>
    <w:rsid w:val="007878BC"/>
    <w:rsid w:val="00797E8D"/>
    <w:rsid w:val="007A428D"/>
    <w:rsid w:val="007B420E"/>
    <w:rsid w:val="007C6C3A"/>
    <w:rsid w:val="007D1876"/>
    <w:rsid w:val="007D21CE"/>
    <w:rsid w:val="007D40DC"/>
    <w:rsid w:val="007E1368"/>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8673C"/>
    <w:rsid w:val="00890661"/>
    <w:rsid w:val="0089297B"/>
    <w:rsid w:val="00892E75"/>
    <w:rsid w:val="00894013"/>
    <w:rsid w:val="00895454"/>
    <w:rsid w:val="008A1439"/>
    <w:rsid w:val="008A5EA3"/>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2619A"/>
    <w:rsid w:val="0093040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70BCA"/>
    <w:rsid w:val="00971237"/>
    <w:rsid w:val="00974212"/>
    <w:rsid w:val="009749FE"/>
    <w:rsid w:val="009834A5"/>
    <w:rsid w:val="00985769"/>
    <w:rsid w:val="00986052"/>
    <w:rsid w:val="00990F72"/>
    <w:rsid w:val="00991E9F"/>
    <w:rsid w:val="00994CE2"/>
    <w:rsid w:val="009A2607"/>
    <w:rsid w:val="009A3073"/>
    <w:rsid w:val="009A420C"/>
    <w:rsid w:val="009A6D60"/>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701F"/>
    <w:rsid w:val="00A94AEC"/>
    <w:rsid w:val="00A9536D"/>
    <w:rsid w:val="00A9625A"/>
    <w:rsid w:val="00A971D2"/>
    <w:rsid w:val="00AA0CF0"/>
    <w:rsid w:val="00AA376B"/>
    <w:rsid w:val="00AA665C"/>
    <w:rsid w:val="00AB5055"/>
    <w:rsid w:val="00AB6889"/>
    <w:rsid w:val="00AC1C37"/>
    <w:rsid w:val="00AC2921"/>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0C1C"/>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509A4"/>
    <w:rsid w:val="00C53BCF"/>
    <w:rsid w:val="00C67302"/>
    <w:rsid w:val="00C72A9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15589"/>
    <w:rsid w:val="00D1571D"/>
    <w:rsid w:val="00D17A57"/>
    <w:rsid w:val="00D25579"/>
    <w:rsid w:val="00D25889"/>
    <w:rsid w:val="00D275F6"/>
    <w:rsid w:val="00D4754F"/>
    <w:rsid w:val="00D569F6"/>
    <w:rsid w:val="00D60AD4"/>
    <w:rsid w:val="00D64244"/>
    <w:rsid w:val="00D66B1E"/>
    <w:rsid w:val="00D70275"/>
    <w:rsid w:val="00D726E0"/>
    <w:rsid w:val="00D73443"/>
    <w:rsid w:val="00D82584"/>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E03C8F"/>
    <w:rsid w:val="00E121B8"/>
    <w:rsid w:val="00E1614A"/>
    <w:rsid w:val="00E23E7E"/>
    <w:rsid w:val="00E3396A"/>
    <w:rsid w:val="00E3697D"/>
    <w:rsid w:val="00E37636"/>
    <w:rsid w:val="00E43720"/>
    <w:rsid w:val="00E51811"/>
    <w:rsid w:val="00E52A31"/>
    <w:rsid w:val="00E5437A"/>
    <w:rsid w:val="00E60F9D"/>
    <w:rsid w:val="00E61B8E"/>
    <w:rsid w:val="00E72146"/>
    <w:rsid w:val="00E75EAB"/>
    <w:rsid w:val="00E76256"/>
    <w:rsid w:val="00E82067"/>
    <w:rsid w:val="00E82473"/>
    <w:rsid w:val="00E84B44"/>
    <w:rsid w:val="00E94B3B"/>
    <w:rsid w:val="00EA2A5C"/>
    <w:rsid w:val="00EB09F5"/>
    <w:rsid w:val="00EB201F"/>
    <w:rsid w:val="00EB4093"/>
    <w:rsid w:val="00EB58D5"/>
    <w:rsid w:val="00EC3414"/>
    <w:rsid w:val="00EC397B"/>
    <w:rsid w:val="00EC6234"/>
    <w:rsid w:val="00EC7923"/>
    <w:rsid w:val="00ED19B8"/>
    <w:rsid w:val="00EE605B"/>
    <w:rsid w:val="00EE6356"/>
    <w:rsid w:val="00EF0FA5"/>
    <w:rsid w:val="00F05D44"/>
    <w:rsid w:val="00F1168A"/>
    <w:rsid w:val="00F11803"/>
    <w:rsid w:val="00F15877"/>
    <w:rsid w:val="00F2036F"/>
    <w:rsid w:val="00F20CD1"/>
    <w:rsid w:val="00F269AC"/>
    <w:rsid w:val="00F30331"/>
    <w:rsid w:val="00F31CD2"/>
    <w:rsid w:val="00F32BBA"/>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1"/>
    <w:qFormat/>
    <w:rsid w:val="008642C5"/>
    <w:pPr>
      <w:spacing w:after="120"/>
    </w:pPr>
  </w:style>
  <w:style w:type="character" w:customStyle="1" w:styleId="af">
    <w:name w:val="Основной текст Знак"/>
    <w:basedOn w:val="a0"/>
    <w:link w:val="ae"/>
    <w:uiPriority w:val="1"/>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1"/>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character" w:styleId="aff7">
    <w:name w:val="annotation reference"/>
    <w:semiHidden/>
    <w:rsid w:val="000C3E67"/>
    <w:rPr>
      <w:sz w:val="16"/>
      <w:szCs w:val="16"/>
    </w:rPr>
  </w:style>
  <w:style w:type="character" w:customStyle="1" w:styleId="apple-style-span">
    <w:name w:val="apple-style-span"/>
    <w:basedOn w:val="a0"/>
    <w:rsid w:val="000C3E67"/>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zhurla.nso.ru/" TargetMode="External"/><Relationship Id="rId13" Type="http://schemas.openxmlformats.org/officeDocument/2006/relationships/hyperlink" Target="http://www.to54.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binadm.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u_kojurl@mail.ru" TargetMode="External"/><Relationship Id="rId5" Type="http://schemas.openxmlformats.org/officeDocument/2006/relationships/webSettings" Target="webSettings.xml"/><Relationship Id="rId15" Type="http://schemas.openxmlformats.org/officeDocument/2006/relationships/hyperlink" Target="mailto:54_upr@rosregistr.ru" TargetMode="External"/><Relationship Id="rId10" Type="http://schemas.openxmlformats.org/officeDocument/2006/relationships/hyperlink" Target="http://jarkovo.ru/" TargetMode="External"/><Relationship Id="rId4" Type="http://schemas.openxmlformats.org/officeDocument/2006/relationships/settings" Target="settings.xml"/><Relationship Id="rId9" Type="http://schemas.openxmlformats.org/officeDocument/2006/relationships/hyperlink" Target="http://kozhurla.ru/" TargetMode="External"/><Relationship Id="rId14" Type="http://schemas.openxmlformats.org/officeDocument/2006/relationships/hyperlink" Target="mailto:ubin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E2656-8F0C-43DC-BECD-C4D7026C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20276</Words>
  <Characters>115579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354</cp:revision>
  <cp:lastPrinted>2022-08-29T05:26:00Z</cp:lastPrinted>
  <dcterms:created xsi:type="dcterms:W3CDTF">2020-03-31T05:11:00Z</dcterms:created>
  <dcterms:modified xsi:type="dcterms:W3CDTF">2023-03-06T04:04:00Z</dcterms:modified>
</cp:coreProperties>
</file>