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15" w:rsidRDefault="00B53915" w:rsidP="00B539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ДЕПУТАТОВ КОЖУРЛИНСКОГО СЕЛЬСОВЕТА</w:t>
      </w:r>
    </w:p>
    <w:p w:rsidR="00B53915" w:rsidRDefault="00B53915" w:rsidP="00B539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B53915" w:rsidRDefault="00B53915" w:rsidP="00B539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B53915" w:rsidRDefault="00B53915" w:rsidP="00B53915">
      <w:pPr>
        <w:jc w:val="center"/>
        <w:rPr>
          <w:b/>
          <w:sz w:val="28"/>
          <w:szCs w:val="28"/>
        </w:rPr>
      </w:pPr>
    </w:p>
    <w:p w:rsidR="00B53915" w:rsidRDefault="00B53915" w:rsidP="00B53915">
      <w:pPr>
        <w:jc w:val="center"/>
        <w:rPr>
          <w:b/>
          <w:sz w:val="28"/>
          <w:szCs w:val="28"/>
        </w:rPr>
      </w:pPr>
    </w:p>
    <w:p w:rsidR="00B53915" w:rsidRDefault="00B53915" w:rsidP="00B539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B53915" w:rsidRDefault="00B53915" w:rsidP="00B539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тридцать восьмой сессии</w:t>
      </w:r>
    </w:p>
    <w:p w:rsidR="00B53915" w:rsidRDefault="00B53915" w:rsidP="00B53915">
      <w:pPr>
        <w:jc w:val="center"/>
        <w:outlineLvl w:val="0"/>
        <w:rPr>
          <w:sz w:val="28"/>
          <w:szCs w:val="28"/>
        </w:rPr>
      </w:pPr>
    </w:p>
    <w:p w:rsidR="00B53915" w:rsidRDefault="00B53915" w:rsidP="00B53915">
      <w:pPr>
        <w:outlineLvl w:val="0"/>
        <w:rPr>
          <w:sz w:val="28"/>
          <w:szCs w:val="28"/>
        </w:rPr>
      </w:pPr>
      <w:r>
        <w:rPr>
          <w:sz w:val="28"/>
          <w:szCs w:val="28"/>
        </w:rPr>
        <w:t>26.06.2024                                                                                             № 211</w:t>
      </w:r>
    </w:p>
    <w:p w:rsidR="00B53915" w:rsidRDefault="00B53915" w:rsidP="00B53915">
      <w:pPr>
        <w:jc w:val="center"/>
        <w:rPr>
          <w:sz w:val="28"/>
          <w:szCs w:val="28"/>
        </w:rPr>
      </w:pPr>
    </w:p>
    <w:p w:rsidR="00B53915" w:rsidRDefault="00B53915" w:rsidP="00B539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отчёта об исполнении бюджета Кожурлинского сельсовета</w:t>
      </w:r>
    </w:p>
    <w:p w:rsidR="00B53915" w:rsidRDefault="00B53915" w:rsidP="00B53915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за 2023 год.</w:t>
      </w:r>
    </w:p>
    <w:p w:rsidR="00B53915" w:rsidRDefault="00B53915" w:rsidP="00B53915">
      <w:pPr>
        <w:jc w:val="center"/>
        <w:rPr>
          <w:sz w:val="28"/>
          <w:szCs w:val="28"/>
        </w:rPr>
      </w:pPr>
    </w:p>
    <w:p w:rsidR="00B53915" w:rsidRDefault="00B53915" w:rsidP="00B53915">
      <w:pPr>
        <w:jc w:val="center"/>
        <w:rPr>
          <w:sz w:val="28"/>
          <w:szCs w:val="28"/>
        </w:rPr>
      </w:pPr>
    </w:p>
    <w:p w:rsidR="00B53915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Кожурлинского сельсовета Убинского района Новосибирской области  шестого созыва </w:t>
      </w:r>
      <w:r w:rsidRPr="004B5055">
        <w:rPr>
          <w:b/>
          <w:sz w:val="28"/>
          <w:szCs w:val="28"/>
        </w:rPr>
        <w:t>РЕШИЛ:</w:t>
      </w:r>
    </w:p>
    <w:p w:rsidR="00B53915" w:rsidRPr="008C7485" w:rsidRDefault="00B53915" w:rsidP="00B53915">
      <w:pPr>
        <w:numPr>
          <w:ilvl w:val="0"/>
          <w:numId w:val="13"/>
        </w:numPr>
        <w:jc w:val="both"/>
        <w:rPr>
          <w:sz w:val="28"/>
          <w:szCs w:val="28"/>
        </w:rPr>
      </w:pPr>
      <w:r w:rsidRPr="008C7485">
        <w:rPr>
          <w:sz w:val="28"/>
          <w:szCs w:val="28"/>
        </w:rPr>
        <w:t>Утвердить:</w:t>
      </w:r>
    </w:p>
    <w:p w:rsidR="00B53915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Отчет об исполнении бюджета Кожурлинского сельсовета за 2023 год по доходам в сумме </w:t>
      </w:r>
      <w:r>
        <w:rPr>
          <w:b/>
          <w:sz w:val="28"/>
          <w:szCs w:val="28"/>
        </w:rPr>
        <w:t xml:space="preserve">  27440,1</w:t>
      </w:r>
      <w:r>
        <w:rPr>
          <w:sz w:val="28"/>
          <w:szCs w:val="28"/>
        </w:rPr>
        <w:t xml:space="preserve"> тыс. рублей, по расходам в сумме </w:t>
      </w:r>
      <w:r>
        <w:rPr>
          <w:b/>
          <w:sz w:val="28"/>
          <w:szCs w:val="28"/>
        </w:rPr>
        <w:t>27632,9</w:t>
      </w:r>
      <w:r>
        <w:rPr>
          <w:sz w:val="28"/>
          <w:szCs w:val="28"/>
        </w:rPr>
        <w:t xml:space="preserve"> тыс. рублей,   с дифицитом </w:t>
      </w:r>
      <w:r>
        <w:rPr>
          <w:b/>
          <w:sz w:val="28"/>
          <w:szCs w:val="28"/>
        </w:rPr>
        <w:t>192,88</w:t>
      </w:r>
      <w:r>
        <w:rPr>
          <w:sz w:val="28"/>
          <w:szCs w:val="28"/>
        </w:rPr>
        <w:t xml:space="preserve"> тыс.рублей;</w:t>
      </w:r>
    </w:p>
    <w:p w:rsidR="00B53915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Исполнение бюджета Кожурлинского сельсовета по доходам за 2023 год, согласно приложению №1 к настоящему решению;</w:t>
      </w:r>
    </w:p>
    <w:p w:rsidR="00B53915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Исполнение расходов бюджета Кожурлинского сельсовета Убинского района по </w:t>
      </w:r>
      <w:r w:rsidRPr="00D360F2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структуре расходов бюджета за 2023 год согласно приложению №2, таблица № 1 к настоящему решению;</w:t>
      </w:r>
    </w:p>
    <w:p w:rsidR="00B53915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Исполнение расходов бюджета Кожурлинского сельсовета Убинского района по разделам и подразделам классификации расходов бюджетов за 2023 год согласно приложению №3 таблица №1 к настоящему решению;</w:t>
      </w:r>
    </w:p>
    <w:p w:rsidR="00B53915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Исполнение источников финансирования дефицита бюджета Кожурлинского сельсовета Убинского района по кодам классификации источников финансирования дефицита бюджета за 2023 год согласно приложению №4 таблица №1 к настоящему решению.</w:t>
      </w:r>
    </w:p>
    <w:p w:rsidR="00B53915" w:rsidRPr="001D6C02" w:rsidRDefault="00B53915" w:rsidP="00B53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Отчет о расходах резервного  фонда администрации Кожурлинского сельсовета Убинского района за 2023 год согласно приложению №5 к настоящему решению.</w:t>
      </w:r>
    </w:p>
    <w:p w:rsidR="00B53915" w:rsidRPr="005F5294" w:rsidRDefault="00B53915" w:rsidP="00B53915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3A6159">
        <w:rPr>
          <w:sz w:val="28"/>
          <w:szCs w:val="28"/>
        </w:rPr>
        <w:t xml:space="preserve">Опубликовать настоящее решение в периодическом печатном издании «Вести Кожурлы» </w:t>
      </w:r>
      <w:r w:rsidRPr="003A6159">
        <w:rPr>
          <w:rFonts w:eastAsia="Calibri"/>
          <w:bCs/>
          <w:sz w:val="28"/>
          <w:szCs w:val="28"/>
        </w:rPr>
        <w:t xml:space="preserve">и разместить на </w:t>
      </w:r>
      <w:r>
        <w:rPr>
          <w:rFonts w:eastAsia="Calibri"/>
          <w:bCs/>
          <w:sz w:val="28"/>
          <w:szCs w:val="28"/>
        </w:rPr>
        <w:t xml:space="preserve">официальном сайте администрации </w:t>
      </w:r>
      <w:r w:rsidRPr="003A6159">
        <w:rPr>
          <w:rFonts w:eastAsia="Calibri"/>
          <w:bCs/>
          <w:sz w:val="28"/>
          <w:szCs w:val="28"/>
        </w:rPr>
        <w:t>Кожурлинского сельсовета Убинского района Новосибирской области в информационно-телекоммуникационной сети «Интернет»</w:t>
      </w:r>
      <w:r w:rsidRPr="003A6159">
        <w:rPr>
          <w:i/>
          <w:sz w:val="28"/>
          <w:szCs w:val="28"/>
        </w:rPr>
        <w:t>.</w:t>
      </w: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Решение вступает в силу со дня подписания.</w:t>
      </w: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на комиссию по бюджету, налогам, финансам и собственности.</w:t>
      </w: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53915" w:rsidRDefault="00B53915" w:rsidP="00B53915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B53915" w:rsidRDefault="00B53915" w:rsidP="00B53915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B53915" w:rsidRDefault="00B53915" w:rsidP="00B53915">
      <w:pPr>
        <w:jc w:val="both"/>
        <w:rPr>
          <w:sz w:val="28"/>
          <w:szCs w:val="28"/>
        </w:rPr>
      </w:pPr>
    </w:p>
    <w:p w:rsidR="00B53915" w:rsidRDefault="00B53915" w:rsidP="00B53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B53915" w:rsidRDefault="00B53915" w:rsidP="00B53915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B53915" w:rsidRDefault="00B53915" w:rsidP="00B53915">
      <w:pPr>
        <w:jc w:val="both"/>
        <w:rPr>
          <w:sz w:val="28"/>
          <w:szCs w:val="28"/>
        </w:rPr>
      </w:pPr>
    </w:p>
    <w:p w:rsidR="00B53915" w:rsidRDefault="00B53915" w:rsidP="00B53915">
      <w:pPr>
        <w:jc w:val="both"/>
        <w:rPr>
          <w:sz w:val="28"/>
          <w:szCs w:val="28"/>
        </w:rPr>
      </w:pPr>
    </w:p>
    <w:p w:rsidR="00B53915" w:rsidRDefault="00B53915" w:rsidP="00B53915">
      <w:pPr>
        <w:jc w:val="both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2616"/>
        <w:gridCol w:w="6"/>
        <w:gridCol w:w="4780"/>
        <w:gridCol w:w="1704"/>
        <w:gridCol w:w="222"/>
        <w:gridCol w:w="14"/>
      </w:tblGrid>
      <w:tr w:rsidR="00B53915" w:rsidRPr="004B5055" w:rsidTr="00D35D08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CD3104" w:rsidRDefault="00B53915" w:rsidP="00D35D08">
            <w:pPr>
              <w:jc w:val="right"/>
              <w:rPr>
                <w:color w:val="000000"/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     Приложение № 1  </w:t>
            </w:r>
          </w:p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lastRenderedPageBreak/>
              <w:t xml:space="preserve">к решению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тридцать восьмой</w:t>
            </w:r>
            <w:r w:rsidRPr="00CD3104">
              <w:rPr>
                <w:sz w:val="28"/>
                <w:szCs w:val="28"/>
              </w:rPr>
              <w:t xml:space="preserve"> сессии</w:t>
            </w:r>
          </w:p>
        </w:tc>
      </w:tr>
      <w:tr w:rsidR="00B53915" w:rsidRPr="004B5055" w:rsidTr="00D35D08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lastRenderedPageBreak/>
              <w:t xml:space="preserve">Совета депутатов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Кожурлинского сельсовета </w:t>
            </w:r>
          </w:p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Убинского района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Новосибирской области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B53915" w:rsidRPr="004B5055" w:rsidTr="00D35D08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26.06.2024</w:t>
            </w:r>
            <w:r w:rsidRPr="00CD3104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211</w:t>
            </w:r>
          </w:p>
        </w:tc>
      </w:tr>
      <w:tr w:rsidR="00B53915" w:rsidRPr="004B5055" w:rsidTr="00D35D08">
        <w:trPr>
          <w:gridAfter w:val="1"/>
          <w:wAfter w:w="14" w:type="dxa"/>
          <w:trHeight w:val="315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</w:p>
        </w:tc>
      </w:tr>
      <w:tr w:rsidR="00B53915" w:rsidRPr="004B5055" w:rsidTr="00D35D08">
        <w:trPr>
          <w:trHeight w:val="315"/>
        </w:trPr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A40BBC" w:rsidRDefault="00B53915" w:rsidP="00D35D08">
            <w:pPr>
              <w:jc w:val="center"/>
              <w:rPr>
                <w:bCs/>
                <w:sz w:val="28"/>
                <w:szCs w:val="28"/>
              </w:rPr>
            </w:pPr>
            <w:r w:rsidRPr="00A40BBC">
              <w:rPr>
                <w:bCs/>
                <w:sz w:val="28"/>
                <w:szCs w:val="28"/>
              </w:rPr>
              <w:t xml:space="preserve">Исполнение бюджета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15"/>
        </w:trPr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Cs/>
                <w:sz w:val="28"/>
                <w:szCs w:val="28"/>
              </w:rPr>
            </w:pPr>
            <w:r w:rsidRPr="00A40BBC">
              <w:rPr>
                <w:bCs/>
                <w:sz w:val="28"/>
                <w:szCs w:val="28"/>
              </w:rPr>
              <w:t xml:space="preserve">Кожурлинского сельсовета Убинского района Новосибирской области </w:t>
            </w:r>
          </w:p>
          <w:p w:rsidR="00B53915" w:rsidRPr="00A40BBC" w:rsidRDefault="00B53915" w:rsidP="00D35D08">
            <w:pPr>
              <w:jc w:val="center"/>
              <w:rPr>
                <w:bCs/>
                <w:sz w:val="28"/>
                <w:szCs w:val="28"/>
              </w:rPr>
            </w:pPr>
            <w:r w:rsidRPr="00A40BBC">
              <w:rPr>
                <w:bCs/>
                <w:sz w:val="28"/>
                <w:szCs w:val="28"/>
              </w:rPr>
              <w:t>по доходам за 2023 год, тыс.рублей</w:t>
            </w:r>
          </w:p>
          <w:p w:rsidR="00B53915" w:rsidRPr="00A40BBC" w:rsidRDefault="00B53915" w:rsidP="00D35D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50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245"/>
        </w:trPr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 xml:space="preserve">Коды бюджетной </w:t>
            </w:r>
            <w:r w:rsidRPr="004B5055">
              <w:br/>
              <w:t>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jc w:val="center"/>
            </w:pPr>
            <w:r w:rsidRPr="004B5055">
              <w:t>Наименование групп, подгрупп, статей,</w:t>
            </w:r>
            <w:r w:rsidRPr="004B5055">
              <w:br/>
              <w:t>подстатей, элементов, программ (под-</w:t>
            </w:r>
            <w:r w:rsidRPr="004B5055">
              <w:br/>
              <w:t>программ), кодов экономической</w:t>
            </w:r>
            <w:r>
              <w:t xml:space="preserve"> </w:t>
            </w:r>
          </w:p>
          <w:p w:rsidR="00B53915" w:rsidRPr="004B5055" w:rsidRDefault="00B53915" w:rsidP="00D35D08">
            <w:pPr>
              <w:jc w:val="center"/>
            </w:pPr>
            <w:r>
              <w:t>клас</w:t>
            </w:r>
            <w:r w:rsidRPr="004B5055">
              <w:t>сификации доходов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20"/>
        </w:trPr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15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3915" w:rsidRPr="00A40BBC" w:rsidRDefault="00B53915" w:rsidP="00D35D08">
            <w:pPr>
              <w:jc w:val="center"/>
              <w:rPr>
                <w:b/>
                <w:bCs/>
                <w:iCs/>
              </w:rPr>
            </w:pPr>
            <w:r w:rsidRPr="00A40BBC">
              <w:rPr>
                <w:b/>
                <w:bCs/>
                <w:iCs/>
              </w:rPr>
              <w:t>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915" w:rsidRPr="00A40BBC" w:rsidRDefault="00B53915" w:rsidP="00D35D08">
            <w:pPr>
              <w:jc w:val="center"/>
              <w:rPr>
                <w:b/>
                <w:bCs/>
                <w:iCs/>
              </w:rPr>
            </w:pPr>
            <w:r w:rsidRPr="00A40BBC">
              <w:rPr>
                <w:b/>
                <w:bCs/>
                <w:iCs/>
              </w:rPr>
              <w:t>4179,5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18210102010010000110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2575,0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8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r w:rsidRPr="004B5055">
              <w:t>18210302230010000110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697,6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1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r w:rsidRPr="004B5055">
              <w:t>18210302240010000110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3,6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77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r w:rsidRPr="004B5055">
              <w:t>18210302251010000110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721,0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38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r w:rsidRPr="004B5055">
              <w:lastRenderedPageBreak/>
              <w:t>18210302261010000110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-75,9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57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>18210503010010000110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23,1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20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18210601030100000110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40,5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9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18210606033100000110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110,1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8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18210606043100000110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15" w:rsidRPr="004B5055" w:rsidRDefault="00B53915" w:rsidP="00D35D08">
            <w:pPr>
              <w:jc w:val="both"/>
              <w:rPr>
                <w:color w:val="000000"/>
                <w:sz w:val="22"/>
                <w:szCs w:val="22"/>
              </w:rPr>
            </w:pPr>
            <w:r w:rsidRPr="004B505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84,5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49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915" w:rsidRPr="004B5055" w:rsidRDefault="00B53915" w:rsidP="00D35D0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3915" w:rsidRPr="00A40BBC" w:rsidRDefault="00B53915" w:rsidP="00D35D0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40BBC">
              <w:rPr>
                <w:b/>
                <w:bCs/>
                <w:iCs/>
              </w:rPr>
              <w:t>Неналоговые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A40BBC" w:rsidRDefault="00B53915" w:rsidP="00D35D08">
            <w:pPr>
              <w:jc w:val="center"/>
              <w:rPr>
                <w:b/>
                <w:bCs/>
                <w:iCs/>
              </w:rPr>
            </w:pPr>
            <w:r w:rsidRPr="00A40BBC">
              <w:rPr>
                <w:b/>
                <w:bCs/>
                <w:iCs/>
              </w:rPr>
              <w:t>617,1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54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915" w:rsidRPr="004B5055" w:rsidRDefault="00B53915" w:rsidP="00D35D08">
            <w:pPr>
              <w:jc w:val="center"/>
              <w:rPr>
                <w:bCs/>
                <w:iCs/>
              </w:rPr>
            </w:pPr>
            <w:r w:rsidRPr="004B5055">
              <w:rPr>
                <w:bCs/>
                <w:iCs/>
              </w:rPr>
              <w:t>23511105325100000120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3915" w:rsidRPr="004B5055" w:rsidRDefault="00B53915" w:rsidP="00D35D08">
            <w:pPr>
              <w:jc w:val="both"/>
              <w:rPr>
                <w:bCs/>
                <w:iCs/>
              </w:rPr>
            </w:pPr>
            <w:r w:rsidRPr="004B5055">
              <w:rPr>
                <w:bCs/>
                <w:iCs/>
              </w:rPr>
              <w:t>Плата по соглашениям об установлении</w:t>
            </w:r>
            <w:r>
              <w:rPr>
                <w:bCs/>
                <w:iCs/>
              </w:rPr>
              <w:t xml:space="preserve"> </w:t>
            </w:r>
            <w:r w:rsidRPr="004B5055">
              <w:rPr>
                <w:bCs/>
                <w:iCs/>
              </w:rPr>
              <w:t>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  <w:rPr>
                <w:bCs/>
                <w:iCs/>
              </w:rPr>
            </w:pPr>
            <w:r w:rsidRPr="004B5055">
              <w:rPr>
                <w:bCs/>
                <w:iCs/>
              </w:rPr>
              <w:t>169,1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15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r w:rsidRPr="004B5055">
              <w:t>23511402053100000410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jc w:val="both"/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382,0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331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>23511607010100000140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pPr>
              <w:jc w:val="both"/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>Штрафы, неустойки, пени уплаченные в случае просрочки исполнения поставщиком (подрядчиком) обязательств, предусмотренных муниципальным контрактом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37,0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123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>23511705050100000180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pPr>
              <w:jc w:val="both"/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 xml:space="preserve"> Прочие не налоговые доходы бюджета сельских поселений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 xml:space="preserve">       29,0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720"/>
        </w:trPr>
        <w:tc>
          <w:tcPr>
            <w:tcW w:w="7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A40BBC" w:rsidRDefault="00B53915" w:rsidP="00D35D08">
            <w:pPr>
              <w:jc w:val="center"/>
              <w:rPr>
                <w:b/>
              </w:rPr>
            </w:pPr>
            <w:r w:rsidRPr="00A40BBC">
              <w:rPr>
                <w:b/>
              </w:rPr>
              <w:t>Безвозмездные поступления из вышестоящего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A40BBC" w:rsidRDefault="00B53915" w:rsidP="00D35D08">
            <w:pPr>
              <w:jc w:val="center"/>
              <w:rPr>
                <w:b/>
              </w:rPr>
            </w:pPr>
            <w:r w:rsidRPr="00A40BBC">
              <w:rPr>
                <w:b/>
              </w:rPr>
              <w:t>22643,5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615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lastRenderedPageBreak/>
              <w:t>23520216001100000150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9864,4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49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B5055">
              <w:rPr>
                <w:rFonts w:eastAsiaTheme="minorHAnsi"/>
                <w:lang w:eastAsia="en-US"/>
              </w:rPr>
              <w:t>23520229999100000150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B5055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8498,0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</w:p>
        </w:tc>
      </w:tr>
      <w:tr w:rsidR="00B53915" w:rsidRPr="004B5055" w:rsidTr="00D35D08">
        <w:trPr>
          <w:trHeight w:val="12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23520235118100000150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138,4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230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23520249999100000150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pPr>
              <w:rPr>
                <w:sz w:val="22"/>
                <w:szCs w:val="22"/>
              </w:rPr>
            </w:pPr>
            <w:r w:rsidRPr="004B5055">
              <w:rPr>
                <w:sz w:val="22"/>
                <w:szCs w:val="22"/>
              </w:rPr>
              <w:t>Прочии межбюджетные трансферты, передаваемые бюджетам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4142,7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Итого доходов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27440,1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55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915" w:rsidRPr="004B5055" w:rsidRDefault="00B53915" w:rsidP="00B539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jc w:val="center"/>
        <w:rPr>
          <w:rFonts w:eastAsia="Calibri"/>
          <w:sz w:val="28"/>
          <w:szCs w:val="28"/>
          <w:lang w:eastAsia="en-US"/>
        </w:rPr>
      </w:pPr>
    </w:p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rPr>
          <w:rFonts w:ascii="Arial" w:hAnsi="Arial" w:cs="Arial"/>
          <w:sz w:val="20"/>
          <w:szCs w:val="20"/>
        </w:rPr>
        <w:sectPr w:rsidR="00B53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5" w:type="dxa"/>
        <w:tblInd w:w="93" w:type="dxa"/>
        <w:tblLook w:val="04A0" w:firstRow="1" w:lastRow="0" w:firstColumn="1" w:lastColumn="0" w:noHBand="0" w:noVBand="1"/>
      </w:tblPr>
      <w:tblGrid>
        <w:gridCol w:w="272"/>
        <w:gridCol w:w="5720"/>
        <w:gridCol w:w="945"/>
        <w:gridCol w:w="470"/>
        <w:gridCol w:w="530"/>
        <w:gridCol w:w="2239"/>
        <w:gridCol w:w="613"/>
        <w:gridCol w:w="1746"/>
        <w:gridCol w:w="960"/>
        <w:gridCol w:w="960"/>
      </w:tblGrid>
      <w:tr w:rsidR="00B53915" w:rsidRPr="004B5055" w:rsidTr="00D35D08">
        <w:trPr>
          <w:trHeight w:val="102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328" w:type="dxa"/>
              <w:tblLook w:val="04A0" w:firstRow="1" w:lastRow="0" w:firstColumn="1" w:lastColumn="0" w:noHBand="0" w:noVBand="1"/>
            </w:tblPr>
            <w:tblGrid>
              <w:gridCol w:w="9328"/>
            </w:tblGrid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Pr="00CD3104" w:rsidRDefault="00B53915" w:rsidP="00D35D0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                                                                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CD3104">
                    <w:rPr>
                      <w:sz w:val="28"/>
                      <w:szCs w:val="28"/>
                    </w:rPr>
                    <w:t xml:space="preserve"> Прило</w:t>
                  </w:r>
                  <w:r>
                    <w:rPr>
                      <w:sz w:val="28"/>
                      <w:szCs w:val="28"/>
                    </w:rPr>
                    <w:t xml:space="preserve">жение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 таблица № 1</w:t>
                  </w:r>
                  <w:r w:rsidRPr="00CD3104">
                    <w:rPr>
                      <w:sz w:val="28"/>
                      <w:szCs w:val="28"/>
                    </w:rPr>
                    <w:t xml:space="preserve"> 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к решению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тридцать восьмой</w:t>
                  </w:r>
                  <w:r w:rsidRPr="00CD3104">
                    <w:rPr>
                      <w:sz w:val="28"/>
                      <w:szCs w:val="28"/>
                    </w:rPr>
                    <w:t xml:space="preserve"> сессии</w:t>
                  </w:r>
                </w:p>
              </w:tc>
            </w:tr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Совета депутатов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Кожурлинского сельсовета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Убинского района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Новосибирской области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шестого созыва </w:t>
                  </w:r>
                </w:p>
              </w:tc>
            </w:tr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от  </w:t>
                  </w:r>
                  <w:r>
                    <w:rPr>
                      <w:sz w:val="28"/>
                      <w:szCs w:val="28"/>
                    </w:rPr>
                    <w:t>26.06.2024</w:t>
                  </w:r>
                  <w:r w:rsidRPr="00CD3104">
                    <w:rPr>
                      <w:sz w:val="28"/>
                      <w:szCs w:val="28"/>
                    </w:rPr>
                    <w:t xml:space="preserve"> г. №</w:t>
                  </w:r>
                  <w:r>
                    <w:rPr>
                      <w:sz w:val="28"/>
                      <w:szCs w:val="28"/>
                    </w:rPr>
                    <w:t xml:space="preserve"> 211</w:t>
                  </w:r>
                </w:p>
              </w:tc>
            </w:tr>
          </w:tbl>
          <w:p w:rsidR="00B53915" w:rsidRDefault="00B53915" w:rsidP="00D35D08">
            <w:pPr>
              <w:jc w:val="right"/>
              <w:rPr>
                <w:b/>
                <w:bCs/>
              </w:rPr>
            </w:pPr>
          </w:p>
          <w:p w:rsidR="00B53915" w:rsidRDefault="00B53915" w:rsidP="00D35D08">
            <w:pPr>
              <w:jc w:val="center"/>
              <w:rPr>
                <w:b/>
                <w:bCs/>
              </w:rPr>
            </w:pPr>
          </w:p>
          <w:p w:rsidR="00B53915" w:rsidRDefault="00B53915" w:rsidP="00D35D08">
            <w:pPr>
              <w:jc w:val="center"/>
              <w:rPr>
                <w:b/>
                <w:bCs/>
              </w:rPr>
            </w:pPr>
          </w:p>
          <w:p w:rsidR="00B53915" w:rsidRDefault="00B53915" w:rsidP="00D35D08">
            <w:pPr>
              <w:jc w:val="center"/>
              <w:rPr>
                <w:bCs/>
                <w:sz w:val="28"/>
                <w:szCs w:val="28"/>
              </w:rPr>
            </w:pPr>
            <w:r w:rsidRPr="00A40BBC">
              <w:rPr>
                <w:bCs/>
                <w:sz w:val="28"/>
                <w:szCs w:val="28"/>
              </w:rPr>
              <w:t>Исполнение расходов бюджета Кожурлинского сельсовета</w:t>
            </w:r>
          </w:p>
          <w:p w:rsidR="00B53915" w:rsidRDefault="00B53915" w:rsidP="00D35D08">
            <w:pPr>
              <w:jc w:val="center"/>
              <w:rPr>
                <w:bCs/>
                <w:sz w:val="28"/>
                <w:szCs w:val="28"/>
              </w:rPr>
            </w:pPr>
            <w:r w:rsidRPr="00A40BBC">
              <w:rPr>
                <w:bCs/>
                <w:sz w:val="28"/>
                <w:szCs w:val="28"/>
              </w:rPr>
              <w:t xml:space="preserve"> Убинского района </w:t>
            </w:r>
            <w:r>
              <w:rPr>
                <w:bCs/>
                <w:sz w:val="28"/>
                <w:szCs w:val="28"/>
              </w:rPr>
              <w:t xml:space="preserve">Новосибирской области </w:t>
            </w:r>
          </w:p>
          <w:p w:rsidR="00B53915" w:rsidRDefault="00B53915" w:rsidP="00D35D08">
            <w:pPr>
              <w:jc w:val="center"/>
              <w:rPr>
                <w:bCs/>
                <w:sz w:val="28"/>
                <w:szCs w:val="28"/>
              </w:rPr>
            </w:pPr>
            <w:r w:rsidRPr="00A40BBC">
              <w:rPr>
                <w:bCs/>
                <w:sz w:val="28"/>
                <w:szCs w:val="28"/>
              </w:rPr>
              <w:t>по ведомственной структуре расходов бюджет  за 2023 год</w:t>
            </w:r>
          </w:p>
          <w:p w:rsidR="00B53915" w:rsidRPr="00A40BBC" w:rsidRDefault="00B53915" w:rsidP="00D35D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РЗ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ПР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ВР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5" w:rsidRPr="004B5055" w:rsidRDefault="00B53915" w:rsidP="00D35D0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27 632,99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4 077,19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986,09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986,09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273,39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273,39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273,39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712,71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712,71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712,71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3 069,10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3 069,10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1 251,40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878,97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878,97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350,65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350,65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1 817,70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1 817,70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1 817,70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Резервные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870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138,41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506,39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Гражданская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356,40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356,40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356,40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77.0.00.03101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283,20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283,20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НАЦИОНАЛЬНАЯ ЭКОНОМИКА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10 022,62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10 022,62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10 022,62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448,80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448,80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1 075,84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1 075,84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1 075,84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8 413,00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77.0.00.70760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8 413,00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8 413,00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8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84,98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84,98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84,98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7 752,87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Коммунальное хозяйство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5 284,20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5 284,20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5 284,20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1 913,71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1 913,71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400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1 813,83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Бюджетные инвестиции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410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1 813,83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1 556,66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1 408,31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148,35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400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Бюджетные инвестиции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410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2 219,03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2 219,03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1 591,96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77.0.00.05032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1 591,96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1 591,96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57,16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57,16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57,16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119,92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119,92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119,92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450,00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450,00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169,64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169,64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150,84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150,84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150,84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18,80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ОБРАЗОВАНИЕ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Молодежная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4 598,95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4 598,95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4 598,95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4 275,46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2 867,51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2 867,51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1 290,91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1 290,91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117,04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117,04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323,49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208,79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208,79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114,70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114,70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СОЦИАЛЬНАЯ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454,04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454,04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454,04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454,04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300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454,04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Публичные нормативные социальные выплаты гражданам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310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454,04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Физическая 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74,90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74,90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9900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99.9.00.00000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Pr="004B5055" w:rsidRDefault="00B53915" w:rsidP="00D35D08">
            <w:r w:rsidRPr="004B5055">
              <w:t>990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center"/>
            </w:pPr>
            <w:r w:rsidRPr="004B5055">
              <w:t>990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</w:pPr>
            <w:r w:rsidRPr="004B5055"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Итого расходов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rPr>
                <w:b/>
                <w:bCs/>
              </w:rPr>
            </w:pPr>
            <w:r w:rsidRPr="004B5055">
              <w:rPr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Pr="004B5055" w:rsidRDefault="00B53915" w:rsidP="00D35D08">
            <w:pPr>
              <w:jc w:val="right"/>
              <w:rPr>
                <w:b/>
                <w:bCs/>
              </w:rPr>
            </w:pPr>
            <w:r w:rsidRPr="004B5055">
              <w:rPr>
                <w:b/>
                <w:bCs/>
              </w:rPr>
              <w:t>27 632,990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RPr="004B5055" w:rsidTr="00D35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915" w:rsidRDefault="00B53915" w:rsidP="00B53915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B53915" w:rsidRDefault="00B53915" w:rsidP="00B53915">
      <w:pPr>
        <w:tabs>
          <w:tab w:val="left" w:pos="2430"/>
        </w:tabs>
        <w:ind w:firstLine="709"/>
        <w:rPr>
          <w:sz w:val="28"/>
          <w:szCs w:val="28"/>
        </w:rPr>
      </w:pPr>
    </w:p>
    <w:p w:rsidR="00B53915" w:rsidRDefault="00B53915" w:rsidP="00B53915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3915" w:rsidRDefault="00B53915" w:rsidP="00B53915">
      <w:pPr>
        <w:rPr>
          <w:rFonts w:ascii="Arial" w:hAnsi="Arial" w:cs="Arial"/>
          <w:sz w:val="20"/>
          <w:szCs w:val="20"/>
        </w:rPr>
        <w:sectPr w:rsidR="00B53915" w:rsidSect="004B5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125"/>
        <w:gridCol w:w="611"/>
        <w:gridCol w:w="523"/>
        <w:gridCol w:w="9544"/>
        <w:gridCol w:w="272"/>
        <w:gridCol w:w="800"/>
        <w:gridCol w:w="800"/>
      </w:tblGrid>
      <w:tr w:rsidR="00B53915" w:rsidTr="00D35D08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28" w:type="dxa"/>
              <w:tblLook w:val="04A0" w:firstRow="1" w:lastRow="0" w:firstColumn="1" w:lastColumn="0" w:noHBand="0" w:noVBand="1"/>
            </w:tblPr>
            <w:tblGrid>
              <w:gridCol w:w="9328"/>
            </w:tblGrid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Pr="00CD3104" w:rsidRDefault="00B53915" w:rsidP="00D35D0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                                                                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     Прило</w:t>
                  </w:r>
                  <w:r>
                    <w:rPr>
                      <w:sz w:val="28"/>
                      <w:szCs w:val="28"/>
                    </w:rPr>
                    <w:t xml:space="preserve">жение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3 таблица № 1</w:t>
                  </w:r>
                  <w:r w:rsidRPr="00CD3104">
                    <w:rPr>
                      <w:sz w:val="28"/>
                      <w:szCs w:val="28"/>
                    </w:rPr>
                    <w:t xml:space="preserve"> 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к решению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тридцать восьмой</w:t>
                  </w:r>
                  <w:r w:rsidRPr="00CD3104">
                    <w:rPr>
                      <w:sz w:val="28"/>
                      <w:szCs w:val="28"/>
                    </w:rPr>
                    <w:t xml:space="preserve"> сессии</w:t>
                  </w:r>
                </w:p>
              </w:tc>
            </w:tr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Совета депутатов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Кожурлинского сельсовета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Убинского района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Новосибирской области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шестого созыва </w:t>
                  </w:r>
                </w:p>
              </w:tc>
            </w:tr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от  </w:t>
                  </w:r>
                  <w:r>
                    <w:rPr>
                      <w:sz w:val="28"/>
                      <w:szCs w:val="28"/>
                    </w:rPr>
                    <w:t>26.06.2024</w:t>
                  </w:r>
                  <w:r w:rsidRPr="00CD3104">
                    <w:rPr>
                      <w:sz w:val="28"/>
                      <w:szCs w:val="28"/>
                    </w:rPr>
                    <w:t xml:space="preserve"> г. №</w:t>
                  </w:r>
                  <w:r>
                    <w:rPr>
                      <w:sz w:val="28"/>
                      <w:szCs w:val="28"/>
                    </w:rPr>
                    <w:t xml:space="preserve"> 211</w:t>
                  </w:r>
                </w:p>
              </w:tc>
            </w:tr>
          </w:tbl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960"/>
        </w:trPr>
        <w:tc>
          <w:tcPr>
            <w:tcW w:w="1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jc w:val="center"/>
              <w:rPr>
                <w:sz w:val="28"/>
                <w:szCs w:val="28"/>
              </w:rPr>
            </w:pPr>
          </w:p>
          <w:p w:rsidR="00B53915" w:rsidRDefault="00B53915" w:rsidP="00D35D08">
            <w:pPr>
              <w:jc w:val="center"/>
              <w:rPr>
                <w:sz w:val="28"/>
                <w:szCs w:val="28"/>
              </w:rPr>
            </w:pPr>
          </w:p>
          <w:p w:rsidR="00B53915" w:rsidRDefault="00B53915" w:rsidP="00D35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расходов бюджета Кожурлинского сельсовета Убинского района Новосибирской области</w:t>
            </w:r>
          </w:p>
          <w:p w:rsidR="00B53915" w:rsidRDefault="00B53915" w:rsidP="00D35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разделам и подразделам классификации расходов бюджетов за 2023 год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jc w:val="right"/>
            </w:pPr>
            <w:r>
              <w:t>тыс. руб.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7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</w:pPr>
            <w:r>
              <w:t>Наименование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</w:pPr>
            <w:r>
              <w:t>РЗ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</w:pPr>
            <w:r>
              <w:t>ПР</w:t>
            </w:r>
          </w:p>
        </w:tc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</w:pPr>
            <w:r>
              <w:t>2023 год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30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Default="00B53915" w:rsidP="00D35D08"/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Default="00B53915" w:rsidP="00D35D08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Default="00B53915" w:rsidP="00D35D08"/>
        </w:tc>
        <w:tc>
          <w:tcPr>
            <w:tcW w:w="7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5" w:rsidRDefault="00B53915" w:rsidP="00D35D08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1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Default="00B53915" w:rsidP="00D35D08"/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Default="00B53915" w:rsidP="00D35D08"/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915" w:rsidRDefault="00B53915" w:rsidP="00D35D08"/>
        </w:tc>
        <w:tc>
          <w:tcPr>
            <w:tcW w:w="7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15" w:rsidRDefault="00B53915" w:rsidP="00D35D08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4077,19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8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986,09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14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3069,10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8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506,39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11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356,40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10022,62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10022,62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7752,87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5284,20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2219,03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169,64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7,62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4598,95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4598,95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74,90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74,90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15"/>
        </w:trPr>
        <w:tc>
          <w:tcPr>
            <w:tcW w:w="4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915" w:rsidRDefault="00B53915" w:rsidP="00D35D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27632,99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915" w:rsidTr="00D35D08">
        <w:trPr>
          <w:trHeight w:val="25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915" w:rsidRDefault="00B53915" w:rsidP="00B53915">
      <w:pPr>
        <w:rPr>
          <w:sz w:val="28"/>
          <w:szCs w:val="28"/>
        </w:rPr>
      </w:pPr>
    </w:p>
    <w:p w:rsidR="00B53915" w:rsidRDefault="00B53915" w:rsidP="00B53915">
      <w:pPr>
        <w:jc w:val="right"/>
        <w:rPr>
          <w:sz w:val="28"/>
          <w:szCs w:val="28"/>
        </w:rPr>
        <w:sectPr w:rsidR="00B53915" w:rsidSect="004B5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53915" w:rsidRPr="004B5055" w:rsidTr="00D35D0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4B5055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</w:p>
          <w:tbl>
            <w:tblPr>
              <w:tblW w:w="9328" w:type="dxa"/>
              <w:tblLook w:val="04A0" w:firstRow="1" w:lastRow="0" w:firstColumn="1" w:lastColumn="0" w:noHBand="0" w:noVBand="1"/>
            </w:tblPr>
            <w:tblGrid>
              <w:gridCol w:w="9030"/>
            </w:tblGrid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Pr="00CD3104" w:rsidRDefault="00B53915" w:rsidP="00D35D0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                                                                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     Прило</w:t>
                  </w:r>
                  <w:r>
                    <w:rPr>
                      <w:sz w:val="28"/>
                      <w:szCs w:val="28"/>
                    </w:rPr>
                    <w:t xml:space="preserve">жение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4 таблица № 1</w:t>
                  </w:r>
                  <w:r w:rsidRPr="00CD3104">
                    <w:rPr>
                      <w:sz w:val="28"/>
                      <w:szCs w:val="28"/>
                    </w:rPr>
                    <w:t xml:space="preserve"> 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к решению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тридцать восьмой</w:t>
                  </w:r>
                  <w:r w:rsidRPr="00CD3104">
                    <w:rPr>
                      <w:sz w:val="28"/>
                      <w:szCs w:val="28"/>
                    </w:rPr>
                    <w:t xml:space="preserve"> сессии</w:t>
                  </w:r>
                </w:p>
              </w:tc>
            </w:tr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CD3104">
                    <w:rPr>
                      <w:sz w:val="28"/>
                      <w:szCs w:val="28"/>
                    </w:rPr>
                    <w:t xml:space="preserve">овета депутатов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Кожурлинского сельсовета </w:t>
                  </w:r>
                </w:p>
                <w:p w:rsidR="00B53915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Убинского района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Новосибирской области </w:t>
                  </w:r>
                </w:p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шестого созыва </w:t>
                  </w:r>
                </w:p>
              </w:tc>
            </w:tr>
            <w:tr w:rsidR="00B53915" w:rsidRPr="00CD3104" w:rsidTr="00D35D08">
              <w:trPr>
                <w:trHeight w:val="31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15" w:rsidRPr="00CD3104" w:rsidRDefault="00B53915" w:rsidP="00D35D08">
                  <w:pPr>
                    <w:jc w:val="right"/>
                    <w:rPr>
                      <w:sz w:val="28"/>
                      <w:szCs w:val="28"/>
                    </w:rPr>
                  </w:pPr>
                  <w:r w:rsidRPr="00CD3104">
                    <w:rPr>
                      <w:sz w:val="28"/>
                      <w:szCs w:val="28"/>
                    </w:rPr>
                    <w:t xml:space="preserve">от  </w:t>
                  </w:r>
                  <w:r>
                    <w:rPr>
                      <w:sz w:val="28"/>
                      <w:szCs w:val="28"/>
                    </w:rPr>
                    <w:t>26.06.2024</w:t>
                  </w:r>
                  <w:r w:rsidRPr="00CD3104">
                    <w:rPr>
                      <w:sz w:val="28"/>
                      <w:szCs w:val="28"/>
                    </w:rPr>
                    <w:t xml:space="preserve"> г. №</w:t>
                  </w:r>
                  <w:r>
                    <w:rPr>
                      <w:sz w:val="28"/>
                      <w:szCs w:val="28"/>
                    </w:rPr>
                    <w:t xml:space="preserve"> 211</w:t>
                  </w:r>
                </w:p>
              </w:tc>
            </w:tr>
          </w:tbl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</w:p>
          <w:p w:rsidR="00B53915" w:rsidRPr="004B5055" w:rsidRDefault="00B53915" w:rsidP="00D35D08">
            <w:pPr>
              <w:jc w:val="right"/>
            </w:pPr>
          </w:p>
        </w:tc>
      </w:tr>
    </w:tbl>
    <w:p w:rsidR="00B53915" w:rsidRPr="004B5055" w:rsidRDefault="00B53915" w:rsidP="00B53915">
      <w:pPr>
        <w:rPr>
          <w:b/>
          <w:sz w:val="28"/>
          <w:szCs w:val="28"/>
        </w:rPr>
      </w:pPr>
    </w:p>
    <w:p w:rsidR="00B53915" w:rsidRDefault="00B53915" w:rsidP="00B53915">
      <w:pPr>
        <w:jc w:val="center"/>
        <w:rPr>
          <w:sz w:val="28"/>
          <w:szCs w:val="28"/>
        </w:rPr>
      </w:pPr>
      <w:r w:rsidRPr="004B5055">
        <w:rPr>
          <w:sz w:val="28"/>
          <w:szCs w:val="28"/>
        </w:rPr>
        <w:t xml:space="preserve">Исполнение источников финансирования дефицита бюджета </w:t>
      </w:r>
    </w:p>
    <w:p w:rsidR="00B53915" w:rsidRDefault="00B53915" w:rsidP="00B53915">
      <w:pPr>
        <w:jc w:val="center"/>
        <w:rPr>
          <w:sz w:val="28"/>
          <w:szCs w:val="28"/>
        </w:rPr>
      </w:pPr>
      <w:r w:rsidRPr="004B5055">
        <w:rPr>
          <w:sz w:val="28"/>
          <w:szCs w:val="28"/>
        </w:rPr>
        <w:t xml:space="preserve">Кожурлинского сельсовета Убинского района </w:t>
      </w:r>
      <w:r>
        <w:rPr>
          <w:sz w:val="28"/>
          <w:szCs w:val="28"/>
        </w:rPr>
        <w:t xml:space="preserve">Новосибирской области </w:t>
      </w:r>
    </w:p>
    <w:p w:rsidR="00B53915" w:rsidRDefault="00B53915" w:rsidP="00B53915">
      <w:pPr>
        <w:jc w:val="center"/>
        <w:rPr>
          <w:sz w:val="28"/>
          <w:szCs w:val="28"/>
        </w:rPr>
      </w:pPr>
      <w:r w:rsidRPr="004B5055">
        <w:rPr>
          <w:sz w:val="28"/>
          <w:szCs w:val="28"/>
        </w:rPr>
        <w:t xml:space="preserve">по кодам классификации источников финансирования дефицита бюджета </w:t>
      </w:r>
    </w:p>
    <w:p w:rsidR="00B53915" w:rsidRDefault="00B53915" w:rsidP="00B53915">
      <w:pPr>
        <w:jc w:val="center"/>
        <w:rPr>
          <w:sz w:val="28"/>
          <w:szCs w:val="28"/>
        </w:rPr>
      </w:pPr>
      <w:r w:rsidRPr="004B5055">
        <w:rPr>
          <w:sz w:val="28"/>
          <w:szCs w:val="28"/>
        </w:rPr>
        <w:t>за 2023 год</w:t>
      </w:r>
    </w:p>
    <w:p w:rsidR="00B53915" w:rsidRPr="004B5055" w:rsidRDefault="00B53915" w:rsidP="00B53915">
      <w:pPr>
        <w:jc w:val="center"/>
        <w:rPr>
          <w:sz w:val="28"/>
          <w:szCs w:val="28"/>
        </w:rPr>
      </w:pPr>
    </w:p>
    <w:p w:rsidR="00B53915" w:rsidRPr="004B5055" w:rsidRDefault="00B53915" w:rsidP="00B53915">
      <w:pPr>
        <w:jc w:val="right"/>
      </w:pPr>
      <w:r w:rsidRPr="004B5055">
        <w:t xml:space="preserve">Единица измерения: тыс.руб.                                                                                             </w:t>
      </w:r>
    </w:p>
    <w:tbl>
      <w:tblPr>
        <w:tblW w:w="9276" w:type="dxa"/>
        <w:tblInd w:w="93" w:type="dxa"/>
        <w:tblLook w:val="0000" w:firstRow="0" w:lastRow="0" w:firstColumn="0" w:lastColumn="0" w:noHBand="0" w:noVBand="0"/>
      </w:tblPr>
      <w:tblGrid>
        <w:gridCol w:w="2616"/>
        <w:gridCol w:w="4940"/>
        <w:gridCol w:w="1720"/>
      </w:tblGrid>
      <w:tr w:rsidR="00B53915" w:rsidRPr="004B5055" w:rsidTr="00D35D08">
        <w:trPr>
          <w:trHeight w:val="63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Код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Наименование групп, подгрупп, статей,</w:t>
            </w:r>
            <w:r w:rsidRPr="004B5055">
              <w:br/>
              <w:t>подстатей, элементов, программ (под-</w:t>
            </w:r>
            <w:r w:rsidRPr="004B5055">
              <w:br/>
              <w:t>программ), кодов экономической классификации доходов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Сумма</w:t>
            </w:r>
          </w:p>
        </w:tc>
      </w:tr>
      <w:tr w:rsidR="00B53915" w:rsidRPr="004B5055" w:rsidTr="00D35D08">
        <w:trPr>
          <w:trHeight w:val="108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2351030100100000710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r w:rsidRPr="004B5055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0,00</w:t>
            </w:r>
          </w:p>
        </w:tc>
      </w:tr>
      <w:tr w:rsidR="00B53915" w:rsidRPr="004B5055" w:rsidTr="00D35D08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2351030100100000810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r w:rsidRPr="004B5055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0,00</w:t>
            </w:r>
          </w:p>
        </w:tc>
      </w:tr>
      <w:tr w:rsidR="00B53915" w:rsidRPr="004B5055" w:rsidTr="00D35D08">
        <w:trPr>
          <w:trHeight w:val="73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23501060501100000540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r w:rsidRPr="004B5055"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0,00</w:t>
            </w:r>
          </w:p>
        </w:tc>
      </w:tr>
      <w:tr w:rsidR="00B53915" w:rsidRPr="004B5055" w:rsidTr="00D35D08">
        <w:trPr>
          <w:trHeight w:val="61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23501060501100000640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r w:rsidRPr="004B5055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0,00</w:t>
            </w:r>
          </w:p>
        </w:tc>
      </w:tr>
      <w:tr w:rsidR="00B53915" w:rsidRPr="004B5055" w:rsidTr="00D35D08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>23501050201100000510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r w:rsidRPr="004B5055">
              <w:t>Увеличение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27440,11</w:t>
            </w:r>
          </w:p>
        </w:tc>
      </w:tr>
      <w:tr w:rsidR="00B53915" w:rsidRPr="004B5055" w:rsidTr="00D35D08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>23501050201100000610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15" w:rsidRPr="004B5055" w:rsidRDefault="00B53915" w:rsidP="00D35D08">
            <w:r w:rsidRPr="004B5055">
              <w:t>Уменьшение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915" w:rsidRPr="004B5055" w:rsidRDefault="00B53915" w:rsidP="00D35D08">
            <w:pPr>
              <w:jc w:val="center"/>
            </w:pPr>
            <w:r w:rsidRPr="004B5055">
              <w:t>27632,99</w:t>
            </w:r>
          </w:p>
        </w:tc>
      </w:tr>
      <w:tr w:rsidR="00B53915" w:rsidRPr="004B5055" w:rsidTr="00D35D08">
        <w:trPr>
          <w:trHeight w:val="2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rPr>
                <w:rFonts w:ascii="Arial" w:hAnsi="Arial" w:cs="Arial"/>
                <w:sz w:val="20"/>
                <w:szCs w:val="20"/>
              </w:rPr>
            </w:pPr>
            <w:r w:rsidRPr="004B5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r w:rsidRPr="004B5055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915" w:rsidRPr="004B5055" w:rsidRDefault="00B53915" w:rsidP="00D35D08">
            <w:pPr>
              <w:jc w:val="center"/>
            </w:pPr>
            <w:r w:rsidRPr="004B5055">
              <w:t>192,88</w:t>
            </w:r>
          </w:p>
        </w:tc>
      </w:tr>
    </w:tbl>
    <w:p w:rsidR="00B53915" w:rsidRPr="004B5055" w:rsidRDefault="00B53915" w:rsidP="00B53915">
      <w:pPr>
        <w:jc w:val="center"/>
        <w:rPr>
          <w:b/>
          <w:sz w:val="28"/>
          <w:szCs w:val="28"/>
        </w:rPr>
      </w:pPr>
    </w:p>
    <w:p w:rsidR="00B53915" w:rsidRDefault="00B53915" w:rsidP="00B53915">
      <w:pPr>
        <w:rPr>
          <w:sz w:val="28"/>
          <w:szCs w:val="28"/>
        </w:rPr>
        <w:sectPr w:rsidR="00B53915" w:rsidSect="004B50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3915" w:rsidRDefault="00B53915" w:rsidP="00B53915">
      <w:pPr>
        <w:rPr>
          <w:sz w:val="28"/>
          <w:szCs w:val="28"/>
        </w:rPr>
      </w:pPr>
    </w:p>
    <w:p w:rsidR="00B53915" w:rsidRDefault="00B53915" w:rsidP="00B53915">
      <w:pPr>
        <w:rPr>
          <w:sz w:val="28"/>
          <w:szCs w:val="28"/>
        </w:rPr>
      </w:pPr>
    </w:p>
    <w:p w:rsidR="00B53915" w:rsidRPr="004B5055" w:rsidRDefault="00B53915" w:rsidP="00B53915"/>
    <w:p w:rsidR="00B53915" w:rsidRDefault="00B53915" w:rsidP="00B53915">
      <w:pPr>
        <w:jc w:val="right"/>
        <w:rPr>
          <w:sz w:val="28"/>
          <w:szCs w:val="28"/>
        </w:rPr>
        <w:sectPr w:rsidR="00B53915" w:rsidSect="004B50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328" w:type="dxa"/>
        <w:tblLook w:val="04A0" w:firstRow="1" w:lastRow="0" w:firstColumn="1" w:lastColumn="0" w:noHBand="0" w:noVBand="1"/>
      </w:tblPr>
      <w:tblGrid>
        <w:gridCol w:w="9328"/>
      </w:tblGrid>
      <w:tr w:rsidR="00B53915" w:rsidRPr="00CD3104" w:rsidTr="00D35D08">
        <w:trPr>
          <w:trHeight w:val="315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CD3104" w:rsidRDefault="00B53915" w:rsidP="00D35D08">
            <w:pPr>
              <w:jc w:val="right"/>
              <w:rPr>
                <w:color w:val="000000"/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lastRenderedPageBreak/>
              <w:t xml:space="preserve">                                                                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     Прило</w:t>
            </w:r>
            <w:r>
              <w:rPr>
                <w:sz w:val="28"/>
                <w:szCs w:val="28"/>
              </w:rPr>
              <w:t>жение № 5</w:t>
            </w:r>
            <w:r w:rsidRPr="00CD3104">
              <w:rPr>
                <w:sz w:val="28"/>
                <w:szCs w:val="28"/>
              </w:rPr>
              <w:t xml:space="preserve">  </w:t>
            </w:r>
          </w:p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к решению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тридцать восьмой</w:t>
            </w:r>
            <w:r w:rsidRPr="00CD3104">
              <w:rPr>
                <w:sz w:val="28"/>
                <w:szCs w:val="28"/>
              </w:rPr>
              <w:t xml:space="preserve"> сессии</w:t>
            </w:r>
          </w:p>
        </w:tc>
      </w:tr>
      <w:tr w:rsidR="00B53915" w:rsidRPr="00CD3104" w:rsidTr="00D35D08">
        <w:trPr>
          <w:trHeight w:val="315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Совета депутатов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Кожурлинского сельсовета </w:t>
            </w:r>
          </w:p>
          <w:p w:rsidR="00B53915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Убинского района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Новосибирской области </w:t>
            </w:r>
          </w:p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B53915" w:rsidRPr="00CD3104" w:rsidTr="00D35D08">
        <w:trPr>
          <w:trHeight w:val="315"/>
        </w:trPr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15" w:rsidRPr="00CD3104" w:rsidRDefault="00B53915" w:rsidP="00D35D08">
            <w:pPr>
              <w:jc w:val="right"/>
              <w:rPr>
                <w:sz w:val="28"/>
                <w:szCs w:val="28"/>
              </w:rPr>
            </w:pPr>
            <w:r w:rsidRPr="00CD3104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26.06.2024</w:t>
            </w:r>
            <w:r w:rsidRPr="00CD3104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211</w:t>
            </w:r>
          </w:p>
        </w:tc>
      </w:tr>
    </w:tbl>
    <w:p w:rsidR="00B53915" w:rsidRPr="004B5055" w:rsidRDefault="00B53915" w:rsidP="00B53915"/>
    <w:p w:rsidR="00B53915" w:rsidRPr="004B5055" w:rsidRDefault="00B53915" w:rsidP="00B53915"/>
    <w:p w:rsidR="00B53915" w:rsidRPr="00A40BBC" w:rsidRDefault="00B53915" w:rsidP="00B53915">
      <w:pPr>
        <w:jc w:val="center"/>
        <w:rPr>
          <w:sz w:val="28"/>
          <w:szCs w:val="28"/>
        </w:rPr>
      </w:pPr>
      <w:r w:rsidRPr="00A40BBC">
        <w:rPr>
          <w:sz w:val="28"/>
          <w:szCs w:val="28"/>
        </w:rPr>
        <w:t>ОТЧЕТ</w:t>
      </w:r>
    </w:p>
    <w:p w:rsidR="00B53915" w:rsidRDefault="00B53915" w:rsidP="00B53915">
      <w:pPr>
        <w:jc w:val="center"/>
        <w:rPr>
          <w:sz w:val="28"/>
          <w:szCs w:val="28"/>
        </w:rPr>
      </w:pPr>
      <w:r w:rsidRPr="00A40BBC">
        <w:rPr>
          <w:sz w:val="28"/>
          <w:szCs w:val="28"/>
        </w:rPr>
        <w:t xml:space="preserve">О расходовании резервного фонда бюджета </w:t>
      </w:r>
    </w:p>
    <w:p w:rsidR="00B53915" w:rsidRPr="00A40BBC" w:rsidRDefault="00B53915" w:rsidP="00B53915">
      <w:pPr>
        <w:jc w:val="center"/>
        <w:rPr>
          <w:sz w:val="28"/>
          <w:szCs w:val="28"/>
        </w:rPr>
      </w:pPr>
      <w:r w:rsidRPr="00A40BBC">
        <w:rPr>
          <w:sz w:val="28"/>
          <w:szCs w:val="28"/>
        </w:rPr>
        <w:t>Кожурлинского сельсовета Убинского района</w:t>
      </w:r>
      <w:r>
        <w:rPr>
          <w:sz w:val="28"/>
          <w:szCs w:val="28"/>
        </w:rPr>
        <w:t xml:space="preserve"> Новосибирской области </w:t>
      </w:r>
    </w:p>
    <w:p w:rsidR="00B53915" w:rsidRPr="00A40BBC" w:rsidRDefault="00B53915" w:rsidP="00B53915">
      <w:pPr>
        <w:rPr>
          <w:sz w:val="28"/>
          <w:szCs w:val="28"/>
        </w:rPr>
      </w:pPr>
    </w:p>
    <w:p w:rsidR="00B53915" w:rsidRPr="008F7767" w:rsidRDefault="00B53915" w:rsidP="00B53915">
      <w:pPr>
        <w:jc w:val="both"/>
        <w:rPr>
          <w:sz w:val="28"/>
          <w:szCs w:val="28"/>
        </w:rPr>
      </w:pPr>
      <w:r w:rsidRPr="008F7767">
        <w:rPr>
          <w:sz w:val="28"/>
          <w:szCs w:val="28"/>
        </w:rPr>
        <w:t>Бюджетные ассигнования резервного фонда администрации Кожурлинского сельсовета Убинского района Новосибирской области в 2023 г. составляли 15,0 тыс.руб. и в течение прошедшего года не использовались.</w:t>
      </w:r>
    </w:p>
    <w:p w:rsidR="00B53915" w:rsidRPr="008F7767" w:rsidRDefault="00B53915" w:rsidP="00B53915">
      <w:pPr>
        <w:jc w:val="both"/>
        <w:rPr>
          <w:sz w:val="28"/>
          <w:szCs w:val="28"/>
        </w:rPr>
      </w:pPr>
    </w:p>
    <w:p w:rsidR="00B53915" w:rsidRPr="008F7767" w:rsidRDefault="00B53915" w:rsidP="00B53915">
      <w:pPr>
        <w:jc w:val="both"/>
        <w:rPr>
          <w:sz w:val="28"/>
          <w:szCs w:val="28"/>
        </w:rPr>
      </w:pPr>
    </w:p>
    <w:p w:rsidR="00B53915" w:rsidRPr="008F7767" w:rsidRDefault="00B53915" w:rsidP="00B53915">
      <w:pPr>
        <w:rPr>
          <w:sz w:val="28"/>
          <w:szCs w:val="28"/>
        </w:rPr>
      </w:pPr>
    </w:p>
    <w:p w:rsidR="00B53915" w:rsidRPr="004B5055" w:rsidRDefault="00B53915" w:rsidP="00B53915"/>
    <w:p w:rsidR="00B53915" w:rsidRPr="004B5055" w:rsidRDefault="00B53915" w:rsidP="00B53915"/>
    <w:p w:rsidR="00440C2A" w:rsidRDefault="00440C2A">
      <w:bookmarkStart w:id="0" w:name="_GoBack"/>
      <w:bookmarkEnd w:id="0"/>
    </w:p>
    <w:sectPr w:rsidR="0044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386956"/>
    <w:multiLevelType w:val="hybridMultilevel"/>
    <w:tmpl w:val="73D66742"/>
    <w:lvl w:ilvl="0" w:tplc="078AB3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C83354F"/>
    <w:multiLevelType w:val="hybridMultilevel"/>
    <w:tmpl w:val="5DF2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E207A"/>
    <w:multiLevelType w:val="multilevel"/>
    <w:tmpl w:val="5094C6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B3"/>
    <w:rsid w:val="00382AB3"/>
    <w:rsid w:val="00440C2A"/>
    <w:rsid w:val="00B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7D68-1F7C-47E7-BB94-341062D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1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39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391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39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391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3915"/>
  </w:style>
  <w:style w:type="paragraph" w:styleId="a9">
    <w:name w:val="No Spacing"/>
    <w:uiPriority w:val="1"/>
    <w:qFormat/>
    <w:rsid w:val="00B53915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B5391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B5391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B53915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3915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53915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B53915"/>
    <w:pPr>
      <w:ind w:left="720"/>
      <w:contextualSpacing/>
    </w:pPr>
  </w:style>
  <w:style w:type="character" w:styleId="ab">
    <w:name w:val="Hyperlink"/>
    <w:uiPriority w:val="99"/>
    <w:unhideWhenUsed/>
    <w:rsid w:val="00B53915"/>
    <w:rPr>
      <w:color w:val="0000FF"/>
      <w:u w:val="single"/>
    </w:rPr>
  </w:style>
  <w:style w:type="character" w:styleId="ac">
    <w:name w:val="Emphasis"/>
    <w:uiPriority w:val="20"/>
    <w:qFormat/>
    <w:rsid w:val="00B53915"/>
    <w:rPr>
      <w:i/>
      <w:iCs/>
    </w:rPr>
  </w:style>
  <w:style w:type="paragraph" w:customStyle="1" w:styleId="s1">
    <w:name w:val="s_1"/>
    <w:basedOn w:val="a"/>
    <w:rsid w:val="00B539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539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3915"/>
  </w:style>
  <w:style w:type="paragraph" w:customStyle="1" w:styleId="msonormalcxspmiddle">
    <w:name w:val="msonormalcxspmiddle"/>
    <w:basedOn w:val="a"/>
    <w:uiPriority w:val="99"/>
    <w:rsid w:val="00B53915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B53915"/>
    <w:rPr>
      <w:color w:val="800080"/>
      <w:u w:val="single"/>
    </w:rPr>
  </w:style>
  <w:style w:type="paragraph" w:customStyle="1" w:styleId="xl64">
    <w:name w:val="xl64"/>
    <w:basedOn w:val="a"/>
    <w:rsid w:val="00B53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53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53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53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5391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539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5391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53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53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53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53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53915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3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53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53915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B539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B53915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B53915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53915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B539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53915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B5391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B5391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B539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Знак Знак1 Знак"/>
    <w:basedOn w:val="a"/>
    <w:rsid w:val="00B539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B53915"/>
    <w:rPr>
      <w:rFonts w:ascii="Calibri" w:eastAsia="Times New Roman" w:hAnsi="Calibri" w:cs="Times New Roman"/>
      <w:sz w:val="22"/>
    </w:rPr>
  </w:style>
  <w:style w:type="paragraph" w:customStyle="1" w:styleId="xl104">
    <w:name w:val="xl104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B53915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Title">
    <w:name w:val="ConsTitle"/>
    <w:rsid w:val="00B5391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5391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footnote text"/>
    <w:basedOn w:val="a"/>
    <w:link w:val="12"/>
    <w:rsid w:val="00B53915"/>
    <w:rPr>
      <w:sz w:val="20"/>
      <w:szCs w:val="20"/>
    </w:rPr>
  </w:style>
  <w:style w:type="character" w:customStyle="1" w:styleId="af3">
    <w:name w:val="Текст сноски Знак"/>
    <w:basedOn w:val="a0"/>
    <w:uiPriority w:val="99"/>
    <w:semiHidden/>
    <w:rsid w:val="00B53915"/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2"/>
    <w:rsid w:val="00B53915"/>
    <w:rPr>
      <w:rFonts w:eastAsia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unhideWhenUsed/>
    <w:rsid w:val="00B5391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53915"/>
    <w:rPr>
      <w:rFonts w:eastAsia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391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53915"/>
    <w:rPr>
      <w:rFonts w:eastAsia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539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3915"/>
    <w:rPr>
      <w:rFonts w:eastAsia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semiHidden/>
    <w:unhideWhenUsed/>
    <w:rsid w:val="00B53915"/>
    <w:rPr>
      <w:vertAlign w:val="superscript"/>
    </w:rPr>
  </w:style>
  <w:style w:type="paragraph" w:customStyle="1" w:styleId="xl105">
    <w:name w:val="xl105"/>
    <w:basedOn w:val="a"/>
    <w:rsid w:val="00B53915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5391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5391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53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53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B5391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B53915"/>
    <w:pPr>
      <w:spacing w:before="100" w:beforeAutospacing="1" w:after="100" w:afterAutospacing="1"/>
      <w:jc w:val="center"/>
      <w:textAlignment w:val="center"/>
    </w:pPr>
  </w:style>
  <w:style w:type="paragraph" w:customStyle="1" w:styleId="13">
    <w:name w:val="Обычный (веб)1"/>
    <w:basedOn w:val="a"/>
    <w:next w:val="ad"/>
    <w:uiPriority w:val="99"/>
    <w:unhideWhenUsed/>
    <w:rsid w:val="00B53915"/>
    <w:pPr>
      <w:spacing w:after="160" w:line="259" w:lineRule="auto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B5391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B5391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21">
    <w:name w:val="Нет списка2"/>
    <w:next w:val="a2"/>
    <w:uiPriority w:val="99"/>
    <w:semiHidden/>
    <w:unhideWhenUsed/>
    <w:rsid w:val="00B53915"/>
  </w:style>
  <w:style w:type="character" w:customStyle="1" w:styleId="14">
    <w:name w:val="Гиперссылка1"/>
    <w:basedOn w:val="a0"/>
    <w:rsid w:val="00B53915"/>
  </w:style>
  <w:style w:type="paragraph" w:styleId="af9">
    <w:name w:val="Body Text Indent"/>
    <w:basedOn w:val="a"/>
    <w:link w:val="afa"/>
    <w:uiPriority w:val="99"/>
    <w:semiHidden/>
    <w:unhideWhenUsed/>
    <w:rsid w:val="00B5391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53915"/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53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rsid w:val="00B5391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B539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4130</Words>
  <Characters>23543</Characters>
  <Application>Microsoft Office Word</Application>
  <DocSecurity>0</DocSecurity>
  <Lines>196</Lines>
  <Paragraphs>55</Paragraphs>
  <ScaleCrop>false</ScaleCrop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2024-07-04T07:17:00Z</dcterms:created>
  <dcterms:modified xsi:type="dcterms:W3CDTF">2024-07-04T07:18:00Z</dcterms:modified>
</cp:coreProperties>
</file>