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5D" w:rsidRDefault="00031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:rsidR="00804E5D" w:rsidRDefault="000312D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804E5D" w:rsidRDefault="00804E5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804E5D">
        <w:trPr>
          <w:tblHeader/>
        </w:trPr>
        <w:tc>
          <w:tcPr>
            <w:tcW w:w="675" w:type="dxa"/>
            <w:vAlign w:val="center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804E5D">
        <w:tc>
          <w:tcPr>
            <w:tcW w:w="10273" w:type="dxa"/>
            <w:gridSpan w:val="4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Убинский район, с. Кожурла, ул. Школьная, 3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Кожурлинский сельсовет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804E5D" w:rsidRDefault="008F0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«Кожурлинское ЖКХ»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10273" w:type="dxa"/>
            <w:gridSpan w:val="4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804E5D" w:rsidRDefault="008F0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916,75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10273" w:type="dxa"/>
            <w:gridSpan w:val="4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804E5D" w:rsidRPr="00CE139C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39C">
              <w:rPr>
                <w:rFonts w:ascii="Times New Roman" w:hAnsi="Times New Roman" w:cs="Times New Roman"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приточно-вытяжной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вентиляции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804E5D" w:rsidRDefault="00CE139C" w:rsidP="00CE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10273" w:type="dxa"/>
            <w:gridSpan w:val="4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804E5D" w:rsidRDefault="00CE1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804E5D" w:rsidRDefault="00CE1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9C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804E5D" w:rsidRDefault="00CE1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9C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804E5D" w:rsidRDefault="00CE1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9C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804E5D" w:rsidRDefault="00C85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нецентрализованная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10273" w:type="dxa"/>
            <w:gridSpan w:val="4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C8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804E5D" w:rsidRDefault="00C8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804E5D" w:rsidRDefault="00C8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C8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804E5D" w:rsidRDefault="00C8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05.05.2003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804E5D" w:rsidRDefault="00C8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804E5D" w:rsidTr="00AD1FA5">
        <w:trPr>
          <w:trHeight w:val="1356"/>
        </w:trPr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  <w:r w:rsidR="001D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  <w:r w:rsidR="001D05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04E5D" w:rsidRDefault="000312DD" w:rsidP="00AD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  <w:r w:rsidR="001D05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 w:rsidP="00AD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 w:rsidP="00AD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C8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804E5D" w:rsidRDefault="00C8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804E5D" w:rsidRDefault="00C85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аварийный останов котельных: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резкие перепады давления,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аварийный останов котельных: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 w:rsidP="00AD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резкие перепады давления,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аварийный останов котельных: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 w:rsidP="00AD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резкие перепады давления,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 w:rsidP="00AD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 w:rsidP="00AD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04E5D" w:rsidRDefault="000312DD" w:rsidP="00AD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  <w:r w:rsidR="0079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7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нижней разводкой обеих магистралей: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3D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открытая прокладка труб в помещениях</w:t>
            </w:r>
            <w:r w:rsidR="00AD1FA5">
              <w:rPr>
                <w:rFonts w:ascii="Times New Roman" w:hAnsi="Times New Roman" w:cs="Times New Roman"/>
                <w:sz w:val="24"/>
                <w:szCs w:val="24"/>
              </w:rPr>
              <w:t>:  да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838">
              <w:rPr>
                <w:rFonts w:ascii="Times New Roman" w:hAnsi="Times New Roman" w:cs="Times New Roman"/>
                <w:sz w:val="24"/>
                <w:szCs w:val="24"/>
              </w:rPr>
              <w:t>неизолированные стояки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>: 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8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A2838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FA2838">
              <w:rPr>
                <w:rFonts w:ascii="Times New Roman" w:hAnsi="Times New Roman" w:cs="Times New Roman"/>
                <w:sz w:val="24"/>
                <w:szCs w:val="24"/>
              </w:rPr>
              <w:t xml:space="preserve">топительные приборы: </w:t>
            </w:r>
            <w:r w:rsidR="00793DB7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</w:p>
          <w:p w:rsidR="00804E5D" w:rsidRDefault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0312DD"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одностороннее</w:t>
            </w:r>
            <w:proofErr w:type="gramEnd"/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FA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4E5D" w:rsidRDefault="000312DD" w:rsidP="007F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  <w:r w:rsidR="00FA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 тупиковое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с нижней разводкой обеих магистралей: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открытая прокладка труб в помещениях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>: да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неизолированные стояки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>: да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приборы: радиаторы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приборов: одностороннее</w:t>
            </w:r>
            <w:proofErr w:type="gramEnd"/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автоматические (</w:t>
            </w:r>
            <w:proofErr w:type="spellStart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4E5D" w:rsidRDefault="00FA2838" w:rsidP="007F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 xml:space="preserve"> ГВС: 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 тупиковое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с нижней разводкой обеих магистралей: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открытая прокладка труб в помещениях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>:  да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неизолированные стояки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>:  да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приборы: радиаторы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одностороннее/разностороннее подключение отопительных приборов: 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proofErr w:type="gramEnd"/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838" w:rsidRPr="00FA2838" w:rsidRDefault="00FA2838" w:rsidP="00FA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4E5D" w:rsidRDefault="00FA2838" w:rsidP="007F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 w:rsidRPr="00FA2838">
              <w:rPr>
                <w:rFonts w:ascii="Times New Roman" w:hAnsi="Times New Roman" w:cs="Times New Roman"/>
                <w:sz w:val="24"/>
                <w:szCs w:val="24"/>
              </w:rPr>
              <w:t xml:space="preserve"> ГВС: 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  <w:r w:rsidR="009F1E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9F1E7D" w:rsidRPr="009F1E7D" w:rsidRDefault="009F1E7D" w:rsidP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E7D"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9F1E7D" w:rsidRPr="009F1E7D" w:rsidRDefault="009F1E7D" w:rsidP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7D"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9F1E7D" w:rsidRPr="009F1E7D" w:rsidRDefault="009F1E7D" w:rsidP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7D"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04E5D" w:rsidRPr="009F1E7D" w:rsidRDefault="009F1E7D" w:rsidP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7D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 </w:t>
            </w:r>
            <w:proofErr w:type="spellStart"/>
            <w:r w:rsidRPr="009F1E7D">
              <w:rPr>
                <w:rFonts w:ascii="Times New Roman" w:hAnsi="Times New Roman" w:cs="Times New Roman"/>
                <w:sz w:val="24"/>
                <w:szCs w:val="24"/>
              </w:rPr>
              <w:t>теплоносителя</w:t>
            </w:r>
            <w:proofErr w:type="gramStart"/>
            <w:r w:rsidRPr="009F1E7D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9F1E7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9F1E7D" w:rsidRPr="009F1E7D" w:rsidRDefault="009F1E7D" w:rsidP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E7D"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9F1E7D" w:rsidRPr="009F1E7D" w:rsidRDefault="009F1E7D" w:rsidP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7D"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9F1E7D" w:rsidRPr="009F1E7D" w:rsidRDefault="009F1E7D" w:rsidP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7D"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04E5D" w:rsidRPr="009F1E7D" w:rsidRDefault="009F1E7D" w:rsidP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7D"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804E5D" w:rsidRDefault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804E5D" w:rsidRDefault="009F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0312DD" w:rsidP="007F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1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804E5D" w:rsidRDefault="000312DD" w:rsidP="007F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1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804E5D" w:rsidRDefault="000312DD" w:rsidP="007F5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7F5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1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10273" w:type="dxa"/>
            <w:gridSpan w:val="4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93EC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F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1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04E5D" w:rsidRDefault="000312DD" w:rsidP="00E9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93E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3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04E5D" w:rsidRDefault="00E9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93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EC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3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04E5D" w:rsidRDefault="000312DD" w:rsidP="00E9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93EC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3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93EC9" w:rsidRPr="00E93EC9" w:rsidRDefault="00E93EC9" w:rsidP="00E9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C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1D0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3EC9">
              <w:rPr>
                <w:rFonts w:ascii="Times New Roman" w:hAnsi="Times New Roman" w:cs="Times New Roman"/>
                <w:sz w:val="24"/>
                <w:szCs w:val="24"/>
              </w:rPr>
              <w:t xml:space="preserve">.01.2025г. </w:t>
            </w:r>
          </w:p>
          <w:p w:rsidR="00804E5D" w:rsidRDefault="00E93EC9" w:rsidP="00E9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C9">
              <w:rPr>
                <w:rFonts w:ascii="Times New Roman" w:hAnsi="Times New Roman" w:cs="Times New Roman"/>
                <w:sz w:val="24"/>
                <w:szCs w:val="24"/>
              </w:rPr>
              <w:t>по 31.12.2025г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т.ч. знаний норм по охране труда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6052B9" w:rsidRPr="006052B9" w:rsidRDefault="006052B9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1D0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 xml:space="preserve">.01.2025г. </w:t>
            </w:r>
          </w:p>
          <w:p w:rsidR="00804E5D" w:rsidRDefault="006052B9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>по 31.12.2025г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6052B9" w:rsidRPr="006052B9" w:rsidRDefault="006052B9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1D0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 xml:space="preserve">.01.2025г. </w:t>
            </w:r>
          </w:p>
          <w:p w:rsidR="00804E5D" w:rsidRDefault="006052B9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>по 31.12.2025г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требований пожарной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инструкций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6052B9" w:rsidRPr="006052B9" w:rsidRDefault="006052B9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1D0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 xml:space="preserve">.01.2025г. </w:t>
            </w:r>
          </w:p>
          <w:p w:rsidR="00804E5D" w:rsidRDefault="006052B9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31.12.2025г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04E5D">
        <w:tc>
          <w:tcPr>
            <w:tcW w:w="10273" w:type="dxa"/>
            <w:gridSpan w:val="4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052B9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04E5D" w:rsidRDefault="000312DD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052B9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052B9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52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04E5D" w:rsidRDefault="000312DD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052B9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6052B9" w:rsidRPr="006052B9" w:rsidRDefault="006052B9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 xml:space="preserve">с мая 2025г. </w:t>
            </w:r>
          </w:p>
          <w:p w:rsidR="00804E5D" w:rsidRDefault="006052B9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>по сентябрь 2025г.</w:t>
            </w:r>
          </w:p>
        </w:tc>
        <w:tc>
          <w:tcPr>
            <w:tcW w:w="1596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6052B9" w:rsidRPr="006052B9" w:rsidRDefault="006052B9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 xml:space="preserve"> 2025г. </w:t>
            </w:r>
          </w:p>
          <w:p w:rsidR="00804E5D" w:rsidRDefault="006052B9" w:rsidP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9">
              <w:rPr>
                <w:rFonts w:ascii="Times New Roman" w:hAnsi="Times New Roman" w:cs="Times New Roman"/>
                <w:sz w:val="24"/>
                <w:szCs w:val="24"/>
              </w:rPr>
              <w:t>по сентябрь 2025г.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1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10273" w:type="dxa"/>
            <w:gridSpan w:val="4"/>
          </w:tcPr>
          <w:p w:rsidR="00804E5D" w:rsidRDefault="0003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5D">
        <w:tc>
          <w:tcPr>
            <w:tcW w:w="675" w:type="dxa"/>
          </w:tcPr>
          <w:p w:rsidR="00804E5D" w:rsidRDefault="0003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804E5D" w:rsidRDefault="0003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:rsidR="00804E5D" w:rsidRDefault="006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96" w:type="dxa"/>
          </w:tcPr>
          <w:p w:rsidR="00804E5D" w:rsidRDefault="0080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E5D" w:rsidRDefault="00804E5D">
      <w:pPr>
        <w:jc w:val="both"/>
        <w:rPr>
          <w:rFonts w:ascii="Times New Roman" w:hAnsi="Times New Roman" w:cs="Times New Roman"/>
        </w:rPr>
      </w:pPr>
    </w:p>
    <w:p w:rsidR="006E7405" w:rsidRDefault="006E74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Администрация Кожурлинского сельсовета</w:t>
      </w:r>
    </w:p>
    <w:p w:rsidR="006E7405" w:rsidRDefault="006E74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Ответственный руководитель                                         </w:t>
      </w:r>
      <w:r w:rsidRPr="008F04D1">
        <w:rPr>
          <w:rFonts w:ascii="Times New Roman" w:hAnsi="Times New Roman" w:cs="Times New Roman"/>
          <w:sz w:val="22"/>
          <w:szCs w:val="22"/>
          <w:u w:val="single"/>
        </w:rPr>
        <w:t xml:space="preserve">    Убинского района Новосибирской области</w:t>
      </w:r>
      <w:r w:rsidR="008F04D1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8F04D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                          </w:t>
      </w:r>
    </w:p>
    <w:p w:rsidR="006E7405" w:rsidRDefault="006E74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804E5D" w:rsidRDefault="006E7405" w:rsidP="006E74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6E7405" w:rsidRDefault="006E74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04E5D" w:rsidRDefault="000312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_</w:t>
      </w:r>
      <w:r w:rsidR="006E7405">
        <w:rPr>
          <w:rFonts w:ascii="Times New Roman" w:hAnsi="Times New Roman" w:cs="Times New Roman"/>
          <w:sz w:val="22"/>
          <w:szCs w:val="22"/>
          <w:u w:val="single"/>
        </w:rPr>
        <w:t>Глава</w:t>
      </w:r>
      <w:proofErr w:type="spellEnd"/>
      <w:r w:rsidR="006E7405">
        <w:rPr>
          <w:rFonts w:ascii="Times New Roman" w:hAnsi="Times New Roman" w:cs="Times New Roman"/>
          <w:sz w:val="22"/>
          <w:szCs w:val="22"/>
          <w:u w:val="single"/>
        </w:rPr>
        <w:t xml:space="preserve"> Кожурлинского сельсовета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6E7405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E7405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6E7405" w:rsidRDefault="000312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E7405">
        <w:rPr>
          <w:rFonts w:ascii="Times New Roman" w:hAnsi="Times New Roman" w:cs="Times New Roman"/>
          <w:sz w:val="18"/>
          <w:szCs w:val="18"/>
        </w:rPr>
        <w:t xml:space="preserve">                                      (фамилия, инициалы)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6E7405" w:rsidRDefault="006E74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E7405" w:rsidRDefault="006E74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04E5D" w:rsidRPr="006E7405" w:rsidRDefault="000312D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804E5D" w:rsidRPr="006E7405" w:rsidRDefault="006E7405">
      <w:pPr>
        <w:pStyle w:val="ConsPlusNonformat"/>
        <w:jc w:val="both"/>
        <w:rPr>
          <w:rFonts w:ascii="Times New Roman" w:hAnsi="Times New Roman" w:cs="Times New Roman"/>
        </w:rPr>
      </w:pPr>
      <w:r w:rsidRPr="006E740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E7405">
        <w:rPr>
          <w:rFonts w:ascii="Times New Roman" w:hAnsi="Times New Roman" w:cs="Times New Roman"/>
        </w:rPr>
        <w:t>М.</w:t>
      </w:r>
      <w:proofErr w:type="gramStart"/>
      <w:r w:rsidRPr="006E7405">
        <w:rPr>
          <w:rFonts w:ascii="Times New Roman" w:hAnsi="Times New Roman" w:cs="Times New Roman"/>
        </w:rPr>
        <w:t>П</w:t>
      </w:r>
      <w:proofErr w:type="gramEnd"/>
    </w:p>
    <w:sectPr w:rsidR="00804E5D" w:rsidRPr="006E7405" w:rsidSect="00804E5D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4B" w:rsidRDefault="00222E4B">
      <w:pPr>
        <w:spacing w:line="240" w:lineRule="auto"/>
      </w:pPr>
      <w:r>
        <w:separator/>
      </w:r>
    </w:p>
  </w:endnote>
  <w:endnote w:type="continuationSeparator" w:id="0">
    <w:p w:rsidR="00222E4B" w:rsidRDefault="00222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AE" w:rsidRDefault="001D05A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next-textbox:#_x0000_s2050;mso-fit-shape-to-text:t" inset="0,0,0,0">
            <w:txbxContent>
              <w:p w:rsidR="001D05AE" w:rsidRDefault="001D05AE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4B" w:rsidRDefault="00222E4B">
      <w:pPr>
        <w:spacing w:after="0"/>
      </w:pPr>
      <w:r>
        <w:separator/>
      </w:r>
    </w:p>
  </w:footnote>
  <w:footnote w:type="continuationSeparator" w:id="0">
    <w:p w:rsidR="00222E4B" w:rsidRDefault="00222E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0312DD"/>
    <w:rsid w:val="00031BFC"/>
    <w:rsid w:val="001D05AE"/>
    <w:rsid w:val="001F27A0"/>
    <w:rsid w:val="00222E4B"/>
    <w:rsid w:val="0025326F"/>
    <w:rsid w:val="002C39E5"/>
    <w:rsid w:val="002F77E4"/>
    <w:rsid w:val="00593847"/>
    <w:rsid w:val="006052B9"/>
    <w:rsid w:val="006A0DDD"/>
    <w:rsid w:val="006E7405"/>
    <w:rsid w:val="00793DB7"/>
    <w:rsid w:val="007E7BB7"/>
    <w:rsid w:val="007F5AC2"/>
    <w:rsid w:val="00804E5D"/>
    <w:rsid w:val="008F04D1"/>
    <w:rsid w:val="009F1E7D"/>
    <w:rsid w:val="00AD1FA5"/>
    <w:rsid w:val="00C853D7"/>
    <w:rsid w:val="00CE139C"/>
    <w:rsid w:val="00E93EC9"/>
    <w:rsid w:val="00FA2838"/>
    <w:rsid w:val="182C776A"/>
    <w:rsid w:val="533861DB"/>
    <w:rsid w:val="7FC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804E5D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804E5D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80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04E5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2025-05-13T06:03:00Z</cp:lastPrinted>
  <dcterms:created xsi:type="dcterms:W3CDTF">2025-03-18T13:25:00Z</dcterms:created>
  <dcterms:modified xsi:type="dcterms:W3CDTF">2025-05-13T07:01:00Z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