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2E1685" w:rsidP="00EF0FA5">
            <w:pPr>
              <w:jc w:val="center"/>
              <w:rPr>
                <w:sz w:val="28"/>
              </w:rPr>
            </w:pPr>
            <w:r w:rsidRPr="002E1685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081559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AF0B3F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081559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  <w:r w:rsidR="006C3C5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марта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081559">
              <w:rPr>
                <w:b/>
                <w:caps/>
                <w:shadow/>
                <w:sz w:val="44"/>
                <w:szCs w:val="44"/>
                <w:vertAlign w:val="subscript"/>
              </w:rPr>
              <w:t>10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81559" w:rsidRDefault="00081559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СОВЕТ ДЕПУТАТОВ КОЖУРЛИНСКОГО СЕЛЬСОВЕТА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УБИНСКОГО РАЙОНА НОВОСИБИРСКОЙ ОБЛАСТИ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(шестого созыва)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proofErr w:type="gramStart"/>
      <w:r w:rsidRPr="007E0707">
        <w:rPr>
          <w:b/>
          <w:sz w:val="20"/>
          <w:szCs w:val="20"/>
        </w:rPr>
        <w:t>Р</w:t>
      </w:r>
      <w:proofErr w:type="gramEnd"/>
      <w:r w:rsidRPr="007E0707">
        <w:rPr>
          <w:b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тридцать седьмой сессии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26.03.2024                                                                                   № 199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center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Об отчёте Главы Кожурлинского сельсовета Убинского района Новосибирской области, деятельности администрации Кожурлинского сельсовета Убинского района Новосибирской области и иных подведомственных ему органов местного самоуправления за 2023 год.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center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center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В соответствии с Федеральным законом от 06.10.2003 № 131-ФЗ "Об общих принципах организации местного самоуправления в Российской Федерации", руководствуясь пунктом 14  статьи 27 Устава Кожурлинского сельсовета Убинского района Новосибирской области, Совет депутатов Кожурлинского сельсовета Убинского района Новосибирской области шестого созыва </w:t>
      </w:r>
      <w:r w:rsidRPr="007E0707">
        <w:rPr>
          <w:b/>
          <w:sz w:val="20"/>
          <w:szCs w:val="20"/>
        </w:rPr>
        <w:t>РЕШИЛ: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1.Отчёт Главы Кожурлинского сельсовета Убинского района Новосибирской области, деятельности администрации Кожурлинского сельсовета Убинского района Новосибирской области и иных подведомственных ему органов местного самоуправления за 2023 год признать удовлетворительным  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sz w:val="20"/>
          <w:szCs w:val="20"/>
        </w:rPr>
        <w:t xml:space="preserve">   2. Опубликовать настоящее решение в периодическом печатном издании «Вести Кожурлы» </w:t>
      </w:r>
      <w:r w:rsidRPr="007E0707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>Кожурлинского сельсовета Убинского района Новосибирской области в 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jc w:val="both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 xml:space="preserve">Председатель Совета депутатов 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 xml:space="preserve">Кожурлинского сельсовета 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 xml:space="preserve">Глава Кожурлинского сельсовета </w:t>
      </w:r>
    </w:p>
    <w:p w:rsidR="00081559" w:rsidRPr="007E0707" w:rsidRDefault="00081559" w:rsidP="00081559">
      <w:pPr>
        <w:autoSpaceDE w:val="0"/>
        <w:autoSpaceDN w:val="0"/>
        <w:adjustRightInd w:val="0"/>
        <w:ind w:right="255"/>
        <w:rPr>
          <w:sz w:val="20"/>
          <w:szCs w:val="20"/>
        </w:rPr>
      </w:pPr>
      <w:r w:rsidRPr="007E0707">
        <w:rPr>
          <w:sz w:val="20"/>
          <w:szCs w:val="20"/>
        </w:rPr>
        <w:t>Убинского района Новосибирской области                                  Е.Н. Нехаева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</w:p>
    <w:p w:rsidR="00081559" w:rsidRPr="007E0707" w:rsidRDefault="00081559" w:rsidP="00081559">
      <w:pPr>
        <w:pStyle w:val="a6"/>
        <w:jc w:val="right"/>
      </w:pPr>
      <w:r w:rsidRPr="007E0707">
        <w:t xml:space="preserve">                 приложение</w:t>
      </w:r>
    </w:p>
    <w:p w:rsidR="00081559" w:rsidRPr="007E0707" w:rsidRDefault="00081559" w:rsidP="00081559">
      <w:pPr>
        <w:pStyle w:val="a6"/>
        <w:jc w:val="right"/>
      </w:pPr>
      <w:r w:rsidRPr="007E0707">
        <w:t>УТВЕРЖДЕНО</w:t>
      </w:r>
    </w:p>
    <w:p w:rsidR="00081559" w:rsidRPr="007E0707" w:rsidRDefault="00081559" w:rsidP="00081559">
      <w:pPr>
        <w:pStyle w:val="a6"/>
        <w:jc w:val="right"/>
      </w:pPr>
      <w:r w:rsidRPr="007E0707">
        <w:t>решением тридцать седьмой сессии</w:t>
      </w:r>
    </w:p>
    <w:p w:rsidR="00081559" w:rsidRPr="007E0707" w:rsidRDefault="00081559" w:rsidP="00081559">
      <w:pPr>
        <w:pStyle w:val="a6"/>
        <w:jc w:val="right"/>
      </w:pPr>
      <w:r w:rsidRPr="007E0707">
        <w:t>Совета депутатов</w:t>
      </w:r>
    </w:p>
    <w:p w:rsidR="00081559" w:rsidRPr="007E0707" w:rsidRDefault="00081559" w:rsidP="00081559">
      <w:pPr>
        <w:pStyle w:val="a6"/>
        <w:jc w:val="right"/>
      </w:pPr>
      <w:r w:rsidRPr="007E0707">
        <w:t xml:space="preserve"> Кожурлинского сельсовета </w:t>
      </w:r>
    </w:p>
    <w:p w:rsidR="00081559" w:rsidRPr="007E0707" w:rsidRDefault="00081559" w:rsidP="00081559">
      <w:pPr>
        <w:pStyle w:val="a6"/>
        <w:jc w:val="right"/>
      </w:pPr>
      <w:r w:rsidRPr="007E0707">
        <w:t xml:space="preserve">Убинского района </w:t>
      </w:r>
    </w:p>
    <w:p w:rsidR="00081559" w:rsidRPr="007E0707" w:rsidRDefault="00081559" w:rsidP="00081559">
      <w:pPr>
        <w:pStyle w:val="a6"/>
        <w:jc w:val="right"/>
      </w:pPr>
      <w:r w:rsidRPr="007E0707">
        <w:lastRenderedPageBreak/>
        <w:t>Новосибирской области</w:t>
      </w:r>
    </w:p>
    <w:p w:rsidR="00081559" w:rsidRPr="007E0707" w:rsidRDefault="00081559" w:rsidP="00081559">
      <w:pPr>
        <w:pStyle w:val="a6"/>
        <w:jc w:val="right"/>
      </w:pPr>
      <w:r w:rsidRPr="007E0707">
        <w:t xml:space="preserve"> шестого созыва</w:t>
      </w:r>
    </w:p>
    <w:p w:rsidR="00081559" w:rsidRPr="007E0707" w:rsidRDefault="00081559" w:rsidP="00081559">
      <w:pPr>
        <w:pStyle w:val="a6"/>
        <w:jc w:val="right"/>
      </w:pPr>
      <w:r w:rsidRPr="007E0707">
        <w:t>от 26.03.2024  № 199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Отчёт Главы Кожурлинского сельсовета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 Убинского района Новосибирской области о деятельности за 2023 год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pStyle w:val="a6"/>
        <w:jc w:val="both"/>
      </w:pPr>
      <w:r w:rsidRPr="007E0707">
        <w:t xml:space="preserve">       Итоги работы Кожурлинского сельсовета Убинского района Новосибирской области за 2023 год, которые являются общим результатом работы органа местного самоуправления, трудовых коллективов предприятий, учреждений и организаций, депутатского корпуса и всех без исключения жителей сельсовета.</w:t>
      </w:r>
    </w:p>
    <w:p w:rsidR="00081559" w:rsidRPr="007E0707" w:rsidRDefault="00081559" w:rsidP="00081559">
      <w:pPr>
        <w:pStyle w:val="a6"/>
        <w:jc w:val="both"/>
      </w:pPr>
      <w:r w:rsidRPr="007E0707">
        <w:rPr>
          <w:color w:val="000000"/>
        </w:rPr>
        <w:t>Краткая характеристика нашего поселения: </w:t>
      </w:r>
    </w:p>
    <w:p w:rsidR="00081559" w:rsidRPr="007E0707" w:rsidRDefault="00081559" w:rsidP="00081559">
      <w:pPr>
        <w:pStyle w:val="a6"/>
        <w:jc w:val="both"/>
      </w:pPr>
      <w:r w:rsidRPr="007E0707">
        <w:rPr>
          <w:color w:val="000000"/>
        </w:rPr>
        <w:t>Т</w:t>
      </w:r>
      <w:r w:rsidRPr="007E0707">
        <w:t xml:space="preserve">ерритория Кожурлинского сельсовета,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площадью 36 246 гектар, включает в себя </w:t>
      </w:r>
    </w:p>
    <w:p w:rsidR="00081559" w:rsidRPr="007E0707" w:rsidRDefault="00081559" w:rsidP="00081559">
      <w:pPr>
        <w:pStyle w:val="a6"/>
        <w:jc w:val="both"/>
      </w:pPr>
      <w:r w:rsidRPr="007E0707">
        <w:t>2 населенных пункта</w:t>
      </w:r>
      <w:proofErr w:type="gramStart"/>
      <w:r w:rsidRPr="007E0707">
        <w:t xml:space="preserve"> :</w:t>
      </w:r>
      <w:proofErr w:type="gramEnd"/>
      <w:r w:rsidRPr="007E0707">
        <w:t xml:space="preserve"> с. Кожурла и пос. </w:t>
      </w:r>
      <w:proofErr w:type="spellStart"/>
      <w:r w:rsidRPr="007E0707">
        <w:t>Жданковский</w:t>
      </w:r>
      <w:proofErr w:type="spellEnd"/>
      <w:r w:rsidRPr="007E0707">
        <w:t>.</w:t>
      </w:r>
    </w:p>
    <w:p w:rsidR="00081559" w:rsidRPr="007E0707" w:rsidRDefault="00081559" w:rsidP="00081559">
      <w:pPr>
        <w:pStyle w:val="a6"/>
        <w:jc w:val="both"/>
      </w:pPr>
      <w:r w:rsidRPr="007E0707">
        <w:t>Общая численность населения составляла на 01.01.2023 год 1242 человека, (статистика) это 484домовладений,</w:t>
      </w:r>
    </w:p>
    <w:p w:rsidR="00081559" w:rsidRPr="007E0707" w:rsidRDefault="00081559" w:rsidP="00081559">
      <w:pPr>
        <w:pStyle w:val="a6"/>
        <w:jc w:val="both"/>
      </w:pPr>
      <w:r w:rsidRPr="007E0707">
        <w:t>количество КРС у населения в личном подсобном хозяйстве 129 голов.</w:t>
      </w:r>
    </w:p>
    <w:p w:rsidR="00081559" w:rsidRPr="007E0707" w:rsidRDefault="00081559" w:rsidP="00081559">
      <w:pPr>
        <w:pStyle w:val="a6"/>
        <w:jc w:val="both"/>
        <w:rPr>
          <w:color w:val="000000"/>
        </w:rPr>
      </w:pPr>
      <w:r w:rsidRPr="007E0707">
        <w:rPr>
          <w:rStyle w:val="af1"/>
          <w:color w:val="000000"/>
        </w:rPr>
        <w:t>Демографическая ситуация за 2023 год</w:t>
      </w:r>
      <w:r w:rsidRPr="007E0707">
        <w:rPr>
          <w:color w:val="000000"/>
        </w:rPr>
        <w:t>:</w:t>
      </w:r>
    </w:p>
    <w:p w:rsidR="00081559" w:rsidRPr="007E0707" w:rsidRDefault="00081559" w:rsidP="00081559">
      <w:pPr>
        <w:pStyle w:val="a6"/>
        <w:jc w:val="both"/>
        <w:rPr>
          <w:color w:val="000000"/>
        </w:rPr>
      </w:pPr>
      <w:r w:rsidRPr="007E0707">
        <w:rPr>
          <w:color w:val="000000"/>
        </w:rPr>
        <w:t>родилось –  7   человек;</w:t>
      </w:r>
    </w:p>
    <w:p w:rsidR="00081559" w:rsidRPr="007E0707" w:rsidRDefault="00081559" w:rsidP="00081559">
      <w:pPr>
        <w:pStyle w:val="a6"/>
        <w:jc w:val="both"/>
        <w:rPr>
          <w:color w:val="000000"/>
        </w:rPr>
      </w:pPr>
      <w:r w:rsidRPr="007E0707">
        <w:rPr>
          <w:color w:val="000000"/>
        </w:rPr>
        <w:t>умерло -     19 человек;</w:t>
      </w:r>
    </w:p>
    <w:p w:rsidR="00081559" w:rsidRPr="007E0707" w:rsidRDefault="00081559" w:rsidP="00081559">
      <w:pPr>
        <w:pStyle w:val="a6"/>
        <w:jc w:val="both"/>
      </w:pPr>
      <w:r w:rsidRPr="007E0707">
        <w:t>На территории Кожурлинского сельсовета функционируют:</w:t>
      </w:r>
    </w:p>
    <w:p w:rsidR="00081559" w:rsidRPr="007E0707" w:rsidRDefault="00081559" w:rsidP="00081559">
      <w:pPr>
        <w:pStyle w:val="a6"/>
        <w:jc w:val="both"/>
        <w:rPr>
          <w:rStyle w:val="apple-converted-space"/>
          <w:color w:val="000000"/>
        </w:rPr>
      </w:pPr>
      <w:r w:rsidRPr="007E0707">
        <w:rPr>
          <w:rStyle w:val="apple-converted-space"/>
          <w:color w:val="000000"/>
        </w:rPr>
        <w:t>средняя школа в ней обучалось</w:t>
      </w:r>
      <w:r w:rsidRPr="007E0707">
        <w:rPr>
          <w:rStyle w:val="apple-converted-space"/>
          <w:b/>
          <w:color w:val="000000"/>
        </w:rPr>
        <w:t xml:space="preserve"> </w:t>
      </w:r>
      <w:r w:rsidRPr="007E0707">
        <w:rPr>
          <w:rStyle w:val="apple-converted-space"/>
          <w:color w:val="000000"/>
        </w:rPr>
        <w:t>137 учеников,</w:t>
      </w:r>
    </w:p>
    <w:p w:rsidR="00081559" w:rsidRPr="007E0707" w:rsidRDefault="00081559" w:rsidP="00081559">
      <w:pPr>
        <w:pStyle w:val="a6"/>
        <w:jc w:val="both"/>
      </w:pPr>
      <w:r w:rsidRPr="007E0707">
        <w:t>детский сад, который посещали 35 ребенка,</w:t>
      </w:r>
    </w:p>
    <w:p w:rsidR="00081559" w:rsidRPr="007E0707" w:rsidRDefault="00081559" w:rsidP="00081559">
      <w:pPr>
        <w:pStyle w:val="a6"/>
        <w:jc w:val="both"/>
      </w:pPr>
      <w:r w:rsidRPr="007E0707">
        <w:t>Сельский Дом Культуры,</w:t>
      </w:r>
      <w:r w:rsidRPr="007E0707">
        <w:rPr>
          <w:rStyle w:val="apple-converted-space"/>
          <w:color w:val="000000"/>
        </w:rPr>
        <w:t xml:space="preserve"> сельская </w:t>
      </w:r>
      <w:r w:rsidRPr="007E0707">
        <w:t xml:space="preserve">библиотека, почтовое отделение, </w:t>
      </w:r>
    </w:p>
    <w:p w:rsidR="00081559" w:rsidRPr="007E0707" w:rsidRDefault="00081559" w:rsidP="00081559">
      <w:pPr>
        <w:pStyle w:val="a6"/>
        <w:jc w:val="both"/>
      </w:pPr>
      <w:r w:rsidRPr="007E0707">
        <w:t>10 торговых точек,</w:t>
      </w:r>
    </w:p>
    <w:p w:rsidR="00081559" w:rsidRPr="007E0707" w:rsidRDefault="00081559" w:rsidP="00081559">
      <w:pPr>
        <w:pStyle w:val="a6"/>
        <w:jc w:val="both"/>
      </w:pPr>
      <w:r w:rsidRPr="007E0707">
        <w:t>1мини-пекарня, МУП «Кожурлинское ЖКХ»</w:t>
      </w:r>
    </w:p>
    <w:p w:rsidR="00081559" w:rsidRPr="007E0707" w:rsidRDefault="00081559" w:rsidP="00081559">
      <w:pPr>
        <w:pStyle w:val="a6"/>
        <w:jc w:val="both"/>
      </w:pPr>
      <w:r w:rsidRPr="007E0707">
        <w:t>СПК колхоз «Кожурла», СПК «Перспектива» цех по переработке молока, Пожарная часть (2 машины),</w:t>
      </w:r>
    </w:p>
    <w:p w:rsidR="00081559" w:rsidRPr="007E0707" w:rsidRDefault="00081559" w:rsidP="00081559">
      <w:pPr>
        <w:pStyle w:val="a6"/>
        <w:jc w:val="both"/>
      </w:pPr>
      <w:r w:rsidRPr="007E0707">
        <w:t>2 ИП занимаются лесозаготовками (дрова, кругляк)</w:t>
      </w:r>
    </w:p>
    <w:p w:rsidR="00081559" w:rsidRPr="007E0707" w:rsidRDefault="00081559" w:rsidP="00081559">
      <w:pPr>
        <w:pStyle w:val="a6"/>
        <w:jc w:val="both"/>
      </w:pPr>
      <w:r w:rsidRPr="007E0707">
        <w:rPr>
          <w:color w:val="000000"/>
        </w:rPr>
        <w:t>Для информирования населения о деятельности администрации Кожурлинского сельсовета используется официальный сайт администрации в сети «интернет», где размещаем актуальную информацию. Так же есть периодическое печатное издание «Вести Кожурлы», районная газета «Убинский вестник», информационные стенды.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За 2023 год гражданам выдано 390 справок. Наибольший удельный вес занимают справки о составе семьи.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В администрацию Кожурлинского сельсовета поступали обращения граждан.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Основная часть обращений граждан связана с водоснабжением, землепользованием, уличным освещением. Всего за 2023 год было 67 обращений (личных 61, письменных </w:t>
      </w:r>
      <w:proofErr w:type="gramStart"/>
      <w:r w:rsidRPr="007E0707">
        <w:t xml:space="preserve">6) </w:t>
      </w:r>
      <w:proofErr w:type="gramEnd"/>
      <w:r w:rsidRPr="007E0707">
        <w:t>Большинство вопросов решаются с помощью районных служб.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Администрацией ведется исполнение отдельных государственных полномочий в части ведения воинского учета.  На воинском учете поселения состоит 225 военнообязанных, </w:t>
      </w:r>
    </w:p>
    <w:p w:rsidR="00081559" w:rsidRPr="007E0707" w:rsidRDefault="00081559" w:rsidP="00081559">
      <w:pPr>
        <w:pStyle w:val="a6"/>
        <w:jc w:val="both"/>
      </w:pPr>
      <w:r w:rsidRPr="007E0707">
        <w:t>в том числе: подлежащих призыву на военную службу 29, пребывающих в запасе 196.</w:t>
      </w:r>
    </w:p>
    <w:p w:rsidR="00081559" w:rsidRPr="007E0707" w:rsidRDefault="00081559" w:rsidP="00081559">
      <w:pPr>
        <w:pStyle w:val="a6"/>
        <w:jc w:val="both"/>
      </w:pPr>
      <w:r w:rsidRPr="007E0707">
        <w:t>За 2023 год Администрацией Кожурлинского сельсовета было принято         134 - постановления, 82-распоряжения по основной деятельности.</w:t>
      </w:r>
    </w:p>
    <w:p w:rsidR="00081559" w:rsidRPr="007E0707" w:rsidRDefault="00081559" w:rsidP="00081559">
      <w:pPr>
        <w:pStyle w:val="a6"/>
        <w:jc w:val="both"/>
      </w:pPr>
      <w:r w:rsidRPr="007E0707">
        <w:t>Администрацией сельсовета обеспечивается законотворческая деятельность Совета депутатов</w:t>
      </w:r>
      <w:proofErr w:type="gramStart"/>
      <w:r w:rsidRPr="007E0707">
        <w:t>.</w:t>
      </w:r>
      <w:proofErr w:type="gramEnd"/>
      <w:r w:rsidRPr="007E0707">
        <w:t xml:space="preserve"> (</w:t>
      </w:r>
      <w:proofErr w:type="gramStart"/>
      <w:r w:rsidRPr="007E0707">
        <w:t>р</w:t>
      </w:r>
      <w:proofErr w:type="gramEnd"/>
      <w:r w:rsidRPr="007E0707">
        <w:t>азрабатываются проекты нормативных документов)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 За отчетный период проведено 11 заседаний Совета депутатов Кожурлинского сельсовета, на которых было рассмотрен 55 вопрос, принято 55 решение.</w:t>
      </w:r>
    </w:p>
    <w:p w:rsidR="00081559" w:rsidRPr="007E0707" w:rsidRDefault="00081559" w:rsidP="00081559">
      <w:pPr>
        <w:pStyle w:val="a6"/>
        <w:jc w:val="both"/>
      </w:pPr>
      <w:r w:rsidRPr="007E0707">
        <w:t>Для выполнения полномочий администрации за отчетный период было принято 92 нормативно-правовых акта.</w:t>
      </w:r>
    </w:p>
    <w:p w:rsidR="00081559" w:rsidRPr="007E0707" w:rsidRDefault="00081559" w:rsidP="00081559">
      <w:pPr>
        <w:pStyle w:val="a6"/>
        <w:jc w:val="both"/>
        <w:rPr>
          <w:color w:val="000000"/>
        </w:rPr>
      </w:pPr>
      <w:r w:rsidRPr="007E0707">
        <w:rPr>
          <w:color w:val="000000"/>
        </w:rPr>
        <w:t>На территории Кожурлинского сельсовета проживает 4 тружеников тыла, (</w:t>
      </w:r>
      <w:proofErr w:type="spellStart"/>
      <w:r w:rsidRPr="007E0707">
        <w:rPr>
          <w:color w:val="000000"/>
        </w:rPr>
        <w:t>Старченко</w:t>
      </w:r>
      <w:proofErr w:type="spellEnd"/>
      <w:r w:rsidRPr="007E0707">
        <w:rPr>
          <w:color w:val="000000"/>
        </w:rPr>
        <w:t xml:space="preserve"> Пелагея Ивановна, </w:t>
      </w:r>
      <w:proofErr w:type="spellStart"/>
      <w:r w:rsidRPr="007E0707">
        <w:rPr>
          <w:color w:val="000000"/>
        </w:rPr>
        <w:t>Арнгольд</w:t>
      </w:r>
      <w:proofErr w:type="spellEnd"/>
      <w:r w:rsidRPr="007E0707">
        <w:rPr>
          <w:color w:val="000000"/>
        </w:rPr>
        <w:t xml:space="preserve"> Татьяна Алексеевна, </w:t>
      </w:r>
      <w:proofErr w:type="spellStart"/>
      <w:r w:rsidRPr="007E0707">
        <w:rPr>
          <w:color w:val="000000"/>
        </w:rPr>
        <w:t>Винокурова</w:t>
      </w:r>
      <w:proofErr w:type="spellEnd"/>
      <w:r w:rsidRPr="007E0707">
        <w:rPr>
          <w:color w:val="000000"/>
        </w:rPr>
        <w:t xml:space="preserve"> Валентина Ивановна, Филиппова Людмила Павловна), 18 многодетных семей и 4 семьи </w:t>
      </w:r>
      <w:proofErr w:type="gramStart"/>
      <w:r w:rsidRPr="007E0707">
        <w:rPr>
          <w:color w:val="000000"/>
        </w:rPr>
        <w:t>зарегистрированы</w:t>
      </w:r>
      <w:proofErr w:type="gramEnd"/>
      <w:r w:rsidRPr="007E0707">
        <w:rPr>
          <w:color w:val="000000"/>
        </w:rPr>
        <w:t xml:space="preserve"> но не проживают.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Ежегодно формируется бюджет поселения. Формирование проводится в соответствии с Положением о бюджетном процессе поселения и Бюджетным кодексом. Бюджет утверждается Советом депутатов Кожурлинского сельсовета. Исполнение бюджета поселения осуществляется в течение года, каждый квартал информация об исполнении бюджета рассматривается на заседании Совета депутатов поселения. </w:t>
      </w:r>
    </w:p>
    <w:p w:rsidR="00081559" w:rsidRPr="007E0707" w:rsidRDefault="00081559" w:rsidP="00081559">
      <w:pPr>
        <w:pStyle w:val="a6"/>
        <w:jc w:val="both"/>
      </w:pPr>
      <w:r w:rsidRPr="007E0707">
        <w:t>Бюджет на 01.01.2023год составлял 15 632 870 р.</w:t>
      </w:r>
    </w:p>
    <w:p w:rsidR="00081559" w:rsidRPr="007E0707" w:rsidRDefault="00081559" w:rsidP="00081559">
      <w:pPr>
        <w:pStyle w:val="a6"/>
        <w:jc w:val="both"/>
      </w:pPr>
      <w:r w:rsidRPr="007E0707">
        <w:t>По итогам исполнения бюджета за 2023 год получены доходы в объеме 27 440 119 рубля, в том числе: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Наиболее крупный источник собственных доходов </w:t>
      </w:r>
      <w:proofErr w:type="gramStart"/>
      <w:r w:rsidRPr="007E0707">
        <w:t>–э</w:t>
      </w:r>
      <w:proofErr w:type="gramEnd"/>
      <w:r w:rsidRPr="007E0707">
        <w:t>то налог на доходы физических лиц, который получен в сумме - 2 575 059 рублей,</w:t>
      </w:r>
    </w:p>
    <w:p w:rsidR="00081559" w:rsidRPr="007E0707" w:rsidRDefault="00081559" w:rsidP="00081559">
      <w:pPr>
        <w:pStyle w:val="a6"/>
        <w:jc w:val="both"/>
      </w:pPr>
      <w:r w:rsidRPr="007E0707">
        <w:t>единый сельскохозяйственный налог – 23 070 рублей,</w:t>
      </w:r>
    </w:p>
    <w:p w:rsidR="00081559" w:rsidRPr="007E0707" w:rsidRDefault="00081559" w:rsidP="00081559">
      <w:pPr>
        <w:pStyle w:val="a6"/>
        <w:jc w:val="both"/>
      </w:pPr>
      <w:r w:rsidRPr="007E0707">
        <w:t>налог на имущество физических лиц – 40 518 рублей,</w:t>
      </w:r>
    </w:p>
    <w:p w:rsidR="00081559" w:rsidRPr="007E0707" w:rsidRDefault="00081559" w:rsidP="00081559">
      <w:pPr>
        <w:pStyle w:val="a6"/>
        <w:jc w:val="both"/>
      </w:pPr>
      <w:r w:rsidRPr="007E0707">
        <w:t>земельный налог – 194 638 рублей.</w:t>
      </w:r>
    </w:p>
    <w:p w:rsidR="00081559" w:rsidRPr="007E0707" w:rsidRDefault="00081559" w:rsidP="00081559">
      <w:pPr>
        <w:pStyle w:val="a6"/>
        <w:jc w:val="both"/>
      </w:pPr>
      <w:r w:rsidRPr="007E0707">
        <w:lastRenderedPageBreak/>
        <w:t xml:space="preserve">        Финансовая помощь из федерального, областного и районного бюджетов предоставлена в объеме 22 505 697 рублей, в том числе: дотация на финансовую поддержку поселения, а также целевые средства, предназначенные для решения конкретных задач рублей.</w:t>
      </w:r>
    </w:p>
    <w:p w:rsidR="00081559" w:rsidRPr="007E0707" w:rsidRDefault="00081559" w:rsidP="00081559">
      <w:pPr>
        <w:pStyle w:val="a6"/>
        <w:jc w:val="both"/>
      </w:pPr>
      <w:r w:rsidRPr="007E0707">
        <w:t>Расходы бюджета поселения за 2023 год исполнены в объеме 27 632 996 руб.</w:t>
      </w:r>
    </w:p>
    <w:p w:rsidR="00081559" w:rsidRPr="007E0707" w:rsidRDefault="00081559" w:rsidP="00081559">
      <w:pPr>
        <w:pStyle w:val="a6"/>
        <w:jc w:val="both"/>
      </w:pPr>
      <w:r w:rsidRPr="007E0707">
        <w:t>Администрацией Кожурлинского сельсовета организуется и оплачивается работа по содержанию и благоустройству  улиц и дорог поселения.</w:t>
      </w:r>
    </w:p>
    <w:p w:rsidR="00081559" w:rsidRPr="007E0707" w:rsidRDefault="00081559" w:rsidP="00081559">
      <w:pPr>
        <w:pStyle w:val="a6"/>
        <w:jc w:val="both"/>
      </w:pPr>
      <w:r w:rsidRPr="007E0707">
        <w:t>Эту работу в основном осуществляет МУП «Кожурлинское ЖКХ» за 23 год потрачено 659 816р.</w:t>
      </w:r>
    </w:p>
    <w:p w:rsidR="00081559" w:rsidRPr="007E0707" w:rsidRDefault="00081559" w:rsidP="00081559">
      <w:pPr>
        <w:pStyle w:val="a6"/>
        <w:jc w:val="both"/>
      </w:pPr>
      <w:r w:rsidRPr="007E0707">
        <w:t>обслуживание площадок под ТКО 120 000р (</w:t>
      </w:r>
      <w:proofErr w:type="spellStart"/>
      <w:r w:rsidRPr="007E0707">
        <w:t>буртовка</w:t>
      </w:r>
      <w:proofErr w:type="spellEnd"/>
      <w:r w:rsidRPr="007E0707">
        <w:t xml:space="preserve"> свалок)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В зимнее время постоянно производиться очистка дорог  и обочин от снега, в летнее время </w:t>
      </w:r>
      <w:proofErr w:type="spellStart"/>
      <w:r w:rsidRPr="007E0707">
        <w:t>грейдерование</w:t>
      </w:r>
      <w:proofErr w:type="spellEnd"/>
      <w:r w:rsidRPr="007E0707">
        <w:t xml:space="preserve"> дорог и скашивание сорной травы с обочин.</w:t>
      </w:r>
    </w:p>
    <w:p w:rsidR="00081559" w:rsidRPr="007E0707" w:rsidRDefault="00081559" w:rsidP="00081559">
      <w:pPr>
        <w:pStyle w:val="a6"/>
        <w:jc w:val="both"/>
      </w:pPr>
      <w:r w:rsidRPr="007E0707">
        <w:t>В летний и осенний период производились работы по благоустройству кладбищ</w:t>
      </w:r>
      <w:proofErr w:type="gramStart"/>
      <w:r w:rsidRPr="007E0707">
        <w:t>.</w:t>
      </w:r>
      <w:proofErr w:type="gramEnd"/>
      <w:r w:rsidRPr="007E0707">
        <w:t xml:space="preserve"> (</w:t>
      </w:r>
      <w:proofErr w:type="gramStart"/>
      <w:r w:rsidRPr="007E0707">
        <w:t>с</w:t>
      </w:r>
      <w:proofErr w:type="gramEnd"/>
      <w:r w:rsidRPr="007E0707">
        <w:t xml:space="preserve">кашивание сорной травы по периметру, вывозка мусора, </w:t>
      </w:r>
      <w:proofErr w:type="spellStart"/>
      <w:r w:rsidRPr="007E0707">
        <w:t>аккорицидная</w:t>
      </w:r>
      <w:proofErr w:type="spellEnd"/>
      <w:r w:rsidRPr="007E0707">
        <w:t xml:space="preserve"> обработка).</w:t>
      </w:r>
    </w:p>
    <w:p w:rsidR="00081559" w:rsidRPr="007E0707" w:rsidRDefault="00081559" w:rsidP="00081559">
      <w:pPr>
        <w:pStyle w:val="a6"/>
        <w:jc w:val="both"/>
      </w:pPr>
      <w:r w:rsidRPr="007E0707">
        <w:t>В 2023 проведен ремонт дороги по ул. Советская и часть ул. Вокзальная. Выполнены работы по проектной сметной документации на ремонт части дорог по ул. Новая, Майская, ул. Школьная, общая стоимость 770 000р.</w:t>
      </w:r>
    </w:p>
    <w:p w:rsidR="00081559" w:rsidRPr="007E0707" w:rsidRDefault="00081559" w:rsidP="00081559">
      <w:pPr>
        <w:pStyle w:val="a6"/>
        <w:jc w:val="both"/>
      </w:pPr>
      <w:r w:rsidRPr="007E0707">
        <w:t>Ведется строительство скважины на южной стороне села, на конец декабря выполнено более 75% работ (</w:t>
      </w:r>
      <w:proofErr w:type="gramStart"/>
      <w:r w:rsidRPr="007E0707">
        <w:t>пробурена скважина установлены</w:t>
      </w:r>
      <w:proofErr w:type="gramEnd"/>
      <w:r w:rsidRPr="007E0707">
        <w:t xml:space="preserve"> все павильоны, подключено электричество, огорожена территория) </w:t>
      </w:r>
    </w:p>
    <w:p w:rsidR="00081559" w:rsidRPr="007E0707" w:rsidRDefault="00081559" w:rsidP="00081559">
      <w:pPr>
        <w:pStyle w:val="a6"/>
        <w:jc w:val="both"/>
      </w:pPr>
      <w:r w:rsidRPr="007E0707">
        <w:t>Остается провести работы по благоустройству территории, запустить станцию водоподготовки.</w:t>
      </w:r>
    </w:p>
    <w:p w:rsidR="00081559" w:rsidRPr="007E0707" w:rsidRDefault="00081559" w:rsidP="00081559">
      <w:pPr>
        <w:pStyle w:val="a6"/>
        <w:jc w:val="both"/>
      </w:pPr>
      <w:r w:rsidRPr="007E0707">
        <w:t>МУП ЖКХ регулярно ведет работы по ремонту и замене аварийных участков водопроводных сетей в 2023 заменено 536 метров. Отремонтированы 9 водопроводные колодцев</w:t>
      </w:r>
      <w:proofErr w:type="gramStart"/>
      <w:r w:rsidRPr="007E0707">
        <w:t>.</w:t>
      </w:r>
      <w:proofErr w:type="gramEnd"/>
      <w:r w:rsidRPr="007E0707">
        <w:t xml:space="preserve"> (</w:t>
      </w:r>
      <w:proofErr w:type="gramStart"/>
      <w:r w:rsidRPr="007E0707">
        <w:t>у</w:t>
      </w:r>
      <w:proofErr w:type="gramEnd"/>
      <w:r w:rsidRPr="007E0707">
        <w:t xml:space="preserve">становлены бетонные кольца, крышки)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Продолжили благоустройство территорию сквера: проведены работы по мощению пешеходной дорожки (около 100 </w:t>
      </w:r>
      <w:proofErr w:type="gramStart"/>
      <w:r w:rsidRPr="007E0707">
        <w:t xml:space="preserve">метров) </w:t>
      </w:r>
      <w:proofErr w:type="gramEnd"/>
      <w:r w:rsidRPr="007E0707">
        <w:t>работы выполнены на общую сумму 450 000руб</w:t>
      </w:r>
    </w:p>
    <w:p w:rsidR="00081559" w:rsidRPr="007E0707" w:rsidRDefault="00081559" w:rsidP="00081559">
      <w:pPr>
        <w:pStyle w:val="a6"/>
        <w:jc w:val="both"/>
      </w:pPr>
      <w:r w:rsidRPr="007E0707">
        <w:t>Установлена металлическая конструкция в форме дерева. Дерево счастья (отражать значимые праздники бракосочетание, юбилейные даты, рождение ребенка, дни рождения)</w:t>
      </w:r>
    </w:p>
    <w:p w:rsidR="00081559" w:rsidRPr="007E0707" w:rsidRDefault="00081559" w:rsidP="00081559">
      <w:pPr>
        <w:pStyle w:val="a6"/>
        <w:jc w:val="both"/>
      </w:pPr>
      <w:r w:rsidRPr="007E0707">
        <w:t>Установлен  игровой комплекс (кораблик).</w:t>
      </w:r>
    </w:p>
    <w:p w:rsidR="00081559" w:rsidRPr="007E0707" w:rsidRDefault="00081559" w:rsidP="00081559">
      <w:pPr>
        <w:pStyle w:val="a6"/>
        <w:jc w:val="both"/>
      </w:pPr>
      <w:r w:rsidRPr="007E0707">
        <w:t>Завершили огораживание сквера.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Проблема занятости населения в нашем поселении всегда стоит остро. Как и в прошлом </w:t>
      </w:r>
      <w:proofErr w:type="gramStart"/>
      <w:r w:rsidRPr="007E0707">
        <w:t>году</w:t>
      </w:r>
      <w:proofErr w:type="gramEnd"/>
      <w:r w:rsidRPr="007E0707">
        <w:t xml:space="preserve"> Администрация  Кожурлинского сельсовета принимает на сезонные общественные работы.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За 2023 год   совместно с Центром занятости населения   Убинского района для создания дополнительных рабочих мест были привлечены 4 человека, которые оказали значительную помощь в мероприятиях по благоустройству в весенне-летний и зимний период.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    Периодически проводятся рейды в неблагополучные семьи. Одной из важных задач является  привлечение населения Кожурлинского сельсовета к систематическим занятиям физической культурой и спортом, проводятся различные мероприятия, задачами которых является: популяризация физической культуры и спорта, увеличение количества занимающихся, пропаганда здорового образа жизни.  Наша футбольная мужская команда сельского поселения, принимает  участие во всех турнирах  среди команд поселений района и области.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Работники организаций активно участвовали в сдачи нормативов ГТО. </w:t>
      </w:r>
    </w:p>
    <w:p w:rsidR="00081559" w:rsidRPr="007E0707" w:rsidRDefault="00081559" w:rsidP="00081559">
      <w:pPr>
        <w:pStyle w:val="a6"/>
        <w:jc w:val="both"/>
      </w:pPr>
      <w:r w:rsidRPr="007E0707">
        <w:t>Часть уже получили  значки ГТО.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 В ДК на постоянной основе проводятся мероприятия культурно массового характера, коллектив  принимает участие в выездных музыкальных </w:t>
      </w:r>
      <w:proofErr w:type="gramStart"/>
      <w:r w:rsidRPr="007E0707">
        <w:t>конкурсах</w:t>
      </w:r>
      <w:proofErr w:type="gramEnd"/>
      <w:r w:rsidRPr="007E0707">
        <w:t xml:space="preserve"> и почти всегда занимают призовые места. В прошлом году  выезжали с концертной программой в соседние сельсоветы.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Участие Администрации Кожурлинского сельсовета  в предупреждении и ликвидации последствий чрезвычайных ситуаций в границах сельского поселения и  обеспечении первичных мер пожарной безопасности в границах населенных пунктов заключается в информировании населения  об опасности возникновения чрезвычайных ситуаций, мерах предупреждения их возникновения и способах ликвидации последствий. На постоянной основе систематически проводится профилактическая работа по пожарной безопасности, как с населением, так и в учреждениях (Разносились предупреждения, памятки о пожарной безопасности в период особого противопожарного режима, обход домовладений). Для своевременного реагирования по тушению ландшафтных пожаров обращаемся к добровольцам  с привлечением техники ЖКХ и ПЧ 123. </w:t>
      </w:r>
    </w:p>
    <w:p w:rsidR="00081559" w:rsidRPr="007E0707" w:rsidRDefault="00081559" w:rsidP="00081559">
      <w:pPr>
        <w:pStyle w:val="a6"/>
        <w:jc w:val="both"/>
      </w:pPr>
      <w:r w:rsidRPr="007E0707">
        <w:t xml:space="preserve">Спасибо большое </w:t>
      </w:r>
      <w:proofErr w:type="gramStart"/>
      <w:r w:rsidRPr="007E0707">
        <w:t>мужчинам</w:t>
      </w:r>
      <w:proofErr w:type="gramEnd"/>
      <w:r w:rsidRPr="007E0707">
        <w:t xml:space="preserve"> участвующим в тушении пожаров.</w:t>
      </w:r>
    </w:p>
    <w:p w:rsidR="00081559" w:rsidRPr="007E0707" w:rsidRDefault="00081559" w:rsidP="00081559">
      <w:pPr>
        <w:pStyle w:val="a6"/>
        <w:jc w:val="both"/>
      </w:pPr>
      <w:r w:rsidRPr="007E0707">
        <w:t>Сейчас когда идет СВО</w:t>
      </w:r>
      <w:proofErr w:type="gramStart"/>
      <w:r w:rsidRPr="007E0707">
        <w:t xml:space="preserve"> .</w:t>
      </w:r>
      <w:proofErr w:type="gramEnd"/>
      <w:r w:rsidRPr="007E0707">
        <w:t xml:space="preserve"> Особенно хочется поблагодарить не равнодушных людей с активной жизненной позицией, которые бескорыстно трудятся (плетут сети, вяжут носки, собирают посылки, сушат овощи, собирают и передают средства поддерживая  наших ребят –бойцов находящихся на передовой СВО </w:t>
      </w:r>
    </w:p>
    <w:p w:rsidR="00081559" w:rsidRPr="007E0707" w:rsidRDefault="00081559" w:rsidP="00081559">
      <w:pPr>
        <w:pStyle w:val="a6"/>
        <w:jc w:val="both"/>
        <w:rPr>
          <w:shd w:val="clear" w:color="auto" w:fill="FAFAFA"/>
        </w:rPr>
      </w:pPr>
      <w:r w:rsidRPr="007E0707">
        <w:rPr>
          <w:shd w:val="clear" w:color="auto" w:fill="FAFAFA"/>
        </w:rPr>
        <w:t>Вся работа проводится при поддержке Главы Убинского  района, Администрации Убинского района, Совету депутатов Убинского района,  и всем жителям нашего поселения. Спасибо всем за работу и помощь в 2023 году.</w:t>
      </w:r>
    </w:p>
    <w:p w:rsidR="00081559" w:rsidRPr="007E0707" w:rsidRDefault="00081559" w:rsidP="00081559">
      <w:pPr>
        <w:pStyle w:val="a6"/>
        <w:rPr>
          <w:color w:val="0E2F43"/>
        </w:rPr>
      </w:pPr>
    </w:p>
    <w:p w:rsidR="00081559" w:rsidRPr="007E0707" w:rsidRDefault="00081559" w:rsidP="00081559">
      <w:pPr>
        <w:rPr>
          <w:b/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Убинского района Новосибирской области                                    Е. Н. Нехаева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lastRenderedPageBreak/>
        <w:t>СОВЕТ ДЕПУТАТОВ КОЖУРЛИНСКОГО СЕЛЬСОВЕТА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 xml:space="preserve">УБИНСКОГО РАЙОНА   НОВОСИБИРСКОЙ ОБЛАСТИ     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(шестого созыва)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7E0707">
        <w:rPr>
          <w:b/>
          <w:sz w:val="20"/>
          <w:szCs w:val="20"/>
        </w:rPr>
        <w:t>Р</w:t>
      </w:r>
      <w:proofErr w:type="gramEnd"/>
      <w:r w:rsidRPr="007E0707">
        <w:rPr>
          <w:b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тридцать седьмой сессии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</w:t>
      </w:r>
      <w:r w:rsidR="007E0707">
        <w:rPr>
          <w:sz w:val="20"/>
          <w:szCs w:val="20"/>
        </w:rPr>
        <w:t xml:space="preserve">   </w:t>
      </w:r>
      <w:r w:rsidRPr="007E0707">
        <w:rPr>
          <w:sz w:val="20"/>
          <w:szCs w:val="20"/>
        </w:rPr>
        <w:t xml:space="preserve"> 26.03.2024                                                                       </w:t>
      </w:r>
      <w:r w:rsidR="007E0707">
        <w:rPr>
          <w:sz w:val="20"/>
          <w:szCs w:val="20"/>
        </w:rPr>
        <w:t xml:space="preserve">                        </w:t>
      </w:r>
      <w:r w:rsidRPr="007E0707">
        <w:rPr>
          <w:sz w:val="20"/>
          <w:szCs w:val="20"/>
        </w:rPr>
        <w:t xml:space="preserve">           № 200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Об отчёте директора МУП «Кожурлинское ЖКХ» Убинского района Новосибирской  области о деятельности за 2023 год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Заслушав доклад директора МУП «Кожурлинское ЖКХ» Убинского района Новосибирской  области, о деятельности за 2023 год на территории Кожурлинского сельсовета Убинского района Новосибирской области. Совет депутатов  Кожурлинского сельсовета Убинского района Новосибирской области шестого созыва </w:t>
      </w:r>
      <w:r w:rsidRPr="007E0707">
        <w:rPr>
          <w:b/>
          <w:sz w:val="20"/>
          <w:szCs w:val="20"/>
        </w:rPr>
        <w:t>РЕШИЛ: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  1. Отчёт директора МУП «Кожурлинское ЖКХ» Убинского района Новосибирской  области, о деятельности за 2023 год на территории Кожурлинского сельсовета Убинского района Новосибирской области </w:t>
      </w:r>
      <w:r w:rsidRPr="007E0707">
        <w:rPr>
          <w:b/>
          <w:sz w:val="20"/>
          <w:szCs w:val="20"/>
        </w:rPr>
        <w:t xml:space="preserve"> </w:t>
      </w:r>
      <w:r w:rsidRPr="007E0707">
        <w:rPr>
          <w:sz w:val="20"/>
          <w:szCs w:val="20"/>
        </w:rPr>
        <w:t>признать удовлетворительным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sz w:val="20"/>
          <w:szCs w:val="20"/>
        </w:rPr>
        <w:t xml:space="preserve">   2. Опубликовать настоящее решение в периодическом печатном издании «Вести Кожурлы» </w:t>
      </w:r>
      <w:r w:rsidRPr="007E0707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>Кожурлинского сельсовета Убинского района Новосибирской области в 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color w:val="000000"/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Председатель Совета депутатов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Кожурлинского сельсовета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  </w:t>
      </w:r>
      <w:r w:rsidR="007E0707">
        <w:rPr>
          <w:sz w:val="20"/>
          <w:szCs w:val="20"/>
        </w:rPr>
        <w:t xml:space="preserve">           </w:t>
      </w:r>
      <w:r w:rsidRPr="007E0707">
        <w:rPr>
          <w:sz w:val="20"/>
          <w:szCs w:val="20"/>
        </w:rPr>
        <w:t xml:space="preserve">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</w:t>
      </w:r>
      <w:r w:rsidR="007E0707">
        <w:rPr>
          <w:sz w:val="20"/>
          <w:szCs w:val="20"/>
        </w:rPr>
        <w:t xml:space="preserve">            </w:t>
      </w:r>
      <w:r w:rsidRPr="007E0707">
        <w:rPr>
          <w:sz w:val="20"/>
          <w:szCs w:val="20"/>
        </w:rPr>
        <w:t xml:space="preserve">     Е. Н. Нехаева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приложение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УТВЕРЖДЕНО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решением  тридцать  седьмой сессии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Совета депутатов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Кожурлинского сельсовета 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Новосибирской области 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шестого созыва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center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                                                                      от 26.03.2024  № 200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Муниципальное унитарное предприятие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«Кожурлинское жилищно-коммунальное хозяйство»</w:t>
      </w:r>
    </w:p>
    <w:p w:rsidR="00081559" w:rsidRPr="007E0707" w:rsidRDefault="00081559" w:rsidP="00081559">
      <w:pPr>
        <w:pBdr>
          <w:bottom w:val="single" w:sz="12" w:space="1" w:color="auto"/>
        </w:pBd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Адрес: 632510, Новосибирская область, Убинский район, с. Кожурла, ул. Ленинская, 9</w:t>
      </w:r>
    </w:p>
    <w:p w:rsidR="00081559" w:rsidRPr="007E0707" w:rsidRDefault="00081559" w:rsidP="00081559">
      <w:pPr>
        <w:pBdr>
          <w:bottom w:val="single" w:sz="12" w:space="1" w:color="auto"/>
        </w:pBdr>
        <w:jc w:val="center"/>
        <w:rPr>
          <w:b/>
          <w:sz w:val="20"/>
          <w:szCs w:val="20"/>
        </w:rPr>
      </w:pPr>
      <w:r w:rsidRPr="007E0707">
        <w:rPr>
          <w:sz w:val="20"/>
          <w:szCs w:val="20"/>
        </w:rPr>
        <w:t>ИНН 5439000447 КПП 543901001 ОГРН 1085464000115</w:t>
      </w:r>
    </w:p>
    <w:p w:rsidR="00081559" w:rsidRPr="007E0707" w:rsidRDefault="00081559" w:rsidP="00081559">
      <w:pPr>
        <w:jc w:val="right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 xml:space="preserve">Отчет о результатах хозяйственной деятельности 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МУП «Кожурлинское ЖКХ» за 2023 год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            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МУП «Кожурлинское ЖКХ»  зарегистрировано 1 апреля 2008 года  Администрацией Кожурлинского сельсовета для обеспечения населения жилищно-коммунальными услугами</w:t>
      </w:r>
      <w:proofErr w:type="gramStart"/>
      <w:r w:rsidRPr="007E0707">
        <w:rPr>
          <w:sz w:val="20"/>
          <w:szCs w:val="20"/>
        </w:rPr>
        <w:t xml:space="preserve"> :</w:t>
      </w:r>
      <w:proofErr w:type="gramEnd"/>
      <w:r w:rsidRPr="007E0707">
        <w:rPr>
          <w:sz w:val="20"/>
          <w:szCs w:val="20"/>
        </w:rPr>
        <w:t xml:space="preserve"> водоснабжение, теплоснабжение, водоотведение, услуги транспорта, прочие услуги.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lastRenderedPageBreak/>
        <w:t xml:space="preserve">  В хозяйственном ведение предприятия имеются: котельная, тепловые сети, водозаборные скважины, водопроводные сети, трактор Д</w:t>
      </w:r>
      <w:proofErr w:type="gramStart"/>
      <w:r w:rsidRPr="007E0707">
        <w:rPr>
          <w:sz w:val="20"/>
          <w:szCs w:val="20"/>
        </w:rPr>
        <w:t>Т(</w:t>
      </w:r>
      <w:proofErr w:type="gramEnd"/>
      <w:r w:rsidRPr="007E0707">
        <w:rPr>
          <w:sz w:val="20"/>
          <w:szCs w:val="20"/>
        </w:rPr>
        <w:t>бульдозер), трактор МТЗ-82 с боковым отвалом, автомобиль ГАЗ САЗ (ассенизатор), легковой автомобиль УАЗ, экскаватор одноковшовый.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На 1 января 2023 года на предприятии работало 17 человек </w:t>
      </w:r>
      <w:proofErr w:type="gramStart"/>
      <w:r w:rsidRPr="007E0707">
        <w:rPr>
          <w:sz w:val="20"/>
          <w:szCs w:val="20"/>
        </w:rPr>
        <w:t xml:space="preserve">( </w:t>
      </w:r>
      <w:proofErr w:type="gramEnd"/>
      <w:r w:rsidRPr="007E0707">
        <w:rPr>
          <w:sz w:val="20"/>
          <w:szCs w:val="20"/>
        </w:rPr>
        <w:t>13 постоянных и 4 сезонных рабочих), средняя заработная плата  на предприятии -20500 руб.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За 2023 год  предприятие оказало услуг на общую сумму-  6884,0 </w:t>
      </w:r>
      <w:proofErr w:type="spellStart"/>
      <w:r w:rsidRPr="007E0707">
        <w:rPr>
          <w:sz w:val="20"/>
          <w:szCs w:val="20"/>
        </w:rPr>
        <w:t>тыс</w:t>
      </w:r>
      <w:proofErr w:type="gramStart"/>
      <w:r w:rsidRPr="007E0707">
        <w:rPr>
          <w:sz w:val="20"/>
          <w:szCs w:val="20"/>
        </w:rPr>
        <w:t>.р</w:t>
      </w:r>
      <w:proofErr w:type="gramEnd"/>
      <w:r w:rsidRPr="007E0707">
        <w:rPr>
          <w:sz w:val="20"/>
          <w:szCs w:val="20"/>
        </w:rPr>
        <w:t>уб</w:t>
      </w:r>
      <w:proofErr w:type="spellEnd"/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в т.ч.  водоснабжение  - 725 тыс. </w:t>
      </w:r>
      <w:proofErr w:type="spellStart"/>
      <w:r w:rsidRPr="007E0707">
        <w:rPr>
          <w:sz w:val="20"/>
          <w:szCs w:val="20"/>
        </w:rPr>
        <w:t>руб</w:t>
      </w:r>
      <w:proofErr w:type="spellEnd"/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теплоснабжение –3342  тыс.  руб.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водоотведение –509 тыс. руб.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прочие услуги  - 2308 тыс. руб.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к прочим услугам относятся работы по </w:t>
      </w:r>
      <w:proofErr w:type="spellStart"/>
      <w:r w:rsidRPr="007E0707">
        <w:rPr>
          <w:sz w:val="20"/>
          <w:szCs w:val="20"/>
        </w:rPr>
        <w:t>грейдировке</w:t>
      </w:r>
      <w:proofErr w:type="spellEnd"/>
      <w:r w:rsidRPr="007E0707">
        <w:rPr>
          <w:sz w:val="20"/>
          <w:szCs w:val="20"/>
        </w:rPr>
        <w:t xml:space="preserve"> дорог, </w:t>
      </w:r>
      <w:proofErr w:type="spellStart"/>
      <w:r w:rsidRPr="007E0707">
        <w:rPr>
          <w:sz w:val="20"/>
          <w:szCs w:val="20"/>
        </w:rPr>
        <w:t>буртовке</w:t>
      </w:r>
      <w:proofErr w:type="spellEnd"/>
      <w:r w:rsidRPr="007E0707">
        <w:rPr>
          <w:sz w:val="20"/>
          <w:szCs w:val="20"/>
        </w:rPr>
        <w:t xml:space="preserve"> отходов на санкционированных свалках, вскрытие дорожного полотна от снега, чистка дорог от снега, оказание услуг по уборке, обслуживанию и ремонту помещений</w:t>
      </w:r>
      <w:proofErr w:type="gramStart"/>
      <w:r w:rsidRPr="007E0707">
        <w:rPr>
          <w:sz w:val="20"/>
          <w:szCs w:val="20"/>
        </w:rPr>
        <w:t xml:space="preserve"> ,</w:t>
      </w:r>
      <w:proofErr w:type="gramEnd"/>
      <w:r w:rsidRPr="007E0707">
        <w:rPr>
          <w:sz w:val="20"/>
          <w:szCs w:val="20"/>
        </w:rPr>
        <w:t xml:space="preserve">опашка села , </w:t>
      </w:r>
      <w:proofErr w:type="spellStart"/>
      <w:r w:rsidRPr="007E0707">
        <w:rPr>
          <w:sz w:val="20"/>
          <w:szCs w:val="20"/>
        </w:rPr>
        <w:t>обкос</w:t>
      </w:r>
      <w:proofErr w:type="spellEnd"/>
      <w:r w:rsidRPr="007E0707">
        <w:rPr>
          <w:sz w:val="20"/>
          <w:szCs w:val="20"/>
        </w:rPr>
        <w:t xml:space="preserve"> кюветов вдоль дорог, благоустройство </w:t>
      </w:r>
      <w:proofErr w:type="spellStart"/>
      <w:r w:rsidRPr="007E0707">
        <w:rPr>
          <w:sz w:val="20"/>
          <w:szCs w:val="20"/>
        </w:rPr>
        <w:t>придворовых</w:t>
      </w:r>
      <w:proofErr w:type="spellEnd"/>
      <w:r w:rsidRPr="007E0707">
        <w:rPr>
          <w:sz w:val="20"/>
          <w:szCs w:val="20"/>
        </w:rPr>
        <w:t xml:space="preserve"> территорий и территорий социально-культурных объектов, оказание услуг населению по проведению и подключению водопроводов, услуги ритуального характера 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Холодным водоснабжением пользуются 753 человек, в  2023 году поднято и подано в сеть 25,12 тыс</w:t>
      </w:r>
      <w:proofErr w:type="gramStart"/>
      <w:r w:rsidRPr="007E0707">
        <w:rPr>
          <w:sz w:val="20"/>
          <w:szCs w:val="20"/>
        </w:rPr>
        <w:t>.м</w:t>
      </w:r>
      <w:proofErr w:type="gramEnd"/>
      <w:r w:rsidRPr="007E0707">
        <w:rPr>
          <w:sz w:val="20"/>
          <w:szCs w:val="20"/>
          <w:vertAlign w:val="superscript"/>
        </w:rPr>
        <w:t>3</w:t>
      </w:r>
      <w:r w:rsidRPr="007E0707">
        <w:rPr>
          <w:sz w:val="20"/>
          <w:szCs w:val="20"/>
        </w:rPr>
        <w:t xml:space="preserve"> воды , 25 тыс.м</w:t>
      </w:r>
      <w:r w:rsidRPr="007E0707">
        <w:rPr>
          <w:sz w:val="20"/>
          <w:szCs w:val="20"/>
          <w:vertAlign w:val="superscript"/>
        </w:rPr>
        <w:t>3</w:t>
      </w:r>
      <w:r w:rsidRPr="007E0707">
        <w:rPr>
          <w:sz w:val="20"/>
          <w:szCs w:val="20"/>
        </w:rPr>
        <w:t xml:space="preserve"> которой пропущено через очистные сооружения.      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Теплом снабжаются  9 квартир и социально-культурные объекты (администрация сельсовета, СКЦ, детский сад «Берёзка», МКОУ «Кожурлинская СОШ», Пожарная часть, Кожурлинская амбулатория, хоккейная раздевалка  и лыжная база ДЮСШ</w:t>
      </w:r>
      <w:proofErr w:type="gramStart"/>
      <w:r w:rsidRPr="007E0707">
        <w:rPr>
          <w:sz w:val="20"/>
          <w:szCs w:val="20"/>
        </w:rPr>
        <w:t xml:space="preserve"> ,</w:t>
      </w:r>
      <w:proofErr w:type="gramEnd"/>
      <w:r w:rsidRPr="007E0707">
        <w:rPr>
          <w:sz w:val="20"/>
          <w:szCs w:val="20"/>
        </w:rPr>
        <w:t>магазин СПК «колхоз Кожурла» и  здание гаража МУП «Кожурлинское ЖКХ»)- за 2023 год произведено 1684 Гкал из которых подано потребителям 1532  Гкал тепловой энергии.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В 2023 году от администрации Кожурлинского сельсовета было получено 1408,3 тыс. рублей субсидий целевого характера: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для приобретения водопроводных труб и крышек колодцев с люками,  для ремонта водопроводных сетей на сумму-618,3 тыс. рублей, 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на приобретение запасных частей- 236,0 тыс</w:t>
      </w:r>
      <w:proofErr w:type="gramStart"/>
      <w:r w:rsidRPr="007E0707">
        <w:rPr>
          <w:sz w:val="20"/>
          <w:szCs w:val="20"/>
        </w:rPr>
        <w:t>.р</w:t>
      </w:r>
      <w:proofErr w:type="gramEnd"/>
      <w:r w:rsidRPr="007E0707">
        <w:rPr>
          <w:sz w:val="20"/>
          <w:szCs w:val="20"/>
        </w:rPr>
        <w:t>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на уплату долгов по налогам- 554,1 тыс</w:t>
      </w:r>
      <w:proofErr w:type="gramStart"/>
      <w:r w:rsidRPr="007E0707">
        <w:rPr>
          <w:sz w:val="20"/>
          <w:szCs w:val="20"/>
        </w:rPr>
        <w:t>.р</w:t>
      </w:r>
      <w:proofErr w:type="gramEnd"/>
      <w:r w:rsidRPr="007E0707">
        <w:rPr>
          <w:sz w:val="20"/>
          <w:szCs w:val="20"/>
        </w:rPr>
        <w:t>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все средства  использованы по назначению.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 В 2023 году от администрации Убинского района было получено субсидий целевого </w:t>
      </w:r>
      <w:proofErr w:type="gramStart"/>
      <w:r w:rsidRPr="007E0707">
        <w:rPr>
          <w:sz w:val="20"/>
          <w:szCs w:val="20"/>
        </w:rPr>
        <w:t>характера</w:t>
      </w:r>
      <w:proofErr w:type="gramEnd"/>
      <w:r w:rsidRPr="007E0707">
        <w:rPr>
          <w:sz w:val="20"/>
          <w:szCs w:val="20"/>
        </w:rPr>
        <w:t xml:space="preserve"> которые были использованы по назначению: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приобретение угля – 942,163 тыс. руб.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обеспечение бесперебойной работы  объектов тепло и водоснабжения – 1200,0 </w:t>
      </w:r>
      <w:proofErr w:type="spellStart"/>
      <w:r w:rsidRPr="007E0707">
        <w:rPr>
          <w:sz w:val="20"/>
          <w:szCs w:val="20"/>
        </w:rPr>
        <w:t>тыс</w:t>
      </w:r>
      <w:proofErr w:type="gramStart"/>
      <w:r w:rsidRPr="007E0707">
        <w:rPr>
          <w:sz w:val="20"/>
          <w:szCs w:val="20"/>
        </w:rPr>
        <w:t>.р</w:t>
      </w:r>
      <w:proofErr w:type="gramEnd"/>
      <w:r w:rsidRPr="007E0707">
        <w:rPr>
          <w:sz w:val="20"/>
          <w:szCs w:val="20"/>
        </w:rPr>
        <w:t>уб</w:t>
      </w:r>
      <w:proofErr w:type="spellEnd"/>
      <w:r w:rsidRPr="007E0707">
        <w:rPr>
          <w:sz w:val="20"/>
          <w:szCs w:val="20"/>
        </w:rPr>
        <w:t xml:space="preserve"> . (приобретены теплообменные аппараты, дымососы, частотные преобразователи, насосы глубинные).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Финансовый результат работы  МУП «Кожурлинское ЖКХ» за 2023 год – 201,0  тыс. руб. убытка,  который  сформировался в связи с резким скачком цен на ГСМ и запасные части, ростом МРОТ, что ведет напрямую к росту налогов. МУП «Кожурлинское ЖКХ»  работает </w:t>
      </w:r>
      <w:proofErr w:type="gramStart"/>
      <w:r w:rsidRPr="007E0707">
        <w:rPr>
          <w:sz w:val="20"/>
          <w:szCs w:val="20"/>
        </w:rPr>
        <w:t>согласно тарифов</w:t>
      </w:r>
      <w:proofErr w:type="gramEnd"/>
      <w:r w:rsidRPr="007E0707">
        <w:rPr>
          <w:sz w:val="20"/>
          <w:szCs w:val="20"/>
        </w:rPr>
        <w:t xml:space="preserve">  установленных Департаментом по тарифам Новосибирской области, которые индексируются один раз в год.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Задолженность населения за холодное водоснабжение в размере 83,2 тыс. руб. (в т.ч. текущая 50,0 тыс. руб., просроченная 33,2 тыс. руб.), в данный момент предприятием ведутся работы по взысканию задолженности </w:t>
      </w:r>
      <w:proofErr w:type="gramStart"/>
      <w:r w:rsidRPr="007E0707">
        <w:rPr>
          <w:sz w:val="20"/>
          <w:szCs w:val="20"/>
        </w:rPr>
        <w:t xml:space="preserve">( </w:t>
      </w:r>
      <w:proofErr w:type="gramEnd"/>
      <w:r w:rsidRPr="007E0707">
        <w:rPr>
          <w:sz w:val="20"/>
          <w:szCs w:val="20"/>
        </w:rPr>
        <w:t>ведется рассылка извещений о суммах долга и сроках оплаты, отключение колонок рядом с потребителями имеющими счетчики учета воды).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        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Директор МУП «Кожурлинское ЖКХ» 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</w:t>
      </w:r>
      <w:r w:rsidR="007E0707">
        <w:rPr>
          <w:sz w:val="20"/>
          <w:szCs w:val="20"/>
        </w:rPr>
        <w:t xml:space="preserve">  </w:t>
      </w:r>
      <w:r w:rsidRPr="007E0707">
        <w:rPr>
          <w:sz w:val="20"/>
          <w:szCs w:val="20"/>
        </w:rPr>
        <w:t xml:space="preserve">          </w:t>
      </w:r>
      <w:r w:rsidR="007E0707">
        <w:rPr>
          <w:sz w:val="20"/>
          <w:szCs w:val="20"/>
        </w:rPr>
        <w:t xml:space="preserve">                </w:t>
      </w:r>
      <w:r w:rsidRPr="007E0707">
        <w:rPr>
          <w:sz w:val="20"/>
          <w:szCs w:val="20"/>
        </w:rPr>
        <w:t xml:space="preserve">           В.Л. Губская 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СОВЕТ ДЕПУТАТОВ КОЖУРЛИНСКОГО СЕЛЬСОВЕТА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 xml:space="preserve">УБИНСКОГО РАЙОНА   НОВОСИБИРСКОЙ ОБЛАСТИ     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(шестого созыва)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                                                                                                                  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7E0707">
        <w:rPr>
          <w:b/>
          <w:sz w:val="20"/>
          <w:szCs w:val="20"/>
        </w:rPr>
        <w:t>Р</w:t>
      </w:r>
      <w:proofErr w:type="gramEnd"/>
      <w:r w:rsidRPr="007E0707">
        <w:rPr>
          <w:b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тридцать седьмой сессии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      </w:t>
      </w:r>
      <w:r w:rsidR="007E0707">
        <w:rPr>
          <w:sz w:val="20"/>
          <w:szCs w:val="20"/>
        </w:rPr>
        <w:t xml:space="preserve">               </w:t>
      </w:r>
      <w:r w:rsidRPr="007E0707">
        <w:rPr>
          <w:sz w:val="20"/>
          <w:szCs w:val="20"/>
        </w:rPr>
        <w:t xml:space="preserve">  26.03.2024                                                       </w:t>
      </w:r>
      <w:r w:rsidR="007E0707">
        <w:rPr>
          <w:sz w:val="20"/>
          <w:szCs w:val="20"/>
        </w:rPr>
        <w:t xml:space="preserve">                </w:t>
      </w:r>
      <w:r w:rsidRPr="007E0707">
        <w:rPr>
          <w:sz w:val="20"/>
          <w:szCs w:val="20"/>
        </w:rPr>
        <w:t xml:space="preserve">                         № 201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lastRenderedPageBreak/>
        <w:t>Об отчёте директора МКУК «Кожурлинский СКЦ» Убинского района Новосибирской области о результатах своей деятельности за 2023 год.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Заслушав доклад директора МКУК «Кожурлинский СКЦ» Убинского района Новосибирской области</w:t>
      </w:r>
      <w:proofErr w:type="gramStart"/>
      <w:r w:rsidRPr="007E0707">
        <w:rPr>
          <w:sz w:val="20"/>
          <w:szCs w:val="20"/>
        </w:rPr>
        <w:t xml:space="preserve"> ,</w:t>
      </w:r>
      <w:proofErr w:type="gramEnd"/>
      <w:r w:rsidRPr="007E0707">
        <w:rPr>
          <w:sz w:val="20"/>
          <w:szCs w:val="20"/>
        </w:rPr>
        <w:t>о результатах своей деятельности за 2023 год.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Совет депутатов  Кожурлинского сельсовета Убинского района Новосибирской области шестого созыва </w:t>
      </w:r>
      <w:r w:rsidRPr="007E0707">
        <w:rPr>
          <w:b/>
          <w:sz w:val="20"/>
          <w:szCs w:val="20"/>
        </w:rPr>
        <w:t>РЕШИЛ</w:t>
      </w:r>
      <w:r w:rsidRPr="007E0707">
        <w:rPr>
          <w:sz w:val="20"/>
          <w:szCs w:val="20"/>
        </w:rPr>
        <w:t>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 1.Отчёт</w:t>
      </w:r>
      <w:r w:rsidRPr="007E0707">
        <w:rPr>
          <w:b/>
          <w:sz w:val="20"/>
          <w:szCs w:val="20"/>
        </w:rPr>
        <w:t xml:space="preserve"> </w:t>
      </w:r>
      <w:r w:rsidRPr="007E0707">
        <w:rPr>
          <w:sz w:val="20"/>
          <w:szCs w:val="20"/>
        </w:rPr>
        <w:t>директора МКУК «Кожурлинский СКЦ» Убинского района Новосибирской области, о деятельности за 2023 год признать удовлетворительным.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sz w:val="20"/>
          <w:szCs w:val="20"/>
        </w:rPr>
        <w:t xml:space="preserve">   2. Опубликовать настоящее решение в периодическом печатном издании «Вести Кожурлы» </w:t>
      </w:r>
      <w:r w:rsidRPr="007E0707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>Кожурлинского сельсовета Убинского района Новосибирской области в 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Председатель Совета депутатов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Кожурлинского сельсовета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 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>Убинского района Новосибирской области                                   Е. Н. Нехаева</w:t>
      </w: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tabs>
          <w:tab w:val="center" w:pos="5102"/>
          <w:tab w:val="left" w:pos="8400"/>
        </w:tabs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         приложение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УТВЕРЖДЕНО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решением тридцать седьмой сессии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Совета депутатов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Кожурлинского сельсовета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 Убинского района 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 xml:space="preserve">Новосибирской области 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шестого созыва</w:t>
      </w:r>
    </w:p>
    <w:p w:rsidR="00081559" w:rsidRPr="007E0707" w:rsidRDefault="00081559" w:rsidP="00081559">
      <w:pPr>
        <w:autoSpaceDE w:val="0"/>
        <w:autoSpaceDN w:val="0"/>
        <w:adjustRightInd w:val="0"/>
        <w:ind w:left="720" w:right="255"/>
        <w:jc w:val="right"/>
        <w:outlineLvl w:val="1"/>
        <w:rPr>
          <w:sz w:val="20"/>
          <w:szCs w:val="20"/>
        </w:rPr>
      </w:pPr>
      <w:r w:rsidRPr="007E0707">
        <w:rPr>
          <w:sz w:val="20"/>
          <w:szCs w:val="20"/>
        </w:rPr>
        <w:t>от 26.03.2023  № 201</w:t>
      </w:r>
    </w:p>
    <w:p w:rsidR="00081559" w:rsidRPr="007E0707" w:rsidRDefault="00081559" w:rsidP="00081559">
      <w:pPr>
        <w:rPr>
          <w:rFonts w:eastAsia="Calibri"/>
          <w:sz w:val="20"/>
          <w:szCs w:val="20"/>
          <w:lang w:eastAsia="en-US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Отчёт директора Муниципального казенного учреждения культуры «Кожурлинский социально культурный центр»</w:t>
      </w:r>
      <w:r w:rsidR="007E0707">
        <w:rPr>
          <w:rFonts w:eastAsia="Calibri"/>
          <w:sz w:val="20"/>
          <w:szCs w:val="20"/>
        </w:rPr>
        <w:t xml:space="preserve"> </w:t>
      </w:r>
      <w:r w:rsidRPr="007E0707">
        <w:rPr>
          <w:rFonts w:eastAsia="Calibri"/>
          <w:sz w:val="20"/>
          <w:szCs w:val="20"/>
        </w:rPr>
        <w:t>о результатах своей деятельности за 2023 год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rFonts w:eastAsia="Calibri"/>
          <w:b/>
          <w:sz w:val="20"/>
          <w:szCs w:val="20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В структуру МКУК входит: Кожурлинский СКЦ 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Учреждение укомплектовано кадрами согласно штатному расписанию. 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В штате 5 специалистов культуры и 1 специалист-бухгалтер. 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Штатная численность по культуре составляет 4,4 единицы. 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Возраст специалистов от 30 до50 лет – 3 человека, старше 50 лет – 2 человека.  Стаж работы до 5 лет –  1 специалист, от 6 до 10 лет – 1 </w:t>
      </w:r>
      <w:proofErr w:type="spellStart"/>
      <w:r w:rsidRPr="007E0707">
        <w:rPr>
          <w:rFonts w:eastAsia="Calibri"/>
          <w:sz w:val="20"/>
          <w:szCs w:val="20"/>
        </w:rPr>
        <w:t>специалист</w:t>
      </w:r>
      <w:proofErr w:type="gramStart"/>
      <w:r w:rsidRPr="007E0707">
        <w:rPr>
          <w:rFonts w:eastAsia="Calibri"/>
          <w:sz w:val="20"/>
          <w:szCs w:val="20"/>
        </w:rPr>
        <w:t>,с</w:t>
      </w:r>
      <w:proofErr w:type="gramEnd"/>
      <w:r w:rsidRPr="007E0707">
        <w:rPr>
          <w:rFonts w:eastAsia="Calibri"/>
          <w:sz w:val="20"/>
          <w:szCs w:val="20"/>
        </w:rPr>
        <w:t>выше</w:t>
      </w:r>
      <w:proofErr w:type="spellEnd"/>
      <w:r w:rsidRPr="007E0707">
        <w:rPr>
          <w:rFonts w:eastAsia="Calibri"/>
          <w:sz w:val="20"/>
          <w:szCs w:val="20"/>
        </w:rPr>
        <w:t xml:space="preserve"> 10 лет – 3 специалиста.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Четыре специалиста в 2023 году прошли аттестацию - </w:t>
      </w:r>
      <w:proofErr w:type="spellStart"/>
      <w:r w:rsidRPr="007E0707">
        <w:rPr>
          <w:rFonts w:eastAsia="Calibri"/>
          <w:sz w:val="20"/>
          <w:szCs w:val="20"/>
        </w:rPr>
        <w:t>Зайтдинова</w:t>
      </w:r>
      <w:proofErr w:type="spellEnd"/>
      <w:r w:rsidRPr="007E0707">
        <w:rPr>
          <w:rFonts w:eastAsia="Calibri"/>
          <w:sz w:val="20"/>
          <w:szCs w:val="20"/>
        </w:rPr>
        <w:t xml:space="preserve"> В.Н, Овечкина Е.А., Кареева С.А., Катаева Е.Ю. 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Один специалист-Литвинова А.В. в  настоящее время дистанционно обучается в Пермском  Национально – педагогическом колледже.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Население  Кожурлы  на 01.01.2023 год  составляет 1242 человек</w:t>
      </w:r>
      <w:proofErr w:type="gramStart"/>
      <w:r w:rsidRPr="007E0707">
        <w:rPr>
          <w:rFonts w:eastAsia="Calibri"/>
          <w:sz w:val="20"/>
          <w:szCs w:val="20"/>
        </w:rPr>
        <w:t xml:space="preserve"> ,</w:t>
      </w:r>
      <w:proofErr w:type="gramEnd"/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фактически проживает 800 человек.  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 xml:space="preserve">Деятельность учреждения направлена на организацию досуга, предоставление социально-культурного, просветительского и развлекательного характера, привлечение жителей села к активному участию в культурной жизни села и района. 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 xml:space="preserve">   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Приоритетными направлениями нашей работы являются: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возрождение и сохранение национальных культур;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патриотическое и нравственное воспитание подрастающего поколения;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краеведческая деятельность;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lastRenderedPageBreak/>
        <w:t>- развитие самодеятельного народного творчества;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вовлечение различных возрастных групп населения в творческую деятельность;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повышение профессионального мастерства;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>- организация социального партнерства;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sz w:val="20"/>
          <w:szCs w:val="20"/>
        </w:rPr>
      </w:pPr>
      <w:r w:rsidRPr="007E0707">
        <w:rPr>
          <w:rFonts w:eastAsia="Calibri"/>
          <w:sz w:val="20"/>
          <w:szCs w:val="20"/>
          <w:lang w:eastAsia="en-US"/>
        </w:rPr>
        <w:t xml:space="preserve">Создаются условия для эффективной реализации  поставленных целей и задач. Улучшается материально-техническая база учреждения. </w:t>
      </w:r>
      <w:r w:rsidRPr="007E0707">
        <w:rPr>
          <w:sz w:val="20"/>
          <w:szCs w:val="20"/>
        </w:rPr>
        <w:t xml:space="preserve">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rFonts w:eastAsia="Calibri"/>
          <w:sz w:val="20"/>
          <w:szCs w:val="20"/>
          <w:lang w:eastAsia="en-US"/>
        </w:rPr>
        <w:t xml:space="preserve">Рабочие места оборудованы оргтехникой и материалами, имеется телефонная связь, доступ к сети Интернет. Регулярно проводится работа </w:t>
      </w:r>
      <w:r w:rsidRPr="007E0707">
        <w:rPr>
          <w:rFonts w:eastAsia="Calibri"/>
          <w:bCs/>
          <w:sz w:val="20"/>
          <w:szCs w:val="20"/>
        </w:rPr>
        <w:t>на официальном сайте в информационно-телекоммуникационной сети «Интернет»</w:t>
      </w:r>
      <w:r w:rsidRPr="007E0707">
        <w:rPr>
          <w:i/>
          <w:sz w:val="20"/>
          <w:szCs w:val="20"/>
        </w:rPr>
        <w:t xml:space="preserve"> </w:t>
      </w:r>
      <w:r w:rsidRPr="007E0707">
        <w:rPr>
          <w:rFonts w:eastAsia="Calibri"/>
          <w:sz w:val="20"/>
          <w:szCs w:val="20"/>
          <w:lang w:eastAsia="en-US"/>
        </w:rPr>
        <w:t xml:space="preserve">в одноклассниках и контакте. 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     Важной составляющей творческого процесса является накопление опыта работы: собираются различные материалы – сценарии, песенный репертуар, фото и видео материалы, фонотека, альбомы по краеведению и многое другое. Оказывается всесторонняя поддержка структурным подразделениям.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На базе учреждения функционирует 14 клубных формирований, кружки народного творчества</w:t>
      </w:r>
      <w:proofErr w:type="gramStart"/>
      <w:r w:rsidRPr="007E0707">
        <w:rPr>
          <w:rFonts w:eastAsia="Calibri"/>
          <w:sz w:val="20"/>
          <w:szCs w:val="20"/>
        </w:rPr>
        <w:t xml:space="preserve"> ,</w:t>
      </w:r>
      <w:proofErr w:type="gramEnd"/>
      <w:r w:rsidRPr="007E0707">
        <w:rPr>
          <w:rFonts w:eastAsia="Calibri"/>
          <w:sz w:val="20"/>
          <w:szCs w:val="20"/>
        </w:rPr>
        <w:t xml:space="preserve"> любительские объединения для взрослых  и детей.  Творческих коллективов взрослых- 4, детских-10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  В течение года   были проведены мероприятия направленные на реализацию поставленных задач. В 2023 году проведены все значимые мероприятия для села: Крещенские посиделки для старшего поколения 50(+) ,  День защитника Отечества,  Международный женский день, Проводы Масленицы, День Победы, День России, День молодежи</w:t>
      </w:r>
      <w:proofErr w:type="gramStart"/>
      <w:r w:rsidRPr="007E0707">
        <w:rPr>
          <w:rFonts w:eastAsia="Calibri"/>
          <w:sz w:val="20"/>
          <w:szCs w:val="20"/>
        </w:rPr>
        <w:t xml:space="preserve"> .</w:t>
      </w:r>
      <w:proofErr w:type="gramEnd"/>
      <w:r w:rsidRPr="007E0707">
        <w:rPr>
          <w:rFonts w:eastAsia="Calibri"/>
          <w:sz w:val="20"/>
          <w:szCs w:val="20"/>
        </w:rPr>
        <w:t xml:space="preserve"> Иван Купала,  День матери, , День семьи любви и верности, Летопись души народной, День защиты детей, Новый год и конечно же другие мероприятия.</w:t>
      </w: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</w:p>
    <w:p w:rsidR="00081559" w:rsidRPr="007E0707" w:rsidRDefault="00081559" w:rsidP="0008155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eastAsia="Calibri"/>
          <w:sz w:val="20"/>
          <w:szCs w:val="20"/>
        </w:rPr>
      </w:pPr>
      <w:r w:rsidRPr="007E0707">
        <w:rPr>
          <w:rFonts w:eastAsia="Calibri"/>
          <w:sz w:val="20"/>
          <w:szCs w:val="20"/>
        </w:rPr>
        <w:t>В здании ДК проводятся мероприятия государственного значения: собрания, сходы граждан, день администрации, выборы разных уровней, встречи с депутатами, встречи с творческими людьми, коллективами.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</w:rPr>
      </w:pPr>
    </w:p>
    <w:p w:rsidR="00081559" w:rsidRPr="007E0707" w:rsidRDefault="00081559" w:rsidP="00081559">
      <w:pPr>
        <w:jc w:val="both"/>
        <w:rPr>
          <w:rFonts w:eastAsia="Calibri"/>
          <w:sz w:val="20"/>
          <w:szCs w:val="20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 xml:space="preserve">достижения и награды в 2023 году  </w:t>
      </w:r>
    </w:p>
    <w:p w:rsidR="00081559" w:rsidRPr="007E0707" w:rsidRDefault="00081559" w:rsidP="00081559">
      <w:pPr>
        <w:rPr>
          <w:rFonts w:eastAsia="Calibri"/>
          <w:sz w:val="20"/>
          <w:szCs w:val="20"/>
          <w:lang w:eastAsia="en-US"/>
        </w:rPr>
      </w:pPr>
    </w:p>
    <w:tbl>
      <w:tblPr>
        <w:tblW w:w="1044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6379"/>
        <w:gridCol w:w="4064"/>
      </w:tblGrid>
      <w:tr w:rsidR="00081559" w:rsidRPr="007E0707" w:rsidTr="007E0707">
        <w:trPr>
          <w:trHeight w:val="390"/>
        </w:trPr>
        <w:tc>
          <w:tcPr>
            <w:tcW w:w="6379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 xml:space="preserve">   «Летопись души народной»</w:t>
            </w:r>
          </w:p>
        </w:tc>
        <w:tc>
          <w:tcPr>
            <w:tcW w:w="4064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>Гран при «Сударушки»</w:t>
            </w:r>
          </w:p>
        </w:tc>
      </w:tr>
      <w:tr w:rsidR="00081559" w:rsidRPr="007E0707" w:rsidTr="007E0707">
        <w:trPr>
          <w:trHeight w:val="525"/>
        </w:trPr>
        <w:tc>
          <w:tcPr>
            <w:tcW w:w="6379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 xml:space="preserve">Районный смотр – детский конкурс «Голосок» </w:t>
            </w:r>
          </w:p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4064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 xml:space="preserve"> Группа «Светлячки»- Лауреат    3 степени                                   Трио «Росинка»- Лауреаты       2 степени</w:t>
            </w:r>
            <w:proofErr w:type="gramStart"/>
            <w:r w:rsidRPr="007E0707">
              <w:rPr>
                <w:sz w:val="20"/>
                <w:szCs w:val="20"/>
                <w:lang w:eastAsia="en-US"/>
              </w:rPr>
              <w:t xml:space="preserve"> .</w:t>
            </w:r>
            <w:proofErr w:type="gramEnd"/>
            <w:r w:rsidRPr="007E0707">
              <w:rPr>
                <w:sz w:val="20"/>
                <w:szCs w:val="20"/>
                <w:lang w:eastAsia="en-US"/>
              </w:rPr>
              <w:t xml:space="preserve">                            Рысь Кристина-Лауреат             3 степени                               Дуэт «Одноклассники»- Диплом 1 степени</w:t>
            </w:r>
          </w:p>
        </w:tc>
      </w:tr>
      <w:tr w:rsidR="00081559" w:rsidRPr="007E0707" w:rsidTr="007E0707">
        <w:trPr>
          <w:trHeight w:val="330"/>
        </w:trPr>
        <w:tc>
          <w:tcPr>
            <w:tcW w:w="6379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 xml:space="preserve">6 Районный смотр-конкурс вокального творчества </w:t>
            </w:r>
          </w:p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>«Песни, рожденные в СССР»</w:t>
            </w:r>
          </w:p>
        </w:tc>
        <w:tc>
          <w:tcPr>
            <w:tcW w:w="4064" w:type="dxa"/>
          </w:tcPr>
          <w:p w:rsidR="00081559" w:rsidRPr="007E0707" w:rsidRDefault="00081559" w:rsidP="007E0707">
            <w:pPr>
              <w:rPr>
                <w:sz w:val="20"/>
                <w:szCs w:val="20"/>
                <w:lang w:eastAsia="en-US"/>
              </w:rPr>
            </w:pPr>
            <w:r w:rsidRPr="007E0707">
              <w:rPr>
                <w:sz w:val="20"/>
                <w:szCs w:val="20"/>
                <w:lang w:eastAsia="en-US"/>
              </w:rPr>
              <w:t>Лауреат 2 степен</w:t>
            </w:r>
            <w:proofErr w:type="gramStart"/>
            <w:r w:rsidRPr="007E0707">
              <w:rPr>
                <w:sz w:val="20"/>
                <w:szCs w:val="20"/>
                <w:lang w:eastAsia="en-US"/>
              </w:rPr>
              <w:t>и-</w:t>
            </w:r>
            <w:proofErr w:type="gramEnd"/>
            <w:r w:rsidRPr="007E0707">
              <w:rPr>
                <w:sz w:val="20"/>
                <w:szCs w:val="20"/>
                <w:lang w:eastAsia="en-US"/>
              </w:rPr>
              <w:t xml:space="preserve"> Дудкина Татьяна Владимировна.                                                                      Диплом  1 степени  - Овечкина Елена Александровна                                                                                                                     </w:t>
            </w:r>
          </w:p>
        </w:tc>
      </w:tr>
    </w:tbl>
    <w:p w:rsidR="00081559" w:rsidRPr="007E0707" w:rsidRDefault="00081559" w:rsidP="00081559">
      <w:pPr>
        <w:rPr>
          <w:rFonts w:eastAsia="Calibri"/>
          <w:sz w:val="20"/>
          <w:szCs w:val="20"/>
          <w:lang w:eastAsia="en-US"/>
        </w:rPr>
      </w:pPr>
    </w:p>
    <w:p w:rsidR="00081559" w:rsidRPr="007E0707" w:rsidRDefault="00081559" w:rsidP="00081559">
      <w:pPr>
        <w:rPr>
          <w:rFonts w:eastAsia="Calibri"/>
          <w:sz w:val="20"/>
          <w:szCs w:val="20"/>
          <w:lang w:eastAsia="en-US"/>
        </w:rPr>
      </w:pPr>
    </w:p>
    <w:p w:rsidR="00081559" w:rsidRPr="00DA11F9" w:rsidRDefault="00081559" w:rsidP="00081559">
      <w:pPr>
        <w:rPr>
          <w:rFonts w:eastAsia="Calibri"/>
          <w:sz w:val="28"/>
          <w:szCs w:val="28"/>
          <w:lang w:eastAsia="en-US"/>
        </w:rPr>
      </w:pPr>
      <w:r w:rsidRPr="007E0707">
        <w:rPr>
          <w:rFonts w:eastAsia="Calibri"/>
          <w:sz w:val="20"/>
          <w:szCs w:val="20"/>
          <w:lang w:eastAsia="en-US"/>
        </w:rPr>
        <w:t xml:space="preserve">Директор МКУК «Кожурлинский СКЦ»                           </w:t>
      </w:r>
      <w:r w:rsidR="007E0707">
        <w:rPr>
          <w:rFonts w:eastAsia="Calibri"/>
          <w:sz w:val="20"/>
          <w:szCs w:val="20"/>
          <w:lang w:eastAsia="en-US"/>
        </w:rPr>
        <w:t xml:space="preserve">                         </w:t>
      </w:r>
      <w:r w:rsidRPr="007E0707">
        <w:rPr>
          <w:rFonts w:eastAsia="Calibri"/>
          <w:sz w:val="20"/>
          <w:szCs w:val="20"/>
          <w:lang w:eastAsia="en-US"/>
        </w:rPr>
        <w:t xml:space="preserve">          В.Н.</w:t>
      </w:r>
      <w:r w:rsidR="007E0707">
        <w:rPr>
          <w:rFonts w:eastAsia="Calibri"/>
          <w:sz w:val="20"/>
          <w:szCs w:val="20"/>
          <w:lang w:eastAsia="en-US"/>
        </w:rPr>
        <w:t xml:space="preserve"> </w:t>
      </w:r>
      <w:proofErr w:type="spellStart"/>
      <w:r w:rsidRPr="007E0707">
        <w:rPr>
          <w:rFonts w:eastAsia="Calibri"/>
          <w:sz w:val="20"/>
          <w:szCs w:val="20"/>
          <w:lang w:eastAsia="en-US"/>
        </w:rPr>
        <w:t>Зайтдинова</w:t>
      </w:r>
      <w:proofErr w:type="spellEnd"/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7E0707" w:rsidRDefault="007E0707" w:rsidP="00081559">
      <w:pPr>
        <w:jc w:val="center"/>
        <w:rPr>
          <w:b/>
          <w:sz w:val="28"/>
          <w:szCs w:val="28"/>
        </w:rPr>
      </w:pPr>
    </w:p>
    <w:p w:rsidR="007E0707" w:rsidRDefault="007E0707" w:rsidP="00081559">
      <w:pPr>
        <w:jc w:val="center"/>
        <w:rPr>
          <w:b/>
          <w:sz w:val="28"/>
          <w:szCs w:val="28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СОВЕТ ДЕПУТАТОВ КОЖУРЛИНСКОГО СЕЛЬСОВЕТА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УБИНСКОГО РАЙОНА НОВОСИБИРСКОЙ ОБЛАСТИ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(шестого созыва)</w:t>
      </w:r>
    </w:p>
    <w:p w:rsidR="00081559" w:rsidRPr="007E0707" w:rsidRDefault="00081559" w:rsidP="00081559">
      <w:pPr>
        <w:keepNext/>
        <w:jc w:val="center"/>
        <w:outlineLvl w:val="0"/>
        <w:rPr>
          <w:bCs/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7E0707">
        <w:rPr>
          <w:b/>
          <w:bCs/>
          <w:sz w:val="20"/>
          <w:szCs w:val="20"/>
        </w:rPr>
        <w:t>Р</w:t>
      </w:r>
      <w:proofErr w:type="gramEnd"/>
      <w:r w:rsidRPr="007E0707">
        <w:rPr>
          <w:b/>
          <w:bCs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тридцать седьмой сессии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26.03.2024                                                                                      № 202</w:t>
      </w:r>
    </w:p>
    <w:p w:rsidR="00081559" w:rsidRPr="007E0707" w:rsidRDefault="00081559" w:rsidP="00081559">
      <w:pPr>
        <w:jc w:val="center"/>
        <w:rPr>
          <w:sz w:val="20"/>
          <w:szCs w:val="20"/>
          <w:lang w:eastAsia="en-US"/>
        </w:rPr>
      </w:pPr>
    </w:p>
    <w:p w:rsidR="00081559" w:rsidRPr="007E0707" w:rsidRDefault="00081559" w:rsidP="00081559">
      <w:pPr>
        <w:jc w:val="center"/>
        <w:rPr>
          <w:sz w:val="20"/>
          <w:szCs w:val="20"/>
          <w:lang w:eastAsia="en-US"/>
        </w:rPr>
      </w:pPr>
      <w:r w:rsidRPr="007E0707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7E0707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</w:t>
      </w:r>
    </w:p>
    <w:p w:rsidR="00081559" w:rsidRPr="007E0707" w:rsidRDefault="00081559" w:rsidP="00081559">
      <w:pPr>
        <w:jc w:val="center"/>
        <w:rPr>
          <w:sz w:val="20"/>
          <w:szCs w:val="20"/>
          <w:lang w:eastAsia="en-US"/>
        </w:rPr>
      </w:pPr>
      <w:r w:rsidRPr="007E0707">
        <w:rPr>
          <w:sz w:val="20"/>
          <w:szCs w:val="20"/>
          <w:lang w:eastAsia="en-US"/>
        </w:rPr>
        <w:t>и плановый период 2025-2026 года»</w:t>
      </w:r>
    </w:p>
    <w:p w:rsidR="00081559" w:rsidRPr="007E0707" w:rsidRDefault="00081559" w:rsidP="00081559">
      <w:pPr>
        <w:jc w:val="both"/>
        <w:rPr>
          <w:sz w:val="20"/>
          <w:szCs w:val="20"/>
          <w:lang w:eastAsia="en-US"/>
        </w:rPr>
      </w:pPr>
    </w:p>
    <w:p w:rsidR="00081559" w:rsidRPr="007E0707" w:rsidRDefault="00081559" w:rsidP="00081559">
      <w:pPr>
        <w:jc w:val="both"/>
        <w:rPr>
          <w:sz w:val="20"/>
          <w:szCs w:val="20"/>
          <w:lang w:eastAsia="en-US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lastRenderedPageBreak/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7E0707">
        <w:rPr>
          <w:b/>
          <w:sz w:val="20"/>
          <w:szCs w:val="20"/>
        </w:rPr>
        <w:t>РЕШИЛ: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  <w:lang w:eastAsia="en-US"/>
        </w:rPr>
      </w:pPr>
      <w:r w:rsidRPr="007E0707">
        <w:rPr>
          <w:sz w:val="20"/>
          <w:szCs w:val="20"/>
          <w:lang w:eastAsia="en-US"/>
        </w:rPr>
        <w:t xml:space="preserve"> 1. </w:t>
      </w:r>
      <w:r w:rsidRPr="007E0707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7E0707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 w:rsidRPr="007E0707">
        <w:rPr>
          <w:sz w:val="20"/>
          <w:szCs w:val="20"/>
        </w:rPr>
        <w:t>следующие изменения:</w:t>
      </w:r>
    </w:p>
    <w:p w:rsidR="00081559" w:rsidRPr="007E0707" w:rsidRDefault="00081559" w:rsidP="00081559">
      <w:pPr>
        <w:jc w:val="both"/>
        <w:rPr>
          <w:b/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1.1. В  подпункте 1 пункта 1 решения цифры «37479,84» заменить цифрами </w:t>
      </w:r>
    </w:p>
    <w:p w:rsid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«39345,75»;                                                                                                                                                    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1.2. В подпункте 2 пункта 1 решения цифры «38222,99»заменить цифрами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«40952,96»;</w:t>
      </w: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>1.3.В подпункте 3 пункта 1 решения цифры</w:t>
      </w:r>
      <w:r w:rsidRPr="007E0707">
        <w:rPr>
          <w:color w:val="FF0000"/>
          <w:sz w:val="20"/>
          <w:szCs w:val="20"/>
        </w:rPr>
        <w:t xml:space="preserve"> </w:t>
      </w:r>
      <w:r w:rsidRPr="007E0707">
        <w:rPr>
          <w:sz w:val="20"/>
          <w:szCs w:val="20"/>
        </w:rPr>
        <w:t>« -743,15 »  заменить цифрами</w:t>
      </w: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>«1607,21»;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2024 год» изложить в новой редакции согласно приложению № 1 к настоящему решению;</w:t>
      </w: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2024 год» изложить в новой редакции согласно приложению № 2 к настоящему решению;</w:t>
      </w: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>1.6. Таблицу 1 приложения № 3 «Ведомственная структура расходов местного бюджета на 2024 год» изложить в новой редакции согласно приложению № 3 к настоящему решению;</w:t>
      </w: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>1.7. Таблицу 1 приложения № 4 «Источники финансирования дефицита бюджета администрации Кожурлинского сельсовета на 2024 год»  изложить в новой редакции согласно приложению № 4 к настоящему решению.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sz w:val="20"/>
          <w:szCs w:val="20"/>
        </w:rPr>
        <w:t xml:space="preserve"> 2. Опубликовать настоящее решение в периодическом печатном издании «Вести Кожурлы» </w:t>
      </w:r>
      <w:r w:rsidRPr="007E0707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gramStart"/>
      <w:r w:rsidRPr="007E0707">
        <w:rPr>
          <w:rFonts w:eastAsia="Calibri"/>
          <w:bCs/>
          <w:sz w:val="20"/>
          <w:szCs w:val="20"/>
        </w:rPr>
        <w:t>в</w:t>
      </w:r>
      <w:proofErr w:type="gramEnd"/>
      <w:r w:rsidRPr="007E0707">
        <w:rPr>
          <w:rFonts w:eastAsia="Calibri"/>
          <w:bCs/>
          <w:sz w:val="20"/>
          <w:szCs w:val="20"/>
        </w:rPr>
        <w:t xml:space="preserve">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shd w:val="clear" w:color="auto" w:fill="FFFFFF"/>
        <w:textAlignment w:val="baseline"/>
        <w:rPr>
          <w:i/>
          <w:sz w:val="20"/>
          <w:szCs w:val="20"/>
        </w:rPr>
      </w:pPr>
    </w:p>
    <w:p w:rsidR="00081559" w:rsidRPr="007E0707" w:rsidRDefault="00081559" w:rsidP="0008155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3. Контроль  исполнения данного решения возложить на комиссию по бюджету, налогам и финансам.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Председатель Совета депутатов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</w:t>
      </w:r>
      <w:r w:rsidR="007E0707">
        <w:rPr>
          <w:sz w:val="20"/>
          <w:szCs w:val="20"/>
        </w:rPr>
        <w:t xml:space="preserve">           </w:t>
      </w:r>
      <w:r w:rsidRPr="007E0707">
        <w:rPr>
          <w:sz w:val="20"/>
          <w:szCs w:val="20"/>
        </w:rPr>
        <w:t xml:space="preserve">            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</w:t>
      </w:r>
      <w:r w:rsidR="007E0707">
        <w:rPr>
          <w:sz w:val="20"/>
          <w:szCs w:val="20"/>
        </w:rPr>
        <w:t xml:space="preserve">            </w:t>
      </w:r>
      <w:r w:rsidRPr="007E0707">
        <w:rPr>
          <w:sz w:val="20"/>
          <w:szCs w:val="20"/>
        </w:rPr>
        <w:t xml:space="preserve">          Е.Н. Нехаева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rFonts w:ascii="Arial" w:hAnsi="Arial" w:cs="Arial"/>
          <w:b/>
          <w:bCs/>
          <w:color w:val="000000"/>
          <w:sz w:val="20"/>
          <w:szCs w:val="20"/>
        </w:rPr>
        <w:sectPr w:rsidR="00081559" w:rsidSect="007E070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13129" w:type="dxa"/>
        <w:tblInd w:w="93" w:type="dxa"/>
        <w:tblLook w:val="04A0"/>
      </w:tblPr>
      <w:tblGrid>
        <w:gridCol w:w="222"/>
        <w:gridCol w:w="2132"/>
        <w:gridCol w:w="1630"/>
        <w:gridCol w:w="1916"/>
        <w:gridCol w:w="236"/>
        <w:gridCol w:w="696"/>
        <w:gridCol w:w="664"/>
        <w:gridCol w:w="236"/>
        <w:gridCol w:w="2348"/>
        <w:gridCol w:w="3049"/>
      </w:tblGrid>
      <w:tr w:rsidR="00081559" w:rsidRPr="00C714C1" w:rsidTr="007E0707">
        <w:trPr>
          <w:trHeight w:val="285"/>
        </w:trPr>
        <w:tc>
          <w:tcPr>
            <w:tcW w:w="13129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Приложение № 1 таблица 1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к решению тридцать седьмой  сессии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шестого созыва</w:t>
            </w:r>
          </w:p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от 26.03.2024 г № 202</w:t>
            </w:r>
          </w:p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E0707">
              <w:rPr>
                <w:bCs/>
                <w:color w:val="000000"/>
                <w:sz w:val="20"/>
                <w:szCs w:val="20"/>
              </w:rPr>
              <w:t xml:space="preserve">Доходы бюджета Кожурлинского сельсовета Убинского района Новосибирской области на 2024 год </w:t>
            </w:r>
          </w:p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81559" w:rsidTr="007E0707">
        <w:trPr>
          <w:trHeight w:val="49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3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31.03.2024г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081559" w:rsidTr="007E0707">
        <w:trPr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6096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30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Доходы </w:t>
            </w:r>
            <w:r w:rsidRPr="007E0707">
              <w:rPr>
                <w:b/>
                <w:bCs/>
                <w:color w:val="000000"/>
                <w:sz w:val="20"/>
                <w:szCs w:val="20"/>
              </w:rPr>
              <w:br/>
              <w:t>бюджета</w:t>
            </w:r>
            <w:r w:rsidRPr="007E0707">
              <w:rPr>
                <w:b/>
                <w:bCs/>
                <w:color w:val="000000"/>
                <w:sz w:val="20"/>
                <w:szCs w:val="20"/>
              </w:rPr>
              <w:br/>
              <w:t>района 2024 год</w:t>
            </w:r>
          </w:p>
        </w:tc>
      </w:tr>
      <w:tr w:rsidR="00081559" w:rsidTr="007E0707">
        <w:trPr>
          <w:trHeight w:val="615"/>
        </w:trPr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096" w:type="dxa"/>
            <w:gridSpan w:val="6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000 1 00 </w:t>
            </w: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4 326 100,00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000 1 01 00 000 00 0000 000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000 1 01 02 000 01 0000 110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000 1 01 02 010 01 0000 110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gramStart"/>
            <w:r w:rsidRPr="007E0707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182 1 01 02 010 01 0000 110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gramStart"/>
            <w:r w:rsidRPr="007E0707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2 578 100,00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000 1 03 00 000 00 0000 000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1 426 800,00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000 1 03 02 000 01 0000 110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1 426 800,00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000 1 03 02 230 01 0000 110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000 1 03 02 231 01 0000 110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182 1 03 02 231 01 0000 110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696 200,00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000 1 03 02 240 01 0000 110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000 1 03 02 241 01 0000 110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182 1 03 02 241 01 0000 110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4 500,00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000 1 03 02 250 01 0000 110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000 1 03 02 251 01 0000 110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182 1 03 02 251 01 0000 110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809 200,00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000 1 03 02 260 01 0000 110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000 1 03 02 261 01 0000 110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081559" w:rsidTr="007E0707">
        <w:trPr>
          <w:trHeight w:val="13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182 1 03 02 261 01 0000 110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FF0000"/>
                <w:sz w:val="20"/>
                <w:szCs w:val="20"/>
              </w:rPr>
              <w:t xml:space="preserve">-83 100,00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000 1 05 00 000 00 0000 000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000 1 05 03 000 01 0000 110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000 1 05 03 010 01 0000 110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182 1 05 03 010 01 0000 110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40 000,00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000 1 06 00 000 00 0000 000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281 200,00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000 1 06 01 000 00 0000 110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000 1 06 01 030 10 0000 110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182 1 06 01 030 10 0000 110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34 000,00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000 00 0000 110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247 200,00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030 00 0000 110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организаций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173 000,00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040 00 0000 110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физических лиц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000 1 06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74 200,00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000 2 00 </w:t>
            </w: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35 019 647,26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000 2 02 00 000 00 0000 000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35 019 647,26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000 2 02 10 000 00 0000 150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000 2 02 16 001 00 0000 150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000 2 02 16 001 10 0000 150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235 2 02 16 001 10 0000 150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11 767 900,00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000 2 02 20 000 00 0000 150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1 865 903,26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000 2 02 20 216 00 0000 150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1 865 903,26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000 2 02 20 216 10 0000 150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1 865 903,26  </w:t>
            </w:r>
          </w:p>
        </w:tc>
      </w:tr>
      <w:tr w:rsidR="00081559" w:rsidTr="007E0707">
        <w:trPr>
          <w:trHeight w:val="91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235 2 02 20 216 10 0000 150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1 865 903,26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000 2 02 30 000 00 0000 150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081559" w:rsidTr="007E0707">
        <w:trPr>
          <w:trHeight w:val="46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000 2 02 35 118 00 0000 150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081559" w:rsidTr="007E0707">
        <w:trPr>
          <w:trHeight w:val="69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000 2 02 35 118 10 0000 150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081559" w:rsidTr="007E0707">
        <w:trPr>
          <w:trHeight w:val="69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235 2 02 35 118 10 0000 150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166 424,00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000 2 02 40 000 00 0000 150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21 219 420,00  </w:t>
            </w:r>
          </w:p>
        </w:tc>
      </w:tr>
      <w:tr w:rsidR="00081559" w:rsidTr="007E0707">
        <w:trPr>
          <w:trHeight w:val="69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000 2 02 40 014 00 0000 150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121 000,00  </w:t>
            </w:r>
          </w:p>
        </w:tc>
      </w:tr>
      <w:tr w:rsidR="00081559" w:rsidTr="007E0707">
        <w:trPr>
          <w:trHeight w:val="69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000 2 02 40 014 10 0000 150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121 000,00  </w:t>
            </w:r>
          </w:p>
        </w:tc>
      </w:tr>
      <w:tr w:rsidR="00081559" w:rsidTr="007E0707">
        <w:trPr>
          <w:trHeight w:val="69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235 2 02 40 014 10 0000 150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121 000,00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000 2 02 49 999 00 0000 150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21 098 420,00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000 2 02 49 999 10 0000 150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21 098 420,00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7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235 2 02 49 999 10 0000 150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21 098 420,00  </w:t>
            </w:r>
          </w:p>
        </w:tc>
      </w:tr>
      <w:tr w:rsidR="00081559" w:rsidTr="007E0707">
        <w:trPr>
          <w:trHeight w:val="300"/>
        </w:trPr>
        <w:tc>
          <w:tcPr>
            <w:tcW w:w="22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609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30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39 345 747,26  </w:t>
            </w:r>
          </w:p>
        </w:tc>
      </w:tr>
      <w:tr w:rsidR="00081559" w:rsidTr="007E0707">
        <w:trPr>
          <w:trHeight w:val="255"/>
        </w:trPr>
        <w:tc>
          <w:tcPr>
            <w:tcW w:w="2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9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6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6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2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30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</w:tbl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tbl>
      <w:tblPr>
        <w:tblW w:w="15350" w:type="dxa"/>
        <w:tblInd w:w="93" w:type="dxa"/>
        <w:tblLook w:val="04A0"/>
      </w:tblPr>
      <w:tblGrid>
        <w:gridCol w:w="4160"/>
        <w:gridCol w:w="1053"/>
        <w:gridCol w:w="40"/>
        <w:gridCol w:w="940"/>
        <w:gridCol w:w="80"/>
        <w:gridCol w:w="1060"/>
        <w:gridCol w:w="182"/>
        <w:gridCol w:w="1046"/>
        <w:gridCol w:w="44"/>
        <w:gridCol w:w="896"/>
        <w:gridCol w:w="764"/>
        <w:gridCol w:w="896"/>
        <w:gridCol w:w="64"/>
        <w:gridCol w:w="1596"/>
        <w:gridCol w:w="1660"/>
        <w:gridCol w:w="960"/>
      </w:tblGrid>
      <w:tr w:rsidR="00081559" w:rsidRPr="007E0707" w:rsidTr="007E0707">
        <w:trPr>
          <w:gridAfter w:val="3"/>
          <w:wAfter w:w="4216" w:type="dxa"/>
          <w:trHeight w:val="675"/>
        </w:trPr>
        <w:tc>
          <w:tcPr>
            <w:tcW w:w="1017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Приложение № 2 таблица 1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к решению тридцать седьмой  сессии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шестого созыва                                                                                                                                                       от 26.03.2024 г № 202</w:t>
            </w: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7E0707">
              <w:rPr>
                <w:bCs/>
                <w:color w:val="000000"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7E0707">
              <w:rPr>
                <w:bCs/>
                <w:color w:val="000000"/>
                <w:sz w:val="20"/>
                <w:szCs w:val="20"/>
              </w:rPr>
              <w:t>непрограммным</w:t>
            </w:r>
            <w:proofErr w:type="spellEnd"/>
            <w:r w:rsidRPr="007E0707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gram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555"/>
        </w:trPr>
        <w:tc>
          <w:tcPr>
            <w:tcW w:w="10174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E0707">
              <w:rPr>
                <w:bCs/>
                <w:color w:val="000000"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7E0707">
              <w:rPr>
                <w:bCs/>
                <w:color w:val="000000"/>
                <w:sz w:val="20"/>
                <w:szCs w:val="20"/>
              </w:rPr>
              <w:t>видов расходов классификации расходов бюджетов</w:t>
            </w:r>
            <w:proofErr w:type="gramEnd"/>
            <w:r w:rsidRPr="007E0707">
              <w:rPr>
                <w:bCs/>
                <w:color w:val="000000"/>
                <w:sz w:val="20"/>
                <w:szCs w:val="20"/>
              </w:rPr>
              <w:t xml:space="preserve"> на 2024 год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80"/>
        </w:trPr>
        <w:tc>
          <w:tcPr>
            <w:tcW w:w="41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11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31.03.2024г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053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0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7E0707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2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1013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8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1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0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6 941,32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Глава муниципального образования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5 816,22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5 816,22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4 579,32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1 477,34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1 477,34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455,00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7E0707"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Профилактика </w:t>
            </w:r>
            <w:proofErr w:type="spellStart"/>
            <w:r w:rsidRPr="007E0707">
              <w:rPr>
                <w:color w:val="000000"/>
                <w:sz w:val="20"/>
                <w:szCs w:val="20"/>
              </w:rPr>
              <w:t>экстремизма</w:t>
            </w:r>
            <w:proofErr w:type="gramStart"/>
            <w:r w:rsidRPr="007E0707">
              <w:rPr>
                <w:color w:val="000000"/>
                <w:sz w:val="20"/>
                <w:szCs w:val="20"/>
              </w:rPr>
              <w:t>,т</w:t>
            </w:r>
            <w:proofErr w:type="gramEnd"/>
            <w:r w:rsidRPr="007E0707">
              <w:rPr>
                <w:color w:val="000000"/>
                <w:sz w:val="20"/>
                <w:szCs w:val="20"/>
              </w:rPr>
              <w:t>ерроризма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23 420,39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20 707,39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20 707,39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3 806,57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3 009,60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3 009,60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346,97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346,97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2 713,00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2 713,00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Другие вопросы в области охраны окружающей среды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4 789,94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2 181,02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2 181,02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2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10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70"/>
        </w:trPr>
        <w:tc>
          <w:tcPr>
            <w:tcW w:w="851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40 952,96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8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1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081559" w:rsidRPr="007E0707" w:rsidTr="007E0707">
        <w:trPr>
          <w:gridAfter w:val="3"/>
          <w:wAfter w:w="4216" w:type="dxa"/>
          <w:trHeight w:val="28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</w:tr>
      <w:tr w:rsidR="007E0707" w:rsidRPr="007E0707" w:rsidTr="007E0707">
        <w:trPr>
          <w:gridAfter w:val="3"/>
          <w:wAfter w:w="4216" w:type="dxa"/>
          <w:trHeight w:val="28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  <w:p w:rsidR="007E0707" w:rsidRP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0707" w:rsidRPr="007E0707" w:rsidRDefault="007E0707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707" w:rsidRPr="007E0707" w:rsidRDefault="007E0707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241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E0707" w:rsidRPr="007E0707" w:rsidRDefault="007E0707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707" w:rsidRPr="007E0707" w:rsidRDefault="007E0707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E0707" w:rsidRPr="007E0707" w:rsidRDefault="007E0707" w:rsidP="007E0707">
            <w:pPr>
              <w:rPr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40"/>
        </w:trPr>
        <w:tc>
          <w:tcPr>
            <w:tcW w:w="14390" w:type="dxa"/>
            <w:gridSpan w:val="1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Приложение № 3 таблица 1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к решению тридцать седьмой  сессии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          шестого созыва                                                                                                                                                       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от 26.03.2024 г № 202</w:t>
            </w:r>
          </w:p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7E0707">
              <w:rPr>
                <w:bCs/>
                <w:color w:val="000000"/>
                <w:sz w:val="20"/>
                <w:szCs w:val="20"/>
              </w:rPr>
              <w:t>Ведомственная структура расходов бюджета</w:t>
            </w:r>
            <w:r w:rsidRPr="007E0707">
              <w:rPr>
                <w:sz w:val="20"/>
                <w:szCs w:val="20"/>
              </w:rPr>
              <w:t xml:space="preserve"> Кожурлинского сельсовета Убинского района Новосибирской области</w:t>
            </w:r>
            <w:r w:rsidRPr="007E0707">
              <w:rPr>
                <w:bCs/>
                <w:color w:val="000000"/>
                <w:sz w:val="20"/>
                <w:szCs w:val="20"/>
              </w:rPr>
              <w:t xml:space="preserve"> на 2024 год и плановый период 2025 и 2026 годов</w:t>
            </w:r>
          </w:p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5"/>
        </w:trPr>
        <w:tc>
          <w:tcPr>
            <w:tcW w:w="14390" w:type="dxa"/>
            <w:gridSpan w:val="1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тыс. руб.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55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093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1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7E0707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70"/>
        </w:trPr>
        <w:tc>
          <w:tcPr>
            <w:tcW w:w="416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2025 год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2026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09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40 952,96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11 040,95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10 931,01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6 941,32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2 342,76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1 883,80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424,08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398,96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664,02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5 816,22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5 816,22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4 579,32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1 921,80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1 621,80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2 872,20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1 900,00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1 600,00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1 477,34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1 477,34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21,78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208,00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1 236,90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деятельности органов финансово-бюджетного надзора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22,00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183,65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201,13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185,66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151,82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168,29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185,66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15,36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455,00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214,00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 xml:space="preserve">Профилактика </w:t>
            </w: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экстремизма</w:t>
            </w:r>
            <w:proofErr w:type="gramStart"/>
            <w:r w:rsidRPr="007E0707">
              <w:rPr>
                <w:b/>
                <w:bCs/>
                <w:color w:val="000000"/>
                <w:sz w:val="20"/>
                <w:szCs w:val="20"/>
              </w:rPr>
              <w:t>,т</w:t>
            </w:r>
            <w:proofErr w:type="gramEnd"/>
            <w:r w:rsidRPr="007E0707">
              <w:rPr>
                <w:b/>
                <w:bCs/>
                <w:color w:val="000000"/>
                <w:sz w:val="20"/>
                <w:szCs w:val="20"/>
              </w:rPr>
              <w:t>ерроризма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3 652,70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5 545,30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6 122,98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360,00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1 426,80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1 674,80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1 687,90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0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Обеспечение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</w:t>
            </w: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в Новосибирской области"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1 847,24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3 831,80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4 390,73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Софинансирование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мероприятий по обеспечению устойчивого функционирования автомобильных дорог местного значения и искусственных сооружений на них, а так же улично-дорожной сети в муниципальных образованиях Новосибирской области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области"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77000S0760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18,66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38,71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44,35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23 420,39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2 192,38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1 770,70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20 707,39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20 707,39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3 806,57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3 009,60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3 009,60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1 396,94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1 092,40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346,97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346,97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450,00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16 900,82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2 713,00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2 713,00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2 495,00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795,44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678,30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68,00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121,00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lastRenderedPageBreak/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4 789,94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2 488,92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2 181,02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2 181,02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120,00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846,68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499,50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476,60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 xml:space="preserve">Закупка товаров, работ и услуг для обеспечения государственных </w:t>
            </w:r>
            <w:r w:rsidRPr="007E0707">
              <w:rPr>
                <w:color w:val="000000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7700011012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35,00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7E0707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7E0707">
              <w:rPr>
                <w:b/>
                <w:bCs/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9900000000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0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13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9990000000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6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179,26</w:t>
            </w:r>
          </w:p>
        </w:tc>
        <w:tc>
          <w:tcPr>
            <w:tcW w:w="16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324,80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70"/>
        </w:trPr>
        <w:tc>
          <w:tcPr>
            <w:tcW w:w="94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40 952,96</w:t>
            </w:r>
          </w:p>
        </w:tc>
        <w:tc>
          <w:tcPr>
            <w:tcW w:w="166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11 040,95</w:t>
            </w:r>
          </w:p>
        </w:tc>
        <w:tc>
          <w:tcPr>
            <w:tcW w:w="1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7E0707">
              <w:rPr>
                <w:b/>
                <w:bCs/>
                <w:color w:val="000000"/>
                <w:sz w:val="20"/>
                <w:szCs w:val="20"/>
              </w:rPr>
              <w:t>10 931,01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2033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07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03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07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081559" w:rsidRPr="007E0707" w:rsidRDefault="00081559" w:rsidP="007E0707">
            <w:pPr>
              <w:jc w:val="center"/>
              <w:rPr>
                <w:color w:val="000000"/>
                <w:sz w:val="20"/>
                <w:szCs w:val="20"/>
              </w:rPr>
            </w:pPr>
            <w:r w:rsidRPr="007E0707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2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0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81559" w:rsidRPr="00C714C1" w:rsidTr="007E0707">
        <w:trPr>
          <w:trHeight w:val="255"/>
        </w:trPr>
        <w:tc>
          <w:tcPr>
            <w:tcW w:w="4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0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1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13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81559" w:rsidRPr="00C714C1" w:rsidRDefault="00081559" w:rsidP="007E070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081559" w:rsidRDefault="00081559" w:rsidP="00081559">
      <w:pPr>
        <w:jc w:val="center"/>
        <w:rPr>
          <w:b/>
          <w:sz w:val="28"/>
          <w:szCs w:val="28"/>
        </w:rPr>
        <w:sectPr w:rsidR="00081559" w:rsidSect="007E070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>Приложение № 4 таблица 1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 к решению тридцать седьмой  сессии 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Совета депутатов 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Кожурлинского сельсовета 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>Убинского района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>Новосибирской области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          шестого созыва                                                                                                                                                       </w:t>
      </w:r>
    </w:p>
    <w:p w:rsidR="00081559" w:rsidRPr="007E0707" w:rsidRDefault="00081559" w:rsidP="00081559">
      <w:pPr>
        <w:jc w:val="right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>от 26.03.2024 г № 202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Источники финансирования дефицита бюджета Кожурлинского сельсовета Убинского района Новосибирской области на 2024 год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tabs>
          <w:tab w:val="left" w:pos="7890"/>
        </w:tabs>
        <w:jc w:val="right"/>
        <w:rPr>
          <w:sz w:val="20"/>
          <w:szCs w:val="20"/>
        </w:rPr>
      </w:pPr>
      <w:r w:rsidRPr="007E0707">
        <w:rPr>
          <w:sz w:val="20"/>
          <w:szCs w:val="20"/>
        </w:rPr>
        <w:t>Таблица №1 тыс. руб.</w:t>
      </w:r>
    </w:p>
    <w:tbl>
      <w:tblPr>
        <w:tblW w:w="10490" w:type="dxa"/>
        <w:tblInd w:w="-743" w:type="dxa"/>
        <w:tblLayout w:type="fixed"/>
        <w:tblLook w:val="04A0"/>
      </w:tblPr>
      <w:tblGrid>
        <w:gridCol w:w="3119"/>
        <w:gridCol w:w="5812"/>
        <w:gridCol w:w="1559"/>
      </w:tblGrid>
      <w:tr w:rsidR="00081559" w:rsidRPr="007E0707" w:rsidTr="007E0707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Источники внутреннего </w:t>
            </w:r>
            <w:r w:rsidRPr="007E0707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сумма, тыс</w:t>
            </w:r>
            <w:proofErr w:type="gramStart"/>
            <w:r w:rsidRPr="007E0707">
              <w:rPr>
                <w:sz w:val="20"/>
                <w:szCs w:val="20"/>
              </w:rPr>
              <w:t>.р</w:t>
            </w:r>
            <w:proofErr w:type="gramEnd"/>
            <w:r w:rsidRPr="007E0707">
              <w:rPr>
                <w:sz w:val="20"/>
                <w:szCs w:val="20"/>
              </w:rPr>
              <w:t>уб.</w:t>
            </w:r>
          </w:p>
        </w:tc>
      </w:tr>
      <w:tr w:rsidR="00081559" w:rsidRPr="007E0707" w:rsidTr="007E0707">
        <w:trPr>
          <w:trHeight w:val="630"/>
        </w:trPr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2024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232 01 02 00 </w:t>
            </w:r>
            <w:proofErr w:type="spellStart"/>
            <w:r w:rsidRPr="007E0707">
              <w:rPr>
                <w:sz w:val="20"/>
                <w:szCs w:val="20"/>
              </w:rPr>
              <w:t>00</w:t>
            </w:r>
            <w:proofErr w:type="spellEnd"/>
            <w:r w:rsidRPr="007E0707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232 01 02 00 </w:t>
            </w:r>
            <w:proofErr w:type="spellStart"/>
            <w:r w:rsidRPr="007E0707">
              <w:rPr>
                <w:sz w:val="20"/>
                <w:szCs w:val="20"/>
              </w:rPr>
              <w:t>00</w:t>
            </w:r>
            <w:proofErr w:type="spellEnd"/>
            <w:r w:rsidRPr="007E0707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232 01 05 00 </w:t>
            </w:r>
            <w:proofErr w:type="spellStart"/>
            <w:r w:rsidRPr="007E0707">
              <w:rPr>
                <w:sz w:val="20"/>
                <w:szCs w:val="20"/>
              </w:rPr>
              <w:t>00</w:t>
            </w:r>
            <w:proofErr w:type="spellEnd"/>
            <w:r w:rsidRPr="007E0707">
              <w:rPr>
                <w:sz w:val="20"/>
                <w:szCs w:val="20"/>
              </w:rPr>
              <w:t xml:space="preserve"> </w:t>
            </w:r>
            <w:proofErr w:type="spellStart"/>
            <w:r w:rsidRPr="007E0707">
              <w:rPr>
                <w:sz w:val="20"/>
                <w:szCs w:val="20"/>
              </w:rPr>
              <w:t>00</w:t>
            </w:r>
            <w:proofErr w:type="spellEnd"/>
            <w:r w:rsidRPr="007E0707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-39345,75</w:t>
            </w:r>
          </w:p>
        </w:tc>
      </w:tr>
      <w:tr w:rsidR="00081559" w:rsidRPr="007E0707" w:rsidTr="007E0707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40952,96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232 01 06 </w:t>
            </w:r>
            <w:proofErr w:type="spellStart"/>
            <w:r w:rsidRPr="007E0707">
              <w:rPr>
                <w:sz w:val="20"/>
                <w:szCs w:val="20"/>
              </w:rPr>
              <w:t>06</w:t>
            </w:r>
            <w:proofErr w:type="spellEnd"/>
            <w:r w:rsidRPr="007E0707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7E0707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232 01 06 </w:t>
            </w:r>
            <w:proofErr w:type="spellStart"/>
            <w:r w:rsidRPr="007E0707">
              <w:rPr>
                <w:sz w:val="20"/>
                <w:szCs w:val="20"/>
              </w:rPr>
              <w:t>06</w:t>
            </w:r>
            <w:proofErr w:type="spellEnd"/>
            <w:r w:rsidRPr="007E0707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7E0707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0</w:t>
            </w:r>
          </w:p>
        </w:tc>
      </w:tr>
      <w:tr w:rsidR="00081559" w:rsidRPr="007E0707" w:rsidTr="007E0707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81559" w:rsidRPr="007E0707" w:rsidRDefault="00081559" w:rsidP="007E0707">
            <w:pPr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81559" w:rsidRPr="007E0707" w:rsidRDefault="00081559" w:rsidP="007E0707">
            <w:pPr>
              <w:jc w:val="center"/>
              <w:rPr>
                <w:sz w:val="20"/>
                <w:szCs w:val="20"/>
              </w:rPr>
            </w:pPr>
            <w:r w:rsidRPr="007E0707">
              <w:rPr>
                <w:sz w:val="20"/>
                <w:szCs w:val="20"/>
              </w:rPr>
              <w:t>- 1607,21</w:t>
            </w:r>
          </w:p>
        </w:tc>
      </w:tr>
    </w:tbl>
    <w:p w:rsidR="007E0707" w:rsidRDefault="00081559" w:rsidP="00081559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F45D20">
        <w:rPr>
          <w:b/>
          <w:sz w:val="28"/>
          <w:szCs w:val="28"/>
        </w:rPr>
        <w:t xml:space="preserve">          </w:t>
      </w: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7E0707" w:rsidRDefault="007E0707" w:rsidP="00081559">
      <w:pPr>
        <w:rPr>
          <w:b/>
          <w:sz w:val="28"/>
          <w:szCs w:val="28"/>
        </w:rPr>
      </w:pPr>
    </w:p>
    <w:p w:rsidR="00081559" w:rsidRPr="007E0707" w:rsidRDefault="00081559" w:rsidP="007E0707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СОВЕТ ДЕПУТАТОВ КОЖУРЛИНСКОГО СЕЛЬСОВЕТА</w:t>
      </w:r>
    </w:p>
    <w:p w:rsidR="00081559" w:rsidRPr="007E0707" w:rsidRDefault="00081559" w:rsidP="007E0707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УБИНСКОГО РАЙОНА НОВОСИБИРСКОЙ  ОБЛАСТИ</w:t>
      </w: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r w:rsidRPr="007E0707">
        <w:rPr>
          <w:b/>
          <w:sz w:val="20"/>
          <w:szCs w:val="20"/>
        </w:rPr>
        <w:t>(шестого  созыва)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7E0707">
        <w:rPr>
          <w:b/>
          <w:sz w:val="20"/>
          <w:szCs w:val="20"/>
        </w:rPr>
        <w:t>Р</w:t>
      </w:r>
      <w:proofErr w:type="gramEnd"/>
      <w:r w:rsidRPr="007E0707">
        <w:rPr>
          <w:b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 тридцать седьмой сессии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rPr>
          <w:color w:val="FF0000"/>
          <w:sz w:val="20"/>
          <w:szCs w:val="20"/>
        </w:rPr>
      </w:pPr>
      <w:r w:rsidRPr="007E0707">
        <w:rPr>
          <w:sz w:val="20"/>
          <w:szCs w:val="20"/>
        </w:rPr>
        <w:t xml:space="preserve">          </w:t>
      </w:r>
      <w:r w:rsidR="007E0707">
        <w:rPr>
          <w:sz w:val="20"/>
          <w:szCs w:val="20"/>
        </w:rPr>
        <w:t xml:space="preserve">                                   </w:t>
      </w:r>
      <w:r w:rsidRPr="007E0707">
        <w:rPr>
          <w:sz w:val="20"/>
          <w:szCs w:val="20"/>
        </w:rPr>
        <w:t>26.03.2024</w:t>
      </w:r>
      <w:r w:rsidRPr="007E0707">
        <w:rPr>
          <w:color w:val="FF0000"/>
          <w:sz w:val="20"/>
          <w:szCs w:val="20"/>
        </w:rPr>
        <w:t xml:space="preserve">                                                                       </w:t>
      </w:r>
      <w:r w:rsidRPr="007E0707">
        <w:rPr>
          <w:sz w:val="20"/>
          <w:szCs w:val="20"/>
        </w:rPr>
        <w:t xml:space="preserve"> № 203</w:t>
      </w:r>
    </w:p>
    <w:p w:rsidR="00081559" w:rsidRPr="007E0707" w:rsidRDefault="00081559" w:rsidP="00081559">
      <w:pPr>
        <w:rPr>
          <w:color w:val="FF0000"/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О внесении изменений в решение пятнадцатой  сессии Совета депутатов Кожурлинского сельсовета Убинского района Новосибирской области  шестого созыва от 28.06.2017 № 75  «Об утверждении Положения о территориальном общественном самоуправлении в Кожурлинском сельсовете Убинского района Новосибирской области»</w:t>
      </w:r>
    </w:p>
    <w:p w:rsidR="00081559" w:rsidRPr="007E0707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7E0707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      </w:t>
      </w:r>
      <w:r w:rsidRPr="007E0707">
        <w:rPr>
          <w:sz w:val="20"/>
          <w:szCs w:val="20"/>
        </w:rPr>
        <w:t xml:space="preserve">      </w:t>
      </w:r>
      <w:proofErr w:type="gramStart"/>
      <w:r w:rsidRPr="007E0707">
        <w:rPr>
          <w:sz w:val="20"/>
          <w:szCs w:val="20"/>
        </w:rPr>
        <w:t xml:space="preserve">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Федерации, </w:t>
      </w:r>
      <w:r w:rsidRPr="007E0707">
        <w:rPr>
          <w:color w:val="000000"/>
          <w:sz w:val="20"/>
          <w:szCs w:val="20"/>
        </w:rPr>
        <w:t xml:space="preserve">  в соответствии с Федеральным законом от 06.03.2003 №131-ФЗ "Об общих принципах организации местного самоуправления в Российской Федерации", руководствуясь Уставом  сельского поселения Кожурлинского сельсовета Убинского муниципального района Новосибирской области  Совет депутатов Кожурлинского сельсовета Убинского района Новосибирской области шестого созыва </w:t>
      </w:r>
      <w:r w:rsidRPr="007E0707">
        <w:rPr>
          <w:b/>
          <w:sz w:val="20"/>
          <w:szCs w:val="20"/>
        </w:rPr>
        <w:t>РЕШИЛ:</w:t>
      </w:r>
      <w:proofErr w:type="gramEnd"/>
    </w:p>
    <w:p w:rsidR="00081559" w:rsidRPr="007E0707" w:rsidRDefault="00081559" w:rsidP="00081559">
      <w:pPr>
        <w:autoSpaceDE w:val="0"/>
        <w:autoSpaceDN w:val="0"/>
        <w:adjustRightInd w:val="0"/>
        <w:ind w:firstLine="567"/>
        <w:jc w:val="both"/>
        <w:rPr>
          <w:b/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color w:val="000000"/>
          <w:sz w:val="20"/>
          <w:szCs w:val="20"/>
        </w:rPr>
        <w:t xml:space="preserve">  1.Внести </w:t>
      </w:r>
      <w:r w:rsidRPr="007E0707">
        <w:rPr>
          <w:sz w:val="20"/>
          <w:szCs w:val="20"/>
        </w:rPr>
        <w:t>в Положение о территориальном общественном самоуправлении в Кожурлинском сельсовете Убинского района Новосибирской области утвержденное  решением пятнадцатой  сессии Совета депутатов Кожурлинского сельсовета Убинского района Новосибирской области  шестого созыва от 28.06.2017 № 75 следующие изменения:</w:t>
      </w:r>
    </w:p>
    <w:p w:rsidR="00081559" w:rsidRPr="007E0707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  1.1.Пункт 5.7. Положения дополнить частью  « 7) Обсуждение инициативного проекта устанавливающий возможность выдвигать органами территориального общественного самоуправления инициативный проект в качестве инициаторов проекта в целях реализации </w:t>
      </w:r>
      <w:proofErr w:type="spellStart"/>
      <w:r w:rsidRPr="007E0707">
        <w:rPr>
          <w:sz w:val="20"/>
          <w:szCs w:val="20"/>
        </w:rPr>
        <w:t>мероприятий</w:t>
      </w:r>
      <w:proofErr w:type="gramStart"/>
      <w:r w:rsidRPr="007E0707">
        <w:rPr>
          <w:sz w:val="20"/>
          <w:szCs w:val="20"/>
        </w:rPr>
        <w:t>,и</w:t>
      </w:r>
      <w:proofErr w:type="gramEnd"/>
      <w:r w:rsidRPr="007E0707">
        <w:rPr>
          <w:sz w:val="20"/>
          <w:szCs w:val="20"/>
        </w:rPr>
        <w:t>меющих</w:t>
      </w:r>
      <w:proofErr w:type="spellEnd"/>
      <w:r w:rsidRPr="007E0707">
        <w:rPr>
          <w:sz w:val="20"/>
          <w:szCs w:val="20"/>
        </w:rPr>
        <w:t xml:space="preserve"> приоритетное значение для жителей муниципального образования или его </w:t>
      </w:r>
      <w:proofErr w:type="spellStart"/>
      <w:r w:rsidRPr="007E0707">
        <w:rPr>
          <w:sz w:val="20"/>
          <w:szCs w:val="20"/>
        </w:rPr>
        <w:t>части,по</w:t>
      </w:r>
      <w:proofErr w:type="spellEnd"/>
      <w:r w:rsidRPr="007E0707">
        <w:rPr>
          <w:sz w:val="20"/>
          <w:szCs w:val="20"/>
        </w:rPr>
        <w:t xml:space="preserve"> решению вопросов местного значения или иных </w:t>
      </w:r>
      <w:proofErr w:type="spellStart"/>
      <w:r w:rsidRPr="007E0707">
        <w:rPr>
          <w:sz w:val="20"/>
          <w:szCs w:val="20"/>
        </w:rPr>
        <w:t>вопросов,право</w:t>
      </w:r>
      <w:proofErr w:type="spellEnd"/>
      <w:r w:rsidRPr="007E0707">
        <w:rPr>
          <w:sz w:val="20"/>
          <w:szCs w:val="20"/>
        </w:rPr>
        <w:t xml:space="preserve"> решения которых предоставлено органам местного самоуправления»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sz w:val="20"/>
          <w:szCs w:val="20"/>
        </w:rPr>
      </w:pPr>
      <w:r w:rsidRPr="007E0707">
        <w:rPr>
          <w:sz w:val="20"/>
          <w:szCs w:val="20"/>
        </w:rPr>
        <w:t xml:space="preserve">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sz w:val="20"/>
          <w:szCs w:val="20"/>
        </w:rPr>
      </w:pPr>
      <w:r w:rsidRPr="007E0707">
        <w:rPr>
          <w:sz w:val="20"/>
          <w:szCs w:val="20"/>
        </w:rPr>
        <w:t xml:space="preserve"> 2. Опубликовать настоящее решение в периодическом печатном издании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sz w:val="20"/>
          <w:szCs w:val="20"/>
        </w:rPr>
        <w:t xml:space="preserve">«Вести Кожурлы» </w:t>
      </w:r>
      <w:r w:rsidRPr="007E0707">
        <w:rPr>
          <w:rFonts w:eastAsia="Calibri"/>
          <w:bCs/>
          <w:sz w:val="20"/>
          <w:szCs w:val="20"/>
        </w:rPr>
        <w:t>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jc w:val="both"/>
        <w:rPr>
          <w:i/>
          <w:sz w:val="20"/>
          <w:szCs w:val="20"/>
        </w:rPr>
      </w:pPr>
    </w:p>
    <w:p w:rsidR="00081559" w:rsidRDefault="00081559" w:rsidP="00081559">
      <w:pPr>
        <w:jc w:val="both"/>
        <w:rPr>
          <w:i/>
          <w:sz w:val="20"/>
          <w:szCs w:val="20"/>
        </w:rPr>
      </w:pPr>
    </w:p>
    <w:p w:rsidR="007E0707" w:rsidRPr="007E0707" w:rsidRDefault="007E0707" w:rsidP="00081559">
      <w:pPr>
        <w:jc w:val="both"/>
        <w:rPr>
          <w:i/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Председатель Совета депутатов 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   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Убинского района Новосибирской области                                   Е.Н. Нехаева</w:t>
      </w: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7E0707">
        <w:rPr>
          <w:rFonts w:eastAsia="Calibri"/>
          <w:b/>
          <w:sz w:val="20"/>
          <w:szCs w:val="20"/>
          <w:lang w:eastAsia="en-US"/>
        </w:rPr>
        <w:t>СОВЕТ ДЕПУТАТОВ КОЖУРЛИНСКОГО СЕЛЬСОВЕТА</w:t>
      </w: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7E0707">
        <w:rPr>
          <w:rFonts w:eastAsia="Calibri"/>
          <w:b/>
          <w:sz w:val="20"/>
          <w:szCs w:val="20"/>
          <w:lang w:eastAsia="en-US"/>
        </w:rPr>
        <w:t>УБИНСКОГО РАЙОНА НОВОСИБИРСКОЙ ОБЛАСТИ</w:t>
      </w:r>
    </w:p>
    <w:p w:rsidR="00081559" w:rsidRPr="007E0707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7E0707">
        <w:rPr>
          <w:rFonts w:eastAsia="Calibri"/>
          <w:b/>
          <w:sz w:val="20"/>
          <w:szCs w:val="20"/>
          <w:lang w:eastAsia="en-US"/>
        </w:rPr>
        <w:t>(шестого созыва)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proofErr w:type="gramStart"/>
      <w:r w:rsidRPr="007E0707">
        <w:rPr>
          <w:b/>
          <w:sz w:val="20"/>
          <w:szCs w:val="20"/>
        </w:rPr>
        <w:t>Р</w:t>
      </w:r>
      <w:proofErr w:type="gramEnd"/>
      <w:r w:rsidRPr="007E0707">
        <w:rPr>
          <w:b/>
          <w:sz w:val="20"/>
          <w:szCs w:val="20"/>
        </w:rPr>
        <w:t xml:space="preserve"> Е Ш Е Н И Е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 xml:space="preserve"> тридцать седьмой сессии</w:t>
      </w:r>
    </w:p>
    <w:p w:rsidR="00081559" w:rsidRPr="007E0707" w:rsidRDefault="00081559" w:rsidP="00081559">
      <w:pPr>
        <w:jc w:val="center"/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  <w:r w:rsidRPr="007E0707">
        <w:rPr>
          <w:sz w:val="20"/>
          <w:szCs w:val="20"/>
        </w:rPr>
        <w:t xml:space="preserve">     </w:t>
      </w:r>
      <w:r w:rsidR="007E0707">
        <w:rPr>
          <w:sz w:val="20"/>
          <w:szCs w:val="20"/>
        </w:rPr>
        <w:t xml:space="preserve">                </w:t>
      </w:r>
      <w:r w:rsidRPr="007E0707">
        <w:rPr>
          <w:sz w:val="20"/>
          <w:szCs w:val="20"/>
        </w:rPr>
        <w:t xml:space="preserve">     26.03.2024                                                                    </w:t>
      </w:r>
      <w:r w:rsidR="007E0707">
        <w:rPr>
          <w:sz w:val="20"/>
          <w:szCs w:val="20"/>
        </w:rPr>
        <w:t xml:space="preserve">                            </w:t>
      </w:r>
      <w:r w:rsidRPr="007E0707">
        <w:rPr>
          <w:sz w:val="20"/>
          <w:szCs w:val="20"/>
        </w:rPr>
        <w:t xml:space="preserve">            № 204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jc w:val="center"/>
        <w:rPr>
          <w:sz w:val="20"/>
          <w:szCs w:val="20"/>
        </w:rPr>
      </w:pPr>
      <w:r w:rsidRPr="007E0707">
        <w:rPr>
          <w:sz w:val="20"/>
          <w:szCs w:val="20"/>
        </w:rPr>
        <w:t>О внесении изменений в решение тридцать пятой сессии Совета депутатов Кожурлинского сельсовета Убинского района Новосибирской области шестого созыва от 28.05.2020 № 196 «Об утверждении Положения о порядке проведения конкурса по отбору кандидатур на должность Главы Кожурлинского сельсовета Убинского района Новосибирской области</w:t>
      </w: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b/>
          <w:sz w:val="20"/>
          <w:szCs w:val="20"/>
        </w:rPr>
      </w:pPr>
      <w:r w:rsidRPr="007E0707">
        <w:rPr>
          <w:rFonts w:eastAsia="Calibri"/>
          <w:sz w:val="20"/>
          <w:szCs w:val="20"/>
        </w:rPr>
        <w:lastRenderedPageBreak/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</w:t>
      </w:r>
      <w:r w:rsidRPr="007E0707">
        <w:rPr>
          <w:sz w:val="20"/>
          <w:szCs w:val="20"/>
        </w:rPr>
        <w:t xml:space="preserve"> Совет депутатов Кожурлинского сельсовета Убинского района Новосибирской  области  шестого созыва </w:t>
      </w:r>
      <w:r w:rsidRPr="007E0707">
        <w:rPr>
          <w:b/>
          <w:sz w:val="20"/>
          <w:szCs w:val="20"/>
        </w:rPr>
        <w:t>РЕШИЛ:</w:t>
      </w:r>
    </w:p>
    <w:p w:rsidR="00081559" w:rsidRPr="007E0707" w:rsidRDefault="00081559" w:rsidP="00081559">
      <w:pPr>
        <w:jc w:val="both"/>
        <w:rPr>
          <w:rFonts w:eastAsia="Calibri"/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rFonts w:eastAsia="Calibri"/>
          <w:sz w:val="20"/>
          <w:szCs w:val="20"/>
        </w:rPr>
        <w:t xml:space="preserve">1.Внести в Положение утвержденное </w:t>
      </w:r>
      <w:r w:rsidRPr="007E0707">
        <w:rPr>
          <w:sz w:val="20"/>
          <w:szCs w:val="20"/>
        </w:rPr>
        <w:t>решение тридцать пятой сессии Совета депутатов Кожурлинского сельсовета Убинского района Новосибирской области шестого созыва от 28.05.2020 № 196 «Об утверждении Положения о порядке проведения конкурса по отбору кандидатур на должность Главы Кожурлинского сельсовета Убинского района Новосибирской области «следующие изменения: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1.1.В пункте 7.1  ст.7 слова «Министерства культуры Российской Федерации от 31марта 2015 года № 526» </w:t>
      </w:r>
      <w:proofErr w:type="gramStart"/>
      <w:r w:rsidRPr="007E0707">
        <w:rPr>
          <w:sz w:val="20"/>
          <w:szCs w:val="20"/>
        </w:rPr>
        <w:t>заменить на слова</w:t>
      </w:r>
      <w:proofErr w:type="gramEnd"/>
      <w:r w:rsidRPr="007E0707">
        <w:rPr>
          <w:sz w:val="20"/>
          <w:szCs w:val="20"/>
        </w:rPr>
        <w:t xml:space="preserve"> «</w:t>
      </w:r>
      <w:proofErr w:type="spellStart"/>
      <w:r w:rsidRPr="007E0707">
        <w:rPr>
          <w:sz w:val="20"/>
          <w:szCs w:val="20"/>
        </w:rPr>
        <w:t>Росархива</w:t>
      </w:r>
      <w:proofErr w:type="spellEnd"/>
      <w:r w:rsidRPr="007E0707">
        <w:rPr>
          <w:sz w:val="20"/>
          <w:szCs w:val="20"/>
        </w:rPr>
        <w:t xml:space="preserve"> от 31.07.2023 № 77»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7E0707">
        <w:rPr>
          <w:sz w:val="20"/>
          <w:szCs w:val="20"/>
        </w:rPr>
        <w:t xml:space="preserve">2. Опубликовать настоящее решение в периодическом печатном издании «Вести Кожурлы» </w:t>
      </w:r>
      <w:r w:rsidRPr="007E0707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Кожурлинского сельсовета Убинского района Новосибирской области </w:t>
      </w:r>
      <w:proofErr w:type="gramStart"/>
      <w:r w:rsidRPr="007E0707">
        <w:rPr>
          <w:rFonts w:eastAsia="Calibri"/>
          <w:bCs/>
          <w:sz w:val="20"/>
          <w:szCs w:val="20"/>
        </w:rPr>
        <w:t>в</w:t>
      </w:r>
      <w:proofErr w:type="gramEnd"/>
      <w:r w:rsidRPr="007E0707">
        <w:rPr>
          <w:rFonts w:eastAsia="Calibri"/>
          <w:bCs/>
          <w:sz w:val="20"/>
          <w:szCs w:val="20"/>
        </w:rPr>
        <w:t xml:space="preserve"> </w:t>
      </w:r>
    </w:p>
    <w:p w:rsidR="00081559" w:rsidRPr="007E0707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7E0707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7E0707">
        <w:rPr>
          <w:i/>
          <w:sz w:val="20"/>
          <w:szCs w:val="20"/>
        </w:rPr>
        <w:t>.</w:t>
      </w:r>
    </w:p>
    <w:p w:rsidR="00081559" w:rsidRPr="007E0707" w:rsidRDefault="00081559" w:rsidP="00081559">
      <w:pPr>
        <w:tabs>
          <w:tab w:val="left" w:pos="6330"/>
        </w:tabs>
        <w:jc w:val="both"/>
        <w:rPr>
          <w:sz w:val="20"/>
          <w:szCs w:val="20"/>
        </w:rPr>
      </w:pPr>
    </w:p>
    <w:p w:rsidR="00081559" w:rsidRPr="007E0707" w:rsidRDefault="00081559" w:rsidP="00081559">
      <w:pPr>
        <w:tabs>
          <w:tab w:val="left" w:pos="6330"/>
        </w:tabs>
        <w:jc w:val="both"/>
        <w:rPr>
          <w:sz w:val="20"/>
          <w:szCs w:val="20"/>
        </w:rPr>
      </w:pPr>
      <w:r w:rsidRPr="007E0707">
        <w:rPr>
          <w:sz w:val="20"/>
          <w:szCs w:val="20"/>
        </w:rPr>
        <w:t>3. Настоящее решение вступает в силу со дня его официального опубликования.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6201F8" w:rsidRDefault="006201F8" w:rsidP="00081559">
      <w:pPr>
        <w:jc w:val="both"/>
        <w:rPr>
          <w:sz w:val="20"/>
          <w:szCs w:val="20"/>
        </w:rPr>
      </w:pPr>
    </w:p>
    <w:p w:rsidR="006201F8" w:rsidRDefault="006201F8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Председатель Совета депутатов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</w:t>
      </w:r>
      <w:r w:rsidR="006201F8">
        <w:rPr>
          <w:sz w:val="20"/>
          <w:szCs w:val="20"/>
        </w:rPr>
        <w:t xml:space="preserve">                    </w:t>
      </w:r>
      <w:r w:rsidRPr="007E0707">
        <w:rPr>
          <w:sz w:val="20"/>
          <w:szCs w:val="20"/>
        </w:rPr>
        <w:t xml:space="preserve">           Т.А. </w:t>
      </w:r>
      <w:proofErr w:type="spellStart"/>
      <w:r w:rsidRPr="007E0707">
        <w:rPr>
          <w:sz w:val="20"/>
          <w:szCs w:val="20"/>
        </w:rPr>
        <w:t>Кацубо</w:t>
      </w:r>
      <w:proofErr w:type="spellEnd"/>
    </w:p>
    <w:p w:rsidR="00081559" w:rsidRPr="007E0707" w:rsidRDefault="00081559" w:rsidP="00081559">
      <w:pPr>
        <w:jc w:val="both"/>
        <w:rPr>
          <w:sz w:val="20"/>
          <w:szCs w:val="20"/>
        </w:rPr>
      </w:pP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>Глава Кожурлинского сельсовета</w:t>
      </w:r>
    </w:p>
    <w:p w:rsidR="00081559" w:rsidRPr="007E0707" w:rsidRDefault="00081559" w:rsidP="00081559">
      <w:pPr>
        <w:jc w:val="both"/>
        <w:rPr>
          <w:sz w:val="20"/>
          <w:szCs w:val="20"/>
        </w:rPr>
      </w:pPr>
      <w:r w:rsidRPr="007E0707">
        <w:rPr>
          <w:sz w:val="20"/>
          <w:szCs w:val="20"/>
        </w:rPr>
        <w:t xml:space="preserve">Убинского района Новосибирской области                                  </w:t>
      </w:r>
      <w:r w:rsidR="006201F8">
        <w:rPr>
          <w:sz w:val="20"/>
          <w:szCs w:val="20"/>
        </w:rPr>
        <w:t xml:space="preserve">                     </w:t>
      </w:r>
      <w:r w:rsidRPr="007E0707">
        <w:rPr>
          <w:sz w:val="20"/>
          <w:szCs w:val="20"/>
        </w:rPr>
        <w:t xml:space="preserve">   Е.Н. Нехаева</w:t>
      </w:r>
    </w:p>
    <w:p w:rsidR="00081559" w:rsidRDefault="00081559" w:rsidP="00081559">
      <w:pPr>
        <w:jc w:val="both"/>
        <w:rPr>
          <w:sz w:val="28"/>
          <w:szCs w:val="28"/>
        </w:rPr>
      </w:pPr>
    </w:p>
    <w:p w:rsidR="00081559" w:rsidRDefault="00081559" w:rsidP="00081559">
      <w:pPr>
        <w:jc w:val="both"/>
        <w:rPr>
          <w:sz w:val="28"/>
          <w:szCs w:val="28"/>
        </w:rPr>
      </w:pPr>
    </w:p>
    <w:p w:rsidR="00081559" w:rsidRDefault="00081559" w:rsidP="00081559">
      <w:pPr>
        <w:jc w:val="both"/>
        <w:rPr>
          <w:sz w:val="28"/>
          <w:szCs w:val="28"/>
        </w:rPr>
      </w:pPr>
    </w:p>
    <w:p w:rsidR="00081559" w:rsidRDefault="00081559" w:rsidP="00081559">
      <w:pPr>
        <w:jc w:val="both"/>
        <w:rPr>
          <w:sz w:val="28"/>
          <w:szCs w:val="28"/>
        </w:rPr>
      </w:pPr>
    </w:p>
    <w:p w:rsidR="00081559" w:rsidRPr="006201F8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6201F8">
        <w:rPr>
          <w:rFonts w:eastAsia="Calibri"/>
          <w:b/>
          <w:sz w:val="20"/>
          <w:szCs w:val="20"/>
          <w:lang w:eastAsia="en-US"/>
        </w:rPr>
        <w:t>СОВЕТ ДЕПУТАТОВ КОЖУРЛИНСКОГО СЕЛЬСОВЕТА</w:t>
      </w:r>
    </w:p>
    <w:p w:rsidR="00081559" w:rsidRPr="006201F8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6201F8">
        <w:rPr>
          <w:rFonts w:eastAsia="Calibri"/>
          <w:b/>
          <w:sz w:val="20"/>
          <w:szCs w:val="20"/>
          <w:lang w:eastAsia="en-US"/>
        </w:rPr>
        <w:t>УБИНСКОГО РАЙОНА НОВОСИБИРСКОЙ ОБЛАСТИ</w:t>
      </w:r>
    </w:p>
    <w:p w:rsidR="00081559" w:rsidRPr="006201F8" w:rsidRDefault="00081559" w:rsidP="00081559">
      <w:pPr>
        <w:jc w:val="center"/>
        <w:rPr>
          <w:rFonts w:eastAsia="Calibri"/>
          <w:b/>
          <w:sz w:val="20"/>
          <w:szCs w:val="20"/>
          <w:lang w:eastAsia="en-US"/>
        </w:rPr>
      </w:pPr>
      <w:r w:rsidRPr="006201F8">
        <w:rPr>
          <w:rFonts w:eastAsia="Calibri"/>
          <w:b/>
          <w:sz w:val="20"/>
          <w:szCs w:val="20"/>
          <w:lang w:eastAsia="en-US"/>
        </w:rPr>
        <w:t>(шестого созыва)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proofErr w:type="gramStart"/>
      <w:r w:rsidRPr="006201F8">
        <w:rPr>
          <w:b/>
          <w:sz w:val="20"/>
          <w:szCs w:val="20"/>
        </w:rPr>
        <w:t>Р</w:t>
      </w:r>
      <w:proofErr w:type="gramEnd"/>
      <w:r w:rsidRPr="006201F8">
        <w:rPr>
          <w:b/>
          <w:sz w:val="20"/>
          <w:szCs w:val="20"/>
        </w:rPr>
        <w:t xml:space="preserve"> Е Ш Е Н И Е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тридцать седьмой сессии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       </w:t>
      </w:r>
      <w:r w:rsidR="006201F8">
        <w:rPr>
          <w:sz w:val="20"/>
          <w:szCs w:val="20"/>
        </w:rPr>
        <w:t xml:space="preserve">              </w:t>
      </w:r>
      <w:r w:rsidRPr="006201F8">
        <w:rPr>
          <w:sz w:val="20"/>
          <w:szCs w:val="20"/>
        </w:rPr>
        <w:t xml:space="preserve">  26.03.2024                                                                             </w:t>
      </w:r>
      <w:r w:rsidR="006201F8">
        <w:rPr>
          <w:sz w:val="20"/>
          <w:szCs w:val="20"/>
        </w:rPr>
        <w:t xml:space="preserve">                                 </w:t>
      </w:r>
      <w:r w:rsidRPr="006201F8">
        <w:rPr>
          <w:sz w:val="20"/>
          <w:szCs w:val="20"/>
        </w:rPr>
        <w:t xml:space="preserve">   № 205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 xml:space="preserve">О внесении изменений в решение двадцать девятой сессии Совета депутатов Кожурлинского сельсовета Убинского района Новосибирской области четвертого созыва от 20.11.2014 № 207 «Об утверждении Положения о муниципальном дорожном фонде Кожурлинского сельсовета 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Убинского района Новосибирской области»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b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       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</w:t>
      </w:r>
      <w:r w:rsidRPr="006201F8">
        <w:rPr>
          <w:sz w:val="20"/>
          <w:szCs w:val="20"/>
        </w:rPr>
        <w:t xml:space="preserve"> Совет депутатов Кожурлинского сельсовета Убинского района Новосибирской  области  шестого созыва </w:t>
      </w:r>
      <w:r w:rsidRPr="006201F8">
        <w:rPr>
          <w:b/>
          <w:sz w:val="20"/>
          <w:szCs w:val="20"/>
        </w:rPr>
        <w:t>РЕШИЛ:</w:t>
      </w: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1.Внести в Положение утвержденное </w:t>
      </w:r>
      <w:r w:rsidRPr="006201F8">
        <w:rPr>
          <w:sz w:val="20"/>
          <w:szCs w:val="20"/>
        </w:rPr>
        <w:t>решением двадцать девятой сессии Совета депутатов Кожурлинского сельсовета Убинского района Новосибирской области четвертого созыва от 20.11.2014 № 207 «Об утверждении Положения о муниципальном дорожном фонде Кожурлинского сельсовета Убинского района Новосибирской области» следующие изменения: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1.1.В пункт 4) статью 2 изложить в новой редакции:</w:t>
      </w: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  <w:r w:rsidRPr="006201F8">
        <w:rPr>
          <w:sz w:val="20"/>
          <w:szCs w:val="20"/>
        </w:rPr>
        <w:t>« 4)</w:t>
      </w:r>
      <w:r w:rsidRPr="006201F8">
        <w:rPr>
          <w:color w:val="000000"/>
          <w:sz w:val="20"/>
          <w:szCs w:val="20"/>
          <w:shd w:val="clear" w:color="auto" w:fill="FFFFFF"/>
        </w:rPr>
        <w:t xml:space="preserve"> от платы в счет возмещения вреда, причиняемого автомобильными дорогами местного значения тяжеловесными транспортными средствами</w:t>
      </w:r>
      <w:proofErr w:type="gramStart"/>
      <w:r w:rsidRPr="006201F8">
        <w:rPr>
          <w:color w:val="000000"/>
          <w:sz w:val="20"/>
          <w:szCs w:val="20"/>
          <w:shd w:val="clear" w:color="auto" w:fill="FFFFFF"/>
        </w:rPr>
        <w:t>; »</w:t>
      </w:r>
      <w:proofErr w:type="gramEnd"/>
      <w:r w:rsidRPr="006201F8">
        <w:rPr>
          <w:sz w:val="20"/>
          <w:szCs w:val="20"/>
        </w:rPr>
        <w:t xml:space="preserve"> </w:t>
      </w:r>
      <w:r w:rsidRPr="006201F8">
        <w:rPr>
          <w:rFonts w:eastAsia="Calibri"/>
          <w:sz w:val="20"/>
          <w:szCs w:val="20"/>
        </w:rPr>
        <w:t xml:space="preserve"> </w:t>
      </w: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1.2. Пункт 9) изложить в новой редакции: </w:t>
      </w: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«9)</w:t>
      </w:r>
      <w:r w:rsidRPr="006201F8">
        <w:rPr>
          <w:color w:val="000000"/>
          <w:sz w:val="20"/>
          <w:szCs w:val="20"/>
          <w:shd w:val="clear" w:color="auto" w:fill="FFFFFF"/>
        </w:rPr>
        <w:t xml:space="preserve"> от штрафов за нарушение правил движения тяжеловесного и (или) крупногабаритного транспортного средства; 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201F8">
        <w:rPr>
          <w:sz w:val="20"/>
          <w:szCs w:val="20"/>
        </w:rPr>
        <w:t xml:space="preserve">2. Опубликовать настоящее решение в периодическом печатном издании «Вести Кожурлы» </w:t>
      </w:r>
      <w:r w:rsidRPr="006201F8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201F8">
        <w:rPr>
          <w:rFonts w:eastAsia="Calibri"/>
          <w:b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gramStart"/>
      <w:r w:rsidRPr="006201F8">
        <w:rPr>
          <w:rFonts w:eastAsia="Calibri"/>
          <w:bCs/>
          <w:sz w:val="20"/>
          <w:szCs w:val="20"/>
        </w:rPr>
        <w:t>в</w:t>
      </w:r>
      <w:proofErr w:type="gramEnd"/>
      <w:r w:rsidRPr="006201F8">
        <w:rPr>
          <w:rFonts w:eastAsia="Calibri"/>
          <w:bCs/>
          <w:sz w:val="20"/>
          <w:szCs w:val="20"/>
        </w:rPr>
        <w:t xml:space="preserve"> 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201F8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6201F8">
        <w:rPr>
          <w:i/>
          <w:sz w:val="20"/>
          <w:szCs w:val="20"/>
        </w:rPr>
        <w:t>.</w:t>
      </w:r>
    </w:p>
    <w:p w:rsidR="00081559" w:rsidRPr="006201F8" w:rsidRDefault="00081559" w:rsidP="00081559">
      <w:pPr>
        <w:tabs>
          <w:tab w:val="left" w:pos="6330"/>
        </w:tabs>
        <w:jc w:val="both"/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Председатель Совета депутатов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</w:t>
      </w:r>
      <w:r w:rsidR="006201F8">
        <w:rPr>
          <w:sz w:val="20"/>
          <w:szCs w:val="20"/>
        </w:rPr>
        <w:t xml:space="preserve">                             </w:t>
      </w:r>
      <w:r w:rsidRPr="006201F8">
        <w:rPr>
          <w:sz w:val="20"/>
          <w:szCs w:val="20"/>
        </w:rPr>
        <w:t xml:space="preserve">              Т.А. </w:t>
      </w:r>
      <w:proofErr w:type="spellStart"/>
      <w:r w:rsidRPr="006201F8">
        <w:rPr>
          <w:sz w:val="20"/>
          <w:szCs w:val="20"/>
        </w:rPr>
        <w:t>Кацубо</w:t>
      </w:r>
      <w:proofErr w:type="spellEnd"/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Глава 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</w:t>
      </w:r>
      <w:r w:rsidR="006201F8">
        <w:rPr>
          <w:sz w:val="20"/>
          <w:szCs w:val="20"/>
        </w:rPr>
        <w:t xml:space="preserve">                              </w:t>
      </w:r>
      <w:r w:rsidRPr="006201F8">
        <w:rPr>
          <w:sz w:val="20"/>
          <w:szCs w:val="20"/>
        </w:rPr>
        <w:t xml:space="preserve">         Е.Н. Нехаева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</w:p>
    <w:p w:rsid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СОВЕТ ДЕПУТАТОВ КОЖУРЛИНСКОГО СЕЛЬСОВЕТА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 xml:space="preserve"> УБИНСКОГО РАЙОНА НОВОСИБИРСКОЙ ОБЛАСТИ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( пятого созыва)</w:t>
      </w:r>
    </w:p>
    <w:p w:rsidR="00081559" w:rsidRPr="006201F8" w:rsidRDefault="00081559" w:rsidP="00081559">
      <w:pPr>
        <w:rPr>
          <w:b/>
          <w:sz w:val="20"/>
          <w:szCs w:val="20"/>
        </w:rPr>
      </w:pPr>
    </w:p>
    <w:p w:rsidR="00081559" w:rsidRPr="006201F8" w:rsidRDefault="00081559" w:rsidP="00081559">
      <w:pPr>
        <w:rPr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6201F8">
        <w:rPr>
          <w:b/>
          <w:sz w:val="20"/>
          <w:szCs w:val="20"/>
        </w:rPr>
        <w:t>Р</w:t>
      </w:r>
      <w:proofErr w:type="gramEnd"/>
      <w:r w:rsidRPr="006201F8">
        <w:rPr>
          <w:b/>
          <w:sz w:val="20"/>
          <w:szCs w:val="20"/>
        </w:rPr>
        <w:t xml:space="preserve"> Е Ш Е Н И Е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тридцать седьмой сессии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26.03.2024                                                                                    № 206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 xml:space="preserve">О досрочном прекращении полномочий депутата Совета депутатов Кожурлинского сельсовета Убинского района  Новосибирской области шестого  созыва </w:t>
      </w:r>
      <w:proofErr w:type="spellStart"/>
      <w:r w:rsidRPr="006201F8">
        <w:rPr>
          <w:sz w:val="20"/>
          <w:szCs w:val="20"/>
        </w:rPr>
        <w:t>Апариной</w:t>
      </w:r>
      <w:proofErr w:type="spellEnd"/>
      <w:r w:rsidRPr="006201F8">
        <w:rPr>
          <w:sz w:val="20"/>
          <w:szCs w:val="20"/>
        </w:rPr>
        <w:t xml:space="preserve"> Ирины Григорьевны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    Руководствуясь подпунктом 2 пункта 10 статьи 40 Федерального закона от 06 октября 2003 года № 131-ФЗ « Об общих принципах организации местного самоуправления в Российской Федерации», подпункта 2 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пункта 5 статьи 21 Устава сельского поселения Кожурлинский сельсовет Убинского муниципального района Новосибирской области   Совет депутатов Кожурлинского сельсовета Убинского района Новосибирской области </w:t>
      </w:r>
      <w:r w:rsidRPr="006201F8">
        <w:rPr>
          <w:b/>
          <w:sz w:val="20"/>
          <w:szCs w:val="20"/>
        </w:rPr>
        <w:t>РЕШИЛ:</w:t>
      </w:r>
      <w:r w:rsidRPr="006201F8">
        <w:rPr>
          <w:sz w:val="20"/>
          <w:szCs w:val="20"/>
        </w:rPr>
        <w:t xml:space="preserve">       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1.Прекратить  досрочно полномочия депутата Совета депутатов Кожурлинского сельсовета Убинского района Новосибирской области шестого  созыва </w:t>
      </w:r>
      <w:proofErr w:type="spellStart"/>
      <w:r w:rsidRPr="006201F8">
        <w:rPr>
          <w:sz w:val="20"/>
          <w:szCs w:val="20"/>
        </w:rPr>
        <w:t>Апариной</w:t>
      </w:r>
      <w:proofErr w:type="spellEnd"/>
      <w:r w:rsidRPr="006201F8">
        <w:rPr>
          <w:sz w:val="20"/>
          <w:szCs w:val="20"/>
        </w:rPr>
        <w:t xml:space="preserve"> Ирины Григорьевны с 11 марта  2024 года.</w:t>
      </w:r>
    </w:p>
    <w:p w:rsidR="00081559" w:rsidRPr="006201F8" w:rsidRDefault="00081559" w:rsidP="00081559">
      <w:pPr>
        <w:ind w:left="870"/>
        <w:contextualSpacing/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2. Решение  вступает в силу со дня принятия.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201F8">
        <w:rPr>
          <w:sz w:val="20"/>
          <w:szCs w:val="20"/>
        </w:rPr>
        <w:t xml:space="preserve">3. Опубликовать настоящее решение в периодическом печатном издании «Вести Кожурлы» </w:t>
      </w:r>
      <w:r w:rsidRPr="006201F8">
        <w:rPr>
          <w:rFonts w:eastAsia="Calibri"/>
          <w:bCs/>
          <w:sz w:val="20"/>
          <w:szCs w:val="20"/>
        </w:rPr>
        <w:t>и разместить на официальном сайте администрации Кожурлинского сельсовета Убинского района Новосибирской области в информационно-телекоммуникационной сети «Интернет»</w:t>
      </w:r>
      <w:r w:rsidRPr="006201F8">
        <w:rPr>
          <w:i/>
          <w:sz w:val="20"/>
          <w:szCs w:val="20"/>
        </w:rPr>
        <w:t>.</w:t>
      </w:r>
    </w:p>
    <w:p w:rsidR="00081559" w:rsidRDefault="00081559" w:rsidP="00081559">
      <w:pPr>
        <w:jc w:val="both"/>
        <w:rPr>
          <w:sz w:val="20"/>
          <w:szCs w:val="20"/>
        </w:rPr>
      </w:pPr>
    </w:p>
    <w:p w:rsidR="006201F8" w:rsidRPr="006201F8" w:rsidRDefault="006201F8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Председатель Совета депутатов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 Новосибирской области                                 </w:t>
      </w:r>
      <w:r w:rsidR="006201F8">
        <w:rPr>
          <w:sz w:val="20"/>
          <w:szCs w:val="20"/>
        </w:rPr>
        <w:t xml:space="preserve">                          </w:t>
      </w:r>
      <w:r w:rsidRPr="006201F8">
        <w:rPr>
          <w:sz w:val="20"/>
          <w:szCs w:val="20"/>
        </w:rPr>
        <w:t xml:space="preserve"> Т.А.</w:t>
      </w:r>
      <w:r w:rsidR="006201F8">
        <w:rPr>
          <w:sz w:val="20"/>
          <w:szCs w:val="20"/>
        </w:rPr>
        <w:t xml:space="preserve"> </w:t>
      </w:r>
      <w:proofErr w:type="spellStart"/>
      <w:r w:rsidRPr="006201F8">
        <w:rPr>
          <w:sz w:val="20"/>
          <w:szCs w:val="20"/>
        </w:rPr>
        <w:t>Кацубо</w:t>
      </w:r>
      <w:proofErr w:type="spellEnd"/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Глава 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  </w:t>
      </w:r>
      <w:r w:rsidR="006201F8">
        <w:rPr>
          <w:sz w:val="20"/>
          <w:szCs w:val="20"/>
        </w:rPr>
        <w:t xml:space="preserve">                           </w:t>
      </w:r>
      <w:r w:rsidRPr="006201F8">
        <w:rPr>
          <w:sz w:val="20"/>
          <w:szCs w:val="20"/>
        </w:rPr>
        <w:t xml:space="preserve">    Е.Н. Нехаева       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Default="00081559" w:rsidP="00081559">
      <w:pPr>
        <w:jc w:val="center"/>
        <w:rPr>
          <w:b/>
          <w:sz w:val="28"/>
          <w:szCs w:val="28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СОВЕТ ДЕПУТАТОВ КОЖУРЛИНСКОГО СЕЛЬСОВЕТА УБИНСКОГО РАЙОНА НОВОСИБИРСКОЙ ОБЛАСТИ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( пятого созыва)</w:t>
      </w:r>
    </w:p>
    <w:p w:rsidR="00081559" w:rsidRPr="006201F8" w:rsidRDefault="00081559" w:rsidP="00081559">
      <w:pPr>
        <w:rPr>
          <w:b/>
          <w:sz w:val="20"/>
          <w:szCs w:val="20"/>
        </w:rPr>
      </w:pPr>
    </w:p>
    <w:p w:rsidR="00081559" w:rsidRPr="006201F8" w:rsidRDefault="00081559" w:rsidP="00081559">
      <w:pPr>
        <w:rPr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6201F8">
        <w:rPr>
          <w:b/>
          <w:sz w:val="20"/>
          <w:szCs w:val="20"/>
        </w:rPr>
        <w:t>Р</w:t>
      </w:r>
      <w:proofErr w:type="gramEnd"/>
      <w:r w:rsidRPr="006201F8">
        <w:rPr>
          <w:b/>
          <w:sz w:val="20"/>
          <w:szCs w:val="20"/>
        </w:rPr>
        <w:t xml:space="preserve"> Е Ш Е Н И Е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тридцать седьмой сессии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>26.03.2024                                                                                    № 207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bCs/>
          <w:color w:val="000000"/>
          <w:sz w:val="20"/>
          <w:szCs w:val="20"/>
        </w:rPr>
      </w:pPr>
      <w:r w:rsidRPr="006201F8">
        <w:rPr>
          <w:bCs/>
          <w:color w:val="000000"/>
          <w:sz w:val="20"/>
          <w:szCs w:val="20"/>
        </w:rPr>
        <w:lastRenderedPageBreak/>
        <w:t xml:space="preserve">Об утверждении  Порядка установления и оценки применения обязательных требований, содержащихся в </w:t>
      </w:r>
      <w:r w:rsidRPr="006201F8">
        <w:rPr>
          <w:sz w:val="20"/>
          <w:szCs w:val="20"/>
        </w:rPr>
        <w:t>муниципальных нормативных правовых актах Кожурлинского сельсовета Убинского района Новосибирской области</w:t>
      </w:r>
      <w:r w:rsidRPr="006201F8">
        <w:rPr>
          <w:bCs/>
          <w:color w:val="000000"/>
          <w:sz w:val="20"/>
          <w:szCs w:val="20"/>
        </w:rPr>
        <w:t xml:space="preserve"> 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tabs>
          <w:tab w:val="left" w:pos="1020"/>
        </w:tabs>
        <w:jc w:val="both"/>
        <w:rPr>
          <w:b/>
          <w:sz w:val="20"/>
          <w:szCs w:val="20"/>
        </w:rPr>
      </w:pPr>
      <w:r w:rsidRPr="006201F8">
        <w:rPr>
          <w:sz w:val="20"/>
          <w:szCs w:val="20"/>
        </w:rPr>
        <w:t xml:space="preserve">   В соответствии с частью 6.1 статьи 7 Федерального закона от 06.10.2003 № 131-ФЗ «Об общих принципах организации местного самоуправления в Российской Федерации», Совет депутатов Кожурлинского сельсовета Убинского района Новосибирской области шестого созыва </w:t>
      </w:r>
      <w:r w:rsidRPr="006201F8">
        <w:rPr>
          <w:b/>
          <w:sz w:val="20"/>
          <w:szCs w:val="20"/>
        </w:rPr>
        <w:t>РЕШИЛ:</w:t>
      </w:r>
    </w:p>
    <w:p w:rsidR="00081559" w:rsidRPr="006201F8" w:rsidRDefault="00081559" w:rsidP="00081559">
      <w:pPr>
        <w:tabs>
          <w:tab w:val="left" w:pos="1020"/>
        </w:tabs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1. Утвердить прилагаемый Порядок </w:t>
      </w:r>
      <w:r w:rsidRPr="006201F8">
        <w:rPr>
          <w:bCs/>
          <w:color w:val="000000"/>
          <w:sz w:val="20"/>
          <w:szCs w:val="20"/>
        </w:rPr>
        <w:t xml:space="preserve">установления и оценки применения обязательных требований, содержащихся в </w:t>
      </w:r>
      <w:r w:rsidRPr="006201F8">
        <w:rPr>
          <w:sz w:val="20"/>
          <w:szCs w:val="20"/>
        </w:rPr>
        <w:t>муниципальных нормативных правовых актах Кожурлинского сельсовета Убинского района Новосибирской области.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2. Решение вступает в силу после его официального опубликования. 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201F8">
        <w:rPr>
          <w:sz w:val="20"/>
          <w:szCs w:val="20"/>
        </w:rPr>
        <w:t xml:space="preserve">3.Опубликовать настоящее решение в периодическом печатном издании «Вести Кожурлы» </w:t>
      </w:r>
      <w:r w:rsidRPr="006201F8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201F8">
        <w:rPr>
          <w:rFonts w:eastAsia="Calibri"/>
          <w:bCs/>
          <w:sz w:val="20"/>
          <w:szCs w:val="20"/>
        </w:rPr>
        <w:t>Кожурлинского сельсовета Убинского района Новосибирской области в информационно-телекоммуникационной сети «Интернет»</w:t>
      </w:r>
      <w:r w:rsidRPr="006201F8">
        <w:rPr>
          <w:i/>
          <w:sz w:val="20"/>
          <w:szCs w:val="20"/>
        </w:rPr>
        <w:t>.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Председатель Совета депутатов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 Новосибирской области                                  </w:t>
      </w:r>
      <w:proofErr w:type="spellStart"/>
      <w:r w:rsidRPr="006201F8">
        <w:rPr>
          <w:sz w:val="20"/>
          <w:szCs w:val="20"/>
        </w:rPr>
        <w:t>Т.А.Кацубо</w:t>
      </w:r>
      <w:proofErr w:type="spellEnd"/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>Глава Кожурлинского сельсовета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      Е.Н. Нехаева       </w:t>
      </w: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УТВЕРЖДЕН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решением тридцать седьмой сессии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Совета  депутатов  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Убинского района 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Новосибирской области </w:t>
      </w: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шестого созыва</w:t>
      </w:r>
    </w:p>
    <w:p w:rsidR="00081559" w:rsidRPr="006201F8" w:rsidRDefault="00081559" w:rsidP="00081559">
      <w:pPr>
        <w:jc w:val="center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                                                                                            </w:t>
      </w:r>
      <w:r w:rsidR="006201F8">
        <w:rPr>
          <w:color w:val="000000"/>
          <w:sz w:val="20"/>
          <w:szCs w:val="20"/>
        </w:rPr>
        <w:t xml:space="preserve">                                                                     </w:t>
      </w:r>
      <w:r w:rsidRPr="006201F8">
        <w:rPr>
          <w:color w:val="000000"/>
          <w:sz w:val="20"/>
          <w:szCs w:val="20"/>
        </w:rPr>
        <w:t>от 26.03.2024  № 207</w:t>
      </w:r>
    </w:p>
    <w:p w:rsidR="00081559" w:rsidRPr="006201F8" w:rsidRDefault="00081559" w:rsidP="00081559">
      <w:pPr>
        <w:jc w:val="center"/>
        <w:rPr>
          <w:color w:val="000000"/>
          <w:sz w:val="20"/>
          <w:szCs w:val="20"/>
        </w:rPr>
      </w:pPr>
    </w:p>
    <w:p w:rsidR="00081559" w:rsidRPr="006201F8" w:rsidRDefault="00081559" w:rsidP="00081559">
      <w:pPr>
        <w:jc w:val="center"/>
        <w:rPr>
          <w:rFonts w:eastAsia="Calibri"/>
          <w:b/>
          <w:sz w:val="20"/>
          <w:szCs w:val="20"/>
        </w:rPr>
      </w:pPr>
    </w:p>
    <w:p w:rsidR="00081559" w:rsidRPr="006201F8" w:rsidRDefault="00081559" w:rsidP="00081559">
      <w:pPr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Порядок установления и оценки применения обязательных требований, содержащихся в муниципальных нормативных правовых актах Кожурлинского сельсовета Убинского района Новосибирской области</w:t>
      </w:r>
    </w:p>
    <w:p w:rsidR="00081559" w:rsidRPr="006201F8" w:rsidRDefault="00081559" w:rsidP="00081559">
      <w:pPr>
        <w:jc w:val="center"/>
        <w:rPr>
          <w:rFonts w:eastAsia="Calibri"/>
          <w:sz w:val="20"/>
          <w:szCs w:val="20"/>
          <w:highlight w:val="yellow"/>
        </w:rPr>
      </w:pPr>
    </w:p>
    <w:p w:rsidR="00081559" w:rsidRPr="006201F8" w:rsidRDefault="00081559" w:rsidP="00081559">
      <w:pPr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  <w:lang w:val="en-US"/>
        </w:rPr>
        <w:t>I</w:t>
      </w:r>
      <w:r w:rsidRPr="006201F8">
        <w:rPr>
          <w:rFonts w:eastAsia="Calibri"/>
          <w:sz w:val="20"/>
          <w:szCs w:val="20"/>
        </w:rPr>
        <w:t>. Общие положения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b/>
          <w:sz w:val="20"/>
          <w:szCs w:val="20"/>
        </w:rPr>
      </w:pPr>
      <w:r w:rsidRPr="006201F8">
        <w:rPr>
          <w:rFonts w:eastAsia="Calibri"/>
          <w:sz w:val="20"/>
          <w:szCs w:val="20"/>
        </w:rPr>
        <w:t>1. Порядок установления и оценки применения обязательных требований</w:t>
      </w:r>
      <w:proofErr w:type="gramStart"/>
      <w:r w:rsidRPr="006201F8">
        <w:rPr>
          <w:rFonts w:eastAsia="Calibri"/>
          <w:sz w:val="20"/>
          <w:szCs w:val="20"/>
        </w:rPr>
        <w:t xml:space="preserve"> ,</w:t>
      </w:r>
      <w:proofErr w:type="gramEnd"/>
      <w:r w:rsidRPr="006201F8">
        <w:rPr>
          <w:rFonts w:eastAsia="Calibri"/>
          <w:sz w:val="20"/>
          <w:szCs w:val="20"/>
        </w:rPr>
        <w:t xml:space="preserve"> содержащихся в муниципальных нормативных правовых актах Кожурлинского сельсовета Убинского района Новосибирской области (далее – Порядок), разработан в соответствии с частью 5 статьи 2 Федерального закона от 31.07.2020 № 247-ФЗ «Об обязательных требованиях в Российской Федерации» (далее – Федеральный закон № 247-ФЗ), частью 6.1 статьи 7 Федерального закона от 06.10.2003 № 131-ФЗ «Об общих принципах организации местного самоуправления в </w:t>
      </w:r>
      <w:proofErr w:type="gramStart"/>
      <w:r w:rsidRPr="006201F8">
        <w:rPr>
          <w:rFonts w:eastAsia="Calibri"/>
          <w:sz w:val="20"/>
          <w:szCs w:val="20"/>
        </w:rPr>
        <w:t>Российской Федерации» (далее – Федеральный закон № 131-ФЗ), Законом Новосибирской области от 24.11.2014 № 485-ОЗ « О проведении оценки регулирующего воздействия проектов муниципальных правовых актов, устанавливающих новые или изменяющих ранее предусмотренные муниципальными правовыми актами  обязательные требования для субъектов предпринимательской и иной экономической  деятельности, обязанности для субъектов инвестиционной деятельности, установлении и оценке применения установленных ими обязательных требований и экспертизы муниципальных правовых актов, затрагивающих вопросы осуществления</w:t>
      </w:r>
      <w:proofErr w:type="gramEnd"/>
      <w:r w:rsidRPr="006201F8">
        <w:rPr>
          <w:rFonts w:eastAsia="Calibri"/>
          <w:sz w:val="20"/>
          <w:szCs w:val="20"/>
        </w:rPr>
        <w:t xml:space="preserve"> предпринимательской и инвестиционной деятельности»  (далее – Закон Новосибирской области № 485-ОЗ).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2. Порядок определяет правовые и организационные основы установления муниципальными нормативными правовыми актами Кожурлинского сельсовета Убинского района Новосибирской области обязательных требований,</w:t>
      </w:r>
      <w:r w:rsidRPr="006201F8">
        <w:rPr>
          <w:rFonts w:eastAsia="Calibri"/>
          <w:color w:val="000000"/>
          <w:sz w:val="20"/>
          <w:szCs w:val="20"/>
          <w:shd w:val="clear" w:color="auto" w:fill="FFFFFF"/>
        </w:rPr>
        <w:t xml:space="preserve">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</w:t>
      </w:r>
      <w:proofErr w:type="gramStart"/>
      <w:r w:rsidRPr="006201F8">
        <w:rPr>
          <w:rFonts w:eastAsia="Calibri"/>
          <w:color w:val="000000"/>
          <w:sz w:val="20"/>
          <w:szCs w:val="20"/>
          <w:shd w:val="clear" w:color="auto" w:fill="FFFFFF"/>
        </w:rPr>
        <w:t xml:space="preserve"> ,</w:t>
      </w:r>
      <w:proofErr w:type="gramEnd"/>
      <w:r w:rsidRPr="006201F8">
        <w:rPr>
          <w:rFonts w:eastAsia="Calibri"/>
          <w:color w:val="000000"/>
          <w:sz w:val="20"/>
          <w:szCs w:val="20"/>
          <w:shd w:val="clear" w:color="auto" w:fill="FFFFFF"/>
        </w:rPr>
        <w:t xml:space="preserve"> иных форм оценки и экспертизы (далее </w:t>
      </w:r>
      <w:r w:rsidRPr="006201F8">
        <w:rPr>
          <w:rFonts w:eastAsia="Calibri"/>
          <w:color w:val="000000"/>
          <w:sz w:val="20"/>
          <w:szCs w:val="20"/>
          <w:shd w:val="clear" w:color="auto" w:fill="FFFFFF"/>
        </w:rPr>
        <w:noBreakHyphen/>
        <w:t> обязательные требования</w:t>
      </w:r>
      <w:r w:rsidRPr="006201F8">
        <w:rPr>
          <w:rFonts w:eastAsia="Calibri"/>
          <w:sz w:val="20"/>
          <w:szCs w:val="20"/>
        </w:rPr>
        <w:t xml:space="preserve">), и оценки применения содержащихся в муниципальных </w:t>
      </w:r>
      <w:r w:rsidRPr="006201F8">
        <w:rPr>
          <w:rFonts w:eastAsia="Calibri"/>
          <w:sz w:val="20"/>
          <w:szCs w:val="20"/>
        </w:rPr>
        <w:lastRenderedPageBreak/>
        <w:t xml:space="preserve">нормативных правовых </w:t>
      </w:r>
      <w:proofErr w:type="gramStart"/>
      <w:r w:rsidRPr="006201F8">
        <w:rPr>
          <w:rFonts w:eastAsia="Calibri"/>
          <w:sz w:val="20"/>
          <w:szCs w:val="20"/>
        </w:rPr>
        <w:t>актах</w:t>
      </w:r>
      <w:proofErr w:type="gramEnd"/>
      <w:r w:rsidRPr="006201F8">
        <w:rPr>
          <w:rFonts w:eastAsia="Calibri"/>
          <w:sz w:val="20"/>
          <w:szCs w:val="20"/>
        </w:rPr>
        <w:t xml:space="preserve"> Кожурлинского сельсовета Убинского района Новосибирской области обязательных требований.</w:t>
      </w:r>
    </w:p>
    <w:p w:rsidR="00081559" w:rsidRPr="006201F8" w:rsidRDefault="00081559" w:rsidP="00081559">
      <w:pPr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          3. Настоящий Порядок регламентирует порядок установления обязательных требований и порядок оценки применения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4. При установлении обязательных требований должны быть определены: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содержание обязательных требований (условия, ограничения, запреты, обязанности);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перечень (категории) лиц, обязанных соблюдать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 в зависимости от объекта установления обязательных требований: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а) осуществляемая деятельность, совершаемые действия, в отношении которых устанавливаются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б) лица и используемые объекты, к которым предъявляются обязательные требования при осуществлении деятельности, совершении действий;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в) результаты осуществления деятельности, совершения действий, в отношении которых устанавливаются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формы оценки соблюдения обязательных требований (муниципальный контроль, привлечение к административной ответственности, предоставление разрешений, аккредитации, иных форм оценки и экспертизы);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5) структурные подразделения местной администрации, осуществляющие оценку соблюдения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  <w:shd w:val="clear" w:color="auto" w:fill="FFFFFF"/>
        </w:rPr>
      </w:pPr>
      <w:r w:rsidRPr="006201F8">
        <w:rPr>
          <w:rFonts w:eastAsia="Calibri"/>
          <w:sz w:val="20"/>
          <w:szCs w:val="20"/>
        </w:rPr>
        <w:t xml:space="preserve">5. При установлении и оценке применения обязательных требований </w:t>
      </w:r>
      <w:r w:rsidRPr="006201F8">
        <w:rPr>
          <w:rFonts w:eastAsia="Calibri"/>
          <w:sz w:val="20"/>
          <w:szCs w:val="20"/>
          <w:shd w:val="clear" w:color="auto" w:fill="FFFFFF"/>
        </w:rPr>
        <w:t xml:space="preserve">такие требования подлежат оценке на предмет достижения целей установления обязательных требований и на соответствие </w:t>
      </w:r>
      <w:r w:rsidRPr="006201F8">
        <w:rPr>
          <w:rFonts w:eastAsia="Calibri"/>
          <w:sz w:val="20"/>
          <w:szCs w:val="20"/>
        </w:rPr>
        <w:t>предусмотренным Федеральным законом № 247-ФЗ</w:t>
      </w:r>
      <w:r w:rsidRPr="006201F8">
        <w:rPr>
          <w:rFonts w:eastAsia="Calibri"/>
          <w:sz w:val="20"/>
          <w:szCs w:val="20"/>
          <w:shd w:val="clear" w:color="auto" w:fill="FFFFFF"/>
        </w:rPr>
        <w:t xml:space="preserve"> принципам: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законности;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обоснованности обязательных требований;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правовой определенности и системности;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открытости и предсказуемости;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5) исполнимости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  <w:u w:val="single"/>
        </w:rPr>
      </w:pPr>
      <w:r w:rsidRPr="006201F8">
        <w:rPr>
          <w:rFonts w:eastAsia="Calibri"/>
          <w:sz w:val="20"/>
          <w:szCs w:val="20"/>
        </w:rPr>
        <w:t xml:space="preserve">6. Муниципальные нормативные правовые акты, содержащие обязательные требования, принятые до вступления в силу настоящего Порядка, должны пройти оценку применения обязательных требований в срок до 01.01.2024 в порядке, предусмотренном разделом </w:t>
      </w:r>
      <w:r w:rsidRPr="006201F8">
        <w:rPr>
          <w:rFonts w:eastAsia="Calibri"/>
          <w:sz w:val="20"/>
          <w:szCs w:val="20"/>
          <w:lang w:val="en-US"/>
        </w:rPr>
        <w:t>IV</w:t>
      </w:r>
      <w:r w:rsidRPr="006201F8">
        <w:rPr>
          <w:rFonts w:eastAsia="Calibri"/>
          <w:sz w:val="20"/>
          <w:szCs w:val="20"/>
        </w:rPr>
        <w:t xml:space="preserve"> настоящего Порядка.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7. Изменение обязательных требований осуществляется в порядке, предусмотренном для установления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  <w:lang w:val="en-US"/>
        </w:rPr>
        <w:t>II</w:t>
      </w:r>
      <w:r w:rsidRPr="006201F8">
        <w:rPr>
          <w:rFonts w:eastAsia="Calibri"/>
          <w:sz w:val="20"/>
          <w:szCs w:val="20"/>
        </w:rPr>
        <w:t>. Порядок установления обязательных требований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8. Обязательные требования устанавливаются путем принятия муниципальных нормативных правовых актов представительного органа муниципального образования, местной администрации или путем внесения изменений в действующие муниципальные нормативные правовые акты. 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9. Муниципальный нормативный правовой акт, устанавливающий или изменяющий обязательные требования, вступает в силу либо с 1 марта, либо с 1 сентября соответствующего года, но не ранее чем по истечении девяноста дней после дня его официального опубликования.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Муниципальным нормативным правовым актом должен предусматриваться срок его действия, который не может превышать 6 лет со дня его вступления в силу. 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По результатам оценки применения срок действия обязательных требований может продлеваться на срок не более 6 лет.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10. Положение, предусмотренное абзацем первым пункта 9 Порядка, не применяется, если федеральным законом, указом Президента Российской Федерации или международным договором Российской Федерации, предусматривающими установление обязательных требований, установлен иной срок вступления в силу обязательных требований. 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proofErr w:type="gramStart"/>
      <w:r w:rsidRPr="006201F8">
        <w:rPr>
          <w:rFonts w:eastAsia="Calibri"/>
          <w:sz w:val="20"/>
          <w:szCs w:val="20"/>
        </w:rPr>
        <w:t>Положения муниципальных нормативных правовых актов, содержащих обязательные требования, которыми вносятся изменения в ранее принятые муниципальные нормативные правовые акты, могут вступать в силу в иные, чем указано в абзаце первом пункта 9 Порядка, сроки, если в заключении об оценке регулирующего воздействия установлено, что указанные изменения вносятся в целях снижения затрат физических и юридических лиц в сфере предпринимательской и иной экономической деятельности</w:t>
      </w:r>
      <w:proofErr w:type="gramEnd"/>
      <w:r w:rsidRPr="006201F8">
        <w:rPr>
          <w:rFonts w:eastAsia="Calibri"/>
          <w:sz w:val="20"/>
          <w:szCs w:val="20"/>
        </w:rPr>
        <w:t xml:space="preserve"> на исполнение ранее установленных обязательных требований и не предусматривают установление новых условий, ограничений, запретов, обязанностей.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11. Положение, предусмотренное абзацем первым пункта 9 Порядка, не применяется в отношении муниципальных нормативных правовых актов: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подлежащих принятию в целях предупреждения террористических актов и ликвидации их последствий;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подлежащих принятию в целях предупреждения угрозы обороне страны и безопасности государства;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подлежащих принятию при угрозе возникновения и (или) возникновении отдельных чрезвычайных ситуаций;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подлежащих принятию при введении режима повышенной готовности или чрезвычайной ситуации на всей территории Российской Федерации либо на ее части;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5) направленных на недопущение возникновения последствий обстоятельств, произошедших вследствие непреодолимой силы, то есть чрезвычайных и непредотвратимых при данных условиях обстоятельств, в частности эпидемий, эпизоотий, техногенных аварий и катастроф.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lastRenderedPageBreak/>
        <w:t>12. Проекты муниципальных нормативных правовых актов, содержащие новые или изменяющие ранее предусмотренные муниципальными нормативными правовыми актами обязательные требования, подлежат оценке регулирующего воздействия в соответствии с Федеральным   законом   №   131-ФЗ  и  Законом   Новосибирской  области  № 485-ОЗ.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  <w:lang w:val="en-US"/>
        </w:rPr>
        <w:t>III</w:t>
      </w:r>
      <w:r w:rsidRPr="006201F8">
        <w:rPr>
          <w:rFonts w:eastAsia="Calibri"/>
          <w:sz w:val="20"/>
          <w:szCs w:val="20"/>
        </w:rPr>
        <w:t>. Порядок оценки применения обязательных требований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13. Целью оценки применения обязательных требований (далее – оценка применения) является оценка достижения целей введения обязательных требований, соблюдения принципов, предусмотренных Федеральным законом № 247-ФЗ.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14. Оценка применения проводится структурным подразделением местной администрации, уполномоченным на ее проведение (далее – уполномоченное подразделение).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15. Оценка применения проводится не позднее чем через 5 лет со дня вступления в силу муниципального нормативного правового акта, содержащего обязательные требования.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16. К этапам оценки применения относятся: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формирование уполномоченным подразделением плана оценки применения;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публичное обсуждение муниципального нормативного правового акта, содержащего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proofErr w:type="gramStart"/>
      <w:r w:rsidRPr="006201F8">
        <w:rPr>
          <w:rFonts w:eastAsia="Calibri"/>
          <w:sz w:val="20"/>
          <w:szCs w:val="20"/>
        </w:rPr>
        <w:t>3) формирование структурным подразделением местной администрации, подготовившим муниципальный нормативный правовой акт, содержащий обязательные требования, а при его отсутствии иным структурным подразделением местной администрации, в полномочия которого входит разработка муниципальных нормативных правовых актов в соответствующей сфере регулирования (далее – разработчик), аналитической справки о достижении целей введения обязательных требований, содержащихся в муниципальном нормативном правовом акте (далее – справка), и ее направление в уполномоченное подразделение;</w:t>
      </w:r>
      <w:proofErr w:type="gramEnd"/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подготовка заключения об оценке применения обязательных требований (далее – заключение) и принятие решения о необходимости продления срока действия обязательных требований или о прекращении их действия.</w:t>
      </w: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Формирование уполномоченным подразделением </w:t>
      </w: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плана оценки применения</w:t>
      </w: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17. Формирование и утверждение плана оценки применения обязательных требований на очередной календарный год осуществляется уполномоченным подразделением органом ежегодно до 25 декабря текущего года.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18. Разработчик в срок до 10 декабря текущего года представляет в уполномоченное подразделение: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перечни муниципальных нормативных правовых актов, содержащих обязательные требования, подлежащих оценке применения с учетом требований пункта 15 Порядка;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тексты муниципальных нормативных правовых актов, содержащих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информацию о мерах ответственности, применяемых при нарушении обязательных требований;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обращения субъектов предпринимательской и иной экономической деятельности, иных заинтересованных лиц содержащие предложения о необходимости досрочного проведения оценки применения обязательных требований (при наличии).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19. Уполномоченное подразделение, на основе представленной информации не позднее 10 дней со дня получения информации составляет план оценки применения обязательных требований, содержащихся в муниципальных нормативных правовых актах.</w:t>
      </w:r>
    </w:p>
    <w:p w:rsidR="00081559" w:rsidRPr="006201F8" w:rsidRDefault="00081559" w:rsidP="00081559">
      <w:pPr>
        <w:tabs>
          <w:tab w:val="center" w:pos="5032"/>
        </w:tabs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20. План оценки применения обязательных требований, содержащихся в муниципальных нормативных правовых актах, утверждается главой муниципального образования 25 декабря текущего года и в срок не позднее одного рабочего дня после дня его утверждения размещается на официальном сайте муниципального образования (далее – официальный сайт).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  <w:highlight w:val="yellow"/>
        </w:rPr>
      </w:pP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Публичное обсуждение муниципального нормативного правового акта, содержащего обязательные требования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21. В целях публичного обсуждения практики применения обязательных требований разработчик размещает на официальном сайте текст муниципального нормативного правового акта, содержащего обязательные требования. </w:t>
      </w:r>
      <w:proofErr w:type="gramStart"/>
      <w:r w:rsidRPr="006201F8">
        <w:rPr>
          <w:rFonts w:eastAsia="Calibri"/>
          <w:sz w:val="20"/>
          <w:szCs w:val="20"/>
        </w:rPr>
        <w:t>Вместе с текстом муниципального нормативного правового акта, содержащего обязательные требования, размещается информация о сроке проведения публичного обсуждения, а также о способах (формах) внесения разработчику замечаний и предложений, возникших в ходе публичного обсуждения муниципального нормативного правового акта, содержащего обязательные требования.</w:t>
      </w:r>
      <w:proofErr w:type="gramEnd"/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22. Срок публичного обсуждения муниципального нормативного правового акта, содержащего обязательные требования, не может составлять менее 10 рабочих дней со дня его размещения на официальном сайте.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23. </w:t>
      </w:r>
      <w:proofErr w:type="gramStart"/>
      <w:r w:rsidRPr="006201F8">
        <w:rPr>
          <w:rFonts w:eastAsia="Calibri"/>
          <w:sz w:val="20"/>
          <w:szCs w:val="20"/>
        </w:rPr>
        <w:t>Замечания и предложения, возникшие в ходе публичного обсуждения муниципального нормативного правового акта, содержащего обязательные требования, могут быть:</w:t>
      </w:r>
      <w:proofErr w:type="gramEnd"/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</w:t>
      </w:r>
      <w:proofErr w:type="gramStart"/>
      <w:r w:rsidRPr="006201F8">
        <w:rPr>
          <w:rFonts w:eastAsia="Calibri"/>
          <w:sz w:val="20"/>
          <w:szCs w:val="20"/>
        </w:rPr>
        <w:t>направлены</w:t>
      </w:r>
      <w:proofErr w:type="gramEnd"/>
      <w:r w:rsidRPr="006201F8">
        <w:rPr>
          <w:rFonts w:eastAsia="Calibri"/>
          <w:sz w:val="20"/>
          <w:szCs w:val="20"/>
        </w:rPr>
        <w:t xml:space="preserve"> разработчику в письменной или электронной форме;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proofErr w:type="gramStart"/>
      <w:r w:rsidRPr="006201F8">
        <w:rPr>
          <w:rFonts w:eastAsia="Calibri"/>
          <w:sz w:val="20"/>
          <w:szCs w:val="20"/>
        </w:rPr>
        <w:t>2) высказаны на совещании, заседании экспертной группы, общественного совета, совещательного и консультационного органа, действующего при местной администрации;</w:t>
      </w:r>
      <w:proofErr w:type="gramEnd"/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lastRenderedPageBreak/>
        <w:t>3) </w:t>
      </w:r>
      <w:proofErr w:type="gramStart"/>
      <w:r w:rsidRPr="006201F8">
        <w:rPr>
          <w:rFonts w:eastAsia="Calibri"/>
          <w:sz w:val="20"/>
          <w:szCs w:val="20"/>
        </w:rPr>
        <w:t>собраны</w:t>
      </w:r>
      <w:proofErr w:type="gramEnd"/>
      <w:r w:rsidRPr="006201F8">
        <w:rPr>
          <w:rFonts w:eastAsia="Calibri"/>
          <w:sz w:val="20"/>
          <w:szCs w:val="20"/>
        </w:rPr>
        <w:t xml:space="preserve"> в ходе опроса представителей заинтересованных лиц;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4) представлены разработчику в иных формах, указанных при размещении информации на официальном сайте муниципального образования. 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Формирование разработчиком справки и ее направление в уполномоченное подразделение</w:t>
      </w: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24. Разработчик в срок, предусмотренный планом оценки применения, готовит справку, в которой содержится: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общая характеристика обязательных требований;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2) анализ </w:t>
      </w:r>
      <w:proofErr w:type="gramStart"/>
      <w:r w:rsidRPr="006201F8">
        <w:rPr>
          <w:rFonts w:eastAsia="Calibri"/>
          <w:sz w:val="20"/>
          <w:szCs w:val="20"/>
        </w:rPr>
        <w:t>результатов оценки достижения целей введения обязательных требований</w:t>
      </w:r>
      <w:proofErr w:type="gramEnd"/>
      <w:r w:rsidRPr="006201F8">
        <w:rPr>
          <w:rFonts w:eastAsia="Calibri"/>
          <w:sz w:val="20"/>
          <w:szCs w:val="20"/>
        </w:rPr>
        <w:t xml:space="preserve"> и соблюдения принципов, предусмотренных Федеральным законом № 247-ФЗ;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выявленные проблемы применения обязательных требований;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вывод о необходимости продления срока действия, изменения с продлением срока действия или прекращения действия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25. Источниками информации для подготовки справки являются: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результаты мониторинга применения обязательных требований;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результаты анализа осуществления муниципального контроля;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результаты анализа судебной практики;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обращения, предложения и замечания контролируемых лиц, иных лиц, в отношении которых установлены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5) позиции органов местного самоуправления, структурных подразделений местной администрации, в том числе полученные при разработке проекта муниципального нормативного правового акта на этапе правовой экспертизы, </w:t>
      </w:r>
      <w:proofErr w:type="spellStart"/>
      <w:r w:rsidRPr="006201F8">
        <w:rPr>
          <w:rFonts w:eastAsia="Calibri"/>
          <w:sz w:val="20"/>
          <w:szCs w:val="20"/>
        </w:rPr>
        <w:t>антикоррупционной</w:t>
      </w:r>
      <w:proofErr w:type="spellEnd"/>
      <w:r w:rsidRPr="006201F8">
        <w:rPr>
          <w:rFonts w:eastAsia="Calibri"/>
          <w:sz w:val="20"/>
          <w:szCs w:val="20"/>
        </w:rPr>
        <w:t xml:space="preserve"> экспертизы, оценки регулирующего воздействия (при ее проведении);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6) иные сведения, которые, по мнению разработчика, позволяют объективно оценить применение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26. В случае если в справке сделан вывод о необходимости прекращения действия обязательных требований разработчик подготавливает проект муниципального правового акта о признании муниципального нормативного правового акта, содержащего обязательные требования, утратившим силу.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Если в справке сделан вывод о необходимости продления срока действия или изменения с продлением срока действия обязательных требований, разработчик не позднее трех рабочих дней со дня составления справки направляет справку в уполномоченное подразделение для подготовки заключения об оценке применения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Подготовка заключения об оценке применения обязательных требований и принятие решения о необходимости продления действия обязательных требований или о прекращении их действия</w:t>
      </w: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27. Уполномоченное  подразделение подготавливает заключение в течение 20 рабочих дней со дня предоставления разработчиком справки.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28. В заключении содержатся выводы: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о достижении / не достижении заявленных при подготовке муниципального нормативного правового акта, содержащего обязательные требования, целей регулирования;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о соблюдении принципов, предусмотренных Федеральным законом № 247-ФЗ;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3) о возможности продления действия обязательных требований или изменения с продлением срока действия, или о необходимости прекращения действия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29. Заключение публикуется на официальном сайте в течение 3 рабочих дней после его подписания.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30. Глава муниципального образования вправе проводить совещания с участием разработчика, иных структурных подразделений местной администрации, уполномоченного подразделения, а также привлекать иных лиц в целях устранения неурегулированных разногласий по заключению.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center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  <w:lang w:val="en-US"/>
        </w:rPr>
        <w:t>IV</w:t>
      </w:r>
      <w:r w:rsidRPr="006201F8">
        <w:rPr>
          <w:rFonts w:eastAsia="Calibri"/>
          <w:sz w:val="20"/>
          <w:szCs w:val="20"/>
        </w:rPr>
        <w:t>. Переходные положения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31. В отношении муниципальных нормативных правовых актов, содержащих обязательные требования, принятых до вступления в силу настоящего Порядка, разработчик в целях проведения последующей оценки применения в срок до 01.01.2024 представляет в уполномоченное подразделение: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1) перечни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2) тексты муниципальных нормативных правовых актов, содержащих обязательные требования, принятых до вступления в силу настоящего Порядка;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 xml:space="preserve">3) перечень охраняемых законом ценностей в целях </w:t>
      </w:r>
      <w:proofErr w:type="gramStart"/>
      <w:r w:rsidRPr="006201F8">
        <w:rPr>
          <w:rFonts w:eastAsia="Calibri"/>
          <w:sz w:val="20"/>
          <w:szCs w:val="20"/>
        </w:rPr>
        <w:t>защиты</w:t>
      </w:r>
      <w:proofErr w:type="gramEnd"/>
      <w:r w:rsidRPr="006201F8">
        <w:rPr>
          <w:rFonts w:eastAsia="Calibri"/>
          <w:sz w:val="20"/>
          <w:szCs w:val="20"/>
        </w:rPr>
        <w:t xml:space="preserve"> которых введены обязательные требования;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4) информацию о целях регулирования, каждого из муниципальных нормативных правовых актов, указанных в подпункте 2 настоящего пункта, соответствующих перечню охраняемых законом ценностей;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5) индикаторы достижения целей регулирования, их актуальные и прогнозируемые значения на период, установленный пунктом 15 Порядка, исчисляемый с момента представления информации в уполномоченное подразделение;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6) информацию о мерах ответственности, применяемых при нарушении обязательных требований.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32. Уполномоченное подразделение в течение 20 рабочих дней рассматривает указанную в пункте 31 Порядка информацию и публикует ее на официальном сайте либо возвращает разработчику на доработку.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lastRenderedPageBreak/>
        <w:t>В случае опубликования на официальном сайте информации, указанной в пункте 31 Порядка, уполномоченное подразделение включает соответствующие нормативные акты в план оценки применения с учетом требований пункта 20 настоящего Порядка.</w:t>
      </w:r>
    </w:p>
    <w:p w:rsidR="00081559" w:rsidRPr="006201F8" w:rsidRDefault="00081559" w:rsidP="00081559">
      <w:pPr>
        <w:ind w:firstLine="709"/>
        <w:jc w:val="both"/>
        <w:rPr>
          <w:rFonts w:eastAsia="Calibri"/>
          <w:sz w:val="20"/>
          <w:szCs w:val="20"/>
        </w:rPr>
      </w:pPr>
      <w:r w:rsidRPr="006201F8">
        <w:rPr>
          <w:rFonts w:eastAsia="Calibri"/>
          <w:sz w:val="20"/>
          <w:szCs w:val="20"/>
        </w:rPr>
        <w:t>33. </w:t>
      </w:r>
      <w:proofErr w:type="gramStart"/>
      <w:r w:rsidRPr="006201F8">
        <w:rPr>
          <w:rFonts w:eastAsia="Calibri"/>
          <w:sz w:val="20"/>
          <w:szCs w:val="20"/>
        </w:rPr>
        <w:t>В случае если в срок до 01.01.2024 разработчиком не представлена информация, предусмотренная пунктом 31 Порядка, муниципальные нормативные правовые акты, содержащие обязательные требования, принятые до вступления в силу настоящего Порядка, подлежат включению в план проведения экспертизы муниципальных нормативных правовых актов, проводимой уполномоченным подразделением в соответствии с Законом Новосибирской области № 485-ОЗ, на 2024 или 2025 год.</w:t>
      </w:r>
      <w:proofErr w:type="gramEnd"/>
    </w:p>
    <w:p w:rsidR="00081559" w:rsidRPr="006201F8" w:rsidRDefault="00081559" w:rsidP="00081559">
      <w:pPr>
        <w:rPr>
          <w:color w:val="000000"/>
          <w:sz w:val="20"/>
          <w:szCs w:val="20"/>
        </w:rPr>
      </w:pPr>
    </w:p>
    <w:p w:rsidR="00081559" w:rsidRPr="006201F8" w:rsidRDefault="00081559" w:rsidP="00081559">
      <w:pPr>
        <w:jc w:val="right"/>
        <w:rPr>
          <w:color w:val="000000"/>
          <w:sz w:val="20"/>
          <w:szCs w:val="20"/>
        </w:rPr>
      </w:pPr>
    </w:p>
    <w:p w:rsidR="00081559" w:rsidRPr="006201F8" w:rsidRDefault="00081559" w:rsidP="00081559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 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СОВЕТ ДЕПУТАТОВ КОЖУРЛИНСКОГО СЕЛЬСОВЕТА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УБИНСКОГО РАЙОНА НОВОСИБИРСКОЙ  ОБЛАСТИ</w:t>
      </w: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(шестого  созыва)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6201F8">
        <w:rPr>
          <w:b/>
          <w:sz w:val="20"/>
          <w:szCs w:val="20"/>
        </w:rPr>
        <w:t>Р</w:t>
      </w:r>
      <w:proofErr w:type="gramEnd"/>
      <w:r w:rsidRPr="006201F8">
        <w:rPr>
          <w:b/>
          <w:sz w:val="20"/>
          <w:szCs w:val="20"/>
        </w:rPr>
        <w:t xml:space="preserve"> Е Ш Е Н И Е</w:t>
      </w:r>
    </w:p>
    <w:p w:rsidR="00081559" w:rsidRPr="006201F8" w:rsidRDefault="00081559" w:rsidP="00081559">
      <w:pPr>
        <w:jc w:val="center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тридцать седьмой сессии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6201F8" w:rsidP="006201F8">
      <w:pPr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                                   </w:t>
      </w:r>
      <w:r w:rsidR="00081559" w:rsidRPr="006201F8">
        <w:rPr>
          <w:sz w:val="20"/>
          <w:szCs w:val="20"/>
        </w:rPr>
        <w:t>26.03.2024</w:t>
      </w:r>
      <w:r w:rsidR="00081559" w:rsidRPr="006201F8">
        <w:rPr>
          <w:color w:val="FF0000"/>
          <w:sz w:val="20"/>
          <w:szCs w:val="20"/>
        </w:rPr>
        <w:t xml:space="preserve">                                                                </w:t>
      </w:r>
      <w:r>
        <w:rPr>
          <w:color w:val="FF0000"/>
          <w:sz w:val="20"/>
          <w:szCs w:val="20"/>
        </w:rPr>
        <w:t xml:space="preserve">                </w:t>
      </w:r>
      <w:r w:rsidR="00081559" w:rsidRPr="006201F8">
        <w:rPr>
          <w:color w:val="FF0000"/>
          <w:sz w:val="20"/>
          <w:szCs w:val="20"/>
        </w:rPr>
        <w:t xml:space="preserve">       </w:t>
      </w:r>
      <w:r w:rsidR="00081559" w:rsidRPr="006201F8">
        <w:rPr>
          <w:sz w:val="20"/>
          <w:szCs w:val="20"/>
        </w:rPr>
        <w:t xml:space="preserve"> № 208</w:t>
      </w:r>
    </w:p>
    <w:p w:rsidR="00081559" w:rsidRPr="006201F8" w:rsidRDefault="00081559" w:rsidP="00081559">
      <w:pPr>
        <w:rPr>
          <w:color w:val="FF0000"/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proofErr w:type="gramStart"/>
      <w:r w:rsidRPr="006201F8">
        <w:rPr>
          <w:sz w:val="20"/>
          <w:szCs w:val="20"/>
        </w:rPr>
        <w:t xml:space="preserve">О внесении изменений в решение семнадцатой  сессии Совета депутатов Кожурлинского сельсовета Убинского района Новосибирской области  шестого созыва от 25.03.2022 № 84 «Об утверждении перечня индикаторов риска нарушения обязательных требований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 Кожурлинского сельсовета Убинского района Новосибирской области» 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     </w:t>
      </w:r>
      <w:r w:rsidRPr="006201F8">
        <w:rPr>
          <w:sz w:val="20"/>
          <w:szCs w:val="20"/>
        </w:rPr>
        <w:t xml:space="preserve">      </w:t>
      </w:r>
      <w:proofErr w:type="gramStart"/>
      <w:r w:rsidRPr="006201F8">
        <w:rPr>
          <w:sz w:val="20"/>
          <w:szCs w:val="20"/>
        </w:rPr>
        <w:t xml:space="preserve">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Федерации, </w:t>
      </w:r>
      <w:r w:rsidRPr="006201F8">
        <w:rPr>
          <w:color w:val="000000"/>
          <w:sz w:val="20"/>
          <w:szCs w:val="20"/>
        </w:rPr>
        <w:t xml:space="preserve">  в соответствии с Федеральным законом от 06.03.2003 №131-ФЗ "Об общих принципах организации местного самоуправления в Российской Федерации", руководствуясь Уставом сельского поселения Кожурлинского сельсовета Убинского муниципального  района Новосибирской области Совет депутатов Кожурлинского сельсовета Убинского района Новосибирской области шестого созыва </w:t>
      </w:r>
      <w:r w:rsidRPr="006201F8">
        <w:rPr>
          <w:b/>
          <w:sz w:val="20"/>
          <w:szCs w:val="20"/>
        </w:rPr>
        <w:t>РЕШИЛ: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ind w:firstLine="567"/>
        <w:jc w:val="both"/>
        <w:rPr>
          <w:b/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 </w:t>
      </w:r>
      <w:proofErr w:type="gramStart"/>
      <w:r w:rsidRPr="006201F8">
        <w:rPr>
          <w:color w:val="000000"/>
          <w:sz w:val="20"/>
          <w:szCs w:val="20"/>
        </w:rPr>
        <w:t xml:space="preserve">1.Внести </w:t>
      </w:r>
      <w:r w:rsidRPr="006201F8">
        <w:rPr>
          <w:sz w:val="20"/>
          <w:szCs w:val="20"/>
        </w:rPr>
        <w:t>в решение семнадцатой  сессии Совета депутатов Кожурлинского сельсовета Убинского района Новосибирской области  шестого созыва от 25.03.2022 № 84 «Об утверждении перечня индикаторов риска нарушения обязательных требований в сфере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 Кожурлинского сельсовета Убинского района Новосибирской области» следующие изменения: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  1.1.В пункт 1 перечня индикаторов риска нарушения обязательных требований в сфере муниципального контроля на автомобильном </w:t>
      </w:r>
      <w:proofErr w:type="spellStart"/>
      <w:r w:rsidRPr="006201F8">
        <w:rPr>
          <w:sz w:val="20"/>
          <w:szCs w:val="20"/>
        </w:rPr>
        <w:t>транспорте</w:t>
      </w:r>
      <w:proofErr w:type="gramStart"/>
      <w:r w:rsidRPr="006201F8">
        <w:rPr>
          <w:sz w:val="20"/>
          <w:szCs w:val="20"/>
        </w:rPr>
        <w:t>,г</w:t>
      </w:r>
      <w:proofErr w:type="gramEnd"/>
      <w:r w:rsidRPr="006201F8">
        <w:rPr>
          <w:sz w:val="20"/>
          <w:szCs w:val="20"/>
        </w:rPr>
        <w:t>ородском</w:t>
      </w:r>
      <w:proofErr w:type="spellEnd"/>
      <w:r w:rsidRPr="006201F8">
        <w:rPr>
          <w:sz w:val="20"/>
          <w:szCs w:val="20"/>
        </w:rPr>
        <w:t xml:space="preserve"> наземном электрическом транспорте и в дорожном хозяйстве в границах населенных пунктов  Кожурлинского сельсовета Убинского района Новосибирской области : 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proofErr w:type="gramStart"/>
      <w:r w:rsidRPr="006201F8">
        <w:rPr>
          <w:sz w:val="20"/>
          <w:szCs w:val="20"/>
        </w:rPr>
        <w:t>« - Поступление в орган местного самоуправления от заказчика работ по строительству, реконструкции, капитальному ремонту автомобильной дороги местного значения информации о наличии в период проведения указанных работ пяти и более замечаний одного вида или пятнадцати и более замечаний независимо от их вида к подрядчику, осуществляющему выполнение работ на объекте, зафиксированных в журнале производства работ заказчиком и (или) иным лицом, осуществляющим строительный контроль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  <w:proofErr w:type="gramStart"/>
      <w:r w:rsidRPr="006201F8">
        <w:rPr>
          <w:sz w:val="20"/>
          <w:szCs w:val="20"/>
        </w:rPr>
        <w:t>- Выявление органом местного самоуправления полученных на основании архива отчетов оператора Региональной навигационно-информационной системы Новосибирской области сведений о невыполнении контролируемым лицом, которому выданы свидетельства об осуществлении регулярных перевозок пассажиров и багажа по муниципальному маршруту по нерегулируемым тарифам, более 3% рейсов в течение одного квартала от общего количества рейсов, предусмотренных для выполнения в течение данного квартала установленным расписанием »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contextualSpacing/>
        <w:jc w:val="both"/>
        <w:rPr>
          <w:sz w:val="20"/>
          <w:szCs w:val="20"/>
        </w:rPr>
      </w:pP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201F8">
        <w:rPr>
          <w:sz w:val="20"/>
          <w:szCs w:val="20"/>
        </w:rPr>
        <w:t xml:space="preserve">   2. Опубликовать настоящее решение в периодическом печатном издании «Вести Кожурлы» </w:t>
      </w:r>
      <w:r w:rsidRPr="006201F8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Кожурлинского сельсовета Убинского района Новосибирской области </w:t>
      </w:r>
      <w:proofErr w:type="gramStart"/>
      <w:r w:rsidRPr="006201F8">
        <w:rPr>
          <w:rFonts w:eastAsia="Calibri"/>
          <w:bCs/>
          <w:sz w:val="20"/>
          <w:szCs w:val="20"/>
        </w:rPr>
        <w:t>в</w:t>
      </w:r>
      <w:proofErr w:type="gramEnd"/>
      <w:r w:rsidRPr="006201F8">
        <w:rPr>
          <w:rFonts w:eastAsia="Calibri"/>
          <w:bCs/>
          <w:sz w:val="20"/>
          <w:szCs w:val="20"/>
        </w:rPr>
        <w:t xml:space="preserve"> 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201F8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6201F8">
        <w:rPr>
          <w:i/>
          <w:sz w:val="20"/>
          <w:szCs w:val="20"/>
        </w:rPr>
        <w:t>.</w:t>
      </w:r>
    </w:p>
    <w:p w:rsidR="00081559" w:rsidRPr="006201F8" w:rsidRDefault="00081559" w:rsidP="00081559">
      <w:pPr>
        <w:rPr>
          <w:i/>
          <w:sz w:val="20"/>
          <w:szCs w:val="20"/>
        </w:rPr>
      </w:pPr>
    </w:p>
    <w:p w:rsidR="00081559" w:rsidRPr="006201F8" w:rsidRDefault="00081559" w:rsidP="00081559">
      <w:pPr>
        <w:rPr>
          <w:i/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Председатель Совета депутатов 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</w:t>
      </w:r>
      <w:r w:rsidR="006201F8">
        <w:rPr>
          <w:sz w:val="20"/>
          <w:szCs w:val="20"/>
        </w:rPr>
        <w:t xml:space="preserve">                         </w:t>
      </w:r>
      <w:r w:rsidRPr="006201F8">
        <w:rPr>
          <w:sz w:val="20"/>
          <w:szCs w:val="20"/>
        </w:rPr>
        <w:t xml:space="preserve">         Т.А. </w:t>
      </w:r>
      <w:proofErr w:type="spellStart"/>
      <w:r w:rsidRPr="006201F8">
        <w:rPr>
          <w:sz w:val="20"/>
          <w:szCs w:val="20"/>
        </w:rPr>
        <w:t>Кацубо</w:t>
      </w:r>
      <w:proofErr w:type="spellEnd"/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                          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>Глава Кожурлинского сельсовета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</w:t>
      </w:r>
      <w:r w:rsidR="006201F8">
        <w:rPr>
          <w:sz w:val="20"/>
          <w:szCs w:val="20"/>
        </w:rPr>
        <w:t xml:space="preserve">                            </w:t>
      </w:r>
      <w:r w:rsidRPr="006201F8">
        <w:rPr>
          <w:sz w:val="20"/>
          <w:szCs w:val="20"/>
        </w:rPr>
        <w:t xml:space="preserve">         Е.Н. Нехаева</w:t>
      </w:r>
    </w:p>
    <w:p w:rsidR="00081559" w:rsidRPr="006201F8" w:rsidRDefault="00081559" w:rsidP="006201F8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lastRenderedPageBreak/>
        <w:t>СОВЕТ ДЕПУТАТОВ КОЖУРЛИНСКОГО СЕЛЬСОВЕТА</w:t>
      </w:r>
    </w:p>
    <w:p w:rsidR="00081559" w:rsidRPr="006201F8" w:rsidRDefault="00081559" w:rsidP="006201F8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УБИНСКОГО РАЙОНА НОВОСИБИРСКОЙ  ОБЛАСТИ</w:t>
      </w:r>
    </w:p>
    <w:p w:rsidR="00081559" w:rsidRPr="006201F8" w:rsidRDefault="00081559" w:rsidP="006201F8">
      <w:pPr>
        <w:jc w:val="center"/>
        <w:rPr>
          <w:b/>
          <w:sz w:val="20"/>
          <w:szCs w:val="20"/>
        </w:rPr>
      </w:pPr>
      <w:r w:rsidRPr="006201F8">
        <w:rPr>
          <w:b/>
          <w:sz w:val="20"/>
          <w:szCs w:val="20"/>
        </w:rPr>
        <w:t>(шестого  созыва)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081559" w:rsidP="00081559">
      <w:pPr>
        <w:jc w:val="center"/>
        <w:rPr>
          <w:b/>
          <w:sz w:val="20"/>
          <w:szCs w:val="20"/>
        </w:rPr>
      </w:pPr>
      <w:proofErr w:type="gramStart"/>
      <w:r w:rsidRPr="006201F8">
        <w:rPr>
          <w:b/>
          <w:sz w:val="20"/>
          <w:szCs w:val="20"/>
        </w:rPr>
        <w:t>Р</w:t>
      </w:r>
      <w:proofErr w:type="gramEnd"/>
      <w:r w:rsidRPr="006201F8">
        <w:rPr>
          <w:b/>
          <w:sz w:val="20"/>
          <w:szCs w:val="20"/>
        </w:rPr>
        <w:t xml:space="preserve"> Е Ш Е Н И Е</w:t>
      </w:r>
    </w:p>
    <w:p w:rsidR="00081559" w:rsidRPr="006201F8" w:rsidRDefault="00081559" w:rsidP="00081559">
      <w:pPr>
        <w:jc w:val="center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>тридцать седьмой сессии</w:t>
      </w:r>
    </w:p>
    <w:p w:rsidR="00081559" w:rsidRPr="006201F8" w:rsidRDefault="00081559" w:rsidP="00081559">
      <w:pPr>
        <w:jc w:val="center"/>
        <w:rPr>
          <w:sz w:val="20"/>
          <w:szCs w:val="20"/>
        </w:rPr>
      </w:pPr>
    </w:p>
    <w:p w:rsidR="00081559" w:rsidRPr="006201F8" w:rsidRDefault="006201F8" w:rsidP="006201F8">
      <w:pPr>
        <w:rPr>
          <w:color w:val="FF0000"/>
          <w:sz w:val="20"/>
          <w:szCs w:val="20"/>
        </w:rPr>
      </w:pPr>
      <w:r>
        <w:rPr>
          <w:sz w:val="20"/>
          <w:szCs w:val="20"/>
        </w:rPr>
        <w:t xml:space="preserve">                                  </w:t>
      </w:r>
      <w:r w:rsidR="00081559" w:rsidRPr="006201F8">
        <w:rPr>
          <w:sz w:val="20"/>
          <w:szCs w:val="20"/>
        </w:rPr>
        <w:t>26.03.2024</w:t>
      </w:r>
      <w:r w:rsidR="00081559" w:rsidRPr="006201F8">
        <w:rPr>
          <w:color w:val="FF0000"/>
          <w:sz w:val="20"/>
          <w:szCs w:val="20"/>
        </w:rPr>
        <w:t xml:space="preserve">                                                     </w:t>
      </w:r>
      <w:r>
        <w:rPr>
          <w:color w:val="FF0000"/>
          <w:sz w:val="20"/>
          <w:szCs w:val="20"/>
        </w:rPr>
        <w:t xml:space="preserve">                </w:t>
      </w:r>
      <w:r w:rsidR="00081559" w:rsidRPr="006201F8">
        <w:rPr>
          <w:color w:val="FF0000"/>
          <w:sz w:val="20"/>
          <w:szCs w:val="20"/>
        </w:rPr>
        <w:t xml:space="preserve">                  </w:t>
      </w:r>
      <w:r w:rsidR="00081559" w:rsidRPr="006201F8">
        <w:rPr>
          <w:sz w:val="20"/>
          <w:szCs w:val="20"/>
        </w:rPr>
        <w:t xml:space="preserve"> № 209</w:t>
      </w:r>
    </w:p>
    <w:p w:rsidR="00081559" w:rsidRPr="006201F8" w:rsidRDefault="00081559" w:rsidP="00081559">
      <w:pPr>
        <w:rPr>
          <w:color w:val="FF0000"/>
          <w:sz w:val="20"/>
          <w:szCs w:val="20"/>
        </w:rPr>
      </w:pPr>
    </w:p>
    <w:p w:rsidR="00081559" w:rsidRPr="006201F8" w:rsidRDefault="00081559" w:rsidP="00081559">
      <w:pPr>
        <w:jc w:val="center"/>
        <w:rPr>
          <w:sz w:val="20"/>
          <w:szCs w:val="20"/>
        </w:rPr>
      </w:pPr>
      <w:r w:rsidRPr="006201F8">
        <w:rPr>
          <w:sz w:val="20"/>
          <w:szCs w:val="20"/>
        </w:rPr>
        <w:t xml:space="preserve">О внесении изменений в решение семнадцатой  сессии Совета депутатов Кожурлинского сельсовета Убинского района Новосибирской области  шестого созыва от 25.03.2022 № 83 «Об утверждении </w:t>
      </w:r>
      <w:proofErr w:type="gramStart"/>
      <w:r w:rsidRPr="006201F8">
        <w:rPr>
          <w:sz w:val="20"/>
          <w:szCs w:val="20"/>
        </w:rPr>
        <w:t>перечня индикаторов риска нарушения обязательных требований</w:t>
      </w:r>
      <w:proofErr w:type="gramEnd"/>
      <w:r w:rsidRPr="006201F8">
        <w:rPr>
          <w:sz w:val="20"/>
          <w:szCs w:val="20"/>
        </w:rPr>
        <w:t xml:space="preserve"> используемые в качестве основания для проведения контрольных мероприятий при осуществлении муниципального жилищного контроля на территории  Кожурлинского сельсовета Убинского района Новосибирской области» </w:t>
      </w:r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</w:p>
    <w:p w:rsidR="00081559" w:rsidRPr="006201F8" w:rsidRDefault="00081559" w:rsidP="00081559">
      <w:pPr>
        <w:autoSpaceDE w:val="0"/>
        <w:autoSpaceDN w:val="0"/>
        <w:adjustRightInd w:val="0"/>
        <w:jc w:val="both"/>
        <w:rPr>
          <w:color w:val="000000"/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     </w:t>
      </w:r>
      <w:r w:rsidRPr="006201F8">
        <w:rPr>
          <w:sz w:val="20"/>
          <w:szCs w:val="20"/>
        </w:rPr>
        <w:t xml:space="preserve">      </w:t>
      </w:r>
      <w:proofErr w:type="gramStart"/>
      <w:r w:rsidRPr="006201F8">
        <w:rPr>
          <w:sz w:val="20"/>
          <w:szCs w:val="20"/>
        </w:rPr>
        <w:t xml:space="preserve">В целях привидения нормативной правовой базы Совета депутатов Кожурлинского сельсовета Убинского района Новосибирской области в соответствие с действующим законодательством Российской Федерации, </w:t>
      </w:r>
      <w:r w:rsidRPr="006201F8">
        <w:rPr>
          <w:color w:val="000000"/>
          <w:sz w:val="20"/>
          <w:szCs w:val="20"/>
        </w:rPr>
        <w:t xml:space="preserve">  в соответствии с Федеральным законом от 06.03.2003 №131-ФЗ "Об общих принципах организации местного самоуправления в Российской Федерации", руководствуясь Уставом сельского поселения Кожурлинского сельсовета Убинского муниципального  района Новосибирской области Совет депутатов Кожурлинского сельсовета Убинского района Новосибирской области шестого созыва </w:t>
      </w:r>
      <w:r w:rsidRPr="006201F8">
        <w:rPr>
          <w:b/>
          <w:sz w:val="20"/>
          <w:szCs w:val="20"/>
        </w:rPr>
        <w:t>РЕШИЛ:</w:t>
      </w:r>
      <w:proofErr w:type="gramEnd"/>
    </w:p>
    <w:p w:rsidR="00081559" w:rsidRPr="006201F8" w:rsidRDefault="00081559" w:rsidP="00081559">
      <w:pPr>
        <w:autoSpaceDE w:val="0"/>
        <w:autoSpaceDN w:val="0"/>
        <w:adjustRightInd w:val="0"/>
        <w:ind w:firstLine="567"/>
        <w:jc w:val="both"/>
        <w:rPr>
          <w:b/>
          <w:sz w:val="20"/>
          <w:szCs w:val="20"/>
        </w:rPr>
      </w:pPr>
    </w:p>
    <w:p w:rsidR="00081559" w:rsidRPr="006201F8" w:rsidRDefault="00081559" w:rsidP="00081559">
      <w:pPr>
        <w:jc w:val="both"/>
        <w:rPr>
          <w:sz w:val="20"/>
          <w:szCs w:val="20"/>
        </w:rPr>
      </w:pPr>
      <w:r w:rsidRPr="006201F8">
        <w:rPr>
          <w:color w:val="000000"/>
          <w:sz w:val="20"/>
          <w:szCs w:val="20"/>
        </w:rPr>
        <w:t xml:space="preserve">  1.</w:t>
      </w:r>
      <w:r w:rsidRPr="006201F8">
        <w:rPr>
          <w:sz w:val="20"/>
          <w:szCs w:val="20"/>
        </w:rPr>
        <w:t xml:space="preserve"> Внести в решение семнадцатой  сессии Совета депутатов Кожурлинского сельсовета Убинского района Новосибирской области  шестого созыва от 25.03.2022 № 83 «Об утверждении </w:t>
      </w:r>
      <w:proofErr w:type="gramStart"/>
      <w:r w:rsidRPr="006201F8">
        <w:rPr>
          <w:sz w:val="20"/>
          <w:szCs w:val="20"/>
        </w:rPr>
        <w:t>перечня индикаторов риска нарушения обязательных требований</w:t>
      </w:r>
      <w:proofErr w:type="gramEnd"/>
      <w:r w:rsidRPr="006201F8">
        <w:rPr>
          <w:sz w:val="20"/>
          <w:szCs w:val="20"/>
        </w:rPr>
        <w:t xml:space="preserve"> используемые в качестве основания для проведения контрольных мероприятий при осуществлении муниципального жилищного контроля на территории  Кожурлинского сельсовета Убинского района Новосибирской области» следующие изменения:</w:t>
      </w:r>
    </w:p>
    <w:p w:rsidR="00081559" w:rsidRPr="006201F8" w:rsidRDefault="00081559" w:rsidP="00081559">
      <w:pPr>
        <w:jc w:val="both"/>
        <w:rPr>
          <w:sz w:val="20"/>
          <w:szCs w:val="20"/>
        </w:rPr>
      </w:pPr>
    </w:p>
    <w:p w:rsidR="00081559" w:rsidRPr="006201F8" w:rsidRDefault="00081559" w:rsidP="00081559">
      <w:pPr>
        <w:pStyle w:val="af2"/>
        <w:spacing w:after="200" w:line="276" w:lineRule="auto"/>
        <w:ind w:left="0" w:right="1"/>
        <w:contextualSpacing/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  1.1.В пункт 1 перечня индикаторов риска нарушения обязательных требований используемые в качестве основания для проведения контрольных мероприятий при осуществлении муниципального жилищного контроля на территории  Кожурлинского сельсовета Убинского района Новосибирской области»</w:t>
      </w:r>
      <w:proofErr w:type="gramStart"/>
      <w:r w:rsidRPr="006201F8">
        <w:rPr>
          <w:sz w:val="20"/>
          <w:szCs w:val="20"/>
        </w:rPr>
        <w:t xml:space="preserve"> :</w:t>
      </w:r>
      <w:proofErr w:type="gramEnd"/>
      <w:r w:rsidRPr="006201F8">
        <w:rPr>
          <w:sz w:val="20"/>
          <w:szCs w:val="20"/>
        </w:rPr>
        <w:t xml:space="preserve"> </w:t>
      </w:r>
    </w:p>
    <w:p w:rsidR="00081559" w:rsidRPr="006201F8" w:rsidRDefault="00081559" w:rsidP="00081559">
      <w:pPr>
        <w:pStyle w:val="af2"/>
        <w:spacing w:after="200" w:line="276" w:lineRule="auto"/>
        <w:ind w:left="0" w:right="1"/>
        <w:contextualSpacing/>
        <w:jc w:val="both"/>
        <w:rPr>
          <w:sz w:val="20"/>
          <w:szCs w:val="20"/>
        </w:rPr>
      </w:pPr>
      <w:r w:rsidRPr="006201F8">
        <w:rPr>
          <w:sz w:val="20"/>
          <w:szCs w:val="20"/>
        </w:rPr>
        <w:t>« 5.Поступление в орган муниципального жилищного надзора в течение трех месяцев подряд двух и более протоколов общего собрания собственников помещений в многоквартирном доме, в котором все жилые помещения входят в муниципальный жилищный фонд, содержащих решения по аналогичным вопросам повестки дня</w:t>
      </w:r>
    </w:p>
    <w:p w:rsidR="00081559" w:rsidRPr="006201F8" w:rsidRDefault="00081559" w:rsidP="00081559">
      <w:pPr>
        <w:pStyle w:val="af2"/>
        <w:spacing w:after="200" w:line="276" w:lineRule="auto"/>
        <w:ind w:left="0" w:right="1"/>
        <w:contextualSpacing/>
        <w:jc w:val="both"/>
        <w:rPr>
          <w:sz w:val="20"/>
          <w:szCs w:val="20"/>
        </w:rPr>
      </w:pPr>
      <w:r w:rsidRPr="006201F8">
        <w:rPr>
          <w:sz w:val="20"/>
          <w:szCs w:val="20"/>
        </w:rPr>
        <w:t xml:space="preserve">6. </w:t>
      </w:r>
      <w:proofErr w:type="gramStart"/>
      <w:r w:rsidRPr="006201F8">
        <w:rPr>
          <w:sz w:val="20"/>
          <w:szCs w:val="20"/>
        </w:rPr>
        <w:t>Отсутствие в государственной информационной системе жилищно-коммунального хозяйства по истечению 7 месяцев с даты размещения сведений о результатах последней проверки прибора учета, установленных вне жилых (нежилых) помещений в многоквартирном доме, в котором все жилые помещений входят в состав муниципального жилищного фонда, сведений об исправности или неисправности прибора учета, либо о снятии на поверку, за исключением приборов учета электрической энергии, которые присоединены</w:t>
      </w:r>
      <w:proofErr w:type="gramEnd"/>
      <w:r w:rsidRPr="006201F8">
        <w:rPr>
          <w:sz w:val="20"/>
          <w:szCs w:val="20"/>
        </w:rPr>
        <w:t xml:space="preserve"> к интеллектуальной системе учета электрической энергии (мощности)»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6201F8">
        <w:rPr>
          <w:sz w:val="20"/>
          <w:szCs w:val="20"/>
        </w:rPr>
        <w:t xml:space="preserve">   2. Опубликовать настоящее решение в периодическом печатном издании «Вести Кожурлы» </w:t>
      </w:r>
      <w:r w:rsidRPr="006201F8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Кожурлинского сельсовета Убинского района Новосибирской области </w:t>
      </w:r>
      <w:proofErr w:type="gramStart"/>
      <w:r w:rsidRPr="006201F8">
        <w:rPr>
          <w:rFonts w:eastAsia="Calibri"/>
          <w:bCs/>
          <w:sz w:val="20"/>
          <w:szCs w:val="20"/>
        </w:rPr>
        <w:t>в</w:t>
      </w:r>
      <w:proofErr w:type="gramEnd"/>
      <w:r w:rsidRPr="006201F8">
        <w:rPr>
          <w:rFonts w:eastAsia="Calibri"/>
          <w:bCs/>
          <w:sz w:val="20"/>
          <w:szCs w:val="20"/>
        </w:rPr>
        <w:t xml:space="preserve"> </w:t>
      </w:r>
    </w:p>
    <w:p w:rsidR="00081559" w:rsidRPr="006201F8" w:rsidRDefault="00081559" w:rsidP="0008155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6201F8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6201F8">
        <w:rPr>
          <w:i/>
          <w:sz w:val="20"/>
          <w:szCs w:val="20"/>
        </w:rPr>
        <w:t>.</w:t>
      </w:r>
    </w:p>
    <w:p w:rsidR="00081559" w:rsidRPr="006201F8" w:rsidRDefault="00081559" w:rsidP="00081559">
      <w:pPr>
        <w:rPr>
          <w:i/>
          <w:sz w:val="20"/>
          <w:szCs w:val="20"/>
        </w:rPr>
      </w:pPr>
    </w:p>
    <w:p w:rsidR="00081559" w:rsidRPr="006201F8" w:rsidRDefault="00081559" w:rsidP="00081559">
      <w:pPr>
        <w:rPr>
          <w:i/>
          <w:sz w:val="20"/>
          <w:szCs w:val="20"/>
        </w:rPr>
      </w:pP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Председатель Совета депутатов 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>Кожурлинского сельсовета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       </w:t>
      </w:r>
      <w:r w:rsidR="006201F8">
        <w:rPr>
          <w:sz w:val="20"/>
          <w:szCs w:val="20"/>
        </w:rPr>
        <w:t xml:space="preserve">                        </w:t>
      </w:r>
      <w:r w:rsidRPr="006201F8">
        <w:rPr>
          <w:sz w:val="20"/>
          <w:szCs w:val="20"/>
        </w:rPr>
        <w:t xml:space="preserve">  Т.А. </w:t>
      </w:r>
      <w:proofErr w:type="spellStart"/>
      <w:r w:rsidRPr="006201F8">
        <w:rPr>
          <w:sz w:val="20"/>
          <w:szCs w:val="20"/>
        </w:rPr>
        <w:t>Кацубо</w:t>
      </w:r>
      <w:proofErr w:type="spellEnd"/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                          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>Глава Кожурлинского сельсовета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Убинского района Новосибирской области                                  </w:t>
      </w:r>
      <w:r w:rsidR="006201F8">
        <w:rPr>
          <w:sz w:val="20"/>
          <w:szCs w:val="20"/>
        </w:rPr>
        <w:t xml:space="preserve">                          </w:t>
      </w:r>
      <w:r w:rsidRPr="006201F8">
        <w:rPr>
          <w:sz w:val="20"/>
          <w:szCs w:val="20"/>
        </w:rPr>
        <w:t xml:space="preserve"> Е.Н. Нехаева</w:t>
      </w:r>
    </w:p>
    <w:p w:rsidR="00081559" w:rsidRPr="006201F8" w:rsidRDefault="00081559" w:rsidP="00081559">
      <w:pPr>
        <w:rPr>
          <w:sz w:val="20"/>
          <w:szCs w:val="20"/>
        </w:rPr>
      </w:pPr>
      <w:r w:rsidRPr="006201F8">
        <w:rPr>
          <w:sz w:val="20"/>
          <w:szCs w:val="20"/>
        </w:rPr>
        <w:t xml:space="preserve">                                </w:t>
      </w:r>
    </w:p>
    <w:p w:rsidR="00081559" w:rsidRDefault="00081559" w:rsidP="00081559">
      <w:pPr>
        <w:rPr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201F8" w:rsidRDefault="006201F8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Учред</w:t>
            </w:r>
            <w:r w:rsidR="00C35A13" w:rsidRPr="006201F8">
              <w:rPr>
                <w:sz w:val="20"/>
                <w:szCs w:val="20"/>
              </w:rPr>
              <w:t>итель: администрация Кожурлинского сельсовета Убинского района Новосибирской области</w:t>
            </w:r>
          </w:p>
          <w:p w:rsidR="00C35A13" w:rsidRPr="006201F8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201F8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201F8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201F8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201F8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201F8" w:rsidRDefault="00C35A13" w:rsidP="00DB065E">
            <w:pPr>
              <w:pStyle w:val="a6"/>
              <w:rPr>
                <w:lang w:eastAsia="en-US" w:bidi="en-US"/>
              </w:rPr>
            </w:pPr>
            <w:r w:rsidRPr="006201F8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201F8">
              <w:rPr>
                <w:sz w:val="20"/>
                <w:szCs w:val="20"/>
              </w:rPr>
              <w:t>Распространяется</w:t>
            </w: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201F8">
              <w:rPr>
                <w:sz w:val="20"/>
                <w:szCs w:val="20"/>
              </w:rPr>
              <w:t xml:space="preserve"> бесплатно</w:t>
            </w: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201F8">
              <w:rPr>
                <w:sz w:val="20"/>
                <w:szCs w:val="20"/>
              </w:rPr>
              <w:t xml:space="preserve">Тираж </w:t>
            </w:r>
          </w:p>
          <w:p w:rsidR="00C35A13" w:rsidRPr="006201F8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201F8">
              <w:rPr>
                <w:sz w:val="20"/>
                <w:szCs w:val="20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5337" w:rsidRDefault="006E5337" w:rsidP="00024E12">
      <w:r>
        <w:separator/>
      </w:r>
    </w:p>
  </w:endnote>
  <w:endnote w:type="continuationSeparator" w:id="0">
    <w:p w:rsidR="006E5337" w:rsidRDefault="006E5337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5337" w:rsidRDefault="006E5337" w:rsidP="00024E12">
      <w:r>
        <w:separator/>
      </w:r>
    </w:p>
  </w:footnote>
  <w:footnote w:type="continuationSeparator" w:id="0">
    <w:p w:rsidR="006E5337" w:rsidRDefault="006E5337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num w:numId="1">
    <w:abstractNumId w:val="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559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685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01F8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337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0707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01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NoSpacing">
    <w:name w:val="No Spacing"/>
    <w:rsid w:val="0008155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xl63">
    <w:name w:val="xl63"/>
    <w:basedOn w:val="a"/>
    <w:rsid w:val="00081559"/>
    <w:pPr>
      <w:spacing w:before="100" w:beforeAutospacing="1" w:after="100" w:afterAutospacing="1"/>
    </w:pPr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9313A44-5FF8-48BD-87D2-B3F1E0E0C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1238</TotalTime>
  <Pages>1</Pages>
  <Words>15990</Words>
  <Characters>91147</Characters>
  <Application>Microsoft Office Word</Application>
  <DocSecurity>0</DocSecurity>
  <Lines>759</Lines>
  <Paragraphs>213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106924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416</cp:revision>
  <cp:lastPrinted>2024-02-28T09:02:00Z</cp:lastPrinted>
  <dcterms:created xsi:type="dcterms:W3CDTF">2020-03-31T05:11:00Z</dcterms:created>
  <dcterms:modified xsi:type="dcterms:W3CDTF">2024-04-05T04:10:00Z</dcterms:modified>
</cp:coreProperties>
</file>