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DF0F40">
        <w:trPr>
          <w:trHeight w:val="3506"/>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035410" w:rsidP="00EF0FA5">
            <w:pPr>
              <w:jc w:val="center"/>
              <w:rPr>
                <w:sz w:val="28"/>
              </w:rPr>
            </w:pPr>
            <w:r w:rsidRPr="00035410">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Pr="00750ACD" w:rsidRDefault="00CB3529" w:rsidP="00420E55">
            <w:pPr>
              <w:jc w:val="center"/>
              <w:rPr>
                <w:b/>
                <w:sz w:val="44"/>
                <w:szCs w:val="44"/>
              </w:rPr>
            </w:pPr>
            <w:r>
              <w:rPr>
                <w:b/>
                <w:caps/>
                <w:shadow/>
                <w:sz w:val="44"/>
                <w:szCs w:val="44"/>
                <w:vertAlign w:val="subscript"/>
              </w:rPr>
              <w:t xml:space="preserve">                                                          </w:t>
            </w:r>
            <w:r w:rsidR="00750ACD">
              <w:rPr>
                <w:b/>
                <w:caps/>
                <w:shadow/>
                <w:sz w:val="44"/>
                <w:szCs w:val="44"/>
                <w:vertAlign w:val="subscript"/>
              </w:rPr>
              <w:t xml:space="preserve">           </w:t>
            </w:r>
            <w:r w:rsidR="00A91934">
              <w:rPr>
                <w:b/>
                <w:caps/>
                <w:shadow/>
                <w:sz w:val="44"/>
                <w:szCs w:val="44"/>
                <w:vertAlign w:val="subscript"/>
              </w:rPr>
              <w:t>2</w:t>
            </w:r>
            <w:r w:rsidR="00420E55">
              <w:rPr>
                <w:b/>
                <w:caps/>
                <w:shadow/>
                <w:sz w:val="44"/>
                <w:szCs w:val="44"/>
                <w:vertAlign w:val="subscript"/>
              </w:rPr>
              <w:t>7</w:t>
            </w:r>
            <w:r w:rsidR="004D50E1">
              <w:rPr>
                <w:b/>
                <w:caps/>
                <w:shadow/>
                <w:sz w:val="44"/>
                <w:szCs w:val="44"/>
                <w:vertAlign w:val="subscript"/>
              </w:rPr>
              <w:t xml:space="preserve"> июня</w:t>
            </w:r>
            <w:r>
              <w:rPr>
                <w:b/>
                <w:caps/>
                <w:shadow/>
                <w:sz w:val="44"/>
                <w:szCs w:val="44"/>
                <w:vertAlign w:val="subscript"/>
              </w:rPr>
              <w:t xml:space="preserve"> </w:t>
            </w:r>
            <w:r w:rsidR="00EF0FA5" w:rsidRPr="00750ACD">
              <w:rPr>
                <w:b/>
                <w:caps/>
                <w:shadow/>
                <w:sz w:val="44"/>
                <w:szCs w:val="44"/>
                <w:vertAlign w:val="subscript"/>
              </w:rPr>
              <w:t>202</w:t>
            </w:r>
            <w:r w:rsidR="00B65187">
              <w:rPr>
                <w:b/>
                <w:caps/>
                <w:shadow/>
                <w:sz w:val="44"/>
                <w:szCs w:val="44"/>
                <w:vertAlign w:val="subscript"/>
              </w:rPr>
              <w:t>4</w:t>
            </w:r>
            <w:r w:rsidR="00EF0FA5" w:rsidRPr="00750ACD">
              <w:rPr>
                <w:b/>
                <w:caps/>
                <w:shadow/>
                <w:sz w:val="44"/>
                <w:szCs w:val="44"/>
                <w:vertAlign w:val="subscript"/>
              </w:rPr>
              <w:t xml:space="preserve"> год   №</w:t>
            </w:r>
            <w:r w:rsidR="0047549E" w:rsidRPr="00750ACD">
              <w:rPr>
                <w:b/>
                <w:caps/>
                <w:shadow/>
                <w:sz w:val="44"/>
                <w:szCs w:val="44"/>
                <w:vertAlign w:val="subscript"/>
              </w:rPr>
              <w:t xml:space="preserve"> </w:t>
            </w:r>
            <w:r w:rsidR="00A91934">
              <w:rPr>
                <w:b/>
                <w:caps/>
                <w:shadow/>
                <w:sz w:val="44"/>
                <w:szCs w:val="44"/>
                <w:vertAlign w:val="subscript"/>
              </w:rPr>
              <w:t>2</w:t>
            </w:r>
            <w:r w:rsidR="00420E55">
              <w:rPr>
                <w:b/>
                <w:caps/>
                <w:shadow/>
                <w:sz w:val="44"/>
                <w:szCs w:val="44"/>
                <w:vertAlign w:val="subscript"/>
              </w:rPr>
              <w:t>2</w:t>
            </w:r>
          </w:p>
        </w:tc>
      </w:tr>
    </w:tbl>
    <w:p w:rsidR="008C4E73" w:rsidRDefault="008C4E73" w:rsidP="006C0A37">
      <w:pPr>
        <w:ind w:right="-1" w:firstLine="709"/>
        <w:jc w:val="center"/>
        <w:rPr>
          <w:b/>
          <w:color w:val="002060"/>
          <w:sz w:val="36"/>
          <w:szCs w:val="36"/>
        </w:rPr>
      </w:pPr>
    </w:p>
    <w:p w:rsidR="00420E55" w:rsidRPr="00420E55" w:rsidRDefault="00420E55" w:rsidP="00420E55">
      <w:pPr>
        <w:jc w:val="center"/>
        <w:outlineLvl w:val="0"/>
        <w:rPr>
          <w:b/>
          <w:sz w:val="20"/>
          <w:szCs w:val="20"/>
        </w:rPr>
      </w:pPr>
      <w:r>
        <w:rPr>
          <w:b/>
          <w:sz w:val="28"/>
          <w:szCs w:val="28"/>
        </w:rPr>
        <w:t xml:space="preserve">   </w:t>
      </w:r>
      <w:r w:rsidRPr="00420E55">
        <w:rPr>
          <w:b/>
          <w:sz w:val="20"/>
          <w:szCs w:val="20"/>
        </w:rPr>
        <w:t>СОВЕТ ДЕПУТАТОВ КОЖУРЛИНСКОГО СЕЛЬСОВЕТА</w:t>
      </w:r>
    </w:p>
    <w:p w:rsidR="00420E55" w:rsidRPr="00420E55" w:rsidRDefault="00420E55" w:rsidP="00420E55">
      <w:pPr>
        <w:jc w:val="center"/>
        <w:outlineLvl w:val="0"/>
        <w:rPr>
          <w:b/>
          <w:sz w:val="20"/>
          <w:szCs w:val="20"/>
        </w:rPr>
      </w:pPr>
      <w:r w:rsidRPr="00420E55">
        <w:rPr>
          <w:b/>
          <w:sz w:val="20"/>
          <w:szCs w:val="20"/>
        </w:rPr>
        <w:t>УБИНСКОГО РАЙОНА НОВОСИБИРСКОЙ ОБЛАСТИ</w:t>
      </w:r>
    </w:p>
    <w:p w:rsidR="00420E55" w:rsidRPr="00420E55" w:rsidRDefault="00420E55" w:rsidP="00420E55">
      <w:pPr>
        <w:jc w:val="center"/>
        <w:outlineLvl w:val="0"/>
        <w:rPr>
          <w:b/>
          <w:sz w:val="20"/>
          <w:szCs w:val="20"/>
        </w:rPr>
      </w:pPr>
      <w:r w:rsidRPr="00420E55">
        <w:rPr>
          <w:b/>
          <w:sz w:val="20"/>
          <w:szCs w:val="20"/>
        </w:rPr>
        <w:t>(шестого созыва)</w:t>
      </w:r>
    </w:p>
    <w:p w:rsidR="00420E55" w:rsidRPr="00420E55" w:rsidRDefault="00420E55" w:rsidP="00420E55">
      <w:pPr>
        <w:jc w:val="center"/>
        <w:rPr>
          <w:b/>
          <w:sz w:val="20"/>
          <w:szCs w:val="20"/>
        </w:rPr>
      </w:pPr>
    </w:p>
    <w:p w:rsidR="00420E55" w:rsidRPr="00420E55" w:rsidRDefault="00420E55" w:rsidP="00420E55">
      <w:pPr>
        <w:jc w:val="center"/>
        <w:rPr>
          <w:b/>
          <w:sz w:val="20"/>
          <w:szCs w:val="20"/>
        </w:rPr>
      </w:pPr>
    </w:p>
    <w:p w:rsidR="00420E55" w:rsidRPr="00420E55" w:rsidRDefault="00420E55" w:rsidP="00420E55">
      <w:pPr>
        <w:jc w:val="center"/>
        <w:outlineLvl w:val="0"/>
        <w:rPr>
          <w:b/>
          <w:sz w:val="20"/>
          <w:szCs w:val="20"/>
        </w:rPr>
      </w:pPr>
      <w:proofErr w:type="gramStart"/>
      <w:r w:rsidRPr="00420E55">
        <w:rPr>
          <w:b/>
          <w:sz w:val="20"/>
          <w:szCs w:val="20"/>
        </w:rPr>
        <w:t>Р</w:t>
      </w:r>
      <w:proofErr w:type="gramEnd"/>
      <w:r w:rsidRPr="00420E55">
        <w:rPr>
          <w:b/>
          <w:sz w:val="20"/>
          <w:szCs w:val="20"/>
        </w:rPr>
        <w:t xml:space="preserve"> Е Ш Е Н И Е </w:t>
      </w:r>
    </w:p>
    <w:p w:rsidR="00420E55" w:rsidRPr="00420E55" w:rsidRDefault="00420E55" w:rsidP="00420E55">
      <w:pPr>
        <w:jc w:val="center"/>
        <w:outlineLvl w:val="0"/>
        <w:rPr>
          <w:sz w:val="20"/>
          <w:szCs w:val="20"/>
        </w:rPr>
      </w:pPr>
      <w:r w:rsidRPr="00420E55">
        <w:rPr>
          <w:sz w:val="20"/>
          <w:szCs w:val="20"/>
        </w:rPr>
        <w:t>тридцать восьмой сессии</w:t>
      </w:r>
    </w:p>
    <w:p w:rsidR="00420E55" w:rsidRPr="00420E55" w:rsidRDefault="00420E55" w:rsidP="00420E55">
      <w:pPr>
        <w:jc w:val="center"/>
        <w:outlineLvl w:val="0"/>
        <w:rPr>
          <w:sz w:val="20"/>
          <w:szCs w:val="20"/>
        </w:rPr>
      </w:pPr>
      <w:r>
        <w:rPr>
          <w:sz w:val="20"/>
          <w:szCs w:val="20"/>
        </w:rPr>
        <w:t xml:space="preserve">    </w:t>
      </w:r>
    </w:p>
    <w:p w:rsidR="00420E55" w:rsidRPr="00420E55" w:rsidRDefault="00420E55" w:rsidP="00420E55">
      <w:pPr>
        <w:outlineLvl w:val="0"/>
        <w:rPr>
          <w:sz w:val="20"/>
          <w:szCs w:val="20"/>
        </w:rPr>
      </w:pPr>
      <w:r>
        <w:rPr>
          <w:sz w:val="20"/>
          <w:szCs w:val="20"/>
        </w:rPr>
        <w:t xml:space="preserve">                             </w:t>
      </w:r>
      <w:r w:rsidRPr="00420E55">
        <w:rPr>
          <w:sz w:val="20"/>
          <w:szCs w:val="20"/>
        </w:rPr>
        <w:t>26.06.2024                                                                                             № 211</w:t>
      </w:r>
    </w:p>
    <w:p w:rsidR="00420E55" w:rsidRPr="00420E55" w:rsidRDefault="00420E55" w:rsidP="00420E55">
      <w:pPr>
        <w:jc w:val="center"/>
        <w:rPr>
          <w:sz w:val="20"/>
          <w:szCs w:val="20"/>
        </w:rPr>
      </w:pPr>
    </w:p>
    <w:p w:rsidR="00420E55" w:rsidRPr="00420E55" w:rsidRDefault="00420E55" w:rsidP="00420E55">
      <w:pPr>
        <w:jc w:val="center"/>
        <w:rPr>
          <w:sz w:val="20"/>
          <w:szCs w:val="20"/>
        </w:rPr>
      </w:pPr>
      <w:r w:rsidRPr="00420E55">
        <w:rPr>
          <w:sz w:val="20"/>
          <w:szCs w:val="20"/>
        </w:rPr>
        <w:t>Об утверждении отчёта об исполнении бюджета Кожурлинского сельсовета</w:t>
      </w:r>
    </w:p>
    <w:p w:rsidR="00420E55" w:rsidRPr="00420E55" w:rsidRDefault="00420E55" w:rsidP="00420E55">
      <w:pPr>
        <w:jc w:val="center"/>
        <w:rPr>
          <w:sz w:val="20"/>
          <w:szCs w:val="20"/>
        </w:rPr>
      </w:pPr>
      <w:r w:rsidRPr="00420E55">
        <w:rPr>
          <w:sz w:val="20"/>
          <w:szCs w:val="20"/>
        </w:rPr>
        <w:t>Убинского района Новосибирской области  за 2023 год.</w:t>
      </w:r>
    </w:p>
    <w:p w:rsidR="00420E55" w:rsidRPr="00420E55" w:rsidRDefault="00420E55" w:rsidP="00420E55">
      <w:pPr>
        <w:jc w:val="center"/>
        <w:rPr>
          <w:sz w:val="20"/>
          <w:szCs w:val="20"/>
        </w:rPr>
      </w:pPr>
    </w:p>
    <w:p w:rsidR="00420E55" w:rsidRPr="00420E55" w:rsidRDefault="00420E55" w:rsidP="00420E55">
      <w:pPr>
        <w:jc w:val="center"/>
        <w:rPr>
          <w:sz w:val="20"/>
          <w:szCs w:val="20"/>
        </w:rPr>
      </w:pPr>
    </w:p>
    <w:p w:rsidR="00420E55" w:rsidRPr="00420E55" w:rsidRDefault="00420E55" w:rsidP="00420E55">
      <w:pPr>
        <w:ind w:firstLine="709"/>
        <w:jc w:val="both"/>
        <w:rPr>
          <w:sz w:val="20"/>
          <w:szCs w:val="20"/>
        </w:rPr>
      </w:pPr>
      <w:r w:rsidRPr="00420E55">
        <w:rPr>
          <w:sz w:val="20"/>
          <w:szCs w:val="20"/>
        </w:rPr>
        <w:t xml:space="preserve">Совет депутатов Кожурлинского сельсовета Убинского района Новосибирской области  шестого созыва </w:t>
      </w:r>
      <w:r w:rsidRPr="00420E55">
        <w:rPr>
          <w:b/>
          <w:sz w:val="20"/>
          <w:szCs w:val="20"/>
        </w:rPr>
        <w:t>РЕШИЛ:</w:t>
      </w:r>
    </w:p>
    <w:p w:rsidR="00420E55" w:rsidRPr="00420E55" w:rsidRDefault="00420E55" w:rsidP="00D12BC2">
      <w:pPr>
        <w:numPr>
          <w:ilvl w:val="0"/>
          <w:numId w:val="2"/>
        </w:numPr>
        <w:jc w:val="both"/>
        <w:rPr>
          <w:sz w:val="20"/>
          <w:szCs w:val="20"/>
        </w:rPr>
      </w:pPr>
      <w:r w:rsidRPr="00420E55">
        <w:rPr>
          <w:sz w:val="20"/>
          <w:szCs w:val="20"/>
        </w:rPr>
        <w:t>Утвердить:</w:t>
      </w:r>
    </w:p>
    <w:p w:rsidR="00420E55" w:rsidRPr="00420E55" w:rsidRDefault="00420E55" w:rsidP="00420E55">
      <w:pPr>
        <w:ind w:firstLine="709"/>
        <w:jc w:val="both"/>
        <w:rPr>
          <w:sz w:val="20"/>
          <w:szCs w:val="20"/>
        </w:rPr>
      </w:pPr>
      <w:r w:rsidRPr="00420E55">
        <w:rPr>
          <w:sz w:val="20"/>
          <w:szCs w:val="20"/>
        </w:rPr>
        <w:t xml:space="preserve">1.1. Отчет об исполнении бюджета Кожурлинского сельсовета за 2023 год по доходам в сумме </w:t>
      </w:r>
      <w:r w:rsidRPr="00420E55">
        <w:rPr>
          <w:b/>
          <w:sz w:val="20"/>
          <w:szCs w:val="20"/>
        </w:rPr>
        <w:t xml:space="preserve">  27440,1</w:t>
      </w:r>
      <w:r w:rsidRPr="00420E55">
        <w:rPr>
          <w:sz w:val="20"/>
          <w:szCs w:val="20"/>
        </w:rPr>
        <w:t xml:space="preserve"> тыс. рублей, по расходам в сумме </w:t>
      </w:r>
      <w:r w:rsidRPr="00420E55">
        <w:rPr>
          <w:b/>
          <w:sz w:val="20"/>
          <w:szCs w:val="20"/>
        </w:rPr>
        <w:t>27632,9</w:t>
      </w:r>
      <w:r w:rsidRPr="00420E55">
        <w:rPr>
          <w:sz w:val="20"/>
          <w:szCs w:val="20"/>
        </w:rPr>
        <w:t xml:space="preserve"> тыс. рублей,   с </w:t>
      </w:r>
      <w:proofErr w:type="spellStart"/>
      <w:r w:rsidRPr="00420E55">
        <w:rPr>
          <w:sz w:val="20"/>
          <w:szCs w:val="20"/>
        </w:rPr>
        <w:t>дифицитом</w:t>
      </w:r>
      <w:proofErr w:type="spellEnd"/>
      <w:r w:rsidRPr="00420E55">
        <w:rPr>
          <w:sz w:val="20"/>
          <w:szCs w:val="20"/>
        </w:rPr>
        <w:t xml:space="preserve"> </w:t>
      </w:r>
      <w:r w:rsidRPr="00420E55">
        <w:rPr>
          <w:b/>
          <w:sz w:val="20"/>
          <w:szCs w:val="20"/>
        </w:rPr>
        <w:t>192,88</w:t>
      </w:r>
      <w:r w:rsidRPr="00420E55">
        <w:rPr>
          <w:sz w:val="20"/>
          <w:szCs w:val="20"/>
        </w:rPr>
        <w:t xml:space="preserve"> тыс</w:t>
      </w:r>
      <w:proofErr w:type="gramStart"/>
      <w:r w:rsidRPr="00420E55">
        <w:rPr>
          <w:sz w:val="20"/>
          <w:szCs w:val="20"/>
        </w:rPr>
        <w:t>.р</w:t>
      </w:r>
      <w:proofErr w:type="gramEnd"/>
      <w:r w:rsidRPr="00420E55">
        <w:rPr>
          <w:sz w:val="20"/>
          <w:szCs w:val="20"/>
        </w:rPr>
        <w:t>ублей;</w:t>
      </w:r>
    </w:p>
    <w:p w:rsidR="00420E55" w:rsidRPr="00420E55" w:rsidRDefault="00420E55" w:rsidP="00420E55">
      <w:pPr>
        <w:ind w:firstLine="709"/>
        <w:jc w:val="both"/>
        <w:rPr>
          <w:sz w:val="20"/>
          <w:szCs w:val="20"/>
        </w:rPr>
      </w:pPr>
      <w:r w:rsidRPr="00420E55">
        <w:rPr>
          <w:sz w:val="20"/>
          <w:szCs w:val="20"/>
        </w:rPr>
        <w:t>1.2. Исполнение бюджета Кожурлинского сельсовета по доходам за 2023 год, согласно приложению №1 к настоящему решению;</w:t>
      </w:r>
    </w:p>
    <w:p w:rsidR="00420E55" w:rsidRPr="00420E55" w:rsidRDefault="00420E55" w:rsidP="00420E55">
      <w:pPr>
        <w:ind w:firstLine="709"/>
        <w:jc w:val="both"/>
        <w:rPr>
          <w:sz w:val="20"/>
          <w:szCs w:val="20"/>
        </w:rPr>
      </w:pPr>
      <w:r w:rsidRPr="00420E55">
        <w:rPr>
          <w:sz w:val="20"/>
          <w:szCs w:val="20"/>
        </w:rPr>
        <w:t>1.3. Исполнение расходов бюджета Кожурлинского сельсовета Убинского района по ведомственной структуре расходов бюджета за 2023 год согласно приложению №2, таблица № 1 к настоящему решению;</w:t>
      </w:r>
    </w:p>
    <w:p w:rsidR="00420E55" w:rsidRPr="00420E55" w:rsidRDefault="00420E55" w:rsidP="00420E55">
      <w:pPr>
        <w:ind w:firstLine="709"/>
        <w:jc w:val="both"/>
        <w:rPr>
          <w:sz w:val="20"/>
          <w:szCs w:val="20"/>
        </w:rPr>
      </w:pPr>
      <w:r w:rsidRPr="00420E55">
        <w:rPr>
          <w:sz w:val="20"/>
          <w:szCs w:val="20"/>
        </w:rPr>
        <w:t>1.4. Исполнение расходов бюджета Кожурлинского сельсовета Убинского района по разделам и подразделам классификации расходов бюджетов за 2023 год согласно приложению №3 таблица №1 к настоящему решению;</w:t>
      </w:r>
    </w:p>
    <w:p w:rsidR="00420E55" w:rsidRPr="00420E55" w:rsidRDefault="00420E55" w:rsidP="00420E55">
      <w:pPr>
        <w:ind w:firstLine="709"/>
        <w:jc w:val="both"/>
        <w:rPr>
          <w:sz w:val="20"/>
          <w:szCs w:val="20"/>
        </w:rPr>
      </w:pPr>
      <w:r w:rsidRPr="00420E55">
        <w:rPr>
          <w:sz w:val="20"/>
          <w:szCs w:val="20"/>
        </w:rPr>
        <w:t xml:space="preserve">1.5. Исполнение источников финансирования дефицита бюджета Кожурлинского сельсовета Убинского района по кодам </w:t>
      </w:r>
      <w:proofErr w:type="gramStart"/>
      <w:r w:rsidRPr="00420E55">
        <w:rPr>
          <w:sz w:val="20"/>
          <w:szCs w:val="20"/>
        </w:rPr>
        <w:t>классификации источников финансирования дефицита бюджета</w:t>
      </w:r>
      <w:proofErr w:type="gramEnd"/>
      <w:r w:rsidRPr="00420E55">
        <w:rPr>
          <w:sz w:val="20"/>
          <w:szCs w:val="20"/>
        </w:rPr>
        <w:t xml:space="preserve"> за 2023 год согласно приложению №4 таблица №1 к настоящему решению.</w:t>
      </w:r>
    </w:p>
    <w:p w:rsidR="00420E55" w:rsidRPr="00420E55" w:rsidRDefault="00420E55" w:rsidP="00420E55">
      <w:pPr>
        <w:ind w:firstLine="709"/>
        <w:jc w:val="both"/>
        <w:rPr>
          <w:sz w:val="20"/>
          <w:szCs w:val="20"/>
        </w:rPr>
      </w:pPr>
      <w:r w:rsidRPr="00420E55">
        <w:rPr>
          <w:sz w:val="20"/>
          <w:szCs w:val="20"/>
        </w:rPr>
        <w:t>1.6. Отчет о расходах резервного  фонда администрации Кожурлинского сельсовета Убинского района за 2023 год согласно приложению №5 к настоящему решению.</w:t>
      </w:r>
    </w:p>
    <w:p w:rsidR="00420E55" w:rsidRPr="00420E55" w:rsidRDefault="00420E55" w:rsidP="00420E55">
      <w:pPr>
        <w:shd w:val="clear" w:color="auto" w:fill="FFFFFF"/>
        <w:jc w:val="both"/>
        <w:textAlignment w:val="baseline"/>
        <w:rPr>
          <w:rFonts w:eastAsia="Calibri"/>
          <w:bCs/>
          <w:sz w:val="20"/>
          <w:szCs w:val="20"/>
        </w:rPr>
      </w:pPr>
      <w:r w:rsidRPr="00420E55">
        <w:rPr>
          <w:sz w:val="20"/>
          <w:szCs w:val="20"/>
        </w:rPr>
        <w:t xml:space="preserve">         2. Опубликовать настоящее решение в периодическом печатном издании «Вести Кожурлы» </w:t>
      </w:r>
      <w:r w:rsidRPr="00420E55">
        <w:rPr>
          <w:rFonts w:eastAsia="Calibri"/>
          <w:bCs/>
          <w:sz w:val="20"/>
          <w:szCs w:val="20"/>
        </w:rPr>
        <w:t>и разместить на официальном сайте администрации Кожурлинского сельсовета Убинского района Новосибирской области в информационно-телекоммуникационной сети «Интернет»</w:t>
      </w:r>
      <w:r w:rsidRPr="00420E55">
        <w:rPr>
          <w:i/>
          <w:sz w:val="20"/>
          <w:szCs w:val="20"/>
        </w:rPr>
        <w:t>.</w:t>
      </w:r>
    </w:p>
    <w:p w:rsidR="00420E55" w:rsidRPr="00420E55" w:rsidRDefault="00420E55" w:rsidP="00420E55">
      <w:pPr>
        <w:tabs>
          <w:tab w:val="left" w:pos="6330"/>
        </w:tabs>
        <w:ind w:firstLine="709"/>
        <w:jc w:val="both"/>
        <w:rPr>
          <w:sz w:val="20"/>
          <w:szCs w:val="20"/>
        </w:rPr>
      </w:pPr>
      <w:r w:rsidRPr="00420E55">
        <w:rPr>
          <w:sz w:val="20"/>
          <w:szCs w:val="20"/>
        </w:rPr>
        <w:t>3.  Решение вступает в силу со дня подписания.</w:t>
      </w:r>
    </w:p>
    <w:p w:rsidR="00420E55" w:rsidRPr="00420E55" w:rsidRDefault="00420E55" w:rsidP="00420E55">
      <w:pPr>
        <w:tabs>
          <w:tab w:val="left" w:pos="6330"/>
        </w:tabs>
        <w:ind w:firstLine="709"/>
        <w:jc w:val="both"/>
        <w:rPr>
          <w:sz w:val="20"/>
          <w:szCs w:val="20"/>
        </w:rPr>
      </w:pPr>
      <w:r w:rsidRPr="00420E55">
        <w:rPr>
          <w:sz w:val="20"/>
          <w:szCs w:val="20"/>
        </w:rPr>
        <w:t xml:space="preserve">4. </w:t>
      </w:r>
      <w:proofErr w:type="gramStart"/>
      <w:r w:rsidRPr="00420E55">
        <w:rPr>
          <w:sz w:val="20"/>
          <w:szCs w:val="20"/>
        </w:rPr>
        <w:t>Контроль за</w:t>
      </w:r>
      <w:proofErr w:type="gramEnd"/>
      <w:r w:rsidRPr="00420E55">
        <w:rPr>
          <w:sz w:val="20"/>
          <w:szCs w:val="20"/>
        </w:rPr>
        <w:t xml:space="preserve"> исполнением данного решения возложить на комиссию по бюджету, налогам, финансам и собственности.</w:t>
      </w:r>
    </w:p>
    <w:p w:rsidR="00420E55" w:rsidRPr="00420E55" w:rsidRDefault="00420E55" w:rsidP="00420E55">
      <w:pPr>
        <w:tabs>
          <w:tab w:val="left" w:pos="6330"/>
        </w:tabs>
        <w:ind w:firstLine="709"/>
        <w:jc w:val="both"/>
        <w:rPr>
          <w:sz w:val="20"/>
          <w:szCs w:val="20"/>
        </w:rPr>
      </w:pPr>
    </w:p>
    <w:p w:rsidR="00420E55" w:rsidRPr="00420E55" w:rsidRDefault="00420E55" w:rsidP="00420E55">
      <w:pPr>
        <w:tabs>
          <w:tab w:val="left" w:pos="6330"/>
        </w:tabs>
        <w:ind w:firstLine="709"/>
        <w:jc w:val="both"/>
        <w:rPr>
          <w:sz w:val="20"/>
          <w:szCs w:val="20"/>
        </w:rPr>
      </w:pPr>
    </w:p>
    <w:p w:rsidR="00420E55" w:rsidRPr="00420E55" w:rsidRDefault="00420E55" w:rsidP="00420E55">
      <w:pPr>
        <w:tabs>
          <w:tab w:val="left" w:pos="6330"/>
        </w:tabs>
        <w:ind w:firstLine="709"/>
        <w:jc w:val="both"/>
        <w:rPr>
          <w:sz w:val="20"/>
          <w:szCs w:val="20"/>
        </w:rPr>
      </w:pPr>
    </w:p>
    <w:p w:rsidR="00420E55" w:rsidRPr="00420E55" w:rsidRDefault="00420E55" w:rsidP="00420E55">
      <w:pPr>
        <w:jc w:val="both"/>
        <w:rPr>
          <w:sz w:val="20"/>
          <w:szCs w:val="20"/>
        </w:rPr>
      </w:pPr>
      <w:r w:rsidRPr="00420E55">
        <w:rPr>
          <w:sz w:val="20"/>
          <w:szCs w:val="20"/>
        </w:rPr>
        <w:t>Председатель Совета депутатов</w:t>
      </w:r>
    </w:p>
    <w:p w:rsidR="00420E55" w:rsidRPr="00420E55" w:rsidRDefault="00420E55" w:rsidP="00420E55">
      <w:pPr>
        <w:jc w:val="both"/>
        <w:rPr>
          <w:sz w:val="20"/>
          <w:szCs w:val="20"/>
        </w:rPr>
      </w:pPr>
      <w:r w:rsidRPr="00420E55">
        <w:rPr>
          <w:sz w:val="20"/>
          <w:szCs w:val="20"/>
        </w:rPr>
        <w:t>Кожурлинского сельсовета</w:t>
      </w:r>
    </w:p>
    <w:p w:rsidR="00420E55" w:rsidRPr="00420E55" w:rsidRDefault="00420E55" w:rsidP="00420E55">
      <w:pPr>
        <w:jc w:val="both"/>
        <w:rPr>
          <w:sz w:val="20"/>
          <w:szCs w:val="20"/>
        </w:rPr>
      </w:pPr>
      <w:r w:rsidRPr="00420E55">
        <w:rPr>
          <w:sz w:val="20"/>
          <w:szCs w:val="20"/>
        </w:rPr>
        <w:t xml:space="preserve">Убинского района Новосибирской области                             </w:t>
      </w:r>
      <w:r>
        <w:rPr>
          <w:sz w:val="20"/>
          <w:szCs w:val="20"/>
        </w:rPr>
        <w:t xml:space="preserve">                   </w:t>
      </w:r>
      <w:r w:rsidRPr="00420E55">
        <w:rPr>
          <w:sz w:val="20"/>
          <w:szCs w:val="20"/>
        </w:rPr>
        <w:t xml:space="preserve">         Т.А. </w:t>
      </w:r>
      <w:proofErr w:type="spellStart"/>
      <w:r w:rsidRPr="00420E55">
        <w:rPr>
          <w:sz w:val="20"/>
          <w:szCs w:val="20"/>
        </w:rPr>
        <w:t>Кацубо</w:t>
      </w:r>
      <w:proofErr w:type="spellEnd"/>
    </w:p>
    <w:p w:rsidR="00420E55" w:rsidRPr="00420E55" w:rsidRDefault="00420E55" w:rsidP="00420E55">
      <w:pPr>
        <w:jc w:val="both"/>
        <w:rPr>
          <w:sz w:val="20"/>
          <w:szCs w:val="20"/>
        </w:rPr>
      </w:pPr>
    </w:p>
    <w:p w:rsidR="00420E55" w:rsidRPr="00420E55" w:rsidRDefault="00420E55" w:rsidP="00420E55">
      <w:pPr>
        <w:jc w:val="both"/>
        <w:rPr>
          <w:sz w:val="20"/>
          <w:szCs w:val="20"/>
        </w:rPr>
      </w:pPr>
      <w:r w:rsidRPr="00420E55">
        <w:rPr>
          <w:sz w:val="20"/>
          <w:szCs w:val="20"/>
        </w:rPr>
        <w:t>Глава Кожурлинского сельсовета</w:t>
      </w:r>
    </w:p>
    <w:p w:rsidR="00420E55" w:rsidRPr="00420E55" w:rsidRDefault="00420E55" w:rsidP="00420E55">
      <w:pPr>
        <w:jc w:val="both"/>
        <w:rPr>
          <w:sz w:val="20"/>
          <w:szCs w:val="20"/>
        </w:rPr>
      </w:pPr>
      <w:r w:rsidRPr="00420E55">
        <w:rPr>
          <w:sz w:val="20"/>
          <w:szCs w:val="20"/>
        </w:rPr>
        <w:t xml:space="preserve">Убинского района Новосибирской области                                  </w:t>
      </w:r>
      <w:r>
        <w:rPr>
          <w:sz w:val="20"/>
          <w:szCs w:val="20"/>
        </w:rPr>
        <w:t xml:space="preserve">                   </w:t>
      </w:r>
      <w:r w:rsidRPr="00420E55">
        <w:rPr>
          <w:sz w:val="20"/>
          <w:szCs w:val="20"/>
        </w:rPr>
        <w:t xml:space="preserve">   Е.Н. Нехаева</w:t>
      </w:r>
    </w:p>
    <w:tbl>
      <w:tblPr>
        <w:tblW w:w="9342" w:type="dxa"/>
        <w:tblInd w:w="93" w:type="dxa"/>
        <w:tblLook w:val="04A0"/>
      </w:tblPr>
      <w:tblGrid>
        <w:gridCol w:w="2616"/>
        <w:gridCol w:w="6"/>
        <w:gridCol w:w="4780"/>
        <w:gridCol w:w="1704"/>
        <w:gridCol w:w="222"/>
        <w:gridCol w:w="14"/>
      </w:tblGrid>
      <w:tr w:rsidR="00420E55" w:rsidRPr="004B5055" w:rsidTr="00420E55">
        <w:trPr>
          <w:gridAfter w:val="1"/>
          <w:wAfter w:w="14" w:type="dxa"/>
          <w:trHeight w:val="315"/>
        </w:trPr>
        <w:tc>
          <w:tcPr>
            <w:tcW w:w="9328" w:type="dxa"/>
            <w:gridSpan w:val="5"/>
            <w:tcBorders>
              <w:top w:val="nil"/>
              <w:left w:val="nil"/>
              <w:bottom w:val="nil"/>
              <w:right w:val="nil"/>
            </w:tcBorders>
            <w:shd w:val="clear" w:color="auto" w:fill="auto"/>
            <w:noWrap/>
            <w:vAlign w:val="bottom"/>
            <w:hideMark/>
          </w:tcPr>
          <w:p w:rsidR="00420E55" w:rsidRPr="00420E55" w:rsidRDefault="00420E55" w:rsidP="00420E55">
            <w:pPr>
              <w:jc w:val="right"/>
              <w:rPr>
                <w:color w:val="000000"/>
                <w:sz w:val="20"/>
                <w:szCs w:val="20"/>
              </w:rPr>
            </w:pPr>
            <w:r w:rsidRPr="00420E55">
              <w:rPr>
                <w:sz w:val="20"/>
                <w:szCs w:val="20"/>
              </w:rPr>
              <w:lastRenderedPageBreak/>
              <w:t xml:space="preserve">                                                              </w:t>
            </w:r>
          </w:p>
          <w:p w:rsidR="00420E55" w:rsidRPr="00420E55" w:rsidRDefault="00420E55" w:rsidP="00420E55">
            <w:pPr>
              <w:jc w:val="right"/>
              <w:rPr>
                <w:sz w:val="20"/>
                <w:szCs w:val="20"/>
              </w:rPr>
            </w:pPr>
            <w:r w:rsidRPr="00420E55">
              <w:rPr>
                <w:sz w:val="20"/>
                <w:szCs w:val="20"/>
              </w:rPr>
              <w:t xml:space="preserve">     Приложение № 1  </w:t>
            </w:r>
          </w:p>
          <w:p w:rsidR="00420E55" w:rsidRPr="00420E55" w:rsidRDefault="00420E55" w:rsidP="00420E55">
            <w:pPr>
              <w:jc w:val="right"/>
              <w:rPr>
                <w:sz w:val="20"/>
                <w:szCs w:val="20"/>
              </w:rPr>
            </w:pPr>
            <w:r w:rsidRPr="00420E55">
              <w:rPr>
                <w:sz w:val="20"/>
                <w:szCs w:val="20"/>
              </w:rPr>
              <w:t xml:space="preserve">к решению </w:t>
            </w:r>
          </w:p>
          <w:p w:rsidR="00420E55" w:rsidRPr="00420E55" w:rsidRDefault="00420E55" w:rsidP="00420E55">
            <w:pPr>
              <w:jc w:val="right"/>
              <w:rPr>
                <w:sz w:val="20"/>
                <w:szCs w:val="20"/>
              </w:rPr>
            </w:pPr>
            <w:r w:rsidRPr="00420E55">
              <w:rPr>
                <w:sz w:val="20"/>
                <w:szCs w:val="20"/>
              </w:rPr>
              <w:t>тридцать восьмой сессии</w:t>
            </w:r>
          </w:p>
        </w:tc>
      </w:tr>
      <w:tr w:rsidR="00420E55" w:rsidRPr="004B5055" w:rsidTr="00420E55">
        <w:trPr>
          <w:gridAfter w:val="1"/>
          <w:wAfter w:w="14" w:type="dxa"/>
          <w:trHeight w:val="315"/>
        </w:trPr>
        <w:tc>
          <w:tcPr>
            <w:tcW w:w="9328" w:type="dxa"/>
            <w:gridSpan w:val="5"/>
            <w:tcBorders>
              <w:top w:val="nil"/>
              <w:left w:val="nil"/>
              <w:bottom w:val="nil"/>
              <w:right w:val="nil"/>
            </w:tcBorders>
            <w:shd w:val="clear" w:color="auto" w:fill="auto"/>
            <w:noWrap/>
            <w:vAlign w:val="bottom"/>
            <w:hideMark/>
          </w:tcPr>
          <w:p w:rsidR="00420E55" w:rsidRPr="00420E55" w:rsidRDefault="00420E55" w:rsidP="00420E55">
            <w:pPr>
              <w:jc w:val="right"/>
              <w:rPr>
                <w:sz w:val="20"/>
                <w:szCs w:val="20"/>
              </w:rPr>
            </w:pPr>
            <w:r w:rsidRPr="00420E55">
              <w:rPr>
                <w:sz w:val="20"/>
                <w:szCs w:val="20"/>
              </w:rPr>
              <w:t xml:space="preserve">Совета депутатов </w:t>
            </w:r>
          </w:p>
          <w:p w:rsidR="00420E55" w:rsidRPr="00420E55" w:rsidRDefault="00420E55" w:rsidP="00420E55">
            <w:pPr>
              <w:jc w:val="right"/>
              <w:rPr>
                <w:sz w:val="20"/>
                <w:szCs w:val="20"/>
              </w:rPr>
            </w:pPr>
            <w:r w:rsidRPr="00420E55">
              <w:rPr>
                <w:sz w:val="20"/>
                <w:szCs w:val="20"/>
              </w:rPr>
              <w:t xml:space="preserve">Кожурлинского сельсовета </w:t>
            </w:r>
          </w:p>
          <w:p w:rsidR="00420E55" w:rsidRPr="00420E55" w:rsidRDefault="00420E55" w:rsidP="00420E55">
            <w:pPr>
              <w:jc w:val="right"/>
              <w:rPr>
                <w:sz w:val="20"/>
                <w:szCs w:val="20"/>
              </w:rPr>
            </w:pPr>
            <w:r w:rsidRPr="00420E55">
              <w:rPr>
                <w:sz w:val="20"/>
                <w:szCs w:val="20"/>
              </w:rPr>
              <w:t xml:space="preserve">Убинского района </w:t>
            </w:r>
          </w:p>
          <w:p w:rsidR="00420E55" w:rsidRPr="00420E55" w:rsidRDefault="00420E55" w:rsidP="00420E55">
            <w:pPr>
              <w:jc w:val="right"/>
              <w:rPr>
                <w:sz w:val="20"/>
                <w:szCs w:val="20"/>
              </w:rPr>
            </w:pPr>
            <w:r w:rsidRPr="00420E55">
              <w:rPr>
                <w:sz w:val="20"/>
                <w:szCs w:val="20"/>
              </w:rPr>
              <w:t xml:space="preserve">Новосибирской области </w:t>
            </w:r>
          </w:p>
          <w:p w:rsidR="00420E55" w:rsidRPr="00420E55" w:rsidRDefault="00420E55" w:rsidP="00420E55">
            <w:pPr>
              <w:jc w:val="right"/>
              <w:rPr>
                <w:sz w:val="20"/>
                <w:szCs w:val="20"/>
              </w:rPr>
            </w:pPr>
            <w:r w:rsidRPr="00420E55">
              <w:rPr>
                <w:sz w:val="20"/>
                <w:szCs w:val="20"/>
              </w:rPr>
              <w:t xml:space="preserve">шестого созыва </w:t>
            </w:r>
          </w:p>
        </w:tc>
      </w:tr>
      <w:tr w:rsidR="00420E55" w:rsidRPr="004B5055" w:rsidTr="00420E55">
        <w:trPr>
          <w:gridAfter w:val="1"/>
          <w:wAfter w:w="14" w:type="dxa"/>
          <w:trHeight w:val="315"/>
        </w:trPr>
        <w:tc>
          <w:tcPr>
            <w:tcW w:w="9328" w:type="dxa"/>
            <w:gridSpan w:val="5"/>
            <w:tcBorders>
              <w:top w:val="nil"/>
              <w:left w:val="nil"/>
              <w:bottom w:val="nil"/>
              <w:right w:val="nil"/>
            </w:tcBorders>
            <w:shd w:val="clear" w:color="auto" w:fill="auto"/>
            <w:noWrap/>
            <w:vAlign w:val="bottom"/>
            <w:hideMark/>
          </w:tcPr>
          <w:p w:rsidR="00420E55" w:rsidRPr="00420E55" w:rsidRDefault="00420E55" w:rsidP="00420E55">
            <w:pPr>
              <w:jc w:val="right"/>
              <w:rPr>
                <w:sz w:val="20"/>
                <w:szCs w:val="20"/>
              </w:rPr>
            </w:pPr>
            <w:r w:rsidRPr="00420E55">
              <w:rPr>
                <w:sz w:val="20"/>
                <w:szCs w:val="20"/>
              </w:rPr>
              <w:t xml:space="preserve">от  26.06.2024 </w:t>
            </w:r>
            <w:r>
              <w:rPr>
                <w:sz w:val="20"/>
                <w:szCs w:val="20"/>
              </w:rPr>
              <w:t xml:space="preserve"> </w:t>
            </w:r>
            <w:r w:rsidRPr="00420E55">
              <w:rPr>
                <w:sz w:val="20"/>
                <w:szCs w:val="20"/>
              </w:rPr>
              <w:t>№ 211</w:t>
            </w:r>
          </w:p>
        </w:tc>
      </w:tr>
      <w:tr w:rsidR="00420E55" w:rsidRPr="004B5055" w:rsidTr="00420E55">
        <w:trPr>
          <w:gridAfter w:val="1"/>
          <w:wAfter w:w="14" w:type="dxa"/>
          <w:trHeight w:val="315"/>
        </w:trPr>
        <w:tc>
          <w:tcPr>
            <w:tcW w:w="9328" w:type="dxa"/>
            <w:gridSpan w:val="5"/>
            <w:tcBorders>
              <w:top w:val="nil"/>
              <w:left w:val="nil"/>
              <w:bottom w:val="nil"/>
              <w:right w:val="nil"/>
            </w:tcBorders>
            <w:shd w:val="clear" w:color="auto" w:fill="auto"/>
            <w:noWrap/>
            <w:vAlign w:val="bottom"/>
          </w:tcPr>
          <w:p w:rsidR="00420E55" w:rsidRPr="00CD3104" w:rsidRDefault="00420E55" w:rsidP="00420E55">
            <w:pPr>
              <w:jc w:val="right"/>
              <w:rPr>
                <w:szCs w:val="28"/>
              </w:rPr>
            </w:pPr>
          </w:p>
        </w:tc>
      </w:tr>
      <w:tr w:rsidR="00420E55" w:rsidRPr="00420E55" w:rsidTr="00420E55">
        <w:trPr>
          <w:trHeight w:val="315"/>
        </w:trPr>
        <w:tc>
          <w:tcPr>
            <w:tcW w:w="9106" w:type="dxa"/>
            <w:gridSpan w:val="4"/>
            <w:tcBorders>
              <w:top w:val="nil"/>
              <w:left w:val="nil"/>
              <w:bottom w:val="nil"/>
              <w:right w:val="nil"/>
            </w:tcBorders>
            <w:shd w:val="clear" w:color="auto" w:fill="auto"/>
            <w:noWrap/>
            <w:vAlign w:val="bottom"/>
            <w:hideMark/>
          </w:tcPr>
          <w:p w:rsidR="00420E55" w:rsidRPr="00420E55" w:rsidRDefault="00420E55" w:rsidP="00420E55">
            <w:pPr>
              <w:jc w:val="center"/>
              <w:rPr>
                <w:bCs/>
                <w:sz w:val="20"/>
                <w:szCs w:val="20"/>
              </w:rPr>
            </w:pPr>
            <w:r w:rsidRPr="00420E55">
              <w:rPr>
                <w:bCs/>
                <w:sz w:val="20"/>
                <w:szCs w:val="20"/>
              </w:rPr>
              <w:t xml:space="preserve">Исполнение бюджета </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315"/>
        </w:trPr>
        <w:tc>
          <w:tcPr>
            <w:tcW w:w="9106" w:type="dxa"/>
            <w:gridSpan w:val="4"/>
            <w:tcBorders>
              <w:top w:val="nil"/>
              <w:left w:val="nil"/>
              <w:bottom w:val="nil"/>
              <w:right w:val="nil"/>
            </w:tcBorders>
            <w:shd w:val="clear" w:color="auto" w:fill="auto"/>
            <w:noWrap/>
            <w:vAlign w:val="center"/>
            <w:hideMark/>
          </w:tcPr>
          <w:p w:rsidR="00420E55" w:rsidRPr="00420E55" w:rsidRDefault="00420E55" w:rsidP="00420E55">
            <w:pPr>
              <w:jc w:val="center"/>
              <w:rPr>
                <w:bCs/>
                <w:sz w:val="20"/>
                <w:szCs w:val="20"/>
              </w:rPr>
            </w:pPr>
            <w:r w:rsidRPr="00420E55">
              <w:rPr>
                <w:bCs/>
                <w:sz w:val="20"/>
                <w:szCs w:val="20"/>
              </w:rPr>
              <w:t xml:space="preserve">Кожурлинского сельсовета Убинского района Новосибирской области </w:t>
            </w:r>
          </w:p>
          <w:p w:rsidR="00420E55" w:rsidRPr="00420E55" w:rsidRDefault="00420E55" w:rsidP="00420E55">
            <w:pPr>
              <w:jc w:val="center"/>
              <w:rPr>
                <w:bCs/>
                <w:sz w:val="20"/>
                <w:szCs w:val="20"/>
              </w:rPr>
            </w:pPr>
            <w:r w:rsidRPr="00420E55">
              <w:rPr>
                <w:bCs/>
                <w:sz w:val="20"/>
                <w:szCs w:val="20"/>
              </w:rPr>
              <w:t>по доходам за 2023 год, тыс</w:t>
            </w:r>
            <w:proofErr w:type="gramStart"/>
            <w:r w:rsidRPr="00420E55">
              <w:rPr>
                <w:bCs/>
                <w:sz w:val="20"/>
                <w:szCs w:val="20"/>
              </w:rPr>
              <w:t>.р</w:t>
            </w:r>
            <w:proofErr w:type="gramEnd"/>
            <w:r w:rsidRPr="00420E55">
              <w:rPr>
                <w:bCs/>
                <w:sz w:val="20"/>
                <w:szCs w:val="20"/>
              </w:rPr>
              <w:t>ублей</w:t>
            </w:r>
          </w:p>
          <w:p w:rsidR="00420E55" w:rsidRPr="00420E55" w:rsidRDefault="00420E55" w:rsidP="00420E55">
            <w:pPr>
              <w:jc w:val="center"/>
              <w:rPr>
                <w:bCs/>
                <w:sz w:val="20"/>
                <w:szCs w:val="20"/>
              </w:rPr>
            </w:pP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150"/>
        </w:trPr>
        <w:tc>
          <w:tcPr>
            <w:tcW w:w="2622" w:type="dxa"/>
            <w:gridSpan w:val="2"/>
            <w:tcBorders>
              <w:top w:val="nil"/>
              <w:left w:val="nil"/>
              <w:bottom w:val="nil"/>
              <w:right w:val="nil"/>
            </w:tcBorders>
            <w:shd w:val="clear" w:color="auto" w:fill="auto"/>
            <w:noWrap/>
            <w:vAlign w:val="center"/>
            <w:hideMark/>
          </w:tcPr>
          <w:p w:rsidR="00420E55" w:rsidRPr="00420E55" w:rsidRDefault="00420E55" w:rsidP="00420E55">
            <w:pPr>
              <w:jc w:val="center"/>
              <w:rPr>
                <w:b/>
                <w:bCs/>
                <w:sz w:val="20"/>
                <w:szCs w:val="20"/>
              </w:rPr>
            </w:pPr>
          </w:p>
        </w:tc>
        <w:tc>
          <w:tcPr>
            <w:tcW w:w="4780" w:type="dxa"/>
            <w:tcBorders>
              <w:top w:val="nil"/>
              <w:left w:val="nil"/>
              <w:bottom w:val="nil"/>
              <w:right w:val="nil"/>
            </w:tcBorders>
            <w:shd w:val="clear" w:color="auto" w:fill="auto"/>
            <w:noWrap/>
            <w:vAlign w:val="center"/>
            <w:hideMark/>
          </w:tcPr>
          <w:p w:rsidR="00420E55" w:rsidRPr="00420E55" w:rsidRDefault="00420E55" w:rsidP="00420E55">
            <w:pPr>
              <w:jc w:val="center"/>
              <w:rPr>
                <w:b/>
                <w:bCs/>
                <w:sz w:val="20"/>
                <w:szCs w:val="20"/>
              </w:rPr>
            </w:pPr>
          </w:p>
        </w:tc>
        <w:tc>
          <w:tcPr>
            <w:tcW w:w="1704" w:type="dxa"/>
            <w:tcBorders>
              <w:top w:val="nil"/>
              <w:left w:val="nil"/>
              <w:bottom w:val="nil"/>
              <w:right w:val="nil"/>
            </w:tcBorders>
            <w:shd w:val="clear" w:color="auto" w:fill="auto"/>
            <w:noWrap/>
            <w:vAlign w:val="center"/>
            <w:hideMark/>
          </w:tcPr>
          <w:p w:rsidR="00420E55" w:rsidRPr="00420E55" w:rsidRDefault="00420E55" w:rsidP="00420E55">
            <w:pPr>
              <w:jc w:val="center"/>
              <w:rPr>
                <w:b/>
                <w:bCs/>
                <w:sz w:val="20"/>
                <w:szCs w:val="20"/>
              </w:rPr>
            </w:pP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1245"/>
        </w:trPr>
        <w:tc>
          <w:tcPr>
            <w:tcW w:w="2622"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20E55" w:rsidRPr="00420E55" w:rsidRDefault="00420E55" w:rsidP="00420E55">
            <w:pPr>
              <w:jc w:val="center"/>
              <w:rPr>
                <w:sz w:val="20"/>
                <w:szCs w:val="20"/>
              </w:rPr>
            </w:pPr>
            <w:r w:rsidRPr="00420E55">
              <w:rPr>
                <w:sz w:val="20"/>
                <w:szCs w:val="20"/>
              </w:rPr>
              <w:t xml:space="preserve">Коды бюджетной </w:t>
            </w:r>
            <w:r w:rsidRPr="00420E55">
              <w:rPr>
                <w:sz w:val="20"/>
                <w:szCs w:val="20"/>
              </w:rPr>
              <w:br/>
              <w:t>классификации</w:t>
            </w:r>
          </w:p>
        </w:tc>
        <w:tc>
          <w:tcPr>
            <w:tcW w:w="47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20E55" w:rsidRPr="00420E55" w:rsidRDefault="00420E55" w:rsidP="00420E55">
            <w:pPr>
              <w:jc w:val="center"/>
              <w:rPr>
                <w:sz w:val="20"/>
                <w:szCs w:val="20"/>
              </w:rPr>
            </w:pPr>
            <w:r w:rsidRPr="00420E55">
              <w:rPr>
                <w:sz w:val="20"/>
                <w:szCs w:val="20"/>
              </w:rPr>
              <w:t>Наименование групп, подгрупп, статей,</w:t>
            </w:r>
            <w:r w:rsidRPr="00420E55">
              <w:rPr>
                <w:sz w:val="20"/>
                <w:szCs w:val="20"/>
              </w:rPr>
              <w:br/>
              <w:t>подстатей, элементов, программ (по</w:t>
            </w:r>
            <w:proofErr w:type="gramStart"/>
            <w:r w:rsidRPr="00420E55">
              <w:rPr>
                <w:sz w:val="20"/>
                <w:szCs w:val="20"/>
              </w:rPr>
              <w:t>д-</w:t>
            </w:r>
            <w:proofErr w:type="gramEnd"/>
            <w:r w:rsidRPr="00420E55">
              <w:rPr>
                <w:sz w:val="20"/>
                <w:szCs w:val="20"/>
              </w:rPr>
              <w:br/>
              <w:t xml:space="preserve">программ), кодов экономической </w:t>
            </w:r>
          </w:p>
          <w:p w:rsidR="00420E55" w:rsidRPr="00420E55" w:rsidRDefault="00420E55" w:rsidP="00420E55">
            <w:pPr>
              <w:jc w:val="center"/>
              <w:rPr>
                <w:sz w:val="20"/>
                <w:szCs w:val="20"/>
              </w:rPr>
            </w:pPr>
            <w:r w:rsidRPr="00420E55">
              <w:rPr>
                <w:sz w:val="20"/>
                <w:szCs w:val="20"/>
              </w:rPr>
              <w:t>классификации доходов</w:t>
            </w:r>
          </w:p>
        </w:tc>
        <w:tc>
          <w:tcPr>
            <w:tcW w:w="170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20E55" w:rsidRPr="00420E55" w:rsidRDefault="00420E55" w:rsidP="00420E55">
            <w:pPr>
              <w:jc w:val="center"/>
              <w:rPr>
                <w:sz w:val="20"/>
                <w:szCs w:val="20"/>
              </w:rPr>
            </w:pPr>
            <w:r w:rsidRPr="00420E55">
              <w:rPr>
                <w:sz w:val="20"/>
                <w:szCs w:val="20"/>
              </w:rPr>
              <w:t>Сумма</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120"/>
        </w:trPr>
        <w:tc>
          <w:tcPr>
            <w:tcW w:w="2622" w:type="dxa"/>
            <w:gridSpan w:val="2"/>
            <w:vMerge/>
            <w:tcBorders>
              <w:top w:val="single" w:sz="4" w:space="0" w:color="auto"/>
              <w:left w:val="single" w:sz="4" w:space="0" w:color="auto"/>
              <w:bottom w:val="single" w:sz="4" w:space="0" w:color="000000"/>
              <w:right w:val="single" w:sz="4" w:space="0" w:color="auto"/>
            </w:tcBorders>
            <w:vAlign w:val="center"/>
            <w:hideMark/>
          </w:tcPr>
          <w:p w:rsidR="00420E55" w:rsidRPr="00420E55" w:rsidRDefault="00420E55" w:rsidP="00420E55">
            <w:pPr>
              <w:rPr>
                <w:sz w:val="20"/>
                <w:szCs w:val="20"/>
              </w:rPr>
            </w:pPr>
          </w:p>
        </w:tc>
        <w:tc>
          <w:tcPr>
            <w:tcW w:w="4780" w:type="dxa"/>
            <w:vMerge/>
            <w:tcBorders>
              <w:top w:val="single" w:sz="4" w:space="0" w:color="auto"/>
              <w:left w:val="single" w:sz="4" w:space="0" w:color="auto"/>
              <w:bottom w:val="single" w:sz="4" w:space="0" w:color="000000"/>
              <w:right w:val="single" w:sz="4" w:space="0" w:color="auto"/>
            </w:tcBorders>
            <w:vAlign w:val="center"/>
            <w:hideMark/>
          </w:tcPr>
          <w:p w:rsidR="00420E55" w:rsidRPr="00420E55" w:rsidRDefault="00420E55" w:rsidP="00420E55">
            <w:pPr>
              <w:rPr>
                <w:sz w:val="20"/>
                <w:szCs w:val="20"/>
              </w:rPr>
            </w:pPr>
          </w:p>
        </w:tc>
        <w:tc>
          <w:tcPr>
            <w:tcW w:w="1704" w:type="dxa"/>
            <w:vMerge/>
            <w:tcBorders>
              <w:top w:val="single" w:sz="4" w:space="0" w:color="auto"/>
              <w:left w:val="single" w:sz="4" w:space="0" w:color="auto"/>
              <w:bottom w:val="single" w:sz="4" w:space="0" w:color="000000"/>
              <w:right w:val="single" w:sz="4" w:space="0" w:color="auto"/>
            </w:tcBorders>
            <w:vAlign w:val="center"/>
            <w:hideMark/>
          </w:tcPr>
          <w:p w:rsidR="00420E55" w:rsidRPr="00420E55" w:rsidRDefault="00420E55" w:rsidP="00420E55">
            <w:pPr>
              <w:rPr>
                <w:sz w:val="20"/>
                <w:szCs w:val="20"/>
              </w:rPr>
            </w:pP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315"/>
        </w:trPr>
        <w:tc>
          <w:tcPr>
            <w:tcW w:w="7402" w:type="dxa"/>
            <w:gridSpan w:val="3"/>
            <w:tcBorders>
              <w:top w:val="single" w:sz="4" w:space="0" w:color="auto"/>
              <w:left w:val="single" w:sz="4" w:space="0" w:color="auto"/>
              <w:bottom w:val="single" w:sz="4" w:space="0" w:color="auto"/>
              <w:right w:val="single" w:sz="4" w:space="0" w:color="000000"/>
            </w:tcBorders>
            <w:shd w:val="clear" w:color="000000" w:fill="FFFFFF"/>
            <w:noWrap/>
            <w:vAlign w:val="bottom"/>
            <w:hideMark/>
          </w:tcPr>
          <w:p w:rsidR="00420E55" w:rsidRPr="00420E55" w:rsidRDefault="00420E55" w:rsidP="00420E55">
            <w:pPr>
              <w:jc w:val="center"/>
              <w:rPr>
                <w:b/>
                <w:bCs/>
                <w:iCs/>
                <w:sz w:val="20"/>
                <w:szCs w:val="20"/>
              </w:rPr>
            </w:pPr>
            <w:r w:rsidRPr="00420E55">
              <w:rPr>
                <w:b/>
                <w:bCs/>
                <w:iCs/>
                <w:sz w:val="20"/>
                <w:szCs w:val="20"/>
              </w:rPr>
              <w:t>Налоговые доходы</w:t>
            </w:r>
          </w:p>
        </w:tc>
        <w:tc>
          <w:tcPr>
            <w:tcW w:w="1704" w:type="dxa"/>
            <w:tcBorders>
              <w:top w:val="nil"/>
              <w:left w:val="nil"/>
              <w:bottom w:val="single" w:sz="4" w:space="0" w:color="auto"/>
              <w:right w:val="single" w:sz="4" w:space="0" w:color="auto"/>
            </w:tcBorders>
            <w:shd w:val="clear" w:color="000000" w:fill="FFFFFF"/>
            <w:noWrap/>
            <w:vAlign w:val="bottom"/>
            <w:hideMark/>
          </w:tcPr>
          <w:p w:rsidR="00420E55" w:rsidRPr="00420E55" w:rsidRDefault="00420E55" w:rsidP="00420E55">
            <w:pPr>
              <w:jc w:val="center"/>
              <w:rPr>
                <w:b/>
                <w:bCs/>
                <w:iCs/>
                <w:sz w:val="20"/>
                <w:szCs w:val="20"/>
              </w:rPr>
            </w:pPr>
            <w:r w:rsidRPr="00420E55">
              <w:rPr>
                <w:b/>
                <w:bCs/>
                <w:iCs/>
                <w:sz w:val="20"/>
                <w:szCs w:val="20"/>
              </w:rPr>
              <w:t>4179,5</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33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t>18210102010010000110</w:t>
            </w:r>
          </w:p>
        </w:tc>
        <w:tc>
          <w:tcPr>
            <w:tcW w:w="4780" w:type="dxa"/>
            <w:tcBorders>
              <w:top w:val="nil"/>
              <w:left w:val="nil"/>
              <w:bottom w:val="single" w:sz="4" w:space="0" w:color="auto"/>
              <w:right w:val="single" w:sz="4" w:space="0" w:color="auto"/>
            </w:tcBorders>
            <w:shd w:val="clear" w:color="auto" w:fill="auto"/>
            <w:hideMark/>
          </w:tcPr>
          <w:p w:rsidR="00420E55" w:rsidRPr="00420E55" w:rsidRDefault="00420E55" w:rsidP="00420E55">
            <w:pPr>
              <w:jc w:val="both"/>
              <w:rPr>
                <w:color w:val="000000"/>
                <w:sz w:val="20"/>
                <w:szCs w:val="20"/>
              </w:rPr>
            </w:pPr>
            <w:r w:rsidRPr="00420E55">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704" w:type="dxa"/>
            <w:tcBorders>
              <w:top w:val="nil"/>
              <w:left w:val="nil"/>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t>2575,0</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180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rPr>
                <w:sz w:val="20"/>
                <w:szCs w:val="20"/>
              </w:rPr>
            </w:pPr>
            <w:r w:rsidRPr="00420E55">
              <w:rPr>
                <w:sz w:val="20"/>
                <w:szCs w:val="20"/>
              </w:rPr>
              <w:t>18210302230010000110</w:t>
            </w:r>
          </w:p>
        </w:tc>
        <w:tc>
          <w:tcPr>
            <w:tcW w:w="4780" w:type="dxa"/>
            <w:tcBorders>
              <w:top w:val="nil"/>
              <w:left w:val="nil"/>
              <w:bottom w:val="single" w:sz="4" w:space="0" w:color="auto"/>
              <w:right w:val="single" w:sz="4" w:space="0" w:color="auto"/>
            </w:tcBorders>
            <w:shd w:val="clear" w:color="auto" w:fill="auto"/>
            <w:hideMark/>
          </w:tcPr>
          <w:p w:rsidR="00420E55" w:rsidRPr="00420E55" w:rsidRDefault="00420E55" w:rsidP="00420E55">
            <w:pPr>
              <w:jc w:val="both"/>
              <w:rPr>
                <w:color w:val="000000"/>
                <w:sz w:val="20"/>
                <w:szCs w:val="20"/>
              </w:rPr>
            </w:pPr>
            <w:r w:rsidRPr="00420E55">
              <w:rPr>
                <w:color w:val="000000"/>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4" w:type="dxa"/>
            <w:tcBorders>
              <w:top w:val="nil"/>
              <w:left w:val="nil"/>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697,6</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210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rPr>
                <w:sz w:val="20"/>
                <w:szCs w:val="20"/>
              </w:rPr>
            </w:pPr>
            <w:r w:rsidRPr="00420E55">
              <w:rPr>
                <w:sz w:val="20"/>
                <w:szCs w:val="20"/>
              </w:rPr>
              <w:t>18210302240010000110</w:t>
            </w:r>
          </w:p>
        </w:tc>
        <w:tc>
          <w:tcPr>
            <w:tcW w:w="4780" w:type="dxa"/>
            <w:tcBorders>
              <w:top w:val="nil"/>
              <w:left w:val="nil"/>
              <w:bottom w:val="single" w:sz="4" w:space="0" w:color="auto"/>
              <w:right w:val="single" w:sz="4" w:space="0" w:color="auto"/>
            </w:tcBorders>
            <w:shd w:val="clear" w:color="auto" w:fill="auto"/>
            <w:hideMark/>
          </w:tcPr>
          <w:p w:rsidR="00420E55" w:rsidRPr="00420E55" w:rsidRDefault="00420E55" w:rsidP="00420E55">
            <w:pPr>
              <w:jc w:val="both"/>
              <w:rPr>
                <w:color w:val="000000"/>
                <w:sz w:val="20"/>
                <w:szCs w:val="20"/>
              </w:rPr>
            </w:pPr>
            <w:r w:rsidRPr="00420E55">
              <w:rPr>
                <w:color w:val="000000"/>
                <w:sz w:val="20"/>
                <w:szCs w:val="20"/>
              </w:rPr>
              <w:t>Доходы от уплаты акцизов на моторные масла для дизельных и (или) карбюраторных (</w:t>
            </w:r>
            <w:proofErr w:type="spellStart"/>
            <w:r w:rsidRPr="00420E55">
              <w:rPr>
                <w:color w:val="000000"/>
                <w:sz w:val="20"/>
                <w:szCs w:val="20"/>
              </w:rPr>
              <w:t>инжекторных</w:t>
            </w:r>
            <w:proofErr w:type="spellEnd"/>
            <w:r w:rsidRPr="00420E55">
              <w:rPr>
                <w:color w:val="000000"/>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4" w:type="dxa"/>
            <w:tcBorders>
              <w:top w:val="nil"/>
              <w:left w:val="nil"/>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3,6</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177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rPr>
                <w:sz w:val="20"/>
                <w:szCs w:val="20"/>
              </w:rPr>
            </w:pPr>
            <w:r w:rsidRPr="00420E55">
              <w:rPr>
                <w:sz w:val="20"/>
                <w:szCs w:val="20"/>
              </w:rPr>
              <w:t>18210302251010000110</w:t>
            </w:r>
          </w:p>
        </w:tc>
        <w:tc>
          <w:tcPr>
            <w:tcW w:w="4780" w:type="dxa"/>
            <w:tcBorders>
              <w:top w:val="nil"/>
              <w:left w:val="nil"/>
              <w:bottom w:val="single" w:sz="4" w:space="0" w:color="auto"/>
              <w:right w:val="single" w:sz="4" w:space="0" w:color="auto"/>
            </w:tcBorders>
            <w:shd w:val="clear" w:color="auto" w:fill="auto"/>
            <w:hideMark/>
          </w:tcPr>
          <w:p w:rsidR="00420E55" w:rsidRPr="00420E55" w:rsidRDefault="00420E55" w:rsidP="00420E55">
            <w:pPr>
              <w:jc w:val="both"/>
              <w:rPr>
                <w:color w:val="000000"/>
                <w:sz w:val="20"/>
                <w:szCs w:val="20"/>
              </w:rPr>
            </w:pPr>
            <w:r w:rsidRPr="00420E55">
              <w:rPr>
                <w:color w:val="000000"/>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4" w:type="dxa"/>
            <w:tcBorders>
              <w:top w:val="nil"/>
              <w:left w:val="nil"/>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721,0</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2380"/>
        </w:trPr>
        <w:tc>
          <w:tcPr>
            <w:tcW w:w="262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rPr>
                <w:sz w:val="20"/>
                <w:szCs w:val="20"/>
              </w:rPr>
            </w:pPr>
            <w:r w:rsidRPr="00420E55">
              <w:rPr>
                <w:sz w:val="20"/>
                <w:szCs w:val="20"/>
              </w:rPr>
              <w:lastRenderedPageBreak/>
              <w:t>18210302261010000110</w:t>
            </w:r>
          </w:p>
        </w:tc>
        <w:tc>
          <w:tcPr>
            <w:tcW w:w="4780" w:type="dxa"/>
            <w:tcBorders>
              <w:top w:val="single" w:sz="4" w:space="0" w:color="auto"/>
              <w:left w:val="nil"/>
              <w:bottom w:val="single" w:sz="4" w:space="0" w:color="auto"/>
              <w:right w:val="single" w:sz="4" w:space="0" w:color="auto"/>
            </w:tcBorders>
            <w:shd w:val="clear" w:color="auto" w:fill="auto"/>
            <w:hideMark/>
          </w:tcPr>
          <w:p w:rsidR="00420E55" w:rsidRPr="00420E55" w:rsidRDefault="00420E55" w:rsidP="00420E55">
            <w:pPr>
              <w:jc w:val="both"/>
              <w:rPr>
                <w:color w:val="000000"/>
                <w:sz w:val="20"/>
                <w:szCs w:val="20"/>
              </w:rPr>
            </w:pPr>
            <w:r w:rsidRPr="00420E55">
              <w:rPr>
                <w:color w:val="000000"/>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4" w:type="dxa"/>
            <w:tcBorders>
              <w:top w:val="single" w:sz="4" w:space="0" w:color="auto"/>
              <w:left w:val="nil"/>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-75,9</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557"/>
        </w:trPr>
        <w:tc>
          <w:tcPr>
            <w:tcW w:w="2622" w:type="dxa"/>
            <w:gridSpan w:val="2"/>
            <w:tcBorders>
              <w:top w:val="nil"/>
              <w:left w:val="single" w:sz="4" w:space="0" w:color="auto"/>
              <w:bottom w:val="single" w:sz="4" w:space="0" w:color="auto"/>
              <w:right w:val="single" w:sz="4" w:space="0" w:color="auto"/>
            </w:tcBorders>
            <w:shd w:val="clear" w:color="auto" w:fill="auto"/>
            <w:noWrap/>
            <w:vAlign w:val="bottom"/>
          </w:tcPr>
          <w:p w:rsidR="00420E55" w:rsidRPr="00420E55" w:rsidRDefault="00420E55" w:rsidP="00420E55">
            <w:pPr>
              <w:rPr>
                <w:sz w:val="20"/>
                <w:szCs w:val="20"/>
              </w:rPr>
            </w:pPr>
            <w:r w:rsidRPr="00420E55">
              <w:rPr>
                <w:sz w:val="20"/>
                <w:szCs w:val="20"/>
              </w:rPr>
              <w:t>18210503010010000110</w:t>
            </w:r>
          </w:p>
        </w:tc>
        <w:tc>
          <w:tcPr>
            <w:tcW w:w="4780" w:type="dxa"/>
            <w:tcBorders>
              <w:top w:val="nil"/>
              <w:left w:val="nil"/>
              <w:bottom w:val="single" w:sz="4" w:space="0" w:color="auto"/>
              <w:right w:val="single" w:sz="4" w:space="0" w:color="auto"/>
            </w:tcBorders>
            <w:shd w:val="clear" w:color="auto" w:fill="auto"/>
          </w:tcPr>
          <w:p w:rsidR="00420E55" w:rsidRPr="00420E55" w:rsidRDefault="00420E55" w:rsidP="00420E55">
            <w:pPr>
              <w:jc w:val="both"/>
              <w:rPr>
                <w:color w:val="000000"/>
                <w:sz w:val="20"/>
                <w:szCs w:val="20"/>
              </w:rPr>
            </w:pPr>
            <w:r w:rsidRPr="00420E55">
              <w:rPr>
                <w:color w:val="000000"/>
                <w:sz w:val="20"/>
                <w:szCs w:val="20"/>
              </w:rPr>
              <w:t>Единый сельскохозяйственный налог</w:t>
            </w:r>
          </w:p>
        </w:tc>
        <w:tc>
          <w:tcPr>
            <w:tcW w:w="1704" w:type="dxa"/>
            <w:tcBorders>
              <w:top w:val="nil"/>
              <w:left w:val="nil"/>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23,1</w:t>
            </w:r>
          </w:p>
        </w:tc>
        <w:tc>
          <w:tcPr>
            <w:tcW w:w="236" w:type="dxa"/>
            <w:gridSpan w:val="2"/>
            <w:tcBorders>
              <w:top w:val="nil"/>
              <w:left w:val="nil"/>
              <w:bottom w:val="nil"/>
              <w:right w:val="nil"/>
            </w:tcBorders>
            <w:shd w:val="clear" w:color="auto" w:fill="auto"/>
            <w:noWrap/>
            <w:vAlign w:val="bottom"/>
          </w:tcPr>
          <w:p w:rsidR="00420E55" w:rsidRPr="00420E55" w:rsidRDefault="00420E55" w:rsidP="00420E55">
            <w:pPr>
              <w:rPr>
                <w:sz w:val="20"/>
                <w:szCs w:val="20"/>
              </w:rPr>
            </w:pPr>
          </w:p>
        </w:tc>
      </w:tr>
      <w:tr w:rsidR="00420E55" w:rsidRPr="00420E55" w:rsidTr="00420E55">
        <w:trPr>
          <w:trHeight w:val="120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t>18210601030100000110</w:t>
            </w:r>
          </w:p>
        </w:tc>
        <w:tc>
          <w:tcPr>
            <w:tcW w:w="4780" w:type="dxa"/>
            <w:tcBorders>
              <w:top w:val="nil"/>
              <w:left w:val="nil"/>
              <w:bottom w:val="single" w:sz="4" w:space="0" w:color="auto"/>
              <w:right w:val="single" w:sz="4" w:space="0" w:color="auto"/>
            </w:tcBorders>
            <w:shd w:val="clear" w:color="auto" w:fill="auto"/>
            <w:vAlign w:val="center"/>
            <w:hideMark/>
          </w:tcPr>
          <w:p w:rsidR="00420E55" w:rsidRPr="00420E55" w:rsidRDefault="00420E55" w:rsidP="00420E55">
            <w:pPr>
              <w:rPr>
                <w:sz w:val="20"/>
                <w:szCs w:val="20"/>
              </w:rPr>
            </w:pPr>
            <w:r w:rsidRPr="00420E55">
              <w:rPr>
                <w:sz w:val="20"/>
                <w:szCs w:val="20"/>
              </w:rPr>
              <w:t xml:space="preserve">Налог на имущество физических лиц, взимаемый по ставкам, применяемым к объектам налогообложения, расположенным в границах сельских поселений </w:t>
            </w:r>
          </w:p>
        </w:tc>
        <w:tc>
          <w:tcPr>
            <w:tcW w:w="1704" w:type="dxa"/>
            <w:tcBorders>
              <w:top w:val="nil"/>
              <w:left w:val="nil"/>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40,5</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93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t>18210606033100000110</w:t>
            </w:r>
          </w:p>
        </w:tc>
        <w:tc>
          <w:tcPr>
            <w:tcW w:w="4780" w:type="dxa"/>
            <w:tcBorders>
              <w:top w:val="nil"/>
              <w:left w:val="nil"/>
              <w:bottom w:val="single" w:sz="4" w:space="0" w:color="auto"/>
              <w:right w:val="single" w:sz="4" w:space="0" w:color="auto"/>
            </w:tcBorders>
            <w:shd w:val="clear" w:color="auto" w:fill="auto"/>
            <w:hideMark/>
          </w:tcPr>
          <w:p w:rsidR="00420E55" w:rsidRPr="00420E55" w:rsidRDefault="00420E55" w:rsidP="00420E55">
            <w:pPr>
              <w:jc w:val="both"/>
              <w:rPr>
                <w:color w:val="000000"/>
                <w:sz w:val="20"/>
                <w:szCs w:val="20"/>
              </w:rPr>
            </w:pPr>
            <w:r w:rsidRPr="00420E55">
              <w:rPr>
                <w:color w:val="000000"/>
                <w:sz w:val="20"/>
                <w:szCs w:val="20"/>
              </w:rPr>
              <w:t>Земельный налог с организаций, обладающих земельным участком, расположенным в границах сельских поселений</w:t>
            </w:r>
          </w:p>
        </w:tc>
        <w:tc>
          <w:tcPr>
            <w:tcW w:w="1704" w:type="dxa"/>
            <w:tcBorders>
              <w:top w:val="nil"/>
              <w:left w:val="nil"/>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110,1</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885"/>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t>18210606043100000110</w:t>
            </w:r>
          </w:p>
        </w:tc>
        <w:tc>
          <w:tcPr>
            <w:tcW w:w="4780" w:type="dxa"/>
            <w:tcBorders>
              <w:top w:val="nil"/>
              <w:left w:val="nil"/>
              <w:bottom w:val="single" w:sz="4" w:space="0" w:color="auto"/>
              <w:right w:val="single" w:sz="4" w:space="0" w:color="auto"/>
            </w:tcBorders>
            <w:shd w:val="clear" w:color="auto" w:fill="auto"/>
            <w:hideMark/>
          </w:tcPr>
          <w:p w:rsidR="00420E55" w:rsidRPr="00420E55" w:rsidRDefault="00420E55" w:rsidP="00420E55">
            <w:pPr>
              <w:jc w:val="both"/>
              <w:rPr>
                <w:color w:val="000000"/>
                <w:sz w:val="20"/>
                <w:szCs w:val="20"/>
              </w:rPr>
            </w:pPr>
            <w:r w:rsidRPr="00420E55">
              <w:rPr>
                <w:color w:val="000000"/>
                <w:sz w:val="20"/>
                <w:szCs w:val="20"/>
              </w:rPr>
              <w:t>Земельный налог с физических лиц, обладающих земельным участком, расположенным в границах сельских поселений</w:t>
            </w:r>
          </w:p>
        </w:tc>
        <w:tc>
          <w:tcPr>
            <w:tcW w:w="1704" w:type="dxa"/>
            <w:tcBorders>
              <w:top w:val="nil"/>
              <w:left w:val="nil"/>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84,5</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p w:rsidR="00420E55" w:rsidRPr="00420E55" w:rsidRDefault="00420E55" w:rsidP="00420E55">
            <w:pPr>
              <w:rPr>
                <w:sz w:val="20"/>
                <w:szCs w:val="20"/>
              </w:rPr>
            </w:pPr>
          </w:p>
        </w:tc>
      </w:tr>
      <w:tr w:rsidR="00420E55" w:rsidRPr="00420E55" w:rsidTr="00420E55">
        <w:trPr>
          <w:trHeight w:val="490"/>
        </w:trPr>
        <w:tc>
          <w:tcPr>
            <w:tcW w:w="2616" w:type="dxa"/>
            <w:tcBorders>
              <w:top w:val="single" w:sz="4" w:space="0" w:color="auto"/>
              <w:left w:val="single" w:sz="4" w:space="0" w:color="auto"/>
              <w:bottom w:val="single" w:sz="4" w:space="0" w:color="auto"/>
              <w:right w:val="single" w:sz="4" w:space="0" w:color="auto"/>
            </w:tcBorders>
            <w:shd w:val="clear" w:color="auto" w:fill="auto"/>
            <w:vAlign w:val="bottom"/>
          </w:tcPr>
          <w:p w:rsidR="00420E55" w:rsidRPr="00420E55" w:rsidRDefault="00420E55" w:rsidP="00420E55">
            <w:pPr>
              <w:spacing w:after="200" w:line="276" w:lineRule="auto"/>
              <w:rPr>
                <w:rFonts w:eastAsiaTheme="minorHAnsi"/>
                <w:sz w:val="20"/>
                <w:szCs w:val="20"/>
                <w:lang w:eastAsia="en-US"/>
              </w:rPr>
            </w:pPr>
          </w:p>
        </w:tc>
        <w:tc>
          <w:tcPr>
            <w:tcW w:w="4786" w:type="dxa"/>
            <w:gridSpan w:val="2"/>
            <w:tcBorders>
              <w:top w:val="single" w:sz="4" w:space="0" w:color="auto"/>
              <w:left w:val="single" w:sz="4" w:space="0" w:color="auto"/>
              <w:bottom w:val="single" w:sz="4" w:space="0" w:color="auto"/>
              <w:right w:val="single" w:sz="4" w:space="0" w:color="000000"/>
            </w:tcBorders>
            <w:shd w:val="clear" w:color="auto" w:fill="auto"/>
            <w:vAlign w:val="bottom"/>
          </w:tcPr>
          <w:p w:rsidR="00420E55" w:rsidRPr="00420E55" w:rsidRDefault="00420E55" w:rsidP="00420E55">
            <w:pPr>
              <w:spacing w:after="200" w:line="276" w:lineRule="auto"/>
              <w:rPr>
                <w:rFonts w:eastAsiaTheme="minorHAnsi"/>
                <w:sz w:val="20"/>
                <w:szCs w:val="20"/>
                <w:lang w:eastAsia="en-US"/>
              </w:rPr>
            </w:pPr>
            <w:r w:rsidRPr="00420E55">
              <w:rPr>
                <w:b/>
                <w:bCs/>
                <w:iCs/>
                <w:sz w:val="20"/>
                <w:szCs w:val="20"/>
              </w:rPr>
              <w:t>Неналоговые доходы</w:t>
            </w:r>
          </w:p>
        </w:tc>
        <w:tc>
          <w:tcPr>
            <w:tcW w:w="1704" w:type="dxa"/>
            <w:tcBorders>
              <w:top w:val="nil"/>
              <w:left w:val="nil"/>
              <w:bottom w:val="single" w:sz="4" w:space="0" w:color="auto"/>
              <w:right w:val="single" w:sz="4" w:space="0" w:color="auto"/>
            </w:tcBorders>
            <w:shd w:val="clear" w:color="auto" w:fill="auto"/>
            <w:noWrap/>
            <w:vAlign w:val="bottom"/>
          </w:tcPr>
          <w:p w:rsidR="00420E55" w:rsidRPr="00420E55" w:rsidRDefault="00420E55" w:rsidP="00420E55">
            <w:pPr>
              <w:jc w:val="center"/>
              <w:rPr>
                <w:b/>
                <w:bCs/>
                <w:iCs/>
                <w:sz w:val="20"/>
                <w:szCs w:val="20"/>
              </w:rPr>
            </w:pPr>
            <w:r w:rsidRPr="00420E55">
              <w:rPr>
                <w:b/>
                <w:bCs/>
                <w:iCs/>
                <w:sz w:val="20"/>
                <w:szCs w:val="20"/>
              </w:rPr>
              <w:t>617,1</w:t>
            </w:r>
          </w:p>
        </w:tc>
        <w:tc>
          <w:tcPr>
            <w:tcW w:w="236" w:type="dxa"/>
            <w:gridSpan w:val="2"/>
            <w:tcBorders>
              <w:top w:val="nil"/>
              <w:left w:val="nil"/>
              <w:bottom w:val="single" w:sz="4" w:space="0" w:color="auto"/>
              <w:right w:val="nil"/>
            </w:tcBorders>
            <w:shd w:val="clear" w:color="auto" w:fill="auto"/>
            <w:noWrap/>
            <w:vAlign w:val="bottom"/>
          </w:tcPr>
          <w:p w:rsidR="00420E55" w:rsidRPr="00420E55" w:rsidRDefault="00420E55" w:rsidP="00420E55">
            <w:pPr>
              <w:rPr>
                <w:sz w:val="20"/>
                <w:szCs w:val="20"/>
              </w:rPr>
            </w:pPr>
          </w:p>
          <w:p w:rsidR="00420E55" w:rsidRPr="00420E55" w:rsidRDefault="00420E55" w:rsidP="00420E55">
            <w:pPr>
              <w:rPr>
                <w:sz w:val="20"/>
                <w:szCs w:val="20"/>
              </w:rPr>
            </w:pPr>
          </w:p>
        </w:tc>
      </w:tr>
      <w:tr w:rsidR="00420E55" w:rsidRPr="00420E55" w:rsidTr="00420E55">
        <w:trPr>
          <w:trHeight w:val="2548"/>
        </w:trPr>
        <w:tc>
          <w:tcPr>
            <w:tcW w:w="2616" w:type="dxa"/>
            <w:tcBorders>
              <w:top w:val="single" w:sz="4" w:space="0" w:color="auto"/>
              <w:left w:val="single" w:sz="4" w:space="0" w:color="auto"/>
              <w:bottom w:val="single" w:sz="4" w:space="0" w:color="auto"/>
              <w:right w:val="single" w:sz="4" w:space="0" w:color="auto"/>
            </w:tcBorders>
            <w:shd w:val="clear" w:color="auto" w:fill="auto"/>
            <w:vAlign w:val="bottom"/>
          </w:tcPr>
          <w:p w:rsidR="00420E55" w:rsidRPr="00420E55" w:rsidRDefault="00420E55" w:rsidP="00420E55">
            <w:pPr>
              <w:jc w:val="center"/>
              <w:rPr>
                <w:bCs/>
                <w:iCs/>
                <w:sz w:val="20"/>
                <w:szCs w:val="20"/>
              </w:rPr>
            </w:pPr>
            <w:r w:rsidRPr="00420E55">
              <w:rPr>
                <w:bCs/>
                <w:iCs/>
                <w:sz w:val="20"/>
                <w:szCs w:val="20"/>
              </w:rPr>
              <w:t>23511105325100000120</w:t>
            </w:r>
          </w:p>
        </w:tc>
        <w:tc>
          <w:tcPr>
            <w:tcW w:w="4786" w:type="dxa"/>
            <w:gridSpan w:val="2"/>
            <w:tcBorders>
              <w:top w:val="single" w:sz="4" w:space="0" w:color="auto"/>
              <w:left w:val="single" w:sz="4" w:space="0" w:color="auto"/>
              <w:bottom w:val="single" w:sz="4" w:space="0" w:color="auto"/>
              <w:right w:val="single" w:sz="4" w:space="0" w:color="000000"/>
            </w:tcBorders>
            <w:shd w:val="clear" w:color="auto" w:fill="auto"/>
            <w:vAlign w:val="bottom"/>
          </w:tcPr>
          <w:p w:rsidR="00420E55" w:rsidRPr="00420E55" w:rsidRDefault="00420E55" w:rsidP="00420E55">
            <w:pPr>
              <w:jc w:val="both"/>
              <w:rPr>
                <w:bCs/>
                <w:iCs/>
                <w:sz w:val="20"/>
                <w:szCs w:val="20"/>
              </w:rPr>
            </w:pPr>
            <w:r w:rsidRPr="00420E55">
              <w:rPr>
                <w:bCs/>
                <w:iCs/>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c>
          <w:tcPr>
            <w:tcW w:w="1704" w:type="dxa"/>
            <w:tcBorders>
              <w:top w:val="single" w:sz="4" w:space="0" w:color="auto"/>
              <w:left w:val="nil"/>
              <w:bottom w:val="single" w:sz="4" w:space="0" w:color="auto"/>
              <w:right w:val="single" w:sz="4" w:space="0" w:color="auto"/>
            </w:tcBorders>
            <w:shd w:val="clear" w:color="auto" w:fill="auto"/>
            <w:noWrap/>
            <w:vAlign w:val="bottom"/>
          </w:tcPr>
          <w:p w:rsidR="00420E55" w:rsidRPr="00420E55" w:rsidRDefault="00420E55" w:rsidP="00420E55">
            <w:pPr>
              <w:jc w:val="center"/>
              <w:rPr>
                <w:bCs/>
                <w:iCs/>
                <w:sz w:val="20"/>
                <w:szCs w:val="20"/>
              </w:rPr>
            </w:pPr>
            <w:r w:rsidRPr="00420E55">
              <w:rPr>
                <w:bCs/>
                <w:iCs/>
                <w:sz w:val="20"/>
                <w:szCs w:val="20"/>
              </w:rPr>
              <w:t>169,1</w:t>
            </w:r>
          </w:p>
        </w:tc>
        <w:tc>
          <w:tcPr>
            <w:tcW w:w="236" w:type="dxa"/>
            <w:gridSpan w:val="2"/>
            <w:tcBorders>
              <w:top w:val="single" w:sz="4" w:space="0" w:color="auto"/>
              <w:left w:val="nil"/>
              <w:bottom w:val="nil"/>
              <w:right w:val="nil"/>
            </w:tcBorders>
            <w:shd w:val="clear" w:color="auto" w:fill="auto"/>
            <w:noWrap/>
            <w:vAlign w:val="bottom"/>
          </w:tcPr>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tc>
      </w:tr>
      <w:tr w:rsidR="00420E55" w:rsidRPr="00420E55" w:rsidTr="00420E55">
        <w:trPr>
          <w:trHeight w:val="1155"/>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rPr>
                <w:sz w:val="20"/>
                <w:szCs w:val="20"/>
              </w:rPr>
            </w:pPr>
            <w:r w:rsidRPr="00420E55">
              <w:rPr>
                <w:sz w:val="20"/>
                <w:szCs w:val="20"/>
              </w:rPr>
              <w:t>23511402053100000410</w:t>
            </w:r>
          </w:p>
        </w:tc>
        <w:tc>
          <w:tcPr>
            <w:tcW w:w="4780" w:type="dxa"/>
            <w:tcBorders>
              <w:top w:val="nil"/>
              <w:left w:val="nil"/>
              <w:bottom w:val="single" w:sz="4" w:space="0" w:color="auto"/>
              <w:right w:val="single" w:sz="4" w:space="0" w:color="auto"/>
            </w:tcBorders>
            <w:shd w:val="clear" w:color="auto" w:fill="auto"/>
            <w:vAlign w:val="center"/>
            <w:hideMark/>
          </w:tcPr>
          <w:p w:rsidR="00420E55" w:rsidRPr="00420E55" w:rsidRDefault="00420E55" w:rsidP="00420E55">
            <w:pPr>
              <w:jc w:val="both"/>
              <w:rPr>
                <w:sz w:val="20"/>
                <w:szCs w:val="20"/>
              </w:rPr>
            </w:pPr>
            <w:r w:rsidRPr="00420E55">
              <w:rPr>
                <w:sz w:val="20"/>
                <w:szCs w:val="20"/>
              </w:rPr>
              <w:t>Доходы от реализации иного имущества, находящегося в собственности сельских поселений</w:t>
            </w:r>
          </w:p>
        </w:tc>
        <w:tc>
          <w:tcPr>
            <w:tcW w:w="1704" w:type="dxa"/>
            <w:tcBorders>
              <w:top w:val="nil"/>
              <w:left w:val="nil"/>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t>382,0</w:t>
            </w:r>
          </w:p>
        </w:tc>
        <w:tc>
          <w:tcPr>
            <w:tcW w:w="236" w:type="dxa"/>
            <w:gridSpan w:val="2"/>
            <w:vMerge w:val="restart"/>
            <w:tcBorders>
              <w:top w:val="nil"/>
              <w:left w:val="nil"/>
              <w:right w:val="nil"/>
            </w:tcBorders>
            <w:shd w:val="clear" w:color="auto" w:fill="auto"/>
            <w:noWrap/>
            <w:vAlign w:val="bottom"/>
            <w:hideMark/>
          </w:tcPr>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p w:rsidR="00420E55" w:rsidRPr="00420E55" w:rsidRDefault="00420E55" w:rsidP="00420E55">
            <w:pPr>
              <w:rPr>
                <w:sz w:val="20"/>
                <w:szCs w:val="20"/>
              </w:rPr>
            </w:pPr>
          </w:p>
        </w:tc>
      </w:tr>
      <w:tr w:rsidR="00420E55" w:rsidRPr="00420E55" w:rsidTr="00420E55">
        <w:trPr>
          <w:trHeight w:val="1331"/>
        </w:trPr>
        <w:tc>
          <w:tcPr>
            <w:tcW w:w="2622"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420E55" w:rsidRPr="00420E55" w:rsidRDefault="00420E55" w:rsidP="00420E55">
            <w:pPr>
              <w:rPr>
                <w:sz w:val="20"/>
                <w:szCs w:val="20"/>
              </w:rPr>
            </w:pPr>
            <w:r w:rsidRPr="00420E55">
              <w:rPr>
                <w:sz w:val="20"/>
                <w:szCs w:val="20"/>
              </w:rPr>
              <w:t>23511607010100000140</w:t>
            </w:r>
          </w:p>
        </w:tc>
        <w:tc>
          <w:tcPr>
            <w:tcW w:w="4780" w:type="dxa"/>
            <w:tcBorders>
              <w:top w:val="single" w:sz="4" w:space="0" w:color="auto"/>
              <w:left w:val="nil"/>
              <w:bottom w:val="single" w:sz="4" w:space="0" w:color="auto"/>
              <w:right w:val="single" w:sz="4" w:space="0" w:color="auto"/>
            </w:tcBorders>
            <w:shd w:val="clear" w:color="auto" w:fill="auto"/>
            <w:vAlign w:val="center"/>
          </w:tcPr>
          <w:p w:rsidR="00420E55" w:rsidRPr="00420E55" w:rsidRDefault="00420E55" w:rsidP="00420E55">
            <w:pPr>
              <w:jc w:val="both"/>
              <w:rPr>
                <w:sz w:val="20"/>
                <w:szCs w:val="20"/>
              </w:rPr>
            </w:pPr>
            <w:r w:rsidRPr="00420E55">
              <w:rPr>
                <w:sz w:val="20"/>
                <w:szCs w:val="20"/>
              </w:rPr>
              <w:t xml:space="preserve">Штрафы, неустойки, </w:t>
            </w:r>
            <w:proofErr w:type="gramStart"/>
            <w:r w:rsidRPr="00420E55">
              <w:rPr>
                <w:sz w:val="20"/>
                <w:szCs w:val="20"/>
              </w:rPr>
              <w:t>пени</w:t>
            </w:r>
            <w:proofErr w:type="gramEnd"/>
            <w:r w:rsidRPr="00420E55">
              <w:rPr>
                <w:sz w:val="20"/>
                <w:szCs w:val="20"/>
              </w:rPr>
              <w:t xml:space="preserve"> уплаченные в случае просрочки исполнения поставщиком (подрядчиком) обязательств, предусмотренных муниципальным контрактом</w:t>
            </w:r>
          </w:p>
        </w:tc>
        <w:tc>
          <w:tcPr>
            <w:tcW w:w="1704" w:type="dxa"/>
            <w:tcBorders>
              <w:top w:val="single" w:sz="4" w:space="0" w:color="auto"/>
              <w:left w:val="nil"/>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37,0</w:t>
            </w:r>
          </w:p>
        </w:tc>
        <w:tc>
          <w:tcPr>
            <w:tcW w:w="236" w:type="dxa"/>
            <w:gridSpan w:val="2"/>
            <w:vMerge/>
            <w:tcBorders>
              <w:left w:val="nil"/>
              <w:right w:val="nil"/>
            </w:tcBorders>
            <w:shd w:val="clear" w:color="auto" w:fill="auto"/>
            <w:noWrap/>
            <w:vAlign w:val="bottom"/>
          </w:tcPr>
          <w:p w:rsidR="00420E55" w:rsidRPr="00420E55" w:rsidRDefault="00420E55" w:rsidP="00420E55">
            <w:pPr>
              <w:rPr>
                <w:sz w:val="20"/>
                <w:szCs w:val="20"/>
              </w:rPr>
            </w:pPr>
          </w:p>
        </w:tc>
      </w:tr>
      <w:tr w:rsidR="00420E55" w:rsidRPr="00420E55" w:rsidTr="00420E55">
        <w:trPr>
          <w:trHeight w:val="1123"/>
        </w:trPr>
        <w:tc>
          <w:tcPr>
            <w:tcW w:w="2622"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420E55" w:rsidRPr="00420E55" w:rsidRDefault="00420E55" w:rsidP="00420E55">
            <w:pPr>
              <w:rPr>
                <w:sz w:val="20"/>
                <w:szCs w:val="20"/>
              </w:rPr>
            </w:pPr>
            <w:r w:rsidRPr="00420E55">
              <w:rPr>
                <w:sz w:val="20"/>
                <w:szCs w:val="20"/>
              </w:rPr>
              <w:t>23511705050100000180</w:t>
            </w:r>
          </w:p>
        </w:tc>
        <w:tc>
          <w:tcPr>
            <w:tcW w:w="4780" w:type="dxa"/>
            <w:tcBorders>
              <w:top w:val="single" w:sz="4" w:space="0" w:color="auto"/>
              <w:left w:val="nil"/>
              <w:bottom w:val="single" w:sz="4" w:space="0" w:color="auto"/>
              <w:right w:val="single" w:sz="4" w:space="0" w:color="auto"/>
            </w:tcBorders>
            <w:shd w:val="clear" w:color="auto" w:fill="auto"/>
            <w:vAlign w:val="center"/>
          </w:tcPr>
          <w:p w:rsidR="00420E55" w:rsidRPr="00420E55" w:rsidRDefault="00420E55" w:rsidP="00420E55">
            <w:pPr>
              <w:jc w:val="both"/>
              <w:rPr>
                <w:sz w:val="20"/>
                <w:szCs w:val="20"/>
              </w:rPr>
            </w:pPr>
            <w:r w:rsidRPr="00420E55">
              <w:rPr>
                <w:sz w:val="20"/>
                <w:szCs w:val="20"/>
              </w:rPr>
              <w:t xml:space="preserve"> Прочие не налоговые доходы бюджета сельских поселений</w:t>
            </w:r>
          </w:p>
        </w:tc>
        <w:tc>
          <w:tcPr>
            <w:tcW w:w="1704" w:type="dxa"/>
            <w:tcBorders>
              <w:top w:val="single" w:sz="4" w:space="0" w:color="auto"/>
              <w:left w:val="nil"/>
              <w:bottom w:val="single" w:sz="4" w:space="0" w:color="auto"/>
              <w:right w:val="single" w:sz="4" w:space="0" w:color="auto"/>
            </w:tcBorders>
            <w:shd w:val="clear" w:color="auto" w:fill="auto"/>
            <w:noWrap/>
            <w:vAlign w:val="bottom"/>
          </w:tcPr>
          <w:p w:rsidR="00420E55" w:rsidRPr="00420E55" w:rsidRDefault="00420E55" w:rsidP="00420E55">
            <w:pPr>
              <w:rPr>
                <w:sz w:val="20"/>
                <w:szCs w:val="20"/>
              </w:rPr>
            </w:pPr>
            <w:r w:rsidRPr="00420E55">
              <w:rPr>
                <w:sz w:val="20"/>
                <w:szCs w:val="20"/>
              </w:rPr>
              <w:t xml:space="preserve">       29,0</w:t>
            </w:r>
          </w:p>
        </w:tc>
        <w:tc>
          <w:tcPr>
            <w:tcW w:w="236" w:type="dxa"/>
            <w:gridSpan w:val="2"/>
            <w:vMerge/>
            <w:tcBorders>
              <w:left w:val="nil"/>
              <w:bottom w:val="nil"/>
              <w:right w:val="nil"/>
            </w:tcBorders>
            <w:shd w:val="clear" w:color="auto" w:fill="auto"/>
            <w:noWrap/>
            <w:vAlign w:val="bottom"/>
          </w:tcPr>
          <w:p w:rsidR="00420E55" w:rsidRPr="00420E55" w:rsidRDefault="00420E55" w:rsidP="00420E55">
            <w:pPr>
              <w:rPr>
                <w:sz w:val="20"/>
                <w:szCs w:val="20"/>
              </w:rPr>
            </w:pPr>
          </w:p>
        </w:tc>
      </w:tr>
      <w:tr w:rsidR="00420E55" w:rsidRPr="00420E55" w:rsidTr="00420E55">
        <w:trPr>
          <w:trHeight w:val="720"/>
        </w:trPr>
        <w:tc>
          <w:tcPr>
            <w:tcW w:w="7402" w:type="dxa"/>
            <w:gridSpan w:val="3"/>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jc w:val="center"/>
              <w:rPr>
                <w:b/>
                <w:sz w:val="20"/>
                <w:szCs w:val="20"/>
              </w:rPr>
            </w:pPr>
            <w:r w:rsidRPr="00420E55">
              <w:rPr>
                <w:b/>
                <w:sz w:val="20"/>
                <w:szCs w:val="20"/>
              </w:rPr>
              <w:t>Безвозмездные поступления из вышестоящего бюджета</w:t>
            </w:r>
          </w:p>
        </w:tc>
        <w:tc>
          <w:tcPr>
            <w:tcW w:w="1704" w:type="dxa"/>
            <w:tcBorders>
              <w:top w:val="nil"/>
              <w:left w:val="nil"/>
              <w:bottom w:val="single" w:sz="4" w:space="0" w:color="auto"/>
              <w:right w:val="single" w:sz="4" w:space="0" w:color="auto"/>
            </w:tcBorders>
            <w:shd w:val="clear" w:color="auto" w:fill="auto"/>
            <w:noWrap/>
            <w:vAlign w:val="bottom"/>
            <w:hideMark/>
          </w:tcPr>
          <w:p w:rsidR="00420E55" w:rsidRPr="00420E55" w:rsidRDefault="00420E55" w:rsidP="00420E55">
            <w:pPr>
              <w:jc w:val="center"/>
              <w:rPr>
                <w:b/>
                <w:sz w:val="20"/>
                <w:szCs w:val="20"/>
              </w:rPr>
            </w:pPr>
            <w:r w:rsidRPr="00420E55">
              <w:rPr>
                <w:b/>
                <w:sz w:val="20"/>
                <w:szCs w:val="20"/>
              </w:rPr>
              <w:t>22643,5</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jc w:val="center"/>
              <w:rPr>
                <w:b/>
                <w:i/>
                <w:sz w:val="20"/>
                <w:szCs w:val="20"/>
              </w:rPr>
            </w:pPr>
          </w:p>
        </w:tc>
      </w:tr>
      <w:tr w:rsidR="00420E55" w:rsidRPr="00420E55" w:rsidTr="00420E55">
        <w:trPr>
          <w:trHeight w:val="615"/>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t>23520216001100000150</w:t>
            </w:r>
          </w:p>
        </w:tc>
        <w:tc>
          <w:tcPr>
            <w:tcW w:w="4780" w:type="dxa"/>
            <w:tcBorders>
              <w:top w:val="nil"/>
              <w:left w:val="nil"/>
              <w:bottom w:val="single" w:sz="4" w:space="0" w:color="auto"/>
              <w:right w:val="single" w:sz="4" w:space="0" w:color="auto"/>
            </w:tcBorders>
            <w:shd w:val="clear" w:color="auto" w:fill="auto"/>
            <w:vAlign w:val="center"/>
            <w:hideMark/>
          </w:tcPr>
          <w:p w:rsidR="00420E55" w:rsidRPr="00420E55" w:rsidRDefault="00420E55" w:rsidP="00420E55">
            <w:pPr>
              <w:rPr>
                <w:sz w:val="20"/>
                <w:szCs w:val="20"/>
              </w:rPr>
            </w:pPr>
            <w:r w:rsidRPr="00420E55">
              <w:rPr>
                <w:sz w:val="20"/>
                <w:szCs w:val="20"/>
              </w:rPr>
              <w:t xml:space="preserve">Дотации бюджетам сельских поселений на выравнивание бюджетной обеспеченности из </w:t>
            </w:r>
            <w:r w:rsidRPr="00420E55">
              <w:rPr>
                <w:sz w:val="20"/>
                <w:szCs w:val="20"/>
              </w:rPr>
              <w:lastRenderedPageBreak/>
              <w:t>бюджетов муниципальных районов</w:t>
            </w:r>
          </w:p>
        </w:tc>
        <w:tc>
          <w:tcPr>
            <w:tcW w:w="1704" w:type="dxa"/>
            <w:tcBorders>
              <w:top w:val="nil"/>
              <w:left w:val="nil"/>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lastRenderedPageBreak/>
              <w:t>9864,4</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549"/>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spacing w:line="276" w:lineRule="auto"/>
              <w:jc w:val="center"/>
              <w:rPr>
                <w:rFonts w:eastAsiaTheme="minorHAnsi"/>
                <w:sz w:val="20"/>
                <w:szCs w:val="20"/>
                <w:lang w:eastAsia="en-US"/>
              </w:rPr>
            </w:pPr>
            <w:r w:rsidRPr="00420E55">
              <w:rPr>
                <w:rFonts w:eastAsiaTheme="minorHAnsi"/>
                <w:sz w:val="20"/>
                <w:szCs w:val="20"/>
                <w:lang w:eastAsia="en-US"/>
              </w:rPr>
              <w:lastRenderedPageBreak/>
              <w:t>23520229999100000150</w:t>
            </w:r>
          </w:p>
        </w:tc>
        <w:tc>
          <w:tcPr>
            <w:tcW w:w="4780" w:type="dxa"/>
            <w:tcBorders>
              <w:top w:val="nil"/>
              <w:left w:val="nil"/>
              <w:bottom w:val="single" w:sz="4" w:space="0" w:color="auto"/>
              <w:right w:val="single" w:sz="4" w:space="0" w:color="auto"/>
            </w:tcBorders>
            <w:shd w:val="clear" w:color="auto" w:fill="auto"/>
            <w:vAlign w:val="center"/>
            <w:hideMark/>
          </w:tcPr>
          <w:p w:rsidR="00420E55" w:rsidRPr="00420E55" w:rsidRDefault="00420E55" w:rsidP="00420E55">
            <w:pPr>
              <w:spacing w:line="276" w:lineRule="auto"/>
              <w:rPr>
                <w:rFonts w:eastAsiaTheme="minorHAnsi"/>
                <w:sz w:val="20"/>
                <w:szCs w:val="20"/>
                <w:lang w:eastAsia="en-US"/>
              </w:rPr>
            </w:pPr>
            <w:r w:rsidRPr="00420E55">
              <w:rPr>
                <w:rFonts w:eastAsiaTheme="minorHAnsi"/>
                <w:sz w:val="20"/>
                <w:szCs w:val="20"/>
                <w:lang w:eastAsia="en-US"/>
              </w:rPr>
              <w:t>Прочие субсидии бюджетам сельских поселений</w:t>
            </w:r>
          </w:p>
        </w:tc>
        <w:tc>
          <w:tcPr>
            <w:tcW w:w="1704" w:type="dxa"/>
            <w:tcBorders>
              <w:top w:val="nil"/>
              <w:left w:val="nil"/>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t>8498,0</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jc w:val="center"/>
              <w:rPr>
                <w:sz w:val="20"/>
                <w:szCs w:val="20"/>
              </w:rPr>
            </w:pPr>
          </w:p>
        </w:tc>
      </w:tr>
      <w:tr w:rsidR="00420E55" w:rsidRPr="00420E55" w:rsidTr="00420E55">
        <w:trPr>
          <w:trHeight w:val="123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t>23520235118100000150</w:t>
            </w:r>
          </w:p>
        </w:tc>
        <w:tc>
          <w:tcPr>
            <w:tcW w:w="4780" w:type="dxa"/>
            <w:tcBorders>
              <w:top w:val="nil"/>
              <w:left w:val="nil"/>
              <w:bottom w:val="single" w:sz="4" w:space="0" w:color="auto"/>
              <w:right w:val="single" w:sz="4" w:space="0" w:color="auto"/>
            </w:tcBorders>
            <w:shd w:val="clear" w:color="auto" w:fill="auto"/>
            <w:vAlign w:val="center"/>
            <w:hideMark/>
          </w:tcPr>
          <w:p w:rsidR="00420E55" w:rsidRPr="00420E55" w:rsidRDefault="00420E55" w:rsidP="00420E55">
            <w:pPr>
              <w:rPr>
                <w:sz w:val="20"/>
                <w:szCs w:val="20"/>
              </w:rPr>
            </w:pPr>
            <w:r w:rsidRPr="00420E55">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704" w:type="dxa"/>
            <w:tcBorders>
              <w:top w:val="nil"/>
              <w:left w:val="nil"/>
              <w:bottom w:val="single" w:sz="4" w:space="0" w:color="auto"/>
              <w:right w:val="single" w:sz="4" w:space="0" w:color="auto"/>
            </w:tcBorders>
            <w:shd w:val="clear" w:color="auto" w:fill="auto"/>
            <w:noWrap/>
            <w:vAlign w:val="bottom"/>
            <w:hideMark/>
          </w:tcPr>
          <w:p w:rsidR="00420E55" w:rsidRPr="00420E55" w:rsidRDefault="00420E55" w:rsidP="00420E55">
            <w:pPr>
              <w:jc w:val="center"/>
              <w:rPr>
                <w:sz w:val="20"/>
                <w:szCs w:val="20"/>
              </w:rPr>
            </w:pPr>
            <w:r w:rsidRPr="00420E55">
              <w:rPr>
                <w:sz w:val="20"/>
                <w:szCs w:val="20"/>
              </w:rPr>
              <w:t>138,4</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1230"/>
        </w:trPr>
        <w:tc>
          <w:tcPr>
            <w:tcW w:w="2622" w:type="dxa"/>
            <w:gridSpan w:val="2"/>
            <w:tcBorders>
              <w:top w:val="nil"/>
              <w:left w:val="single" w:sz="4" w:space="0" w:color="auto"/>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23520249999100000150</w:t>
            </w:r>
          </w:p>
        </w:tc>
        <w:tc>
          <w:tcPr>
            <w:tcW w:w="4780" w:type="dxa"/>
            <w:tcBorders>
              <w:top w:val="nil"/>
              <w:left w:val="nil"/>
              <w:bottom w:val="single" w:sz="4" w:space="0" w:color="auto"/>
              <w:right w:val="single" w:sz="4" w:space="0" w:color="auto"/>
            </w:tcBorders>
            <w:shd w:val="clear" w:color="auto" w:fill="auto"/>
            <w:vAlign w:val="center"/>
          </w:tcPr>
          <w:p w:rsidR="00420E55" w:rsidRPr="00420E55" w:rsidRDefault="00420E55" w:rsidP="00420E55">
            <w:pPr>
              <w:rPr>
                <w:sz w:val="20"/>
                <w:szCs w:val="20"/>
              </w:rPr>
            </w:pPr>
            <w:proofErr w:type="spellStart"/>
            <w:r w:rsidRPr="00420E55">
              <w:rPr>
                <w:sz w:val="20"/>
                <w:szCs w:val="20"/>
              </w:rPr>
              <w:t>Прочии</w:t>
            </w:r>
            <w:proofErr w:type="spellEnd"/>
            <w:r w:rsidRPr="00420E55">
              <w:rPr>
                <w:sz w:val="20"/>
                <w:szCs w:val="20"/>
              </w:rPr>
              <w:t xml:space="preserve"> межбюджетные трансферты, передаваемые бюджетам сельских поселений</w:t>
            </w:r>
          </w:p>
        </w:tc>
        <w:tc>
          <w:tcPr>
            <w:tcW w:w="1704" w:type="dxa"/>
            <w:tcBorders>
              <w:top w:val="nil"/>
              <w:left w:val="nil"/>
              <w:bottom w:val="single" w:sz="4" w:space="0" w:color="auto"/>
              <w:right w:val="single" w:sz="4" w:space="0" w:color="auto"/>
            </w:tcBorders>
            <w:shd w:val="clear" w:color="auto" w:fill="auto"/>
            <w:noWrap/>
            <w:vAlign w:val="bottom"/>
          </w:tcPr>
          <w:p w:rsidR="00420E55" w:rsidRPr="00420E55" w:rsidRDefault="00420E55" w:rsidP="00420E55">
            <w:pPr>
              <w:jc w:val="center"/>
              <w:rPr>
                <w:sz w:val="20"/>
                <w:szCs w:val="20"/>
              </w:rPr>
            </w:pPr>
            <w:r w:rsidRPr="00420E55">
              <w:rPr>
                <w:sz w:val="20"/>
                <w:szCs w:val="20"/>
              </w:rPr>
              <w:t>4142,7</w:t>
            </w:r>
          </w:p>
        </w:tc>
        <w:tc>
          <w:tcPr>
            <w:tcW w:w="236" w:type="dxa"/>
            <w:gridSpan w:val="2"/>
            <w:tcBorders>
              <w:top w:val="nil"/>
              <w:left w:val="nil"/>
              <w:bottom w:val="nil"/>
              <w:right w:val="nil"/>
            </w:tcBorders>
            <w:shd w:val="clear" w:color="auto" w:fill="auto"/>
            <w:noWrap/>
            <w:vAlign w:val="bottom"/>
          </w:tcPr>
          <w:p w:rsidR="00420E55" w:rsidRPr="00420E55" w:rsidRDefault="00420E55" w:rsidP="00420E55">
            <w:pPr>
              <w:rPr>
                <w:sz w:val="20"/>
                <w:szCs w:val="20"/>
              </w:rPr>
            </w:pPr>
          </w:p>
        </w:tc>
      </w:tr>
      <w:tr w:rsidR="00420E55" w:rsidRPr="00420E55" w:rsidTr="00420E55">
        <w:trPr>
          <w:trHeight w:val="300"/>
        </w:trPr>
        <w:tc>
          <w:tcPr>
            <w:tcW w:w="7402" w:type="dxa"/>
            <w:gridSpan w:val="3"/>
            <w:tcBorders>
              <w:top w:val="single" w:sz="4" w:space="0" w:color="auto"/>
              <w:left w:val="single" w:sz="4" w:space="0" w:color="auto"/>
              <w:bottom w:val="single" w:sz="4" w:space="0" w:color="auto"/>
              <w:right w:val="single" w:sz="4" w:space="0" w:color="000000"/>
            </w:tcBorders>
            <w:shd w:val="clear" w:color="000000" w:fill="FFFFFF"/>
            <w:noWrap/>
            <w:vAlign w:val="bottom"/>
            <w:hideMark/>
          </w:tcPr>
          <w:p w:rsidR="00420E55" w:rsidRPr="00420E55" w:rsidRDefault="00420E55" w:rsidP="00420E55">
            <w:pPr>
              <w:jc w:val="center"/>
              <w:rPr>
                <w:b/>
                <w:bCs/>
                <w:sz w:val="20"/>
                <w:szCs w:val="20"/>
              </w:rPr>
            </w:pPr>
            <w:r w:rsidRPr="00420E55">
              <w:rPr>
                <w:b/>
                <w:bCs/>
                <w:sz w:val="20"/>
                <w:szCs w:val="20"/>
              </w:rPr>
              <w:t>Итого доходов</w:t>
            </w:r>
          </w:p>
        </w:tc>
        <w:tc>
          <w:tcPr>
            <w:tcW w:w="1704" w:type="dxa"/>
            <w:tcBorders>
              <w:top w:val="nil"/>
              <w:left w:val="nil"/>
              <w:bottom w:val="single" w:sz="4" w:space="0" w:color="auto"/>
              <w:right w:val="single" w:sz="4" w:space="0" w:color="auto"/>
            </w:tcBorders>
            <w:shd w:val="clear" w:color="000000" w:fill="FFFFFF"/>
            <w:noWrap/>
            <w:vAlign w:val="bottom"/>
            <w:hideMark/>
          </w:tcPr>
          <w:p w:rsidR="00420E55" w:rsidRPr="00420E55" w:rsidRDefault="00420E55" w:rsidP="00420E55">
            <w:pPr>
              <w:jc w:val="center"/>
              <w:rPr>
                <w:b/>
                <w:bCs/>
                <w:sz w:val="20"/>
                <w:szCs w:val="20"/>
              </w:rPr>
            </w:pPr>
            <w:r w:rsidRPr="00420E55">
              <w:rPr>
                <w:b/>
                <w:bCs/>
                <w:sz w:val="20"/>
                <w:szCs w:val="20"/>
              </w:rPr>
              <w:t>27440,1</w:t>
            </w: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r w:rsidR="00420E55" w:rsidRPr="00420E55" w:rsidTr="00420E55">
        <w:trPr>
          <w:trHeight w:val="255"/>
        </w:trPr>
        <w:tc>
          <w:tcPr>
            <w:tcW w:w="2622"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c>
          <w:tcPr>
            <w:tcW w:w="4780" w:type="dxa"/>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c>
          <w:tcPr>
            <w:tcW w:w="1704" w:type="dxa"/>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c>
          <w:tcPr>
            <w:tcW w:w="236" w:type="dxa"/>
            <w:gridSpan w:val="2"/>
            <w:tcBorders>
              <w:top w:val="nil"/>
              <w:left w:val="nil"/>
              <w:bottom w:val="nil"/>
              <w:right w:val="nil"/>
            </w:tcBorders>
            <w:shd w:val="clear" w:color="auto" w:fill="auto"/>
            <w:noWrap/>
            <w:vAlign w:val="bottom"/>
            <w:hideMark/>
          </w:tcPr>
          <w:p w:rsidR="00420E55" w:rsidRPr="00420E55" w:rsidRDefault="00420E55" w:rsidP="00420E55">
            <w:pPr>
              <w:rPr>
                <w:sz w:val="20"/>
                <w:szCs w:val="20"/>
              </w:rPr>
            </w:pPr>
          </w:p>
        </w:tc>
      </w:tr>
    </w:tbl>
    <w:p w:rsidR="00420E55" w:rsidRPr="00420E55" w:rsidRDefault="00420E55" w:rsidP="00420E55">
      <w:pPr>
        <w:spacing w:after="200" w:line="276" w:lineRule="auto"/>
        <w:rPr>
          <w:rFonts w:eastAsiaTheme="minorHAnsi"/>
          <w:sz w:val="20"/>
          <w:szCs w:val="20"/>
          <w:lang w:eastAsia="en-US"/>
        </w:rPr>
      </w:pPr>
    </w:p>
    <w:p w:rsidR="00420E55" w:rsidRPr="00420E55" w:rsidRDefault="00420E55" w:rsidP="00420E55">
      <w:pPr>
        <w:jc w:val="center"/>
        <w:rPr>
          <w:rFonts w:eastAsia="Calibri"/>
          <w:sz w:val="20"/>
          <w:szCs w:val="20"/>
          <w:lang w:eastAsia="en-US"/>
        </w:rPr>
      </w:pPr>
    </w:p>
    <w:p w:rsidR="00420E55" w:rsidRPr="00420E55" w:rsidRDefault="00420E55" w:rsidP="00420E55">
      <w:pPr>
        <w:jc w:val="center"/>
        <w:rPr>
          <w:rFonts w:eastAsia="Calibri"/>
          <w:sz w:val="20"/>
          <w:szCs w:val="20"/>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jc w:val="center"/>
        <w:rPr>
          <w:rFonts w:eastAsia="Calibri"/>
          <w:sz w:val="28"/>
          <w:szCs w:val="28"/>
          <w:lang w:eastAsia="en-US"/>
        </w:rPr>
      </w:pPr>
    </w:p>
    <w:p w:rsidR="00420E55" w:rsidRDefault="00420E55" w:rsidP="00420E55">
      <w:pPr>
        <w:rPr>
          <w:rFonts w:ascii="Arial" w:hAnsi="Arial" w:cs="Arial"/>
          <w:sz w:val="20"/>
          <w:szCs w:val="20"/>
        </w:rPr>
        <w:sectPr w:rsidR="00420E55">
          <w:pgSz w:w="11906" w:h="16838"/>
          <w:pgMar w:top="1134" w:right="850" w:bottom="1134" w:left="1701" w:header="708" w:footer="708" w:gutter="0"/>
          <w:cols w:space="708"/>
          <w:docGrid w:linePitch="360"/>
        </w:sectPr>
      </w:pPr>
    </w:p>
    <w:tbl>
      <w:tblPr>
        <w:tblW w:w="13164" w:type="dxa"/>
        <w:tblInd w:w="93" w:type="dxa"/>
        <w:tblLook w:val="04A0"/>
      </w:tblPr>
      <w:tblGrid>
        <w:gridCol w:w="282"/>
        <w:gridCol w:w="3039"/>
        <w:gridCol w:w="497"/>
        <w:gridCol w:w="496"/>
        <w:gridCol w:w="1620"/>
        <w:gridCol w:w="1131"/>
        <w:gridCol w:w="586"/>
        <w:gridCol w:w="656"/>
        <w:gridCol w:w="2617"/>
        <w:gridCol w:w="750"/>
        <w:gridCol w:w="2052"/>
        <w:gridCol w:w="133"/>
      </w:tblGrid>
      <w:tr w:rsidR="00270C1F" w:rsidRPr="00270C1F" w:rsidTr="00270C1F">
        <w:trPr>
          <w:gridAfter w:val="1"/>
          <w:wAfter w:w="238" w:type="dxa"/>
          <w:trHeight w:val="1020"/>
        </w:trPr>
        <w:tc>
          <w:tcPr>
            <w:tcW w:w="28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12644" w:type="dxa"/>
            <w:gridSpan w:val="10"/>
            <w:tcBorders>
              <w:top w:val="nil"/>
              <w:left w:val="nil"/>
              <w:bottom w:val="nil"/>
              <w:right w:val="nil"/>
            </w:tcBorders>
            <w:shd w:val="clear" w:color="auto" w:fill="auto"/>
            <w:hideMark/>
          </w:tcPr>
          <w:tbl>
            <w:tblPr>
              <w:tblW w:w="9328" w:type="dxa"/>
              <w:tblLook w:val="04A0"/>
            </w:tblPr>
            <w:tblGrid>
              <w:gridCol w:w="9328"/>
            </w:tblGrid>
            <w:tr w:rsidR="00270C1F" w:rsidRPr="00270C1F" w:rsidTr="00420E55">
              <w:trPr>
                <w:trHeight w:val="315"/>
              </w:trPr>
              <w:tc>
                <w:tcPr>
                  <w:tcW w:w="9328" w:type="dxa"/>
                  <w:tcBorders>
                    <w:top w:val="nil"/>
                    <w:left w:val="nil"/>
                    <w:bottom w:val="nil"/>
                    <w:right w:val="nil"/>
                  </w:tcBorders>
                  <w:shd w:val="clear" w:color="auto" w:fill="auto"/>
                  <w:noWrap/>
                  <w:vAlign w:val="bottom"/>
                  <w:hideMark/>
                </w:tcPr>
                <w:p w:rsidR="00270C1F" w:rsidRPr="00270C1F" w:rsidRDefault="00270C1F" w:rsidP="00420E55">
                  <w:pPr>
                    <w:jc w:val="right"/>
                    <w:rPr>
                      <w:color w:val="000000"/>
                      <w:sz w:val="20"/>
                      <w:szCs w:val="20"/>
                    </w:rPr>
                  </w:pPr>
                  <w:r w:rsidRPr="00270C1F">
                    <w:rPr>
                      <w:sz w:val="20"/>
                      <w:szCs w:val="20"/>
                    </w:rPr>
                    <w:t xml:space="preserve">                                                                 </w:t>
                  </w:r>
                </w:p>
                <w:p w:rsidR="00270C1F" w:rsidRPr="00270C1F" w:rsidRDefault="00270C1F" w:rsidP="00420E55">
                  <w:pPr>
                    <w:jc w:val="right"/>
                    <w:rPr>
                      <w:sz w:val="20"/>
                      <w:szCs w:val="20"/>
                    </w:rPr>
                  </w:pPr>
                  <w:r w:rsidRPr="00270C1F">
                    <w:rPr>
                      <w:sz w:val="20"/>
                      <w:szCs w:val="20"/>
                    </w:rPr>
                    <w:t xml:space="preserve">                      Приложение </w:t>
                  </w:r>
                </w:p>
                <w:p w:rsidR="00270C1F" w:rsidRPr="00270C1F" w:rsidRDefault="00270C1F" w:rsidP="00420E55">
                  <w:pPr>
                    <w:jc w:val="right"/>
                    <w:rPr>
                      <w:sz w:val="20"/>
                      <w:szCs w:val="20"/>
                    </w:rPr>
                  </w:pPr>
                  <w:r w:rsidRPr="00270C1F">
                    <w:rPr>
                      <w:sz w:val="20"/>
                      <w:szCs w:val="20"/>
                    </w:rPr>
                    <w:t xml:space="preserve">№ 2 таблица № 1  </w:t>
                  </w:r>
                </w:p>
                <w:p w:rsidR="00270C1F" w:rsidRPr="00270C1F" w:rsidRDefault="00270C1F" w:rsidP="00420E55">
                  <w:pPr>
                    <w:jc w:val="right"/>
                    <w:rPr>
                      <w:sz w:val="20"/>
                      <w:szCs w:val="20"/>
                    </w:rPr>
                  </w:pPr>
                  <w:r w:rsidRPr="00270C1F">
                    <w:rPr>
                      <w:sz w:val="20"/>
                      <w:szCs w:val="20"/>
                    </w:rPr>
                    <w:t xml:space="preserve">к решению </w:t>
                  </w:r>
                </w:p>
                <w:p w:rsidR="00270C1F" w:rsidRPr="00270C1F" w:rsidRDefault="00270C1F" w:rsidP="00420E55">
                  <w:pPr>
                    <w:jc w:val="right"/>
                    <w:rPr>
                      <w:sz w:val="20"/>
                      <w:szCs w:val="20"/>
                    </w:rPr>
                  </w:pPr>
                  <w:r w:rsidRPr="00270C1F">
                    <w:rPr>
                      <w:sz w:val="20"/>
                      <w:szCs w:val="20"/>
                    </w:rPr>
                    <w:t>тридцать восьмой сессии</w:t>
                  </w:r>
                </w:p>
              </w:tc>
            </w:tr>
            <w:tr w:rsidR="00270C1F" w:rsidRPr="00270C1F" w:rsidTr="00420E55">
              <w:trPr>
                <w:trHeight w:val="315"/>
              </w:trPr>
              <w:tc>
                <w:tcPr>
                  <w:tcW w:w="9328" w:type="dxa"/>
                  <w:tcBorders>
                    <w:top w:val="nil"/>
                    <w:left w:val="nil"/>
                    <w:bottom w:val="nil"/>
                    <w:right w:val="nil"/>
                  </w:tcBorders>
                  <w:shd w:val="clear" w:color="auto" w:fill="auto"/>
                  <w:noWrap/>
                  <w:vAlign w:val="bottom"/>
                  <w:hideMark/>
                </w:tcPr>
                <w:p w:rsidR="00270C1F" w:rsidRPr="00270C1F" w:rsidRDefault="00270C1F" w:rsidP="00420E55">
                  <w:pPr>
                    <w:jc w:val="right"/>
                    <w:rPr>
                      <w:sz w:val="20"/>
                      <w:szCs w:val="20"/>
                    </w:rPr>
                  </w:pPr>
                  <w:r w:rsidRPr="00270C1F">
                    <w:rPr>
                      <w:sz w:val="20"/>
                      <w:szCs w:val="20"/>
                    </w:rPr>
                    <w:t xml:space="preserve">Совета депутатов </w:t>
                  </w:r>
                </w:p>
                <w:p w:rsidR="00270C1F" w:rsidRPr="00270C1F" w:rsidRDefault="00270C1F" w:rsidP="00420E55">
                  <w:pPr>
                    <w:jc w:val="right"/>
                    <w:rPr>
                      <w:sz w:val="20"/>
                      <w:szCs w:val="20"/>
                    </w:rPr>
                  </w:pPr>
                  <w:r w:rsidRPr="00270C1F">
                    <w:rPr>
                      <w:sz w:val="20"/>
                      <w:szCs w:val="20"/>
                    </w:rPr>
                    <w:t xml:space="preserve">Кожурлинского сельсовета </w:t>
                  </w:r>
                </w:p>
                <w:p w:rsidR="00270C1F" w:rsidRPr="00270C1F" w:rsidRDefault="00270C1F" w:rsidP="00420E55">
                  <w:pPr>
                    <w:jc w:val="right"/>
                    <w:rPr>
                      <w:sz w:val="20"/>
                      <w:szCs w:val="20"/>
                    </w:rPr>
                  </w:pPr>
                  <w:r w:rsidRPr="00270C1F">
                    <w:rPr>
                      <w:sz w:val="20"/>
                      <w:szCs w:val="20"/>
                    </w:rPr>
                    <w:t xml:space="preserve">Убинского района </w:t>
                  </w:r>
                </w:p>
                <w:p w:rsidR="00270C1F" w:rsidRPr="00270C1F" w:rsidRDefault="00270C1F" w:rsidP="00420E55">
                  <w:pPr>
                    <w:jc w:val="right"/>
                    <w:rPr>
                      <w:sz w:val="20"/>
                      <w:szCs w:val="20"/>
                    </w:rPr>
                  </w:pPr>
                  <w:r w:rsidRPr="00270C1F">
                    <w:rPr>
                      <w:sz w:val="20"/>
                      <w:szCs w:val="20"/>
                    </w:rPr>
                    <w:t xml:space="preserve">Новосибирской области </w:t>
                  </w:r>
                </w:p>
                <w:p w:rsidR="00270C1F" w:rsidRPr="00270C1F" w:rsidRDefault="00270C1F" w:rsidP="00420E55">
                  <w:pPr>
                    <w:jc w:val="right"/>
                    <w:rPr>
                      <w:sz w:val="20"/>
                      <w:szCs w:val="20"/>
                    </w:rPr>
                  </w:pPr>
                  <w:r w:rsidRPr="00270C1F">
                    <w:rPr>
                      <w:sz w:val="20"/>
                      <w:szCs w:val="20"/>
                    </w:rPr>
                    <w:t xml:space="preserve">шестого созыва </w:t>
                  </w:r>
                </w:p>
              </w:tc>
            </w:tr>
            <w:tr w:rsidR="00270C1F" w:rsidRPr="00270C1F" w:rsidTr="00420E55">
              <w:trPr>
                <w:trHeight w:val="315"/>
              </w:trPr>
              <w:tc>
                <w:tcPr>
                  <w:tcW w:w="9328" w:type="dxa"/>
                  <w:tcBorders>
                    <w:top w:val="nil"/>
                    <w:left w:val="nil"/>
                    <w:bottom w:val="nil"/>
                    <w:right w:val="nil"/>
                  </w:tcBorders>
                  <w:shd w:val="clear" w:color="auto" w:fill="auto"/>
                  <w:noWrap/>
                  <w:vAlign w:val="bottom"/>
                  <w:hideMark/>
                </w:tcPr>
                <w:p w:rsidR="00270C1F" w:rsidRPr="00270C1F" w:rsidRDefault="00270C1F" w:rsidP="00420E55">
                  <w:pPr>
                    <w:jc w:val="right"/>
                    <w:rPr>
                      <w:sz w:val="20"/>
                      <w:szCs w:val="20"/>
                    </w:rPr>
                  </w:pPr>
                  <w:r w:rsidRPr="00270C1F">
                    <w:rPr>
                      <w:sz w:val="20"/>
                      <w:szCs w:val="20"/>
                    </w:rPr>
                    <w:t>от  26.06.2024 г. № 211</w:t>
                  </w:r>
                </w:p>
              </w:tc>
            </w:tr>
          </w:tbl>
          <w:p w:rsidR="00270C1F" w:rsidRPr="00270C1F" w:rsidRDefault="00270C1F" w:rsidP="00420E55">
            <w:pPr>
              <w:jc w:val="right"/>
              <w:rPr>
                <w:b/>
                <w:bCs/>
                <w:sz w:val="20"/>
                <w:szCs w:val="20"/>
              </w:rPr>
            </w:pPr>
          </w:p>
          <w:p w:rsidR="00270C1F" w:rsidRPr="00270C1F" w:rsidRDefault="00270C1F" w:rsidP="00420E55">
            <w:pPr>
              <w:jc w:val="center"/>
              <w:rPr>
                <w:b/>
                <w:bCs/>
                <w:sz w:val="20"/>
                <w:szCs w:val="20"/>
              </w:rPr>
            </w:pPr>
          </w:p>
          <w:p w:rsidR="00270C1F" w:rsidRPr="00270C1F" w:rsidRDefault="00270C1F" w:rsidP="00420E55">
            <w:pPr>
              <w:jc w:val="center"/>
              <w:rPr>
                <w:b/>
                <w:bCs/>
                <w:sz w:val="20"/>
                <w:szCs w:val="20"/>
              </w:rPr>
            </w:pPr>
          </w:p>
          <w:p w:rsidR="00270C1F" w:rsidRPr="00270C1F" w:rsidRDefault="00270C1F" w:rsidP="00420E55">
            <w:pPr>
              <w:jc w:val="center"/>
              <w:rPr>
                <w:bCs/>
                <w:sz w:val="20"/>
                <w:szCs w:val="20"/>
              </w:rPr>
            </w:pPr>
            <w:r w:rsidRPr="00270C1F">
              <w:rPr>
                <w:bCs/>
                <w:sz w:val="20"/>
                <w:szCs w:val="20"/>
              </w:rPr>
              <w:t>Исполнение расходов бюджета Кожурлинского сельсовета</w:t>
            </w:r>
          </w:p>
          <w:p w:rsidR="00270C1F" w:rsidRPr="00270C1F" w:rsidRDefault="00270C1F" w:rsidP="00420E55">
            <w:pPr>
              <w:jc w:val="center"/>
              <w:rPr>
                <w:bCs/>
                <w:sz w:val="20"/>
                <w:szCs w:val="20"/>
              </w:rPr>
            </w:pPr>
            <w:r w:rsidRPr="00270C1F">
              <w:rPr>
                <w:bCs/>
                <w:sz w:val="20"/>
                <w:szCs w:val="20"/>
              </w:rPr>
              <w:t xml:space="preserve"> Убинского района Новосибирской области </w:t>
            </w:r>
          </w:p>
          <w:p w:rsidR="00270C1F" w:rsidRPr="00270C1F" w:rsidRDefault="00270C1F" w:rsidP="00420E55">
            <w:pPr>
              <w:jc w:val="center"/>
              <w:rPr>
                <w:bCs/>
                <w:sz w:val="20"/>
                <w:szCs w:val="20"/>
              </w:rPr>
            </w:pPr>
            <w:r w:rsidRPr="00270C1F">
              <w:rPr>
                <w:bCs/>
                <w:sz w:val="20"/>
                <w:szCs w:val="20"/>
              </w:rPr>
              <w:t>по ведомственной структуре расходов бюджет  за 2023 год</w:t>
            </w:r>
          </w:p>
          <w:p w:rsidR="00270C1F" w:rsidRPr="00270C1F" w:rsidRDefault="00270C1F" w:rsidP="00420E55">
            <w:pPr>
              <w:jc w:val="center"/>
              <w:rPr>
                <w:bCs/>
                <w:sz w:val="20"/>
                <w:szCs w:val="20"/>
              </w:rPr>
            </w:pPr>
          </w:p>
        </w:tc>
      </w:tr>
      <w:tr w:rsidR="00270C1F" w:rsidRPr="00270C1F" w:rsidTr="00270C1F">
        <w:trPr>
          <w:gridAfter w:val="1"/>
          <w:wAfter w:w="238" w:type="dxa"/>
          <w:trHeight w:val="375"/>
        </w:trPr>
        <w:tc>
          <w:tcPr>
            <w:tcW w:w="28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514" w:type="dxa"/>
            <w:gridSpan w:val="4"/>
            <w:vMerge w:val="restart"/>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Наименование</w:t>
            </w:r>
          </w:p>
        </w:tc>
        <w:tc>
          <w:tcPr>
            <w:tcW w:w="103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ГРБС</w:t>
            </w:r>
          </w:p>
        </w:tc>
        <w:tc>
          <w:tcPr>
            <w:tcW w:w="53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proofErr w:type="gramStart"/>
            <w:r w:rsidRPr="00270C1F">
              <w:rPr>
                <w:sz w:val="20"/>
                <w:szCs w:val="20"/>
              </w:rPr>
              <w:t>ПР</w:t>
            </w:r>
            <w:proofErr w:type="gramEnd"/>
          </w:p>
        </w:tc>
        <w:tc>
          <w:tcPr>
            <w:tcW w:w="239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ЦСР</w:t>
            </w:r>
          </w:p>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ВР</w:t>
            </w:r>
          </w:p>
        </w:tc>
        <w:tc>
          <w:tcPr>
            <w:tcW w:w="187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2023 год</w:t>
            </w:r>
          </w:p>
        </w:tc>
      </w:tr>
      <w:tr w:rsidR="00270C1F" w:rsidRPr="00270C1F" w:rsidTr="00270C1F">
        <w:trPr>
          <w:gridAfter w:val="1"/>
          <w:wAfter w:w="238" w:type="dxa"/>
          <w:trHeight w:val="360"/>
        </w:trPr>
        <w:tc>
          <w:tcPr>
            <w:tcW w:w="282" w:type="dxa"/>
            <w:tcBorders>
              <w:top w:val="nil"/>
              <w:left w:val="nil"/>
              <w:bottom w:val="nil"/>
              <w:right w:val="single" w:sz="8"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1035"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536"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2395"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686" w:type="dxa"/>
            <w:vMerge/>
            <w:tcBorders>
              <w:top w:val="single" w:sz="4" w:space="0" w:color="auto"/>
              <w:left w:val="single" w:sz="4" w:space="0" w:color="auto"/>
              <w:bottom w:val="single" w:sz="4" w:space="0" w:color="auto"/>
              <w:right w:val="single" w:sz="4" w:space="0" w:color="auto"/>
            </w:tcBorders>
            <w:vAlign w:val="center"/>
            <w:hideMark/>
          </w:tcPr>
          <w:p w:rsidR="00270C1F" w:rsidRPr="00270C1F" w:rsidRDefault="00270C1F" w:rsidP="00420E55">
            <w:pPr>
              <w:rPr>
                <w:sz w:val="20"/>
                <w:szCs w:val="20"/>
              </w:rPr>
            </w:pPr>
          </w:p>
        </w:tc>
        <w:tc>
          <w:tcPr>
            <w:tcW w:w="1878" w:type="dxa"/>
            <w:vMerge/>
            <w:tcBorders>
              <w:top w:val="single" w:sz="4" w:space="0" w:color="auto"/>
              <w:left w:val="single" w:sz="4" w:space="0" w:color="auto"/>
              <w:bottom w:val="single" w:sz="4" w:space="0" w:color="auto"/>
              <w:right w:val="single" w:sz="4" w:space="0" w:color="auto"/>
            </w:tcBorders>
            <w:vAlign w:val="center"/>
            <w:hideMark/>
          </w:tcPr>
          <w:p w:rsidR="00270C1F" w:rsidRPr="00270C1F" w:rsidRDefault="00270C1F" w:rsidP="00420E55">
            <w:pPr>
              <w:rPr>
                <w:sz w:val="20"/>
                <w:szCs w:val="20"/>
              </w:rPr>
            </w:pPr>
          </w:p>
        </w:tc>
      </w:tr>
      <w:tr w:rsidR="00270C1F" w:rsidRPr="00270C1F" w:rsidTr="00270C1F">
        <w:trPr>
          <w:gridAfter w:val="1"/>
          <w:wAfter w:w="238" w:type="dxa"/>
          <w:trHeight w:val="165"/>
        </w:trPr>
        <w:tc>
          <w:tcPr>
            <w:tcW w:w="28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514" w:type="dxa"/>
            <w:gridSpan w:val="4"/>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1035"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536"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2395"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686" w:type="dxa"/>
            <w:vMerge/>
            <w:tcBorders>
              <w:top w:val="single" w:sz="4" w:space="0" w:color="auto"/>
              <w:left w:val="single" w:sz="4" w:space="0" w:color="auto"/>
              <w:bottom w:val="single" w:sz="4" w:space="0" w:color="auto"/>
              <w:right w:val="single" w:sz="4" w:space="0" w:color="auto"/>
            </w:tcBorders>
            <w:vAlign w:val="center"/>
            <w:hideMark/>
          </w:tcPr>
          <w:p w:rsidR="00270C1F" w:rsidRPr="00270C1F" w:rsidRDefault="00270C1F" w:rsidP="00420E55">
            <w:pPr>
              <w:rPr>
                <w:sz w:val="20"/>
                <w:szCs w:val="20"/>
              </w:rPr>
            </w:pPr>
          </w:p>
        </w:tc>
        <w:tc>
          <w:tcPr>
            <w:tcW w:w="1878" w:type="dxa"/>
            <w:vMerge/>
            <w:tcBorders>
              <w:top w:val="single" w:sz="4" w:space="0" w:color="auto"/>
              <w:left w:val="single" w:sz="4" w:space="0" w:color="auto"/>
              <w:bottom w:val="single" w:sz="4" w:space="0" w:color="auto"/>
              <w:right w:val="single" w:sz="4" w:space="0" w:color="auto"/>
            </w:tcBorders>
            <w:vAlign w:val="center"/>
            <w:hideMark/>
          </w:tcPr>
          <w:p w:rsidR="00270C1F" w:rsidRPr="00270C1F" w:rsidRDefault="00270C1F" w:rsidP="00420E55">
            <w:pPr>
              <w:rPr>
                <w:sz w:val="20"/>
                <w:szCs w:val="20"/>
              </w:rPr>
            </w:pP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администрация Кожурлинского сельсовета Убинского района Новосибирской области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27 632,99</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ОБЩЕГОСУДАРСТВЕННЫЕ ВОПРОСЫ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4 077,19</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Функционирование высшего должностного лица субъекта Российской Федерации и муниципального образования</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986,09</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986,09</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Глава муниципального образования</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77.0.00.01020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273,39</w:t>
            </w:r>
          </w:p>
        </w:tc>
      </w:tr>
      <w:tr w:rsidR="00270C1F" w:rsidRPr="00270C1F" w:rsidTr="00270C1F">
        <w:trPr>
          <w:gridAfter w:val="1"/>
          <w:wAfter w:w="238" w:type="dxa"/>
          <w:trHeight w:val="144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77.0.00.01020</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100</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273,39</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государственных (муниципальных) органов</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77.0.00.01020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120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273,39</w:t>
            </w:r>
          </w:p>
        </w:tc>
      </w:tr>
      <w:tr w:rsidR="00270C1F" w:rsidRPr="00270C1F" w:rsidTr="00270C1F">
        <w:trPr>
          <w:gridAfter w:val="1"/>
          <w:wAfter w:w="238" w:type="dxa"/>
          <w:trHeight w:val="172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712,71</w:t>
            </w:r>
          </w:p>
        </w:tc>
      </w:tr>
      <w:tr w:rsidR="00270C1F" w:rsidRPr="00270C1F" w:rsidTr="00270C1F">
        <w:trPr>
          <w:gridAfter w:val="1"/>
          <w:wAfter w:w="238" w:type="dxa"/>
          <w:trHeight w:val="144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712,71</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государственных (муниципальных) органов</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120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712,71</w:t>
            </w:r>
          </w:p>
        </w:tc>
      </w:tr>
      <w:tr w:rsidR="00270C1F" w:rsidRPr="00270C1F" w:rsidTr="00270C1F">
        <w:trPr>
          <w:gridAfter w:val="1"/>
          <w:wAfter w:w="238" w:type="dxa"/>
          <w:trHeight w:val="144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3 069,10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3 069,10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Расходы на обеспечение функций органов местного самоуправления</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77.0.00.01040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1 251,40</w:t>
            </w:r>
          </w:p>
        </w:tc>
      </w:tr>
      <w:tr w:rsidR="00270C1F" w:rsidRPr="00270C1F" w:rsidTr="00270C1F">
        <w:trPr>
          <w:gridAfter w:val="1"/>
          <w:wAfter w:w="238" w:type="dxa"/>
          <w:trHeight w:val="144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77.0.00.01040</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100</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878,97</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государственных (муниципальных) органов</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77.0.00.01040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120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878,97</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77.0.00.01040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350,65</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77.0.00.01040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350,65</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Межбюджетные трансферты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77.0.00.01040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500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21,78</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межбюджетные трансферты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77.0.00.01040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540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21,78</w:t>
            </w:r>
          </w:p>
        </w:tc>
      </w:tr>
      <w:tr w:rsidR="00270C1F" w:rsidRPr="00270C1F" w:rsidTr="00270C1F">
        <w:trPr>
          <w:gridAfter w:val="1"/>
          <w:wAfter w:w="238" w:type="dxa"/>
          <w:trHeight w:val="172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1 817,70</w:t>
            </w:r>
          </w:p>
        </w:tc>
      </w:tr>
      <w:tr w:rsidR="00270C1F" w:rsidRPr="00270C1F" w:rsidTr="00270C1F">
        <w:trPr>
          <w:gridAfter w:val="1"/>
          <w:wAfter w:w="238" w:type="dxa"/>
          <w:trHeight w:val="144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1 817,70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государственных (муниципальных) органов</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120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1 817,70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06</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22,00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06</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22,00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Обеспечение деятельности  органов финансово-бюджетного надзора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06</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77.0.00.01060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22,00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Межбюджетные трансферты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06</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77.0.00.01060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500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22,00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межбюджетные трансферты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06</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77.0.00.01060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540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22,00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Резервные фонды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0,00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0,00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Резервный фонд органов местного самоуправления</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77.0.00.01110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бюджетные ассигнования</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11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77.0.00.01110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800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Резервные средства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11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77.0.00.01110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870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НАЦИОНАЛЬНАЯ ОБОРОНА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138,41</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Мобилизационная и вневойсковая подготовка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138,41</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138,41</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Осуществление первичного воинского учета на территориях, где отсутствуют военные комиссариаты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77.0.00.51180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138,41</w:t>
            </w:r>
          </w:p>
        </w:tc>
      </w:tr>
      <w:tr w:rsidR="00270C1F" w:rsidRPr="00270C1F" w:rsidTr="00270C1F">
        <w:trPr>
          <w:gridAfter w:val="1"/>
          <w:wAfter w:w="238" w:type="dxa"/>
          <w:trHeight w:val="144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77.0.00.51180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138,41</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государственных (муниципальных) органов</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77.0.00.51180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120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138,41</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77.0.00.51180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0,00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77.0.00.51180</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0,00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НАЦИОНАЛЬНАЯ БЕЗОПАСНОСТЬ И ПРАВООХРАНИТЕЛЬНАЯ ДЕЯТЕЛЬНОСТЬ</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506,39</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Гражданская оборона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150,00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150,00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Предупреждение и ликвидация последствий чрезвычайных ситуаций и стихийных бедствий</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77.0.00.03091</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150,00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77.0.00.03091</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150,00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77.0.00.03091</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150,00</w:t>
            </w:r>
          </w:p>
        </w:tc>
      </w:tr>
      <w:tr w:rsidR="00270C1F" w:rsidRPr="00270C1F" w:rsidTr="00270C1F">
        <w:trPr>
          <w:gridAfter w:val="1"/>
          <w:wAfter w:w="238" w:type="dxa"/>
          <w:trHeight w:val="115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10</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356,40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10</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356,40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Предупреждение пожароопасных ситуаций и ликвидация последствий пожаров</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10</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77.0.00.03101</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356,40</w:t>
            </w:r>
          </w:p>
        </w:tc>
      </w:tr>
      <w:tr w:rsidR="00270C1F" w:rsidRPr="00270C1F" w:rsidTr="00270C1F">
        <w:trPr>
          <w:gridAfter w:val="1"/>
          <w:wAfter w:w="238" w:type="dxa"/>
          <w:trHeight w:val="144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77.0.00.03101</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73,20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государственных (муниципальных) органов</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77.0.00.03101</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120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73,20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77.0.00.03101</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283,20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77.0.00.03101</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283,20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НАЦИОНАЛЬНАЯ ЭКОНОМИКА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10 022,62</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Дорожное хозяйство (дорожные фонды)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10 022,62</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10 022,62</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Содержание автомобильных дорог</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77.0.00.04092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448,80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77.0.00.04092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448,80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77.0.00.04092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448,80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Мероприятия за счёт средств дорожного фонда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77.0.00.04095</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1 075,84</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77.0.00.04095</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1 075,84</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77.0.00.04095</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1 075,84</w:t>
            </w:r>
          </w:p>
        </w:tc>
      </w:tr>
      <w:tr w:rsidR="00270C1F" w:rsidRPr="00270C1F" w:rsidTr="00270C1F">
        <w:trPr>
          <w:gridAfter w:val="1"/>
          <w:wAfter w:w="238" w:type="dxa"/>
          <w:trHeight w:val="258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77.0.00.70760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8 413,00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09</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77.0.00.70760</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8 413,00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77.0.00.70760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8 413,00</w:t>
            </w:r>
          </w:p>
        </w:tc>
      </w:tr>
      <w:tr w:rsidR="00270C1F" w:rsidRPr="00270C1F" w:rsidTr="00270C1F">
        <w:trPr>
          <w:gridAfter w:val="1"/>
          <w:wAfter w:w="238" w:type="dxa"/>
          <w:trHeight w:val="286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Софинансирование</w:t>
            </w:r>
            <w:proofErr w:type="spellEnd"/>
            <w:r w:rsidRPr="00270C1F">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77.0.00.S0760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84,98</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77.0.00.S0760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84,98</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77.0.00.S0760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84,98</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ЖИЛИЩНО-КОММУНАЛЬНОЕ ХОЗЯЙСТВО</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7 752,87</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Жилищное хозяйство</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80,00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80,00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Мероприятия в области жилищного хозяйства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77.0.00.05012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80,00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80,00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80,00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Коммунальное хозяйство</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5 284,20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5 284,20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Мероприятия в области коммунального хозяйства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77.0.00.05022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5 284,20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77.0.00.05022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1 913,71</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77.0.00.05022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1 913,71</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Капитальные вложения в объекты государственной (муниципальной) собственности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77.0.00.05022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400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1 813,83</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Бюджетные инвестиции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77.0.00.05022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410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1 813,83</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бюджетные ассигнования</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77.0.00.05022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800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1 556,66</w:t>
            </w:r>
          </w:p>
        </w:tc>
      </w:tr>
      <w:tr w:rsidR="00270C1F" w:rsidRPr="00270C1F" w:rsidTr="00270C1F">
        <w:trPr>
          <w:gridAfter w:val="1"/>
          <w:wAfter w:w="238" w:type="dxa"/>
          <w:trHeight w:val="115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77.0.00.05022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810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1 408,31</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Уплата налогов, сборов и иных платежей</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77.0.00.05022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850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148,35</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Резервные фонды исполнительных органов государственной власти субъектов Российской Федерации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77.0.00.20540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0,00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Капитальные вложения в объекты государственной (муниципальной) собственности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77.0.00.20540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400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Бюджетные инвестиции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02</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77.0.00.20540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410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Благоустройство</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2 219,03</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2 219,03</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Прочие мероприятия по благоустройству</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77.0.00.05032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1 591,96</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77.0.00.05032</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1 591,96</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77.0.00.05032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1 591,96</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Прочие мероприятия по благоустройству (уличное освещение)</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77.0.00.05033</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57,16</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77.0.00.05033</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57,16</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77.0.00.05033</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57,16</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Организация и содержание мест захоронения</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77.0.00.05034</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119,92</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77.0.00.05034</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119,92</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77.0.00.05034</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119,92</w:t>
            </w:r>
          </w:p>
        </w:tc>
      </w:tr>
      <w:tr w:rsidR="00270C1F" w:rsidRPr="00270C1F" w:rsidTr="00270C1F">
        <w:trPr>
          <w:gridAfter w:val="1"/>
          <w:wAfter w:w="238" w:type="dxa"/>
          <w:trHeight w:val="172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450,00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450,00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03</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450,00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Другие вопросы в области жилищно-коммунального хозяйства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169,64</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169,64</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Обеспечение деятельности подведомственных учреждений</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77.0.00.05052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150,84</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77.0.00.05052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150,84</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77.0.00.05052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150,84</w:t>
            </w:r>
          </w:p>
        </w:tc>
      </w:tr>
      <w:tr w:rsidR="00270C1F" w:rsidRPr="00270C1F" w:rsidTr="00270C1F">
        <w:trPr>
          <w:gridAfter w:val="1"/>
          <w:wAfter w:w="238" w:type="dxa"/>
          <w:trHeight w:val="172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18,80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18,80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05</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18,80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ОБРАЗОВАНИЕ</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7,62</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Молодежная политика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07</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7,62</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07</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7,62</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Проведение мероприятий для детей и молодежи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07</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77.0.00.07072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7,62</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07</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77.0.00.07072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7,62</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07</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77.0.00.07072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7,62</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КУЛЬТУРА, КИНЕМАТОГРАФИЯ</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08</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4 598,95</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Культура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4 598,95</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4 598,95</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Обеспечение деятельности подведомственных учреждений в области культуры-клубы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77.0.00.08012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4 275,46</w:t>
            </w:r>
          </w:p>
        </w:tc>
      </w:tr>
      <w:tr w:rsidR="00270C1F" w:rsidRPr="00270C1F" w:rsidTr="00270C1F">
        <w:trPr>
          <w:gridAfter w:val="1"/>
          <w:wAfter w:w="238" w:type="dxa"/>
          <w:trHeight w:val="144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77.0.00.08012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2 867,51</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казенных учреждений</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77.0.00.08012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110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2 867,51</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77.0.00.08012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1 290,91</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77.0.00.08012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1 290,91</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бюджетные ассигнования</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77.0.00.08012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800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117,04</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Уплата налогов, сборов и иных платежей</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77.0.00.08012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850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117,04</w:t>
            </w:r>
          </w:p>
        </w:tc>
      </w:tr>
      <w:tr w:rsidR="00270C1F" w:rsidRPr="00270C1F" w:rsidTr="00270C1F">
        <w:trPr>
          <w:gridAfter w:val="1"/>
          <w:wAfter w:w="238" w:type="dxa"/>
          <w:trHeight w:val="172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323,49</w:t>
            </w:r>
          </w:p>
        </w:tc>
      </w:tr>
      <w:tr w:rsidR="00270C1F" w:rsidRPr="00270C1F" w:rsidTr="00270C1F">
        <w:trPr>
          <w:gridAfter w:val="1"/>
          <w:wAfter w:w="238" w:type="dxa"/>
          <w:trHeight w:val="144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208,79</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Расходы на выплаты персоналу казенных учреждений</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08</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110</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208,79</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114,70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lastRenderedPageBreak/>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77.0.00.70510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114,70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СОЦИАЛЬНАЯ ПОЛИТИКА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454,04</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Пенсионное обеспечение</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454,04</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454,04</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Доплаты к пенсиям муниципальных служащих</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77.0.00.10012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454,04</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Социальное обеспечение и иные выплаты населению</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77.0.00.10012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300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454,04</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Публичные нормативные социальные выплаты гражданам</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77.0.00.10012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310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454,04</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ФИЗИЧЕСКАЯ КУЛЬТУРА И СПОРТ</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74,90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Физическая культура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74,90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местного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74,90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Мероприятия в области  спорта и физической культуры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77.0.00.11012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74,90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Закупка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77.0.00.11012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74,90</w:t>
            </w:r>
          </w:p>
        </w:tc>
      </w:tr>
      <w:tr w:rsidR="00270C1F" w:rsidRPr="00270C1F" w:rsidTr="00270C1F">
        <w:trPr>
          <w:gridAfter w:val="1"/>
          <w:wAfter w:w="238" w:type="dxa"/>
          <w:trHeight w:val="87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Иные закупки товаров, работ и услуг для обеспечения государственных (муниципальных) нужд</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01</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77.0.00.11012</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240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74,90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9900</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Условно утвержденные расходы</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99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0,00</w:t>
            </w:r>
          </w:p>
        </w:tc>
      </w:tr>
      <w:tr w:rsidR="00270C1F" w:rsidRPr="00270C1F" w:rsidTr="00270C1F">
        <w:trPr>
          <w:gridAfter w:val="1"/>
          <w:wAfter w:w="238" w:type="dxa"/>
          <w:trHeight w:val="585"/>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proofErr w:type="spellStart"/>
            <w:r w:rsidRPr="00270C1F">
              <w:rPr>
                <w:b/>
                <w:bCs/>
                <w:sz w:val="20"/>
                <w:szCs w:val="20"/>
              </w:rPr>
              <w:t>Непрограммные</w:t>
            </w:r>
            <w:proofErr w:type="spellEnd"/>
            <w:r w:rsidRPr="00270C1F">
              <w:rPr>
                <w:b/>
                <w:bCs/>
                <w:sz w:val="20"/>
                <w:szCs w:val="20"/>
              </w:rPr>
              <w:t xml:space="preserve"> направления областного бюджета</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99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99.0.00.00000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Условно утвержденные расходы</w:t>
            </w:r>
          </w:p>
        </w:tc>
        <w:tc>
          <w:tcPr>
            <w:tcW w:w="103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235</w:t>
            </w:r>
          </w:p>
        </w:tc>
        <w:tc>
          <w:tcPr>
            <w:tcW w:w="536"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99</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99</w:t>
            </w:r>
          </w:p>
        </w:tc>
        <w:tc>
          <w:tcPr>
            <w:tcW w:w="2395"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99.9.00.00000</w:t>
            </w:r>
          </w:p>
        </w:tc>
        <w:tc>
          <w:tcPr>
            <w:tcW w:w="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900</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99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99.9.00.00000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900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0,00</w:t>
            </w:r>
          </w:p>
        </w:tc>
      </w:tr>
      <w:tr w:rsidR="00270C1F" w:rsidRPr="00270C1F" w:rsidTr="00270C1F">
        <w:trPr>
          <w:gridAfter w:val="1"/>
          <w:wAfter w:w="238" w:type="dxa"/>
          <w:trHeight w:val="300"/>
        </w:trPr>
        <w:tc>
          <w:tcPr>
            <w:tcW w:w="28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r w:rsidRPr="00270C1F">
              <w:rPr>
                <w:sz w:val="20"/>
                <w:szCs w:val="20"/>
              </w:rPr>
              <w:t> </w:t>
            </w:r>
          </w:p>
        </w:tc>
        <w:tc>
          <w:tcPr>
            <w:tcW w:w="5514" w:type="dxa"/>
            <w:gridSpan w:val="4"/>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sz w:val="20"/>
                <w:szCs w:val="20"/>
              </w:rPr>
            </w:pPr>
            <w:r w:rsidRPr="00270C1F">
              <w:rPr>
                <w:sz w:val="20"/>
                <w:szCs w:val="20"/>
              </w:rPr>
              <w:t>990</w:t>
            </w:r>
          </w:p>
        </w:tc>
        <w:tc>
          <w:tcPr>
            <w:tcW w:w="103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235</w:t>
            </w:r>
          </w:p>
        </w:tc>
        <w:tc>
          <w:tcPr>
            <w:tcW w:w="536"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99</w:t>
            </w:r>
          </w:p>
        </w:tc>
        <w:tc>
          <w:tcPr>
            <w:tcW w:w="2395"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99.9.00.00000</w:t>
            </w:r>
          </w:p>
        </w:tc>
        <w:tc>
          <w:tcPr>
            <w:tcW w:w="68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990</w:t>
            </w:r>
          </w:p>
        </w:tc>
        <w:tc>
          <w:tcPr>
            <w:tcW w:w="1878"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sz w:val="20"/>
                <w:szCs w:val="20"/>
              </w:rPr>
            </w:pPr>
            <w:r w:rsidRPr="00270C1F">
              <w:rPr>
                <w:sz w:val="20"/>
                <w:szCs w:val="20"/>
              </w:rPr>
              <w:t>0,00</w:t>
            </w:r>
          </w:p>
        </w:tc>
      </w:tr>
      <w:tr w:rsidR="00270C1F" w:rsidRPr="00270C1F" w:rsidTr="00270C1F">
        <w:trPr>
          <w:gridAfter w:val="1"/>
          <w:wAfter w:w="238" w:type="dxa"/>
          <w:trHeight w:val="255"/>
        </w:trPr>
        <w:tc>
          <w:tcPr>
            <w:tcW w:w="28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514" w:type="dxa"/>
            <w:gridSpan w:val="4"/>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rPr>
                <w:b/>
                <w:bCs/>
                <w:sz w:val="20"/>
                <w:szCs w:val="20"/>
              </w:rPr>
            </w:pPr>
            <w:r w:rsidRPr="00270C1F">
              <w:rPr>
                <w:b/>
                <w:bCs/>
                <w:sz w:val="20"/>
                <w:szCs w:val="20"/>
              </w:rPr>
              <w:t>Итого расходов</w:t>
            </w:r>
          </w:p>
        </w:tc>
        <w:tc>
          <w:tcPr>
            <w:tcW w:w="1035" w:type="dxa"/>
            <w:tcBorders>
              <w:top w:val="single" w:sz="4" w:space="0" w:color="auto"/>
              <w:left w:val="nil"/>
              <w:bottom w:val="single" w:sz="4" w:space="0" w:color="auto"/>
              <w:right w:val="nil"/>
            </w:tcBorders>
            <w:shd w:val="clear" w:color="auto" w:fill="auto"/>
            <w:noWrap/>
            <w:vAlign w:val="center"/>
            <w:hideMark/>
          </w:tcPr>
          <w:p w:rsidR="00270C1F" w:rsidRPr="00270C1F" w:rsidRDefault="00270C1F" w:rsidP="00420E55">
            <w:pPr>
              <w:rPr>
                <w:b/>
                <w:bCs/>
                <w:sz w:val="20"/>
                <w:szCs w:val="20"/>
              </w:rPr>
            </w:pPr>
            <w:r w:rsidRPr="00270C1F">
              <w:rPr>
                <w:b/>
                <w:bCs/>
                <w:sz w:val="20"/>
                <w:szCs w:val="20"/>
              </w:rPr>
              <w:t> </w:t>
            </w:r>
          </w:p>
        </w:tc>
        <w:tc>
          <w:tcPr>
            <w:tcW w:w="536" w:type="dxa"/>
            <w:tcBorders>
              <w:top w:val="single" w:sz="4" w:space="0" w:color="auto"/>
              <w:left w:val="nil"/>
              <w:bottom w:val="single" w:sz="4" w:space="0" w:color="auto"/>
              <w:right w:val="nil"/>
            </w:tcBorders>
            <w:shd w:val="clear" w:color="auto" w:fill="auto"/>
            <w:noWrap/>
            <w:vAlign w:val="center"/>
            <w:hideMark/>
          </w:tcPr>
          <w:p w:rsidR="00270C1F" w:rsidRPr="00270C1F" w:rsidRDefault="00270C1F" w:rsidP="00420E55">
            <w:pPr>
              <w:rPr>
                <w:b/>
                <w:bCs/>
                <w:sz w:val="20"/>
                <w:szCs w:val="20"/>
              </w:rPr>
            </w:pPr>
            <w:r w:rsidRPr="00270C1F">
              <w:rPr>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270C1F" w:rsidRPr="00270C1F" w:rsidRDefault="00270C1F" w:rsidP="00420E55">
            <w:pPr>
              <w:rPr>
                <w:b/>
                <w:bCs/>
                <w:sz w:val="20"/>
                <w:szCs w:val="20"/>
              </w:rPr>
            </w:pPr>
            <w:r w:rsidRPr="00270C1F">
              <w:rPr>
                <w:b/>
                <w:bCs/>
                <w:sz w:val="20"/>
                <w:szCs w:val="20"/>
              </w:rPr>
              <w:t> </w:t>
            </w:r>
          </w:p>
        </w:tc>
        <w:tc>
          <w:tcPr>
            <w:tcW w:w="2395" w:type="dxa"/>
            <w:tcBorders>
              <w:top w:val="single" w:sz="4" w:space="0" w:color="auto"/>
              <w:left w:val="nil"/>
              <w:bottom w:val="single" w:sz="4" w:space="0" w:color="auto"/>
              <w:right w:val="nil"/>
            </w:tcBorders>
            <w:shd w:val="clear" w:color="auto" w:fill="auto"/>
            <w:noWrap/>
            <w:vAlign w:val="center"/>
            <w:hideMark/>
          </w:tcPr>
          <w:p w:rsidR="00270C1F" w:rsidRPr="00270C1F" w:rsidRDefault="00270C1F" w:rsidP="00420E55">
            <w:pPr>
              <w:rPr>
                <w:b/>
                <w:bCs/>
                <w:sz w:val="20"/>
                <w:szCs w:val="20"/>
              </w:rPr>
            </w:pPr>
            <w:r w:rsidRPr="00270C1F">
              <w:rPr>
                <w:b/>
                <w:bCs/>
                <w:sz w:val="20"/>
                <w:szCs w:val="20"/>
              </w:rPr>
              <w:t> </w:t>
            </w:r>
          </w:p>
        </w:tc>
        <w:tc>
          <w:tcPr>
            <w:tcW w:w="686" w:type="dxa"/>
            <w:tcBorders>
              <w:top w:val="single" w:sz="4" w:space="0" w:color="auto"/>
              <w:left w:val="nil"/>
              <w:bottom w:val="single" w:sz="4" w:space="0" w:color="auto"/>
              <w:right w:val="nil"/>
            </w:tcBorders>
            <w:shd w:val="clear" w:color="auto" w:fill="auto"/>
            <w:noWrap/>
            <w:vAlign w:val="center"/>
            <w:hideMark/>
          </w:tcPr>
          <w:p w:rsidR="00270C1F" w:rsidRPr="00270C1F" w:rsidRDefault="00270C1F" w:rsidP="00420E55">
            <w:pPr>
              <w:rPr>
                <w:b/>
                <w:bCs/>
                <w:sz w:val="20"/>
                <w:szCs w:val="20"/>
              </w:rPr>
            </w:pPr>
            <w:r w:rsidRPr="00270C1F">
              <w:rPr>
                <w:b/>
                <w:bCs/>
                <w:sz w:val="20"/>
                <w:szCs w:val="20"/>
              </w:rPr>
              <w:t> </w:t>
            </w:r>
          </w:p>
        </w:tc>
        <w:tc>
          <w:tcPr>
            <w:tcW w:w="18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27 632,990</w:t>
            </w:r>
          </w:p>
        </w:tc>
      </w:tr>
      <w:tr w:rsidR="00270C1F" w:rsidTr="00270C1F">
        <w:trPr>
          <w:trHeight w:val="255"/>
        </w:trPr>
        <w:tc>
          <w:tcPr>
            <w:tcW w:w="3321" w:type="dxa"/>
            <w:gridSpan w:val="2"/>
            <w:tcBorders>
              <w:top w:val="nil"/>
              <w:left w:val="nil"/>
              <w:bottom w:val="nil"/>
              <w:right w:val="nil"/>
            </w:tcBorders>
            <w:shd w:val="clear" w:color="auto" w:fill="auto"/>
            <w:noWrap/>
            <w:vAlign w:val="bottom"/>
            <w:hideMark/>
          </w:tcPr>
          <w:p w:rsidR="00270C1F" w:rsidRDefault="00270C1F" w:rsidP="00420E55">
            <w:pPr>
              <w:rPr>
                <w:rFonts w:ascii="Arial" w:hAnsi="Arial" w:cs="Arial"/>
                <w:sz w:val="20"/>
                <w:szCs w:val="20"/>
              </w:rPr>
            </w:pPr>
          </w:p>
        </w:tc>
        <w:tc>
          <w:tcPr>
            <w:tcW w:w="497" w:type="dxa"/>
            <w:tcBorders>
              <w:top w:val="nil"/>
              <w:left w:val="nil"/>
              <w:bottom w:val="nil"/>
              <w:right w:val="nil"/>
            </w:tcBorders>
            <w:shd w:val="clear" w:color="auto" w:fill="auto"/>
            <w:noWrap/>
            <w:vAlign w:val="bottom"/>
            <w:hideMark/>
          </w:tcPr>
          <w:p w:rsidR="00270C1F" w:rsidRDefault="00270C1F" w:rsidP="00420E55">
            <w:pPr>
              <w:rPr>
                <w:rFonts w:ascii="Arial" w:hAnsi="Arial" w:cs="Arial"/>
                <w:sz w:val="20"/>
                <w:szCs w:val="20"/>
              </w:rPr>
            </w:pPr>
          </w:p>
        </w:tc>
        <w:tc>
          <w:tcPr>
            <w:tcW w:w="496" w:type="dxa"/>
            <w:tcBorders>
              <w:top w:val="nil"/>
              <w:left w:val="nil"/>
              <w:bottom w:val="nil"/>
              <w:right w:val="nil"/>
            </w:tcBorders>
            <w:shd w:val="clear" w:color="auto" w:fill="auto"/>
            <w:noWrap/>
            <w:vAlign w:val="bottom"/>
            <w:hideMark/>
          </w:tcPr>
          <w:p w:rsidR="00270C1F" w:rsidRDefault="00270C1F" w:rsidP="00420E55">
            <w:pPr>
              <w:rPr>
                <w:rFonts w:ascii="Arial" w:hAnsi="Arial" w:cs="Arial"/>
                <w:sz w:val="20"/>
                <w:szCs w:val="20"/>
              </w:rPr>
            </w:pPr>
          </w:p>
        </w:tc>
        <w:tc>
          <w:tcPr>
            <w:tcW w:w="8850" w:type="dxa"/>
            <w:gridSpan w:val="8"/>
            <w:tcBorders>
              <w:top w:val="nil"/>
              <w:left w:val="nil"/>
              <w:bottom w:val="nil"/>
              <w:right w:val="nil"/>
            </w:tcBorders>
            <w:shd w:val="clear" w:color="auto" w:fill="auto"/>
            <w:noWrap/>
            <w:vAlign w:val="bottom"/>
            <w:hideMark/>
          </w:tcPr>
          <w:tbl>
            <w:tblPr>
              <w:tblW w:w="9328" w:type="dxa"/>
              <w:tblLook w:val="04A0"/>
            </w:tblPr>
            <w:tblGrid>
              <w:gridCol w:w="9328"/>
            </w:tblGrid>
            <w:tr w:rsidR="00270C1F" w:rsidRPr="00CD3104" w:rsidTr="00420E55">
              <w:trPr>
                <w:trHeight w:val="315"/>
              </w:trPr>
              <w:tc>
                <w:tcPr>
                  <w:tcW w:w="9328" w:type="dxa"/>
                  <w:tcBorders>
                    <w:top w:val="nil"/>
                    <w:left w:val="nil"/>
                    <w:bottom w:val="nil"/>
                    <w:right w:val="nil"/>
                  </w:tcBorders>
                  <w:shd w:val="clear" w:color="auto" w:fill="auto"/>
                  <w:noWrap/>
                  <w:vAlign w:val="bottom"/>
                  <w:hideMark/>
                </w:tcPr>
                <w:p w:rsidR="00270C1F" w:rsidRPr="00270C1F" w:rsidRDefault="00270C1F" w:rsidP="00420E55">
                  <w:pPr>
                    <w:jc w:val="right"/>
                    <w:rPr>
                      <w:color w:val="000000"/>
                      <w:sz w:val="20"/>
                      <w:szCs w:val="20"/>
                    </w:rPr>
                  </w:pPr>
                  <w:r w:rsidRPr="00270C1F">
                    <w:rPr>
                      <w:sz w:val="20"/>
                      <w:szCs w:val="20"/>
                    </w:rPr>
                    <w:t xml:space="preserve">                                                                 </w:t>
                  </w:r>
                </w:p>
                <w:p w:rsidR="00270C1F" w:rsidRPr="00270C1F" w:rsidRDefault="00270C1F" w:rsidP="00420E55">
                  <w:pPr>
                    <w:jc w:val="right"/>
                    <w:rPr>
                      <w:sz w:val="20"/>
                      <w:szCs w:val="20"/>
                    </w:rPr>
                  </w:pPr>
                  <w:r w:rsidRPr="00270C1F">
                    <w:rPr>
                      <w:sz w:val="20"/>
                      <w:szCs w:val="20"/>
                    </w:rPr>
                    <w:t xml:space="preserve">     Приложение </w:t>
                  </w:r>
                </w:p>
                <w:p w:rsidR="00270C1F" w:rsidRPr="00270C1F" w:rsidRDefault="00270C1F" w:rsidP="00420E55">
                  <w:pPr>
                    <w:jc w:val="right"/>
                    <w:rPr>
                      <w:sz w:val="20"/>
                      <w:szCs w:val="20"/>
                    </w:rPr>
                  </w:pPr>
                  <w:r w:rsidRPr="00270C1F">
                    <w:rPr>
                      <w:sz w:val="20"/>
                      <w:szCs w:val="20"/>
                    </w:rPr>
                    <w:t xml:space="preserve">№ 3 таблица № 1  </w:t>
                  </w:r>
                </w:p>
                <w:p w:rsidR="00270C1F" w:rsidRPr="00270C1F" w:rsidRDefault="00270C1F" w:rsidP="00420E55">
                  <w:pPr>
                    <w:jc w:val="right"/>
                    <w:rPr>
                      <w:sz w:val="20"/>
                      <w:szCs w:val="20"/>
                    </w:rPr>
                  </w:pPr>
                  <w:r w:rsidRPr="00270C1F">
                    <w:rPr>
                      <w:sz w:val="20"/>
                      <w:szCs w:val="20"/>
                    </w:rPr>
                    <w:t xml:space="preserve">к решению </w:t>
                  </w:r>
                </w:p>
                <w:p w:rsidR="00270C1F" w:rsidRPr="00270C1F" w:rsidRDefault="00270C1F" w:rsidP="00420E55">
                  <w:pPr>
                    <w:jc w:val="right"/>
                    <w:rPr>
                      <w:sz w:val="20"/>
                      <w:szCs w:val="20"/>
                    </w:rPr>
                  </w:pPr>
                  <w:r w:rsidRPr="00270C1F">
                    <w:rPr>
                      <w:sz w:val="20"/>
                      <w:szCs w:val="20"/>
                    </w:rPr>
                    <w:t>тридцать восьмой сессии</w:t>
                  </w:r>
                </w:p>
              </w:tc>
            </w:tr>
            <w:tr w:rsidR="00270C1F" w:rsidRPr="00CD3104" w:rsidTr="00420E55">
              <w:trPr>
                <w:trHeight w:val="315"/>
              </w:trPr>
              <w:tc>
                <w:tcPr>
                  <w:tcW w:w="9328" w:type="dxa"/>
                  <w:tcBorders>
                    <w:top w:val="nil"/>
                    <w:left w:val="nil"/>
                    <w:bottom w:val="nil"/>
                    <w:right w:val="nil"/>
                  </w:tcBorders>
                  <w:shd w:val="clear" w:color="auto" w:fill="auto"/>
                  <w:noWrap/>
                  <w:vAlign w:val="bottom"/>
                  <w:hideMark/>
                </w:tcPr>
                <w:p w:rsidR="00270C1F" w:rsidRPr="00270C1F" w:rsidRDefault="00270C1F" w:rsidP="00420E55">
                  <w:pPr>
                    <w:jc w:val="right"/>
                    <w:rPr>
                      <w:sz w:val="20"/>
                      <w:szCs w:val="20"/>
                    </w:rPr>
                  </w:pPr>
                  <w:r w:rsidRPr="00270C1F">
                    <w:rPr>
                      <w:sz w:val="20"/>
                      <w:szCs w:val="20"/>
                    </w:rPr>
                    <w:t xml:space="preserve">Совета депутатов </w:t>
                  </w:r>
                </w:p>
                <w:p w:rsidR="00270C1F" w:rsidRPr="00270C1F" w:rsidRDefault="00270C1F" w:rsidP="00420E55">
                  <w:pPr>
                    <w:jc w:val="right"/>
                    <w:rPr>
                      <w:sz w:val="20"/>
                      <w:szCs w:val="20"/>
                    </w:rPr>
                  </w:pPr>
                  <w:r w:rsidRPr="00270C1F">
                    <w:rPr>
                      <w:sz w:val="20"/>
                      <w:szCs w:val="20"/>
                    </w:rPr>
                    <w:t xml:space="preserve">Кожурлинского сельсовета </w:t>
                  </w:r>
                </w:p>
                <w:p w:rsidR="00270C1F" w:rsidRPr="00270C1F" w:rsidRDefault="00270C1F" w:rsidP="00420E55">
                  <w:pPr>
                    <w:jc w:val="right"/>
                    <w:rPr>
                      <w:sz w:val="20"/>
                      <w:szCs w:val="20"/>
                    </w:rPr>
                  </w:pPr>
                  <w:r w:rsidRPr="00270C1F">
                    <w:rPr>
                      <w:sz w:val="20"/>
                      <w:szCs w:val="20"/>
                    </w:rPr>
                    <w:t xml:space="preserve">Убинского района </w:t>
                  </w:r>
                </w:p>
                <w:p w:rsidR="00270C1F" w:rsidRPr="00270C1F" w:rsidRDefault="00270C1F" w:rsidP="00420E55">
                  <w:pPr>
                    <w:jc w:val="right"/>
                    <w:rPr>
                      <w:sz w:val="20"/>
                      <w:szCs w:val="20"/>
                    </w:rPr>
                  </w:pPr>
                  <w:r w:rsidRPr="00270C1F">
                    <w:rPr>
                      <w:sz w:val="20"/>
                      <w:szCs w:val="20"/>
                    </w:rPr>
                    <w:t xml:space="preserve">Новосибирской области </w:t>
                  </w:r>
                </w:p>
                <w:p w:rsidR="00270C1F" w:rsidRPr="00270C1F" w:rsidRDefault="00270C1F" w:rsidP="00420E55">
                  <w:pPr>
                    <w:jc w:val="right"/>
                    <w:rPr>
                      <w:sz w:val="20"/>
                      <w:szCs w:val="20"/>
                    </w:rPr>
                  </w:pPr>
                  <w:r w:rsidRPr="00270C1F">
                    <w:rPr>
                      <w:sz w:val="20"/>
                      <w:szCs w:val="20"/>
                    </w:rPr>
                    <w:t xml:space="preserve">шестого созыва </w:t>
                  </w:r>
                </w:p>
              </w:tc>
            </w:tr>
            <w:tr w:rsidR="00270C1F" w:rsidRPr="00CD3104" w:rsidTr="00420E55">
              <w:trPr>
                <w:trHeight w:val="315"/>
              </w:trPr>
              <w:tc>
                <w:tcPr>
                  <w:tcW w:w="9328" w:type="dxa"/>
                  <w:tcBorders>
                    <w:top w:val="nil"/>
                    <w:left w:val="nil"/>
                    <w:bottom w:val="nil"/>
                    <w:right w:val="nil"/>
                  </w:tcBorders>
                  <w:shd w:val="clear" w:color="auto" w:fill="auto"/>
                  <w:noWrap/>
                  <w:vAlign w:val="bottom"/>
                  <w:hideMark/>
                </w:tcPr>
                <w:p w:rsidR="00270C1F" w:rsidRPr="00270C1F" w:rsidRDefault="00270C1F" w:rsidP="00420E55">
                  <w:pPr>
                    <w:jc w:val="right"/>
                    <w:rPr>
                      <w:sz w:val="20"/>
                      <w:szCs w:val="20"/>
                    </w:rPr>
                  </w:pPr>
                  <w:r w:rsidRPr="00270C1F">
                    <w:rPr>
                      <w:sz w:val="20"/>
                      <w:szCs w:val="20"/>
                    </w:rPr>
                    <w:t>от  26.06.2024 г. № 211</w:t>
                  </w:r>
                </w:p>
              </w:tc>
            </w:tr>
          </w:tbl>
          <w:p w:rsidR="00270C1F" w:rsidRDefault="00270C1F" w:rsidP="00420E55">
            <w:pPr>
              <w:rPr>
                <w:rFonts w:ascii="Arial" w:hAnsi="Arial" w:cs="Arial"/>
                <w:sz w:val="20"/>
                <w:szCs w:val="20"/>
              </w:rPr>
            </w:pPr>
          </w:p>
        </w:tc>
      </w:tr>
      <w:tr w:rsidR="00270C1F" w:rsidTr="00270C1F">
        <w:trPr>
          <w:trHeight w:val="960"/>
        </w:trPr>
        <w:tc>
          <w:tcPr>
            <w:tcW w:w="13164" w:type="dxa"/>
            <w:gridSpan w:val="12"/>
            <w:tcBorders>
              <w:top w:val="nil"/>
              <w:left w:val="nil"/>
              <w:bottom w:val="nil"/>
              <w:right w:val="nil"/>
            </w:tcBorders>
            <w:shd w:val="clear" w:color="auto" w:fill="auto"/>
            <w:vAlign w:val="center"/>
            <w:hideMark/>
          </w:tcPr>
          <w:p w:rsidR="00270C1F" w:rsidRDefault="00270C1F" w:rsidP="00420E55">
            <w:pPr>
              <w:jc w:val="center"/>
              <w:rPr>
                <w:szCs w:val="28"/>
              </w:rPr>
            </w:pPr>
          </w:p>
          <w:p w:rsidR="00270C1F" w:rsidRDefault="00270C1F" w:rsidP="00420E55">
            <w:pPr>
              <w:jc w:val="center"/>
              <w:rPr>
                <w:szCs w:val="28"/>
              </w:rPr>
            </w:pPr>
          </w:p>
          <w:p w:rsidR="00270C1F" w:rsidRPr="00270C1F" w:rsidRDefault="00270C1F" w:rsidP="00420E55">
            <w:pPr>
              <w:jc w:val="center"/>
              <w:rPr>
                <w:sz w:val="20"/>
                <w:szCs w:val="20"/>
              </w:rPr>
            </w:pPr>
            <w:r w:rsidRPr="00270C1F">
              <w:rPr>
                <w:sz w:val="20"/>
                <w:szCs w:val="20"/>
              </w:rPr>
              <w:t>Исполнение расходов бюджета Кожурлинского сельсовета Убинского района Новосибирской области</w:t>
            </w:r>
          </w:p>
          <w:p w:rsidR="00270C1F" w:rsidRDefault="00270C1F" w:rsidP="00420E55">
            <w:pPr>
              <w:jc w:val="center"/>
              <w:rPr>
                <w:szCs w:val="28"/>
              </w:rPr>
            </w:pPr>
            <w:r w:rsidRPr="00270C1F">
              <w:rPr>
                <w:sz w:val="20"/>
                <w:szCs w:val="20"/>
              </w:rPr>
              <w:t>по разделам и подразделам классификации расходов бюджетов за 2023 год</w:t>
            </w:r>
          </w:p>
        </w:tc>
      </w:tr>
      <w:tr w:rsidR="00270C1F" w:rsidTr="00270C1F">
        <w:trPr>
          <w:trHeight w:val="255"/>
        </w:trPr>
        <w:tc>
          <w:tcPr>
            <w:tcW w:w="3321" w:type="dxa"/>
            <w:gridSpan w:val="2"/>
            <w:tcBorders>
              <w:top w:val="nil"/>
              <w:left w:val="nil"/>
              <w:bottom w:val="nil"/>
              <w:right w:val="nil"/>
            </w:tcBorders>
            <w:shd w:val="clear" w:color="auto" w:fill="auto"/>
            <w:noWrap/>
            <w:vAlign w:val="bottom"/>
            <w:hideMark/>
          </w:tcPr>
          <w:p w:rsidR="00270C1F" w:rsidRDefault="00270C1F" w:rsidP="00420E55">
            <w:pPr>
              <w:rPr>
                <w:rFonts w:ascii="Arial" w:hAnsi="Arial" w:cs="Arial"/>
                <w:sz w:val="20"/>
                <w:szCs w:val="20"/>
              </w:rPr>
            </w:pPr>
          </w:p>
        </w:tc>
        <w:tc>
          <w:tcPr>
            <w:tcW w:w="497" w:type="dxa"/>
            <w:tcBorders>
              <w:top w:val="nil"/>
              <w:left w:val="nil"/>
              <w:bottom w:val="nil"/>
              <w:right w:val="nil"/>
            </w:tcBorders>
            <w:shd w:val="clear" w:color="auto" w:fill="auto"/>
            <w:noWrap/>
            <w:vAlign w:val="bottom"/>
            <w:hideMark/>
          </w:tcPr>
          <w:p w:rsidR="00270C1F" w:rsidRDefault="00270C1F" w:rsidP="00420E55">
            <w:pPr>
              <w:rPr>
                <w:rFonts w:ascii="Arial" w:hAnsi="Arial" w:cs="Arial"/>
                <w:sz w:val="20"/>
                <w:szCs w:val="20"/>
              </w:rPr>
            </w:pPr>
          </w:p>
        </w:tc>
        <w:tc>
          <w:tcPr>
            <w:tcW w:w="496" w:type="dxa"/>
            <w:tcBorders>
              <w:top w:val="nil"/>
              <w:left w:val="nil"/>
              <w:bottom w:val="nil"/>
              <w:right w:val="nil"/>
            </w:tcBorders>
            <w:shd w:val="clear" w:color="auto" w:fill="auto"/>
            <w:noWrap/>
            <w:vAlign w:val="bottom"/>
            <w:hideMark/>
          </w:tcPr>
          <w:p w:rsidR="00270C1F" w:rsidRDefault="00270C1F" w:rsidP="00420E55">
            <w:pPr>
              <w:rPr>
                <w:rFonts w:ascii="Arial" w:hAnsi="Arial" w:cs="Arial"/>
                <w:sz w:val="20"/>
                <w:szCs w:val="20"/>
              </w:rPr>
            </w:pPr>
          </w:p>
        </w:tc>
        <w:tc>
          <w:tcPr>
            <w:tcW w:w="8850" w:type="dxa"/>
            <w:gridSpan w:val="8"/>
            <w:tcBorders>
              <w:top w:val="nil"/>
              <w:left w:val="nil"/>
              <w:bottom w:val="nil"/>
              <w:right w:val="nil"/>
            </w:tcBorders>
            <w:shd w:val="clear" w:color="auto" w:fill="auto"/>
            <w:noWrap/>
            <w:vAlign w:val="bottom"/>
            <w:hideMark/>
          </w:tcPr>
          <w:p w:rsidR="00270C1F" w:rsidRDefault="00270C1F" w:rsidP="00420E55">
            <w:pPr>
              <w:rPr>
                <w:rFonts w:ascii="Arial" w:hAnsi="Arial" w:cs="Arial"/>
                <w:sz w:val="20"/>
                <w:szCs w:val="20"/>
              </w:rPr>
            </w:pPr>
          </w:p>
        </w:tc>
      </w:tr>
      <w:tr w:rsidR="00270C1F" w:rsidTr="00270C1F">
        <w:trPr>
          <w:trHeight w:val="255"/>
        </w:trPr>
        <w:tc>
          <w:tcPr>
            <w:tcW w:w="3321" w:type="dxa"/>
            <w:gridSpan w:val="2"/>
            <w:tcBorders>
              <w:top w:val="nil"/>
              <w:left w:val="nil"/>
              <w:bottom w:val="nil"/>
              <w:right w:val="nil"/>
            </w:tcBorders>
            <w:shd w:val="clear" w:color="auto" w:fill="auto"/>
            <w:noWrap/>
            <w:vAlign w:val="bottom"/>
            <w:hideMark/>
          </w:tcPr>
          <w:p w:rsidR="00270C1F" w:rsidRDefault="00270C1F" w:rsidP="00420E55">
            <w:pPr>
              <w:rPr>
                <w:rFonts w:ascii="Arial" w:hAnsi="Arial" w:cs="Arial"/>
                <w:sz w:val="20"/>
                <w:szCs w:val="20"/>
              </w:rPr>
            </w:pPr>
          </w:p>
        </w:tc>
        <w:tc>
          <w:tcPr>
            <w:tcW w:w="497" w:type="dxa"/>
            <w:tcBorders>
              <w:top w:val="nil"/>
              <w:left w:val="nil"/>
              <w:bottom w:val="nil"/>
              <w:right w:val="nil"/>
            </w:tcBorders>
            <w:shd w:val="clear" w:color="auto" w:fill="auto"/>
            <w:noWrap/>
            <w:vAlign w:val="bottom"/>
            <w:hideMark/>
          </w:tcPr>
          <w:p w:rsidR="00270C1F" w:rsidRDefault="00270C1F" w:rsidP="00420E55">
            <w:pPr>
              <w:rPr>
                <w:rFonts w:ascii="Arial" w:hAnsi="Arial" w:cs="Arial"/>
                <w:sz w:val="20"/>
                <w:szCs w:val="20"/>
              </w:rPr>
            </w:pPr>
          </w:p>
        </w:tc>
        <w:tc>
          <w:tcPr>
            <w:tcW w:w="496" w:type="dxa"/>
            <w:tcBorders>
              <w:top w:val="nil"/>
              <w:left w:val="nil"/>
              <w:bottom w:val="nil"/>
              <w:right w:val="nil"/>
            </w:tcBorders>
            <w:shd w:val="clear" w:color="auto" w:fill="auto"/>
            <w:noWrap/>
            <w:vAlign w:val="bottom"/>
            <w:hideMark/>
          </w:tcPr>
          <w:p w:rsidR="00270C1F" w:rsidRDefault="00270C1F" w:rsidP="00420E55">
            <w:pPr>
              <w:rPr>
                <w:rFonts w:ascii="Arial" w:hAnsi="Arial" w:cs="Arial"/>
                <w:sz w:val="20"/>
                <w:szCs w:val="20"/>
              </w:rPr>
            </w:pPr>
          </w:p>
        </w:tc>
        <w:tc>
          <w:tcPr>
            <w:tcW w:w="8850" w:type="dxa"/>
            <w:gridSpan w:val="8"/>
            <w:tcBorders>
              <w:top w:val="nil"/>
              <w:left w:val="nil"/>
              <w:bottom w:val="nil"/>
              <w:right w:val="nil"/>
            </w:tcBorders>
            <w:shd w:val="clear" w:color="auto" w:fill="auto"/>
            <w:noWrap/>
            <w:vAlign w:val="bottom"/>
            <w:hideMark/>
          </w:tcPr>
          <w:p w:rsidR="00270C1F" w:rsidRDefault="00270C1F" w:rsidP="00420E55">
            <w:pPr>
              <w:jc w:val="right"/>
            </w:pPr>
            <w:r>
              <w:t>тыс. руб.</w:t>
            </w:r>
          </w:p>
        </w:tc>
      </w:tr>
      <w:tr w:rsidR="00270C1F" w:rsidRPr="00270C1F" w:rsidTr="00270C1F">
        <w:trPr>
          <w:trHeight w:val="375"/>
        </w:trPr>
        <w:tc>
          <w:tcPr>
            <w:tcW w:w="3321"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Наименование</w:t>
            </w:r>
          </w:p>
        </w:tc>
        <w:tc>
          <w:tcPr>
            <w:tcW w:w="49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r w:rsidRPr="00270C1F">
              <w:rPr>
                <w:sz w:val="20"/>
                <w:szCs w:val="20"/>
              </w:rPr>
              <w:t>РЗ</w:t>
            </w:r>
          </w:p>
        </w:tc>
        <w:tc>
          <w:tcPr>
            <w:tcW w:w="49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sz w:val="20"/>
                <w:szCs w:val="20"/>
              </w:rPr>
            </w:pPr>
            <w:proofErr w:type="gramStart"/>
            <w:r w:rsidRPr="00270C1F">
              <w:rPr>
                <w:sz w:val="20"/>
                <w:szCs w:val="20"/>
              </w:rPr>
              <w:t>ПР</w:t>
            </w:r>
            <w:proofErr w:type="gramEnd"/>
          </w:p>
        </w:tc>
        <w:tc>
          <w:tcPr>
            <w:tcW w:w="8850" w:type="dxa"/>
            <w:gridSpan w:val="8"/>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sz w:val="20"/>
                <w:szCs w:val="20"/>
              </w:rPr>
            </w:pPr>
            <w:r w:rsidRPr="00270C1F">
              <w:rPr>
                <w:sz w:val="20"/>
                <w:szCs w:val="20"/>
              </w:rPr>
              <w:t>2023 год</w:t>
            </w:r>
          </w:p>
        </w:tc>
      </w:tr>
      <w:tr w:rsidR="00270C1F" w:rsidRPr="00270C1F" w:rsidTr="00270C1F">
        <w:trPr>
          <w:trHeight w:val="330"/>
        </w:trPr>
        <w:tc>
          <w:tcPr>
            <w:tcW w:w="3321" w:type="dxa"/>
            <w:gridSpan w:val="2"/>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497"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496"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8850" w:type="dxa"/>
            <w:gridSpan w:val="8"/>
            <w:vMerge/>
            <w:tcBorders>
              <w:top w:val="single" w:sz="4" w:space="0" w:color="auto"/>
              <w:left w:val="single" w:sz="4" w:space="0" w:color="auto"/>
              <w:bottom w:val="single" w:sz="4" w:space="0" w:color="auto"/>
              <w:right w:val="single" w:sz="4" w:space="0" w:color="auto"/>
            </w:tcBorders>
            <w:vAlign w:val="center"/>
            <w:hideMark/>
          </w:tcPr>
          <w:p w:rsidR="00270C1F" w:rsidRPr="00270C1F" w:rsidRDefault="00270C1F" w:rsidP="00420E55">
            <w:pPr>
              <w:rPr>
                <w:sz w:val="20"/>
                <w:szCs w:val="20"/>
              </w:rPr>
            </w:pPr>
          </w:p>
        </w:tc>
      </w:tr>
      <w:tr w:rsidR="00270C1F" w:rsidRPr="00270C1F" w:rsidTr="00270C1F">
        <w:trPr>
          <w:trHeight w:val="276"/>
        </w:trPr>
        <w:tc>
          <w:tcPr>
            <w:tcW w:w="3321" w:type="dxa"/>
            <w:gridSpan w:val="2"/>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497"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496" w:type="dxa"/>
            <w:vMerge/>
            <w:tcBorders>
              <w:top w:val="single" w:sz="4" w:space="0" w:color="auto"/>
              <w:left w:val="single" w:sz="4" w:space="0" w:color="auto"/>
              <w:bottom w:val="single" w:sz="4" w:space="0" w:color="auto"/>
              <w:right w:val="nil"/>
            </w:tcBorders>
            <w:vAlign w:val="center"/>
            <w:hideMark/>
          </w:tcPr>
          <w:p w:rsidR="00270C1F" w:rsidRPr="00270C1F" w:rsidRDefault="00270C1F" w:rsidP="00420E55">
            <w:pPr>
              <w:rPr>
                <w:sz w:val="20"/>
                <w:szCs w:val="20"/>
              </w:rPr>
            </w:pPr>
          </w:p>
        </w:tc>
        <w:tc>
          <w:tcPr>
            <w:tcW w:w="8850" w:type="dxa"/>
            <w:gridSpan w:val="8"/>
            <w:vMerge/>
            <w:tcBorders>
              <w:top w:val="single" w:sz="4" w:space="0" w:color="auto"/>
              <w:left w:val="single" w:sz="4" w:space="0" w:color="auto"/>
              <w:bottom w:val="single" w:sz="4" w:space="0" w:color="auto"/>
              <w:right w:val="single" w:sz="4" w:space="0" w:color="auto"/>
            </w:tcBorders>
            <w:vAlign w:val="center"/>
            <w:hideMark/>
          </w:tcPr>
          <w:p w:rsidR="00270C1F" w:rsidRPr="00270C1F" w:rsidRDefault="00270C1F" w:rsidP="00420E55">
            <w:pPr>
              <w:rPr>
                <w:sz w:val="20"/>
                <w:szCs w:val="20"/>
              </w:rPr>
            </w:pP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ОБЩЕГОСУДАРСТВЕННЫЕ ВОПРОСЫ</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4077,19</w:t>
            </w:r>
          </w:p>
        </w:tc>
      </w:tr>
      <w:tr w:rsidR="00270C1F" w:rsidRPr="00270C1F" w:rsidTr="00270C1F">
        <w:trPr>
          <w:trHeight w:val="870"/>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Функционирование высшего должностного лица субъекта Российской Федерации и муниципального образования</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986,09</w:t>
            </w:r>
          </w:p>
        </w:tc>
      </w:tr>
      <w:tr w:rsidR="00270C1F" w:rsidRPr="00270C1F" w:rsidTr="00270C1F">
        <w:trPr>
          <w:trHeight w:val="1440"/>
        </w:trPr>
        <w:tc>
          <w:tcPr>
            <w:tcW w:w="3321" w:type="dxa"/>
            <w:gridSpan w:val="2"/>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97"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8850"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3069,10</w:t>
            </w:r>
          </w:p>
        </w:tc>
      </w:tr>
      <w:tr w:rsidR="00270C1F" w:rsidRPr="00270C1F" w:rsidTr="00270C1F">
        <w:trPr>
          <w:trHeight w:val="870"/>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 xml:space="preserve">Обеспечение деятельности финансовых, налоговых и таможенных органов и органов </w:t>
            </w:r>
            <w:r w:rsidRPr="00270C1F">
              <w:rPr>
                <w:b/>
                <w:bCs/>
                <w:sz w:val="20"/>
                <w:szCs w:val="20"/>
              </w:rPr>
              <w:lastRenderedPageBreak/>
              <w:t>финансового (финансово-бюджетного) надзора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lastRenderedPageBreak/>
              <w:t>01</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06</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22,00</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lastRenderedPageBreak/>
              <w:t>Другие общегосударственные вопросы</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13</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0,00</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НАЦИОНАЛЬНАЯ ОБОРОНА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138,41</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Мобилизационная и вневойсковая подготовка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138,41</w:t>
            </w:r>
          </w:p>
        </w:tc>
      </w:tr>
      <w:tr w:rsidR="00270C1F" w:rsidRPr="00270C1F" w:rsidTr="00270C1F">
        <w:trPr>
          <w:trHeight w:val="58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НАЦИОНАЛЬНАЯ БЕЗОПАСНОСТЬ И ПРАВООХРАНИТЕЛЬНАЯ ДЕЯТЕЛЬНОСТЬ</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506,39</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Гражданская оборона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150,00</w:t>
            </w:r>
          </w:p>
        </w:tc>
      </w:tr>
      <w:tr w:rsidR="00270C1F" w:rsidRPr="00270C1F" w:rsidTr="00270C1F">
        <w:trPr>
          <w:trHeight w:val="115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10</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356,40</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НАЦИОНАЛЬНАЯ ЭКОНОМИКА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10022,62</w:t>
            </w:r>
          </w:p>
        </w:tc>
      </w:tr>
      <w:tr w:rsidR="00270C1F" w:rsidRPr="00270C1F" w:rsidTr="00270C1F">
        <w:trPr>
          <w:trHeight w:val="345"/>
        </w:trPr>
        <w:tc>
          <w:tcPr>
            <w:tcW w:w="3321" w:type="dxa"/>
            <w:gridSpan w:val="2"/>
            <w:tcBorders>
              <w:top w:val="single" w:sz="4" w:space="0" w:color="auto"/>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Дорожное хозяйство (дорожные фонды)</w:t>
            </w:r>
          </w:p>
        </w:tc>
        <w:tc>
          <w:tcPr>
            <w:tcW w:w="497" w:type="dxa"/>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04</w:t>
            </w:r>
          </w:p>
        </w:tc>
        <w:tc>
          <w:tcPr>
            <w:tcW w:w="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09</w:t>
            </w:r>
          </w:p>
        </w:tc>
        <w:tc>
          <w:tcPr>
            <w:tcW w:w="8850"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10022,62</w:t>
            </w:r>
          </w:p>
        </w:tc>
      </w:tr>
      <w:tr w:rsidR="00270C1F" w:rsidRPr="00270C1F" w:rsidTr="00270C1F">
        <w:trPr>
          <w:trHeight w:val="58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ЖИЛИЩНО-КОММУНАЛЬНОЕ ХОЗЯЙСТВО</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7752,87</w:t>
            </w:r>
          </w:p>
        </w:tc>
      </w:tr>
      <w:tr w:rsidR="00270C1F" w:rsidRPr="00270C1F" w:rsidTr="00270C1F">
        <w:trPr>
          <w:trHeight w:val="58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Мероприятия в области жилищного хозяйства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80,00</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Коммунальное хозяйство</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02</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5284,20</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Благоустройство</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03</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2219,03</w:t>
            </w:r>
          </w:p>
        </w:tc>
      </w:tr>
      <w:tr w:rsidR="00270C1F" w:rsidRPr="00270C1F" w:rsidTr="00270C1F">
        <w:trPr>
          <w:trHeight w:val="58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Другие вопросы в области жилищно-коммунального хозяйства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05</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169,64</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ОБРАЗОВАНИЕ</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07</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7,62</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Молодежная политика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07</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07</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7,62</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 xml:space="preserve">КУЛЬТУРА, </w:t>
            </w:r>
            <w:r w:rsidRPr="00270C1F">
              <w:rPr>
                <w:b/>
                <w:bCs/>
                <w:sz w:val="20"/>
                <w:szCs w:val="20"/>
              </w:rPr>
              <w:lastRenderedPageBreak/>
              <w:t>КИНЕМАТОГРАФИЯ</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lastRenderedPageBreak/>
              <w:t>08</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4598,95</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lastRenderedPageBreak/>
              <w:t>Культура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08</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4598,95</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СОЦИАЛЬНАЯ ПОЛИТИКА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10</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454,04</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Пенсионное обеспечение</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10</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454,04</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ФИЗИЧЕСКАЯ КУЛЬТУРА И СПОРТ</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11</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 </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74,90</w:t>
            </w:r>
          </w:p>
        </w:tc>
      </w:tr>
      <w:tr w:rsidR="00270C1F" w:rsidRPr="00270C1F" w:rsidTr="00270C1F">
        <w:trPr>
          <w:trHeight w:val="345"/>
        </w:trPr>
        <w:tc>
          <w:tcPr>
            <w:tcW w:w="3321" w:type="dxa"/>
            <w:gridSpan w:val="2"/>
            <w:tcBorders>
              <w:top w:val="nil"/>
              <w:left w:val="single" w:sz="4" w:space="0" w:color="auto"/>
              <w:bottom w:val="single" w:sz="4" w:space="0" w:color="auto"/>
              <w:right w:val="nil"/>
            </w:tcBorders>
            <w:shd w:val="clear" w:color="auto" w:fill="auto"/>
            <w:vAlign w:val="center"/>
            <w:hideMark/>
          </w:tcPr>
          <w:p w:rsidR="00270C1F" w:rsidRPr="00270C1F" w:rsidRDefault="00270C1F" w:rsidP="00420E55">
            <w:pPr>
              <w:rPr>
                <w:b/>
                <w:bCs/>
                <w:sz w:val="20"/>
                <w:szCs w:val="20"/>
              </w:rPr>
            </w:pPr>
            <w:r w:rsidRPr="00270C1F">
              <w:rPr>
                <w:b/>
                <w:bCs/>
                <w:sz w:val="20"/>
                <w:szCs w:val="20"/>
              </w:rPr>
              <w:t>Физическая культура</w:t>
            </w:r>
          </w:p>
        </w:tc>
        <w:tc>
          <w:tcPr>
            <w:tcW w:w="497" w:type="dxa"/>
            <w:tcBorders>
              <w:top w:val="nil"/>
              <w:left w:val="single" w:sz="4" w:space="0" w:color="auto"/>
              <w:bottom w:val="single" w:sz="4" w:space="0" w:color="auto"/>
              <w:right w:val="nil"/>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11</w:t>
            </w:r>
          </w:p>
        </w:tc>
        <w:tc>
          <w:tcPr>
            <w:tcW w:w="496" w:type="dxa"/>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sz w:val="20"/>
                <w:szCs w:val="20"/>
              </w:rPr>
            </w:pPr>
            <w:r w:rsidRPr="00270C1F">
              <w:rPr>
                <w:b/>
                <w:bCs/>
                <w:sz w:val="20"/>
                <w:szCs w:val="20"/>
              </w:rPr>
              <w:t>01</w:t>
            </w:r>
          </w:p>
        </w:tc>
        <w:tc>
          <w:tcPr>
            <w:tcW w:w="8850" w:type="dxa"/>
            <w:gridSpan w:val="8"/>
            <w:tcBorders>
              <w:top w:val="nil"/>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74,90</w:t>
            </w:r>
          </w:p>
        </w:tc>
      </w:tr>
      <w:tr w:rsidR="00270C1F" w:rsidRPr="00270C1F" w:rsidTr="00270C1F">
        <w:trPr>
          <w:trHeight w:val="15"/>
        </w:trPr>
        <w:tc>
          <w:tcPr>
            <w:tcW w:w="3321" w:type="dxa"/>
            <w:gridSpan w:val="2"/>
            <w:tcBorders>
              <w:top w:val="nil"/>
              <w:left w:val="single" w:sz="4" w:space="0" w:color="auto"/>
              <w:bottom w:val="nil"/>
              <w:right w:val="single" w:sz="4" w:space="0" w:color="auto"/>
            </w:tcBorders>
            <w:shd w:val="clear" w:color="auto" w:fill="auto"/>
            <w:noWrap/>
            <w:vAlign w:val="center"/>
            <w:hideMark/>
          </w:tcPr>
          <w:p w:rsidR="00270C1F" w:rsidRPr="00270C1F" w:rsidRDefault="00270C1F" w:rsidP="00420E55">
            <w:pPr>
              <w:rPr>
                <w:b/>
                <w:bCs/>
                <w:sz w:val="20"/>
                <w:szCs w:val="20"/>
              </w:rPr>
            </w:pPr>
            <w:r w:rsidRPr="00270C1F">
              <w:rPr>
                <w:b/>
                <w:bCs/>
                <w:sz w:val="20"/>
                <w:szCs w:val="20"/>
              </w:rPr>
              <w:t>Итого расходов</w:t>
            </w:r>
          </w:p>
        </w:tc>
        <w:tc>
          <w:tcPr>
            <w:tcW w:w="497" w:type="dxa"/>
            <w:tcBorders>
              <w:top w:val="nil"/>
              <w:left w:val="nil"/>
              <w:bottom w:val="nil"/>
              <w:right w:val="single" w:sz="4" w:space="0" w:color="auto"/>
            </w:tcBorders>
            <w:shd w:val="clear" w:color="auto" w:fill="auto"/>
            <w:noWrap/>
            <w:vAlign w:val="center"/>
            <w:hideMark/>
          </w:tcPr>
          <w:p w:rsidR="00270C1F" w:rsidRPr="00270C1F" w:rsidRDefault="00270C1F" w:rsidP="00420E55">
            <w:pPr>
              <w:rPr>
                <w:b/>
                <w:bCs/>
                <w:sz w:val="20"/>
                <w:szCs w:val="20"/>
              </w:rPr>
            </w:pPr>
            <w:r w:rsidRPr="00270C1F">
              <w:rPr>
                <w:b/>
                <w:bCs/>
                <w:sz w:val="20"/>
                <w:szCs w:val="20"/>
              </w:rPr>
              <w:t>0</w:t>
            </w:r>
          </w:p>
        </w:tc>
        <w:tc>
          <w:tcPr>
            <w:tcW w:w="496" w:type="dxa"/>
            <w:tcBorders>
              <w:top w:val="nil"/>
              <w:left w:val="nil"/>
              <w:bottom w:val="nil"/>
              <w:right w:val="single" w:sz="4" w:space="0" w:color="auto"/>
            </w:tcBorders>
            <w:shd w:val="clear" w:color="auto" w:fill="auto"/>
            <w:noWrap/>
            <w:vAlign w:val="center"/>
            <w:hideMark/>
          </w:tcPr>
          <w:p w:rsidR="00270C1F" w:rsidRPr="00270C1F" w:rsidRDefault="00270C1F" w:rsidP="00420E55">
            <w:pPr>
              <w:rPr>
                <w:b/>
                <w:bCs/>
                <w:sz w:val="20"/>
                <w:szCs w:val="20"/>
              </w:rPr>
            </w:pPr>
            <w:r w:rsidRPr="00270C1F">
              <w:rPr>
                <w:b/>
                <w:bCs/>
                <w:sz w:val="20"/>
                <w:szCs w:val="20"/>
              </w:rPr>
              <w:t>0</w:t>
            </w:r>
          </w:p>
        </w:tc>
        <w:tc>
          <w:tcPr>
            <w:tcW w:w="8850" w:type="dxa"/>
            <w:gridSpan w:val="8"/>
            <w:tcBorders>
              <w:top w:val="nil"/>
              <w:left w:val="nil"/>
              <w:bottom w:val="nil"/>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2,00</w:t>
            </w:r>
          </w:p>
        </w:tc>
      </w:tr>
      <w:tr w:rsidR="00270C1F" w:rsidRPr="00270C1F" w:rsidTr="00270C1F">
        <w:trPr>
          <w:trHeight w:val="375"/>
        </w:trPr>
        <w:tc>
          <w:tcPr>
            <w:tcW w:w="3321" w:type="dxa"/>
            <w:gridSpan w:val="2"/>
            <w:tcBorders>
              <w:top w:val="single" w:sz="4" w:space="0" w:color="auto"/>
              <w:left w:val="single" w:sz="4" w:space="0" w:color="auto"/>
              <w:bottom w:val="single" w:sz="4" w:space="0" w:color="auto"/>
              <w:right w:val="nil"/>
            </w:tcBorders>
            <w:shd w:val="clear" w:color="auto" w:fill="auto"/>
            <w:noWrap/>
            <w:vAlign w:val="center"/>
            <w:hideMark/>
          </w:tcPr>
          <w:p w:rsidR="00270C1F" w:rsidRPr="00270C1F" w:rsidRDefault="00270C1F" w:rsidP="00420E55">
            <w:pPr>
              <w:rPr>
                <w:b/>
                <w:bCs/>
                <w:sz w:val="20"/>
                <w:szCs w:val="20"/>
              </w:rPr>
            </w:pPr>
            <w:r w:rsidRPr="00270C1F">
              <w:rPr>
                <w:b/>
                <w:bCs/>
                <w:sz w:val="20"/>
                <w:szCs w:val="20"/>
              </w:rPr>
              <w:t>Итого расходов</w:t>
            </w:r>
          </w:p>
        </w:tc>
        <w:tc>
          <w:tcPr>
            <w:tcW w:w="497" w:type="dxa"/>
            <w:tcBorders>
              <w:top w:val="single" w:sz="4" w:space="0" w:color="auto"/>
              <w:left w:val="nil"/>
              <w:bottom w:val="single" w:sz="4" w:space="0" w:color="auto"/>
              <w:right w:val="nil"/>
            </w:tcBorders>
            <w:shd w:val="clear" w:color="auto" w:fill="auto"/>
            <w:noWrap/>
            <w:vAlign w:val="center"/>
            <w:hideMark/>
          </w:tcPr>
          <w:p w:rsidR="00270C1F" w:rsidRPr="00270C1F" w:rsidRDefault="00270C1F" w:rsidP="00420E55">
            <w:pPr>
              <w:rPr>
                <w:b/>
                <w:bCs/>
                <w:sz w:val="20"/>
                <w:szCs w:val="20"/>
              </w:rPr>
            </w:pPr>
            <w:r w:rsidRPr="00270C1F">
              <w:rPr>
                <w:b/>
                <w:bCs/>
                <w:sz w:val="20"/>
                <w:szCs w:val="20"/>
              </w:rPr>
              <w:t> </w:t>
            </w:r>
          </w:p>
        </w:tc>
        <w:tc>
          <w:tcPr>
            <w:tcW w:w="496" w:type="dxa"/>
            <w:tcBorders>
              <w:top w:val="single" w:sz="4" w:space="0" w:color="auto"/>
              <w:left w:val="nil"/>
              <w:bottom w:val="single" w:sz="4" w:space="0" w:color="auto"/>
              <w:right w:val="nil"/>
            </w:tcBorders>
            <w:shd w:val="clear" w:color="auto" w:fill="auto"/>
            <w:noWrap/>
            <w:vAlign w:val="center"/>
            <w:hideMark/>
          </w:tcPr>
          <w:p w:rsidR="00270C1F" w:rsidRPr="00270C1F" w:rsidRDefault="00270C1F" w:rsidP="00420E55">
            <w:pPr>
              <w:rPr>
                <w:b/>
                <w:bCs/>
                <w:sz w:val="20"/>
                <w:szCs w:val="20"/>
              </w:rPr>
            </w:pPr>
            <w:r w:rsidRPr="00270C1F">
              <w:rPr>
                <w:b/>
                <w:bCs/>
                <w:sz w:val="20"/>
                <w:szCs w:val="20"/>
              </w:rPr>
              <w:t> </w:t>
            </w:r>
          </w:p>
        </w:tc>
        <w:tc>
          <w:tcPr>
            <w:tcW w:w="8850"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sz w:val="20"/>
                <w:szCs w:val="20"/>
              </w:rPr>
            </w:pPr>
            <w:r w:rsidRPr="00270C1F">
              <w:rPr>
                <w:b/>
                <w:bCs/>
                <w:sz w:val="20"/>
                <w:szCs w:val="20"/>
              </w:rPr>
              <w:t>27632,99</w:t>
            </w:r>
          </w:p>
        </w:tc>
      </w:tr>
      <w:tr w:rsidR="00270C1F" w:rsidRPr="00270C1F" w:rsidTr="00270C1F">
        <w:trPr>
          <w:trHeight w:val="255"/>
        </w:trPr>
        <w:tc>
          <w:tcPr>
            <w:tcW w:w="3321" w:type="dxa"/>
            <w:gridSpan w:val="2"/>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497"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496"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8850" w:type="dxa"/>
            <w:gridSpan w:val="8"/>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r>
    </w:tbl>
    <w:p w:rsidR="00420E55" w:rsidRPr="00270C1F" w:rsidRDefault="00420E55" w:rsidP="00420E55">
      <w:pPr>
        <w:rPr>
          <w:sz w:val="20"/>
          <w:szCs w:val="20"/>
        </w:rPr>
      </w:pPr>
    </w:p>
    <w:p w:rsidR="00420E55" w:rsidRDefault="00420E55" w:rsidP="00420E55">
      <w:pPr>
        <w:jc w:val="right"/>
        <w:rPr>
          <w:sz w:val="28"/>
          <w:szCs w:val="28"/>
        </w:rPr>
        <w:sectPr w:rsidR="00420E55" w:rsidSect="00420E55">
          <w:pgSz w:w="16838" w:h="11906" w:orient="landscape"/>
          <w:pgMar w:top="1701" w:right="1134" w:bottom="851" w:left="1134" w:header="709" w:footer="709" w:gutter="0"/>
          <w:cols w:space="708"/>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62"/>
      </w:tblGrid>
      <w:tr w:rsidR="00420E55" w:rsidRPr="004B5055" w:rsidTr="00420E55">
        <w:tc>
          <w:tcPr>
            <w:tcW w:w="9214" w:type="dxa"/>
            <w:tcBorders>
              <w:top w:val="nil"/>
              <w:left w:val="nil"/>
              <w:bottom w:val="nil"/>
              <w:right w:val="nil"/>
            </w:tcBorders>
            <w:shd w:val="clear" w:color="auto" w:fill="auto"/>
          </w:tcPr>
          <w:p w:rsidR="00420E55" w:rsidRPr="00270C1F" w:rsidRDefault="00420E55" w:rsidP="00420E55">
            <w:pPr>
              <w:jc w:val="right"/>
              <w:rPr>
                <w:sz w:val="20"/>
                <w:szCs w:val="20"/>
              </w:rPr>
            </w:pPr>
            <w:r w:rsidRPr="00270C1F">
              <w:rPr>
                <w:sz w:val="20"/>
                <w:szCs w:val="20"/>
              </w:rPr>
              <w:lastRenderedPageBreak/>
              <w:t xml:space="preserve">                                                                                 </w:t>
            </w:r>
          </w:p>
          <w:tbl>
            <w:tblPr>
              <w:tblW w:w="9328" w:type="dxa"/>
              <w:tblLook w:val="04A0"/>
            </w:tblPr>
            <w:tblGrid>
              <w:gridCol w:w="9246"/>
            </w:tblGrid>
            <w:tr w:rsidR="00420E55" w:rsidRPr="00270C1F" w:rsidTr="00420E55">
              <w:trPr>
                <w:trHeight w:val="315"/>
              </w:trPr>
              <w:tc>
                <w:tcPr>
                  <w:tcW w:w="9328" w:type="dxa"/>
                  <w:tcBorders>
                    <w:top w:val="nil"/>
                    <w:left w:val="nil"/>
                    <w:bottom w:val="nil"/>
                    <w:right w:val="nil"/>
                  </w:tcBorders>
                  <w:shd w:val="clear" w:color="auto" w:fill="auto"/>
                  <w:noWrap/>
                  <w:vAlign w:val="bottom"/>
                  <w:hideMark/>
                </w:tcPr>
                <w:p w:rsidR="00420E55" w:rsidRPr="00270C1F" w:rsidRDefault="00420E55" w:rsidP="00420E55">
                  <w:pPr>
                    <w:jc w:val="right"/>
                    <w:rPr>
                      <w:color w:val="000000"/>
                      <w:sz w:val="20"/>
                      <w:szCs w:val="20"/>
                    </w:rPr>
                  </w:pPr>
                  <w:r w:rsidRPr="00270C1F">
                    <w:rPr>
                      <w:sz w:val="20"/>
                      <w:szCs w:val="20"/>
                    </w:rPr>
                    <w:t xml:space="preserve">                                                                 </w:t>
                  </w:r>
                </w:p>
                <w:p w:rsidR="00420E55" w:rsidRPr="00270C1F" w:rsidRDefault="00420E55" w:rsidP="00420E55">
                  <w:pPr>
                    <w:jc w:val="right"/>
                    <w:rPr>
                      <w:sz w:val="20"/>
                      <w:szCs w:val="20"/>
                    </w:rPr>
                  </w:pPr>
                  <w:r w:rsidRPr="00270C1F">
                    <w:rPr>
                      <w:sz w:val="20"/>
                      <w:szCs w:val="20"/>
                    </w:rPr>
                    <w:t xml:space="preserve">     Приложение </w:t>
                  </w:r>
                </w:p>
                <w:p w:rsidR="00420E55" w:rsidRPr="00270C1F" w:rsidRDefault="00420E55" w:rsidP="00420E55">
                  <w:pPr>
                    <w:jc w:val="right"/>
                    <w:rPr>
                      <w:sz w:val="20"/>
                      <w:szCs w:val="20"/>
                    </w:rPr>
                  </w:pPr>
                  <w:r w:rsidRPr="00270C1F">
                    <w:rPr>
                      <w:sz w:val="20"/>
                      <w:szCs w:val="20"/>
                    </w:rPr>
                    <w:t xml:space="preserve">№ 4 таблица № 1  </w:t>
                  </w:r>
                </w:p>
                <w:p w:rsidR="00420E55" w:rsidRPr="00270C1F" w:rsidRDefault="00420E55" w:rsidP="00420E55">
                  <w:pPr>
                    <w:jc w:val="right"/>
                    <w:rPr>
                      <w:sz w:val="20"/>
                      <w:szCs w:val="20"/>
                    </w:rPr>
                  </w:pPr>
                  <w:r w:rsidRPr="00270C1F">
                    <w:rPr>
                      <w:sz w:val="20"/>
                      <w:szCs w:val="20"/>
                    </w:rPr>
                    <w:t xml:space="preserve">к решению </w:t>
                  </w:r>
                </w:p>
                <w:p w:rsidR="00420E55" w:rsidRPr="00270C1F" w:rsidRDefault="00420E55" w:rsidP="00420E55">
                  <w:pPr>
                    <w:jc w:val="right"/>
                    <w:rPr>
                      <w:sz w:val="20"/>
                      <w:szCs w:val="20"/>
                    </w:rPr>
                  </w:pPr>
                  <w:r w:rsidRPr="00270C1F">
                    <w:rPr>
                      <w:sz w:val="20"/>
                      <w:szCs w:val="20"/>
                    </w:rPr>
                    <w:t>тридцать восьмой сессии</w:t>
                  </w:r>
                </w:p>
              </w:tc>
            </w:tr>
            <w:tr w:rsidR="00420E55" w:rsidRPr="00270C1F" w:rsidTr="00420E55">
              <w:trPr>
                <w:trHeight w:val="315"/>
              </w:trPr>
              <w:tc>
                <w:tcPr>
                  <w:tcW w:w="9328" w:type="dxa"/>
                  <w:tcBorders>
                    <w:top w:val="nil"/>
                    <w:left w:val="nil"/>
                    <w:bottom w:val="nil"/>
                    <w:right w:val="nil"/>
                  </w:tcBorders>
                  <w:shd w:val="clear" w:color="auto" w:fill="auto"/>
                  <w:noWrap/>
                  <w:vAlign w:val="bottom"/>
                  <w:hideMark/>
                </w:tcPr>
                <w:p w:rsidR="00420E55" w:rsidRPr="00270C1F" w:rsidRDefault="00420E55" w:rsidP="00420E55">
                  <w:pPr>
                    <w:jc w:val="right"/>
                    <w:rPr>
                      <w:sz w:val="20"/>
                      <w:szCs w:val="20"/>
                    </w:rPr>
                  </w:pPr>
                  <w:r w:rsidRPr="00270C1F">
                    <w:rPr>
                      <w:sz w:val="20"/>
                      <w:szCs w:val="20"/>
                    </w:rPr>
                    <w:t xml:space="preserve">Совета депутатов </w:t>
                  </w:r>
                </w:p>
                <w:p w:rsidR="00420E55" w:rsidRPr="00270C1F" w:rsidRDefault="00420E55" w:rsidP="00420E55">
                  <w:pPr>
                    <w:jc w:val="right"/>
                    <w:rPr>
                      <w:sz w:val="20"/>
                      <w:szCs w:val="20"/>
                    </w:rPr>
                  </w:pPr>
                  <w:r w:rsidRPr="00270C1F">
                    <w:rPr>
                      <w:sz w:val="20"/>
                      <w:szCs w:val="20"/>
                    </w:rPr>
                    <w:t xml:space="preserve">Кожурлинского сельсовета </w:t>
                  </w:r>
                </w:p>
                <w:p w:rsidR="00420E55" w:rsidRPr="00270C1F" w:rsidRDefault="00420E55" w:rsidP="00420E55">
                  <w:pPr>
                    <w:jc w:val="right"/>
                    <w:rPr>
                      <w:sz w:val="20"/>
                      <w:szCs w:val="20"/>
                    </w:rPr>
                  </w:pPr>
                  <w:r w:rsidRPr="00270C1F">
                    <w:rPr>
                      <w:sz w:val="20"/>
                      <w:szCs w:val="20"/>
                    </w:rPr>
                    <w:t xml:space="preserve">Убинского района </w:t>
                  </w:r>
                </w:p>
                <w:p w:rsidR="00420E55" w:rsidRPr="00270C1F" w:rsidRDefault="00420E55" w:rsidP="00420E55">
                  <w:pPr>
                    <w:jc w:val="right"/>
                    <w:rPr>
                      <w:sz w:val="20"/>
                      <w:szCs w:val="20"/>
                    </w:rPr>
                  </w:pPr>
                  <w:r w:rsidRPr="00270C1F">
                    <w:rPr>
                      <w:sz w:val="20"/>
                      <w:szCs w:val="20"/>
                    </w:rPr>
                    <w:t xml:space="preserve">Новосибирской области </w:t>
                  </w:r>
                </w:p>
                <w:p w:rsidR="00420E55" w:rsidRPr="00270C1F" w:rsidRDefault="00420E55" w:rsidP="00420E55">
                  <w:pPr>
                    <w:jc w:val="right"/>
                    <w:rPr>
                      <w:sz w:val="20"/>
                      <w:szCs w:val="20"/>
                    </w:rPr>
                  </w:pPr>
                  <w:r w:rsidRPr="00270C1F">
                    <w:rPr>
                      <w:sz w:val="20"/>
                      <w:szCs w:val="20"/>
                    </w:rPr>
                    <w:t xml:space="preserve">шестого созыва </w:t>
                  </w:r>
                </w:p>
              </w:tc>
            </w:tr>
            <w:tr w:rsidR="00420E55" w:rsidRPr="00270C1F" w:rsidTr="00420E55">
              <w:trPr>
                <w:trHeight w:val="315"/>
              </w:trPr>
              <w:tc>
                <w:tcPr>
                  <w:tcW w:w="9328" w:type="dxa"/>
                  <w:tcBorders>
                    <w:top w:val="nil"/>
                    <w:left w:val="nil"/>
                    <w:bottom w:val="nil"/>
                    <w:right w:val="nil"/>
                  </w:tcBorders>
                  <w:shd w:val="clear" w:color="auto" w:fill="auto"/>
                  <w:noWrap/>
                  <w:vAlign w:val="bottom"/>
                  <w:hideMark/>
                </w:tcPr>
                <w:p w:rsidR="00420E55" w:rsidRPr="00270C1F" w:rsidRDefault="00420E55" w:rsidP="00420E55">
                  <w:pPr>
                    <w:jc w:val="right"/>
                    <w:rPr>
                      <w:sz w:val="20"/>
                      <w:szCs w:val="20"/>
                    </w:rPr>
                  </w:pPr>
                  <w:r w:rsidRPr="00270C1F">
                    <w:rPr>
                      <w:sz w:val="20"/>
                      <w:szCs w:val="20"/>
                    </w:rPr>
                    <w:t>от  26.06.2024 г. № 211</w:t>
                  </w:r>
                </w:p>
              </w:tc>
            </w:tr>
          </w:tbl>
          <w:p w:rsidR="00420E55" w:rsidRDefault="00420E55" w:rsidP="00420E55">
            <w:pPr>
              <w:jc w:val="right"/>
              <w:rPr>
                <w:szCs w:val="28"/>
              </w:rPr>
            </w:pPr>
          </w:p>
          <w:p w:rsidR="00420E55" w:rsidRPr="004B5055" w:rsidRDefault="00420E55" w:rsidP="00420E55">
            <w:pPr>
              <w:jc w:val="right"/>
            </w:pPr>
          </w:p>
        </w:tc>
      </w:tr>
    </w:tbl>
    <w:p w:rsidR="00420E55" w:rsidRPr="004B5055" w:rsidRDefault="00420E55" w:rsidP="00420E55">
      <w:pPr>
        <w:rPr>
          <w:b/>
          <w:sz w:val="28"/>
          <w:szCs w:val="28"/>
        </w:rPr>
      </w:pPr>
    </w:p>
    <w:p w:rsidR="00420E55" w:rsidRPr="00270C1F" w:rsidRDefault="00420E55" w:rsidP="00420E55">
      <w:pPr>
        <w:jc w:val="center"/>
        <w:rPr>
          <w:sz w:val="20"/>
          <w:szCs w:val="20"/>
        </w:rPr>
      </w:pPr>
      <w:r w:rsidRPr="00270C1F">
        <w:rPr>
          <w:sz w:val="20"/>
          <w:szCs w:val="20"/>
        </w:rPr>
        <w:t xml:space="preserve">Исполнение источников финансирования дефицита бюджета </w:t>
      </w:r>
    </w:p>
    <w:p w:rsidR="00420E55" w:rsidRPr="00270C1F" w:rsidRDefault="00420E55" w:rsidP="00420E55">
      <w:pPr>
        <w:jc w:val="center"/>
        <w:rPr>
          <w:sz w:val="20"/>
          <w:szCs w:val="20"/>
        </w:rPr>
      </w:pPr>
      <w:r w:rsidRPr="00270C1F">
        <w:rPr>
          <w:sz w:val="20"/>
          <w:szCs w:val="20"/>
        </w:rPr>
        <w:t xml:space="preserve">Кожурлинского сельсовета Убинского района Новосибирской области </w:t>
      </w:r>
    </w:p>
    <w:p w:rsidR="00420E55" w:rsidRPr="00270C1F" w:rsidRDefault="00420E55" w:rsidP="00420E55">
      <w:pPr>
        <w:jc w:val="center"/>
        <w:rPr>
          <w:sz w:val="20"/>
          <w:szCs w:val="20"/>
        </w:rPr>
      </w:pPr>
      <w:r w:rsidRPr="00270C1F">
        <w:rPr>
          <w:sz w:val="20"/>
          <w:szCs w:val="20"/>
        </w:rPr>
        <w:t xml:space="preserve">по кодам </w:t>
      </w:r>
      <w:proofErr w:type="gramStart"/>
      <w:r w:rsidRPr="00270C1F">
        <w:rPr>
          <w:sz w:val="20"/>
          <w:szCs w:val="20"/>
        </w:rPr>
        <w:t>классификации источников финансирования дефицита бюджета</w:t>
      </w:r>
      <w:proofErr w:type="gramEnd"/>
      <w:r w:rsidRPr="00270C1F">
        <w:rPr>
          <w:sz w:val="20"/>
          <w:szCs w:val="20"/>
        </w:rPr>
        <w:t xml:space="preserve"> </w:t>
      </w:r>
    </w:p>
    <w:p w:rsidR="00420E55" w:rsidRPr="00270C1F" w:rsidRDefault="00420E55" w:rsidP="00420E55">
      <w:pPr>
        <w:jc w:val="center"/>
        <w:rPr>
          <w:sz w:val="20"/>
          <w:szCs w:val="20"/>
        </w:rPr>
      </w:pPr>
      <w:r w:rsidRPr="00270C1F">
        <w:rPr>
          <w:sz w:val="20"/>
          <w:szCs w:val="20"/>
        </w:rPr>
        <w:t>за 2023 год</w:t>
      </w:r>
    </w:p>
    <w:p w:rsidR="00420E55" w:rsidRPr="00270C1F" w:rsidRDefault="00420E55" w:rsidP="00420E55">
      <w:pPr>
        <w:jc w:val="center"/>
        <w:rPr>
          <w:sz w:val="20"/>
          <w:szCs w:val="20"/>
        </w:rPr>
      </w:pPr>
    </w:p>
    <w:p w:rsidR="00420E55" w:rsidRPr="00270C1F" w:rsidRDefault="00420E55" w:rsidP="00420E55">
      <w:pPr>
        <w:jc w:val="right"/>
        <w:rPr>
          <w:sz w:val="20"/>
          <w:szCs w:val="20"/>
        </w:rPr>
      </w:pPr>
      <w:r w:rsidRPr="00270C1F">
        <w:rPr>
          <w:sz w:val="20"/>
          <w:szCs w:val="20"/>
        </w:rPr>
        <w:t>Единица измерения: тыс</w:t>
      </w:r>
      <w:proofErr w:type="gramStart"/>
      <w:r w:rsidRPr="00270C1F">
        <w:rPr>
          <w:sz w:val="20"/>
          <w:szCs w:val="20"/>
        </w:rPr>
        <w:t>.р</w:t>
      </w:r>
      <w:proofErr w:type="gramEnd"/>
      <w:r w:rsidRPr="00270C1F">
        <w:rPr>
          <w:sz w:val="20"/>
          <w:szCs w:val="20"/>
        </w:rPr>
        <w:t xml:space="preserve">уб.                                                                                             </w:t>
      </w:r>
    </w:p>
    <w:tbl>
      <w:tblPr>
        <w:tblW w:w="9276" w:type="dxa"/>
        <w:tblInd w:w="93" w:type="dxa"/>
        <w:tblLook w:val="0000"/>
      </w:tblPr>
      <w:tblGrid>
        <w:gridCol w:w="2616"/>
        <w:gridCol w:w="4940"/>
        <w:gridCol w:w="1720"/>
      </w:tblGrid>
      <w:tr w:rsidR="00420E55" w:rsidRPr="00270C1F" w:rsidTr="00420E55">
        <w:trPr>
          <w:trHeight w:val="630"/>
        </w:trPr>
        <w:tc>
          <w:tcPr>
            <w:tcW w:w="261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Код</w:t>
            </w:r>
          </w:p>
        </w:tc>
        <w:tc>
          <w:tcPr>
            <w:tcW w:w="4940" w:type="dxa"/>
            <w:tcBorders>
              <w:top w:val="single" w:sz="4" w:space="0" w:color="auto"/>
              <w:left w:val="nil"/>
              <w:bottom w:val="single" w:sz="4" w:space="0" w:color="auto"/>
              <w:right w:val="single" w:sz="4" w:space="0" w:color="auto"/>
            </w:tcBorders>
            <w:shd w:val="clear" w:color="auto" w:fill="auto"/>
            <w:vAlign w:val="center"/>
          </w:tcPr>
          <w:p w:rsidR="00420E55" w:rsidRPr="00270C1F" w:rsidRDefault="00420E55" w:rsidP="00420E55">
            <w:pPr>
              <w:jc w:val="center"/>
              <w:rPr>
                <w:sz w:val="20"/>
                <w:szCs w:val="20"/>
              </w:rPr>
            </w:pPr>
            <w:r w:rsidRPr="00270C1F">
              <w:rPr>
                <w:sz w:val="20"/>
                <w:szCs w:val="20"/>
              </w:rPr>
              <w:t>Наименование групп, подгрупп, статей,</w:t>
            </w:r>
            <w:r w:rsidRPr="00270C1F">
              <w:rPr>
                <w:sz w:val="20"/>
                <w:szCs w:val="20"/>
              </w:rPr>
              <w:br/>
              <w:t>подстатей, элементов, программ (по</w:t>
            </w:r>
            <w:proofErr w:type="gramStart"/>
            <w:r w:rsidRPr="00270C1F">
              <w:rPr>
                <w:sz w:val="20"/>
                <w:szCs w:val="20"/>
              </w:rPr>
              <w:t>д-</w:t>
            </w:r>
            <w:proofErr w:type="gramEnd"/>
            <w:r w:rsidRPr="00270C1F">
              <w:rPr>
                <w:sz w:val="20"/>
                <w:szCs w:val="20"/>
              </w:rPr>
              <w:br/>
              <w:t>программ), кодов экономической классификации доходов источников внутреннего финансирования дефицита бюджета</w:t>
            </w:r>
          </w:p>
        </w:tc>
        <w:tc>
          <w:tcPr>
            <w:tcW w:w="1720" w:type="dxa"/>
            <w:tcBorders>
              <w:top w:val="single" w:sz="4" w:space="0" w:color="auto"/>
              <w:left w:val="nil"/>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Сумма</w:t>
            </w:r>
          </w:p>
        </w:tc>
      </w:tr>
      <w:tr w:rsidR="00420E55" w:rsidRPr="00270C1F" w:rsidTr="00420E55">
        <w:trPr>
          <w:trHeight w:val="1080"/>
        </w:trPr>
        <w:tc>
          <w:tcPr>
            <w:tcW w:w="2616" w:type="dxa"/>
            <w:tcBorders>
              <w:top w:val="nil"/>
              <w:left w:val="single" w:sz="4" w:space="0" w:color="auto"/>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2351030100100000710</w:t>
            </w:r>
          </w:p>
        </w:tc>
        <w:tc>
          <w:tcPr>
            <w:tcW w:w="4940" w:type="dxa"/>
            <w:tcBorders>
              <w:top w:val="nil"/>
              <w:left w:val="nil"/>
              <w:bottom w:val="single" w:sz="4" w:space="0" w:color="auto"/>
              <w:right w:val="single" w:sz="4" w:space="0" w:color="auto"/>
            </w:tcBorders>
            <w:shd w:val="clear" w:color="auto" w:fill="auto"/>
            <w:vAlign w:val="center"/>
          </w:tcPr>
          <w:p w:rsidR="00420E55" w:rsidRPr="00270C1F" w:rsidRDefault="00420E55" w:rsidP="00420E55">
            <w:pPr>
              <w:rPr>
                <w:sz w:val="20"/>
                <w:szCs w:val="20"/>
              </w:rPr>
            </w:pPr>
            <w:r w:rsidRPr="00270C1F">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720" w:type="dxa"/>
            <w:tcBorders>
              <w:top w:val="nil"/>
              <w:left w:val="nil"/>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0,00</w:t>
            </w:r>
          </w:p>
        </w:tc>
      </w:tr>
      <w:tr w:rsidR="00420E55" w:rsidRPr="00270C1F" w:rsidTr="00420E55">
        <w:trPr>
          <w:trHeight w:val="945"/>
        </w:trPr>
        <w:tc>
          <w:tcPr>
            <w:tcW w:w="2616" w:type="dxa"/>
            <w:tcBorders>
              <w:top w:val="nil"/>
              <w:left w:val="single" w:sz="4" w:space="0" w:color="auto"/>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2351030100100000810</w:t>
            </w:r>
          </w:p>
        </w:tc>
        <w:tc>
          <w:tcPr>
            <w:tcW w:w="4940" w:type="dxa"/>
            <w:tcBorders>
              <w:top w:val="nil"/>
              <w:left w:val="nil"/>
              <w:bottom w:val="single" w:sz="4" w:space="0" w:color="auto"/>
              <w:right w:val="single" w:sz="4" w:space="0" w:color="auto"/>
            </w:tcBorders>
            <w:shd w:val="clear" w:color="auto" w:fill="auto"/>
            <w:vAlign w:val="center"/>
          </w:tcPr>
          <w:p w:rsidR="00420E55" w:rsidRPr="00270C1F" w:rsidRDefault="00420E55" w:rsidP="00420E55">
            <w:pPr>
              <w:rPr>
                <w:sz w:val="20"/>
                <w:szCs w:val="20"/>
              </w:rPr>
            </w:pPr>
            <w:r w:rsidRPr="00270C1F">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720" w:type="dxa"/>
            <w:tcBorders>
              <w:top w:val="nil"/>
              <w:left w:val="nil"/>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0,00</w:t>
            </w:r>
          </w:p>
        </w:tc>
      </w:tr>
      <w:tr w:rsidR="00420E55" w:rsidRPr="00270C1F" w:rsidTr="00420E55">
        <w:trPr>
          <w:trHeight w:val="736"/>
        </w:trPr>
        <w:tc>
          <w:tcPr>
            <w:tcW w:w="2616" w:type="dxa"/>
            <w:tcBorders>
              <w:top w:val="nil"/>
              <w:left w:val="single" w:sz="4" w:space="0" w:color="auto"/>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23501060501100000540</w:t>
            </w:r>
          </w:p>
        </w:tc>
        <w:tc>
          <w:tcPr>
            <w:tcW w:w="4940" w:type="dxa"/>
            <w:tcBorders>
              <w:top w:val="nil"/>
              <w:left w:val="nil"/>
              <w:bottom w:val="single" w:sz="4" w:space="0" w:color="auto"/>
              <w:right w:val="single" w:sz="4" w:space="0" w:color="auto"/>
            </w:tcBorders>
            <w:shd w:val="clear" w:color="auto" w:fill="auto"/>
            <w:vAlign w:val="center"/>
          </w:tcPr>
          <w:p w:rsidR="00420E55" w:rsidRPr="00270C1F" w:rsidRDefault="00420E55" w:rsidP="00420E55">
            <w:pPr>
              <w:rPr>
                <w:sz w:val="20"/>
                <w:szCs w:val="20"/>
              </w:rPr>
            </w:pPr>
            <w:r w:rsidRPr="00270C1F">
              <w:rPr>
                <w:sz w:val="20"/>
                <w:szCs w:val="20"/>
              </w:rPr>
              <w:t>Предоставление бюджетного кредита юридическим лицам из бюджета сельских поселений в валюте Российской Федерации</w:t>
            </w:r>
          </w:p>
        </w:tc>
        <w:tc>
          <w:tcPr>
            <w:tcW w:w="1720" w:type="dxa"/>
            <w:tcBorders>
              <w:top w:val="nil"/>
              <w:left w:val="nil"/>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0,00</w:t>
            </w:r>
          </w:p>
        </w:tc>
      </w:tr>
      <w:tr w:rsidR="00420E55" w:rsidRPr="00270C1F" w:rsidTr="00420E55">
        <w:trPr>
          <w:trHeight w:val="617"/>
        </w:trPr>
        <w:tc>
          <w:tcPr>
            <w:tcW w:w="2616" w:type="dxa"/>
            <w:tcBorders>
              <w:top w:val="nil"/>
              <w:left w:val="single" w:sz="4" w:space="0" w:color="auto"/>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23501060501100000640</w:t>
            </w:r>
          </w:p>
        </w:tc>
        <w:tc>
          <w:tcPr>
            <w:tcW w:w="4940" w:type="dxa"/>
            <w:tcBorders>
              <w:top w:val="nil"/>
              <w:left w:val="nil"/>
              <w:bottom w:val="single" w:sz="4" w:space="0" w:color="auto"/>
              <w:right w:val="single" w:sz="4" w:space="0" w:color="auto"/>
            </w:tcBorders>
            <w:shd w:val="clear" w:color="auto" w:fill="auto"/>
            <w:vAlign w:val="center"/>
          </w:tcPr>
          <w:p w:rsidR="00420E55" w:rsidRPr="00270C1F" w:rsidRDefault="00420E55" w:rsidP="00420E55">
            <w:pPr>
              <w:rPr>
                <w:sz w:val="20"/>
                <w:szCs w:val="20"/>
              </w:rPr>
            </w:pPr>
            <w:r w:rsidRPr="00270C1F">
              <w:rPr>
                <w:sz w:val="20"/>
                <w:szCs w:val="20"/>
              </w:rPr>
              <w:t>Возврат бюджетных кредитов, предоставленных юридическим лицам из бюджетов сельских поселений в валюте Российской Федерации</w:t>
            </w:r>
          </w:p>
        </w:tc>
        <w:tc>
          <w:tcPr>
            <w:tcW w:w="1720" w:type="dxa"/>
            <w:tcBorders>
              <w:top w:val="nil"/>
              <w:left w:val="nil"/>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0,00</w:t>
            </w:r>
          </w:p>
        </w:tc>
      </w:tr>
      <w:tr w:rsidR="00420E55" w:rsidRPr="00270C1F" w:rsidTr="00420E55">
        <w:trPr>
          <w:trHeight w:val="630"/>
        </w:trPr>
        <w:tc>
          <w:tcPr>
            <w:tcW w:w="2616" w:type="dxa"/>
            <w:tcBorders>
              <w:top w:val="nil"/>
              <w:left w:val="single" w:sz="4" w:space="0" w:color="auto"/>
              <w:bottom w:val="single" w:sz="4" w:space="0" w:color="auto"/>
              <w:right w:val="single" w:sz="4" w:space="0" w:color="auto"/>
            </w:tcBorders>
            <w:shd w:val="clear" w:color="auto" w:fill="auto"/>
            <w:noWrap/>
            <w:vAlign w:val="bottom"/>
          </w:tcPr>
          <w:p w:rsidR="00420E55" w:rsidRPr="00270C1F" w:rsidRDefault="00420E55" w:rsidP="00420E55">
            <w:pPr>
              <w:rPr>
                <w:sz w:val="20"/>
                <w:szCs w:val="20"/>
              </w:rPr>
            </w:pPr>
            <w:r w:rsidRPr="00270C1F">
              <w:rPr>
                <w:sz w:val="20"/>
                <w:szCs w:val="20"/>
              </w:rPr>
              <w:t>23501050201100000510</w:t>
            </w:r>
          </w:p>
        </w:tc>
        <w:tc>
          <w:tcPr>
            <w:tcW w:w="4940" w:type="dxa"/>
            <w:tcBorders>
              <w:top w:val="nil"/>
              <w:left w:val="nil"/>
              <w:bottom w:val="single" w:sz="4" w:space="0" w:color="auto"/>
              <w:right w:val="single" w:sz="4" w:space="0" w:color="auto"/>
            </w:tcBorders>
            <w:shd w:val="clear" w:color="auto" w:fill="auto"/>
            <w:vAlign w:val="center"/>
          </w:tcPr>
          <w:p w:rsidR="00420E55" w:rsidRPr="00270C1F" w:rsidRDefault="00420E55" w:rsidP="00420E55">
            <w:pPr>
              <w:rPr>
                <w:sz w:val="20"/>
                <w:szCs w:val="20"/>
              </w:rPr>
            </w:pPr>
            <w:r w:rsidRPr="00270C1F">
              <w:rPr>
                <w:sz w:val="20"/>
                <w:szCs w:val="20"/>
              </w:rPr>
              <w:t>Увеличение прочих остатков денежных средств бюджетов сельских поселений</w:t>
            </w:r>
          </w:p>
        </w:tc>
        <w:tc>
          <w:tcPr>
            <w:tcW w:w="1720" w:type="dxa"/>
            <w:tcBorders>
              <w:top w:val="nil"/>
              <w:left w:val="nil"/>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27440,11</w:t>
            </w:r>
          </w:p>
        </w:tc>
      </w:tr>
      <w:tr w:rsidR="00420E55" w:rsidRPr="00270C1F" w:rsidTr="00420E55">
        <w:trPr>
          <w:trHeight w:val="630"/>
        </w:trPr>
        <w:tc>
          <w:tcPr>
            <w:tcW w:w="2616" w:type="dxa"/>
            <w:tcBorders>
              <w:top w:val="nil"/>
              <w:left w:val="single" w:sz="4" w:space="0" w:color="auto"/>
              <w:bottom w:val="single" w:sz="4" w:space="0" w:color="auto"/>
              <w:right w:val="single" w:sz="4" w:space="0" w:color="auto"/>
            </w:tcBorders>
            <w:shd w:val="clear" w:color="auto" w:fill="auto"/>
            <w:noWrap/>
            <w:vAlign w:val="bottom"/>
          </w:tcPr>
          <w:p w:rsidR="00420E55" w:rsidRPr="00270C1F" w:rsidRDefault="00420E55" w:rsidP="00420E55">
            <w:pPr>
              <w:rPr>
                <w:sz w:val="20"/>
                <w:szCs w:val="20"/>
              </w:rPr>
            </w:pPr>
            <w:r w:rsidRPr="00270C1F">
              <w:rPr>
                <w:sz w:val="20"/>
                <w:szCs w:val="20"/>
              </w:rPr>
              <w:t>23501050201100000610</w:t>
            </w:r>
          </w:p>
        </w:tc>
        <w:tc>
          <w:tcPr>
            <w:tcW w:w="4940" w:type="dxa"/>
            <w:tcBorders>
              <w:top w:val="nil"/>
              <w:left w:val="nil"/>
              <w:bottom w:val="single" w:sz="4" w:space="0" w:color="auto"/>
              <w:right w:val="single" w:sz="4" w:space="0" w:color="auto"/>
            </w:tcBorders>
            <w:shd w:val="clear" w:color="auto" w:fill="auto"/>
            <w:vAlign w:val="center"/>
          </w:tcPr>
          <w:p w:rsidR="00420E55" w:rsidRPr="00270C1F" w:rsidRDefault="00420E55" w:rsidP="00420E55">
            <w:pPr>
              <w:rPr>
                <w:sz w:val="20"/>
                <w:szCs w:val="20"/>
              </w:rPr>
            </w:pPr>
            <w:r w:rsidRPr="00270C1F">
              <w:rPr>
                <w:sz w:val="20"/>
                <w:szCs w:val="20"/>
              </w:rPr>
              <w:t>Уменьшение прочих остатков денежных средств бюджетов сельских поселений</w:t>
            </w:r>
          </w:p>
        </w:tc>
        <w:tc>
          <w:tcPr>
            <w:tcW w:w="1720" w:type="dxa"/>
            <w:tcBorders>
              <w:top w:val="nil"/>
              <w:left w:val="nil"/>
              <w:bottom w:val="single" w:sz="4" w:space="0" w:color="auto"/>
              <w:right w:val="single" w:sz="4" w:space="0" w:color="auto"/>
            </w:tcBorders>
            <w:shd w:val="clear" w:color="auto" w:fill="auto"/>
            <w:noWrap/>
            <w:vAlign w:val="center"/>
          </w:tcPr>
          <w:p w:rsidR="00420E55" w:rsidRPr="00270C1F" w:rsidRDefault="00420E55" w:rsidP="00420E55">
            <w:pPr>
              <w:jc w:val="center"/>
              <w:rPr>
                <w:sz w:val="20"/>
                <w:szCs w:val="20"/>
              </w:rPr>
            </w:pPr>
            <w:r w:rsidRPr="00270C1F">
              <w:rPr>
                <w:sz w:val="20"/>
                <w:szCs w:val="20"/>
              </w:rPr>
              <w:t>27632,99</w:t>
            </w:r>
          </w:p>
        </w:tc>
      </w:tr>
      <w:tr w:rsidR="00420E55" w:rsidRPr="00270C1F" w:rsidTr="00420E55">
        <w:trPr>
          <w:trHeight w:val="265"/>
        </w:trPr>
        <w:tc>
          <w:tcPr>
            <w:tcW w:w="2616" w:type="dxa"/>
            <w:tcBorders>
              <w:top w:val="nil"/>
              <w:left w:val="single" w:sz="4" w:space="0" w:color="auto"/>
              <w:bottom w:val="single" w:sz="4" w:space="0" w:color="auto"/>
              <w:right w:val="single" w:sz="4" w:space="0" w:color="auto"/>
            </w:tcBorders>
            <w:shd w:val="clear" w:color="auto" w:fill="auto"/>
            <w:noWrap/>
            <w:vAlign w:val="bottom"/>
          </w:tcPr>
          <w:p w:rsidR="00420E55" w:rsidRPr="00270C1F" w:rsidRDefault="00420E55" w:rsidP="00420E55">
            <w:pPr>
              <w:rPr>
                <w:rFonts w:ascii="Arial" w:hAnsi="Arial" w:cs="Arial"/>
                <w:sz w:val="20"/>
                <w:szCs w:val="20"/>
              </w:rPr>
            </w:pPr>
            <w:r w:rsidRPr="00270C1F">
              <w:rPr>
                <w:rFonts w:ascii="Arial" w:hAnsi="Arial" w:cs="Arial"/>
                <w:sz w:val="20"/>
                <w:szCs w:val="20"/>
              </w:rPr>
              <w:t> </w:t>
            </w:r>
          </w:p>
        </w:tc>
        <w:tc>
          <w:tcPr>
            <w:tcW w:w="4940" w:type="dxa"/>
            <w:tcBorders>
              <w:top w:val="nil"/>
              <w:left w:val="nil"/>
              <w:bottom w:val="single" w:sz="4" w:space="0" w:color="auto"/>
              <w:right w:val="single" w:sz="4" w:space="0" w:color="auto"/>
            </w:tcBorders>
            <w:shd w:val="clear" w:color="auto" w:fill="auto"/>
            <w:noWrap/>
            <w:vAlign w:val="bottom"/>
          </w:tcPr>
          <w:p w:rsidR="00420E55" w:rsidRPr="00270C1F" w:rsidRDefault="00420E55" w:rsidP="00420E55">
            <w:pPr>
              <w:rPr>
                <w:sz w:val="20"/>
                <w:szCs w:val="20"/>
              </w:rPr>
            </w:pPr>
            <w:r w:rsidRPr="00270C1F">
              <w:rPr>
                <w:sz w:val="20"/>
                <w:szCs w:val="20"/>
              </w:rPr>
              <w:t>ВСЕГО</w:t>
            </w:r>
          </w:p>
        </w:tc>
        <w:tc>
          <w:tcPr>
            <w:tcW w:w="1720" w:type="dxa"/>
            <w:tcBorders>
              <w:top w:val="nil"/>
              <w:left w:val="nil"/>
              <w:bottom w:val="single" w:sz="4" w:space="0" w:color="auto"/>
              <w:right w:val="single" w:sz="4" w:space="0" w:color="auto"/>
            </w:tcBorders>
            <w:shd w:val="clear" w:color="auto" w:fill="auto"/>
            <w:noWrap/>
            <w:vAlign w:val="bottom"/>
          </w:tcPr>
          <w:p w:rsidR="00420E55" w:rsidRPr="00270C1F" w:rsidRDefault="00420E55" w:rsidP="00420E55">
            <w:pPr>
              <w:jc w:val="center"/>
              <w:rPr>
                <w:sz w:val="20"/>
                <w:szCs w:val="20"/>
              </w:rPr>
            </w:pPr>
            <w:r w:rsidRPr="00270C1F">
              <w:rPr>
                <w:sz w:val="20"/>
                <w:szCs w:val="20"/>
              </w:rPr>
              <w:t>192,88</w:t>
            </w:r>
          </w:p>
        </w:tc>
      </w:tr>
    </w:tbl>
    <w:p w:rsidR="00420E55" w:rsidRPr="00270C1F" w:rsidRDefault="00420E55" w:rsidP="00420E55">
      <w:pPr>
        <w:jc w:val="center"/>
        <w:rPr>
          <w:b/>
          <w:sz w:val="20"/>
          <w:szCs w:val="20"/>
        </w:rPr>
      </w:pPr>
    </w:p>
    <w:p w:rsidR="00420E55" w:rsidRPr="00270C1F" w:rsidRDefault="00420E55" w:rsidP="00420E55">
      <w:pPr>
        <w:rPr>
          <w:sz w:val="20"/>
          <w:szCs w:val="20"/>
        </w:rPr>
        <w:sectPr w:rsidR="00420E55" w:rsidRPr="00270C1F" w:rsidSect="00420E55">
          <w:pgSz w:w="11906" w:h="16838"/>
          <w:pgMar w:top="1134" w:right="851" w:bottom="1134" w:left="1701" w:header="709" w:footer="709" w:gutter="0"/>
          <w:cols w:space="708"/>
          <w:docGrid w:linePitch="360"/>
        </w:sectPr>
      </w:pPr>
    </w:p>
    <w:tbl>
      <w:tblPr>
        <w:tblW w:w="9328" w:type="dxa"/>
        <w:tblLook w:val="04A0"/>
      </w:tblPr>
      <w:tblGrid>
        <w:gridCol w:w="9328"/>
      </w:tblGrid>
      <w:tr w:rsidR="00420E55" w:rsidRPr="00270C1F" w:rsidTr="00420E55">
        <w:trPr>
          <w:trHeight w:val="315"/>
        </w:trPr>
        <w:tc>
          <w:tcPr>
            <w:tcW w:w="9328" w:type="dxa"/>
            <w:tcBorders>
              <w:top w:val="nil"/>
              <w:left w:val="nil"/>
              <w:bottom w:val="nil"/>
              <w:right w:val="nil"/>
            </w:tcBorders>
            <w:shd w:val="clear" w:color="auto" w:fill="auto"/>
            <w:noWrap/>
            <w:vAlign w:val="bottom"/>
            <w:hideMark/>
          </w:tcPr>
          <w:p w:rsidR="00420E55" w:rsidRPr="00270C1F" w:rsidRDefault="00420E55" w:rsidP="00420E55">
            <w:pPr>
              <w:jc w:val="right"/>
              <w:rPr>
                <w:color w:val="000000"/>
                <w:sz w:val="20"/>
                <w:szCs w:val="20"/>
              </w:rPr>
            </w:pPr>
            <w:r w:rsidRPr="00270C1F">
              <w:rPr>
                <w:sz w:val="20"/>
                <w:szCs w:val="20"/>
              </w:rPr>
              <w:lastRenderedPageBreak/>
              <w:t xml:space="preserve">                                                                </w:t>
            </w:r>
          </w:p>
          <w:p w:rsidR="00420E55" w:rsidRPr="00270C1F" w:rsidRDefault="00420E55" w:rsidP="00420E55">
            <w:pPr>
              <w:jc w:val="right"/>
              <w:rPr>
                <w:sz w:val="20"/>
                <w:szCs w:val="20"/>
              </w:rPr>
            </w:pPr>
            <w:r w:rsidRPr="00270C1F">
              <w:rPr>
                <w:sz w:val="20"/>
                <w:szCs w:val="20"/>
              </w:rPr>
              <w:t xml:space="preserve">     Приложение № 5  </w:t>
            </w:r>
          </w:p>
          <w:p w:rsidR="00420E55" w:rsidRPr="00270C1F" w:rsidRDefault="00420E55" w:rsidP="00420E55">
            <w:pPr>
              <w:jc w:val="right"/>
              <w:rPr>
                <w:sz w:val="20"/>
                <w:szCs w:val="20"/>
              </w:rPr>
            </w:pPr>
            <w:r w:rsidRPr="00270C1F">
              <w:rPr>
                <w:sz w:val="20"/>
                <w:szCs w:val="20"/>
              </w:rPr>
              <w:t xml:space="preserve">к решению </w:t>
            </w:r>
          </w:p>
          <w:p w:rsidR="00420E55" w:rsidRPr="00270C1F" w:rsidRDefault="00420E55" w:rsidP="00420E55">
            <w:pPr>
              <w:jc w:val="right"/>
              <w:rPr>
                <w:sz w:val="20"/>
                <w:szCs w:val="20"/>
              </w:rPr>
            </w:pPr>
            <w:r w:rsidRPr="00270C1F">
              <w:rPr>
                <w:sz w:val="20"/>
                <w:szCs w:val="20"/>
              </w:rPr>
              <w:t>тридцать восьмой сессии</w:t>
            </w:r>
          </w:p>
        </w:tc>
      </w:tr>
      <w:tr w:rsidR="00420E55" w:rsidRPr="00270C1F" w:rsidTr="00420E55">
        <w:trPr>
          <w:trHeight w:val="315"/>
        </w:trPr>
        <w:tc>
          <w:tcPr>
            <w:tcW w:w="9328" w:type="dxa"/>
            <w:tcBorders>
              <w:top w:val="nil"/>
              <w:left w:val="nil"/>
              <w:bottom w:val="nil"/>
              <w:right w:val="nil"/>
            </w:tcBorders>
            <w:shd w:val="clear" w:color="auto" w:fill="auto"/>
            <w:noWrap/>
            <w:vAlign w:val="bottom"/>
            <w:hideMark/>
          </w:tcPr>
          <w:p w:rsidR="00420E55" w:rsidRPr="00270C1F" w:rsidRDefault="00420E55" w:rsidP="00420E55">
            <w:pPr>
              <w:jc w:val="right"/>
              <w:rPr>
                <w:sz w:val="20"/>
                <w:szCs w:val="20"/>
              </w:rPr>
            </w:pPr>
            <w:r w:rsidRPr="00270C1F">
              <w:rPr>
                <w:sz w:val="20"/>
                <w:szCs w:val="20"/>
              </w:rPr>
              <w:t xml:space="preserve">Совета депутатов </w:t>
            </w:r>
          </w:p>
          <w:p w:rsidR="00420E55" w:rsidRPr="00270C1F" w:rsidRDefault="00420E55" w:rsidP="00420E55">
            <w:pPr>
              <w:jc w:val="right"/>
              <w:rPr>
                <w:sz w:val="20"/>
                <w:szCs w:val="20"/>
              </w:rPr>
            </w:pPr>
            <w:r w:rsidRPr="00270C1F">
              <w:rPr>
                <w:sz w:val="20"/>
                <w:szCs w:val="20"/>
              </w:rPr>
              <w:t xml:space="preserve">Кожурлинского сельсовета </w:t>
            </w:r>
          </w:p>
          <w:p w:rsidR="00420E55" w:rsidRPr="00270C1F" w:rsidRDefault="00420E55" w:rsidP="00420E55">
            <w:pPr>
              <w:jc w:val="right"/>
              <w:rPr>
                <w:sz w:val="20"/>
                <w:szCs w:val="20"/>
              </w:rPr>
            </w:pPr>
            <w:r w:rsidRPr="00270C1F">
              <w:rPr>
                <w:sz w:val="20"/>
                <w:szCs w:val="20"/>
              </w:rPr>
              <w:t xml:space="preserve">Убинского района </w:t>
            </w:r>
          </w:p>
          <w:p w:rsidR="00420E55" w:rsidRPr="00270C1F" w:rsidRDefault="00420E55" w:rsidP="00420E55">
            <w:pPr>
              <w:jc w:val="right"/>
              <w:rPr>
                <w:sz w:val="20"/>
                <w:szCs w:val="20"/>
              </w:rPr>
            </w:pPr>
            <w:r w:rsidRPr="00270C1F">
              <w:rPr>
                <w:sz w:val="20"/>
                <w:szCs w:val="20"/>
              </w:rPr>
              <w:t xml:space="preserve">Новосибирской области </w:t>
            </w:r>
          </w:p>
          <w:p w:rsidR="00420E55" w:rsidRPr="00270C1F" w:rsidRDefault="00420E55" w:rsidP="00420E55">
            <w:pPr>
              <w:jc w:val="right"/>
              <w:rPr>
                <w:sz w:val="20"/>
                <w:szCs w:val="20"/>
              </w:rPr>
            </w:pPr>
            <w:r w:rsidRPr="00270C1F">
              <w:rPr>
                <w:sz w:val="20"/>
                <w:szCs w:val="20"/>
              </w:rPr>
              <w:t xml:space="preserve">шестого созыва </w:t>
            </w:r>
          </w:p>
        </w:tc>
      </w:tr>
      <w:tr w:rsidR="00420E55" w:rsidRPr="00270C1F" w:rsidTr="00420E55">
        <w:trPr>
          <w:trHeight w:val="315"/>
        </w:trPr>
        <w:tc>
          <w:tcPr>
            <w:tcW w:w="9328" w:type="dxa"/>
            <w:tcBorders>
              <w:top w:val="nil"/>
              <w:left w:val="nil"/>
              <w:bottom w:val="nil"/>
              <w:right w:val="nil"/>
            </w:tcBorders>
            <w:shd w:val="clear" w:color="auto" w:fill="auto"/>
            <w:noWrap/>
            <w:vAlign w:val="bottom"/>
            <w:hideMark/>
          </w:tcPr>
          <w:p w:rsidR="00420E55" w:rsidRPr="00270C1F" w:rsidRDefault="00420E55" w:rsidP="00270C1F">
            <w:pPr>
              <w:jc w:val="right"/>
              <w:rPr>
                <w:sz w:val="20"/>
                <w:szCs w:val="20"/>
              </w:rPr>
            </w:pPr>
            <w:r w:rsidRPr="00270C1F">
              <w:rPr>
                <w:sz w:val="20"/>
                <w:szCs w:val="20"/>
              </w:rPr>
              <w:t xml:space="preserve">от  26.06.2024 </w:t>
            </w:r>
            <w:r w:rsidR="00270C1F">
              <w:rPr>
                <w:sz w:val="20"/>
                <w:szCs w:val="20"/>
              </w:rPr>
              <w:t xml:space="preserve"> </w:t>
            </w:r>
            <w:r w:rsidRPr="00270C1F">
              <w:rPr>
                <w:sz w:val="20"/>
                <w:szCs w:val="20"/>
              </w:rPr>
              <w:t>№ 211</w:t>
            </w:r>
          </w:p>
        </w:tc>
      </w:tr>
    </w:tbl>
    <w:p w:rsidR="00420E55" w:rsidRPr="00270C1F" w:rsidRDefault="00420E55" w:rsidP="00420E55">
      <w:pPr>
        <w:rPr>
          <w:sz w:val="20"/>
          <w:szCs w:val="20"/>
        </w:rPr>
      </w:pPr>
    </w:p>
    <w:p w:rsidR="00420E55" w:rsidRPr="00270C1F" w:rsidRDefault="00420E55" w:rsidP="00420E55">
      <w:pPr>
        <w:rPr>
          <w:sz w:val="20"/>
          <w:szCs w:val="20"/>
        </w:rPr>
      </w:pPr>
    </w:p>
    <w:p w:rsidR="00420E55" w:rsidRPr="00270C1F" w:rsidRDefault="00420E55" w:rsidP="00420E55">
      <w:pPr>
        <w:jc w:val="center"/>
        <w:rPr>
          <w:sz w:val="20"/>
          <w:szCs w:val="20"/>
        </w:rPr>
      </w:pPr>
      <w:r w:rsidRPr="00270C1F">
        <w:rPr>
          <w:sz w:val="20"/>
          <w:szCs w:val="20"/>
        </w:rPr>
        <w:t>ОТЧЕТ</w:t>
      </w:r>
    </w:p>
    <w:p w:rsidR="00420E55" w:rsidRPr="00270C1F" w:rsidRDefault="00420E55" w:rsidP="00420E55">
      <w:pPr>
        <w:jc w:val="center"/>
        <w:rPr>
          <w:sz w:val="20"/>
          <w:szCs w:val="20"/>
        </w:rPr>
      </w:pPr>
      <w:r w:rsidRPr="00270C1F">
        <w:rPr>
          <w:sz w:val="20"/>
          <w:szCs w:val="20"/>
        </w:rPr>
        <w:t xml:space="preserve">О расходовании резервного фонда бюджета </w:t>
      </w:r>
    </w:p>
    <w:p w:rsidR="00420E55" w:rsidRPr="00270C1F" w:rsidRDefault="00420E55" w:rsidP="00420E55">
      <w:pPr>
        <w:jc w:val="center"/>
        <w:rPr>
          <w:sz w:val="20"/>
          <w:szCs w:val="20"/>
        </w:rPr>
      </w:pPr>
      <w:r w:rsidRPr="00270C1F">
        <w:rPr>
          <w:sz w:val="20"/>
          <w:szCs w:val="20"/>
        </w:rPr>
        <w:t xml:space="preserve">Кожурлинского сельсовета Убинского района Новосибирской области </w:t>
      </w:r>
    </w:p>
    <w:p w:rsidR="00420E55" w:rsidRPr="00270C1F" w:rsidRDefault="00420E55" w:rsidP="00420E55">
      <w:pPr>
        <w:rPr>
          <w:sz w:val="20"/>
          <w:szCs w:val="20"/>
        </w:rPr>
      </w:pPr>
    </w:p>
    <w:p w:rsidR="00420E55" w:rsidRPr="00270C1F" w:rsidRDefault="00420E55" w:rsidP="00420E55">
      <w:pPr>
        <w:jc w:val="both"/>
        <w:rPr>
          <w:sz w:val="20"/>
          <w:szCs w:val="20"/>
        </w:rPr>
      </w:pPr>
      <w:r w:rsidRPr="00270C1F">
        <w:rPr>
          <w:sz w:val="20"/>
          <w:szCs w:val="20"/>
        </w:rPr>
        <w:t>Бюджетные ассигнования резервного фонда администрации Кожурлинского сельсовета Убинского района Новосибирской области в 2023 г. составляли 15,0 тыс</w:t>
      </w:r>
      <w:proofErr w:type="gramStart"/>
      <w:r w:rsidRPr="00270C1F">
        <w:rPr>
          <w:sz w:val="20"/>
          <w:szCs w:val="20"/>
        </w:rPr>
        <w:t>.р</w:t>
      </w:r>
      <w:proofErr w:type="gramEnd"/>
      <w:r w:rsidRPr="00270C1F">
        <w:rPr>
          <w:sz w:val="20"/>
          <w:szCs w:val="20"/>
        </w:rPr>
        <w:t>уб. и в течение прошедшего года не использовались.</w:t>
      </w:r>
    </w:p>
    <w:p w:rsidR="00420E55" w:rsidRPr="008F7767" w:rsidRDefault="00420E55" w:rsidP="00420E55">
      <w:pPr>
        <w:jc w:val="both"/>
        <w:rPr>
          <w:sz w:val="28"/>
          <w:szCs w:val="28"/>
        </w:rPr>
      </w:pPr>
    </w:p>
    <w:p w:rsidR="00420E55" w:rsidRPr="008F7767" w:rsidRDefault="00420E55" w:rsidP="00420E55">
      <w:pPr>
        <w:jc w:val="both"/>
        <w:rPr>
          <w:sz w:val="28"/>
          <w:szCs w:val="28"/>
        </w:rPr>
      </w:pPr>
    </w:p>
    <w:p w:rsidR="00420E55" w:rsidRPr="008F7767" w:rsidRDefault="00420E55" w:rsidP="00420E55">
      <w:pPr>
        <w:rPr>
          <w:sz w:val="28"/>
          <w:szCs w:val="28"/>
        </w:rPr>
      </w:pPr>
    </w:p>
    <w:p w:rsidR="00420E55" w:rsidRPr="00270C1F" w:rsidRDefault="00270C1F" w:rsidP="00420E55">
      <w:pPr>
        <w:jc w:val="center"/>
        <w:rPr>
          <w:b/>
          <w:sz w:val="20"/>
          <w:szCs w:val="20"/>
        </w:rPr>
      </w:pPr>
      <w:r>
        <w:rPr>
          <w:b/>
          <w:bCs/>
          <w:spacing w:val="-1"/>
          <w:sz w:val="20"/>
          <w:szCs w:val="20"/>
        </w:rPr>
        <w:t>С</w:t>
      </w:r>
      <w:r w:rsidR="00420E55" w:rsidRPr="00270C1F">
        <w:rPr>
          <w:b/>
          <w:bCs/>
          <w:spacing w:val="-1"/>
          <w:sz w:val="20"/>
          <w:szCs w:val="20"/>
        </w:rPr>
        <w:t>ОВЕТ ДЕПУТАТОВ</w:t>
      </w:r>
      <w:r w:rsidR="00420E55" w:rsidRPr="00270C1F">
        <w:rPr>
          <w:b/>
          <w:sz w:val="20"/>
          <w:szCs w:val="20"/>
        </w:rPr>
        <w:t xml:space="preserve"> </w:t>
      </w:r>
      <w:r w:rsidR="00420E55" w:rsidRPr="00270C1F">
        <w:rPr>
          <w:b/>
          <w:bCs/>
          <w:spacing w:val="-1"/>
          <w:sz w:val="20"/>
          <w:szCs w:val="20"/>
        </w:rPr>
        <w:t>КОЖУРЛИНСКОГО СЕЛЬСОВЕТА</w:t>
      </w:r>
    </w:p>
    <w:p w:rsidR="00420E55" w:rsidRPr="00270C1F" w:rsidRDefault="00420E55" w:rsidP="00420E55">
      <w:pPr>
        <w:shd w:val="clear" w:color="auto" w:fill="FFFFFF"/>
        <w:jc w:val="center"/>
        <w:rPr>
          <w:b/>
          <w:sz w:val="20"/>
          <w:szCs w:val="20"/>
        </w:rPr>
      </w:pPr>
      <w:r w:rsidRPr="00270C1F">
        <w:rPr>
          <w:b/>
          <w:bCs/>
          <w:spacing w:val="-2"/>
          <w:sz w:val="20"/>
          <w:szCs w:val="20"/>
        </w:rPr>
        <w:t>УБИНСКОГО РАЙОНА НОВОСИБИРСКОЙ ОБЛАСТИ</w:t>
      </w:r>
    </w:p>
    <w:p w:rsidR="00420E55" w:rsidRPr="00270C1F" w:rsidRDefault="00420E55" w:rsidP="00420E55">
      <w:pPr>
        <w:shd w:val="clear" w:color="auto" w:fill="FFFFFF"/>
        <w:jc w:val="center"/>
        <w:rPr>
          <w:sz w:val="20"/>
          <w:szCs w:val="20"/>
        </w:rPr>
      </w:pPr>
      <w:r w:rsidRPr="00270C1F">
        <w:rPr>
          <w:sz w:val="20"/>
          <w:szCs w:val="20"/>
        </w:rPr>
        <w:t>(шестого созыва)</w:t>
      </w:r>
    </w:p>
    <w:p w:rsidR="00420E55" w:rsidRPr="00270C1F" w:rsidRDefault="00420E55" w:rsidP="00420E55">
      <w:pPr>
        <w:shd w:val="clear" w:color="auto" w:fill="FFFFFF"/>
        <w:jc w:val="center"/>
        <w:rPr>
          <w:sz w:val="20"/>
          <w:szCs w:val="20"/>
        </w:rPr>
      </w:pPr>
    </w:p>
    <w:p w:rsidR="00420E55" w:rsidRPr="00270C1F" w:rsidRDefault="00420E55" w:rsidP="00420E55">
      <w:pPr>
        <w:shd w:val="clear" w:color="auto" w:fill="FFFFFF"/>
        <w:jc w:val="center"/>
        <w:rPr>
          <w:sz w:val="20"/>
          <w:szCs w:val="20"/>
        </w:rPr>
      </w:pPr>
    </w:p>
    <w:p w:rsidR="00420E55" w:rsidRPr="00270C1F" w:rsidRDefault="00420E55" w:rsidP="00420E55">
      <w:pPr>
        <w:jc w:val="center"/>
        <w:rPr>
          <w:b/>
          <w:sz w:val="20"/>
          <w:szCs w:val="20"/>
        </w:rPr>
      </w:pPr>
      <w:r w:rsidRPr="00270C1F">
        <w:rPr>
          <w:b/>
          <w:sz w:val="20"/>
          <w:szCs w:val="20"/>
        </w:rPr>
        <w:t xml:space="preserve">  </w:t>
      </w:r>
      <w:proofErr w:type="gramStart"/>
      <w:r w:rsidRPr="00270C1F">
        <w:rPr>
          <w:b/>
          <w:sz w:val="20"/>
          <w:szCs w:val="20"/>
        </w:rPr>
        <w:t>Р</w:t>
      </w:r>
      <w:proofErr w:type="gramEnd"/>
      <w:r w:rsidRPr="00270C1F">
        <w:rPr>
          <w:b/>
          <w:sz w:val="20"/>
          <w:szCs w:val="20"/>
        </w:rPr>
        <w:t xml:space="preserve"> Е Ш Е Н И Е</w:t>
      </w:r>
    </w:p>
    <w:p w:rsidR="00420E55" w:rsidRPr="00270C1F" w:rsidRDefault="00420E55" w:rsidP="00420E55">
      <w:pPr>
        <w:shd w:val="clear" w:color="auto" w:fill="FFFFFF"/>
        <w:jc w:val="center"/>
        <w:rPr>
          <w:sz w:val="20"/>
          <w:szCs w:val="20"/>
        </w:rPr>
      </w:pPr>
      <w:r w:rsidRPr="00270C1F">
        <w:rPr>
          <w:sz w:val="20"/>
          <w:szCs w:val="20"/>
        </w:rPr>
        <w:t>тридцать восьмой сессии</w:t>
      </w:r>
    </w:p>
    <w:p w:rsidR="00420E55" w:rsidRPr="00270C1F" w:rsidRDefault="00420E55" w:rsidP="00420E55">
      <w:pPr>
        <w:shd w:val="clear" w:color="auto" w:fill="FFFFFF"/>
        <w:jc w:val="center"/>
        <w:rPr>
          <w:sz w:val="20"/>
          <w:szCs w:val="20"/>
        </w:rPr>
      </w:pPr>
    </w:p>
    <w:p w:rsidR="00420E55" w:rsidRPr="00270C1F" w:rsidRDefault="00420E55" w:rsidP="00420E55">
      <w:pPr>
        <w:shd w:val="clear" w:color="auto" w:fill="FFFFFF"/>
        <w:tabs>
          <w:tab w:val="left" w:pos="3677"/>
          <w:tab w:val="left" w:pos="8496"/>
        </w:tabs>
        <w:rPr>
          <w:sz w:val="20"/>
          <w:szCs w:val="20"/>
        </w:rPr>
      </w:pPr>
      <w:r w:rsidRPr="00270C1F">
        <w:rPr>
          <w:sz w:val="20"/>
          <w:szCs w:val="20"/>
        </w:rPr>
        <w:t xml:space="preserve">              26.06. 2024             </w:t>
      </w:r>
      <w:r w:rsidRPr="00270C1F">
        <w:rPr>
          <w:sz w:val="20"/>
          <w:szCs w:val="20"/>
        </w:rPr>
        <w:tab/>
        <w:t xml:space="preserve">                                                       </w:t>
      </w:r>
      <w:r w:rsidRPr="00270C1F">
        <w:rPr>
          <w:iCs/>
          <w:spacing w:val="-22"/>
          <w:sz w:val="20"/>
          <w:szCs w:val="20"/>
        </w:rPr>
        <w:t>№  212</w:t>
      </w:r>
    </w:p>
    <w:p w:rsidR="00420E55" w:rsidRPr="00270C1F" w:rsidRDefault="00420E55" w:rsidP="00420E55">
      <w:pPr>
        <w:jc w:val="center"/>
        <w:rPr>
          <w:sz w:val="20"/>
          <w:szCs w:val="20"/>
        </w:rPr>
      </w:pPr>
      <w:r w:rsidRPr="00270C1F">
        <w:rPr>
          <w:sz w:val="20"/>
          <w:szCs w:val="20"/>
        </w:rPr>
        <w:t xml:space="preserve">    </w:t>
      </w:r>
    </w:p>
    <w:p w:rsidR="00420E55" w:rsidRPr="00270C1F" w:rsidRDefault="00420E55" w:rsidP="00420E55">
      <w:pPr>
        <w:pStyle w:val="a8"/>
        <w:spacing w:before="0" w:beforeAutospacing="0" w:after="0" w:afterAutospacing="0"/>
        <w:jc w:val="center"/>
        <w:rPr>
          <w:color w:val="000000"/>
          <w:sz w:val="20"/>
          <w:szCs w:val="20"/>
        </w:rPr>
      </w:pPr>
      <w:r w:rsidRPr="00270C1F">
        <w:rPr>
          <w:bCs/>
          <w:color w:val="000000"/>
          <w:sz w:val="20"/>
          <w:szCs w:val="20"/>
        </w:rPr>
        <w:t>О внесении изменений в Устав сельского поселения Кожурлинского сельсовета Убинского муниципального района Новосибирской области</w:t>
      </w:r>
    </w:p>
    <w:p w:rsidR="00420E55" w:rsidRPr="00270C1F" w:rsidRDefault="00420E55" w:rsidP="00420E55">
      <w:pPr>
        <w:pStyle w:val="a8"/>
        <w:spacing w:before="0" w:beforeAutospacing="0" w:after="0" w:afterAutospacing="0"/>
        <w:ind w:firstLine="709"/>
        <w:jc w:val="both"/>
        <w:rPr>
          <w:sz w:val="20"/>
          <w:szCs w:val="20"/>
        </w:rPr>
      </w:pPr>
    </w:p>
    <w:p w:rsidR="00420E55" w:rsidRPr="00270C1F" w:rsidRDefault="00420E55" w:rsidP="00420E55">
      <w:pPr>
        <w:pStyle w:val="a8"/>
        <w:spacing w:before="0" w:beforeAutospacing="0" w:after="0" w:afterAutospacing="0"/>
        <w:ind w:firstLine="709"/>
        <w:jc w:val="both"/>
        <w:rPr>
          <w:sz w:val="20"/>
          <w:szCs w:val="20"/>
        </w:rPr>
      </w:pPr>
    </w:p>
    <w:p w:rsidR="00420E55" w:rsidRPr="00270C1F" w:rsidRDefault="00420E55" w:rsidP="00420E55">
      <w:pPr>
        <w:pStyle w:val="a8"/>
        <w:spacing w:before="0" w:beforeAutospacing="0" w:after="0" w:afterAutospacing="0"/>
        <w:ind w:firstLine="709"/>
        <w:jc w:val="both"/>
        <w:rPr>
          <w:b/>
          <w:sz w:val="20"/>
          <w:szCs w:val="20"/>
        </w:rPr>
      </w:pPr>
      <w:r w:rsidRPr="00270C1F">
        <w:rPr>
          <w:sz w:val="20"/>
          <w:szCs w:val="20"/>
        </w:rPr>
        <w:t xml:space="preserve">В соответствии со ст. 7, 35, 44 </w:t>
      </w:r>
      <w:r w:rsidRPr="00270C1F">
        <w:rPr>
          <w:rStyle w:val="18"/>
          <w:sz w:val="20"/>
          <w:szCs w:val="20"/>
        </w:rPr>
        <w:t>Федерального закона от 06.10.2003 № 131-ФЗ «Об общих принципах организации местного самоуправления в Российской Федерации»</w:t>
      </w:r>
      <w:r w:rsidRPr="00270C1F">
        <w:rPr>
          <w:sz w:val="20"/>
          <w:szCs w:val="20"/>
        </w:rPr>
        <w:t xml:space="preserve"> Совет депутатов Кожурлинского сельсовета Убинского района Новосибирской области шестого созыва </w:t>
      </w:r>
      <w:r w:rsidRPr="00270C1F">
        <w:rPr>
          <w:b/>
          <w:sz w:val="20"/>
          <w:szCs w:val="20"/>
        </w:rPr>
        <w:t>РЕШИЛ:</w:t>
      </w:r>
    </w:p>
    <w:p w:rsidR="00420E55" w:rsidRPr="00270C1F" w:rsidRDefault="00420E55" w:rsidP="00420E55">
      <w:pPr>
        <w:pStyle w:val="a8"/>
        <w:spacing w:before="0" w:beforeAutospacing="0" w:after="0" w:afterAutospacing="0"/>
        <w:ind w:firstLine="709"/>
        <w:jc w:val="both"/>
        <w:rPr>
          <w:sz w:val="20"/>
          <w:szCs w:val="20"/>
        </w:rPr>
      </w:pPr>
      <w:r w:rsidRPr="00270C1F">
        <w:rPr>
          <w:sz w:val="20"/>
          <w:szCs w:val="20"/>
        </w:rPr>
        <w:t xml:space="preserve"> </w:t>
      </w:r>
    </w:p>
    <w:p w:rsidR="00420E55" w:rsidRPr="00270C1F" w:rsidRDefault="00420E55" w:rsidP="00420E55">
      <w:pPr>
        <w:pStyle w:val="a8"/>
        <w:spacing w:before="0" w:beforeAutospacing="0" w:after="0" w:afterAutospacing="0"/>
        <w:ind w:firstLine="709"/>
        <w:jc w:val="both"/>
        <w:rPr>
          <w:sz w:val="20"/>
          <w:szCs w:val="20"/>
        </w:rPr>
      </w:pPr>
      <w:r w:rsidRPr="00270C1F">
        <w:rPr>
          <w:sz w:val="20"/>
          <w:szCs w:val="20"/>
        </w:rPr>
        <w:t xml:space="preserve">1. Внести в </w:t>
      </w:r>
      <w:r w:rsidRPr="00270C1F">
        <w:rPr>
          <w:rStyle w:val="18"/>
          <w:sz w:val="20"/>
          <w:szCs w:val="20"/>
        </w:rPr>
        <w:t>Устав</w:t>
      </w:r>
      <w:r w:rsidRPr="00270C1F">
        <w:rPr>
          <w:sz w:val="20"/>
          <w:szCs w:val="20"/>
        </w:rPr>
        <w:t xml:space="preserve"> сельского поселения Кожурлинского сельсовета Убинского муниципального района Новосибирской области следующие изменения:</w:t>
      </w:r>
    </w:p>
    <w:p w:rsidR="00420E55" w:rsidRPr="00270C1F" w:rsidRDefault="00420E55" w:rsidP="00420E55">
      <w:pPr>
        <w:pStyle w:val="a8"/>
        <w:spacing w:before="0" w:beforeAutospacing="0" w:after="0" w:afterAutospacing="0"/>
        <w:ind w:firstLine="709"/>
        <w:jc w:val="both"/>
        <w:rPr>
          <w:b/>
          <w:bCs/>
          <w:sz w:val="20"/>
          <w:szCs w:val="20"/>
        </w:rPr>
      </w:pPr>
      <w:r w:rsidRPr="00270C1F">
        <w:rPr>
          <w:b/>
          <w:bCs/>
          <w:sz w:val="20"/>
          <w:szCs w:val="20"/>
        </w:rPr>
        <w:t>1.1. Статью 3 Устава изложить в следующей редакции:</w:t>
      </w:r>
    </w:p>
    <w:p w:rsidR="00420E55" w:rsidRPr="00270C1F" w:rsidRDefault="00420E55" w:rsidP="00420E55">
      <w:pPr>
        <w:ind w:firstLine="720"/>
        <w:jc w:val="both"/>
        <w:rPr>
          <w:b/>
          <w:sz w:val="20"/>
          <w:szCs w:val="20"/>
        </w:rPr>
      </w:pPr>
      <w:r w:rsidRPr="00270C1F">
        <w:rPr>
          <w:b/>
          <w:bCs/>
          <w:sz w:val="20"/>
          <w:szCs w:val="20"/>
        </w:rPr>
        <w:t>«</w:t>
      </w:r>
      <w:r w:rsidRPr="00270C1F">
        <w:rPr>
          <w:b/>
          <w:sz w:val="20"/>
          <w:szCs w:val="20"/>
        </w:rPr>
        <w:t>Статья 3. Муниципальные правовые акты</w:t>
      </w:r>
    </w:p>
    <w:p w:rsidR="00420E55" w:rsidRPr="00270C1F" w:rsidRDefault="00420E55" w:rsidP="00420E55">
      <w:pPr>
        <w:ind w:firstLine="720"/>
        <w:jc w:val="both"/>
        <w:rPr>
          <w:b/>
          <w:sz w:val="20"/>
          <w:szCs w:val="20"/>
        </w:rPr>
      </w:pPr>
    </w:p>
    <w:p w:rsidR="00420E55" w:rsidRPr="00270C1F" w:rsidRDefault="00420E55" w:rsidP="00420E55">
      <w:pPr>
        <w:ind w:firstLine="720"/>
        <w:jc w:val="both"/>
        <w:rPr>
          <w:sz w:val="20"/>
          <w:szCs w:val="20"/>
        </w:rPr>
      </w:pPr>
      <w:r w:rsidRPr="00270C1F">
        <w:rPr>
          <w:sz w:val="20"/>
          <w:szCs w:val="20"/>
        </w:rPr>
        <w:t>1. Муниципальными правовыми актами являются:</w:t>
      </w:r>
    </w:p>
    <w:p w:rsidR="00420E55" w:rsidRPr="00270C1F" w:rsidRDefault="00420E55" w:rsidP="00420E55">
      <w:pPr>
        <w:ind w:firstLine="720"/>
        <w:jc w:val="both"/>
        <w:rPr>
          <w:sz w:val="20"/>
          <w:szCs w:val="20"/>
        </w:rPr>
      </w:pPr>
      <w:r w:rsidRPr="00270C1F">
        <w:rPr>
          <w:sz w:val="20"/>
          <w:szCs w:val="20"/>
        </w:rPr>
        <w:t>1) устав муниципального образования, правовые акты, принятые на местном референдуме;</w:t>
      </w:r>
    </w:p>
    <w:p w:rsidR="00420E55" w:rsidRPr="00270C1F" w:rsidRDefault="00420E55" w:rsidP="00420E55">
      <w:pPr>
        <w:ind w:firstLine="720"/>
        <w:jc w:val="both"/>
        <w:rPr>
          <w:sz w:val="20"/>
          <w:szCs w:val="20"/>
        </w:rPr>
      </w:pPr>
      <w:r w:rsidRPr="00270C1F">
        <w:rPr>
          <w:sz w:val="20"/>
          <w:szCs w:val="20"/>
        </w:rPr>
        <w:t>2) нормативные и иные правовые акты Совета депутатов;</w:t>
      </w:r>
    </w:p>
    <w:p w:rsidR="00420E55" w:rsidRPr="00270C1F" w:rsidRDefault="00420E55" w:rsidP="00420E55">
      <w:pPr>
        <w:ind w:firstLine="720"/>
        <w:jc w:val="both"/>
        <w:rPr>
          <w:sz w:val="20"/>
          <w:szCs w:val="20"/>
        </w:rPr>
      </w:pPr>
      <w:r w:rsidRPr="00270C1F">
        <w:rPr>
          <w:sz w:val="20"/>
          <w:szCs w:val="20"/>
        </w:rPr>
        <w:t>3) правовые акты Главы поселения, администрации поселения.</w:t>
      </w:r>
    </w:p>
    <w:p w:rsidR="00420E55" w:rsidRPr="00270C1F" w:rsidRDefault="00420E55" w:rsidP="00420E55">
      <w:pPr>
        <w:ind w:firstLine="720"/>
        <w:jc w:val="both"/>
        <w:rPr>
          <w:sz w:val="20"/>
          <w:szCs w:val="20"/>
        </w:rPr>
      </w:pPr>
      <w:r w:rsidRPr="00270C1F">
        <w:rPr>
          <w:sz w:val="20"/>
          <w:szCs w:val="20"/>
        </w:rPr>
        <w:t xml:space="preserve">2. Устав Кожурлинского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420E55" w:rsidRPr="00270C1F" w:rsidRDefault="00420E55" w:rsidP="00420E55">
      <w:pPr>
        <w:ind w:firstLine="720"/>
        <w:jc w:val="both"/>
        <w:rPr>
          <w:color w:val="FF0000"/>
          <w:sz w:val="20"/>
          <w:szCs w:val="20"/>
        </w:rPr>
      </w:pPr>
      <w:r w:rsidRPr="00270C1F">
        <w:rPr>
          <w:sz w:val="20"/>
          <w:szCs w:val="20"/>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«Вести Кожурлы». </w:t>
      </w:r>
    </w:p>
    <w:p w:rsidR="00420E55" w:rsidRPr="00270C1F" w:rsidRDefault="00420E55" w:rsidP="00420E55">
      <w:pPr>
        <w:ind w:firstLine="720"/>
        <w:jc w:val="both"/>
        <w:rPr>
          <w:color w:val="FF0000"/>
          <w:sz w:val="20"/>
          <w:szCs w:val="20"/>
        </w:rPr>
      </w:pPr>
      <w:r w:rsidRPr="00270C1F">
        <w:rPr>
          <w:sz w:val="20"/>
          <w:szCs w:val="20"/>
        </w:rPr>
        <w:t>Сетевое издание - портал Минюста России (доменные имена: http://pravo-minjust.ru, http://право-минюст</w:t>
      </w:r>
      <w:proofErr w:type="gramStart"/>
      <w:r w:rsidRPr="00270C1F">
        <w:rPr>
          <w:sz w:val="20"/>
          <w:szCs w:val="20"/>
        </w:rPr>
        <w:t>.р</w:t>
      </w:r>
      <w:proofErr w:type="gramEnd"/>
      <w:r w:rsidRPr="00270C1F">
        <w:rPr>
          <w:sz w:val="20"/>
          <w:szCs w:val="20"/>
        </w:rPr>
        <w:t xml:space="preserve">ф; регистрационный номер и дата регистрации в качестве сетевого издания: </w:t>
      </w:r>
      <w:proofErr w:type="gramStart"/>
      <w:r w:rsidRPr="00270C1F">
        <w:rPr>
          <w:sz w:val="20"/>
          <w:szCs w:val="20"/>
        </w:rPr>
        <w:t>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roofErr w:type="gramEnd"/>
    </w:p>
    <w:p w:rsidR="00420E55" w:rsidRPr="00270C1F" w:rsidRDefault="00420E55" w:rsidP="00420E55">
      <w:pPr>
        <w:ind w:firstLine="720"/>
        <w:jc w:val="both"/>
        <w:rPr>
          <w:sz w:val="20"/>
          <w:szCs w:val="20"/>
        </w:rPr>
      </w:pPr>
      <w:r w:rsidRPr="00270C1F">
        <w:rPr>
          <w:sz w:val="20"/>
          <w:szCs w:val="20"/>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420E55" w:rsidRPr="00270C1F" w:rsidRDefault="00420E55" w:rsidP="00420E55">
      <w:pPr>
        <w:ind w:firstLine="720"/>
        <w:jc w:val="both"/>
        <w:rPr>
          <w:sz w:val="20"/>
          <w:szCs w:val="20"/>
        </w:rPr>
      </w:pPr>
      <w:r w:rsidRPr="00270C1F">
        <w:rPr>
          <w:sz w:val="20"/>
          <w:szCs w:val="20"/>
        </w:rPr>
        <w:lastRenderedPageBreak/>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420E55" w:rsidRPr="00270C1F" w:rsidRDefault="00420E55" w:rsidP="00420E55">
      <w:pPr>
        <w:ind w:firstLine="720"/>
        <w:jc w:val="both"/>
        <w:rPr>
          <w:sz w:val="20"/>
          <w:szCs w:val="20"/>
        </w:rPr>
      </w:pPr>
      <w:r w:rsidRPr="00270C1F">
        <w:rPr>
          <w:sz w:val="20"/>
          <w:szCs w:val="20"/>
        </w:rPr>
        <w:t>4. Проекты муниципальных правовых актов Кожурлинского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Убинского района Новосибирской области.</w:t>
      </w:r>
    </w:p>
    <w:p w:rsidR="00420E55" w:rsidRPr="00270C1F" w:rsidRDefault="00420E55" w:rsidP="00420E55">
      <w:pPr>
        <w:ind w:firstLine="720"/>
        <w:jc w:val="both"/>
        <w:rPr>
          <w:sz w:val="20"/>
          <w:szCs w:val="20"/>
        </w:rPr>
      </w:pPr>
      <w:r w:rsidRPr="00270C1F">
        <w:rPr>
          <w:sz w:val="20"/>
          <w:szCs w:val="20"/>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roofErr w:type="gramStart"/>
      <w:r w:rsidRPr="00270C1F">
        <w:rPr>
          <w:sz w:val="20"/>
          <w:szCs w:val="20"/>
        </w:rPr>
        <w:t>.».</w:t>
      </w:r>
      <w:proofErr w:type="gramEnd"/>
    </w:p>
    <w:p w:rsidR="00420E55" w:rsidRPr="00270C1F" w:rsidRDefault="00420E55" w:rsidP="00420E55">
      <w:pPr>
        <w:pStyle w:val="a8"/>
        <w:spacing w:before="0" w:beforeAutospacing="0" w:after="0" w:afterAutospacing="0"/>
        <w:ind w:firstLine="709"/>
        <w:jc w:val="both"/>
        <w:rPr>
          <w:b/>
          <w:sz w:val="20"/>
          <w:szCs w:val="20"/>
        </w:rPr>
      </w:pPr>
      <w:r w:rsidRPr="00270C1F">
        <w:rPr>
          <w:b/>
          <w:sz w:val="20"/>
          <w:szCs w:val="20"/>
        </w:rPr>
        <w:t>1.2. Часть 5 статьи 21 Устава дополнить пунктом 10.1 следующего содержания:</w:t>
      </w:r>
    </w:p>
    <w:p w:rsidR="00420E55" w:rsidRPr="00270C1F" w:rsidRDefault="00420E55" w:rsidP="00420E55">
      <w:pPr>
        <w:pStyle w:val="a8"/>
        <w:spacing w:before="0" w:beforeAutospacing="0" w:after="0" w:afterAutospacing="0"/>
        <w:ind w:firstLine="709"/>
        <w:jc w:val="both"/>
        <w:rPr>
          <w:sz w:val="20"/>
          <w:szCs w:val="20"/>
        </w:rPr>
      </w:pPr>
      <w:r w:rsidRPr="00270C1F">
        <w:rPr>
          <w:sz w:val="20"/>
          <w:szCs w:val="20"/>
        </w:rPr>
        <w:t>«10.1) приобретения им статуса иностранного агента;».</w:t>
      </w:r>
    </w:p>
    <w:p w:rsidR="00420E55" w:rsidRPr="00270C1F" w:rsidRDefault="00420E55" w:rsidP="00420E55">
      <w:pPr>
        <w:pStyle w:val="a8"/>
        <w:spacing w:before="0" w:beforeAutospacing="0" w:after="0" w:afterAutospacing="0"/>
        <w:ind w:firstLine="709"/>
        <w:jc w:val="both"/>
        <w:rPr>
          <w:b/>
          <w:sz w:val="20"/>
          <w:szCs w:val="20"/>
        </w:rPr>
      </w:pPr>
      <w:r w:rsidRPr="00270C1F">
        <w:rPr>
          <w:b/>
          <w:sz w:val="20"/>
          <w:szCs w:val="20"/>
        </w:rPr>
        <w:t>1.3. Часть 2 статьи 29 Устава дополнить пунктом 4.1 следующего содержания:</w:t>
      </w:r>
    </w:p>
    <w:p w:rsidR="00420E55" w:rsidRPr="00270C1F" w:rsidRDefault="00420E55" w:rsidP="00420E55">
      <w:pPr>
        <w:pStyle w:val="a8"/>
        <w:spacing w:before="0" w:beforeAutospacing="0" w:after="0" w:afterAutospacing="0"/>
        <w:ind w:firstLine="709"/>
        <w:jc w:val="both"/>
        <w:rPr>
          <w:sz w:val="20"/>
          <w:szCs w:val="20"/>
        </w:rPr>
      </w:pPr>
      <w:r w:rsidRPr="00270C1F">
        <w:rPr>
          <w:sz w:val="20"/>
          <w:szCs w:val="20"/>
        </w:rPr>
        <w:t>«4.1) приобретения им статуса иностранного агента</w:t>
      </w:r>
      <w:proofErr w:type="gramStart"/>
      <w:r w:rsidRPr="00270C1F">
        <w:rPr>
          <w:sz w:val="20"/>
          <w:szCs w:val="20"/>
        </w:rPr>
        <w:t>;»</w:t>
      </w:r>
      <w:proofErr w:type="gramEnd"/>
      <w:r w:rsidRPr="00270C1F">
        <w:rPr>
          <w:sz w:val="20"/>
          <w:szCs w:val="20"/>
        </w:rPr>
        <w:t>.</w:t>
      </w:r>
    </w:p>
    <w:p w:rsidR="00420E55" w:rsidRPr="00270C1F" w:rsidRDefault="00420E55" w:rsidP="00420E55">
      <w:pPr>
        <w:pStyle w:val="a8"/>
        <w:spacing w:before="0" w:beforeAutospacing="0" w:after="0" w:afterAutospacing="0"/>
        <w:ind w:firstLine="709"/>
        <w:jc w:val="both"/>
        <w:rPr>
          <w:color w:val="000000"/>
          <w:sz w:val="20"/>
          <w:szCs w:val="20"/>
        </w:rPr>
      </w:pPr>
      <w:r w:rsidRPr="00270C1F">
        <w:rPr>
          <w:sz w:val="20"/>
          <w:szCs w:val="20"/>
        </w:rPr>
        <w:t xml:space="preserve">2. В порядке, установленном </w:t>
      </w:r>
      <w:r w:rsidRPr="00270C1F">
        <w:rPr>
          <w:rStyle w:val="18"/>
          <w:sz w:val="20"/>
          <w:szCs w:val="20"/>
        </w:rPr>
        <w:t>Федеральным законом от 21.07.2005 № 97-ФЗ</w:t>
      </w:r>
      <w:r w:rsidRPr="00270C1F">
        <w:rPr>
          <w:sz w:val="20"/>
          <w:szCs w:val="20"/>
        </w:rPr>
        <w:t xml:space="preserve"> «О </w:t>
      </w:r>
      <w:r w:rsidRPr="00270C1F">
        <w:rPr>
          <w:color w:val="000000"/>
          <w:sz w:val="20"/>
          <w:szCs w:val="20"/>
        </w:rPr>
        <w:t>государственной регистрации Уставов муниципальных образований», предоставить муниципальный правовой акт о внесении изменении в Устав сельского поселения Кожурлинского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420E55" w:rsidRPr="00270C1F" w:rsidRDefault="00420E55" w:rsidP="00420E55">
      <w:pPr>
        <w:pStyle w:val="a8"/>
        <w:spacing w:before="0" w:beforeAutospacing="0" w:after="0" w:afterAutospacing="0"/>
        <w:ind w:firstLine="709"/>
        <w:jc w:val="both"/>
        <w:rPr>
          <w:color w:val="000000"/>
          <w:sz w:val="20"/>
          <w:szCs w:val="20"/>
        </w:rPr>
      </w:pPr>
      <w:r w:rsidRPr="00270C1F">
        <w:rPr>
          <w:color w:val="000000"/>
          <w:sz w:val="20"/>
          <w:szCs w:val="20"/>
        </w:rPr>
        <w:t>3. Главе Кожурлинского сельсовета Убинского района Новосибирской области опубликовать муниципальный правовой акт Кожурлинского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420E55" w:rsidRPr="00270C1F" w:rsidRDefault="00420E55" w:rsidP="00420E55">
      <w:pPr>
        <w:pStyle w:val="a8"/>
        <w:spacing w:before="0" w:beforeAutospacing="0" w:after="0" w:afterAutospacing="0"/>
        <w:ind w:firstLine="709"/>
        <w:jc w:val="both"/>
        <w:rPr>
          <w:color w:val="000000"/>
          <w:sz w:val="20"/>
          <w:szCs w:val="20"/>
        </w:rPr>
      </w:pPr>
      <w:r w:rsidRPr="00270C1F">
        <w:rPr>
          <w:color w:val="000000"/>
          <w:sz w:val="20"/>
          <w:szCs w:val="20"/>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Кожурлинского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420E55" w:rsidRPr="00270C1F" w:rsidRDefault="00420E55" w:rsidP="00420E55">
      <w:pPr>
        <w:pStyle w:val="a8"/>
        <w:spacing w:before="0" w:beforeAutospacing="0" w:after="0" w:afterAutospacing="0"/>
        <w:ind w:firstLine="709"/>
        <w:jc w:val="both"/>
        <w:rPr>
          <w:color w:val="000000"/>
          <w:sz w:val="20"/>
          <w:szCs w:val="20"/>
        </w:rPr>
      </w:pPr>
    </w:p>
    <w:p w:rsidR="00420E55" w:rsidRPr="00270C1F" w:rsidRDefault="00420E55" w:rsidP="00420E55">
      <w:pPr>
        <w:pStyle w:val="a8"/>
        <w:spacing w:before="0" w:beforeAutospacing="0" w:after="0" w:afterAutospacing="0"/>
        <w:ind w:firstLine="709"/>
        <w:jc w:val="both"/>
        <w:rPr>
          <w:color w:val="000000"/>
          <w:sz w:val="20"/>
          <w:szCs w:val="20"/>
        </w:rPr>
      </w:pPr>
      <w:r w:rsidRPr="00270C1F">
        <w:rPr>
          <w:color w:val="000000"/>
          <w:sz w:val="20"/>
          <w:szCs w:val="20"/>
        </w:rPr>
        <w:t>5. Настоящее решение вступает в силу после государственной регистрации и опубликования в периодическом печатном издании «Вести Кожурлы».</w:t>
      </w:r>
    </w:p>
    <w:p w:rsidR="00420E55" w:rsidRPr="00270C1F" w:rsidRDefault="00420E55" w:rsidP="00420E55">
      <w:pPr>
        <w:pStyle w:val="a8"/>
        <w:spacing w:before="0" w:beforeAutospacing="0" w:after="0" w:afterAutospacing="0"/>
        <w:ind w:firstLine="709"/>
        <w:jc w:val="both"/>
        <w:rPr>
          <w:color w:val="000000"/>
          <w:sz w:val="20"/>
          <w:szCs w:val="20"/>
        </w:rPr>
      </w:pPr>
    </w:p>
    <w:p w:rsidR="00420E55" w:rsidRPr="00270C1F" w:rsidRDefault="00420E55" w:rsidP="00420E55">
      <w:pPr>
        <w:pStyle w:val="a8"/>
        <w:spacing w:before="0" w:beforeAutospacing="0" w:after="0" w:afterAutospacing="0"/>
        <w:ind w:firstLine="709"/>
        <w:jc w:val="both"/>
        <w:rPr>
          <w:color w:val="000000"/>
          <w:sz w:val="20"/>
          <w:szCs w:val="20"/>
        </w:rPr>
      </w:pPr>
    </w:p>
    <w:p w:rsidR="00420E55" w:rsidRPr="00270C1F" w:rsidRDefault="00420E55" w:rsidP="00420E55">
      <w:pPr>
        <w:rPr>
          <w:sz w:val="20"/>
          <w:szCs w:val="20"/>
        </w:rPr>
      </w:pPr>
      <w:r w:rsidRPr="00270C1F">
        <w:rPr>
          <w:sz w:val="20"/>
          <w:szCs w:val="20"/>
        </w:rPr>
        <w:t xml:space="preserve">Глава Кожурлинского сельсовета </w:t>
      </w:r>
    </w:p>
    <w:p w:rsidR="00420E55" w:rsidRPr="00270C1F" w:rsidRDefault="00420E55" w:rsidP="00420E55">
      <w:pPr>
        <w:rPr>
          <w:sz w:val="20"/>
          <w:szCs w:val="20"/>
        </w:rPr>
      </w:pPr>
      <w:r w:rsidRPr="00270C1F">
        <w:rPr>
          <w:sz w:val="20"/>
          <w:szCs w:val="20"/>
        </w:rPr>
        <w:t>Убинского района Новосибирской области                                  Е.Н. Нехаева</w:t>
      </w:r>
    </w:p>
    <w:p w:rsidR="00420E55" w:rsidRPr="00270C1F" w:rsidRDefault="00420E55" w:rsidP="00420E55">
      <w:pPr>
        <w:ind w:firstLine="709"/>
        <w:jc w:val="both"/>
        <w:rPr>
          <w:rFonts w:eastAsia="Calibri"/>
          <w:sz w:val="20"/>
          <w:szCs w:val="20"/>
          <w:lang w:eastAsia="en-US"/>
        </w:rPr>
      </w:pPr>
    </w:p>
    <w:p w:rsidR="00420E55" w:rsidRPr="00270C1F" w:rsidRDefault="00420E55" w:rsidP="00420E55">
      <w:pPr>
        <w:rPr>
          <w:sz w:val="20"/>
          <w:szCs w:val="20"/>
        </w:rPr>
      </w:pPr>
      <w:r w:rsidRPr="00270C1F">
        <w:rPr>
          <w:sz w:val="20"/>
          <w:szCs w:val="20"/>
        </w:rPr>
        <w:t xml:space="preserve">Председатель Совета депутатов </w:t>
      </w:r>
    </w:p>
    <w:p w:rsidR="00420E55" w:rsidRPr="00270C1F" w:rsidRDefault="00420E55" w:rsidP="00420E55">
      <w:pPr>
        <w:rPr>
          <w:sz w:val="20"/>
          <w:szCs w:val="20"/>
        </w:rPr>
      </w:pPr>
      <w:r w:rsidRPr="00270C1F">
        <w:rPr>
          <w:sz w:val="20"/>
          <w:szCs w:val="20"/>
        </w:rPr>
        <w:t>Кожурлинского сельсовета</w:t>
      </w:r>
    </w:p>
    <w:p w:rsidR="00420E55" w:rsidRPr="00270C1F" w:rsidRDefault="00420E55" w:rsidP="00420E55">
      <w:pPr>
        <w:rPr>
          <w:sz w:val="20"/>
          <w:szCs w:val="20"/>
        </w:rPr>
      </w:pPr>
      <w:r w:rsidRPr="00270C1F">
        <w:rPr>
          <w:sz w:val="20"/>
          <w:szCs w:val="20"/>
        </w:rPr>
        <w:t xml:space="preserve">Убинского района Новосибирской области                                   Т.А. </w:t>
      </w:r>
      <w:proofErr w:type="spellStart"/>
      <w:r w:rsidRPr="00270C1F">
        <w:rPr>
          <w:sz w:val="20"/>
          <w:szCs w:val="20"/>
        </w:rPr>
        <w:t>Кацубо</w:t>
      </w:r>
      <w:proofErr w:type="spellEnd"/>
    </w:p>
    <w:p w:rsidR="00420E55" w:rsidRPr="00270C1F" w:rsidRDefault="00420E55" w:rsidP="00420E55">
      <w:pPr>
        <w:rPr>
          <w:sz w:val="20"/>
          <w:szCs w:val="20"/>
        </w:rPr>
      </w:pPr>
    </w:p>
    <w:p w:rsidR="00420E55" w:rsidRPr="00270C1F" w:rsidRDefault="00420E55" w:rsidP="00420E55">
      <w:pPr>
        <w:rPr>
          <w:sz w:val="20"/>
          <w:szCs w:val="20"/>
        </w:rPr>
      </w:pPr>
    </w:p>
    <w:p w:rsidR="00420E55" w:rsidRPr="00270C1F" w:rsidRDefault="00420E55" w:rsidP="00420E55">
      <w:pPr>
        <w:rPr>
          <w:sz w:val="20"/>
          <w:szCs w:val="20"/>
        </w:rPr>
      </w:pPr>
    </w:p>
    <w:p w:rsidR="00420E55" w:rsidRPr="00270C1F" w:rsidRDefault="00420E55" w:rsidP="00420E55">
      <w:pPr>
        <w:rPr>
          <w:sz w:val="20"/>
          <w:szCs w:val="20"/>
        </w:rPr>
      </w:pPr>
    </w:p>
    <w:p w:rsidR="00420E55" w:rsidRPr="00724239" w:rsidRDefault="00420E55" w:rsidP="00420E55">
      <w:pPr>
        <w:rPr>
          <w:sz w:val="28"/>
          <w:szCs w:val="28"/>
        </w:rPr>
      </w:pPr>
    </w:p>
    <w:p w:rsidR="00420E55" w:rsidRPr="00270C1F" w:rsidRDefault="00270C1F" w:rsidP="00420E55">
      <w:pPr>
        <w:jc w:val="center"/>
        <w:rPr>
          <w:b/>
          <w:sz w:val="20"/>
          <w:szCs w:val="20"/>
        </w:rPr>
      </w:pPr>
      <w:r>
        <w:rPr>
          <w:b/>
          <w:sz w:val="20"/>
          <w:szCs w:val="20"/>
        </w:rPr>
        <w:t>С</w:t>
      </w:r>
      <w:r w:rsidR="00420E55" w:rsidRPr="00270C1F">
        <w:rPr>
          <w:b/>
          <w:sz w:val="20"/>
          <w:szCs w:val="20"/>
        </w:rPr>
        <w:t>ОВЕТ ДЕПУТАТОВ КОЖУРЛИНСКОГО СЕЛЬСОВЕТА</w:t>
      </w:r>
    </w:p>
    <w:p w:rsidR="00420E55" w:rsidRPr="00270C1F" w:rsidRDefault="00420E55" w:rsidP="00420E55">
      <w:pPr>
        <w:jc w:val="center"/>
        <w:rPr>
          <w:b/>
          <w:sz w:val="20"/>
          <w:szCs w:val="20"/>
        </w:rPr>
      </w:pPr>
      <w:r w:rsidRPr="00270C1F">
        <w:rPr>
          <w:b/>
          <w:sz w:val="20"/>
          <w:szCs w:val="20"/>
        </w:rPr>
        <w:t>УБИНСКОГО РАЙОНА НОВОСИБИРСКОЙ ОБЛАСТИ</w:t>
      </w:r>
    </w:p>
    <w:p w:rsidR="00420E55" w:rsidRPr="00270C1F" w:rsidRDefault="00420E55" w:rsidP="00420E55">
      <w:pPr>
        <w:jc w:val="center"/>
        <w:rPr>
          <w:b/>
          <w:sz w:val="20"/>
          <w:szCs w:val="20"/>
        </w:rPr>
      </w:pPr>
      <w:r w:rsidRPr="00270C1F">
        <w:rPr>
          <w:b/>
          <w:sz w:val="20"/>
          <w:szCs w:val="20"/>
        </w:rPr>
        <w:t>(шестого созыва)</w:t>
      </w:r>
    </w:p>
    <w:p w:rsidR="00420E55" w:rsidRPr="00270C1F" w:rsidRDefault="00420E55" w:rsidP="00420E55">
      <w:pPr>
        <w:keepNext/>
        <w:jc w:val="center"/>
        <w:outlineLvl w:val="0"/>
        <w:rPr>
          <w:bCs/>
          <w:sz w:val="20"/>
          <w:szCs w:val="20"/>
        </w:rPr>
      </w:pPr>
    </w:p>
    <w:p w:rsidR="00420E55" w:rsidRPr="00270C1F" w:rsidRDefault="00420E55" w:rsidP="00420E55">
      <w:pPr>
        <w:jc w:val="center"/>
        <w:rPr>
          <w:sz w:val="20"/>
          <w:szCs w:val="20"/>
        </w:rPr>
      </w:pPr>
    </w:p>
    <w:p w:rsidR="00420E55" w:rsidRPr="00270C1F" w:rsidRDefault="00420E55" w:rsidP="00420E55">
      <w:pPr>
        <w:keepNext/>
        <w:jc w:val="center"/>
        <w:outlineLvl w:val="0"/>
        <w:rPr>
          <w:b/>
          <w:bCs/>
          <w:sz w:val="20"/>
          <w:szCs w:val="20"/>
        </w:rPr>
      </w:pPr>
      <w:proofErr w:type="gramStart"/>
      <w:r w:rsidRPr="00270C1F">
        <w:rPr>
          <w:b/>
          <w:bCs/>
          <w:sz w:val="20"/>
          <w:szCs w:val="20"/>
        </w:rPr>
        <w:t>Р</w:t>
      </w:r>
      <w:proofErr w:type="gramEnd"/>
      <w:r w:rsidRPr="00270C1F">
        <w:rPr>
          <w:b/>
          <w:bCs/>
          <w:sz w:val="20"/>
          <w:szCs w:val="20"/>
        </w:rPr>
        <w:t xml:space="preserve"> Е Ш Е Н И Е</w:t>
      </w:r>
    </w:p>
    <w:p w:rsidR="00420E55" w:rsidRPr="00270C1F" w:rsidRDefault="00420E55" w:rsidP="00420E55">
      <w:pPr>
        <w:jc w:val="center"/>
        <w:rPr>
          <w:sz w:val="20"/>
          <w:szCs w:val="20"/>
        </w:rPr>
      </w:pPr>
      <w:r w:rsidRPr="00270C1F">
        <w:rPr>
          <w:sz w:val="20"/>
          <w:szCs w:val="20"/>
        </w:rPr>
        <w:t>тридцать восьмой сессии</w:t>
      </w:r>
    </w:p>
    <w:p w:rsidR="00420E55" w:rsidRPr="00270C1F" w:rsidRDefault="00420E55" w:rsidP="00420E55">
      <w:pPr>
        <w:jc w:val="center"/>
        <w:rPr>
          <w:sz w:val="20"/>
          <w:szCs w:val="20"/>
        </w:rPr>
      </w:pPr>
    </w:p>
    <w:p w:rsidR="00420E55" w:rsidRPr="00270C1F" w:rsidRDefault="00420E55" w:rsidP="00420E55">
      <w:pPr>
        <w:jc w:val="center"/>
        <w:rPr>
          <w:sz w:val="20"/>
          <w:szCs w:val="20"/>
        </w:rPr>
      </w:pPr>
      <w:r w:rsidRPr="00270C1F">
        <w:rPr>
          <w:sz w:val="20"/>
          <w:szCs w:val="20"/>
        </w:rPr>
        <w:t>26.06.2024                                                                                      № 213</w:t>
      </w:r>
    </w:p>
    <w:p w:rsidR="00420E55" w:rsidRPr="00270C1F" w:rsidRDefault="00420E55" w:rsidP="00420E55">
      <w:pPr>
        <w:jc w:val="center"/>
        <w:rPr>
          <w:sz w:val="20"/>
          <w:szCs w:val="20"/>
          <w:lang w:eastAsia="en-US"/>
        </w:rPr>
      </w:pPr>
    </w:p>
    <w:p w:rsidR="00420E55" w:rsidRPr="00270C1F" w:rsidRDefault="00420E55" w:rsidP="00420E55">
      <w:pPr>
        <w:jc w:val="center"/>
        <w:rPr>
          <w:sz w:val="20"/>
          <w:szCs w:val="20"/>
          <w:lang w:eastAsia="en-US"/>
        </w:rPr>
      </w:pPr>
      <w:r w:rsidRPr="00270C1F">
        <w:rPr>
          <w:sz w:val="20"/>
          <w:szCs w:val="20"/>
        </w:rPr>
        <w:t xml:space="preserve">О внесение изменений в решение  тридцать пятой сессии  Совета депутатов Кожурлинского сельсовета Убинского района Новосибирской области  шестого созыва от 22.12.2023 № 188 « </w:t>
      </w:r>
      <w:r w:rsidRPr="00270C1F">
        <w:rPr>
          <w:sz w:val="20"/>
          <w:szCs w:val="20"/>
          <w:lang w:eastAsia="en-US"/>
        </w:rPr>
        <w:t xml:space="preserve">О   бюджете Кожурлинского сельсовета Убинского района Новосибирской области на 2024 </w:t>
      </w:r>
    </w:p>
    <w:p w:rsidR="00420E55" w:rsidRPr="00270C1F" w:rsidRDefault="00420E55" w:rsidP="00420E55">
      <w:pPr>
        <w:jc w:val="center"/>
        <w:rPr>
          <w:sz w:val="20"/>
          <w:szCs w:val="20"/>
          <w:lang w:eastAsia="en-US"/>
        </w:rPr>
      </w:pPr>
      <w:r w:rsidRPr="00270C1F">
        <w:rPr>
          <w:sz w:val="20"/>
          <w:szCs w:val="20"/>
          <w:lang w:eastAsia="en-US"/>
        </w:rPr>
        <w:t>и плановый период 2025-2026 года»</w:t>
      </w:r>
    </w:p>
    <w:p w:rsidR="00420E55" w:rsidRPr="00270C1F" w:rsidRDefault="00420E55" w:rsidP="00420E55">
      <w:pPr>
        <w:jc w:val="both"/>
        <w:rPr>
          <w:sz w:val="20"/>
          <w:szCs w:val="20"/>
          <w:lang w:eastAsia="en-US"/>
        </w:rPr>
      </w:pPr>
    </w:p>
    <w:p w:rsidR="00420E55" w:rsidRPr="00270C1F" w:rsidRDefault="00420E55" w:rsidP="00420E55">
      <w:pPr>
        <w:jc w:val="both"/>
        <w:rPr>
          <w:sz w:val="20"/>
          <w:szCs w:val="20"/>
          <w:lang w:eastAsia="en-US"/>
        </w:rPr>
      </w:pPr>
    </w:p>
    <w:p w:rsidR="00420E55" w:rsidRPr="00270C1F" w:rsidRDefault="00420E55" w:rsidP="00420E55">
      <w:pPr>
        <w:jc w:val="both"/>
        <w:rPr>
          <w:sz w:val="20"/>
          <w:szCs w:val="20"/>
        </w:rPr>
      </w:pPr>
      <w:r w:rsidRPr="00270C1F">
        <w:rPr>
          <w:sz w:val="20"/>
          <w:szCs w:val="20"/>
        </w:rPr>
        <w:lastRenderedPageBreak/>
        <w:t xml:space="preserve">  На основании п. 3 статьи 217 Бюджетного Кодекса Российской Федерации и в соответствии с пунктом 2 статьи 23 Бюджетного Кодекса Российской Федерации, Совет депутатов Кожурлинского сельсовета Убинского района Новосибирской области шестого созыва </w:t>
      </w:r>
      <w:r w:rsidRPr="00270C1F">
        <w:rPr>
          <w:b/>
          <w:sz w:val="20"/>
          <w:szCs w:val="20"/>
        </w:rPr>
        <w:t>РЕШИЛ:</w:t>
      </w:r>
    </w:p>
    <w:p w:rsidR="00420E55" w:rsidRPr="00270C1F" w:rsidRDefault="00420E55" w:rsidP="00420E55">
      <w:pPr>
        <w:jc w:val="both"/>
        <w:rPr>
          <w:sz w:val="20"/>
          <w:szCs w:val="20"/>
        </w:rPr>
      </w:pPr>
    </w:p>
    <w:p w:rsidR="00420E55" w:rsidRPr="00270C1F" w:rsidRDefault="00420E55" w:rsidP="00420E55">
      <w:pPr>
        <w:jc w:val="both"/>
        <w:rPr>
          <w:sz w:val="20"/>
          <w:szCs w:val="20"/>
          <w:lang w:eastAsia="en-US"/>
        </w:rPr>
      </w:pPr>
      <w:r w:rsidRPr="00270C1F">
        <w:rPr>
          <w:sz w:val="20"/>
          <w:szCs w:val="20"/>
          <w:lang w:eastAsia="en-US"/>
        </w:rPr>
        <w:t xml:space="preserve"> 1. </w:t>
      </w:r>
      <w:r w:rsidRPr="00270C1F">
        <w:rPr>
          <w:sz w:val="20"/>
          <w:szCs w:val="20"/>
        </w:rPr>
        <w:t xml:space="preserve">О внесение изменений в решение  тридцать пятой сессии  Совета депутатов Кожурлинского сельсовета Убинского района Новосибирской области  шестого созыва от 22.12.2023 № 188 « </w:t>
      </w:r>
      <w:r w:rsidRPr="00270C1F">
        <w:rPr>
          <w:sz w:val="20"/>
          <w:szCs w:val="20"/>
          <w:lang w:eastAsia="en-US"/>
        </w:rPr>
        <w:t xml:space="preserve">О   бюджете Кожурлинского сельсовета Убинского района Новосибирской области на 2024 и плановый период 2025-2026 года» </w:t>
      </w:r>
      <w:r w:rsidRPr="00270C1F">
        <w:rPr>
          <w:sz w:val="20"/>
          <w:szCs w:val="20"/>
        </w:rPr>
        <w:t>следующие изменения:</w:t>
      </w:r>
    </w:p>
    <w:p w:rsidR="00420E55" w:rsidRPr="00270C1F" w:rsidRDefault="00420E55" w:rsidP="00420E55">
      <w:pPr>
        <w:jc w:val="both"/>
        <w:rPr>
          <w:b/>
          <w:sz w:val="20"/>
          <w:szCs w:val="20"/>
        </w:rPr>
      </w:pPr>
    </w:p>
    <w:p w:rsidR="00420E55" w:rsidRPr="00270C1F" w:rsidRDefault="00420E55" w:rsidP="00420E55">
      <w:pPr>
        <w:jc w:val="both"/>
        <w:rPr>
          <w:sz w:val="20"/>
          <w:szCs w:val="20"/>
        </w:rPr>
      </w:pPr>
      <w:r w:rsidRPr="00270C1F">
        <w:rPr>
          <w:sz w:val="20"/>
          <w:szCs w:val="20"/>
        </w:rPr>
        <w:t xml:space="preserve">1.1. В  подпункте 1 пункта 1 решения цифры «39345,75 » заменить цифрами </w:t>
      </w:r>
    </w:p>
    <w:p w:rsidR="00420E55" w:rsidRPr="00270C1F" w:rsidRDefault="00420E55" w:rsidP="00420E55">
      <w:pPr>
        <w:jc w:val="both"/>
        <w:rPr>
          <w:sz w:val="20"/>
          <w:szCs w:val="20"/>
        </w:rPr>
      </w:pPr>
      <w:r w:rsidRPr="00270C1F">
        <w:rPr>
          <w:sz w:val="20"/>
          <w:szCs w:val="20"/>
        </w:rPr>
        <w:t>«40504,37»;                                                                                                                                                        1.2. В подпункте 2 пункта 1 решения цифры «40952,96 »заменить цифрами</w:t>
      </w:r>
    </w:p>
    <w:p w:rsidR="00420E55" w:rsidRPr="00270C1F" w:rsidRDefault="00420E55" w:rsidP="00420E55">
      <w:pPr>
        <w:jc w:val="both"/>
        <w:rPr>
          <w:sz w:val="20"/>
          <w:szCs w:val="20"/>
        </w:rPr>
      </w:pPr>
      <w:r w:rsidRPr="00270C1F">
        <w:rPr>
          <w:sz w:val="20"/>
          <w:szCs w:val="20"/>
        </w:rPr>
        <w:t xml:space="preserve"> «42636,00»;</w:t>
      </w:r>
    </w:p>
    <w:p w:rsidR="00420E55" w:rsidRPr="00270C1F" w:rsidRDefault="00420E55" w:rsidP="00420E55">
      <w:pPr>
        <w:tabs>
          <w:tab w:val="left" w:pos="3060"/>
        </w:tabs>
        <w:spacing w:after="120" w:line="276" w:lineRule="auto"/>
        <w:jc w:val="both"/>
        <w:rPr>
          <w:sz w:val="20"/>
          <w:szCs w:val="20"/>
        </w:rPr>
      </w:pPr>
      <w:r w:rsidRPr="00270C1F">
        <w:rPr>
          <w:sz w:val="20"/>
          <w:szCs w:val="20"/>
        </w:rPr>
        <w:t>1.3.В подпункте 3 пункта 1 решения цифры</w:t>
      </w:r>
      <w:r w:rsidRPr="00270C1F">
        <w:rPr>
          <w:color w:val="FF0000"/>
          <w:sz w:val="20"/>
          <w:szCs w:val="20"/>
        </w:rPr>
        <w:t xml:space="preserve"> </w:t>
      </w:r>
      <w:r w:rsidRPr="00270C1F">
        <w:rPr>
          <w:sz w:val="20"/>
          <w:szCs w:val="20"/>
        </w:rPr>
        <w:t>« -1607,21»  заменить цифрами</w:t>
      </w:r>
    </w:p>
    <w:p w:rsidR="00420E55" w:rsidRPr="00270C1F" w:rsidRDefault="00420E55" w:rsidP="00420E55">
      <w:pPr>
        <w:tabs>
          <w:tab w:val="left" w:pos="3060"/>
        </w:tabs>
        <w:spacing w:after="120" w:line="276" w:lineRule="auto"/>
        <w:jc w:val="both"/>
        <w:rPr>
          <w:sz w:val="20"/>
          <w:szCs w:val="20"/>
        </w:rPr>
      </w:pPr>
      <w:r w:rsidRPr="00270C1F">
        <w:rPr>
          <w:sz w:val="20"/>
          <w:szCs w:val="20"/>
        </w:rPr>
        <w:t>«2131,63»;                                                                                                                                      1.4. Таблицу 1 приложения № 1 «Доходы бюджета Кожурлинского сельсовета  Убинского района  Новосибирской области на 2024 год» изложить в новой редакции согласно приложению № 1 к настоящему решению;</w:t>
      </w:r>
    </w:p>
    <w:p w:rsidR="00420E55" w:rsidRPr="00270C1F" w:rsidRDefault="00420E55" w:rsidP="00420E55">
      <w:pPr>
        <w:tabs>
          <w:tab w:val="left" w:pos="3060"/>
        </w:tabs>
        <w:spacing w:after="120" w:line="276" w:lineRule="auto"/>
        <w:jc w:val="both"/>
        <w:rPr>
          <w:sz w:val="20"/>
          <w:szCs w:val="20"/>
        </w:rPr>
      </w:pPr>
      <w:r w:rsidRPr="00270C1F">
        <w:rPr>
          <w:sz w:val="20"/>
          <w:szCs w:val="20"/>
        </w:rPr>
        <w:t>1.5. Таблицу 1 приложения № 2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(группам и подгруппам) видов расходов классификации расходов бюджетов на 2024 год» изложить в новой редакции согласно приложению № 2 к настоящему решению;</w:t>
      </w:r>
    </w:p>
    <w:p w:rsidR="00420E55" w:rsidRPr="00270C1F" w:rsidRDefault="00420E55" w:rsidP="00420E55">
      <w:pPr>
        <w:tabs>
          <w:tab w:val="left" w:pos="3060"/>
        </w:tabs>
        <w:spacing w:after="120" w:line="276" w:lineRule="auto"/>
        <w:jc w:val="both"/>
        <w:rPr>
          <w:sz w:val="20"/>
          <w:szCs w:val="20"/>
        </w:rPr>
      </w:pPr>
      <w:r w:rsidRPr="00270C1F">
        <w:rPr>
          <w:sz w:val="20"/>
          <w:szCs w:val="20"/>
        </w:rPr>
        <w:t>1.6. Таблицу 1 приложения № 3 «Ведомственная структура расходов местного бюджета на 2024 год» изложить в новой редакции согласно приложению № 3 к настоящему решению;</w:t>
      </w:r>
    </w:p>
    <w:p w:rsidR="00420E55" w:rsidRPr="00270C1F" w:rsidRDefault="00420E55" w:rsidP="00420E55">
      <w:pPr>
        <w:tabs>
          <w:tab w:val="left" w:pos="3060"/>
        </w:tabs>
        <w:spacing w:after="120" w:line="276" w:lineRule="auto"/>
        <w:jc w:val="both"/>
        <w:rPr>
          <w:sz w:val="20"/>
          <w:szCs w:val="20"/>
        </w:rPr>
      </w:pPr>
      <w:r w:rsidRPr="00270C1F">
        <w:rPr>
          <w:sz w:val="20"/>
          <w:szCs w:val="20"/>
        </w:rPr>
        <w:t>1.7. Таблицу 1 приложения № 4 «Источники финансирования дефицита бюджета администрации Кожурлинского сельсовета на 2024 год»  изложить в новой редакции согласно приложению № 4 к настоящему решению.</w:t>
      </w:r>
    </w:p>
    <w:p w:rsidR="00420E55" w:rsidRPr="00270C1F" w:rsidRDefault="00420E55" w:rsidP="00420E55">
      <w:pPr>
        <w:shd w:val="clear" w:color="auto" w:fill="FFFFFF"/>
        <w:jc w:val="both"/>
        <w:textAlignment w:val="baseline"/>
        <w:rPr>
          <w:rFonts w:eastAsia="Calibri"/>
          <w:bCs/>
          <w:sz w:val="20"/>
          <w:szCs w:val="20"/>
        </w:rPr>
      </w:pPr>
      <w:r w:rsidRPr="00270C1F">
        <w:rPr>
          <w:sz w:val="20"/>
          <w:szCs w:val="20"/>
        </w:rPr>
        <w:t xml:space="preserve"> 2. Опубликовать настоящее решение в периодическом печатном издании «Вести Кожурлы» </w:t>
      </w:r>
      <w:r w:rsidRPr="00270C1F">
        <w:rPr>
          <w:rFonts w:eastAsia="Calibri"/>
          <w:bCs/>
          <w:sz w:val="20"/>
          <w:szCs w:val="20"/>
        </w:rPr>
        <w:t xml:space="preserve">и разместить на официальном сайте администрации </w:t>
      </w:r>
    </w:p>
    <w:p w:rsidR="00420E55" w:rsidRPr="00270C1F" w:rsidRDefault="00420E55" w:rsidP="00420E55">
      <w:pPr>
        <w:shd w:val="clear" w:color="auto" w:fill="FFFFFF"/>
        <w:jc w:val="both"/>
        <w:textAlignment w:val="baseline"/>
        <w:rPr>
          <w:rFonts w:eastAsia="Calibri"/>
          <w:bCs/>
          <w:sz w:val="20"/>
          <w:szCs w:val="20"/>
        </w:rPr>
      </w:pPr>
      <w:r w:rsidRPr="00270C1F">
        <w:rPr>
          <w:rFonts w:eastAsia="Calibri"/>
          <w:bCs/>
          <w:sz w:val="20"/>
          <w:szCs w:val="20"/>
        </w:rPr>
        <w:t xml:space="preserve">Кожурлинского сельсовета Убинского района Новосибирской области </w:t>
      </w:r>
      <w:proofErr w:type="gramStart"/>
      <w:r w:rsidRPr="00270C1F">
        <w:rPr>
          <w:rFonts w:eastAsia="Calibri"/>
          <w:bCs/>
          <w:sz w:val="20"/>
          <w:szCs w:val="20"/>
        </w:rPr>
        <w:t>в</w:t>
      </w:r>
      <w:proofErr w:type="gramEnd"/>
      <w:r w:rsidRPr="00270C1F">
        <w:rPr>
          <w:rFonts w:eastAsia="Calibri"/>
          <w:bCs/>
          <w:sz w:val="20"/>
          <w:szCs w:val="20"/>
        </w:rPr>
        <w:t xml:space="preserve"> </w:t>
      </w:r>
    </w:p>
    <w:p w:rsidR="00420E55" w:rsidRPr="00270C1F" w:rsidRDefault="00420E55" w:rsidP="00420E55">
      <w:pPr>
        <w:shd w:val="clear" w:color="auto" w:fill="FFFFFF"/>
        <w:jc w:val="both"/>
        <w:textAlignment w:val="baseline"/>
        <w:rPr>
          <w:i/>
          <w:sz w:val="20"/>
          <w:szCs w:val="20"/>
        </w:rPr>
      </w:pPr>
      <w:r w:rsidRPr="00270C1F">
        <w:rPr>
          <w:rFonts w:eastAsia="Calibri"/>
          <w:bCs/>
          <w:sz w:val="20"/>
          <w:szCs w:val="20"/>
        </w:rPr>
        <w:t>информационно-телекоммуникационной сети «Интернет»</w:t>
      </w:r>
      <w:r w:rsidRPr="00270C1F">
        <w:rPr>
          <w:i/>
          <w:sz w:val="20"/>
          <w:szCs w:val="20"/>
        </w:rPr>
        <w:t>.</w:t>
      </w:r>
    </w:p>
    <w:p w:rsidR="00420E55" w:rsidRPr="00270C1F" w:rsidRDefault="00420E55" w:rsidP="00420E55">
      <w:pPr>
        <w:shd w:val="clear" w:color="auto" w:fill="FFFFFF"/>
        <w:textAlignment w:val="baseline"/>
        <w:rPr>
          <w:i/>
          <w:sz w:val="20"/>
          <w:szCs w:val="20"/>
        </w:rPr>
      </w:pPr>
    </w:p>
    <w:p w:rsidR="00420E55" w:rsidRPr="00270C1F" w:rsidRDefault="00420E55" w:rsidP="00420E55">
      <w:pPr>
        <w:tabs>
          <w:tab w:val="left" w:pos="3060"/>
        </w:tabs>
        <w:spacing w:after="120" w:line="276" w:lineRule="auto"/>
        <w:jc w:val="both"/>
        <w:rPr>
          <w:sz w:val="20"/>
          <w:szCs w:val="20"/>
        </w:rPr>
      </w:pPr>
      <w:r w:rsidRPr="00270C1F">
        <w:rPr>
          <w:sz w:val="20"/>
          <w:szCs w:val="20"/>
        </w:rPr>
        <w:t xml:space="preserve"> 3. Контроль  исполнения данного решения возложить на комиссию по бюджету, налогам и финансам.</w:t>
      </w:r>
    </w:p>
    <w:p w:rsidR="00420E55" w:rsidRPr="00270C1F" w:rsidRDefault="00420E55" w:rsidP="00420E55">
      <w:pPr>
        <w:jc w:val="both"/>
        <w:rPr>
          <w:sz w:val="20"/>
          <w:szCs w:val="20"/>
        </w:rPr>
      </w:pPr>
    </w:p>
    <w:p w:rsidR="00420E55" w:rsidRPr="00270C1F" w:rsidRDefault="00420E55" w:rsidP="00420E55">
      <w:pPr>
        <w:jc w:val="both"/>
        <w:rPr>
          <w:sz w:val="20"/>
          <w:szCs w:val="20"/>
        </w:rPr>
      </w:pPr>
    </w:p>
    <w:p w:rsidR="00420E55" w:rsidRPr="00270C1F" w:rsidRDefault="00420E55" w:rsidP="00420E55">
      <w:pPr>
        <w:jc w:val="both"/>
        <w:rPr>
          <w:sz w:val="20"/>
          <w:szCs w:val="20"/>
        </w:rPr>
      </w:pPr>
      <w:r w:rsidRPr="00270C1F">
        <w:rPr>
          <w:sz w:val="20"/>
          <w:szCs w:val="20"/>
        </w:rPr>
        <w:t>Председатель Совета депутатов</w:t>
      </w:r>
    </w:p>
    <w:p w:rsidR="00420E55" w:rsidRPr="00270C1F" w:rsidRDefault="00420E55" w:rsidP="00420E55">
      <w:pPr>
        <w:jc w:val="both"/>
        <w:rPr>
          <w:sz w:val="20"/>
          <w:szCs w:val="20"/>
        </w:rPr>
      </w:pPr>
      <w:r w:rsidRPr="00270C1F">
        <w:rPr>
          <w:sz w:val="20"/>
          <w:szCs w:val="20"/>
        </w:rPr>
        <w:t>Кожурлинского сельсовета</w:t>
      </w:r>
    </w:p>
    <w:p w:rsidR="00420E55" w:rsidRPr="00270C1F" w:rsidRDefault="00420E55" w:rsidP="00420E55">
      <w:pPr>
        <w:jc w:val="both"/>
        <w:rPr>
          <w:sz w:val="20"/>
          <w:szCs w:val="20"/>
        </w:rPr>
      </w:pPr>
      <w:r w:rsidRPr="00270C1F">
        <w:rPr>
          <w:sz w:val="20"/>
          <w:szCs w:val="20"/>
        </w:rPr>
        <w:t xml:space="preserve">Убинского района Новосибирской области                                      Т.А. </w:t>
      </w:r>
      <w:proofErr w:type="spellStart"/>
      <w:r w:rsidRPr="00270C1F">
        <w:rPr>
          <w:sz w:val="20"/>
          <w:szCs w:val="20"/>
        </w:rPr>
        <w:t>Кацубо</w:t>
      </w:r>
      <w:proofErr w:type="spellEnd"/>
    </w:p>
    <w:p w:rsidR="00420E55" w:rsidRPr="00270C1F" w:rsidRDefault="00420E55" w:rsidP="00420E55">
      <w:pPr>
        <w:jc w:val="both"/>
        <w:rPr>
          <w:sz w:val="20"/>
          <w:szCs w:val="20"/>
        </w:rPr>
      </w:pPr>
    </w:p>
    <w:p w:rsidR="00420E55" w:rsidRPr="00270C1F" w:rsidRDefault="00420E55" w:rsidP="00420E55">
      <w:pPr>
        <w:jc w:val="both"/>
        <w:rPr>
          <w:sz w:val="20"/>
          <w:szCs w:val="20"/>
        </w:rPr>
      </w:pPr>
      <w:r w:rsidRPr="00270C1F">
        <w:rPr>
          <w:sz w:val="20"/>
          <w:szCs w:val="20"/>
        </w:rPr>
        <w:t>Глава Кожурлинского сельсовета</w:t>
      </w:r>
    </w:p>
    <w:p w:rsidR="00420E55" w:rsidRPr="00270C1F" w:rsidRDefault="00420E55" w:rsidP="00420E55">
      <w:pPr>
        <w:jc w:val="both"/>
        <w:rPr>
          <w:sz w:val="20"/>
          <w:szCs w:val="20"/>
        </w:rPr>
      </w:pPr>
      <w:r w:rsidRPr="00270C1F">
        <w:rPr>
          <w:sz w:val="20"/>
          <w:szCs w:val="20"/>
        </w:rPr>
        <w:t>Убинского района Новосибирской области                                     Е.Н. Нехаева</w:t>
      </w:r>
    </w:p>
    <w:p w:rsidR="00420E55" w:rsidRPr="00270C1F" w:rsidRDefault="00420E55" w:rsidP="00420E55">
      <w:pPr>
        <w:jc w:val="both"/>
        <w:rPr>
          <w:sz w:val="20"/>
          <w:szCs w:val="20"/>
        </w:rPr>
      </w:pPr>
    </w:p>
    <w:p w:rsidR="00420E55" w:rsidRPr="00270C1F" w:rsidRDefault="00420E55" w:rsidP="00420E55">
      <w:pPr>
        <w:jc w:val="both"/>
        <w:rPr>
          <w:sz w:val="20"/>
          <w:szCs w:val="20"/>
        </w:rPr>
      </w:pPr>
    </w:p>
    <w:p w:rsidR="00420E55" w:rsidRPr="00270C1F" w:rsidRDefault="00420E55" w:rsidP="00420E55">
      <w:pPr>
        <w:jc w:val="center"/>
        <w:rPr>
          <w:b/>
          <w:sz w:val="20"/>
          <w:szCs w:val="20"/>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rFonts w:ascii="Arial" w:hAnsi="Arial" w:cs="Arial"/>
          <w:b/>
          <w:bCs/>
          <w:color w:val="000000"/>
          <w:sz w:val="20"/>
          <w:szCs w:val="20"/>
        </w:rPr>
        <w:sectPr w:rsidR="00420E55">
          <w:pgSz w:w="11906" w:h="16838"/>
          <w:pgMar w:top="1134" w:right="850" w:bottom="1134" w:left="1701" w:header="708" w:footer="708" w:gutter="0"/>
          <w:cols w:space="708"/>
          <w:docGrid w:linePitch="360"/>
        </w:sectPr>
      </w:pPr>
    </w:p>
    <w:tbl>
      <w:tblPr>
        <w:tblW w:w="12926" w:type="dxa"/>
        <w:tblInd w:w="93" w:type="dxa"/>
        <w:tblLook w:val="04A0"/>
      </w:tblPr>
      <w:tblGrid>
        <w:gridCol w:w="222"/>
        <w:gridCol w:w="2132"/>
        <w:gridCol w:w="3309"/>
        <w:gridCol w:w="435"/>
        <w:gridCol w:w="407"/>
        <w:gridCol w:w="388"/>
        <w:gridCol w:w="372"/>
        <w:gridCol w:w="357"/>
        <w:gridCol w:w="347"/>
        <w:gridCol w:w="5161"/>
      </w:tblGrid>
      <w:tr w:rsidR="00270C1F" w:rsidTr="00270C1F">
        <w:trPr>
          <w:trHeight w:val="285"/>
        </w:trPr>
        <w:tc>
          <w:tcPr>
            <w:tcW w:w="12926" w:type="dxa"/>
            <w:gridSpan w:val="10"/>
            <w:tcBorders>
              <w:top w:val="nil"/>
              <w:left w:val="nil"/>
              <w:bottom w:val="nil"/>
              <w:right w:val="nil"/>
            </w:tcBorders>
            <w:shd w:val="clear" w:color="auto" w:fill="auto"/>
            <w:noWrap/>
            <w:vAlign w:val="bottom"/>
            <w:hideMark/>
          </w:tcPr>
          <w:p w:rsidR="00270C1F" w:rsidRPr="00270C1F" w:rsidRDefault="00270C1F" w:rsidP="00420E55">
            <w:pPr>
              <w:jc w:val="right"/>
              <w:rPr>
                <w:color w:val="000000"/>
                <w:sz w:val="20"/>
                <w:szCs w:val="20"/>
              </w:rPr>
            </w:pPr>
            <w:r w:rsidRPr="00270C1F">
              <w:rPr>
                <w:color w:val="000000"/>
                <w:sz w:val="20"/>
                <w:szCs w:val="20"/>
              </w:rPr>
              <w:lastRenderedPageBreak/>
              <w:t>Приложение № 1 таблица 1</w:t>
            </w:r>
          </w:p>
          <w:p w:rsidR="00270C1F" w:rsidRPr="00270C1F" w:rsidRDefault="00270C1F" w:rsidP="00420E55">
            <w:pPr>
              <w:jc w:val="right"/>
              <w:rPr>
                <w:color w:val="000000"/>
                <w:sz w:val="20"/>
                <w:szCs w:val="20"/>
              </w:rPr>
            </w:pPr>
            <w:r w:rsidRPr="00270C1F">
              <w:rPr>
                <w:color w:val="000000"/>
                <w:sz w:val="20"/>
                <w:szCs w:val="20"/>
              </w:rPr>
              <w:t xml:space="preserve"> к решению </w:t>
            </w:r>
          </w:p>
          <w:p w:rsidR="00270C1F" w:rsidRPr="00270C1F" w:rsidRDefault="00270C1F" w:rsidP="00420E55">
            <w:pPr>
              <w:jc w:val="right"/>
              <w:rPr>
                <w:color w:val="000000"/>
                <w:sz w:val="20"/>
                <w:szCs w:val="20"/>
              </w:rPr>
            </w:pPr>
            <w:r w:rsidRPr="00270C1F">
              <w:rPr>
                <w:color w:val="000000"/>
                <w:sz w:val="20"/>
                <w:szCs w:val="20"/>
              </w:rPr>
              <w:t xml:space="preserve">тридцать восьмой  сессии </w:t>
            </w:r>
          </w:p>
          <w:p w:rsidR="00270C1F" w:rsidRPr="00270C1F" w:rsidRDefault="00270C1F" w:rsidP="00420E55">
            <w:pPr>
              <w:jc w:val="right"/>
              <w:rPr>
                <w:color w:val="000000"/>
                <w:sz w:val="20"/>
                <w:szCs w:val="20"/>
              </w:rPr>
            </w:pPr>
            <w:r w:rsidRPr="00270C1F">
              <w:rPr>
                <w:color w:val="000000"/>
                <w:sz w:val="20"/>
                <w:szCs w:val="20"/>
              </w:rPr>
              <w:t xml:space="preserve">Совета депутатов </w:t>
            </w:r>
          </w:p>
          <w:p w:rsidR="00270C1F" w:rsidRPr="00270C1F" w:rsidRDefault="00270C1F" w:rsidP="00420E55">
            <w:pPr>
              <w:jc w:val="right"/>
              <w:rPr>
                <w:color w:val="000000"/>
                <w:sz w:val="20"/>
                <w:szCs w:val="20"/>
              </w:rPr>
            </w:pPr>
            <w:r w:rsidRPr="00270C1F">
              <w:rPr>
                <w:color w:val="000000"/>
                <w:sz w:val="20"/>
                <w:szCs w:val="20"/>
              </w:rPr>
              <w:t xml:space="preserve">Кожурлинского сельсовета </w:t>
            </w:r>
          </w:p>
          <w:p w:rsidR="00270C1F" w:rsidRPr="00270C1F" w:rsidRDefault="00270C1F" w:rsidP="00420E55">
            <w:pPr>
              <w:jc w:val="right"/>
              <w:rPr>
                <w:color w:val="000000"/>
                <w:sz w:val="20"/>
                <w:szCs w:val="20"/>
              </w:rPr>
            </w:pPr>
            <w:r w:rsidRPr="00270C1F">
              <w:rPr>
                <w:color w:val="000000"/>
                <w:sz w:val="20"/>
                <w:szCs w:val="20"/>
              </w:rPr>
              <w:t>Убинского района</w:t>
            </w:r>
          </w:p>
          <w:p w:rsidR="00270C1F" w:rsidRPr="00270C1F" w:rsidRDefault="00270C1F" w:rsidP="00420E55">
            <w:pPr>
              <w:jc w:val="right"/>
              <w:rPr>
                <w:color w:val="000000"/>
                <w:sz w:val="20"/>
                <w:szCs w:val="20"/>
              </w:rPr>
            </w:pPr>
            <w:r w:rsidRPr="00270C1F">
              <w:rPr>
                <w:color w:val="000000"/>
                <w:sz w:val="20"/>
                <w:szCs w:val="20"/>
              </w:rPr>
              <w:t>Новосибирской области</w:t>
            </w:r>
          </w:p>
          <w:p w:rsidR="00270C1F" w:rsidRPr="00270C1F" w:rsidRDefault="00270C1F" w:rsidP="00420E55">
            <w:pPr>
              <w:jc w:val="right"/>
              <w:rPr>
                <w:color w:val="000000"/>
                <w:sz w:val="20"/>
                <w:szCs w:val="20"/>
              </w:rPr>
            </w:pPr>
            <w:r w:rsidRPr="00270C1F">
              <w:rPr>
                <w:color w:val="000000"/>
                <w:sz w:val="20"/>
                <w:szCs w:val="20"/>
              </w:rPr>
              <w:t xml:space="preserve"> шестого созыва</w:t>
            </w:r>
          </w:p>
          <w:p w:rsidR="00270C1F" w:rsidRPr="00270C1F" w:rsidRDefault="00270C1F" w:rsidP="00420E55">
            <w:pPr>
              <w:jc w:val="center"/>
              <w:rPr>
                <w:color w:val="000000"/>
                <w:sz w:val="20"/>
                <w:szCs w:val="20"/>
              </w:rPr>
            </w:pPr>
            <w:r w:rsidRPr="00270C1F">
              <w:rPr>
                <w:color w:val="000000"/>
                <w:sz w:val="20"/>
                <w:szCs w:val="20"/>
              </w:rPr>
              <w:t xml:space="preserve">                                                                                                                                        </w:t>
            </w:r>
            <w:r>
              <w:rPr>
                <w:color w:val="000000"/>
                <w:sz w:val="20"/>
                <w:szCs w:val="20"/>
              </w:rPr>
              <w:t xml:space="preserve">                                                                             </w:t>
            </w:r>
            <w:r w:rsidRPr="00270C1F">
              <w:rPr>
                <w:color w:val="000000"/>
                <w:sz w:val="20"/>
                <w:szCs w:val="20"/>
              </w:rPr>
              <w:t xml:space="preserve">    от 26.06.2024 № 213</w:t>
            </w:r>
          </w:p>
          <w:p w:rsidR="00270C1F" w:rsidRPr="00270C1F" w:rsidRDefault="00270C1F" w:rsidP="00420E55">
            <w:pPr>
              <w:jc w:val="center"/>
              <w:rPr>
                <w:rFonts w:ascii="Arial" w:hAnsi="Arial" w:cs="Arial"/>
                <w:b/>
                <w:bCs/>
                <w:color w:val="000000"/>
                <w:sz w:val="20"/>
                <w:szCs w:val="20"/>
              </w:rPr>
            </w:pPr>
          </w:p>
          <w:p w:rsidR="00270C1F" w:rsidRPr="00270C1F" w:rsidRDefault="00270C1F" w:rsidP="00420E55">
            <w:pPr>
              <w:jc w:val="center"/>
              <w:rPr>
                <w:rFonts w:ascii="Arial" w:hAnsi="Arial" w:cs="Arial"/>
                <w:b/>
                <w:bCs/>
                <w:color w:val="000000"/>
                <w:sz w:val="20"/>
                <w:szCs w:val="20"/>
              </w:rPr>
            </w:pPr>
          </w:p>
          <w:p w:rsidR="00270C1F" w:rsidRPr="00DE0E45" w:rsidRDefault="00270C1F" w:rsidP="00420E55">
            <w:pPr>
              <w:jc w:val="center"/>
              <w:rPr>
                <w:bCs/>
                <w:color w:val="000000"/>
                <w:szCs w:val="28"/>
              </w:rPr>
            </w:pPr>
            <w:r w:rsidRPr="00270C1F">
              <w:rPr>
                <w:bCs/>
                <w:color w:val="000000"/>
                <w:sz w:val="20"/>
                <w:szCs w:val="20"/>
              </w:rPr>
              <w:t>Доходы бюджета Кожурлинского сельсовета Убинского района Новосибирской области на 2024 год</w:t>
            </w:r>
            <w:r w:rsidRPr="00DE0E45">
              <w:rPr>
                <w:bCs/>
                <w:color w:val="000000"/>
                <w:sz w:val="28"/>
                <w:szCs w:val="28"/>
              </w:rPr>
              <w:t xml:space="preserve"> </w:t>
            </w:r>
          </w:p>
        </w:tc>
      </w:tr>
      <w:tr w:rsidR="00270C1F" w:rsidRPr="00270C1F" w:rsidTr="00270C1F">
        <w:trPr>
          <w:trHeight w:val="25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70C1F" w:rsidRPr="00270C1F" w:rsidRDefault="00270C1F" w:rsidP="00420E55">
            <w:pPr>
              <w:jc w:val="center"/>
              <w:rPr>
                <w:b/>
                <w:bCs/>
                <w:color w:val="000000"/>
                <w:sz w:val="20"/>
                <w:szCs w:val="20"/>
              </w:rPr>
            </w:pPr>
            <w:r w:rsidRPr="00270C1F">
              <w:rPr>
                <w:b/>
                <w:bCs/>
                <w:color w:val="000000"/>
                <w:sz w:val="20"/>
                <w:szCs w:val="20"/>
              </w:rPr>
              <w:t>Код бюджетной классификации Российской Федерации</w:t>
            </w:r>
          </w:p>
        </w:tc>
        <w:tc>
          <w:tcPr>
            <w:tcW w:w="2102"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70C1F" w:rsidRPr="00270C1F" w:rsidRDefault="00270C1F" w:rsidP="00420E55">
            <w:pPr>
              <w:jc w:val="center"/>
              <w:rPr>
                <w:b/>
                <w:bCs/>
                <w:color w:val="000000"/>
                <w:sz w:val="20"/>
                <w:szCs w:val="20"/>
              </w:rPr>
            </w:pPr>
            <w:r w:rsidRPr="00270C1F">
              <w:rPr>
                <w:b/>
                <w:bCs/>
                <w:color w:val="000000"/>
                <w:sz w:val="20"/>
                <w:szCs w:val="20"/>
              </w:rPr>
              <w:t>Наименование групп, подгрупп, статей, подстатей, элементов, групп подвидов, аналитических групп подвидов доходов бюджетов</w:t>
            </w:r>
          </w:p>
        </w:tc>
        <w:tc>
          <w:tcPr>
            <w:tcW w:w="51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70C1F" w:rsidRPr="00270C1F" w:rsidRDefault="00270C1F" w:rsidP="00420E55">
            <w:pPr>
              <w:jc w:val="center"/>
              <w:rPr>
                <w:b/>
                <w:bCs/>
                <w:color w:val="000000"/>
                <w:sz w:val="20"/>
                <w:szCs w:val="20"/>
              </w:rPr>
            </w:pPr>
            <w:r w:rsidRPr="00270C1F">
              <w:rPr>
                <w:b/>
                <w:bCs/>
                <w:color w:val="000000"/>
                <w:sz w:val="20"/>
                <w:szCs w:val="20"/>
              </w:rPr>
              <w:t xml:space="preserve">Доходы </w:t>
            </w:r>
            <w:r w:rsidRPr="00270C1F">
              <w:rPr>
                <w:b/>
                <w:bCs/>
                <w:color w:val="000000"/>
                <w:sz w:val="20"/>
                <w:szCs w:val="20"/>
              </w:rPr>
              <w:br/>
              <w:t>бюджета</w:t>
            </w:r>
            <w:r w:rsidRPr="00270C1F">
              <w:rPr>
                <w:b/>
                <w:bCs/>
                <w:color w:val="000000"/>
                <w:sz w:val="20"/>
                <w:szCs w:val="20"/>
              </w:rPr>
              <w:br/>
              <w:t>района 2024 год</w:t>
            </w:r>
          </w:p>
        </w:tc>
      </w:tr>
      <w:tr w:rsidR="00270C1F" w:rsidRPr="00270C1F" w:rsidTr="00270C1F">
        <w:trPr>
          <w:trHeight w:val="615"/>
        </w:trPr>
        <w:tc>
          <w:tcPr>
            <w:tcW w:w="222" w:type="dxa"/>
            <w:tcBorders>
              <w:top w:val="nil"/>
              <w:left w:val="nil"/>
              <w:bottom w:val="nil"/>
              <w:right w:val="single" w:sz="4" w:space="0" w:color="auto"/>
            </w:tcBorders>
            <w:shd w:val="clear" w:color="auto" w:fill="auto"/>
            <w:noWrap/>
            <w:vAlign w:val="bottom"/>
            <w:hideMark/>
          </w:tcPr>
          <w:p w:rsidR="00270C1F" w:rsidRPr="00270C1F" w:rsidRDefault="00270C1F" w:rsidP="00420E55">
            <w:pPr>
              <w:rPr>
                <w:sz w:val="20"/>
                <w:szCs w:val="20"/>
              </w:rPr>
            </w:pPr>
          </w:p>
        </w:tc>
        <w:tc>
          <w:tcPr>
            <w:tcW w:w="5441" w:type="dxa"/>
            <w:gridSpan w:val="2"/>
            <w:vMerge/>
            <w:tcBorders>
              <w:top w:val="nil"/>
              <w:left w:val="single" w:sz="4" w:space="0" w:color="auto"/>
              <w:bottom w:val="nil"/>
              <w:right w:val="nil"/>
            </w:tcBorders>
            <w:vAlign w:val="center"/>
            <w:hideMark/>
          </w:tcPr>
          <w:p w:rsidR="00270C1F" w:rsidRPr="00270C1F" w:rsidRDefault="00270C1F" w:rsidP="00420E55">
            <w:pPr>
              <w:rPr>
                <w:b/>
                <w:bCs/>
                <w:color w:val="000000"/>
                <w:sz w:val="20"/>
                <w:szCs w:val="20"/>
              </w:rPr>
            </w:pPr>
          </w:p>
        </w:tc>
        <w:tc>
          <w:tcPr>
            <w:tcW w:w="2102" w:type="dxa"/>
            <w:gridSpan w:val="6"/>
            <w:vMerge/>
            <w:tcBorders>
              <w:top w:val="nil"/>
              <w:left w:val="nil"/>
              <w:bottom w:val="nil"/>
              <w:right w:val="nil"/>
            </w:tcBorders>
            <w:vAlign w:val="center"/>
            <w:hideMark/>
          </w:tcPr>
          <w:p w:rsidR="00270C1F" w:rsidRPr="00270C1F" w:rsidRDefault="00270C1F" w:rsidP="00420E55">
            <w:pPr>
              <w:rPr>
                <w:b/>
                <w:bCs/>
                <w:color w:val="000000"/>
                <w:sz w:val="20"/>
                <w:szCs w:val="20"/>
              </w:rPr>
            </w:pPr>
          </w:p>
        </w:tc>
        <w:tc>
          <w:tcPr>
            <w:tcW w:w="5161" w:type="dxa"/>
            <w:vMerge/>
            <w:tcBorders>
              <w:top w:val="single" w:sz="4" w:space="0" w:color="auto"/>
              <w:left w:val="single" w:sz="4" w:space="0" w:color="auto"/>
              <w:bottom w:val="single" w:sz="4" w:space="0" w:color="auto"/>
              <w:right w:val="single" w:sz="4" w:space="0" w:color="auto"/>
            </w:tcBorders>
            <w:vAlign w:val="center"/>
            <w:hideMark/>
          </w:tcPr>
          <w:p w:rsidR="00270C1F" w:rsidRPr="00270C1F" w:rsidRDefault="00270C1F" w:rsidP="00420E55">
            <w:pPr>
              <w:rPr>
                <w:b/>
                <w:bCs/>
                <w:color w:val="000000"/>
                <w:sz w:val="20"/>
                <w:szCs w:val="20"/>
              </w:rPr>
            </w:pP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 xml:space="preserve">000 1 00 </w:t>
            </w:r>
            <w:proofErr w:type="spellStart"/>
            <w:r w:rsidRPr="00270C1F">
              <w:rPr>
                <w:b/>
                <w:bCs/>
                <w:color w:val="000000"/>
                <w:sz w:val="20"/>
                <w:szCs w:val="20"/>
              </w:rPr>
              <w:t>00</w:t>
            </w:r>
            <w:proofErr w:type="spellEnd"/>
            <w:r w:rsidRPr="00270C1F">
              <w:rPr>
                <w:b/>
                <w:bCs/>
                <w:color w:val="000000"/>
                <w:sz w:val="20"/>
                <w:szCs w:val="20"/>
              </w:rPr>
              <w:t xml:space="preserve"> 000 00 0000 000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НАЛОГОВЫЕ И НЕНАЛОГОВЫЕ ДОХОДЫ</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4 326 100,00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000 1 01 00 000 00 0000 000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НАЛОГИ НА ПРИБЫЛЬ, ДОХОДЫ</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2 578 100,00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000 1 01 02 000 01 0000 110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Налог на доходы физических лиц</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2 578 100,00  </w:t>
            </w:r>
          </w:p>
        </w:tc>
      </w:tr>
      <w:tr w:rsidR="00270C1F" w:rsidRPr="00270C1F" w:rsidTr="00270C1F">
        <w:trPr>
          <w:trHeight w:val="13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000 1 01 02 010 01 0000 110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proofErr w:type="gramStart"/>
            <w:r w:rsidRPr="00270C1F">
              <w:rPr>
                <w:color w:val="000000"/>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w:t>
            </w:r>
            <w:r w:rsidRPr="00270C1F">
              <w:rPr>
                <w:color w:val="000000"/>
                <w:sz w:val="20"/>
                <w:szCs w:val="20"/>
              </w:rPr>
              <w:lastRenderedPageBreak/>
              <w:t>долевого участия в организации, полученных физическим лицом - налоговым резидентом Российской Федерации в виде дивидендов</w:t>
            </w:r>
            <w:proofErr w:type="gramEnd"/>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lastRenderedPageBreak/>
              <w:t xml:space="preserve">2 578 100,00  </w:t>
            </w:r>
          </w:p>
        </w:tc>
      </w:tr>
      <w:tr w:rsidR="00270C1F" w:rsidRPr="00270C1F" w:rsidTr="00270C1F">
        <w:trPr>
          <w:trHeight w:val="13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182 1 01 02 010 01 0000 110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proofErr w:type="gramStart"/>
            <w:r w:rsidRPr="00270C1F">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roofErr w:type="gramEnd"/>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2 578 100,00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000 1 03 00 000 00 0000 000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НАЛОГИ НА ТОВАРЫ (РАБОТЫ, УСЛУГИ), РЕАЛИЗУЕМЫЕ НА ТЕРРИТОРИИ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1 426 800,00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000 1 03 02 000 01 0000 110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 xml:space="preserve">Акцизы по подакцизным товарам (продукции), производимым на территории </w:t>
            </w:r>
            <w:r w:rsidRPr="00270C1F">
              <w:rPr>
                <w:b/>
                <w:bCs/>
                <w:color w:val="000000"/>
                <w:sz w:val="20"/>
                <w:szCs w:val="20"/>
              </w:rPr>
              <w:lastRenderedPageBreak/>
              <w:t>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lastRenderedPageBreak/>
              <w:t xml:space="preserve">1 426 800,00  </w:t>
            </w:r>
          </w:p>
        </w:tc>
      </w:tr>
      <w:tr w:rsidR="00270C1F" w:rsidRPr="00270C1F" w:rsidTr="00270C1F">
        <w:trPr>
          <w:trHeight w:val="91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000 1 03 02 230 01 0000 110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696 200,00  </w:t>
            </w:r>
          </w:p>
        </w:tc>
      </w:tr>
      <w:tr w:rsidR="00270C1F" w:rsidRPr="00270C1F" w:rsidTr="00270C1F">
        <w:trPr>
          <w:trHeight w:val="13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000 1 03 02 231 01 0000 110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696 200,00  </w:t>
            </w:r>
          </w:p>
        </w:tc>
      </w:tr>
      <w:tr w:rsidR="00270C1F" w:rsidRPr="00270C1F" w:rsidTr="00270C1F">
        <w:trPr>
          <w:trHeight w:val="13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182 1 03 02 231 01 0000 110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 xml:space="preserve">Доходы от уплаты акцизов на дизельное топливо, подлежащие распределению между бюджетами субъектов Российской Федерации </w:t>
            </w:r>
            <w:r w:rsidRPr="00270C1F">
              <w:rPr>
                <w:color w:val="000000"/>
                <w:sz w:val="20"/>
                <w:szCs w:val="20"/>
              </w:rPr>
              <w:lastRenderedPageBreak/>
              <w:t>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lastRenderedPageBreak/>
              <w:t xml:space="preserve">696 200,00  </w:t>
            </w:r>
          </w:p>
        </w:tc>
      </w:tr>
      <w:tr w:rsidR="00270C1F" w:rsidRPr="00270C1F" w:rsidTr="00270C1F">
        <w:trPr>
          <w:trHeight w:val="91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000 1 03 02 240 01 0000 110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Доходы от уплаты акцизов на моторные масла для дизельных и (или) карбюраторных (</w:t>
            </w:r>
            <w:proofErr w:type="spellStart"/>
            <w:r w:rsidRPr="00270C1F">
              <w:rPr>
                <w:color w:val="000000"/>
                <w:sz w:val="20"/>
                <w:szCs w:val="20"/>
              </w:rPr>
              <w:t>инжекторных</w:t>
            </w:r>
            <w:proofErr w:type="spellEnd"/>
            <w:r w:rsidRPr="00270C1F">
              <w:rPr>
                <w:color w:val="000000"/>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4 500,00  </w:t>
            </w:r>
          </w:p>
        </w:tc>
      </w:tr>
      <w:tr w:rsidR="00270C1F" w:rsidRPr="00270C1F" w:rsidTr="00270C1F">
        <w:trPr>
          <w:trHeight w:val="1365"/>
        </w:trPr>
        <w:tc>
          <w:tcPr>
            <w:tcW w:w="222" w:type="dxa"/>
            <w:tcBorders>
              <w:top w:val="nil"/>
              <w:left w:val="nil"/>
              <w:bottom w:val="single" w:sz="4" w:space="0" w:color="auto"/>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000 1 03 02 241 01 0000 110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Доходы от уплаты акцизов на моторные масла для дизельных и (или) карбюраторных (</w:t>
            </w:r>
            <w:proofErr w:type="spellStart"/>
            <w:r w:rsidRPr="00270C1F">
              <w:rPr>
                <w:color w:val="000000"/>
                <w:sz w:val="20"/>
                <w:szCs w:val="20"/>
              </w:rPr>
              <w:t>инжекторных</w:t>
            </w:r>
            <w:proofErr w:type="spellEnd"/>
            <w:r w:rsidRPr="00270C1F">
              <w:rPr>
                <w:color w:val="000000"/>
                <w:sz w:val="20"/>
                <w:szCs w:val="20"/>
              </w:rPr>
              <w:t xml:space="preserve">) двигателей, подлежащие распределению между бюджетами субъектов Российской Федерации </w:t>
            </w:r>
            <w:r w:rsidRPr="00270C1F">
              <w:rPr>
                <w:color w:val="000000"/>
                <w:sz w:val="20"/>
                <w:szCs w:val="20"/>
              </w:rPr>
              <w:lastRenderedPageBreak/>
              <w:t>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lastRenderedPageBreak/>
              <w:t xml:space="preserve">4 500,00  </w:t>
            </w:r>
          </w:p>
        </w:tc>
      </w:tr>
      <w:tr w:rsidR="00270C1F" w:rsidRPr="00270C1F" w:rsidTr="00270C1F">
        <w:trPr>
          <w:trHeight w:val="3525"/>
        </w:trPr>
        <w:tc>
          <w:tcPr>
            <w:tcW w:w="222" w:type="dxa"/>
            <w:tcBorders>
              <w:top w:val="single" w:sz="4" w:space="0" w:color="auto"/>
              <w:left w:val="nil"/>
              <w:bottom w:val="single" w:sz="4" w:space="0" w:color="auto"/>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182 1 03 02 241 01 0000 110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proofErr w:type="gramStart"/>
            <w:r w:rsidRPr="00270C1F">
              <w:rPr>
                <w:color w:val="000000"/>
                <w:sz w:val="20"/>
                <w:szCs w:val="20"/>
              </w:rPr>
              <w:t>Доходы от уплаты акцизов на моторные масла для дизельных и (или) карбюраторных (</w:t>
            </w:r>
            <w:proofErr w:type="spellStart"/>
            <w:r w:rsidRPr="00270C1F">
              <w:rPr>
                <w:color w:val="000000"/>
                <w:sz w:val="20"/>
                <w:szCs w:val="20"/>
              </w:rPr>
              <w:t>инжекторных</w:t>
            </w:r>
            <w:proofErr w:type="spellEnd"/>
            <w:r w:rsidRPr="00270C1F">
              <w:rPr>
                <w:color w:val="000000"/>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w:t>
            </w:r>
            <w:proofErr w:type="gramEnd"/>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4 500,00</w:t>
            </w:r>
          </w:p>
        </w:tc>
      </w:tr>
      <w:tr w:rsidR="00270C1F" w:rsidRPr="00270C1F" w:rsidTr="00270C1F">
        <w:trPr>
          <w:trHeight w:val="737"/>
        </w:trPr>
        <w:tc>
          <w:tcPr>
            <w:tcW w:w="222" w:type="dxa"/>
            <w:tcBorders>
              <w:top w:val="single" w:sz="4" w:space="0" w:color="auto"/>
              <w:left w:val="nil"/>
              <w:bottom w:val="nil"/>
              <w:right w:val="nil"/>
            </w:tcBorders>
            <w:shd w:val="clear" w:color="auto" w:fill="auto"/>
            <w:noWrap/>
            <w:vAlign w:val="bottom"/>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270C1F" w:rsidRPr="00270C1F" w:rsidRDefault="00270C1F" w:rsidP="00420E55">
            <w:pPr>
              <w:jc w:val="center"/>
              <w:rPr>
                <w:color w:val="000000"/>
                <w:sz w:val="20"/>
                <w:szCs w:val="20"/>
              </w:rPr>
            </w:pPr>
          </w:p>
        </w:tc>
        <w:tc>
          <w:tcPr>
            <w:tcW w:w="2102" w:type="dxa"/>
            <w:gridSpan w:val="6"/>
            <w:tcBorders>
              <w:top w:val="single" w:sz="4" w:space="0" w:color="auto"/>
              <w:left w:val="nil"/>
              <w:bottom w:val="nil"/>
              <w:right w:val="single" w:sz="4" w:space="0" w:color="auto"/>
            </w:tcBorders>
            <w:shd w:val="clear" w:color="auto" w:fill="auto"/>
            <w:vAlign w:val="center"/>
          </w:tcPr>
          <w:p w:rsidR="00270C1F" w:rsidRPr="00270C1F" w:rsidRDefault="00270C1F" w:rsidP="00420E55">
            <w:pPr>
              <w:rPr>
                <w:color w:val="000000"/>
                <w:sz w:val="20"/>
                <w:szCs w:val="20"/>
              </w:rPr>
            </w:pPr>
            <w:r w:rsidRPr="00270C1F">
              <w:rPr>
                <w:color w:val="000000"/>
                <w:sz w:val="20"/>
                <w:szCs w:val="20"/>
              </w:rPr>
              <w:t xml:space="preserve"> </w:t>
            </w:r>
            <w:proofErr w:type="gramStart"/>
            <w:r w:rsidRPr="00270C1F">
              <w:rPr>
                <w:color w:val="000000"/>
                <w:sz w:val="20"/>
                <w:szCs w:val="20"/>
              </w:rPr>
              <w:t>целях</w:t>
            </w:r>
            <w:proofErr w:type="gramEnd"/>
            <w:r w:rsidRPr="00270C1F">
              <w:rPr>
                <w:color w:val="000000"/>
                <w:sz w:val="20"/>
                <w:szCs w:val="20"/>
              </w:rPr>
              <w:t xml:space="preserve"> формирования дорожных фондов субъектов Российской Федерации)</w:t>
            </w:r>
          </w:p>
        </w:tc>
        <w:tc>
          <w:tcPr>
            <w:tcW w:w="5161" w:type="dxa"/>
            <w:tcBorders>
              <w:top w:val="single" w:sz="4" w:space="0" w:color="auto"/>
              <w:left w:val="nil"/>
              <w:bottom w:val="single" w:sz="4" w:space="0" w:color="auto"/>
              <w:right w:val="single" w:sz="4" w:space="0" w:color="auto"/>
            </w:tcBorders>
            <w:shd w:val="clear" w:color="auto" w:fill="auto"/>
            <w:noWrap/>
            <w:vAlign w:val="center"/>
          </w:tcPr>
          <w:p w:rsidR="00270C1F" w:rsidRPr="00270C1F" w:rsidRDefault="00270C1F" w:rsidP="00420E55">
            <w:pPr>
              <w:jc w:val="right"/>
              <w:rPr>
                <w:color w:val="000000"/>
                <w:sz w:val="20"/>
                <w:szCs w:val="20"/>
              </w:rPr>
            </w:pPr>
            <w:r w:rsidRPr="00270C1F">
              <w:rPr>
                <w:color w:val="000000"/>
                <w:sz w:val="20"/>
                <w:szCs w:val="20"/>
              </w:rPr>
              <w:t xml:space="preserve">  </w:t>
            </w:r>
          </w:p>
        </w:tc>
      </w:tr>
      <w:tr w:rsidR="00270C1F" w:rsidRPr="00270C1F" w:rsidTr="00270C1F">
        <w:trPr>
          <w:trHeight w:val="91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000 1 03 02 250 01 0000 110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809 200,00  </w:t>
            </w:r>
          </w:p>
        </w:tc>
      </w:tr>
      <w:tr w:rsidR="00270C1F" w:rsidRPr="00270C1F" w:rsidTr="00270C1F">
        <w:trPr>
          <w:trHeight w:val="13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000 1 03 02 251 01 0000 110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809 200,00  </w:t>
            </w:r>
          </w:p>
        </w:tc>
      </w:tr>
      <w:tr w:rsidR="00270C1F" w:rsidRPr="00270C1F" w:rsidTr="00270C1F">
        <w:trPr>
          <w:trHeight w:val="13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182 1 03 02 251 01 0000 110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 xml:space="preserve">Доходы от уплаты акцизов на автомобильный бензин, подлежащие распределению между бюджетами субъектов </w:t>
            </w:r>
            <w:r w:rsidRPr="00270C1F">
              <w:rPr>
                <w:color w:val="000000"/>
                <w:sz w:val="20"/>
                <w:szCs w:val="20"/>
              </w:rPr>
              <w:lastRenderedPageBreak/>
              <w:t>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lastRenderedPageBreak/>
              <w:t xml:space="preserve">809 200,00  </w:t>
            </w:r>
          </w:p>
        </w:tc>
      </w:tr>
      <w:tr w:rsidR="00270C1F" w:rsidRPr="00270C1F" w:rsidTr="00270C1F">
        <w:trPr>
          <w:trHeight w:val="91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000 1 03 02 260 01 0000 110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FF0000"/>
                <w:sz w:val="20"/>
                <w:szCs w:val="20"/>
              </w:rPr>
              <w:t xml:space="preserve">-83 100,00  </w:t>
            </w:r>
          </w:p>
        </w:tc>
      </w:tr>
      <w:tr w:rsidR="00270C1F" w:rsidRPr="00270C1F" w:rsidTr="00270C1F">
        <w:trPr>
          <w:trHeight w:val="13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000 1 03 02 261 01 0000 110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w:t>
            </w:r>
            <w:r w:rsidRPr="00270C1F">
              <w:rPr>
                <w:color w:val="000000"/>
                <w:sz w:val="20"/>
                <w:szCs w:val="20"/>
              </w:rPr>
              <w:lastRenderedPageBreak/>
              <w:t>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FF0000"/>
                <w:sz w:val="20"/>
                <w:szCs w:val="20"/>
              </w:rPr>
              <w:lastRenderedPageBreak/>
              <w:t xml:space="preserve">-83 100,00  </w:t>
            </w:r>
          </w:p>
        </w:tc>
      </w:tr>
      <w:tr w:rsidR="00270C1F" w:rsidRPr="00270C1F" w:rsidTr="00270C1F">
        <w:trPr>
          <w:trHeight w:val="13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182 1 03 02 261 01 0000 110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FF0000"/>
                <w:sz w:val="20"/>
                <w:szCs w:val="20"/>
              </w:rPr>
              <w:t xml:space="preserve">-83 100,00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000 1 05 00 000 00 0000 000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НАЛОГИ НА СОВОКУПНЫЙ ДОХОД</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40 000,00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000 1 05 03 000 01 0000 110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Единый сельскохозяйственный налог</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40 000,00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000 1 05 03 010 01 0000 110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Единый сельскохозяйственный налог</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40 000,00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182 1 05 03 010 01 0000 110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 xml:space="preserve">Единый </w:t>
            </w:r>
            <w:r w:rsidRPr="00270C1F">
              <w:rPr>
                <w:color w:val="000000"/>
                <w:sz w:val="20"/>
                <w:szCs w:val="20"/>
              </w:rPr>
              <w:lastRenderedPageBreak/>
              <w:t>сельскохозяйственный налог</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lastRenderedPageBreak/>
              <w:t xml:space="preserve">40 000,00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000 1 06 00 000 00 0000 000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НАЛОГИ НА ИМУЩЕСТВО</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281 200,00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000 1 06 01 000 00 0000 110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Налог на имущество физических лиц</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34 000,00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000 1 06 01 030 10 0000 110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34 000,00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182 1 06 01 030 10 0000 110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34 000,00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 xml:space="preserve">000 1 06 </w:t>
            </w:r>
            <w:proofErr w:type="spellStart"/>
            <w:r w:rsidRPr="00270C1F">
              <w:rPr>
                <w:b/>
                <w:bCs/>
                <w:color w:val="000000"/>
                <w:sz w:val="20"/>
                <w:szCs w:val="20"/>
              </w:rPr>
              <w:t>06</w:t>
            </w:r>
            <w:proofErr w:type="spellEnd"/>
            <w:r w:rsidRPr="00270C1F">
              <w:rPr>
                <w:b/>
                <w:bCs/>
                <w:color w:val="000000"/>
                <w:sz w:val="20"/>
                <w:szCs w:val="20"/>
              </w:rPr>
              <w:t xml:space="preserve"> 000 00 0000 110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Земельный налог</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247 200,00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 xml:space="preserve">000 1 06 </w:t>
            </w:r>
            <w:proofErr w:type="spellStart"/>
            <w:r w:rsidRPr="00270C1F">
              <w:rPr>
                <w:color w:val="000000"/>
                <w:sz w:val="20"/>
                <w:szCs w:val="20"/>
              </w:rPr>
              <w:t>06</w:t>
            </w:r>
            <w:proofErr w:type="spellEnd"/>
            <w:r w:rsidRPr="00270C1F">
              <w:rPr>
                <w:color w:val="000000"/>
                <w:sz w:val="20"/>
                <w:szCs w:val="20"/>
              </w:rPr>
              <w:t xml:space="preserve"> 030 00 0000 110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Земельный налог с организаций</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173 000,00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 xml:space="preserve">000 1 06 </w:t>
            </w:r>
            <w:proofErr w:type="spellStart"/>
            <w:r w:rsidRPr="00270C1F">
              <w:rPr>
                <w:color w:val="000000"/>
                <w:sz w:val="20"/>
                <w:szCs w:val="20"/>
              </w:rPr>
              <w:t>06</w:t>
            </w:r>
            <w:proofErr w:type="spellEnd"/>
            <w:r w:rsidRPr="00270C1F">
              <w:rPr>
                <w:color w:val="000000"/>
                <w:sz w:val="20"/>
                <w:szCs w:val="20"/>
              </w:rPr>
              <w:t xml:space="preserve"> 033 10 0000 110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 xml:space="preserve">Земельный налог с </w:t>
            </w:r>
            <w:proofErr w:type="spellStart"/>
            <w:r w:rsidRPr="00270C1F">
              <w:rPr>
                <w:color w:val="000000"/>
                <w:sz w:val="20"/>
                <w:szCs w:val="20"/>
              </w:rPr>
              <w:t>орга</w:t>
            </w:r>
            <w:proofErr w:type="spellEnd"/>
          </w:p>
          <w:p w:rsidR="00270C1F" w:rsidRPr="00270C1F" w:rsidRDefault="00270C1F" w:rsidP="00420E55">
            <w:pPr>
              <w:rPr>
                <w:color w:val="000000"/>
                <w:sz w:val="20"/>
                <w:szCs w:val="20"/>
              </w:rPr>
            </w:pPr>
            <w:proofErr w:type="spellStart"/>
            <w:r w:rsidRPr="00270C1F">
              <w:rPr>
                <w:color w:val="000000"/>
                <w:sz w:val="20"/>
                <w:szCs w:val="20"/>
              </w:rPr>
              <w:t>низаций</w:t>
            </w:r>
            <w:proofErr w:type="spellEnd"/>
            <w:r w:rsidRPr="00270C1F">
              <w:rPr>
                <w:color w:val="000000"/>
                <w:sz w:val="20"/>
                <w:szCs w:val="20"/>
              </w:rPr>
              <w:t>, обладающих земельным участком, расположенным в границах сельских поселений</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173 000,00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 xml:space="preserve">182 1 06 </w:t>
            </w:r>
            <w:proofErr w:type="spellStart"/>
            <w:r w:rsidRPr="00270C1F">
              <w:rPr>
                <w:color w:val="000000"/>
                <w:sz w:val="20"/>
                <w:szCs w:val="20"/>
              </w:rPr>
              <w:t>06</w:t>
            </w:r>
            <w:proofErr w:type="spellEnd"/>
            <w:r w:rsidRPr="00270C1F">
              <w:rPr>
                <w:color w:val="000000"/>
                <w:sz w:val="20"/>
                <w:szCs w:val="20"/>
              </w:rPr>
              <w:t xml:space="preserve"> 033 10 0000 110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 xml:space="preserve">Земельный налог с организаций, обладающих земельным участком, расположенным в границах сельских </w:t>
            </w:r>
            <w:r w:rsidRPr="00270C1F">
              <w:rPr>
                <w:color w:val="000000"/>
                <w:sz w:val="20"/>
                <w:szCs w:val="20"/>
              </w:rPr>
              <w:lastRenderedPageBreak/>
              <w:t>поселений</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lastRenderedPageBreak/>
              <w:t xml:space="preserve">173 000,00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 xml:space="preserve">000 1 06 </w:t>
            </w:r>
            <w:proofErr w:type="spellStart"/>
            <w:r w:rsidRPr="00270C1F">
              <w:rPr>
                <w:color w:val="000000"/>
                <w:sz w:val="20"/>
                <w:szCs w:val="20"/>
              </w:rPr>
              <w:t>06</w:t>
            </w:r>
            <w:proofErr w:type="spellEnd"/>
            <w:r w:rsidRPr="00270C1F">
              <w:rPr>
                <w:color w:val="000000"/>
                <w:sz w:val="20"/>
                <w:szCs w:val="20"/>
              </w:rPr>
              <w:t xml:space="preserve"> 040 00 0000 110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Земельный налог с физических лиц</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74 200,00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 xml:space="preserve">000 1 06 </w:t>
            </w:r>
            <w:proofErr w:type="spellStart"/>
            <w:r w:rsidRPr="00270C1F">
              <w:rPr>
                <w:color w:val="000000"/>
                <w:sz w:val="20"/>
                <w:szCs w:val="20"/>
              </w:rPr>
              <w:t>06</w:t>
            </w:r>
            <w:proofErr w:type="spellEnd"/>
            <w:r w:rsidRPr="00270C1F">
              <w:rPr>
                <w:color w:val="000000"/>
                <w:sz w:val="20"/>
                <w:szCs w:val="20"/>
              </w:rPr>
              <w:t xml:space="preserve"> 043 10 0000 110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Земельный налог с физических лиц, обладающих земельным участком, расположенным в границах сельских поселений</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74 200,00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 xml:space="preserve">182 1 06 </w:t>
            </w:r>
            <w:proofErr w:type="spellStart"/>
            <w:r w:rsidRPr="00270C1F">
              <w:rPr>
                <w:color w:val="000000"/>
                <w:sz w:val="20"/>
                <w:szCs w:val="20"/>
              </w:rPr>
              <w:t>06</w:t>
            </w:r>
            <w:proofErr w:type="spellEnd"/>
            <w:r w:rsidRPr="00270C1F">
              <w:rPr>
                <w:color w:val="000000"/>
                <w:sz w:val="20"/>
                <w:szCs w:val="20"/>
              </w:rPr>
              <w:t xml:space="preserve"> 043 10 0000 110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Земельный налог с физических лиц, обладающих земельным участком, расположенным в границах сельских поселений</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74 200,00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 xml:space="preserve">000 2 00 </w:t>
            </w:r>
            <w:proofErr w:type="spellStart"/>
            <w:r w:rsidRPr="00270C1F">
              <w:rPr>
                <w:b/>
                <w:bCs/>
                <w:color w:val="000000"/>
                <w:sz w:val="20"/>
                <w:szCs w:val="20"/>
              </w:rPr>
              <w:t>00</w:t>
            </w:r>
            <w:proofErr w:type="spellEnd"/>
            <w:r w:rsidRPr="00270C1F">
              <w:rPr>
                <w:b/>
                <w:bCs/>
                <w:color w:val="000000"/>
                <w:sz w:val="20"/>
                <w:szCs w:val="20"/>
              </w:rPr>
              <w:t xml:space="preserve"> 000 00 0000 000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БЕЗВОЗМЕЗДНЫЕ ПОСТУПЛЕНИЯ</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36 178 271,46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000 2 02 00 000 00 0000 000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БЕЗВОЗМЕЗДНЫЕ ПОСТУПЛЕНИЯ ОТ ДРУГИХ БЮДЖЕТОВ БЮДЖЕТНОЙ СИСТЕМЫ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36 178 271,46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000 2 02 10 000 00 0000 150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Дотации бюджетам бюджетной системы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11 767 900,00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000 2 02 16 001 00 0000 150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 xml:space="preserve">Дотации на выравнивание бюджетной обеспеченности из бюджетов муниципальных районов, городских округов с </w:t>
            </w:r>
            <w:r w:rsidRPr="00270C1F">
              <w:rPr>
                <w:color w:val="000000"/>
                <w:sz w:val="20"/>
                <w:szCs w:val="20"/>
              </w:rPr>
              <w:lastRenderedPageBreak/>
              <w:t>внутригородским делением</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lastRenderedPageBreak/>
              <w:t xml:space="preserve">11 767 900,00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000 2 02 16 001 10 0000 150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Дотации бюджетам сельских поселений на выравнивание бюджетной обеспеченности из бюджетов муниципальных районов</w:t>
            </w:r>
          </w:p>
        </w:tc>
        <w:tc>
          <w:tcPr>
            <w:tcW w:w="5161" w:type="dxa"/>
            <w:tcBorders>
              <w:top w:val="single" w:sz="4" w:space="0" w:color="auto"/>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11 767 900,00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235 2 02 16 001 10 0000 150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Дотации бюджетам сельских поселений на выравнивание бюджетной обеспеченности из бюджетов муниципальных районов</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11 767 900,00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000 2 02 20 000 00 0000 150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Субсидии бюджетам бюджетной системы Российской Федерации (межбюджетные субсидии)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1 399 427,46  </w:t>
            </w:r>
          </w:p>
        </w:tc>
      </w:tr>
      <w:tr w:rsidR="00270C1F" w:rsidRPr="00270C1F" w:rsidTr="00270C1F">
        <w:trPr>
          <w:trHeight w:val="91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000 2 02 20 216 00 0000 150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1 399 427,46  </w:t>
            </w:r>
          </w:p>
        </w:tc>
      </w:tr>
      <w:tr w:rsidR="00270C1F" w:rsidRPr="00270C1F" w:rsidTr="00270C1F">
        <w:trPr>
          <w:trHeight w:val="91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000 2 02 20 216 10 0000 150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1 399 427,46  </w:t>
            </w:r>
          </w:p>
        </w:tc>
      </w:tr>
      <w:tr w:rsidR="00270C1F" w:rsidRPr="00270C1F" w:rsidTr="00270C1F">
        <w:trPr>
          <w:trHeight w:val="91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235 2 02 20 216 10 0000 150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5161" w:type="dxa"/>
            <w:tcBorders>
              <w:top w:val="single" w:sz="4" w:space="0" w:color="auto"/>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1 399 427,46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000 2 02 30 000 00 0000 150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Субвенции бюджетам бюджетной системы Российской Федерации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166 424,00  </w:t>
            </w:r>
          </w:p>
        </w:tc>
      </w:tr>
      <w:tr w:rsidR="00270C1F" w:rsidRPr="00270C1F" w:rsidTr="00270C1F">
        <w:trPr>
          <w:trHeight w:val="46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000 2 02 35 118 00 0000 150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 xml:space="preserve">Субвенции бюджетам на осуществление первичного воинского учета органами </w:t>
            </w:r>
            <w:r w:rsidRPr="00270C1F">
              <w:rPr>
                <w:color w:val="000000"/>
                <w:sz w:val="20"/>
                <w:szCs w:val="20"/>
              </w:rPr>
              <w:lastRenderedPageBreak/>
              <w:t>местного самоуправления поселений, муниципальных и городских округов</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lastRenderedPageBreak/>
              <w:t xml:space="preserve">166 424,00  </w:t>
            </w:r>
          </w:p>
        </w:tc>
      </w:tr>
      <w:tr w:rsidR="00270C1F" w:rsidRPr="00270C1F" w:rsidTr="00270C1F">
        <w:trPr>
          <w:trHeight w:val="69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000 2 02 35 118 10 0000 150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166 424,00  </w:t>
            </w:r>
          </w:p>
        </w:tc>
      </w:tr>
      <w:tr w:rsidR="00270C1F" w:rsidRPr="00270C1F" w:rsidTr="00270C1F">
        <w:trPr>
          <w:trHeight w:val="69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235 2 02 35 118 10 0000 150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166 424,00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b/>
                <w:bCs/>
                <w:color w:val="000000"/>
                <w:sz w:val="20"/>
                <w:szCs w:val="20"/>
              </w:rPr>
            </w:pPr>
            <w:r w:rsidRPr="00270C1F">
              <w:rPr>
                <w:b/>
                <w:bCs/>
                <w:color w:val="000000"/>
                <w:sz w:val="20"/>
                <w:szCs w:val="20"/>
              </w:rPr>
              <w:t>000 2 02 40 000 00 0000 150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Иные межбюджетные трансферты</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22 844 520,00  </w:t>
            </w:r>
          </w:p>
        </w:tc>
      </w:tr>
      <w:tr w:rsidR="00270C1F" w:rsidRPr="00270C1F" w:rsidTr="00270C1F">
        <w:trPr>
          <w:trHeight w:val="69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000 2 02 40 014 00 0000 150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5161" w:type="dxa"/>
            <w:tcBorders>
              <w:top w:val="single" w:sz="4" w:space="0" w:color="auto"/>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150 000,00  </w:t>
            </w:r>
          </w:p>
        </w:tc>
      </w:tr>
      <w:tr w:rsidR="00270C1F" w:rsidRPr="00270C1F" w:rsidTr="00270C1F">
        <w:trPr>
          <w:trHeight w:val="69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000 2 02 40 014 10 0000 150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150 000,00  </w:t>
            </w:r>
          </w:p>
        </w:tc>
      </w:tr>
      <w:tr w:rsidR="00270C1F" w:rsidRPr="00270C1F" w:rsidTr="00270C1F">
        <w:trPr>
          <w:trHeight w:val="69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235 2 02 40 014 10 0000 150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150 000,00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000 2 02 49 999 00 0000 150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Прочие межбюджетные трансферты, передаваемые бюджетам</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22 694 520,00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000 2 02 49 999 10 0000 150</w:t>
            </w:r>
          </w:p>
        </w:tc>
        <w:tc>
          <w:tcPr>
            <w:tcW w:w="2102" w:type="dxa"/>
            <w:gridSpan w:val="6"/>
            <w:tcBorders>
              <w:top w:val="single" w:sz="4" w:space="0" w:color="auto"/>
              <w:left w:val="nil"/>
              <w:bottom w:val="single" w:sz="4" w:space="0" w:color="auto"/>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Прочие межбюджетные трансферты, передаваемые бюджетам сельских поселений</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t xml:space="preserve">22 694 520,00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44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C1F" w:rsidRPr="00270C1F" w:rsidRDefault="00270C1F" w:rsidP="00420E55">
            <w:pPr>
              <w:jc w:val="center"/>
              <w:rPr>
                <w:color w:val="000000"/>
                <w:sz w:val="20"/>
                <w:szCs w:val="20"/>
              </w:rPr>
            </w:pPr>
            <w:r w:rsidRPr="00270C1F">
              <w:rPr>
                <w:color w:val="000000"/>
                <w:sz w:val="20"/>
                <w:szCs w:val="20"/>
              </w:rPr>
              <w:t>235 2 02 49 999 10 0000 150</w:t>
            </w:r>
          </w:p>
        </w:tc>
        <w:tc>
          <w:tcPr>
            <w:tcW w:w="2102" w:type="dxa"/>
            <w:gridSpan w:val="6"/>
            <w:tcBorders>
              <w:top w:val="single" w:sz="4" w:space="0" w:color="auto"/>
              <w:left w:val="nil"/>
              <w:bottom w:val="nil"/>
              <w:right w:val="single" w:sz="4" w:space="0" w:color="auto"/>
            </w:tcBorders>
            <w:shd w:val="clear" w:color="auto" w:fill="auto"/>
            <w:vAlign w:val="center"/>
            <w:hideMark/>
          </w:tcPr>
          <w:p w:rsidR="00270C1F" w:rsidRPr="00270C1F" w:rsidRDefault="00270C1F" w:rsidP="00420E55">
            <w:pPr>
              <w:rPr>
                <w:color w:val="000000"/>
                <w:sz w:val="20"/>
                <w:szCs w:val="20"/>
              </w:rPr>
            </w:pPr>
            <w:r w:rsidRPr="00270C1F">
              <w:rPr>
                <w:color w:val="000000"/>
                <w:sz w:val="20"/>
                <w:szCs w:val="20"/>
              </w:rPr>
              <w:t xml:space="preserve">Прочие межбюджетные трансферты, передаваемые </w:t>
            </w:r>
            <w:r w:rsidRPr="00270C1F">
              <w:rPr>
                <w:color w:val="000000"/>
                <w:sz w:val="20"/>
                <w:szCs w:val="20"/>
              </w:rPr>
              <w:lastRenderedPageBreak/>
              <w:t>бюджетам сельских поселений</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color w:val="000000"/>
                <w:sz w:val="20"/>
                <w:szCs w:val="20"/>
              </w:rPr>
            </w:pPr>
            <w:r w:rsidRPr="00270C1F">
              <w:rPr>
                <w:color w:val="000000"/>
                <w:sz w:val="20"/>
                <w:szCs w:val="20"/>
              </w:rPr>
              <w:lastRenderedPageBreak/>
              <w:t xml:space="preserve">22 694 520,00  </w:t>
            </w:r>
          </w:p>
        </w:tc>
      </w:tr>
      <w:tr w:rsidR="00270C1F" w:rsidRPr="00270C1F" w:rsidTr="00270C1F">
        <w:trPr>
          <w:trHeight w:val="300"/>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2132" w:type="dxa"/>
            <w:tcBorders>
              <w:top w:val="nil"/>
              <w:left w:val="nil"/>
              <w:bottom w:val="single" w:sz="4" w:space="0" w:color="auto"/>
              <w:right w:val="nil"/>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 </w:t>
            </w:r>
          </w:p>
        </w:tc>
        <w:tc>
          <w:tcPr>
            <w:tcW w:w="3309" w:type="dxa"/>
            <w:tcBorders>
              <w:top w:val="nil"/>
              <w:left w:val="nil"/>
              <w:bottom w:val="single" w:sz="4" w:space="0" w:color="auto"/>
              <w:right w:val="nil"/>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 </w:t>
            </w:r>
          </w:p>
        </w:tc>
        <w:tc>
          <w:tcPr>
            <w:tcW w:w="2102"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270C1F" w:rsidRPr="00270C1F" w:rsidRDefault="00270C1F" w:rsidP="00420E55">
            <w:pPr>
              <w:rPr>
                <w:b/>
                <w:bCs/>
                <w:color w:val="000000"/>
                <w:sz w:val="20"/>
                <w:szCs w:val="20"/>
              </w:rPr>
            </w:pPr>
            <w:r w:rsidRPr="00270C1F">
              <w:rPr>
                <w:b/>
                <w:bCs/>
                <w:color w:val="000000"/>
                <w:sz w:val="20"/>
                <w:szCs w:val="20"/>
              </w:rPr>
              <w:t>ВСЕГО ДОХОДОВ</w:t>
            </w:r>
          </w:p>
        </w:tc>
        <w:tc>
          <w:tcPr>
            <w:tcW w:w="5161" w:type="dxa"/>
            <w:tcBorders>
              <w:top w:val="nil"/>
              <w:left w:val="nil"/>
              <w:bottom w:val="single" w:sz="4" w:space="0" w:color="auto"/>
              <w:right w:val="single" w:sz="4" w:space="0" w:color="auto"/>
            </w:tcBorders>
            <w:shd w:val="clear" w:color="auto" w:fill="auto"/>
            <w:noWrap/>
            <w:vAlign w:val="center"/>
            <w:hideMark/>
          </w:tcPr>
          <w:p w:rsidR="00270C1F" w:rsidRPr="00270C1F" w:rsidRDefault="00270C1F" w:rsidP="00420E55">
            <w:pPr>
              <w:jc w:val="right"/>
              <w:rPr>
                <w:b/>
                <w:bCs/>
                <w:color w:val="000000"/>
                <w:sz w:val="20"/>
                <w:szCs w:val="20"/>
              </w:rPr>
            </w:pPr>
            <w:r w:rsidRPr="00270C1F">
              <w:rPr>
                <w:b/>
                <w:bCs/>
                <w:color w:val="000000"/>
                <w:sz w:val="20"/>
                <w:szCs w:val="20"/>
              </w:rPr>
              <w:t xml:space="preserve">40 504 371,46  </w:t>
            </w:r>
          </w:p>
        </w:tc>
      </w:tr>
      <w:tr w:rsidR="00270C1F" w:rsidRPr="00270C1F" w:rsidTr="00270C1F">
        <w:trPr>
          <w:trHeight w:val="255"/>
        </w:trPr>
        <w:tc>
          <w:tcPr>
            <w:tcW w:w="22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2132"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3309"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396"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371"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354"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339"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326"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316"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c>
          <w:tcPr>
            <w:tcW w:w="5161" w:type="dxa"/>
            <w:tcBorders>
              <w:top w:val="nil"/>
              <w:left w:val="nil"/>
              <w:bottom w:val="nil"/>
              <w:right w:val="nil"/>
            </w:tcBorders>
            <w:shd w:val="clear" w:color="auto" w:fill="auto"/>
            <w:noWrap/>
            <w:vAlign w:val="bottom"/>
            <w:hideMark/>
          </w:tcPr>
          <w:p w:rsidR="00270C1F" w:rsidRPr="00270C1F" w:rsidRDefault="00270C1F" w:rsidP="00420E55">
            <w:pPr>
              <w:rPr>
                <w:sz w:val="20"/>
                <w:szCs w:val="20"/>
              </w:rPr>
            </w:pPr>
          </w:p>
        </w:tc>
      </w:tr>
    </w:tbl>
    <w:p w:rsidR="00420E55" w:rsidRPr="00270C1F" w:rsidRDefault="00420E55" w:rsidP="00420E55">
      <w:pPr>
        <w:jc w:val="center"/>
        <w:rPr>
          <w:b/>
          <w:sz w:val="20"/>
          <w:szCs w:val="20"/>
        </w:rPr>
      </w:pPr>
    </w:p>
    <w:p w:rsidR="00420E55" w:rsidRPr="00270C1F" w:rsidRDefault="00420E55" w:rsidP="00420E55">
      <w:pPr>
        <w:jc w:val="center"/>
        <w:rPr>
          <w:b/>
          <w:sz w:val="20"/>
          <w:szCs w:val="20"/>
        </w:rPr>
      </w:pPr>
    </w:p>
    <w:p w:rsidR="00420E55" w:rsidRPr="00270C1F" w:rsidRDefault="00420E55" w:rsidP="00420E55">
      <w:pPr>
        <w:jc w:val="center"/>
        <w:rPr>
          <w:b/>
          <w:sz w:val="20"/>
          <w:szCs w:val="20"/>
        </w:rPr>
      </w:pPr>
    </w:p>
    <w:p w:rsidR="00420E55" w:rsidRPr="00270C1F" w:rsidRDefault="00420E55" w:rsidP="00420E55">
      <w:pPr>
        <w:jc w:val="right"/>
        <w:rPr>
          <w:color w:val="000000"/>
          <w:sz w:val="20"/>
          <w:szCs w:val="20"/>
        </w:rPr>
      </w:pPr>
      <w:r w:rsidRPr="00270C1F">
        <w:rPr>
          <w:color w:val="000000"/>
          <w:sz w:val="20"/>
          <w:szCs w:val="20"/>
        </w:rPr>
        <w:t>Приложение № 2 таблица 1</w:t>
      </w:r>
    </w:p>
    <w:p w:rsidR="00420E55" w:rsidRPr="00270C1F" w:rsidRDefault="00420E55" w:rsidP="00420E55">
      <w:pPr>
        <w:jc w:val="right"/>
        <w:rPr>
          <w:color w:val="000000"/>
          <w:sz w:val="20"/>
          <w:szCs w:val="20"/>
        </w:rPr>
      </w:pPr>
      <w:r w:rsidRPr="00270C1F">
        <w:rPr>
          <w:color w:val="000000"/>
          <w:sz w:val="20"/>
          <w:szCs w:val="20"/>
        </w:rPr>
        <w:t xml:space="preserve"> к решению </w:t>
      </w:r>
    </w:p>
    <w:p w:rsidR="00420E55" w:rsidRPr="00270C1F" w:rsidRDefault="00420E55" w:rsidP="00420E55">
      <w:pPr>
        <w:jc w:val="right"/>
        <w:rPr>
          <w:color w:val="000000"/>
          <w:sz w:val="20"/>
          <w:szCs w:val="20"/>
        </w:rPr>
      </w:pPr>
      <w:r w:rsidRPr="00270C1F">
        <w:rPr>
          <w:color w:val="000000"/>
          <w:sz w:val="20"/>
          <w:szCs w:val="20"/>
        </w:rPr>
        <w:t xml:space="preserve">тридцать восьмой  сессии </w:t>
      </w:r>
    </w:p>
    <w:p w:rsidR="00420E55" w:rsidRPr="00270C1F" w:rsidRDefault="00420E55" w:rsidP="00420E55">
      <w:pPr>
        <w:jc w:val="right"/>
        <w:rPr>
          <w:color w:val="000000"/>
          <w:sz w:val="20"/>
          <w:szCs w:val="20"/>
        </w:rPr>
      </w:pPr>
      <w:r w:rsidRPr="00270C1F">
        <w:rPr>
          <w:color w:val="000000"/>
          <w:sz w:val="20"/>
          <w:szCs w:val="20"/>
        </w:rPr>
        <w:t xml:space="preserve">Совета депутатов </w:t>
      </w:r>
    </w:p>
    <w:p w:rsidR="00420E55" w:rsidRPr="00270C1F" w:rsidRDefault="00420E55" w:rsidP="00420E55">
      <w:pPr>
        <w:jc w:val="right"/>
        <w:rPr>
          <w:color w:val="000000"/>
          <w:sz w:val="20"/>
          <w:szCs w:val="20"/>
        </w:rPr>
      </w:pPr>
      <w:r w:rsidRPr="00270C1F">
        <w:rPr>
          <w:color w:val="000000"/>
          <w:sz w:val="20"/>
          <w:szCs w:val="20"/>
        </w:rPr>
        <w:t xml:space="preserve">Кожурлинского сельсовета </w:t>
      </w:r>
    </w:p>
    <w:p w:rsidR="00420E55" w:rsidRPr="00270C1F" w:rsidRDefault="00420E55" w:rsidP="00420E55">
      <w:pPr>
        <w:jc w:val="right"/>
        <w:rPr>
          <w:color w:val="000000"/>
          <w:sz w:val="20"/>
          <w:szCs w:val="20"/>
        </w:rPr>
      </w:pPr>
      <w:r w:rsidRPr="00270C1F">
        <w:rPr>
          <w:color w:val="000000"/>
          <w:sz w:val="20"/>
          <w:szCs w:val="20"/>
        </w:rPr>
        <w:t>Убинского района</w:t>
      </w:r>
    </w:p>
    <w:p w:rsidR="00420E55" w:rsidRPr="00270C1F" w:rsidRDefault="00420E55" w:rsidP="00420E55">
      <w:pPr>
        <w:jc w:val="right"/>
        <w:rPr>
          <w:color w:val="000000"/>
          <w:sz w:val="20"/>
          <w:szCs w:val="20"/>
        </w:rPr>
      </w:pPr>
      <w:r w:rsidRPr="00270C1F">
        <w:rPr>
          <w:color w:val="000000"/>
          <w:sz w:val="20"/>
          <w:szCs w:val="20"/>
        </w:rPr>
        <w:t>Новосибирской области</w:t>
      </w:r>
    </w:p>
    <w:p w:rsidR="00420E55" w:rsidRPr="00270C1F" w:rsidRDefault="00420E55" w:rsidP="00420E55">
      <w:pPr>
        <w:jc w:val="right"/>
        <w:rPr>
          <w:color w:val="000000"/>
          <w:sz w:val="20"/>
          <w:szCs w:val="20"/>
        </w:rPr>
      </w:pPr>
      <w:r w:rsidRPr="00270C1F">
        <w:rPr>
          <w:color w:val="000000"/>
          <w:sz w:val="20"/>
          <w:szCs w:val="20"/>
        </w:rPr>
        <w:t xml:space="preserve"> шестого созыва</w:t>
      </w:r>
    </w:p>
    <w:p w:rsidR="00420E55" w:rsidRPr="00270C1F" w:rsidRDefault="00420E55" w:rsidP="00420E55">
      <w:pPr>
        <w:jc w:val="center"/>
        <w:rPr>
          <w:color w:val="000000"/>
          <w:sz w:val="20"/>
          <w:szCs w:val="20"/>
        </w:rPr>
      </w:pPr>
      <w:r w:rsidRPr="00270C1F">
        <w:rPr>
          <w:color w:val="000000"/>
          <w:sz w:val="20"/>
          <w:szCs w:val="20"/>
        </w:rPr>
        <w:t xml:space="preserve">                                                                                                                                                             </w:t>
      </w:r>
      <w:r w:rsidR="00270C1F">
        <w:rPr>
          <w:color w:val="000000"/>
          <w:sz w:val="20"/>
          <w:szCs w:val="20"/>
        </w:rPr>
        <w:t xml:space="preserve">                                                                                                   </w:t>
      </w:r>
      <w:r w:rsidRPr="00270C1F">
        <w:rPr>
          <w:color w:val="000000"/>
          <w:sz w:val="20"/>
          <w:szCs w:val="20"/>
        </w:rPr>
        <w:t>от 26.06.2024 № 213</w:t>
      </w:r>
    </w:p>
    <w:tbl>
      <w:tblPr>
        <w:tblW w:w="9884" w:type="dxa"/>
        <w:tblInd w:w="93" w:type="dxa"/>
        <w:tblLook w:val="04A0"/>
      </w:tblPr>
      <w:tblGrid>
        <w:gridCol w:w="4160"/>
        <w:gridCol w:w="940"/>
        <w:gridCol w:w="1060"/>
        <w:gridCol w:w="1124"/>
        <w:gridCol w:w="940"/>
        <w:gridCol w:w="1660"/>
      </w:tblGrid>
      <w:tr w:rsidR="000F5CB9" w:rsidRPr="00270C1F" w:rsidTr="000F5CB9">
        <w:trPr>
          <w:trHeight w:val="15"/>
        </w:trPr>
        <w:tc>
          <w:tcPr>
            <w:tcW w:w="4160" w:type="dxa"/>
            <w:tcBorders>
              <w:top w:val="nil"/>
              <w:left w:val="nil"/>
              <w:bottom w:val="nil"/>
              <w:right w:val="nil"/>
            </w:tcBorders>
            <w:shd w:val="clear" w:color="auto" w:fill="auto"/>
            <w:vAlign w:val="center"/>
            <w:hideMark/>
          </w:tcPr>
          <w:p w:rsidR="000F5CB9" w:rsidRPr="00270C1F" w:rsidRDefault="000F5CB9" w:rsidP="00420E55">
            <w:pPr>
              <w:rPr>
                <w:rFonts w:ascii="Arial" w:hAnsi="Arial" w:cs="Arial"/>
                <w:color w:val="000000"/>
                <w:sz w:val="20"/>
                <w:szCs w:val="20"/>
              </w:rPr>
            </w:pPr>
          </w:p>
        </w:tc>
        <w:tc>
          <w:tcPr>
            <w:tcW w:w="940" w:type="dxa"/>
            <w:tcBorders>
              <w:top w:val="nil"/>
              <w:left w:val="nil"/>
              <w:bottom w:val="nil"/>
              <w:right w:val="nil"/>
            </w:tcBorders>
            <w:shd w:val="clear" w:color="auto" w:fill="auto"/>
            <w:vAlign w:val="center"/>
            <w:hideMark/>
          </w:tcPr>
          <w:p w:rsidR="000F5CB9" w:rsidRPr="00270C1F" w:rsidRDefault="000F5CB9" w:rsidP="00420E55">
            <w:pPr>
              <w:rPr>
                <w:rFonts w:ascii="Arial" w:hAnsi="Arial" w:cs="Arial"/>
                <w:color w:val="000000"/>
                <w:sz w:val="20"/>
                <w:szCs w:val="20"/>
              </w:rPr>
            </w:pPr>
          </w:p>
        </w:tc>
        <w:tc>
          <w:tcPr>
            <w:tcW w:w="1060" w:type="dxa"/>
            <w:tcBorders>
              <w:top w:val="nil"/>
              <w:left w:val="nil"/>
              <w:bottom w:val="nil"/>
              <w:right w:val="nil"/>
            </w:tcBorders>
            <w:shd w:val="clear" w:color="auto" w:fill="auto"/>
            <w:vAlign w:val="center"/>
            <w:hideMark/>
          </w:tcPr>
          <w:p w:rsidR="000F5CB9" w:rsidRPr="00270C1F" w:rsidRDefault="000F5CB9" w:rsidP="00420E55">
            <w:pPr>
              <w:rPr>
                <w:rFonts w:ascii="Arial" w:hAnsi="Arial" w:cs="Arial"/>
                <w:color w:val="000000"/>
                <w:sz w:val="20"/>
                <w:szCs w:val="20"/>
              </w:rPr>
            </w:pPr>
          </w:p>
        </w:tc>
        <w:tc>
          <w:tcPr>
            <w:tcW w:w="1124" w:type="dxa"/>
            <w:tcBorders>
              <w:top w:val="nil"/>
              <w:left w:val="nil"/>
              <w:bottom w:val="nil"/>
              <w:right w:val="nil"/>
            </w:tcBorders>
            <w:shd w:val="clear" w:color="auto" w:fill="auto"/>
            <w:vAlign w:val="center"/>
            <w:hideMark/>
          </w:tcPr>
          <w:p w:rsidR="000F5CB9" w:rsidRPr="00270C1F" w:rsidRDefault="000F5CB9" w:rsidP="00420E55">
            <w:pPr>
              <w:rPr>
                <w:rFonts w:ascii="Arial" w:hAnsi="Arial" w:cs="Arial"/>
                <w:color w:val="000000"/>
                <w:sz w:val="20"/>
                <w:szCs w:val="20"/>
              </w:rPr>
            </w:pPr>
          </w:p>
        </w:tc>
        <w:tc>
          <w:tcPr>
            <w:tcW w:w="940" w:type="dxa"/>
            <w:tcBorders>
              <w:top w:val="nil"/>
              <w:left w:val="nil"/>
              <w:bottom w:val="nil"/>
              <w:right w:val="nil"/>
            </w:tcBorders>
            <w:shd w:val="clear" w:color="auto" w:fill="auto"/>
            <w:vAlign w:val="center"/>
            <w:hideMark/>
          </w:tcPr>
          <w:p w:rsidR="000F5CB9" w:rsidRPr="00270C1F" w:rsidRDefault="000F5CB9" w:rsidP="00420E55">
            <w:pPr>
              <w:rPr>
                <w:rFonts w:ascii="Arial" w:hAnsi="Arial" w:cs="Arial"/>
                <w:color w:val="000000"/>
                <w:sz w:val="20"/>
                <w:szCs w:val="20"/>
              </w:rPr>
            </w:pPr>
          </w:p>
        </w:tc>
        <w:tc>
          <w:tcPr>
            <w:tcW w:w="1660" w:type="dxa"/>
            <w:tcBorders>
              <w:top w:val="nil"/>
              <w:left w:val="nil"/>
              <w:bottom w:val="nil"/>
              <w:right w:val="nil"/>
            </w:tcBorders>
            <w:shd w:val="clear" w:color="auto" w:fill="auto"/>
            <w:vAlign w:val="center"/>
            <w:hideMark/>
          </w:tcPr>
          <w:p w:rsidR="000F5CB9" w:rsidRPr="00270C1F" w:rsidRDefault="000F5CB9" w:rsidP="00420E55">
            <w:pPr>
              <w:rPr>
                <w:rFonts w:ascii="Arial" w:hAnsi="Arial" w:cs="Arial"/>
                <w:color w:val="000000"/>
                <w:sz w:val="20"/>
                <w:szCs w:val="20"/>
              </w:rPr>
            </w:pPr>
          </w:p>
        </w:tc>
      </w:tr>
      <w:tr w:rsidR="000F5CB9" w:rsidRPr="00270C1F" w:rsidTr="000F5CB9">
        <w:trPr>
          <w:trHeight w:val="735"/>
        </w:trPr>
        <w:tc>
          <w:tcPr>
            <w:tcW w:w="9884" w:type="dxa"/>
            <w:gridSpan w:val="6"/>
            <w:tcBorders>
              <w:top w:val="nil"/>
              <w:left w:val="nil"/>
              <w:bottom w:val="nil"/>
              <w:right w:val="nil"/>
            </w:tcBorders>
            <w:shd w:val="clear" w:color="auto" w:fill="auto"/>
            <w:vAlign w:val="bottom"/>
            <w:hideMark/>
          </w:tcPr>
          <w:p w:rsidR="000F5CB9" w:rsidRPr="00270C1F" w:rsidRDefault="000F5CB9" w:rsidP="00420E55">
            <w:pPr>
              <w:jc w:val="center"/>
              <w:rPr>
                <w:bCs/>
                <w:color w:val="000000"/>
                <w:sz w:val="20"/>
                <w:szCs w:val="20"/>
              </w:rPr>
            </w:pPr>
            <w:proofErr w:type="gramStart"/>
            <w:r w:rsidRPr="00270C1F">
              <w:rPr>
                <w:bCs/>
                <w:color w:val="000000"/>
                <w:sz w:val="20"/>
                <w:szCs w:val="20"/>
              </w:rPr>
              <w:t xml:space="preserve">Распределение бюджетных ассигнований по разделам, подразделам, целевым статьям (муниципальным программам и </w:t>
            </w:r>
            <w:proofErr w:type="spellStart"/>
            <w:r w:rsidRPr="00270C1F">
              <w:rPr>
                <w:bCs/>
                <w:color w:val="000000"/>
                <w:sz w:val="20"/>
                <w:szCs w:val="20"/>
              </w:rPr>
              <w:t>непрограммным</w:t>
            </w:r>
            <w:proofErr w:type="spellEnd"/>
            <w:r w:rsidRPr="00270C1F">
              <w:rPr>
                <w:bCs/>
                <w:color w:val="000000"/>
                <w:sz w:val="20"/>
                <w:szCs w:val="20"/>
              </w:rPr>
              <w:t xml:space="preserve"> </w:t>
            </w:r>
            <w:proofErr w:type="gramEnd"/>
          </w:p>
        </w:tc>
      </w:tr>
      <w:tr w:rsidR="000F5CB9" w:rsidRPr="00270C1F" w:rsidTr="000F5CB9">
        <w:trPr>
          <w:trHeight w:val="525"/>
        </w:trPr>
        <w:tc>
          <w:tcPr>
            <w:tcW w:w="9884" w:type="dxa"/>
            <w:gridSpan w:val="6"/>
            <w:tcBorders>
              <w:top w:val="nil"/>
              <w:left w:val="nil"/>
              <w:bottom w:val="nil"/>
              <w:right w:val="nil"/>
            </w:tcBorders>
            <w:shd w:val="clear" w:color="auto" w:fill="auto"/>
            <w:vAlign w:val="bottom"/>
            <w:hideMark/>
          </w:tcPr>
          <w:p w:rsidR="000F5CB9" w:rsidRPr="00270C1F" w:rsidRDefault="000F5CB9" w:rsidP="00420E55">
            <w:pPr>
              <w:jc w:val="center"/>
              <w:rPr>
                <w:bCs/>
                <w:color w:val="000000"/>
                <w:sz w:val="20"/>
                <w:szCs w:val="20"/>
              </w:rPr>
            </w:pPr>
            <w:r w:rsidRPr="00270C1F">
              <w:rPr>
                <w:bCs/>
                <w:color w:val="000000"/>
                <w:sz w:val="20"/>
                <w:szCs w:val="20"/>
              </w:rPr>
              <w:t xml:space="preserve"> направлениям деятельности), группам и подгруппам </w:t>
            </w:r>
            <w:proofErr w:type="gramStart"/>
            <w:r w:rsidRPr="00270C1F">
              <w:rPr>
                <w:bCs/>
                <w:color w:val="000000"/>
                <w:sz w:val="20"/>
                <w:szCs w:val="20"/>
              </w:rPr>
              <w:t>видов расходов классификации расходов бюджетов</w:t>
            </w:r>
            <w:proofErr w:type="gramEnd"/>
            <w:r w:rsidRPr="00270C1F">
              <w:rPr>
                <w:bCs/>
                <w:color w:val="000000"/>
                <w:sz w:val="20"/>
                <w:szCs w:val="20"/>
              </w:rPr>
              <w:t xml:space="preserve"> на 2024 год </w:t>
            </w:r>
          </w:p>
        </w:tc>
      </w:tr>
      <w:tr w:rsidR="000F5CB9" w:rsidRPr="00D41E69" w:rsidTr="000F5CB9">
        <w:trPr>
          <w:trHeight w:val="285"/>
        </w:trPr>
        <w:tc>
          <w:tcPr>
            <w:tcW w:w="9884" w:type="dxa"/>
            <w:gridSpan w:val="6"/>
            <w:tcBorders>
              <w:top w:val="nil"/>
              <w:left w:val="nil"/>
              <w:bottom w:val="single" w:sz="8" w:space="0" w:color="auto"/>
              <w:right w:val="nil"/>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тыс. руб.</w:t>
            </w:r>
          </w:p>
        </w:tc>
      </w:tr>
      <w:tr w:rsidR="000F5CB9" w:rsidRPr="00D41E69" w:rsidTr="000F5CB9">
        <w:trPr>
          <w:trHeight w:val="270"/>
        </w:trPr>
        <w:tc>
          <w:tcPr>
            <w:tcW w:w="4160"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Наименование</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D41E69" w:rsidRDefault="000F5CB9" w:rsidP="00420E55">
            <w:pPr>
              <w:jc w:val="center"/>
              <w:rPr>
                <w:rFonts w:ascii="Arial" w:hAnsi="Arial" w:cs="Arial"/>
                <w:b/>
                <w:bCs/>
                <w:color w:val="000000"/>
                <w:sz w:val="16"/>
                <w:szCs w:val="16"/>
              </w:rPr>
            </w:pPr>
            <w:proofErr w:type="gramStart"/>
            <w:r w:rsidRPr="00D41E69">
              <w:rPr>
                <w:rFonts w:ascii="Arial" w:hAnsi="Arial" w:cs="Arial"/>
                <w:b/>
                <w:bCs/>
                <w:color w:val="000000"/>
                <w:sz w:val="16"/>
                <w:szCs w:val="16"/>
              </w:rPr>
              <w:t>ПР</w:t>
            </w:r>
            <w:proofErr w:type="gramEnd"/>
          </w:p>
        </w:tc>
        <w:tc>
          <w:tcPr>
            <w:tcW w:w="1124"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ВР</w:t>
            </w:r>
          </w:p>
        </w:tc>
        <w:tc>
          <w:tcPr>
            <w:tcW w:w="1660" w:type="dxa"/>
            <w:tcBorders>
              <w:top w:val="nil"/>
              <w:left w:val="nil"/>
              <w:bottom w:val="nil"/>
              <w:right w:val="single" w:sz="8" w:space="0" w:color="auto"/>
            </w:tcBorders>
            <w:shd w:val="clear" w:color="auto" w:fill="auto"/>
            <w:noWrap/>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Сумма</w:t>
            </w:r>
          </w:p>
        </w:tc>
      </w:tr>
      <w:tr w:rsidR="000F5CB9" w:rsidRPr="00D41E69" w:rsidTr="000F5CB9">
        <w:trPr>
          <w:trHeight w:val="270"/>
        </w:trPr>
        <w:tc>
          <w:tcPr>
            <w:tcW w:w="4160" w:type="dxa"/>
            <w:vMerge/>
            <w:tcBorders>
              <w:top w:val="nil"/>
              <w:left w:val="single" w:sz="8" w:space="0" w:color="auto"/>
              <w:bottom w:val="single" w:sz="8" w:space="0" w:color="auto"/>
              <w:right w:val="single" w:sz="8" w:space="0" w:color="auto"/>
            </w:tcBorders>
            <w:vAlign w:val="center"/>
            <w:hideMark/>
          </w:tcPr>
          <w:p w:rsidR="000F5CB9" w:rsidRPr="00D41E69" w:rsidRDefault="000F5CB9" w:rsidP="00420E55">
            <w:pPr>
              <w:rPr>
                <w:rFonts w:ascii="Arial" w:hAnsi="Arial" w:cs="Arial"/>
                <w:b/>
                <w:bCs/>
                <w:color w:val="000000"/>
                <w:sz w:val="16"/>
                <w:szCs w:val="16"/>
              </w:rPr>
            </w:pPr>
          </w:p>
        </w:tc>
        <w:tc>
          <w:tcPr>
            <w:tcW w:w="940" w:type="dxa"/>
            <w:vMerge/>
            <w:tcBorders>
              <w:top w:val="nil"/>
              <w:left w:val="single" w:sz="8" w:space="0" w:color="auto"/>
              <w:bottom w:val="single" w:sz="8" w:space="0" w:color="auto"/>
              <w:right w:val="single" w:sz="8" w:space="0" w:color="auto"/>
            </w:tcBorders>
            <w:vAlign w:val="center"/>
            <w:hideMark/>
          </w:tcPr>
          <w:p w:rsidR="000F5CB9" w:rsidRPr="00D41E69" w:rsidRDefault="000F5CB9" w:rsidP="00420E55">
            <w:pPr>
              <w:rPr>
                <w:rFonts w:ascii="Arial" w:hAnsi="Arial" w:cs="Arial"/>
                <w:b/>
                <w:bCs/>
                <w:color w:val="000000"/>
                <w:sz w:val="16"/>
                <w:szCs w:val="16"/>
              </w:rPr>
            </w:pPr>
          </w:p>
        </w:tc>
        <w:tc>
          <w:tcPr>
            <w:tcW w:w="1060" w:type="dxa"/>
            <w:vMerge/>
            <w:tcBorders>
              <w:top w:val="nil"/>
              <w:left w:val="single" w:sz="8" w:space="0" w:color="auto"/>
              <w:bottom w:val="single" w:sz="8" w:space="0" w:color="auto"/>
              <w:right w:val="single" w:sz="8" w:space="0" w:color="auto"/>
            </w:tcBorders>
            <w:vAlign w:val="center"/>
            <w:hideMark/>
          </w:tcPr>
          <w:p w:rsidR="000F5CB9" w:rsidRPr="00D41E69" w:rsidRDefault="000F5CB9" w:rsidP="00420E55">
            <w:pPr>
              <w:rPr>
                <w:rFonts w:ascii="Arial" w:hAnsi="Arial" w:cs="Arial"/>
                <w:b/>
                <w:bCs/>
                <w:color w:val="000000"/>
                <w:sz w:val="16"/>
                <w:szCs w:val="16"/>
              </w:rPr>
            </w:pPr>
          </w:p>
        </w:tc>
        <w:tc>
          <w:tcPr>
            <w:tcW w:w="1124" w:type="dxa"/>
            <w:vMerge/>
            <w:tcBorders>
              <w:top w:val="nil"/>
              <w:left w:val="single" w:sz="8" w:space="0" w:color="auto"/>
              <w:bottom w:val="single" w:sz="8" w:space="0" w:color="auto"/>
              <w:right w:val="single" w:sz="8" w:space="0" w:color="auto"/>
            </w:tcBorders>
            <w:vAlign w:val="center"/>
            <w:hideMark/>
          </w:tcPr>
          <w:p w:rsidR="000F5CB9" w:rsidRPr="00D41E69" w:rsidRDefault="000F5CB9" w:rsidP="00420E55">
            <w:pPr>
              <w:rPr>
                <w:rFonts w:ascii="Arial" w:hAnsi="Arial" w:cs="Arial"/>
                <w:b/>
                <w:bCs/>
                <w:color w:val="000000"/>
                <w:sz w:val="16"/>
                <w:szCs w:val="16"/>
              </w:rPr>
            </w:pPr>
          </w:p>
        </w:tc>
        <w:tc>
          <w:tcPr>
            <w:tcW w:w="940" w:type="dxa"/>
            <w:vMerge/>
            <w:tcBorders>
              <w:top w:val="nil"/>
              <w:left w:val="single" w:sz="8" w:space="0" w:color="auto"/>
              <w:bottom w:val="single" w:sz="8" w:space="0" w:color="auto"/>
              <w:right w:val="single" w:sz="8" w:space="0" w:color="auto"/>
            </w:tcBorders>
            <w:vAlign w:val="center"/>
            <w:hideMark/>
          </w:tcPr>
          <w:p w:rsidR="000F5CB9" w:rsidRPr="00D41E69" w:rsidRDefault="000F5CB9" w:rsidP="00420E55">
            <w:pPr>
              <w:rPr>
                <w:rFonts w:ascii="Arial" w:hAnsi="Arial" w:cs="Arial"/>
                <w:b/>
                <w:bCs/>
                <w:color w:val="000000"/>
                <w:sz w:val="16"/>
                <w:szCs w:val="16"/>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2024 год</w:t>
            </w:r>
          </w:p>
        </w:tc>
      </w:tr>
      <w:tr w:rsidR="000F5CB9" w:rsidRPr="00D41E69" w:rsidTr="000F5CB9">
        <w:trPr>
          <w:trHeight w:val="300"/>
        </w:trPr>
        <w:tc>
          <w:tcPr>
            <w:tcW w:w="4160" w:type="dxa"/>
            <w:tcBorders>
              <w:top w:val="nil"/>
              <w:left w:val="single" w:sz="8" w:space="0" w:color="auto"/>
              <w:bottom w:val="single" w:sz="8" w:space="0" w:color="auto"/>
              <w:right w:val="nil"/>
            </w:tcBorders>
            <w:shd w:val="clear" w:color="auto" w:fill="auto"/>
            <w:noWrap/>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1</w:t>
            </w:r>
          </w:p>
        </w:tc>
        <w:tc>
          <w:tcPr>
            <w:tcW w:w="940" w:type="dxa"/>
            <w:tcBorders>
              <w:top w:val="nil"/>
              <w:left w:val="single" w:sz="8" w:space="0" w:color="auto"/>
              <w:bottom w:val="single" w:sz="8" w:space="0" w:color="auto"/>
              <w:right w:val="single" w:sz="8" w:space="0" w:color="auto"/>
            </w:tcBorders>
            <w:shd w:val="clear" w:color="auto" w:fill="auto"/>
            <w:noWrap/>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2</w:t>
            </w:r>
          </w:p>
        </w:tc>
        <w:tc>
          <w:tcPr>
            <w:tcW w:w="1060" w:type="dxa"/>
            <w:tcBorders>
              <w:top w:val="nil"/>
              <w:left w:val="nil"/>
              <w:bottom w:val="single" w:sz="8" w:space="0" w:color="auto"/>
              <w:right w:val="single" w:sz="8" w:space="0" w:color="auto"/>
            </w:tcBorders>
            <w:shd w:val="clear" w:color="auto" w:fill="auto"/>
            <w:noWrap/>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3</w:t>
            </w:r>
          </w:p>
        </w:tc>
        <w:tc>
          <w:tcPr>
            <w:tcW w:w="1124" w:type="dxa"/>
            <w:tcBorders>
              <w:top w:val="nil"/>
              <w:left w:val="nil"/>
              <w:bottom w:val="single" w:sz="8" w:space="0" w:color="auto"/>
              <w:right w:val="single" w:sz="8" w:space="0" w:color="auto"/>
            </w:tcBorders>
            <w:shd w:val="clear" w:color="auto" w:fill="auto"/>
            <w:noWrap/>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4</w:t>
            </w:r>
          </w:p>
        </w:tc>
        <w:tc>
          <w:tcPr>
            <w:tcW w:w="940" w:type="dxa"/>
            <w:tcBorders>
              <w:top w:val="nil"/>
              <w:left w:val="nil"/>
              <w:bottom w:val="single" w:sz="8" w:space="0" w:color="auto"/>
              <w:right w:val="single" w:sz="8" w:space="0" w:color="auto"/>
            </w:tcBorders>
            <w:shd w:val="clear" w:color="auto" w:fill="auto"/>
            <w:noWrap/>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5</w:t>
            </w:r>
          </w:p>
        </w:tc>
        <w:tc>
          <w:tcPr>
            <w:tcW w:w="1660" w:type="dxa"/>
            <w:tcBorders>
              <w:top w:val="nil"/>
              <w:left w:val="nil"/>
              <w:bottom w:val="single" w:sz="8" w:space="0" w:color="auto"/>
              <w:right w:val="single" w:sz="8" w:space="0" w:color="auto"/>
            </w:tcBorders>
            <w:shd w:val="clear" w:color="auto" w:fill="auto"/>
            <w:vAlign w:val="center"/>
            <w:hideMark/>
          </w:tcPr>
          <w:p w:rsidR="000F5CB9" w:rsidRPr="00D41E69" w:rsidRDefault="000F5CB9" w:rsidP="00420E55">
            <w:pPr>
              <w:jc w:val="center"/>
              <w:rPr>
                <w:rFonts w:ascii="Arial" w:hAnsi="Arial" w:cs="Arial"/>
                <w:b/>
                <w:bCs/>
                <w:color w:val="000000"/>
                <w:sz w:val="16"/>
                <w:szCs w:val="16"/>
              </w:rPr>
            </w:pPr>
            <w:r w:rsidRPr="00D41E69">
              <w:rPr>
                <w:rFonts w:ascii="Arial" w:hAnsi="Arial" w:cs="Arial"/>
                <w:b/>
                <w:bCs/>
                <w:color w:val="000000"/>
                <w:sz w:val="16"/>
                <w:szCs w:val="16"/>
              </w:rPr>
              <w:t>6</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6 961,90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Функционирование высшего должностного лица субъекта Российской Федерации и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1 088,10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1 088,10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Глава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424,08</w:t>
            </w:r>
          </w:p>
        </w:tc>
      </w:tr>
      <w:tr w:rsidR="000F5CB9" w:rsidRPr="00D41E6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424,08</w:t>
            </w:r>
          </w:p>
        </w:tc>
      </w:tr>
      <w:tr w:rsidR="000F5CB9" w:rsidRPr="00D41E69" w:rsidTr="000F5CB9">
        <w:trPr>
          <w:trHeight w:val="465"/>
        </w:trPr>
        <w:tc>
          <w:tcPr>
            <w:tcW w:w="416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lastRenderedPageBreak/>
              <w:t>Расходы на выплаты персоналу государственных (муниципальных) органов</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7700001020</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120</w:t>
            </w:r>
          </w:p>
        </w:tc>
        <w:tc>
          <w:tcPr>
            <w:tcW w:w="16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424,08</w:t>
            </w:r>
          </w:p>
        </w:tc>
      </w:tr>
      <w:tr w:rsidR="000F5CB9" w:rsidRPr="00D41E6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664,02</w:t>
            </w:r>
          </w:p>
        </w:tc>
      </w:tr>
      <w:tr w:rsidR="000F5CB9" w:rsidRPr="00D41E6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664,02</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120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664,02</w:t>
            </w:r>
          </w:p>
        </w:tc>
      </w:tr>
      <w:tr w:rsidR="000F5CB9" w:rsidRPr="00D41E69" w:rsidTr="000F5CB9">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5 836,80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5 836,80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обеспечение функций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4 599,90</w:t>
            </w:r>
          </w:p>
        </w:tc>
      </w:tr>
      <w:tr w:rsidR="000F5CB9" w:rsidRPr="00D41E6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2 872,20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120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2 872,20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1 494,92</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1 494,92</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500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21,78</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540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21,78</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800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211,00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850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211,00</w:t>
            </w:r>
          </w:p>
        </w:tc>
      </w:tr>
      <w:tr w:rsidR="000F5CB9" w:rsidRPr="00D41E69" w:rsidTr="000F5CB9">
        <w:trPr>
          <w:trHeight w:val="1140"/>
        </w:trPr>
        <w:tc>
          <w:tcPr>
            <w:tcW w:w="416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1 236,90</w:t>
            </w:r>
          </w:p>
        </w:tc>
      </w:tr>
      <w:tr w:rsidR="000F5CB9" w:rsidRPr="00D41E6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1 236,90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120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1 236,90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22,00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22,00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Обеспечение деятельности органов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22,00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500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22,00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540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22,00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Резервные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Резервный фонд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800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Резервные средства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870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НАЦИОНАЛЬНАЯ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166,42</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Мобилизационная и вневойсковая подготовка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166,42</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166,42</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Осуществление первичного воинского учета на территориях, где отсутствуют военные комиссариаты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166,42</w:t>
            </w:r>
          </w:p>
        </w:tc>
      </w:tr>
      <w:tr w:rsidR="000F5CB9" w:rsidRPr="00D41E6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151,82</w:t>
            </w:r>
          </w:p>
        </w:tc>
      </w:tr>
      <w:tr w:rsidR="000F5CB9" w:rsidRPr="00D41E69" w:rsidTr="000F5CB9">
        <w:trPr>
          <w:trHeight w:val="465"/>
        </w:trPr>
        <w:tc>
          <w:tcPr>
            <w:tcW w:w="416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lastRenderedPageBreak/>
              <w:t>Расходы на выплаты персоналу государственных (муниципальных) органов</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7700051180</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120</w:t>
            </w:r>
          </w:p>
        </w:tc>
        <w:tc>
          <w:tcPr>
            <w:tcW w:w="16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151,82</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14,60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14,60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НАЦИОНАЛЬНАЯ БЕЗОПАСНОСТЬ И ПРАВООХРАНИТЕЛЬНАЯ ДЕЯТЕЛЬНОСТЬ</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455,00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Гражданская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160,00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Предупреждение и ликвидация последствий чрезвычайных ситуаций и стихийных бедствий</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160,00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160,00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160,00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294,00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294,00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Предупреждение пожароопасных ситуаций и ликвидация последствий пожаров</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294,00</w:t>
            </w:r>
          </w:p>
        </w:tc>
      </w:tr>
      <w:tr w:rsidR="000F5CB9" w:rsidRPr="00D41E6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80,00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120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80,00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214,00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214,00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Другие вопросы в области национальной безопасности и правоохранительной деятельности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1,00</w:t>
            </w:r>
          </w:p>
        </w:tc>
      </w:tr>
      <w:tr w:rsidR="000F5CB9" w:rsidRPr="00D41E69" w:rsidTr="000F5CB9">
        <w:trPr>
          <w:trHeight w:val="300"/>
        </w:trPr>
        <w:tc>
          <w:tcPr>
            <w:tcW w:w="416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lastRenderedPageBreak/>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14</w:t>
            </w:r>
          </w:p>
        </w:tc>
        <w:tc>
          <w:tcPr>
            <w:tcW w:w="1124"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 xml:space="preserve">Профилактика </w:t>
            </w:r>
            <w:proofErr w:type="spellStart"/>
            <w:r w:rsidRPr="00D41E69">
              <w:rPr>
                <w:rFonts w:ascii="Arial" w:hAnsi="Arial" w:cs="Arial"/>
                <w:color w:val="000000"/>
                <w:sz w:val="16"/>
                <w:szCs w:val="16"/>
              </w:rPr>
              <w:t>экстремизма</w:t>
            </w:r>
            <w:proofErr w:type="gramStart"/>
            <w:r w:rsidRPr="00D41E69">
              <w:rPr>
                <w:rFonts w:ascii="Arial" w:hAnsi="Arial" w:cs="Arial"/>
                <w:color w:val="000000"/>
                <w:sz w:val="16"/>
                <w:szCs w:val="16"/>
              </w:rPr>
              <w:t>,т</w:t>
            </w:r>
            <w:proofErr w:type="gramEnd"/>
            <w:r w:rsidRPr="00D41E69">
              <w:rPr>
                <w:rFonts w:ascii="Arial" w:hAnsi="Arial" w:cs="Arial"/>
                <w:color w:val="000000"/>
                <w:sz w:val="16"/>
                <w:szCs w:val="16"/>
              </w:rPr>
              <w:t>ерроризма</w:t>
            </w:r>
            <w:proofErr w:type="spellEnd"/>
            <w:r w:rsidRPr="00D41E69">
              <w:rPr>
                <w:rFonts w:ascii="Arial" w:hAnsi="Arial" w:cs="Arial"/>
                <w:color w:val="000000"/>
                <w:sz w:val="16"/>
                <w:szCs w:val="16"/>
              </w:rPr>
              <w:t xml:space="preserve"> и минимизация ликвидации последствий проявления экстремизма в границах поселений</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НАЦИОНАЛЬНАЯ ЭКОНОМИКА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3 655,57</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Дорожное хозяйство (дорожные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3 655,57</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3 655,57</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Содержание автомобильных дорог</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7700004092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360,00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7700004092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360,00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7700004092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360,00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Мероприятия за счёт средств дорожного фонда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1 896,15</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1 896,15</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1 896,15</w:t>
            </w:r>
          </w:p>
        </w:tc>
      </w:tr>
      <w:tr w:rsidR="000F5CB9" w:rsidRPr="00D41E69" w:rsidTr="000F5CB9">
        <w:trPr>
          <w:trHeight w:val="20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1 385,43</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1 385,43</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1 385,43</w:t>
            </w:r>
          </w:p>
        </w:tc>
      </w:tr>
      <w:tr w:rsidR="000F5CB9" w:rsidRPr="00D41E69" w:rsidTr="000F5CB9">
        <w:trPr>
          <w:trHeight w:val="2040"/>
        </w:trPr>
        <w:tc>
          <w:tcPr>
            <w:tcW w:w="416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lastRenderedPageBreak/>
              <w:t>Софинансирование</w:t>
            </w:r>
            <w:proofErr w:type="spellEnd"/>
            <w:r w:rsidRPr="00D41E69">
              <w:rPr>
                <w:rFonts w:ascii="Arial" w:hAnsi="Arial" w:cs="Arial"/>
                <w:color w:val="000000"/>
                <w:sz w:val="16"/>
                <w:szCs w:val="16"/>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77000S0760</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13,99</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77000S0760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13,99</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77000S0760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13,99</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ЖИЛИЩНО-КОММУНАЛЬНОЕ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24 702,39</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20 707,39</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20 707,39</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Мероприятия в области коммунального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3 806,57</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3 009,60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3 009,60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Капитальные вложения в объекты государственной (муниципальной) собственности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400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346,97</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Бюджетные инвестиции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410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346,97</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800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450,00</w:t>
            </w:r>
          </w:p>
        </w:tc>
      </w:tr>
      <w:tr w:rsidR="000F5CB9" w:rsidRPr="00D41E69" w:rsidTr="000F5CB9">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810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450,00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Резервные фонды исполнительных органов государственной власти субъектов Российской Федерации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7700020540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16 900,82</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Капитальные вложения в объекты государственной (муниципальной) собственности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7700020540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400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16 900,82</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Бюджетные инвестиции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7700020540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410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16 900,82</w:t>
            </w:r>
          </w:p>
        </w:tc>
      </w:tr>
      <w:tr w:rsidR="000F5CB9" w:rsidRPr="00D41E69" w:rsidTr="000F5CB9">
        <w:trPr>
          <w:trHeight w:val="300"/>
        </w:trPr>
        <w:tc>
          <w:tcPr>
            <w:tcW w:w="416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lastRenderedPageBreak/>
              <w:t>Благоустройство</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3 995,00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3 995,00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Прочие мероприятия по благоустройству</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2 792,00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2 792,00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2 792,00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Прочие мероприятия по благоустройству (уличное освещение)</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53,00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53,00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53,00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Организация и содержание мест захоронения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150,00</w:t>
            </w:r>
          </w:p>
        </w:tc>
      </w:tr>
      <w:tr w:rsidR="000F5CB9" w:rsidRPr="00D41E6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1 000,00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1 000,00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1 000,00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ОХРАНА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Другие вопросы в области охраны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Природоохранные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150,00</w:t>
            </w:r>
          </w:p>
        </w:tc>
      </w:tr>
      <w:tr w:rsidR="000F5CB9" w:rsidRPr="00D41E69" w:rsidTr="000F5CB9">
        <w:trPr>
          <w:trHeight w:val="465"/>
        </w:trPr>
        <w:tc>
          <w:tcPr>
            <w:tcW w:w="416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lastRenderedPageBreak/>
              <w:t>Закупка товаров, работ и услуг для обеспечения государственных (муниципальных) нужд</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7700006052</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ОБРАЗОВАНИЕ</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27,00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12,00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12,00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7,00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7,00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7,00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Молодежная политика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Проведение мероприятий для детей и молодежи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7700007072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7700007072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07</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7700007072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15,00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КУЛЬТУРА, КИНЕМАТОГРАФИЯ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5 953,72</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5 953,72</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5 953,72</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4 809,94</w:t>
            </w:r>
          </w:p>
        </w:tc>
      </w:tr>
      <w:tr w:rsidR="000F5CB9" w:rsidRPr="00D41E69" w:rsidTr="000F5CB9">
        <w:trPr>
          <w:trHeight w:val="1140"/>
        </w:trPr>
        <w:tc>
          <w:tcPr>
            <w:tcW w:w="416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7700008012</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100</w:t>
            </w:r>
          </w:p>
        </w:tc>
        <w:tc>
          <w:tcPr>
            <w:tcW w:w="16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2 488,92</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2 488,92</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2 201,02</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2 201,02</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800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120,00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850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120,00</w:t>
            </w:r>
          </w:p>
        </w:tc>
      </w:tr>
      <w:tr w:rsidR="000F5CB9" w:rsidRPr="00D41E6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1 143,78</w:t>
            </w:r>
          </w:p>
        </w:tc>
      </w:tr>
      <w:tr w:rsidR="000F5CB9" w:rsidRPr="00D41E6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1 143,78</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1 143,78</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СОЦИАЛЬНАЯ ПОЛИТИКА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499,50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Пенсионное обеспечение</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499,50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499,50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Доплаты к пенсиям муниципальных служащих</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499,50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Социальное обеспечение и иные выплаты населению</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300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499,50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Публичные нормативные социальные выплаты гражданам</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310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499,50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ФИЗИЧЕСКАЯ КУЛЬТУРА И СПОРТ</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64,50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Физическая 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64,50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64,50</w:t>
            </w:r>
          </w:p>
        </w:tc>
      </w:tr>
      <w:tr w:rsidR="000F5CB9" w:rsidRPr="00D41E69" w:rsidTr="000F5CB9">
        <w:trPr>
          <w:trHeight w:val="465"/>
        </w:trPr>
        <w:tc>
          <w:tcPr>
            <w:tcW w:w="416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lastRenderedPageBreak/>
              <w:t>Мероприятия в области спорта и физической культуры</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7700011012</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single" w:sz="4" w:space="0" w:color="auto"/>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64,50</w:t>
            </w:r>
          </w:p>
        </w:tc>
      </w:tr>
      <w:tr w:rsidR="000F5CB9" w:rsidRPr="00D41E6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7700011012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64,50</w:t>
            </w:r>
          </w:p>
        </w:tc>
      </w:tr>
      <w:tr w:rsidR="000F5CB9" w:rsidRPr="00D41E6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7700011012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240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64,50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proofErr w:type="spellStart"/>
            <w:r w:rsidRPr="00D41E69">
              <w:rPr>
                <w:rFonts w:ascii="Arial" w:hAnsi="Arial" w:cs="Arial"/>
                <w:color w:val="000000"/>
                <w:sz w:val="16"/>
                <w:szCs w:val="16"/>
              </w:rPr>
              <w:t>Непрограммные</w:t>
            </w:r>
            <w:proofErr w:type="spellEnd"/>
            <w:r w:rsidRPr="00D41E69">
              <w:rPr>
                <w:rFonts w:ascii="Arial" w:hAnsi="Arial" w:cs="Arial"/>
                <w:color w:val="000000"/>
                <w:sz w:val="16"/>
                <w:szCs w:val="16"/>
              </w:rPr>
              <w:t xml:space="preserve"> направления областного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900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0,00</w:t>
            </w:r>
          </w:p>
        </w:tc>
      </w:tr>
      <w:tr w:rsidR="000F5CB9" w:rsidRPr="00D41E6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990</w:t>
            </w:r>
          </w:p>
        </w:tc>
        <w:tc>
          <w:tcPr>
            <w:tcW w:w="1660" w:type="dxa"/>
            <w:tcBorders>
              <w:top w:val="nil"/>
              <w:left w:val="nil"/>
              <w:bottom w:val="single" w:sz="4"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color w:val="000000"/>
                <w:sz w:val="16"/>
                <w:szCs w:val="16"/>
              </w:rPr>
            </w:pPr>
            <w:r w:rsidRPr="00D41E69">
              <w:rPr>
                <w:rFonts w:ascii="Arial" w:hAnsi="Arial" w:cs="Arial"/>
                <w:color w:val="000000"/>
                <w:sz w:val="16"/>
                <w:szCs w:val="16"/>
              </w:rPr>
              <w:t>0,00</w:t>
            </w:r>
          </w:p>
        </w:tc>
      </w:tr>
      <w:tr w:rsidR="000F5CB9" w:rsidRPr="00D41E69" w:rsidTr="000F5CB9">
        <w:trPr>
          <w:trHeight w:val="270"/>
        </w:trPr>
        <w:tc>
          <w:tcPr>
            <w:tcW w:w="8224" w:type="dxa"/>
            <w:gridSpan w:val="5"/>
            <w:tcBorders>
              <w:top w:val="single" w:sz="8" w:space="0" w:color="auto"/>
              <w:left w:val="single" w:sz="8" w:space="0" w:color="auto"/>
              <w:bottom w:val="single" w:sz="8" w:space="0" w:color="auto"/>
              <w:right w:val="nil"/>
            </w:tcBorders>
            <w:shd w:val="clear" w:color="auto" w:fill="auto"/>
            <w:noWrap/>
            <w:vAlign w:val="center"/>
            <w:hideMark/>
          </w:tcPr>
          <w:p w:rsidR="000F5CB9" w:rsidRPr="00D41E69" w:rsidRDefault="000F5CB9" w:rsidP="00420E55">
            <w:pPr>
              <w:rPr>
                <w:rFonts w:ascii="Arial" w:hAnsi="Arial" w:cs="Arial"/>
                <w:b/>
                <w:bCs/>
                <w:color w:val="000000"/>
                <w:sz w:val="16"/>
                <w:szCs w:val="16"/>
              </w:rPr>
            </w:pPr>
            <w:r w:rsidRPr="00D41E69">
              <w:rPr>
                <w:rFonts w:ascii="Arial" w:hAnsi="Arial" w:cs="Arial"/>
                <w:b/>
                <w:bCs/>
                <w:color w:val="000000"/>
                <w:sz w:val="16"/>
                <w:szCs w:val="16"/>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F5CB9" w:rsidRPr="00D41E69" w:rsidRDefault="000F5CB9" w:rsidP="00420E55">
            <w:pPr>
              <w:jc w:val="right"/>
              <w:rPr>
                <w:rFonts w:ascii="Arial" w:hAnsi="Arial" w:cs="Arial"/>
                <w:b/>
                <w:bCs/>
                <w:color w:val="000000"/>
                <w:sz w:val="16"/>
                <w:szCs w:val="16"/>
              </w:rPr>
            </w:pPr>
            <w:r w:rsidRPr="00D41E69">
              <w:rPr>
                <w:rFonts w:ascii="Arial" w:hAnsi="Arial" w:cs="Arial"/>
                <w:b/>
                <w:bCs/>
                <w:color w:val="000000"/>
                <w:sz w:val="16"/>
                <w:szCs w:val="16"/>
              </w:rPr>
              <w:t>42 636,00</w:t>
            </w:r>
          </w:p>
        </w:tc>
      </w:tr>
      <w:tr w:rsidR="000F5CB9" w:rsidRPr="00D41E69" w:rsidTr="000F5CB9">
        <w:trPr>
          <w:trHeight w:val="285"/>
        </w:trPr>
        <w:tc>
          <w:tcPr>
            <w:tcW w:w="4160" w:type="dxa"/>
            <w:tcBorders>
              <w:top w:val="nil"/>
              <w:left w:val="nil"/>
              <w:bottom w:val="nil"/>
              <w:right w:val="nil"/>
            </w:tcBorders>
            <w:shd w:val="clear" w:color="auto" w:fill="auto"/>
            <w:noWrap/>
            <w:vAlign w:val="bottom"/>
            <w:hideMark/>
          </w:tcPr>
          <w:p w:rsidR="000F5CB9" w:rsidRPr="00D41E69" w:rsidRDefault="000F5CB9" w:rsidP="00420E55">
            <w:pPr>
              <w:rPr>
                <w:rFonts w:ascii="Arial" w:hAnsi="Arial" w:cs="Arial"/>
                <w:color w:val="000000"/>
                <w:sz w:val="16"/>
                <w:szCs w:val="16"/>
              </w:rPr>
            </w:pPr>
            <w:r w:rsidRPr="00D41E69">
              <w:rPr>
                <w:rFonts w:ascii="Arial" w:hAnsi="Arial" w:cs="Arial"/>
                <w:color w:val="000000"/>
                <w:sz w:val="16"/>
                <w:szCs w:val="16"/>
              </w:rPr>
              <w:t>Исполнитель</w:t>
            </w:r>
          </w:p>
        </w:tc>
        <w:tc>
          <w:tcPr>
            <w:tcW w:w="940" w:type="dxa"/>
            <w:tcBorders>
              <w:top w:val="nil"/>
              <w:left w:val="nil"/>
              <w:bottom w:val="single" w:sz="4" w:space="0" w:color="auto"/>
              <w:right w:val="nil"/>
            </w:tcBorders>
            <w:shd w:val="clear" w:color="auto" w:fill="auto"/>
            <w:vAlign w:val="bottom"/>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060" w:type="dxa"/>
            <w:tcBorders>
              <w:top w:val="nil"/>
              <w:left w:val="nil"/>
              <w:bottom w:val="nil"/>
              <w:right w:val="nil"/>
            </w:tcBorders>
            <w:shd w:val="clear" w:color="auto" w:fill="auto"/>
            <w:noWrap/>
            <w:vAlign w:val="bottom"/>
            <w:hideMark/>
          </w:tcPr>
          <w:p w:rsidR="000F5CB9" w:rsidRPr="00D41E69" w:rsidRDefault="000F5CB9" w:rsidP="00420E55">
            <w:pPr>
              <w:rPr>
                <w:rFonts w:ascii="Arial" w:hAnsi="Arial" w:cs="Arial"/>
                <w:color w:val="000000"/>
                <w:sz w:val="20"/>
                <w:szCs w:val="20"/>
              </w:rPr>
            </w:pPr>
          </w:p>
        </w:tc>
        <w:tc>
          <w:tcPr>
            <w:tcW w:w="2064" w:type="dxa"/>
            <w:gridSpan w:val="2"/>
            <w:tcBorders>
              <w:top w:val="nil"/>
              <w:left w:val="nil"/>
              <w:bottom w:val="single" w:sz="4" w:space="0" w:color="auto"/>
              <w:right w:val="nil"/>
            </w:tcBorders>
            <w:shd w:val="clear" w:color="auto" w:fill="auto"/>
            <w:vAlign w:val="bottom"/>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 </w:t>
            </w:r>
          </w:p>
        </w:tc>
        <w:tc>
          <w:tcPr>
            <w:tcW w:w="1660" w:type="dxa"/>
            <w:tcBorders>
              <w:top w:val="nil"/>
              <w:left w:val="nil"/>
              <w:bottom w:val="nil"/>
              <w:right w:val="nil"/>
            </w:tcBorders>
            <w:shd w:val="clear" w:color="auto" w:fill="auto"/>
            <w:noWrap/>
            <w:vAlign w:val="bottom"/>
            <w:hideMark/>
          </w:tcPr>
          <w:p w:rsidR="000F5CB9" w:rsidRPr="00D41E69" w:rsidRDefault="000F5CB9" w:rsidP="00420E55">
            <w:pPr>
              <w:rPr>
                <w:rFonts w:ascii="Arial" w:hAnsi="Arial" w:cs="Arial"/>
                <w:sz w:val="20"/>
                <w:szCs w:val="20"/>
              </w:rPr>
            </w:pPr>
          </w:p>
        </w:tc>
      </w:tr>
      <w:tr w:rsidR="000F5CB9" w:rsidRPr="00D41E69" w:rsidTr="000F5CB9">
        <w:trPr>
          <w:trHeight w:val="285"/>
        </w:trPr>
        <w:tc>
          <w:tcPr>
            <w:tcW w:w="4160" w:type="dxa"/>
            <w:tcBorders>
              <w:top w:val="nil"/>
              <w:left w:val="nil"/>
              <w:bottom w:val="nil"/>
              <w:right w:val="nil"/>
            </w:tcBorders>
            <w:shd w:val="clear" w:color="auto" w:fill="auto"/>
            <w:noWrap/>
            <w:vAlign w:val="bottom"/>
            <w:hideMark/>
          </w:tcPr>
          <w:p w:rsidR="000F5CB9" w:rsidRPr="00D41E69" w:rsidRDefault="000F5CB9" w:rsidP="00420E55">
            <w:pPr>
              <w:rPr>
                <w:rFonts w:ascii="Arial" w:hAnsi="Arial" w:cs="Arial"/>
                <w:color w:val="000000"/>
                <w:sz w:val="20"/>
                <w:szCs w:val="20"/>
              </w:rPr>
            </w:pPr>
          </w:p>
        </w:tc>
        <w:tc>
          <w:tcPr>
            <w:tcW w:w="940" w:type="dxa"/>
            <w:tcBorders>
              <w:top w:val="nil"/>
              <w:left w:val="nil"/>
              <w:bottom w:val="nil"/>
              <w:right w:val="nil"/>
            </w:tcBorders>
            <w:shd w:val="clear" w:color="auto" w:fill="auto"/>
            <w:noWrap/>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(подпись)</w:t>
            </w:r>
          </w:p>
        </w:tc>
        <w:tc>
          <w:tcPr>
            <w:tcW w:w="1060" w:type="dxa"/>
            <w:tcBorders>
              <w:top w:val="nil"/>
              <w:left w:val="nil"/>
              <w:bottom w:val="nil"/>
              <w:right w:val="nil"/>
            </w:tcBorders>
            <w:shd w:val="clear" w:color="auto" w:fill="auto"/>
            <w:noWrap/>
            <w:vAlign w:val="bottom"/>
            <w:hideMark/>
          </w:tcPr>
          <w:p w:rsidR="000F5CB9" w:rsidRPr="00D41E69" w:rsidRDefault="000F5CB9" w:rsidP="00420E55">
            <w:pPr>
              <w:rPr>
                <w:rFonts w:ascii="Arial" w:hAnsi="Arial" w:cs="Arial"/>
                <w:color w:val="000000"/>
                <w:sz w:val="20"/>
                <w:szCs w:val="20"/>
              </w:rPr>
            </w:pPr>
          </w:p>
        </w:tc>
        <w:tc>
          <w:tcPr>
            <w:tcW w:w="2064" w:type="dxa"/>
            <w:gridSpan w:val="2"/>
            <w:tcBorders>
              <w:top w:val="single" w:sz="4" w:space="0" w:color="auto"/>
              <w:left w:val="nil"/>
              <w:bottom w:val="nil"/>
              <w:right w:val="nil"/>
            </w:tcBorders>
            <w:shd w:val="clear" w:color="auto" w:fill="auto"/>
            <w:noWrap/>
            <w:hideMark/>
          </w:tcPr>
          <w:p w:rsidR="000F5CB9" w:rsidRPr="00D41E69" w:rsidRDefault="000F5CB9" w:rsidP="00420E55">
            <w:pPr>
              <w:jc w:val="center"/>
              <w:rPr>
                <w:rFonts w:ascii="Arial" w:hAnsi="Arial" w:cs="Arial"/>
                <w:color w:val="000000"/>
                <w:sz w:val="16"/>
                <w:szCs w:val="16"/>
              </w:rPr>
            </w:pPr>
            <w:r w:rsidRPr="00D41E69">
              <w:rPr>
                <w:rFonts w:ascii="Arial" w:hAnsi="Arial" w:cs="Arial"/>
                <w:color w:val="000000"/>
                <w:sz w:val="16"/>
                <w:szCs w:val="16"/>
              </w:rPr>
              <w:t>(расшифровка подписи)</w:t>
            </w:r>
          </w:p>
        </w:tc>
        <w:tc>
          <w:tcPr>
            <w:tcW w:w="1660" w:type="dxa"/>
            <w:tcBorders>
              <w:top w:val="nil"/>
              <w:left w:val="nil"/>
              <w:bottom w:val="nil"/>
              <w:right w:val="nil"/>
            </w:tcBorders>
            <w:shd w:val="clear" w:color="auto" w:fill="auto"/>
            <w:noWrap/>
            <w:vAlign w:val="bottom"/>
            <w:hideMark/>
          </w:tcPr>
          <w:p w:rsidR="000F5CB9" w:rsidRPr="00D41E69" w:rsidRDefault="000F5CB9" w:rsidP="00420E55">
            <w:pPr>
              <w:rPr>
                <w:rFonts w:ascii="Arial" w:hAnsi="Arial" w:cs="Arial"/>
                <w:sz w:val="20"/>
                <w:szCs w:val="20"/>
              </w:rPr>
            </w:pPr>
          </w:p>
        </w:tc>
      </w:tr>
    </w:tbl>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0F5CB9" w:rsidRDefault="000F5CB9" w:rsidP="00420E55">
      <w:pPr>
        <w:jc w:val="center"/>
        <w:rPr>
          <w:b/>
          <w:sz w:val="28"/>
          <w:szCs w:val="28"/>
        </w:rPr>
      </w:pPr>
    </w:p>
    <w:p w:rsidR="000F5CB9" w:rsidRDefault="000F5CB9" w:rsidP="00420E55">
      <w:pPr>
        <w:jc w:val="center"/>
        <w:rPr>
          <w:b/>
          <w:sz w:val="28"/>
          <w:szCs w:val="28"/>
        </w:rPr>
      </w:pPr>
    </w:p>
    <w:p w:rsidR="000F5CB9" w:rsidRDefault="000F5CB9" w:rsidP="00420E55">
      <w:pPr>
        <w:jc w:val="center"/>
        <w:rPr>
          <w:b/>
          <w:sz w:val="28"/>
          <w:szCs w:val="28"/>
        </w:rPr>
      </w:pPr>
    </w:p>
    <w:p w:rsidR="00420E55" w:rsidRDefault="00420E55" w:rsidP="00420E55">
      <w:pPr>
        <w:jc w:val="center"/>
        <w:rPr>
          <w:b/>
          <w:sz w:val="28"/>
          <w:szCs w:val="28"/>
        </w:rPr>
      </w:pPr>
    </w:p>
    <w:p w:rsidR="00420E55" w:rsidRPr="000F5CB9" w:rsidRDefault="00420E55" w:rsidP="00420E55">
      <w:pPr>
        <w:jc w:val="right"/>
        <w:rPr>
          <w:color w:val="000000"/>
          <w:sz w:val="20"/>
          <w:szCs w:val="20"/>
        </w:rPr>
      </w:pPr>
      <w:r w:rsidRPr="000F5CB9">
        <w:rPr>
          <w:color w:val="000000"/>
          <w:sz w:val="20"/>
          <w:szCs w:val="20"/>
        </w:rPr>
        <w:lastRenderedPageBreak/>
        <w:t>Приложение № 3 таблица 1</w:t>
      </w:r>
    </w:p>
    <w:p w:rsidR="00420E55" w:rsidRPr="000F5CB9" w:rsidRDefault="00420E55" w:rsidP="00420E55">
      <w:pPr>
        <w:jc w:val="right"/>
        <w:rPr>
          <w:color w:val="000000"/>
          <w:sz w:val="20"/>
          <w:szCs w:val="20"/>
        </w:rPr>
      </w:pPr>
      <w:r w:rsidRPr="000F5CB9">
        <w:rPr>
          <w:color w:val="000000"/>
          <w:sz w:val="20"/>
          <w:szCs w:val="20"/>
        </w:rPr>
        <w:t xml:space="preserve"> к решению </w:t>
      </w:r>
    </w:p>
    <w:p w:rsidR="00420E55" w:rsidRPr="000F5CB9" w:rsidRDefault="00420E55" w:rsidP="00420E55">
      <w:pPr>
        <w:jc w:val="right"/>
        <w:rPr>
          <w:color w:val="000000"/>
          <w:sz w:val="20"/>
          <w:szCs w:val="20"/>
        </w:rPr>
      </w:pPr>
      <w:r w:rsidRPr="000F5CB9">
        <w:rPr>
          <w:color w:val="000000"/>
          <w:sz w:val="20"/>
          <w:szCs w:val="20"/>
        </w:rPr>
        <w:t xml:space="preserve">тридцать восьмой  сессии </w:t>
      </w:r>
    </w:p>
    <w:p w:rsidR="00420E55" w:rsidRPr="000F5CB9" w:rsidRDefault="00420E55" w:rsidP="00420E55">
      <w:pPr>
        <w:jc w:val="right"/>
        <w:rPr>
          <w:color w:val="000000"/>
          <w:sz w:val="20"/>
          <w:szCs w:val="20"/>
        </w:rPr>
      </w:pPr>
      <w:r w:rsidRPr="000F5CB9">
        <w:rPr>
          <w:color w:val="000000"/>
          <w:sz w:val="20"/>
          <w:szCs w:val="20"/>
        </w:rPr>
        <w:t xml:space="preserve">Совета депутатов </w:t>
      </w:r>
    </w:p>
    <w:p w:rsidR="00420E55" w:rsidRPr="000F5CB9" w:rsidRDefault="00420E55" w:rsidP="00420E55">
      <w:pPr>
        <w:jc w:val="right"/>
        <w:rPr>
          <w:color w:val="000000"/>
          <w:sz w:val="20"/>
          <w:szCs w:val="20"/>
        </w:rPr>
      </w:pPr>
      <w:r w:rsidRPr="000F5CB9">
        <w:rPr>
          <w:color w:val="000000"/>
          <w:sz w:val="20"/>
          <w:szCs w:val="20"/>
        </w:rPr>
        <w:t xml:space="preserve">Кожурлинского сельсовета </w:t>
      </w:r>
    </w:p>
    <w:p w:rsidR="00420E55" w:rsidRPr="000F5CB9" w:rsidRDefault="00420E55" w:rsidP="00420E55">
      <w:pPr>
        <w:jc w:val="right"/>
        <w:rPr>
          <w:color w:val="000000"/>
          <w:sz w:val="20"/>
          <w:szCs w:val="20"/>
        </w:rPr>
      </w:pPr>
      <w:r w:rsidRPr="000F5CB9">
        <w:rPr>
          <w:color w:val="000000"/>
          <w:sz w:val="20"/>
          <w:szCs w:val="20"/>
        </w:rPr>
        <w:t>Убинского района</w:t>
      </w:r>
    </w:p>
    <w:p w:rsidR="00420E55" w:rsidRPr="000F5CB9" w:rsidRDefault="00420E55" w:rsidP="00420E55">
      <w:pPr>
        <w:jc w:val="right"/>
        <w:rPr>
          <w:color w:val="000000"/>
          <w:sz w:val="20"/>
          <w:szCs w:val="20"/>
        </w:rPr>
      </w:pPr>
      <w:r w:rsidRPr="000F5CB9">
        <w:rPr>
          <w:color w:val="000000"/>
          <w:sz w:val="20"/>
          <w:szCs w:val="20"/>
        </w:rPr>
        <w:t>Новосибирской области</w:t>
      </w:r>
    </w:p>
    <w:p w:rsidR="00420E55" w:rsidRPr="000F5CB9" w:rsidRDefault="00420E55" w:rsidP="00420E55">
      <w:pPr>
        <w:jc w:val="right"/>
        <w:rPr>
          <w:color w:val="000000"/>
          <w:sz w:val="20"/>
          <w:szCs w:val="20"/>
        </w:rPr>
      </w:pPr>
      <w:r w:rsidRPr="000F5CB9">
        <w:rPr>
          <w:color w:val="000000"/>
          <w:sz w:val="20"/>
          <w:szCs w:val="20"/>
        </w:rPr>
        <w:t xml:space="preserve"> шестого созыва</w:t>
      </w:r>
    </w:p>
    <w:p w:rsidR="00420E55" w:rsidRPr="000F5CB9" w:rsidRDefault="00420E55" w:rsidP="00420E55">
      <w:pPr>
        <w:jc w:val="center"/>
        <w:rPr>
          <w:color w:val="000000"/>
          <w:sz w:val="20"/>
          <w:szCs w:val="20"/>
        </w:rPr>
      </w:pPr>
      <w:r w:rsidRPr="000F5CB9">
        <w:rPr>
          <w:color w:val="000000"/>
          <w:sz w:val="20"/>
          <w:szCs w:val="20"/>
        </w:rPr>
        <w:t xml:space="preserve">                                                                                                                                                              </w:t>
      </w:r>
      <w:r w:rsidR="000F5CB9">
        <w:rPr>
          <w:color w:val="000000"/>
          <w:sz w:val="20"/>
          <w:szCs w:val="20"/>
        </w:rPr>
        <w:t xml:space="preserve">                                                                                               </w:t>
      </w:r>
      <w:r w:rsidRPr="000F5CB9">
        <w:rPr>
          <w:color w:val="000000"/>
          <w:sz w:val="20"/>
          <w:szCs w:val="20"/>
        </w:rPr>
        <w:t xml:space="preserve">  от 26.06.2024 </w:t>
      </w:r>
      <w:r w:rsidR="000F5CB9">
        <w:rPr>
          <w:color w:val="000000"/>
          <w:sz w:val="20"/>
          <w:szCs w:val="20"/>
        </w:rPr>
        <w:t xml:space="preserve"> </w:t>
      </w:r>
      <w:r w:rsidRPr="000F5CB9">
        <w:rPr>
          <w:color w:val="000000"/>
          <w:sz w:val="20"/>
          <w:szCs w:val="20"/>
        </w:rPr>
        <w:t>№ 213</w:t>
      </w:r>
    </w:p>
    <w:p w:rsidR="00420E55" w:rsidRDefault="00420E55" w:rsidP="00420E55">
      <w:pPr>
        <w:jc w:val="center"/>
        <w:rPr>
          <w:b/>
          <w:sz w:val="28"/>
          <w:szCs w:val="28"/>
        </w:rPr>
      </w:pPr>
    </w:p>
    <w:tbl>
      <w:tblPr>
        <w:tblW w:w="14184" w:type="dxa"/>
        <w:tblInd w:w="93" w:type="dxa"/>
        <w:tblLook w:val="04A0"/>
      </w:tblPr>
      <w:tblGrid>
        <w:gridCol w:w="4160"/>
        <w:gridCol w:w="980"/>
        <w:gridCol w:w="940"/>
        <w:gridCol w:w="1060"/>
        <w:gridCol w:w="1228"/>
        <w:gridCol w:w="940"/>
        <w:gridCol w:w="1660"/>
        <w:gridCol w:w="1660"/>
        <w:gridCol w:w="1660"/>
      </w:tblGrid>
      <w:tr w:rsidR="000F5CB9" w:rsidRPr="00DE0E45" w:rsidTr="000F5CB9">
        <w:trPr>
          <w:trHeight w:val="225"/>
        </w:trPr>
        <w:tc>
          <w:tcPr>
            <w:tcW w:w="4160" w:type="dxa"/>
            <w:tcBorders>
              <w:top w:val="nil"/>
              <w:left w:val="nil"/>
              <w:bottom w:val="nil"/>
              <w:right w:val="nil"/>
            </w:tcBorders>
            <w:shd w:val="clear" w:color="auto" w:fill="auto"/>
            <w:vAlign w:val="center"/>
            <w:hideMark/>
          </w:tcPr>
          <w:p w:rsidR="000F5CB9" w:rsidRPr="000F5CB9" w:rsidRDefault="000F5CB9" w:rsidP="00420E55">
            <w:pPr>
              <w:rPr>
                <w:bCs/>
                <w:color w:val="000000"/>
                <w:sz w:val="20"/>
                <w:szCs w:val="20"/>
              </w:rPr>
            </w:pPr>
            <w:r w:rsidRPr="000F5CB9">
              <w:rPr>
                <w:bCs/>
                <w:color w:val="000000"/>
                <w:sz w:val="20"/>
                <w:szCs w:val="20"/>
              </w:rPr>
              <w:t xml:space="preserve">Ведомственная структура расходов бюджета на 2024 год и плановый период 2025 -2026 годов </w:t>
            </w:r>
          </w:p>
        </w:tc>
        <w:tc>
          <w:tcPr>
            <w:tcW w:w="980" w:type="dxa"/>
            <w:tcBorders>
              <w:top w:val="nil"/>
              <w:left w:val="nil"/>
              <w:bottom w:val="nil"/>
              <w:right w:val="nil"/>
            </w:tcBorders>
            <w:shd w:val="clear" w:color="auto" w:fill="auto"/>
            <w:vAlign w:val="center"/>
            <w:hideMark/>
          </w:tcPr>
          <w:p w:rsidR="000F5CB9" w:rsidRPr="00DE0E45" w:rsidRDefault="000F5CB9" w:rsidP="00420E55">
            <w:pPr>
              <w:rPr>
                <w:rFonts w:ascii="Arial" w:hAnsi="Arial" w:cs="Arial"/>
                <w:b/>
                <w:bCs/>
                <w:color w:val="000000"/>
                <w:sz w:val="20"/>
                <w:szCs w:val="20"/>
              </w:rPr>
            </w:pPr>
          </w:p>
        </w:tc>
        <w:tc>
          <w:tcPr>
            <w:tcW w:w="940" w:type="dxa"/>
            <w:tcBorders>
              <w:top w:val="nil"/>
              <w:left w:val="nil"/>
              <w:bottom w:val="nil"/>
              <w:right w:val="nil"/>
            </w:tcBorders>
            <w:shd w:val="clear" w:color="auto" w:fill="auto"/>
            <w:vAlign w:val="center"/>
            <w:hideMark/>
          </w:tcPr>
          <w:p w:rsidR="000F5CB9" w:rsidRPr="00DE0E45" w:rsidRDefault="000F5CB9" w:rsidP="00420E55">
            <w:pPr>
              <w:rPr>
                <w:rFonts w:ascii="Arial" w:hAnsi="Arial" w:cs="Arial"/>
                <w:b/>
                <w:bCs/>
                <w:color w:val="000000"/>
                <w:sz w:val="20"/>
                <w:szCs w:val="20"/>
              </w:rPr>
            </w:pPr>
          </w:p>
        </w:tc>
        <w:tc>
          <w:tcPr>
            <w:tcW w:w="1060" w:type="dxa"/>
            <w:tcBorders>
              <w:top w:val="nil"/>
              <w:left w:val="nil"/>
              <w:bottom w:val="nil"/>
              <w:right w:val="nil"/>
            </w:tcBorders>
            <w:shd w:val="clear" w:color="auto" w:fill="auto"/>
            <w:vAlign w:val="center"/>
            <w:hideMark/>
          </w:tcPr>
          <w:p w:rsidR="000F5CB9" w:rsidRPr="00DE0E45" w:rsidRDefault="000F5CB9" w:rsidP="00420E55">
            <w:pPr>
              <w:rPr>
                <w:rFonts w:ascii="Arial" w:hAnsi="Arial" w:cs="Arial"/>
                <w:b/>
                <w:bCs/>
                <w:color w:val="000000"/>
                <w:sz w:val="20"/>
                <w:szCs w:val="20"/>
              </w:rPr>
            </w:pPr>
          </w:p>
        </w:tc>
        <w:tc>
          <w:tcPr>
            <w:tcW w:w="1124" w:type="dxa"/>
            <w:tcBorders>
              <w:top w:val="nil"/>
              <w:left w:val="nil"/>
              <w:bottom w:val="nil"/>
              <w:right w:val="nil"/>
            </w:tcBorders>
            <w:shd w:val="clear" w:color="auto" w:fill="auto"/>
            <w:vAlign w:val="center"/>
            <w:hideMark/>
          </w:tcPr>
          <w:p w:rsidR="000F5CB9" w:rsidRPr="00DE0E45" w:rsidRDefault="000F5CB9" w:rsidP="00420E55">
            <w:pPr>
              <w:rPr>
                <w:rFonts w:ascii="Arial" w:hAnsi="Arial" w:cs="Arial"/>
                <w:b/>
                <w:bCs/>
                <w:color w:val="000000"/>
                <w:sz w:val="20"/>
                <w:szCs w:val="20"/>
              </w:rPr>
            </w:pPr>
          </w:p>
        </w:tc>
        <w:tc>
          <w:tcPr>
            <w:tcW w:w="940" w:type="dxa"/>
            <w:tcBorders>
              <w:top w:val="nil"/>
              <w:left w:val="nil"/>
              <w:bottom w:val="nil"/>
              <w:right w:val="nil"/>
            </w:tcBorders>
            <w:shd w:val="clear" w:color="auto" w:fill="auto"/>
            <w:vAlign w:val="center"/>
            <w:hideMark/>
          </w:tcPr>
          <w:p w:rsidR="000F5CB9" w:rsidRPr="00DE0E45" w:rsidRDefault="000F5CB9" w:rsidP="00420E55">
            <w:pPr>
              <w:rPr>
                <w:rFonts w:ascii="Arial" w:hAnsi="Arial" w:cs="Arial"/>
                <w:b/>
                <w:bCs/>
                <w:color w:val="000000"/>
                <w:sz w:val="20"/>
                <w:szCs w:val="20"/>
              </w:rPr>
            </w:pPr>
          </w:p>
        </w:tc>
        <w:tc>
          <w:tcPr>
            <w:tcW w:w="1660" w:type="dxa"/>
            <w:tcBorders>
              <w:top w:val="nil"/>
              <w:left w:val="nil"/>
              <w:bottom w:val="nil"/>
              <w:right w:val="nil"/>
            </w:tcBorders>
            <w:shd w:val="clear" w:color="auto" w:fill="auto"/>
            <w:vAlign w:val="center"/>
            <w:hideMark/>
          </w:tcPr>
          <w:p w:rsidR="000F5CB9" w:rsidRPr="00DE0E45" w:rsidRDefault="000F5CB9" w:rsidP="00420E55">
            <w:pPr>
              <w:rPr>
                <w:rFonts w:ascii="Arial" w:hAnsi="Arial" w:cs="Arial"/>
                <w:b/>
                <w:bCs/>
                <w:color w:val="000000"/>
                <w:sz w:val="20"/>
                <w:szCs w:val="20"/>
              </w:rPr>
            </w:pPr>
          </w:p>
        </w:tc>
        <w:tc>
          <w:tcPr>
            <w:tcW w:w="1660" w:type="dxa"/>
            <w:tcBorders>
              <w:top w:val="nil"/>
              <w:left w:val="nil"/>
              <w:bottom w:val="nil"/>
              <w:right w:val="nil"/>
            </w:tcBorders>
            <w:shd w:val="clear" w:color="auto" w:fill="auto"/>
            <w:vAlign w:val="center"/>
            <w:hideMark/>
          </w:tcPr>
          <w:p w:rsidR="000F5CB9" w:rsidRPr="00DE0E45" w:rsidRDefault="000F5CB9" w:rsidP="00420E55">
            <w:pPr>
              <w:rPr>
                <w:rFonts w:ascii="Arial" w:hAnsi="Arial" w:cs="Arial"/>
                <w:b/>
                <w:bCs/>
                <w:color w:val="000000"/>
                <w:sz w:val="20"/>
                <w:szCs w:val="20"/>
              </w:rPr>
            </w:pPr>
          </w:p>
        </w:tc>
        <w:tc>
          <w:tcPr>
            <w:tcW w:w="1660" w:type="dxa"/>
            <w:tcBorders>
              <w:top w:val="nil"/>
              <w:left w:val="nil"/>
              <w:bottom w:val="nil"/>
              <w:right w:val="nil"/>
            </w:tcBorders>
            <w:shd w:val="clear" w:color="auto" w:fill="auto"/>
            <w:vAlign w:val="center"/>
            <w:hideMark/>
          </w:tcPr>
          <w:p w:rsidR="000F5CB9" w:rsidRPr="00DE0E45" w:rsidRDefault="000F5CB9" w:rsidP="00420E55">
            <w:pPr>
              <w:rPr>
                <w:rFonts w:ascii="Arial" w:hAnsi="Arial" w:cs="Arial"/>
                <w:b/>
                <w:bCs/>
                <w:color w:val="000000"/>
                <w:sz w:val="20"/>
                <w:szCs w:val="20"/>
              </w:rPr>
            </w:pPr>
          </w:p>
        </w:tc>
      </w:tr>
      <w:tr w:rsidR="000F5CB9" w:rsidRPr="00DE0E45" w:rsidTr="000F5CB9">
        <w:trPr>
          <w:trHeight w:val="225"/>
        </w:trPr>
        <w:tc>
          <w:tcPr>
            <w:tcW w:w="14184" w:type="dxa"/>
            <w:gridSpan w:val="9"/>
            <w:tcBorders>
              <w:top w:val="nil"/>
              <w:left w:val="nil"/>
              <w:bottom w:val="single" w:sz="8" w:space="0" w:color="auto"/>
              <w:right w:val="nil"/>
            </w:tcBorders>
            <w:shd w:val="clear" w:color="auto" w:fill="auto"/>
            <w:noWrap/>
            <w:vAlign w:val="center"/>
            <w:hideMark/>
          </w:tcPr>
          <w:p w:rsidR="000F5CB9" w:rsidRPr="00DE0E45" w:rsidRDefault="000F5CB9" w:rsidP="00420E55">
            <w:pPr>
              <w:jc w:val="right"/>
              <w:rPr>
                <w:rFonts w:ascii="Arial" w:hAnsi="Arial" w:cs="Arial"/>
                <w:color w:val="000000"/>
                <w:sz w:val="16"/>
                <w:szCs w:val="16"/>
              </w:rPr>
            </w:pPr>
            <w:r w:rsidRPr="00DE0E45">
              <w:rPr>
                <w:rFonts w:ascii="Arial" w:hAnsi="Arial" w:cs="Arial"/>
                <w:color w:val="000000"/>
                <w:sz w:val="16"/>
                <w:szCs w:val="16"/>
              </w:rPr>
              <w:t>тыс. руб.</w:t>
            </w:r>
          </w:p>
        </w:tc>
      </w:tr>
      <w:tr w:rsidR="000F5CB9" w:rsidRPr="000F5CB9" w:rsidTr="000F5CB9">
        <w:trPr>
          <w:trHeight w:val="255"/>
        </w:trPr>
        <w:tc>
          <w:tcPr>
            <w:tcW w:w="4160"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0F5CB9" w:rsidRDefault="000F5CB9" w:rsidP="00420E55">
            <w:pPr>
              <w:jc w:val="center"/>
              <w:rPr>
                <w:b/>
                <w:bCs/>
                <w:color w:val="000000"/>
                <w:sz w:val="20"/>
                <w:szCs w:val="20"/>
              </w:rPr>
            </w:pPr>
            <w:r w:rsidRPr="000F5CB9">
              <w:rPr>
                <w:b/>
                <w:bCs/>
                <w:color w:val="000000"/>
                <w:sz w:val="20"/>
                <w:szCs w:val="20"/>
              </w:rPr>
              <w:t>Наименование</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0F5CB9" w:rsidRDefault="000F5CB9" w:rsidP="00420E55">
            <w:pPr>
              <w:jc w:val="center"/>
              <w:rPr>
                <w:b/>
                <w:bCs/>
                <w:color w:val="000000"/>
                <w:sz w:val="20"/>
                <w:szCs w:val="20"/>
              </w:rPr>
            </w:pPr>
            <w:r w:rsidRPr="000F5CB9">
              <w:rPr>
                <w:b/>
                <w:bCs/>
                <w:color w:val="000000"/>
                <w:sz w:val="20"/>
                <w:szCs w:val="20"/>
              </w:rPr>
              <w:t>ГРБС</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0F5CB9" w:rsidRDefault="000F5CB9" w:rsidP="00420E55">
            <w:pPr>
              <w:jc w:val="center"/>
              <w:rPr>
                <w:b/>
                <w:bCs/>
                <w:color w:val="000000"/>
                <w:sz w:val="20"/>
                <w:szCs w:val="20"/>
              </w:rPr>
            </w:pPr>
            <w:r w:rsidRPr="000F5CB9">
              <w:rPr>
                <w:b/>
                <w:bCs/>
                <w:color w:val="000000"/>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0F5CB9" w:rsidRDefault="000F5CB9" w:rsidP="00420E55">
            <w:pPr>
              <w:jc w:val="center"/>
              <w:rPr>
                <w:b/>
                <w:bCs/>
                <w:color w:val="000000"/>
                <w:sz w:val="20"/>
                <w:szCs w:val="20"/>
              </w:rPr>
            </w:pPr>
            <w:proofErr w:type="gramStart"/>
            <w:r w:rsidRPr="000F5CB9">
              <w:rPr>
                <w:b/>
                <w:bCs/>
                <w:color w:val="000000"/>
                <w:sz w:val="20"/>
                <w:szCs w:val="20"/>
              </w:rPr>
              <w:t>ПР</w:t>
            </w:r>
            <w:proofErr w:type="gramEnd"/>
          </w:p>
        </w:tc>
        <w:tc>
          <w:tcPr>
            <w:tcW w:w="1124"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0F5CB9" w:rsidRDefault="000F5CB9" w:rsidP="00420E55">
            <w:pPr>
              <w:jc w:val="center"/>
              <w:rPr>
                <w:b/>
                <w:bCs/>
                <w:color w:val="000000"/>
                <w:sz w:val="20"/>
                <w:szCs w:val="20"/>
              </w:rPr>
            </w:pPr>
            <w:r w:rsidRPr="000F5CB9">
              <w:rPr>
                <w:b/>
                <w:bCs/>
                <w:color w:val="000000"/>
                <w:sz w:val="20"/>
                <w:szCs w:val="20"/>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0F5CB9" w:rsidRPr="000F5CB9" w:rsidRDefault="000F5CB9" w:rsidP="00420E55">
            <w:pPr>
              <w:jc w:val="center"/>
              <w:rPr>
                <w:b/>
                <w:bCs/>
                <w:color w:val="000000"/>
                <w:sz w:val="20"/>
                <w:szCs w:val="20"/>
              </w:rPr>
            </w:pPr>
            <w:r w:rsidRPr="000F5CB9">
              <w:rPr>
                <w:b/>
                <w:bCs/>
                <w:color w:val="000000"/>
                <w:sz w:val="20"/>
                <w:szCs w:val="20"/>
              </w:rPr>
              <w:t>ВР</w:t>
            </w:r>
          </w:p>
        </w:tc>
        <w:tc>
          <w:tcPr>
            <w:tcW w:w="1660" w:type="dxa"/>
            <w:tcBorders>
              <w:top w:val="nil"/>
              <w:left w:val="nil"/>
              <w:bottom w:val="nil"/>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xml:space="preserve">Сумма </w:t>
            </w:r>
          </w:p>
        </w:tc>
        <w:tc>
          <w:tcPr>
            <w:tcW w:w="1660" w:type="dxa"/>
            <w:tcBorders>
              <w:top w:val="nil"/>
              <w:left w:val="nil"/>
              <w:bottom w:val="nil"/>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Сумма</w:t>
            </w:r>
          </w:p>
        </w:tc>
        <w:tc>
          <w:tcPr>
            <w:tcW w:w="1660" w:type="dxa"/>
            <w:tcBorders>
              <w:top w:val="nil"/>
              <w:left w:val="nil"/>
              <w:bottom w:val="nil"/>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Сумма</w:t>
            </w:r>
          </w:p>
        </w:tc>
      </w:tr>
      <w:tr w:rsidR="000F5CB9" w:rsidRPr="000F5CB9" w:rsidTr="000F5CB9">
        <w:trPr>
          <w:trHeight w:val="270"/>
        </w:trPr>
        <w:tc>
          <w:tcPr>
            <w:tcW w:w="4160" w:type="dxa"/>
            <w:vMerge/>
            <w:tcBorders>
              <w:top w:val="nil"/>
              <w:left w:val="single" w:sz="8" w:space="0" w:color="auto"/>
              <w:bottom w:val="single" w:sz="8" w:space="0" w:color="auto"/>
              <w:right w:val="single" w:sz="8" w:space="0" w:color="auto"/>
            </w:tcBorders>
            <w:vAlign w:val="center"/>
            <w:hideMark/>
          </w:tcPr>
          <w:p w:rsidR="000F5CB9" w:rsidRPr="000F5CB9" w:rsidRDefault="000F5CB9" w:rsidP="00420E55">
            <w:pPr>
              <w:rPr>
                <w:b/>
                <w:bCs/>
                <w:color w:val="000000"/>
                <w:sz w:val="20"/>
                <w:szCs w:val="20"/>
              </w:rPr>
            </w:pPr>
          </w:p>
        </w:tc>
        <w:tc>
          <w:tcPr>
            <w:tcW w:w="980" w:type="dxa"/>
            <w:vMerge/>
            <w:tcBorders>
              <w:top w:val="nil"/>
              <w:left w:val="single" w:sz="8" w:space="0" w:color="auto"/>
              <w:bottom w:val="single" w:sz="8" w:space="0" w:color="auto"/>
              <w:right w:val="single" w:sz="8" w:space="0" w:color="auto"/>
            </w:tcBorders>
            <w:vAlign w:val="center"/>
            <w:hideMark/>
          </w:tcPr>
          <w:p w:rsidR="000F5CB9" w:rsidRPr="000F5CB9" w:rsidRDefault="000F5CB9" w:rsidP="00420E55">
            <w:pPr>
              <w:rPr>
                <w:b/>
                <w:bCs/>
                <w:color w:val="000000"/>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0F5CB9" w:rsidRPr="000F5CB9" w:rsidRDefault="000F5CB9" w:rsidP="00420E55">
            <w:pPr>
              <w:rPr>
                <w:b/>
                <w:bCs/>
                <w:color w:val="000000"/>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0F5CB9" w:rsidRPr="000F5CB9" w:rsidRDefault="000F5CB9" w:rsidP="00420E55">
            <w:pPr>
              <w:rPr>
                <w:b/>
                <w:bCs/>
                <w:color w:val="000000"/>
                <w:sz w:val="20"/>
                <w:szCs w:val="20"/>
              </w:rPr>
            </w:pPr>
          </w:p>
        </w:tc>
        <w:tc>
          <w:tcPr>
            <w:tcW w:w="1124" w:type="dxa"/>
            <w:vMerge/>
            <w:tcBorders>
              <w:top w:val="nil"/>
              <w:left w:val="single" w:sz="8" w:space="0" w:color="auto"/>
              <w:bottom w:val="single" w:sz="8" w:space="0" w:color="auto"/>
              <w:right w:val="single" w:sz="8" w:space="0" w:color="auto"/>
            </w:tcBorders>
            <w:vAlign w:val="center"/>
            <w:hideMark/>
          </w:tcPr>
          <w:p w:rsidR="000F5CB9" w:rsidRPr="000F5CB9" w:rsidRDefault="000F5CB9" w:rsidP="00420E55">
            <w:pPr>
              <w:rPr>
                <w:b/>
                <w:bCs/>
                <w:color w:val="000000"/>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0F5CB9" w:rsidRPr="000F5CB9" w:rsidRDefault="000F5CB9" w:rsidP="00420E55">
            <w:pPr>
              <w:rPr>
                <w:b/>
                <w:bCs/>
                <w:color w:val="000000"/>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2025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2026 год</w:t>
            </w:r>
          </w:p>
        </w:tc>
      </w:tr>
      <w:tr w:rsidR="000F5CB9" w:rsidRPr="000F5CB9" w:rsidTr="000F5CB9">
        <w:trPr>
          <w:trHeight w:val="300"/>
        </w:trPr>
        <w:tc>
          <w:tcPr>
            <w:tcW w:w="4160" w:type="dxa"/>
            <w:tcBorders>
              <w:top w:val="nil"/>
              <w:left w:val="single" w:sz="8" w:space="0" w:color="auto"/>
              <w:bottom w:val="single" w:sz="8" w:space="0" w:color="auto"/>
              <w:right w:val="nil"/>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w:t>
            </w:r>
          </w:p>
        </w:tc>
        <w:tc>
          <w:tcPr>
            <w:tcW w:w="980" w:type="dxa"/>
            <w:tcBorders>
              <w:top w:val="nil"/>
              <w:left w:val="single" w:sz="8" w:space="0" w:color="auto"/>
              <w:bottom w:val="single" w:sz="8" w:space="0" w:color="auto"/>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w:t>
            </w:r>
          </w:p>
        </w:tc>
        <w:tc>
          <w:tcPr>
            <w:tcW w:w="940" w:type="dxa"/>
            <w:tcBorders>
              <w:top w:val="nil"/>
              <w:left w:val="nil"/>
              <w:bottom w:val="single" w:sz="8" w:space="0" w:color="auto"/>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3</w:t>
            </w:r>
          </w:p>
        </w:tc>
        <w:tc>
          <w:tcPr>
            <w:tcW w:w="1060" w:type="dxa"/>
            <w:tcBorders>
              <w:top w:val="nil"/>
              <w:left w:val="nil"/>
              <w:bottom w:val="single" w:sz="8" w:space="0" w:color="auto"/>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4</w:t>
            </w:r>
          </w:p>
        </w:tc>
        <w:tc>
          <w:tcPr>
            <w:tcW w:w="1124" w:type="dxa"/>
            <w:tcBorders>
              <w:top w:val="nil"/>
              <w:left w:val="nil"/>
              <w:bottom w:val="single" w:sz="8" w:space="0" w:color="auto"/>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5</w:t>
            </w:r>
          </w:p>
        </w:tc>
        <w:tc>
          <w:tcPr>
            <w:tcW w:w="940" w:type="dxa"/>
            <w:tcBorders>
              <w:top w:val="nil"/>
              <w:left w:val="nil"/>
              <w:bottom w:val="single" w:sz="8" w:space="0" w:color="auto"/>
              <w:right w:val="single" w:sz="8"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0F5CB9" w:rsidRPr="000F5CB9" w:rsidRDefault="000F5CB9" w:rsidP="00420E55">
            <w:pPr>
              <w:jc w:val="center"/>
              <w:rPr>
                <w:b/>
                <w:bCs/>
                <w:color w:val="000000"/>
                <w:sz w:val="20"/>
                <w:szCs w:val="20"/>
              </w:rPr>
            </w:pPr>
            <w:r w:rsidRPr="000F5CB9">
              <w:rPr>
                <w:b/>
                <w:bCs/>
                <w:color w:val="000000"/>
                <w:sz w:val="20"/>
                <w:szCs w:val="20"/>
              </w:rPr>
              <w:t>7</w:t>
            </w:r>
          </w:p>
        </w:tc>
        <w:tc>
          <w:tcPr>
            <w:tcW w:w="1660" w:type="dxa"/>
            <w:tcBorders>
              <w:top w:val="nil"/>
              <w:left w:val="nil"/>
              <w:bottom w:val="single" w:sz="8" w:space="0" w:color="auto"/>
              <w:right w:val="single" w:sz="8" w:space="0" w:color="auto"/>
            </w:tcBorders>
            <w:shd w:val="clear" w:color="auto" w:fill="auto"/>
            <w:vAlign w:val="center"/>
            <w:hideMark/>
          </w:tcPr>
          <w:p w:rsidR="000F5CB9" w:rsidRPr="000F5CB9" w:rsidRDefault="000F5CB9" w:rsidP="00420E55">
            <w:pPr>
              <w:jc w:val="center"/>
              <w:rPr>
                <w:b/>
                <w:bCs/>
                <w:color w:val="000000"/>
                <w:sz w:val="20"/>
                <w:szCs w:val="20"/>
              </w:rPr>
            </w:pPr>
            <w:r w:rsidRPr="000F5CB9">
              <w:rPr>
                <w:b/>
                <w:bCs/>
                <w:color w:val="000000"/>
                <w:sz w:val="20"/>
                <w:szCs w:val="20"/>
              </w:rPr>
              <w:t>8</w:t>
            </w:r>
          </w:p>
        </w:tc>
        <w:tc>
          <w:tcPr>
            <w:tcW w:w="1660" w:type="dxa"/>
            <w:tcBorders>
              <w:top w:val="nil"/>
              <w:left w:val="nil"/>
              <w:bottom w:val="single" w:sz="8" w:space="0" w:color="auto"/>
              <w:right w:val="single" w:sz="8" w:space="0" w:color="auto"/>
            </w:tcBorders>
            <w:shd w:val="clear" w:color="auto" w:fill="auto"/>
            <w:vAlign w:val="center"/>
            <w:hideMark/>
          </w:tcPr>
          <w:p w:rsidR="000F5CB9" w:rsidRPr="000F5CB9" w:rsidRDefault="000F5CB9" w:rsidP="00420E55">
            <w:pPr>
              <w:jc w:val="center"/>
              <w:rPr>
                <w:b/>
                <w:bCs/>
                <w:color w:val="000000"/>
                <w:sz w:val="20"/>
                <w:szCs w:val="20"/>
              </w:rPr>
            </w:pPr>
            <w:r w:rsidRPr="000F5CB9">
              <w:rPr>
                <w:b/>
                <w:bCs/>
                <w:color w:val="000000"/>
                <w:sz w:val="20"/>
                <w:szCs w:val="20"/>
              </w:rPr>
              <w:t>9</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администрация Кожурлинского сельсовета Убинского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42 636,00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11 019,95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11 066,67</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6 961,90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2 342,76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1 883,80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Функционирование высшего должностного лица субъекта Российской Федерации и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1 088,10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398,96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240,00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1 088,10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398,96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240,00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Глава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424,08</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398,96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240,00</w:t>
            </w:r>
          </w:p>
        </w:tc>
      </w:tr>
      <w:tr w:rsidR="000F5CB9" w:rsidRPr="000F5CB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424,08</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398,96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240,00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424,08</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398,96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240,00</w:t>
            </w:r>
          </w:p>
        </w:tc>
      </w:tr>
      <w:tr w:rsidR="000F5CB9" w:rsidRPr="000F5CB9" w:rsidTr="000F5CB9">
        <w:trPr>
          <w:trHeight w:val="13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664,02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664,02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664,02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5 836,80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1 921,80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1 621,80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5 836,80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1 921,80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1 621,80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Расходы на обеспечение функций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4 599,90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1 921,80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1 621,80</w:t>
            </w:r>
          </w:p>
        </w:tc>
      </w:tr>
      <w:tr w:rsidR="000F5CB9" w:rsidRPr="000F5CB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2 872,20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1 900,00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1 600,00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2 872,20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1 900,00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1 600,00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1 494,92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1 494,92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500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21,78</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21,80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21,80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540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21,78</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21,80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21,80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lastRenderedPageBreak/>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800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211,00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850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211,00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13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1 236,90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1 236,90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1 236,90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22,00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22,00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22,00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22,00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22,00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22,00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Обеспечение деятельности органов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22,00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22,00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22,00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500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22,00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22,00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22,00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540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22,00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22,00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22,00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Резервные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Резервный фонд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800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Резервные средства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870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НАЦИОНАЛЬНАЯ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166,42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183,65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201,13</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Мобилизационная и вневойсковая подготовка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166,42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183,65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201,13</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lastRenderedPageBreak/>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166,42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183,65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201,13</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Осуществление первичного воинского учета на территориях, где отсутствуют военные комиссариаты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166,42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183,65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201,13</w:t>
            </w:r>
          </w:p>
        </w:tc>
      </w:tr>
      <w:tr w:rsidR="000F5CB9" w:rsidRPr="000F5CB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151,82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168,29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185,66</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151,82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168,29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185,66</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14,60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15,47</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14,60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15,47</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НАЦИОНАЛЬНАЯ БЕЗОПАСНОСТЬ И ПРАВООХРАНИТЕЛЬНАЯ ДЕЯТЕЛЬНОСТЬ</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455,00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Гражданская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160,00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160,00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Предупреждение и ликвидация последствий чрезвычайных ситуаций и стихийных бедствий</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160,00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160,00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160,00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294,00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lastRenderedPageBreak/>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294,00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Предупреждение пожароопасных ситуаций и ликвидация последствий пожаров</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294,00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80,00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80,00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214,00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214,00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Другие вопросы в области национальной безопасности и правоохранительной деятельности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 xml:space="preserve">Профилактика </w:t>
            </w:r>
            <w:proofErr w:type="spellStart"/>
            <w:r w:rsidRPr="000F5CB9">
              <w:rPr>
                <w:b/>
                <w:bCs/>
                <w:color w:val="000000"/>
                <w:sz w:val="20"/>
                <w:szCs w:val="20"/>
              </w:rPr>
              <w:t>экстремизма</w:t>
            </w:r>
            <w:proofErr w:type="gramStart"/>
            <w:r w:rsidRPr="000F5CB9">
              <w:rPr>
                <w:b/>
                <w:bCs/>
                <w:color w:val="000000"/>
                <w:sz w:val="20"/>
                <w:szCs w:val="20"/>
              </w:rPr>
              <w:t>,т</w:t>
            </w:r>
            <w:proofErr w:type="gramEnd"/>
            <w:r w:rsidRPr="000F5CB9">
              <w:rPr>
                <w:b/>
                <w:bCs/>
                <w:color w:val="000000"/>
                <w:sz w:val="20"/>
                <w:szCs w:val="20"/>
              </w:rPr>
              <w:t>ерроризма</w:t>
            </w:r>
            <w:proofErr w:type="spellEnd"/>
            <w:r w:rsidRPr="000F5CB9">
              <w:rPr>
                <w:b/>
                <w:bCs/>
                <w:color w:val="000000"/>
                <w:sz w:val="20"/>
                <w:szCs w:val="20"/>
              </w:rPr>
              <w:t xml:space="preserve"> и минимизация ликвидации последствий проявления экстремизма в границах поселений</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НАЦИОНАЛЬНАЯ ЭКОНОМИКА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3 655,57</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5 545,30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6 122,98</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Дорожное хозяйство (дорожные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3 655,57</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5 545,30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6 122,98</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3 655,57</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5 545,30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6 122,98</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Содержание автомобильных дорог</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7700004092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360,00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lastRenderedPageBreak/>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7700004092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360,00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7700004092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360,00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Мероприятия за счёт средств дорожного фонда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1 896,15</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1 674,80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1 687,90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1 896,15</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1 674,80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1 687,90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1 896,15</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1 674,80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1 687,90</w:t>
            </w:r>
          </w:p>
        </w:tc>
      </w:tr>
      <w:tr w:rsidR="000F5CB9" w:rsidRPr="000F5CB9" w:rsidTr="000F5CB9">
        <w:trPr>
          <w:trHeight w:val="20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7700070760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1 385,43</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3 831,80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4 390,73</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7700070760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1 385,43</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3 831,80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4 390,73</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7700070760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1 385,43</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3 831,80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4 390,73</w:t>
            </w:r>
          </w:p>
        </w:tc>
      </w:tr>
      <w:tr w:rsidR="000F5CB9" w:rsidRPr="000F5CB9" w:rsidTr="000F5CB9">
        <w:trPr>
          <w:trHeight w:val="22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lastRenderedPageBreak/>
              <w:t>Софинансирование</w:t>
            </w:r>
            <w:proofErr w:type="spellEnd"/>
            <w:r w:rsidRPr="000F5CB9">
              <w:rPr>
                <w:b/>
                <w:bCs/>
                <w:color w:val="000000"/>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77000S0760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13,99</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38,71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44,35</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77000S0760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13,99</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38,71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44,35</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77000S0760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13,99</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38,71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44,35</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ЖИЛИЩНО-КОММУНАЛЬНОЕ ХОЗЯЙСТВО</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24 702,39</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2 192,38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1 770,70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Коммунальное хозяйство</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20 707,39</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1 396,94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1 092,40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20 707,39</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1 396,94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1 092,40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Мероприятия в области коммунального хозяйства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3 806,57</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1 396,94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1 092,40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3 009,60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1 396,94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1 092,40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3 009,60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1 396,94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1 092,40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Капитальные вложения в объекты государственной (муниципальной) собственности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400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346,97</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Бюджетные инвестиции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410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346,97</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800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810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Резервные фонды исполнительных органов государственной власти субъектов Российской Федерации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7700020540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16 900,82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Капитальные вложения в объекты государственной (муниципальной) собственности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7700020540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400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16 900,82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Бюджетные инвестиции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7700020540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410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16 900,82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Благоустройство</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3 995,00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795,44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678,30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3 995,00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795,44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678,30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Прочие мероприятия по благоустройству</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2 792,00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795,44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678,30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2 792,00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795,44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678,30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2 792,00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795,44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678,30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Прочие мероприятия по благоустройству (уличное освещение)</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53,00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53,00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53,00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Организация и содержание мест захоронения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13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1 000,00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1 000,00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1 000,00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ОХРАНА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100,00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286,66</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Другие вопросы в области охраны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100,00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286,66</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100,00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286,66</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Природоохранные мероприятия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100,00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286,66</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100,00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286,66</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100,00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286,66</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ОБРАЗОВАНИЕ</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27,00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12,00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12,00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7,00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7,00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7,00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lastRenderedPageBreak/>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Молодежная политика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Проведение мероприятий для детей и молодежи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07</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7700007072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07</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7700007072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07</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7700007072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15,00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КУЛЬТУРА, КИНЕМАТОГРАФИЯ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5 953,72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5 953,72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5 953,72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4 809,94</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2 488,92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110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2 488,92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2 201,02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2 201,02</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800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120,00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850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120,00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13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1 143,78</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1 143,78</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110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1 143,78</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СОЦИАЛЬНАЯ ПОЛИТИКА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499,50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476,60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476,60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Пенсионное обеспечение</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499,50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476,60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476,60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499,50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476,60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476,60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Доплаты к пенсиям муниципальных служащих</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499,50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476,60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476,60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Социальное обеспечение и иные выплаты населению</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300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499,50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476,60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476,60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Публичные нормативные социальные выплаты гражданам</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310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499,50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476,60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476,60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ФИЗИЧЕСКАЯ КУЛЬТУРА И СПОРТ</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64,50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Физическая 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64,50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64,50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Мероприятия в области спорта и физической культуры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7700011012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64,50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 xml:space="preserve">Закупка товаров, работ и услуг для обеспечения государственных </w:t>
            </w:r>
            <w:r w:rsidRPr="000F5CB9">
              <w:rPr>
                <w:color w:val="000000"/>
                <w:sz w:val="20"/>
                <w:szCs w:val="20"/>
              </w:rPr>
              <w:lastRenderedPageBreak/>
              <w:t>(муниципальных)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lastRenderedPageBreak/>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7700011012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64,50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7700011012</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64,50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179,26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324,80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179,26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324,80</w:t>
            </w:r>
          </w:p>
        </w:tc>
      </w:tr>
      <w:tr w:rsidR="000F5CB9" w:rsidRPr="000F5CB9" w:rsidTr="000F5CB9">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proofErr w:type="spellStart"/>
            <w:r w:rsidRPr="000F5CB9">
              <w:rPr>
                <w:b/>
                <w:bCs/>
                <w:color w:val="000000"/>
                <w:sz w:val="20"/>
                <w:szCs w:val="20"/>
              </w:rPr>
              <w:t>Непрограммные</w:t>
            </w:r>
            <w:proofErr w:type="spellEnd"/>
            <w:r w:rsidRPr="000F5CB9">
              <w:rPr>
                <w:b/>
                <w:bCs/>
                <w:color w:val="000000"/>
                <w:sz w:val="20"/>
                <w:szCs w:val="20"/>
              </w:rPr>
              <w:t xml:space="preserve"> направления областного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179,26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324,80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b/>
                <w:bCs/>
                <w:color w:val="000000"/>
                <w:sz w:val="20"/>
                <w:szCs w:val="20"/>
              </w:rPr>
            </w:pPr>
            <w:r w:rsidRPr="000F5CB9">
              <w:rPr>
                <w:b/>
                <w:bCs/>
                <w:color w:val="000000"/>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b/>
                <w:bCs/>
                <w:color w:val="000000"/>
                <w:sz w:val="20"/>
                <w:szCs w:val="20"/>
              </w:rPr>
            </w:pPr>
            <w:r w:rsidRPr="000F5CB9">
              <w:rPr>
                <w:b/>
                <w:bCs/>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179,26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324,80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900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179,26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324,80</w:t>
            </w:r>
          </w:p>
        </w:tc>
      </w:tr>
      <w:tr w:rsidR="000F5CB9" w:rsidRPr="000F5CB9" w:rsidTr="000F5CB9">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0F5CB9" w:rsidRPr="000F5CB9" w:rsidRDefault="000F5CB9" w:rsidP="00420E55">
            <w:pPr>
              <w:rPr>
                <w:color w:val="000000"/>
                <w:sz w:val="20"/>
                <w:szCs w:val="20"/>
              </w:rPr>
            </w:pPr>
            <w:r w:rsidRPr="000F5CB9">
              <w:rPr>
                <w:color w:val="000000"/>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235</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0F5CB9" w:rsidRPr="000F5CB9" w:rsidRDefault="000F5CB9" w:rsidP="00420E55">
            <w:pPr>
              <w:jc w:val="center"/>
              <w:rPr>
                <w:color w:val="000000"/>
                <w:sz w:val="20"/>
                <w:szCs w:val="20"/>
              </w:rPr>
            </w:pPr>
            <w:r w:rsidRPr="000F5CB9">
              <w:rPr>
                <w:color w:val="000000"/>
                <w:sz w:val="20"/>
                <w:szCs w:val="20"/>
              </w:rPr>
              <w:t>990</w:t>
            </w:r>
          </w:p>
        </w:tc>
        <w:tc>
          <w:tcPr>
            <w:tcW w:w="1660" w:type="dxa"/>
            <w:tcBorders>
              <w:top w:val="nil"/>
              <w:left w:val="nil"/>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0,00</w:t>
            </w:r>
          </w:p>
        </w:tc>
        <w:tc>
          <w:tcPr>
            <w:tcW w:w="1660" w:type="dxa"/>
            <w:tcBorders>
              <w:top w:val="nil"/>
              <w:left w:val="single" w:sz="4" w:space="0" w:color="auto"/>
              <w:bottom w:val="single" w:sz="4" w:space="0" w:color="auto"/>
              <w:right w:val="nil"/>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179,26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0F5CB9" w:rsidRPr="000F5CB9" w:rsidRDefault="000F5CB9" w:rsidP="00420E55">
            <w:pPr>
              <w:jc w:val="right"/>
              <w:rPr>
                <w:color w:val="000000"/>
                <w:sz w:val="20"/>
                <w:szCs w:val="20"/>
              </w:rPr>
            </w:pPr>
            <w:r w:rsidRPr="000F5CB9">
              <w:rPr>
                <w:color w:val="000000"/>
                <w:sz w:val="20"/>
                <w:szCs w:val="20"/>
              </w:rPr>
              <w:t>324,80</w:t>
            </w:r>
          </w:p>
        </w:tc>
      </w:tr>
      <w:tr w:rsidR="000F5CB9" w:rsidRPr="000F5CB9" w:rsidTr="000F5CB9">
        <w:trPr>
          <w:trHeight w:val="270"/>
        </w:trPr>
        <w:tc>
          <w:tcPr>
            <w:tcW w:w="9204" w:type="dxa"/>
            <w:gridSpan w:val="6"/>
            <w:tcBorders>
              <w:top w:val="single" w:sz="8" w:space="0" w:color="auto"/>
              <w:left w:val="single" w:sz="8" w:space="0" w:color="auto"/>
              <w:bottom w:val="single" w:sz="8" w:space="0" w:color="auto"/>
              <w:right w:val="nil"/>
            </w:tcBorders>
            <w:shd w:val="clear" w:color="auto" w:fill="auto"/>
            <w:noWrap/>
            <w:vAlign w:val="center"/>
            <w:hideMark/>
          </w:tcPr>
          <w:p w:rsidR="000F5CB9" w:rsidRPr="000F5CB9" w:rsidRDefault="000F5CB9" w:rsidP="00420E55">
            <w:pPr>
              <w:rPr>
                <w:b/>
                <w:bCs/>
                <w:color w:val="000000"/>
                <w:sz w:val="20"/>
                <w:szCs w:val="20"/>
              </w:rPr>
            </w:pPr>
            <w:r w:rsidRPr="000F5CB9">
              <w:rPr>
                <w:b/>
                <w:bCs/>
                <w:color w:val="000000"/>
                <w:sz w:val="20"/>
                <w:szCs w:val="20"/>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42 636,00</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11 019,95</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0F5CB9" w:rsidRPr="000F5CB9" w:rsidRDefault="000F5CB9" w:rsidP="00420E55">
            <w:pPr>
              <w:jc w:val="right"/>
              <w:rPr>
                <w:b/>
                <w:bCs/>
                <w:color w:val="000000"/>
                <w:sz w:val="20"/>
                <w:szCs w:val="20"/>
              </w:rPr>
            </w:pPr>
            <w:r w:rsidRPr="000F5CB9">
              <w:rPr>
                <w:b/>
                <w:bCs/>
                <w:color w:val="000000"/>
                <w:sz w:val="20"/>
                <w:szCs w:val="20"/>
              </w:rPr>
              <w:t>11 066,67</w:t>
            </w:r>
          </w:p>
        </w:tc>
      </w:tr>
      <w:tr w:rsidR="000F5CB9" w:rsidRPr="000F5CB9" w:rsidTr="000F5CB9">
        <w:trPr>
          <w:trHeight w:val="225"/>
        </w:trPr>
        <w:tc>
          <w:tcPr>
            <w:tcW w:w="4160" w:type="dxa"/>
            <w:tcBorders>
              <w:top w:val="nil"/>
              <w:left w:val="nil"/>
              <w:bottom w:val="nil"/>
              <w:right w:val="nil"/>
            </w:tcBorders>
            <w:shd w:val="clear" w:color="auto" w:fill="auto"/>
            <w:noWrap/>
            <w:vAlign w:val="bottom"/>
            <w:hideMark/>
          </w:tcPr>
          <w:p w:rsidR="000F5CB9" w:rsidRPr="000F5CB9" w:rsidRDefault="000F5CB9" w:rsidP="00420E55">
            <w:pPr>
              <w:rPr>
                <w:color w:val="000000"/>
                <w:sz w:val="20"/>
                <w:szCs w:val="20"/>
              </w:rPr>
            </w:pPr>
            <w:r w:rsidRPr="000F5CB9">
              <w:rPr>
                <w:color w:val="000000"/>
                <w:sz w:val="20"/>
                <w:szCs w:val="20"/>
              </w:rPr>
              <w:t>Исполнитель</w:t>
            </w:r>
          </w:p>
        </w:tc>
        <w:tc>
          <w:tcPr>
            <w:tcW w:w="1920" w:type="dxa"/>
            <w:gridSpan w:val="2"/>
            <w:tcBorders>
              <w:top w:val="nil"/>
              <w:left w:val="nil"/>
              <w:bottom w:val="single" w:sz="4" w:space="0" w:color="auto"/>
              <w:right w:val="nil"/>
            </w:tcBorders>
            <w:shd w:val="clear" w:color="auto" w:fill="auto"/>
            <w:vAlign w:val="bottom"/>
            <w:hideMark/>
          </w:tcPr>
          <w:p w:rsidR="000F5CB9" w:rsidRPr="000F5CB9" w:rsidRDefault="000F5CB9" w:rsidP="00420E55">
            <w:pPr>
              <w:jc w:val="center"/>
              <w:rPr>
                <w:color w:val="000000"/>
                <w:sz w:val="20"/>
                <w:szCs w:val="20"/>
              </w:rPr>
            </w:pPr>
            <w:r w:rsidRPr="000F5CB9">
              <w:rPr>
                <w:color w:val="000000"/>
                <w:sz w:val="20"/>
                <w:szCs w:val="20"/>
              </w:rPr>
              <w:t> </w:t>
            </w:r>
          </w:p>
        </w:tc>
        <w:tc>
          <w:tcPr>
            <w:tcW w:w="1060" w:type="dxa"/>
            <w:tcBorders>
              <w:top w:val="nil"/>
              <w:left w:val="nil"/>
              <w:bottom w:val="nil"/>
              <w:right w:val="nil"/>
            </w:tcBorders>
            <w:shd w:val="clear" w:color="auto" w:fill="auto"/>
            <w:noWrap/>
            <w:vAlign w:val="bottom"/>
            <w:hideMark/>
          </w:tcPr>
          <w:p w:rsidR="000F5CB9" w:rsidRPr="000F5CB9" w:rsidRDefault="000F5CB9" w:rsidP="00420E55">
            <w:pPr>
              <w:rPr>
                <w:color w:val="000000"/>
                <w:sz w:val="20"/>
                <w:szCs w:val="20"/>
              </w:rPr>
            </w:pPr>
          </w:p>
        </w:tc>
        <w:tc>
          <w:tcPr>
            <w:tcW w:w="2064" w:type="dxa"/>
            <w:gridSpan w:val="2"/>
            <w:tcBorders>
              <w:top w:val="nil"/>
              <w:left w:val="nil"/>
              <w:bottom w:val="single" w:sz="4" w:space="0" w:color="auto"/>
              <w:right w:val="nil"/>
            </w:tcBorders>
            <w:shd w:val="clear" w:color="auto" w:fill="auto"/>
            <w:vAlign w:val="bottom"/>
            <w:hideMark/>
          </w:tcPr>
          <w:p w:rsidR="000F5CB9" w:rsidRPr="000F5CB9" w:rsidRDefault="000F5CB9" w:rsidP="00420E55">
            <w:pPr>
              <w:jc w:val="center"/>
              <w:rPr>
                <w:color w:val="000000"/>
                <w:sz w:val="20"/>
                <w:szCs w:val="20"/>
              </w:rPr>
            </w:pPr>
            <w:r w:rsidRPr="000F5CB9">
              <w:rPr>
                <w:color w:val="000000"/>
                <w:sz w:val="20"/>
                <w:szCs w:val="20"/>
              </w:rPr>
              <w:t> </w:t>
            </w:r>
          </w:p>
        </w:tc>
        <w:tc>
          <w:tcPr>
            <w:tcW w:w="1660" w:type="dxa"/>
            <w:tcBorders>
              <w:top w:val="nil"/>
              <w:left w:val="nil"/>
              <w:bottom w:val="nil"/>
              <w:right w:val="nil"/>
            </w:tcBorders>
            <w:shd w:val="clear" w:color="auto" w:fill="auto"/>
            <w:noWrap/>
            <w:vAlign w:val="bottom"/>
            <w:hideMark/>
          </w:tcPr>
          <w:p w:rsidR="000F5CB9" w:rsidRPr="000F5CB9" w:rsidRDefault="000F5CB9" w:rsidP="00420E55">
            <w:pPr>
              <w:rPr>
                <w:sz w:val="20"/>
                <w:szCs w:val="20"/>
              </w:rPr>
            </w:pPr>
          </w:p>
        </w:tc>
        <w:tc>
          <w:tcPr>
            <w:tcW w:w="1660" w:type="dxa"/>
            <w:tcBorders>
              <w:top w:val="nil"/>
              <w:left w:val="nil"/>
              <w:bottom w:val="nil"/>
              <w:right w:val="nil"/>
            </w:tcBorders>
            <w:shd w:val="clear" w:color="auto" w:fill="auto"/>
            <w:noWrap/>
            <w:vAlign w:val="bottom"/>
            <w:hideMark/>
          </w:tcPr>
          <w:p w:rsidR="000F5CB9" w:rsidRPr="000F5CB9" w:rsidRDefault="000F5CB9" w:rsidP="00420E55">
            <w:pPr>
              <w:rPr>
                <w:sz w:val="20"/>
                <w:szCs w:val="20"/>
              </w:rPr>
            </w:pPr>
          </w:p>
        </w:tc>
        <w:tc>
          <w:tcPr>
            <w:tcW w:w="1660" w:type="dxa"/>
            <w:tcBorders>
              <w:top w:val="nil"/>
              <w:left w:val="nil"/>
              <w:bottom w:val="nil"/>
              <w:right w:val="nil"/>
            </w:tcBorders>
            <w:shd w:val="clear" w:color="auto" w:fill="auto"/>
            <w:noWrap/>
            <w:vAlign w:val="bottom"/>
            <w:hideMark/>
          </w:tcPr>
          <w:p w:rsidR="000F5CB9" w:rsidRPr="000F5CB9" w:rsidRDefault="000F5CB9" w:rsidP="00420E55">
            <w:pPr>
              <w:rPr>
                <w:sz w:val="20"/>
                <w:szCs w:val="20"/>
              </w:rPr>
            </w:pPr>
          </w:p>
        </w:tc>
      </w:tr>
      <w:tr w:rsidR="000F5CB9" w:rsidRPr="000F5CB9" w:rsidTr="000F5CB9">
        <w:trPr>
          <w:trHeight w:val="225"/>
        </w:trPr>
        <w:tc>
          <w:tcPr>
            <w:tcW w:w="4160" w:type="dxa"/>
            <w:tcBorders>
              <w:top w:val="nil"/>
              <w:left w:val="nil"/>
              <w:bottom w:val="nil"/>
              <w:right w:val="nil"/>
            </w:tcBorders>
            <w:shd w:val="clear" w:color="auto" w:fill="auto"/>
            <w:noWrap/>
            <w:vAlign w:val="bottom"/>
            <w:hideMark/>
          </w:tcPr>
          <w:p w:rsidR="000F5CB9" w:rsidRPr="000F5CB9" w:rsidRDefault="000F5CB9" w:rsidP="00420E55">
            <w:pPr>
              <w:rPr>
                <w:color w:val="000000"/>
                <w:sz w:val="20"/>
                <w:szCs w:val="20"/>
              </w:rPr>
            </w:pPr>
          </w:p>
        </w:tc>
        <w:tc>
          <w:tcPr>
            <w:tcW w:w="1920" w:type="dxa"/>
            <w:gridSpan w:val="2"/>
            <w:tcBorders>
              <w:top w:val="nil"/>
              <w:left w:val="nil"/>
              <w:bottom w:val="nil"/>
              <w:right w:val="nil"/>
            </w:tcBorders>
            <w:shd w:val="clear" w:color="auto" w:fill="auto"/>
            <w:noWrap/>
            <w:hideMark/>
          </w:tcPr>
          <w:p w:rsidR="000F5CB9" w:rsidRPr="000F5CB9" w:rsidRDefault="000F5CB9" w:rsidP="00420E55">
            <w:pPr>
              <w:jc w:val="center"/>
              <w:rPr>
                <w:color w:val="000000"/>
                <w:sz w:val="20"/>
                <w:szCs w:val="20"/>
              </w:rPr>
            </w:pPr>
            <w:r w:rsidRPr="000F5CB9">
              <w:rPr>
                <w:color w:val="000000"/>
                <w:sz w:val="20"/>
                <w:szCs w:val="20"/>
              </w:rPr>
              <w:t>(подпись)</w:t>
            </w:r>
          </w:p>
        </w:tc>
        <w:tc>
          <w:tcPr>
            <w:tcW w:w="1060" w:type="dxa"/>
            <w:tcBorders>
              <w:top w:val="nil"/>
              <w:left w:val="nil"/>
              <w:bottom w:val="nil"/>
              <w:right w:val="nil"/>
            </w:tcBorders>
            <w:shd w:val="clear" w:color="auto" w:fill="auto"/>
            <w:noWrap/>
            <w:vAlign w:val="bottom"/>
            <w:hideMark/>
          </w:tcPr>
          <w:p w:rsidR="000F5CB9" w:rsidRPr="000F5CB9" w:rsidRDefault="000F5CB9" w:rsidP="00420E55">
            <w:pPr>
              <w:rPr>
                <w:color w:val="000000"/>
                <w:sz w:val="20"/>
                <w:szCs w:val="20"/>
              </w:rPr>
            </w:pPr>
          </w:p>
        </w:tc>
        <w:tc>
          <w:tcPr>
            <w:tcW w:w="2064" w:type="dxa"/>
            <w:gridSpan w:val="2"/>
            <w:tcBorders>
              <w:top w:val="single" w:sz="4" w:space="0" w:color="auto"/>
              <w:left w:val="nil"/>
              <w:bottom w:val="nil"/>
              <w:right w:val="nil"/>
            </w:tcBorders>
            <w:shd w:val="clear" w:color="auto" w:fill="auto"/>
            <w:noWrap/>
            <w:hideMark/>
          </w:tcPr>
          <w:p w:rsidR="000F5CB9" w:rsidRPr="000F5CB9" w:rsidRDefault="000F5CB9" w:rsidP="00420E55">
            <w:pPr>
              <w:jc w:val="center"/>
              <w:rPr>
                <w:color w:val="000000"/>
                <w:sz w:val="20"/>
                <w:szCs w:val="20"/>
              </w:rPr>
            </w:pPr>
            <w:r w:rsidRPr="000F5CB9">
              <w:rPr>
                <w:color w:val="000000"/>
                <w:sz w:val="20"/>
                <w:szCs w:val="20"/>
              </w:rPr>
              <w:t>(расшифровка подписи)</w:t>
            </w:r>
          </w:p>
        </w:tc>
        <w:tc>
          <w:tcPr>
            <w:tcW w:w="1660" w:type="dxa"/>
            <w:tcBorders>
              <w:top w:val="nil"/>
              <w:left w:val="nil"/>
              <w:bottom w:val="nil"/>
              <w:right w:val="nil"/>
            </w:tcBorders>
            <w:shd w:val="clear" w:color="auto" w:fill="auto"/>
            <w:noWrap/>
            <w:vAlign w:val="bottom"/>
            <w:hideMark/>
          </w:tcPr>
          <w:p w:rsidR="000F5CB9" w:rsidRPr="000F5CB9" w:rsidRDefault="000F5CB9" w:rsidP="00420E55">
            <w:pPr>
              <w:rPr>
                <w:sz w:val="20"/>
                <w:szCs w:val="20"/>
              </w:rPr>
            </w:pPr>
          </w:p>
        </w:tc>
        <w:tc>
          <w:tcPr>
            <w:tcW w:w="1660" w:type="dxa"/>
            <w:tcBorders>
              <w:top w:val="nil"/>
              <w:left w:val="nil"/>
              <w:bottom w:val="nil"/>
              <w:right w:val="nil"/>
            </w:tcBorders>
            <w:shd w:val="clear" w:color="auto" w:fill="auto"/>
            <w:noWrap/>
            <w:vAlign w:val="bottom"/>
            <w:hideMark/>
          </w:tcPr>
          <w:p w:rsidR="000F5CB9" w:rsidRPr="000F5CB9" w:rsidRDefault="000F5CB9" w:rsidP="00420E55">
            <w:pPr>
              <w:rPr>
                <w:sz w:val="20"/>
                <w:szCs w:val="20"/>
              </w:rPr>
            </w:pPr>
          </w:p>
        </w:tc>
        <w:tc>
          <w:tcPr>
            <w:tcW w:w="1660" w:type="dxa"/>
            <w:tcBorders>
              <w:top w:val="nil"/>
              <w:left w:val="nil"/>
              <w:bottom w:val="nil"/>
              <w:right w:val="nil"/>
            </w:tcBorders>
            <w:shd w:val="clear" w:color="auto" w:fill="auto"/>
            <w:noWrap/>
            <w:vAlign w:val="bottom"/>
            <w:hideMark/>
          </w:tcPr>
          <w:p w:rsidR="000F5CB9" w:rsidRPr="000F5CB9" w:rsidRDefault="000F5CB9" w:rsidP="00420E55">
            <w:pPr>
              <w:rPr>
                <w:sz w:val="20"/>
                <w:szCs w:val="20"/>
              </w:rPr>
            </w:pPr>
          </w:p>
        </w:tc>
      </w:tr>
    </w:tbl>
    <w:p w:rsidR="00420E55" w:rsidRPr="000F5CB9" w:rsidRDefault="00420E55" w:rsidP="00420E55">
      <w:pPr>
        <w:jc w:val="center"/>
        <w:rPr>
          <w:b/>
          <w:sz w:val="20"/>
          <w:szCs w:val="20"/>
        </w:rPr>
      </w:pPr>
    </w:p>
    <w:p w:rsidR="00420E55" w:rsidRPr="000F5CB9" w:rsidRDefault="00420E55" w:rsidP="00420E55">
      <w:pPr>
        <w:jc w:val="center"/>
        <w:rPr>
          <w:b/>
          <w:sz w:val="20"/>
          <w:szCs w:val="20"/>
        </w:rPr>
      </w:pPr>
    </w:p>
    <w:p w:rsidR="00420E55" w:rsidRPr="000F5CB9" w:rsidRDefault="00420E55" w:rsidP="00420E55">
      <w:pPr>
        <w:jc w:val="center"/>
        <w:rPr>
          <w:b/>
          <w:sz w:val="20"/>
          <w:szCs w:val="20"/>
        </w:rPr>
      </w:pPr>
    </w:p>
    <w:p w:rsidR="00420E55" w:rsidRPr="000F5CB9" w:rsidRDefault="00420E55" w:rsidP="00420E55">
      <w:pPr>
        <w:jc w:val="center"/>
        <w:rPr>
          <w:b/>
          <w:sz w:val="20"/>
          <w:szCs w:val="20"/>
        </w:rPr>
      </w:pPr>
    </w:p>
    <w:p w:rsidR="00420E55" w:rsidRPr="000F5CB9" w:rsidRDefault="00420E55" w:rsidP="00420E55">
      <w:pPr>
        <w:jc w:val="center"/>
        <w:rPr>
          <w:b/>
          <w:sz w:val="20"/>
          <w:szCs w:val="20"/>
        </w:rPr>
      </w:pPr>
    </w:p>
    <w:p w:rsidR="00420E55" w:rsidRPr="000F5CB9" w:rsidRDefault="00420E55" w:rsidP="00420E55">
      <w:pPr>
        <w:jc w:val="center"/>
        <w:rPr>
          <w:b/>
          <w:sz w:val="20"/>
          <w:szCs w:val="20"/>
        </w:rPr>
      </w:pPr>
    </w:p>
    <w:p w:rsidR="00420E55" w:rsidRPr="000F5CB9" w:rsidRDefault="00420E55" w:rsidP="00420E55">
      <w:pPr>
        <w:jc w:val="center"/>
        <w:rPr>
          <w:b/>
          <w:sz w:val="20"/>
          <w:szCs w:val="20"/>
        </w:rPr>
      </w:pPr>
    </w:p>
    <w:p w:rsidR="00420E55" w:rsidRPr="000F5CB9" w:rsidRDefault="00420E55" w:rsidP="00420E55">
      <w:pPr>
        <w:jc w:val="center"/>
        <w:rPr>
          <w:b/>
          <w:sz w:val="20"/>
          <w:szCs w:val="20"/>
        </w:rPr>
      </w:pPr>
    </w:p>
    <w:p w:rsidR="00420E55" w:rsidRPr="000F5CB9" w:rsidRDefault="00420E55" w:rsidP="00420E55">
      <w:pPr>
        <w:jc w:val="center"/>
        <w:rPr>
          <w:b/>
          <w:sz w:val="20"/>
          <w:szCs w:val="20"/>
        </w:rPr>
      </w:pPr>
    </w:p>
    <w:p w:rsidR="00420E55" w:rsidRPr="000F5CB9" w:rsidRDefault="00420E55" w:rsidP="00420E55">
      <w:pPr>
        <w:jc w:val="center"/>
        <w:rPr>
          <w:b/>
          <w:sz w:val="20"/>
          <w:szCs w:val="20"/>
        </w:rPr>
      </w:pPr>
    </w:p>
    <w:p w:rsidR="00420E55" w:rsidRDefault="00420E55" w:rsidP="00420E55">
      <w:pPr>
        <w:jc w:val="center"/>
        <w:rPr>
          <w:b/>
          <w:sz w:val="28"/>
          <w:szCs w:val="28"/>
        </w:rPr>
        <w:sectPr w:rsidR="00420E55" w:rsidSect="00420E55">
          <w:pgSz w:w="16838" w:h="11906" w:orient="landscape"/>
          <w:pgMar w:top="1701" w:right="1134" w:bottom="851" w:left="1134" w:header="709" w:footer="709" w:gutter="0"/>
          <w:cols w:space="708"/>
          <w:docGrid w:linePitch="360"/>
        </w:sectPr>
      </w:pPr>
    </w:p>
    <w:p w:rsidR="00420E55" w:rsidRPr="000F5CB9" w:rsidRDefault="00420E55" w:rsidP="00420E55">
      <w:pPr>
        <w:jc w:val="center"/>
        <w:rPr>
          <w:b/>
          <w:sz w:val="20"/>
          <w:szCs w:val="20"/>
        </w:rPr>
      </w:pPr>
    </w:p>
    <w:p w:rsidR="00420E55" w:rsidRPr="000F5CB9" w:rsidRDefault="00420E55" w:rsidP="00420E55">
      <w:pPr>
        <w:jc w:val="right"/>
        <w:rPr>
          <w:color w:val="000000"/>
          <w:sz w:val="20"/>
          <w:szCs w:val="20"/>
        </w:rPr>
      </w:pPr>
      <w:r w:rsidRPr="000F5CB9">
        <w:rPr>
          <w:color w:val="000000"/>
          <w:sz w:val="20"/>
          <w:szCs w:val="20"/>
        </w:rPr>
        <w:t>Приложение № 4 таблица 1</w:t>
      </w:r>
    </w:p>
    <w:p w:rsidR="00420E55" w:rsidRPr="000F5CB9" w:rsidRDefault="002E3486" w:rsidP="000F5CB9">
      <w:pPr>
        <w:jc w:val="center"/>
        <w:rPr>
          <w:color w:val="000000"/>
          <w:sz w:val="20"/>
          <w:szCs w:val="20"/>
        </w:rPr>
      </w:pPr>
      <w:r>
        <w:rPr>
          <w:color w:val="000000"/>
          <w:sz w:val="20"/>
          <w:szCs w:val="20"/>
        </w:rPr>
        <w:t xml:space="preserve">                                                                                                                                     </w:t>
      </w:r>
      <w:r w:rsidR="00420E55" w:rsidRPr="000F5CB9">
        <w:rPr>
          <w:color w:val="000000"/>
          <w:sz w:val="20"/>
          <w:szCs w:val="20"/>
        </w:rPr>
        <w:t xml:space="preserve"> к решению тридцать восьмой  сессии </w:t>
      </w:r>
    </w:p>
    <w:p w:rsidR="00420E55" w:rsidRPr="000F5CB9" w:rsidRDefault="00420E55" w:rsidP="00420E55">
      <w:pPr>
        <w:jc w:val="right"/>
        <w:rPr>
          <w:color w:val="000000"/>
          <w:sz w:val="20"/>
          <w:szCs w:val="20"/>
        </w:rPr>
      </w:pPr>
      <w:r w:rsidRPr="000F5CB9">
        <w:rPr>
          <w:color w:val="000000"/>
          <w:sz w:val="20"/>
          <w:szCs w:val="20"/>
        </w:rPr>
        <w:t xml:space="preserve">Совета депутатов </w:t>
      </w:r>
    </w:p>
    <w:p w:rsidR="00420E55" w:rsidRPr="000F5CB9" w:rsidRDefault="00420E55" w:rsidP="00420E55">
      <w:pPr>
        <w:jc w:val="right"/>
        <w:rPr>
          <w:color w:val="000000"/>
          <w:sz w:val="20"/>
          <w:szCs w:val="20"/>
        </w:rPr>
      </w:pPr>
      <w:r w:rsidRPr="000F5CB9">
        <w:rPr>
          <w:color w:val="000000"/>
          <w:sz w:val="20"/>
          <w:szCs w:val="20"/>
        </w:rPr>
        <w:t xml:space="preserve">Кожурлинского сельсовета </w:t>
      </w:r>
    </w:p>
    <w:p w:rsidR="00420E55" w:rsidRPr="000F5CB9" w:rsidRDefault="00420E55" w:rsidP="00420E55">
      <w:pPr>
        <w:jc w:val="right"/>
        <w:rPr>
          <w:color w:val="000000"/>
          <w:sz w:val="20"/>
          <w:szCs w:val="20"/>
        </w:rPr>
      </w:pPr>
      <w:r w:rsidRPr="000F5CB9">
        <w:rPr>
          <w:color w:val="000000"/>
          <w:sz w:val="20"/>
          <w:szCs w:val="20"/>
        </w:rPr>
        <w:t>Убинского района</w:t>
      </w:r>
    </w:p>
    <w:p w:rsidR="00420E55" w:rsidRPr="000F5CB9" w:rsidRDefault="00420E55" w:rsidP="00420E55">
      <w:pPr>
        <w:jc w:val="right"/>
        <w:rPr>
          <w:color w:val="000000"/>
          <w:sz w:val="20"/>
          <w:szCs w:val="20"/>
        </w:rPr>
      </w:pPr>
      <w:r w:rsidRPr="000F5CB9">
        <w:rPr>
          <w:color w:val="000000"/>
          <w:sz w:val="20"/>
          <w:szCs w:val="20"/>
        </w:rPr>
        <w:t>Новосибирской области</w:t>
      </w:r>
    </w:p>
    <w:p w:rsidR="00420E55" w:rsidRPr="000F5CB9" w:rsidRDefault="00420E55" w:rsidP="00420E55">
      <w:pPr>
        <w:jc w:val="right"/>
        <w:rPr>
          <w:color w:val="000000"/>
          <w:sz w:val="20"/>
          <w:szCs w:val="20"/>
        </w:rPr>
      </w:pPr>
      <w:r w:rsidRPr="000F5CB9">
        <w:rPr>
          <w:color w:val="000000"/>
          <w:sz w:val="20"/>
          <w:szCs w:val="20"/>
        </w:rPr>
        <w:t xml:space="preserve"> шестого созыва</w:t>
      </w:r>
    </w:p>
    <w:p w:rsidR="00420E55" w:rsidRPr="000F5CB9" w:rsidRDefault="00420E55" w:rsidP="00420E55">
      <w:pPr>
        <w:jc w:val="center"/>
        <w:rPr>
          <w:color w:val="000000"/>
          <w:sz w:val="20"/>
          <w:szCs w:val="20"/>
        </w:rPr>
      </w:pPr>
      <w:r w:rsidRPr="000F5CB9">
        <w:rPr>
          <w:color w:val="000000"/>
          <w:sz w:val="20"/>
          <w:szCs w:val="20"/>
        </w:rPr>
        <w:t xml:space="preserve">                                                                                    </w:t>
      </w:r>
      <w:r w:rsidR="002E3486">
        <w:rPr>
          <w:color w:val="000000"/>
          <w:sz w:val="20"/>
          <w:szCs w:val="20"/>
        </w:rPr>
        <w:t xml:space="preserve">                                                                          </w:t>
      </w:r>
      <w:r w:rsidRPr="000F5CB9">
        <w:rPr>
          <w:color w:val="000000"/>
          <w:sz w:val="20"/>
          <w:szCs w:val="20"/>
        </w:rPr>
        <w:t xml:space="preserve">    от 26.06.2024 № 213                                                                                                                                      </w:t>
      </w:r>
    </w:p>
    <w:p w:rsidR="00420E55" w:rsidRDefault="00420E55" w:rsidP="00420E55"/>
    <w:p w:rsidR="00420E55" w:rsidRPr="00D27041" w:rsidRDefault="00420E55" w:rsidP="00420E55"/>
    <w:p w:rsidR="00420E55" w:rsidRPr="002E3486" w:rsidRDefault="00420E55" w:rsidP="00420E55">
      <w:pPr>
        <w:jc w:val="center"/>
        <w:rPr>
          <w:sz w:val="20"/>
          <w:szCs w:val="20"/>
        </w:rPr>
      </w:pPr>
      <w:r w:rsidRPr="002E3486">
        <w:rPr>
          <w:sz w:val="20"/>
          <w:szCs w:val="20"/>
        </w:rPr>
        <w:t>Источники финансирования дефицита бюджета Кожурлинского сельсовета на 2024 год</w:t>
      </w:r>
    </w:p>
    <w:p w:rsidR="00420E55" w:rsidRPr="002E3486" w:rsidRDefault="00420E55" w:rsidP="00420E55">
      <w:pPr>
        <w:tabs>
          <w:tab w:val="left" w:pos="7890"/>
        </w:tabs>
        <w:jc w:val="right"/>
        <w:rPr>
          <w:sz w:val="20"/>
          <w:szCs w:val="20"/>
        </w:rPr>
      </w:pPr>
      <w:r w:rsidRPr="002E3486">
        <w:rPr>
          <w:sz w:val="20"/>
          <w:szCs w:val="20"/>
        </w:rPr>
        <w:t>Таблица №1 тыс. руб.</w:t>
      </w:r>
    </w:p>
    <w:tbl>
      <w:tblPr>
        <w:tblW w:w="10490" w:type="dxa"/>
        <w:tblInd w:w="-743" w:type="dxa"/>
        <w:tblLayout w:type="fixed"/>
        <w:tblLook w:val="04A0"/>
      </w:tblPr>
      <w:tblGrid>
        <w:gridCol w:w="3119"/>
        <w:gridCol w:w="5812"/>
        <w:gridCol w:w="1559"/>
      </w:tblGrid>
      <w:tr w:rsidR="00420E55" w:rsidRPr="002E3486" w:rsidTr="00420E55">
        <w:trPr>
          <w:trHeight w:val="705"/>
        </w:trPr>
        <w:tc>
          <w:tcPr>
            <w:tcW w:w="311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Код</w:t>
            </w:r>
          </w:p>
        </w:tc>
        <w:tc>
          <w:tcPr>
            <w:tcW w:w="58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 xml:space="preserve">Источники внутреннего </w:t>
            </w:r>
            <w:r w:rsidRPr="002E3486">
              <w:rPr>
                <w:sz w:val="20"/>
                <w:szCs w:val="20"/>
              </w:rPr>
              <w:br/>
              <w:t xml:space="preserve">финансирования дефицита бюджета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сумма, тыс</w:t>
            </w:r>
            <w:proofErr w:type="gramStart"/>
            <w:r w:rsidRPr="002E3486">
              <w:rPr>
                <w:sz w:val="20"/>
                <w:szCs w:val="20"/>
              </w:rPr>
              <w:t>.р</w:t>
            </w:r>
            <w:proofErr w:type="gramEnd"/>
            <w:r w:rsidRPr="002E3486">
              <w:rPr>
                <w:sz w:val="20"/>
                <w:szCs w:val="20"/>
              </w:rPr>
              <w:t>уб.</w:t>
            </w:r>
          </w:p>
        </w:tc>
      </w:tr>
      <w:tr w:rsidR="00420E55" w:rsidRPr="002E3486" w:rsidTr="00420E55">
        <w:trPr>
          <w:trHeight w:val="630"/>
        </w:trPr>
        <w:tc>
          <w:tcPr>
            <w:tcW w:w="3119" w:type="dxa"/>
            <w:vMerge/>
            <w:tcBorders>
              <w:top w:val="single" w:sz="4" w:space="0" w:color="auto"/>
              <w:left w:val="single" w:sz="4" w:space="0" w:color="auto"/>
              <w:bottom w:val="single" w:sz="4" w:space="0" w:color="auto"/>
              <w:right w:val="single" w:sz="4" w:space="0" w:color="auto"/>
            </w:tcBorders>
            <w:vAlign w:val="center"/>
            <w:hideMark/>
          </w:tcPr>
          <w:p w:rsidR="00420E55" w:rsidRPr="002E3486" w:rsidRDefault="00420E55" w:rsidP="00420E55">
            <w:pPr>
              <w:rPr>
                <w:sz w:val="20"/>
                <w:szCs w:val="20"/>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420E55" w:rsidRPr="002E3486" w:rsidRDefault="00420E55" w:rsidP="00420E55">
            <w:pPr>
              <w:rPr>
                <w:sz w:val="20"/>
                <w:szCs w:val="20"/>
              </w:rPr>
            </w:pP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2024</w:t>
            </w:r>
          </w:p>
        </w:tc>
      </w:tr>
      <w:tr w:rsidR="00420E55" w:rsidRPr="002E3486" w:rsidTr="00420E55">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 xml:space="preserve">232 01 02 00 </w:t>
            </w:r>
            <w:proofErr w:type="spellStart"/>
            <w:r w:rsidRPr="002E3486">
              <w:rPr>
                <w:sz w:val="20"/>
                <w:szCs w:val="20"/>
              </w:rPr>
              <w:t>00</w:t>
            </w:r>
            <w:proofErr w:type="spellEnd"/>
            <w:r w:rsidRPr="002E3486">
              <w:rPr>
                <w:sz w:val="20"/>
                <w:szCs w:val="20"/>
              </w:rPr>
              <w:t xml:space="preserve"> 10 0000 710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Получение кредитов от кредитных организаций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0</w:t>
            </w:r>
          </w:p>
        </w:tc>
      </w:tr>
      <w:tr w:rsidR="00420E55" w:rsidRPr="002E3486" w:rsidTr="00420E55">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 xml:space="preserve">232 01 02 00 </w:t>
            </w:r>
            <w:proofErr w:type="spellStart"/>
            <w:r w:rsidRPr="002E3486">
              <w:rPr>
                <w:sz w:val="20"/>
                <w:szCs w:val="20"/>
              </w:rPr>
              <w:t>00</w:t>
            </w:r>
            <w:proofErr w:type="spellEnd"/>
            <w:r w:rsidRPr="002E3486">
              <w:rPr>
                <w:sz w:val="20"/>
                <w:szCs w:val="20"/>
              </w:rPr>
              <w:t xml:space="preserve"> 10 0000 810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Погашение бюджетами сельских поселений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0</w:t>
            </w:r>
          </w:p>
        </w:tc>
      </w:tr>
      <w:tr w:rsidR="00420E55" w:rsidRPr="002E3486" w:rsidTr="00420E55">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232 01 03 01 00 10 0000 710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0</w:t>
            </w:r>
          </w:p>
        </w:tc>
      </w:tr>
      <w:tr w:rsidR="00420E55" w:rsidRPr="002E3486" w:rsidTr="00420E55">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232 01 03 01 00 10 0000 810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 xml:space="preserve">Погашение бюджетами сельских поселений кредитов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0</w:t>
            </w:r>
          </w:p>
        </w:tc>
      </w:tr>
      <w:tr w:rsidR="00420E55" w:rsidRPr="002E3486" w:rsidTr="00420E55">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232 01 06 05 01 10 0000 540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Предоставление бюджетного кредита юридическим лицам из бюджета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0</w:t>
            </w:r>
          </w:p>
        </w:tc>
      </w:tr>
      <w:tr w:rsidR="00420E55" w:rsidRPr="002E3486" w:rsidTr="00420E55">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232 01 06 05 01 10 0000 640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Возврат бюджетных кредитов, предоставленных юридическим лицам из бюджетов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0</w:t>
            </w:r>
          </w:p>
        </w:tc>
      </w:tr>
      <w:tr w:rsidR="00420E55" w:rsidRPr="002E3486" w:rsidTr="00420E55">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 xml:space="preserve">232 01 05 00 </w:t>
            </w:r>
            <w:proofErr w:type="spellStart"/>
            <w:r w:rsidRPr="002E3486">
              <w:rPr>
                <w:sz w:val="20"/>
                <w:szCs w:val="20"/>
              </w:rPr>
              <w:t>00</w:t>
            </w:r>
            <w:proofErr w:type="spellEnd"/>
            <w:r w:rsidRPr="002E3486">
              <w:rPr>
                <w:sz w:val="20"/>
                <w:szCs w:val="20"/>
              </w:rPr>
              <w:t xml:space="preserve"> </w:t>
            </w:r>
            <w:proofErr w:type="spellStart"/>
            <w:r w:rsidRPr="002E3486">
              <w:rPr>
                <w:sz w:val="20"/>
                <w:szCs w:val="20"/>
              </w:rPr>
              <w:t>00</w:t>
            </w:r>
            <w:proofErr w:type="spellEnd"/>
            <w:r w:rsidRPr="002E3486">
              <w:rPr>
                <w:sz w:val="20"/>
                <w:szCs w:val="20"/>
              </w:rPr>
              <w:t xml:space="preserve"> 0000 000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0</w:t>
            </w:r>
          </w:p>
        </w:tc>
      </w:tr>
      <w:tr w:rsidR="00420E55" w:rsidRPr="002E3486" w:rsidTr="00420E55">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232 01 05 02 01 10 0000 510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Увеличение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40504,37</w:t>
            </w:r>
          </w:p>
        </w:tc>
      </w:tr>
      <w:tr w:rsidR="00420E55" w:rsidRPr="002E3486" w:rsidTr="00420E55">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232 01 05 02 01 10 0000 610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Уменьшение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42636,00</w:t>
            </w:r>
          </w:p>
        </w:tc>
      </w:tr>
      <w:tr w:rsidR="00420E55" w:rsidRPr="002E3486" w:rsidTr="00420E55">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 xml:space="preserve">232 01 06 </w:t>
            </w:r>
            <w:proofErr w:type="spellStart"/>
            <w:r w:rsidRPr="002E3486">
              <w:rPr>
                <w:sz w:val="20"/>
                <w:szCs w:val="20"/>
              </w:rPr>
              <w:t>06</w:t>
            </w:r>
            <w:proofErr w:type="spellEnd"/>
            <w:r w:rsidRPr="002E3486">
              <w:rPr>
                <w:sz w:val="20"/>
                <w:szCs w:val="20"/>
              </w:rPr>
              <w:t xml:space="preserve"> 00 10 0000 710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 xml:space="preserve">Привлечение прочих </w:t>
            </w:r>
            <w:proofErr w:type="gramStart"/>
            <w:r w:rsidRPr="002E3486">
              <w:rPr>
                <w:sz w:val="20"/>
                <w:szCs w:val="20"/>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0</w:t>
            </w:r>
          </w:p>
        </w:tc>
      </w:tr>
      <w:tr w:rsidR="00420E55" w:rsidRPr="002E3486" w:rsidTr="00420E55">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420E55" w:rsidRPr="002E3486" w:rsidRDefault="00420E55" w:rsidP="00420E55">
            <w:pPr>
              <w:jc w:val="center"/>
              <w:rPr>
                <w:sz w:val="20"/>
                <w:szCs w:val="20"/>
              </w:rPr>
            </w:pPr>
            <w:r w:rsidRPr="002E3486">
              <w:rPr>
                <w:sz w:val="20"/>
                <w:szCs w:val="20"/>
              </w:rPr>
              <w:t xml:space="preserve">232 01 06 </w:t>
            </w:r>
            <w:proofErr w:type="spellStart"/>
            <w:r w:rsidRPr="002E3486">
              <w:rPr>
                <w:sz w:val="20"/>
                <w:szCs w:val="20"/>
              </w:rPr>
              <w:t>06</w:t>
            </w:r>
            <w:proofErr w:type="spellEnd"/>
            <w:r w:rsidRPr="002E3486">
              <w:rPr>
                <w:sz w:val="20"/>
                <w:szCs w:val="20"/>
              </w:rPr>
              <w:t xml:space="preserve"> 00 10 0000 810</w:t>
            </w:r>
          </w:p>
        </w:tc>
        <w:tc>
          <w:tcPr>
            <w:tcW w:w="5812"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rPr>
                <w:sz w:val="20"/>
                <w:szCs w:val="20"/>
              </w:rPr>
            </w:pPr>
            <w:r w:rsidRPr="002E3486">
              <w:rPr>
                <w:sz w:val="20"/>
                <w:szCs w:val="20"/>
              </w:rPr>
              <w:t xml:space="preserve">Погашение обязательств за счет прочих </w:t>
            </w:r>
            <w:proofErr w:type="gramStart"/>
            <w:r w:rsidRPr="002E3486">
              <w:rPr>
                <w:sz w:val="20"/>
                <w:szCs w:val="20"/>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0</w:t>
            </w:r>
          </w:p>
        </w:tc>
      </w:tr>
      <w:tr w:rsidR="00420E55" w:rsidRPr="002E3486" w:rsidTr="00420E55">
        <w:trPr>
          <w:trHeight w:val="255"/>
        </w:trPr>
        <w:tc>
          <w:tcPr>
            <w:tcW w:w="8931"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420E55" w:rsidRPr="002E3486" w:rsidRDefault="00420E55" w:rsidP="00420E55">
            <w:pPr>
              <w:rPr>
                <w:sz w:val="20"/>
                <w:szCs w:val="20"/>
              </w:rPr>
            </w:pPr>
            <w:r w:rsidRPr="002E3486">
              <w:rPr>
                <w:sz w:val="20"/>
                <w:szCs w:val="20"/>
              </w:rPr>
              <w:t>Итого</w:t>
            </w:r>
          </w:p>
        </w:tc>
        <w:tc>
          <w:tcPr>
            <w:tcW w:w="1559" w:type="dxa"/>
            <w:tcBorders>
              <w:top w:val="nil"/>
              <w:left w:val="nil"/>
              <w:bottom w:val="single" w:sz="4" w:space="0" w:color="auto"/>
              <w:right w:val="single" w:sz="4" w:space="0" w:color="auto"/>
            </w:tcBorders>
            <w:shd w:val="clear" w:color="auto" w:fill="auto"/>
            <w:vAlign w:val="center"/>
            <w:hideMark/>
          </w:tcPr>
          <w:p w:rsidR="00420E55" w:rsidRPr="002E3486" w:rsidRDefault="00420E55" w:rsidP="00420E55">
            <w:pPr>
              <w:jc w:val="center"/>
              <w:rPr>
                <w:sz w:val="20"/>
                <w:szCs w:val="20"/>
              </w:rPr>
            </w:pPr>
            <w:r w:rsidRPr="002E3486">
              <w:rPr>
                <w:sz w:val="20"/>
                <w:szCs w:val="20"/>
              </w:rPr>
              <w:t>- 2131,63</w:t>
            </w:r>
          </w:p>
        </w:tc>
      </w:tr>
    </w:tbl>
    <w:p w:rsidR="00420E55" w:rsidRPr="002E3486" w:rsidRDefault="00420E55" w:rsidP="00420E55">
      <w:pPr>
        <w:tabs>
          <w:tab w:val="left" w:pos="3885"/>
        </w:tabs>
        <w:rPr>
          <w:sz w:val="20"/>
          <w:szCs w:val="20"/>
        </w:rPr>
      </w:pPr>
    </w:p>
    <w:p w:rsidR="00420E55" w:rsidRPr="002E3486" w:rsidRDefault="00420E55" w:rsidP="00420E55">
      <w:pPr>
        <w:jc w:val="center"/>
        <w:rPr>
          <w:b/>
          <w:sz w:val="20"/>
          <w:szCs w:val="20"/>
        </w:rPr>
      </w:pPr>
    </w:p>
    <w:p w:rsidR="00420E55" w:rsidRPr="002E3486" w:rsidRDefault="00420E55" w:rsidP="00420E55">
      <w:pPr>
        <w:jc w:val="center"/>
        <w:rPr>
          <w:b/>
          <w:sz w:val="20"/>
          <w:szCs w:val="20"/>
        </w:rPr>
      </w:pPr>
    </w:p>
    <w:p w:rsidR="00420E55" w:rsidRPr="002E3486" w:rsidRDefault="00420E55" w:rsidP="00420E55">
      <w:pPr>
        <w:jc w:val="center"/>
        <w:rPr>
          <w:b/>
          <w:sz w:val="20"/>
          <w:szCs w:val="20"/>
        </w:rPr>
      </w:pPr>
    </w:p>
    <w:p w:rsidR="00420E55" w:rsidRPr="002E3486" w:rsidRDefault="00420E55" w:rsidP="00420E55">
      <w:pPr>
        <w:jc w:val="center"/>
        <w:rPr>
          <w:b/>
          <w:sz w:val="20"/>
          <w:szCs w:val="20"/>
        </w:rPr>
      </w:pPr>
    </w:p>
    <w:p w:rsidR="00420E55" w:rsidRPr="002E3486" w:rsidRDefault="00420E55" w:rsidP="00420E55">
      <w:pPr>
        <w:jc w:val="center"/>
        <w:rPr>
          <w:b/>
          <w:sz w:val="20"/>
          <w:szCs w:val="20"/>
        </w:rPr>
      </w:pPr>
    </w:p>
    <w:p w:rsidR="00420E55" w:rsidRPr="002E3486" w:rsidRDefault="00420E55" w:rsidP="00420E55">
      <w:pPr>
        <w:jc w:val="center"/>
        <w:rPr>
          <w:b/>
          <w:sz w:val="20"/>
          <w:szCs w:val="20"/>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Pr="002E3486" w:rsidRDefault="00420E55" w:rsidP="00420E55">
      <w:pPr>
        <w:jc w:val="center"/>
        <w:rPr>
          <w:b/>
          <w:sz w:val="20"/>
          <w:szCs w:val="20"/>
        </w:rPr>
      </w:pPr>
      <w:r w:rsidRPr="002E3486">
        <w:rPr>
          <w:b/>
          <w:sz w:val="20"/>
          <w:szCs w:val="20"/>
        </w:rPr>
        <w:t xml:space="preserve">СОВЕТ ДЕПУТАТОВ КОЖУРЛИНСКОГО СЕЛЬСОВЕТА </w:t>
      </w:r>
    </w:p>
    <w:p w:rsidR="00420E55" w:rsidRPr="002E3486" w:rsidRDefault="00420E55" w:rsidP="00420E55">
      <w:pPr>
        <w:jc w:val="center"/>
        <w:rPr>
          <w:b/>
          <w:sz w:val="20"/>
          <w:szCs w:val="20"/>
        </w:rPr>
      </w:pPr>
      <w:r w:rsidRPr="002E3486">
        <w:rPr>
          <w:b/>
          <w:sz w:val="20"/>
          <w:szCs w:val="20"/>
        </w:rPr>
        <w:t>УБИНСКОГО РАЙОНА НОВОСИБИРСКОЙ ОБЛАСТИ</w:t>
      </w:r>
    </w:p>
    <w:p w:rsidR="00420E55" w:rsidRPr="002E3486" w:rsidRDefault="00420E55" w:rsidP="00420E55">
      <w:pPr>
        <w:jc w:val="center"/>
        <w:rPr>
          <w:b/>
          <w:sz w:val="20"/>
          <w:szCs w:val="20"/>
        </w:rPr>
      </w:pPr>
      <w:r w:rsidRPr="002E3486">
        <w:rPr>
          <w:b/>
          <w:sz w:val="20"/>
          <w:szCs w:val="20"/>
        </w:rPr>
        <w:t>(шестого созыва)</w:t>
      </w:r>
    </w:p>
    <w:p w:rsidR="00420E55" w:rsidRPr="002E3486" w:rsidRDefault="00420E55" w:rsidP="00420E55">
      <w:pPr>
        <w:rPr>
          <w:b/>
          <w:sz w:val="20"/>
          <w:szCs w:val="20"/>
        </w:rPr>
      </w:pPr>
    </w:p>
    <w:p w:rsidR="00420E55" w:rsidRPr="002E3486" w:rsidRDefault="00420E55" w:rsidP="00420E55">
      <w:pPr>
        <w:rPr>
          <w:b/>
          <w:sz w:val="20"/>
          <w:szCs w:val="20"/>
        </w:rPr>
      </w:pPr>
    </w:p>
    <w:p w:rsidR="00420E55" w:rsidRPr="002E3486" w:rsidRDefault="00420E55" w:rsidP="00420E55">
      <w:pPr>
        <w:jc w:val="center"/>
        <w:rPr>
          <w:b/>
          <w:sz w:val="20"/>
          <w:szCs w:val="20"/>
        </w:rPr>
      </w:pPr>
      <w:proofErr w:type="gramStart"/>
      <w:r w:rsidRPr="002E3486">
        <w:rPr>
          <w:b/>
          <w:sz w:val="20"/>
          <w:szCs w:val="20"/>
        </w:rPr>
        <w:t>Р</w:t>
      </w:r>
      <w:proofErr w:type="gramEnd"/>
      <w:r w:rsidRPr="002E3486">
        <w:rPr>
          <w:b/>
          <w:sz w:val="20"/>
          <w:szCs w:val="20"/>
        </w:rPr>
        <w:t xml:space="preserve"> Е Ш Е Н И Е</w:t>
      </w:r>
    </w:p>
    <w:p w:rsidR="00420E55" w:rsidRPr="002E3486" w:rsidRDefault="00420E55" w:rsidP="00420E55">
      <w:pPr>
        <w:jc w:val="center"/>
        <w:rPr>
          <w:sz w:val="20"/>
          <w:szCs w:val="20"/>
        </w:rPr>
      </w:pPr>
      <w:r w:rsidRPr="002E3486">
        <w:rPr>
          <w:sz w:val="20"/>
          <w:szCs w:val="20"/>
        </w:rPr>
        <w:t>тридцать восьмой сессии</w:t>
      </w:r>
    </w:p>
    <w:p w:rsidR="00420E55" w:rsidRPr="002E3486" w:rsidRDefault="00420E55" w:rsidP="00420E55">
      <w:pPr>
        <w:jc w:val="center"/>
        <w:rPr>
          <w:sz w:val="20"/>
          <w:szCs w:val="20"/>
        </w:rPr>
      </w:pPr>
    </w:p>
    <w:p w:rsidR="00420E55" w:rsidRPr="002E3486" w:rsidRDefault="00420E55" w:rsidP="00420E55">
      <w:pPr>
        <w:jc w:val="center"/>
        <w:rPr>
          <w:sz w:val="20"/>
          <w:szCs w:val="20"/>
        </w:rPr>
      </w:pPr>
      <w:r w:rsidRPr="002E3486">
        <w:rPr>
          <w:sz w:val="20"/>
          <w:szCs w:val="20"/>
        </w:rPr>
        <w:t>26.06.2024                                                                                    № 214</w:t>
      </w:r>
    </w:p>
    <w:p w:rsidR="00420E55" w:rsidRPr="002E3486" w:rsidRDefault="00420E55" w:rsidP="00420E55">
      <w:pPr>
        <w:shd w:val="clear" w:color="auto" w:fill="FFFFFF"/>
        <w:ind w:firstLine="567"/>
        <w:jc w:val="center"/>
        <w:rPr>
          <w:color w:val="000000"/>
          <w:sz w:val="20"/>
          <w:szCs w:val="20"/>
        </w:rPr>
      </w:pPr>
    </w:p>
    <w:p w:rsidR="00420E55" w:rsidRPr="002E3486" w:rsidRDefault="00420E55" w:rsidP="00420E55">
      <w:pPr>
        <w:jc w:val="center"/>
        <w:rPr>
          <w:bCs/>
          <w:color w:val="000000"/>
          <w:sz w:val="20"/>
          <w:szCs w:val="20"/>
        </w:rPr>
      </w:pPr>
      <w:r w:rsidRPr="002E3486">
        <w:rPr>
          <w:bCs/>
          <w:color w:val="000000"/>
          <w:sz w:val="20"/>
          <w:szCs w:val="20"/>
        </w:rPr>
        <w:t xml:space="preserve">Об утверждении Положения о муниципальном контроле в сфере благоустройства на территории Кожурлинского сельсовета </w:t>
      </w:r>
    </w:p>
    <w:p w:rsidR="00420E55" w:rsidRPr="002E3486" w:rsidRDefault="00420E55" w:rsidP="00420E55">
      <w:pPr>
        <w:jc w:val="center"/>
        <w:rPr>
          <w:sz w:val="20"/>
          <w:szCs w:val="20"/>
        </w:rPr>
      </w:pPr>
      <w:r w:rsidRPr="002E3486">
        <w:rPr>
          <w:bCs/>
          <w:color w:val="000000"/>
          <w:sz w:val="20"/>
          <w:szCs w:val="20"/>
        </w:rPr>
        <w:t>Убинского района Новосибирской области</w:t>
      </w:r>
    </w:p>
    <w:p w:rsidR="00420E55" w:rsidRPr="002E3486" w:rsidRDefault="00420E55" w:rsidP="00420E55">
      <w:pPr>
        <w:jc w:val="center"/>
        <w:rPr>
          <w:sz w:val="20"/>
          <w:szCs w:val="20"/>
        </w:rPr>
      </w:pPr>
    </w:p>
    <w:p w:rsidR="00420E55" w:rsidRPr="002E3486" w:rsidRDefault="00420E55" w:rsidP="00420E55">
      <w:pPr>
        <w:jc w:val="center"/>
        <w:rPr>
          <w:b/>
          <w:bCs/>
          <w:sz w:val="20"/>
          <w:szCs w:val="20"/>
        </w:rPr>
      </w:pPr>
    </w:p>
    <w:p w:rsidR="00420E55" w:rsidRPr="002E3486" w:rsidRDefault="00420E55" w:rsidP="00420E55">
      <w:pPr>
        <w:jc w:val="both"/>
        <w:rPr>
          <w:sz w:val="20"/>
          <w:szCs w:val="20"/>
        </w:rPr>
      </w:pPr>
      <w:proofErr w:type="gramStart"/>
      <w:r w:rsidRPr="002E3486">
        <w:rPr>
          <w:color w:val="000000"/>
          <w:sz w:val="20"/>
          <w:szCs w:val="20"/>
        </w:rPr>
        <w:t>В соответствии с пунктом 19 части 1 статьи 14</w:t>
      </w:r>
      <w:r w:rsidRPr="002E3486">
        <w:rPr>
          <w:color w:val="000000"/>
          <w:sz w:val="20"/>
          <w:szCs w:val="20"/>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2E3486">
        <w:rPr>
          <w:color w:val="000000"/>
          <w:sz w:val="20"/>
          <w:szCs w:val="20"/>
        </w:rPr>
        <w:t>, Федеральным законом от 31.07.2020 № 248-ФЗ «О государственном контроле (надзоре) и муниципальном контроле в Российской Федерации», Уставом</w:t>
      </w:r>
      <w:r w:rsidRPr="002E3486">
        <w:rPr>
          <w:sz w:val="20"/>
          <w:szCs w:val="20"/>
        </w:rPr>
        <w:t xml:space="preserve"> </w:t>
      </w:r>
      <w:r w:rsidRPr="002E3486">
        <w:rPr>
          <w:bCs/>
          <w:color w:val="000000"/>
          <w:sz w:val="20"/>
          <w:szCs w:val="20"/>
        </w:rPr>
        <w:t>сельского поселения Кожурлинский сельсовет Убинского муниципального района Новосибирской области</w:t>
      </w:r>
      <w:r w:rsidRPr="002E3486">
        <w:rPr>
          <w:sz w:val="20"/>
          <w:szCs w:val="20"/>
        </w:rPr>
        <w:t xml:space="preserve"> Совет депутатов Кожурлинского сельсовета Убинского района Новосибирской области шестого созыва </w:t>
      </w:r>
      <w:r w:rsidRPr="002E3486">
        <w:rPr>
          <w:b/>
          <w:sz w:val="20"/>
          <w:szCs w:val="20"/>
        </w:rPr>
        <w:t>РЕШИЛ:</w:t>
      </w:r>
      <w:r w:rsidRPr="002E3486">
        <w:rPr>
          <w:sz w:val="20"/>
          <w:szCs w:val="20"/>
        </w:rPr>
        <w:t xml:space="preserve">       </w:t>
      </w:r>
      <w:proofErr w:type="gramEnd"/>
    </w:p>
    <w:p w:rsidR="00420E55" w:rsidRPr="002E3486" w:rsidRDefault="00420E55" w:rsidP="00420E55">
      <w:pPr>
        <w:rPr>
          <w:sz w:val="20"/>
          <w:szCs w:val="20"/>
        </w:rPr>
      </w:pPr>
    </w:p>
    <w:p w:rsidR="00420E55" w:rsidRPr="002E3486" w:rsidRDefault="00420E55" w:rsidP="00420E55">
      <w:pPr>
        <w:shd w:val="clear" w:color="auto" w:fill="FFFFFF"/>
        <w:ind w:firstLine="709"/>
        <w:jc w:val="both"/>
        <w:rPr>
          <w:color w:val="000000"/>
          <w:sz w:val="20"/>
          <w:szCs w:val="20"/>
        </w:rPr>
      </w:pPr>
      <w:r w:rsidRPr="002E3486">
        <w:rPr>
          <w:color w:val="000000"/>
          <w:sz w:val="20"/>
          <w:szCs w:val="20"/>
        </w:rPr>
        <w:t xml:space="preserve">1.Утвердить прилагаемое Положение о муниципальном контроле в сфере благоустройства на территории Кожурлинского сельсовета Убинского района Новосибирской области. </w:t>
      </w:r>
    </w:p>
    <w:p w:rsidR="00420E55" w:rsidRPr="002E3486" w:rsidRDefault="00420E55" w:rsidP="00420E55">
      <w:pPr>
        <w:shd w:val="clear" w:color="auto" w:fill="FFFFFF"/>
        <w:jc w:val="both"/>
        <w:textAlignment w:val="baseline"/>
        <w:rPr>
          <w:rFonts w:eastAsia="Calibri"/>
          <w:bCs/>
          <w:sz w:val="20"/>
          <w:szCs w:val="20"/>
        </w:rPr>
      </w:pPr>
      <w:r w:rsidRPr="002E3486">
        <w:rPr>
          <w:color w:val="000000"/>
          <w:sz w:val="20"/>
          <w:szCs w:val="20"/>
        </w:rPr>
        <w:lastRenderedPageBreak/>
        <w:t xml:space="preserve">          2.</w:t>
      </w:r>
      <w:r w:rsidRPr="002E3486">
        <w:rPr>
          <w:sz w:val="20"/>
          <w:szCs w:val="20"/>
        </w:rPr>
        <w:t xml:space="preserve"> Опубликовать настоящее решение в периодическом печатном издании «Вести Кожурлы» </w:t>
      </w:r>
      <w:r w:rsidRPr="002E3486">
        <w:rPr>
          <w:rFonts w:eastAsia="Calibri"/>
          <w:bCs/>
          <w:sz w:val="20"/>
          <w:szCs w:val="20"/>
        </w:rPr>
        <w:t>и разместить на официальном сайте администрации Кожурлинского сельсовета Убинского района Новосибирской области в информационно-телекоммуникационной сети «Интернет»</w:t>
      </w:r>
      <w:r w:rsidRPr="002E3486">
        <w:rPr>
          <w:i/>
          <w:sz w:val="20"/>
          <w:szCs w:val="20"/>
        </w:rPr>
        <w:t>.</w:t>
      </w:r>
    </w:p>
    <w:p w:rsidR="00420E55" w:rsidRPr="002E3486" w:rsidRDefault="00420E55" w:rsidP="00420E55">
      <w:pPr>
        <w:jc w:val="both"/>
        <w:rPr>
          <w:color w:val="000000"/>
          <w:sz w:val="20"/>
          <w:szCs w:val="20"/>
        </w:rPr>
      </w:pPr>
      <w:r w:rsidRPr="002E3486">
        <w:rPr>
          <w:sz w:val="20"/>
          <w:szCs w:val="20"/>
        </w:rPr>
        <w:t xml:space="preserve">        3. Настоящее решение вступает в силу после его официального опубликования.</w:t>
      </w:r>
    </w:p>
    <w:p w:rsidR="00420E55" w:rsidRPr="002E3486" w:rsidRDefault="00420E55" w:rsidP="00420E55">
      <w:pPr>
        <w:shd w:val="clear" w:color="auto" w:fill="FFFFFF"/>
        <w:jc w:val="both"/>
        <w:rPr>
          <w:color w:val="000000"/>
          <w:sz w:val="20"/>
          <w:szCs w:val="20"/>
        </w:rPr>
      </w:pPr>
    </w:p>
    <w:p w:rsidR="00420E55" w:rsidRPr="002E3486" w:rsidRDefault="00420E55" w:rsidP="00420E55">
      <w:pPr>
        <w:jc w:val="both"/>
        <w:rPr>
          <w:sz w:val="20"/>
          <w:szCs w:val="20"/>
        </w:rPr>
      </w:pPr>
      <w:r w:rsidRPr="002E3486">
        <w:rPr>
          <w:sz w:val="20"/>
          <w:szCs w:val="20"/>
        </w:rPr>
        <w:t>Председатель Совета депутатов</w:t>
      </w:r>
    </w:p>
    <w:p w:rsidR="00420E55" w:rsidRPr="002E3486" w:rsidRDefault="00420E55" w:rsidP="00420E55">
      <w:pPr>
        <w:jc w:val="both"/>
        <w:rPr>
          <w:sz w:val="20"/>
          <w:szCs w:val="20"/>
        </w:rPr>
      </w:pPr>
      <w:r w:rsidRPr="002E3486">
        <w:rPr>
          <w:sz w:val="20"/>
          <w:szCs w:val="20"/>
        </w:rPr>
        <w:t>Кожурлинского сельсовета</w:t>
      </w:r>
    </w:p>
    <w:p w:rsidR="00420E55" w:rsidRPr="002E3486" w:rsidRDefault="00420E55" w:rsidP="00420E55">
      <w:pPr>
        <w:jc w:val="both"/>
        <w:rPr>
          <w:sz w:val="20"/>
          <w:szCs w:val="20"/>
        </w:rPr>
      </w:pPr>
      <w:r w:rsidRPr="002E3486">
        <w:rPr>
          <w:sz w:val="20"/>
          <w:szCs w:val="20"/>
        </w:rPr>
        <w:t xml:space="preserve">Убинского района  Новосибирской области                                 </w:t>
      </w:r>
      <w:proofErr w:type="spellStart"/>
      <w:r w:rsidRPr="002E3486">
        <w:rPr>
          <w:sz w:val="20"/>
          <w:szCs w:val="20"/>
        </w:rPr>
        <w:t>Т.А.Кацубо</w:t>
      </w:r>
      <w:proofErr w:type="spellEnd"/>
      <w:r w:rsidRPr="002E3486">
        <w:rPr>
          <w:sz w:val="20"/>
          <w:szCs w:val="20"/>
        </w:rPr>
        <w:t xml:space="preserve">    </w:t>
      </w:r>
    </w:p>
    <w:p w:rsidR="00420E55" w:rsidRPr="002E3486" w:rsidRDefault="00420E55" w:rsidP="00420E55">
      <w:pPr>
        <w:jc w:val="both"/>
        <w:rPr>
          <w:sz w:val="20"/>
          <w:szCs w:val="20"/>
        </w:rPr>
      </w:pPr>
    </w:p>
    <w:p w:rsidR="00420E55" w:rsidRPr="002E3486" w:rsidRDefault="00420E55" w:rsidP="00420E55">
      <w:pPr>
        <w:jc w:val="both"/>
        <w:rPr>
          <w:sz w:val="20"/>
          <w:szCs w:val="20"/>
        </w:rPr>
      </w:pPr>
      <w:r w:rsidRPr="002E3486">
        <w:rPr>
          <w:sz w:val="20"/>
          <w:szCs w:val="20"/>
        </w:rPr>
        <w:t>Глава Кожурлинского сельсовета</w:t>
      </w:r>
    </w:p>
    <w:p w:rsidR="00420E55" w:rsidRPr="002E3486" w:rsidRDefault="00420E55" w:rsidP="00420E55">
      <w:pPr>
        <w:jc w:val="both"/>
        <w:rPr>
          <w:sz w:val="20"/>
          <w:szCs w:val="20"/>
        </w:rPr>
      </w:pPr>
      <w:r w:rsidRPr="002E3486">
        <w:rPr>
          <w:sz w:val="20"/>
          <w:szCs w:val="20"/>
        </w:rPr>
        <w:t>Убинского района Новосибирской области                                     Е.Н. Нехаева</w:t>
      </w:r>
    </w:p>
    <w:p w:rsidR="00420E55" w:rsidRPr="002E3486" w:rsidRDefault="00420E55" w:rsidP="00420E55">
      <w:pPr>
        <w:autoSpaceDE w:val="0"/>
        <w:autoSpaceDN w:val="0"/>
        <w:adjustRightInd w:val="0"/>
        <w:ind w:left="720" w:right="255"/>
        <w:jc w:val="right"/>
        <w:outlineLvl w:val="1"/>
        <w:rPr>
          <w:sz w:val="20"/>
          <w:szCs w:val="20"/>
        </w:rPr>
      </w:pPr>
    </w:p>
    <w:p w:rsidR="00420E55" w:rsidRPr="002E3486" w:rsidRDefault="00420E55" w:rsidP="00420E55">
      <w:pPr>
        <w:autoSpaceDE w:val="0"/>
        <w:autoSpaceDN w:val="0"/>
        <w:adjustRightInd w:val="0"/>
        <w:ind w:left="720" w:right="255"/>
        <w:jc w:val="right"/>
        <w:outlineLvl w:val="1"/>
        <w:rPr>
          <w:sz w:val="20"/>
          <w:szCs w:val="20"/>
        </w:rPr>
      </w:pPr>
    </w:p>
    <w:p w:rsidR="00420E55" w:rsidRPr="002E3486" w:rsidRDefault="00420E55" w:rsidP="00420E55">
      <w:pPr>
        <w:autoSpaceDE w:val="0"/>
        <w:autoSpaceDN w:val="0"/>
        <w:adjustRightInd w:val="0"/>
        <w:ind w:left="720" w:right="255"/>
        <w:jc w:val="right"/>
        <w:outlineLvl w:val="1"/>
        <w:rPr>
          <w:sz w:val="20"/>
          <w:szCs w:val="20"/>
        </w:rPr>
      </w:pPr>
    </w:p>
    <w:p w:rsidR="00420E55" w:rsidRPr="002E3486" w:rsidRDefault="00420E55" w:rsidP="00420E55">
      <w:pPr>
        <w:autoSpaceDE w:val="0"/>
        <w:autoSpaceDN w:val="0"/>
        <w:adjustRightInd w:val="0"/>
        <w:ind w:left="720" w:right="255"/>
        <w:jc w:val="right"/>
        <w:outlineLvl w:val="1"/>
        <w:rPr>
          <w:sz w:val="20"/>
          <w:szCs w:val="20"/>
        </w:rPr>
      </w:pPr>
    </w:p>
    <w:p w:rsidR="00420E55" w:rsidRPr="002E3486" w:rsidRDefault="00420E55" w:rsidP="00420E55">
      <w:pPr>
        <w:autoSpaceDE w:val="0"/>
        <w:autoSpaceDN w:val="0"/>
        <w:adjustRightInd w:val="0"/>
        <w:ind w:left="720" w:right="255"/>
        <w:jc w:val="right"/>
        <w:outlineLvl w:val="1"/>
        <w:rPr>
          <w:sz w:val="20"/>
          <w:szCs w:val="20"/>
        </w:rPr>
      </w:pPr>
      <w:r w:rsidRPr="002E3486">
        <w:rPr>
          <w:sz w:val="20"/>
          <w:szCs w:val="20"/>
        </w:rPr>
        <w:t>Приложение</w:t>
      </w:r>
    </w:p>
    <w:p w:rsidR="00420E55" w:rsidRPr="002E3486" w:rsidRDefault="00420E55" w:rsidP="00420E55">
      <w:pPr>
        <w:autoSpaceDE w:val="0"/>
        <w:autoSpaceDN w:val="0"/>
        <w:adjustRightInd w:val="0"/>
        <w:ind w:left="720" w:right="255"/>
        <w:jc w:val="right"/>
        <w:outlineLvl w:val="1"/>
        <w:rPr>
          <w:sz w:val="20"/>
          <w:szCs w:val="20"/>
        </w:rPr>
      </w:pPr>
      <w:r w:rsidRPr="002E3486">
        <w:rPr>
          <w:sz w:val="20"/>
          <w:szCs w:val="20"/>
        </w:rPr>
        <w:t>УТВЕРЖДЕНО</w:t>
      </w:r>
    </w:p>
    <w:p w:rsidR="00420E55" w:rsidRPr="002E3486" w:rsidRDefault="00420E55" w:rsidP="00420E55">
      <w:pPr>
        <w:autoSpaceDE w:val="0"/>
        <w:autoSpaceDN w:val="0"/>
        <w:adjustRightInd w:val="0"/>
        <w:ind w:left="720" w:right="255"/>
        <w:jc w:val="right"/>
        <w:outlineLvl w:val="1"/>
        <w:rPr>
          <w:sz w:val="20"/>
          <w:szCs w:val="20"/>
        </w:rPr>
      </w:pPr>
      <w:r w:rsidRPr="002E3486">
        <w:rPr>
          <w:sz w:val="20"/>
          <w:szCs w:val="20"/>
        </w:rPr>
        <w:t xml:space="preserve">решением </w:t>
      </w:r>
    </w:p>
    <w:p w:rsidR="00420E55" w:rsidRPr="002E3486" w:rsidRDefault="00420E55" w:rsidP="00420E55">
      <w:pPr>
        <w:autoSpaceDE w:val="0"/>
        <w:autoSpaceDN w:val="0"/>
        <w:adjustRightInd w:val="0"/>
        <w:ind w:left="720" w:right="255"/>
        <w:jc w:val="right"/>
        <w:outlineLvl w:val="1"/>
        <w:rPr>
          <w:sz w:val="20"/>
          <w:szCs w:val="20"/>
        </w:rPr>
      </w:pPr>
      <w:r w:rsidRPr="002E3486">
        <w:rPr>
          <w:sz w:val="20"/>
          <w:szCs w:val="20"/>
        </w:rPr>
        <w:t>тридцать восьмой сессии</w:t>
      </w:r>
    </w:p>
    <w:p w:rsidR="00420E55" w:rsidRPr="002E3486" w:rsidRDefault="00420E55" w:rsidP="00420E55">
      <w:pPr>
        <w:autoSpaceDE w:val="0"/>
        <w:autoSpaceDN w:val="0"/>
        <w:adjustRightInd w:val="0"/>
        <w:ind w:left="720" w:right="255"/>
        <w:jc w:val="right"/>
        <w:outlineLvl w:val="1"/>
        <w:rPr>
          <w:sz w:val="20"/>
          <w:szCs w:val="20"/>
        </w:rPr>
      </w:pPr>
      <w:r w:rsidRPr="002E3486">
        <w:rPr>
          <w:sz w:val="20"/>
          <w:szCs w:val="20"/>
        </w:rPr>
        <w:t>Совета депутатов</w:t>
      </w:r>
    </w:p>
    <w:p w:rsidR="00420E55" w:rsidRPr="002E3486" w:rsidRDefault="00420E55" w:rsidP="00420E55">
      <w:pPr>
        <w:autoSpaceDE w:val="0"/>
        <w:autoSpaceDN w:val="0"/>
        <w:adjustRightInd w:val="0"/>
        <w:ind w:left="720" w:right="255"/>
        <w:jc w:val="right"/>
        <w:outlineLvl w:val="1"/>
        <w:rPr>
          <w:sz w:val="20"/>
          <w:szCs w:val="20"/>
        </w:rPr>
      </w:pPr>
      <w:r w:rsidRPr="002E3486">
        <w:rPr>
          <w:sz w:val="20"/>
          <w:szCs w:val="20"/>
        </w:rPr>
        <w:t xml:space="preserve"> Кожурлинского сельсовета</w:t>
      </w:r>
    </w:p>
    <w:p w:rsidR="00420E55" w:rsidRPr="002E3486" w:rsidRDefault="00420E55" w:rsidP="00420E55">
      <w:pPr>
        <w:autoSpaceDE w:val="0"/>
        <w:autoSpaceDN w:val="0"/>
        <w:adjustRightInd w:val="0"/>
        <w:ind w:left="720" w:right="255"/>
        <w:jc w:val="right"/>
        <w:outlineLvl w:val="1"/>
        <w:rPr>
          <w:sz w:val="20"/>
          <w:szCs w:val="20"/>
        </w:rPr>
      </w:pPr>
      <w:r w:rsidRPr="002E3486">
        <w:rPr>
          <w:sz w:val="20"/>
          <w:szCs w:val="20"/>
        </w:rPr>
        <w:t xml:space="preserve"> Убинского района </w:t>
      </w:r>
    </w:p>
    <w:p w:rsidR="00420E55" w:rsidRPr="002E3486" w:rsidRDefault="00420E55" w:rsidP="00420E55">
      <w:pPr>
        <w:autoSpaceDE w:val="0"/>
        <w:autoSpaceDN w:val="0"/>
        <w:adjustRightInd w:val="0"/>
        <w:ind w:left="720" w:right="255"/>
        <w:jc w:val="right"/>
        <w:outlineLvl w:val="1"/>
        <w:rPr>
          <w:sz w:val="20"/>
          <w:szCs w:val="20"/>
        </w:rPr>
      </w:pPr>
      <w:r w:rsidRPr="002E3486">
        <w:rPr>
          <w:sz w:val="20"/>
          <w:szCs w:val="20"/>
        </w:rPr>
        <w:t xml:space="preserve">Новосибирской области </w:t>
      </w:r>
    </w:p>
    <w:p w:rsidR="00420E55" w:rsidRPr="002E3486" w:rsidRDefault="00420E55" w:rsidP="00420E55">
      <w:pPr>
        <w:autoSpaceDE w:val="0"/>
        <w:autoSpaceDN w:val="0"/>
        <w:adjustRightInd w:val="0"/>
        <w:ind w:left="720" w:right="255"/>
        <w:jc w:val="right"/>
        <w:outlineLvl w:val="1"/>
        <w:rPr>
          <w:sz w:val="20"/>
          <w:szCs w:val="20"/>
        </w:rPr>
      </w:pPr>
      <w:r w:rsidRPr="002E3486">
        <w:rPr>
          <w:sz w:val="20"/>
          <w:szCs w:val="20"/>
        </w:rPr>
        <w:t>шестого созыва</w:t>
      </w:r>
    </w:p>
    <w:p w:rsidR="00420E55" w:rsidRPr="002E3486" w:rsidRDefault="00420E55" w:rsidP="00420E55">
      <w:pPr>
        <w:autoSpaceDE w:val="0"/>
        <w:autoSpaceDN w:val="0"/>
        <w:adjustRightInd w:val="0"/>
        <w:ind w:left="720" w:right="255"/>
        <w:jc w:val="right"/>
        <w:outlineLvl w:val="1"/>
        <w:rPr>
          <w:sz w:val="20"/>
          <w:szCs w:val="20"/>
        </w:rPr>
      </w:pPr>
      <w:r w:rsidRPr="002E3486">
        <w:rPr>
          <w:sz w:val="20"/>
          <w:szCs w:val="20"/>
        </w:rPr>
        <w:t>от 26.06.2024  № 214</w:t>
      </w:r>
    </w:p>
    <w:p w:rsidR="00420E55" w:rsidRPr="002E3486" w:rsidRDefault="00420E55" w:rsidP="00420E55">
      <w:pPr>
        <w:pStyle w:val="a6"/>
        <w:rPr>
          <w:color w:val="000000"/>
        </w:rPr>
      </w:pPr>
    </w:p>
    <w:p w:rsidR="00420E55" w:rsidRPr="002E3486" w:rsidRDefault="00420E55" w:rsidP="00420E55">
      <w:pPr>
        <w:jc w:val="center"/>
        <w:rPr>
          <w:b/>
          <w:bCs/>
          <w:color w:val="000000"/>
          <w:sz w:val="20"/>
          <w:szCs w:val="20"/>
        </w:rPr>
      </w:pPr>
      <w:r w:rsidRPr="002E3486">
        <w:rPr>
          <w:b/>
          <w:bCs/>
          <w:color w:val="000000"/>
          <w:sz w:val="20"/>
          <w:szCs w:val="20"/>
        </w:rPr>
        <w:t>ПОЛОЖЕНИЕ</w:t>
      </w:r>
      <w:bookmarkStart w:id="0" w:name="_Hlk73456502"/>
      <w:bookmarkEnd w:id="0"/>
    </w:p>
    <w:p w:rsidR="00420E55" w:rsidRPr="002E3486" w:rsidRDefault="00420E55" w:rsidP="00420E55">
      <w:pPr>
        <w:jc w:val="center"/>
        <w:rPr>
          <w:b/>
          <w:bCs/>
          <w:color w:val="000000"/>
          <w:sz w:val="20"/>
          <w:szCs w:val="20"/>
        </w:rPr>
      </w:pPr>
      <w:r w:rsidRPr="002E3486">
        <w:rPr>
          <w:b/>
          <w:bCs/>
          <w:color w:val="000000"/>
          <w:sz w:val="20"/>
          <w:szCs w:val="20"/>
        </w:rPr>
        <w:t>о муниципальном контроле в сфере благоустройства на территории</w:t>
      </w:r>
      <w:r w:rsidRPr="002E3486">
        <w:rPr>
          <w:b/>
          <w:color w:val="000000"/>
          <w:sz w:val="20"/>
          <w:szCs w:val="20"/>
        </w:rPr>
        <w:t xml:space="preserve"> Кожурлинского </w:t>
      </w:r>
      <w:r w:rsidRPr="002E3486">
        <w:rPr>
          <w:b/>
          <w:bCs/>
          <w:color w:val="000000"/>
          <w:sz w:val="20"/>
          <w:szCs w:val="20"/>
          <w:shd w:val="clear" w:color="auto" w:fill="FFFFFF"/>
        </w:rPr>
        <w:t>сельсовета Убинского района</w:t>
      </w:r>
      <w:r w:rsidRPr="002E3486">
        <w:rPr>
          <w:b/>
          <w:bCs/>
          <w:color w:val="000000"/>
          <w:sz w:val="20"/>
          <w:szCs w:val="20"/>
        </w:rPr>
        <w:t> Новосибирской области</w:t>
      </w:r>
    </w:p>
    <w:p w:rsidR="00420E55" w:rsidRPr="002E3486" w:rsidRDefault="00420E55" w:rsidP="00420E55">
      <w:pPr>
        <w:jc w:val="both"/>
        <w:rPr>
          <w:b/>
          <w:bCs/>
          <w:color w:val="000000"/>
          <w:sz w:val="20"/>
          <w:szCs w:val="20"/>
        </w:rPr>
      </w:pPr>
      <w:r w:rsidRPr="002E3486">
        <w:rPr>
          <w:b/>
          <w:color w:val="000000"/>
          <w:sz w:val="20"/>
          <w:szCs w:val="20"/>
        </w:rPr>
        <w:t> </w:t>
      </w:r>
    </w:p>
    <w:p w:rsidR="00420E55" w:rsidRPr="002E3486" w:rsidRDefault="00420E55" w:rsidP="00420E55">
      <w:pPr>
        <w:jc w:val="center"/>
        <w:rPr>
          <w:color w:val="000000"/>
          <w:sz w:val="20"/>
          <w:szCs w:val="20"/>
        </w:rPr>
      </w:pPr>
      <w:r w:rsidRPr="002E3486">
        <w:rPr>
          <w:b/>
          <w:bCs/>
          <w:color w:val="000000"/>
          <w:sz w:val="20"/>
          <w:szCs w:val="20"/>
        </w:rPr>
        <w:t>1.Общие положения</w:t>
      </w:r>
    </w:p>
    <w:p w:rsidR="00420E55" w:rsidRPr="002E3486" w:rsidRDefault="00420E55" w:rsidP="00420E55">
      <w:pPr>
        <w:jc w:val="both"/>
        <w:rPr>
          <w:color w:val="000000"/>
          <w:sz w:val="20"/>
          <w:szCs w:val="20"/>
        </w:rPr>
      </w:pPr>
      <w:r w:rsidRPr="002E3486">
        <w:rPr>
          <w:color w:val="000000"/>
          <w:sz w:val="20"/>
          <w:szCs w:val="20"/>
        </w:rPr>
        <w:t> </w:t>
      </w:r>
    </w:p>
    <w:p w:rsidR="00420E55" w:rsidRPr="002E3486" w:rsidRDefault="00420E55" w:rsidP="00420E55">
      <w:pPr>
        <w:jc w:val="both"/>
        <w:rPr>
          <w:color w:val="000000"/>
          <w:sz w:val="20"/>
          <w:szCs w:val="20"/>
        </w:rPr>
      </w:pPr>
      <w:r w:rsidRPr="002E3486">
        <w:rPr>
          <w:color w:val="000000"/>
          <w:sz w:val="20"/>
          <w:szCs w:val="20"/>
        </w:rPr>
        <w:t xml:space="preserve">1.1. Настоящее Положение устанавливает порядок организации и осуществления муниципального контроля в сфере благоустройства на территории Кожурлинского </w:t>
      </w:r>
      <w:r w:rsidRPr="002E3486">
        <w:rPr>
          <w:color w:val="000000"/>
          <w:sz w:val="20"/>
          <w:szCs w:val="20"/>
          <w:shd w:val="clear" w:color="auto" w:fill="FFFFFF"/>
        </w:rPr>
        <w:t>сельсовета Убинского района</w:t>
      </w:r>
      <w:r w:rsidRPr="002E3486">
        <w:rPr>
          <w:color w:val="000000"/>
          <w:sz w:val="20"/>
          <w:szCs w:val="20"/>
        </w:rPr>
        <w:t> Новосибирской области</w:t>
      </w:r>
    </w:p>
    <w:p w:rsidR="00420E55" w:rsidRPr="002E3486" w:rsidRDefault="00420E55" w:rsidP="00420E55">
      <w:pPr>
        <w:jc w:val="both"/>
        <w:rPr>
          <w:color w:val="000000"/>
          <w:sz w:val="20"/>
          <w:szCs w:val="20"/>
        </w:rPr>
      </w:pPr>
      <w:r w:rsidRPr="002E3486">
        <w:rPr>
          <w:color w:val="000000"/>
          <w:sz w:val="20"/>
          <w:szCs w:val="20"/>
        </w:rPr>
        <w:t> (далее – муниципаль</w:t>
      </w:r>
      <w:r w:rsidRPr="002E3486">
        <w:rPr>
          <w:color w:val="000000"/>
          <w:sz w:val="20"/>
          <w:szCs w:val="20"/>
        </w:rPr>
        <w:softHyphen/>
        <w:t>ный контроль).</w:t>
      </w:r>
    </w:p>
    <w:p w:rsidR="00420E55" w:rsidRPr="002E3486" w:rsidRDefault="00420E55" w:rsidP="00420E55">
      <w:pPr>
        <w:jc w:val="both"/>
        <w:rPr>
          <w:color w:val="000000"/>
          <w:sz w:val="20"/>
          <w:szCs w:val="20"/>
        </w:rPr>
      </w:pPr>
      <w:r w:rsidRPr="002E3486">
        <w:rPr>
          <w:color w:val="000000"/>
          <w:sz w:val="20"/>
          <w:szCs w:val="20"/>
        </w:rPr>
        <w:t>1.2. Предметом контроля в сфере благоустройства является соблюдение юридиче</w:t>
      </w:r>
      <w:r w:rsidRPr="002E3486">
        <w:rPr>
          <w:color w:val="000000"/>
          <w:sz w:val="20"/>
          <w:szCs w:val="20"/>
        </w:rPr>
        <w:softHyphen/>
        <w:t>скими лицами, индивидуальными предпринимателями, гражданами </w:t>
      </w:r>
    </w:p>
    <w:p w:rsidR="00420E55" w:rsidRPr="002E3486" w:rsidRDefault="00420E55" w:rsidP="00420E55">
      <w:pPr>
        <w:jc w:val="both"/>
        <w:rPr>
          <w:color w:val="000000"/>
          <w:sz w:val="20"/>
          <w:szCs w:val="20"/>
          <w:shd w:val="clear" w:color="auto" w:fill="FFFFFF"/>
        </w:rPr>
      </w:pPr>
      <w:r w:rsidRPr="002E3486">
        <w:rPr>
          <w:color w:val="000000"/>
          <w:sz w:val="20"/>
          <w:szCs w:val="20"/>
        </w:rPr>
        <w:t>(далее – контролируемые лица) </w:t>
      </w:r>
      <w:r w:rsidRPr="002E3486">
        <w:rPr>
          <w:color w:val="000000"/>
          <w:sz w:val="20"/>
          <w:szCs w:val="20"/>
          <w:shd w:val="clear" w:color="auto" w:fill="FFFFFF"/>
        </w:rPr>
        <w:t xml:space="preserve">Правил благоустройства на территории </w:t>
      </w:r>
      <w:r w:rsidRPr="002E3486">
        <w:rPr>
          <w:color w:val="000000"/>
          <w:sz w:val="20"/>
          <w:szCs w:val="20"/>
        </w:rPr>
        <w:t xml:space="preserve">Кожурлинского </w:t>
      </w:r>
      <w:r w:rsidRPr="002E3486">
        <w:rPr>
          <w:color w:val="000000"/>
          <w:sz w:val="20"/>
          <w:szCs w:val="20"/>
          <w:shd w:val="clear" w:color="auto" w:fill="FFFFFF"/>
        </w:rPr>
        <w:t xml:space="preserve">сельсовета Убинского района </w:t>
      </w:r>
      <w:r w:rsidRPr="002E3486">
        <w:rPr>
          <w:color w:val="000000"/>
          <w:sz w:val="20"/>
          <w:szCs w:val="20"/>
        </w:rPr>
        <w:t>Новосибирской области (далее–Правила благоустройства)</w:t>
      </w:r>
      <w:r w:rsidRPr="002E3486">
        <w:rPr>
          <w:color w:val="000000"/>
          <w:sz w:val="20"/>
          <w:szCs w:val="20"/>
          <w:shd w:val="clear" w:color="auto" w:fill="FFFFFF"/>
        </w:rPr>
        <w:t>, требований к обеспечению доступности </w:t>
      </w:r>
    </w:p>
    <w:p w:rsidR="00420E55" w:rsidRPr="002E3486" w:rsidRDefault="00420E55" w:rsidP="00420E55">
      <w:pPr>
        <w:jc w:val="both"/>
        <w:rPr>
          <w:color w:val="000000"/>
          <w:sz w:val="20"/>
          <w:szCs w:val="20"/>
          <w:shd w:val="clear" w:color="auto" w:fill="FFFFFF"/>
        </w:rPr>
      </w:pPr>
      <w:r w:rsidRPr="002E3486">
        <w:rPr>
          <w:color w:val="000000"/>
          <w:sz w:val="20"/>
          <w:szCs w:val="20"/>
          <w:shd w:val="clear" w:color="auto" w:fill="FFFFFF"/>
        </w:rPr>
        <w:t>для инвалидов объектов социальной, инженерной и транспортной инфраструктур и предоставля</w:t>
      </w:r>
      <w:r w:rsidRPr="002E3486">
        <w:rPr>
          <w:color w:val="000000"/>
          <w:sz w:val="20"/>
          <w:szCs w:val="20"/>
          <w:shd w:val="clear" w:color="auto" w:fill="FFFFFF"/>
        </w:rPr>
        <w:softHyphen/>
        <w:t>емых услуг (далее также – обязательные требования).</w:t>
      </w:r>
    </w:p>
    <w:p w:rsidR="00420E55" w:rsidRPr="002E3486" w:rsidRDefault="00420E55" w:rsidP="00420E55">
      <w:pPr>
        <w:jc w:val="both"/>
        <w:rPr>
          <w:color w:val="000000"/>
          <w:sz w:val="20"/>
          <w:szCs w:val="20"/>
        </w:rPr>
      </w:pPr>
      <w:r w:rsidRPr="002E3486">
        <w:rPr>
          <w:color w:val="000000"/>
          <w:sz w:val="20"/>
          <w:szCs w:val="20"/>
        </w:rPr>
        <w:t xml:space="preserve">1.3. Контроль в сфере благоустройства осуществляется администрацией Кожурлинского </w:t>
      </w:r>
      <w:r w:rsidRPr="002E3486">
        <w:rPr>
          <w:color w:val="000000"/>
          <w:sz w:val="20"/>
          <w:szCs w:val="20"/>
          <w:shd w:val="clear" w:color="auto" w:fill="FFFFFF"/>
        </w:rPr>
        <w:t>сельсовета Убинского района</w:t>
      </w:r>
      <w:r w:rsidRPr="002E3486">
        <w:rPr>
          <w:color w:val="000000"/>
          <w:sz w:val="20"/>
          <w:szCs w:val="20"/>
        </w:rPr>
        <w:t xml:space="preserve"> Новосибирской области (далее–администра</w:t>
      </w:r>
      <w:r w:rsidRPr="002E3486">
        <w:rPr>
          <w:color w:val="000000"/>
          <w:sz w:val="20"/>
          <w:szCs w:val="20"/>
        </w:rPr>
        <w:softHyphen/>
        <w:t>ция). Непосредственное осуществление муниципального контроля возлагается </w:t>
      </w:r>
      <w:proofErr w:type="gramStart"/>
      <w:r w:rsidRPr="002E3486">
        <w:rPr>
          <w:color w:val="000000"/>
          <w:sz w:val="20"/>
          <w:szCs w:val="20"/>
        </w:rPr>
        <w:t>на</w:t>
      </w:r>
      <w:proofErr w:type="gramEnd"/>
      <w:r w:rsidRPr="002E3486">
        <w:rPr>
          <w:color w:val="000000"/>
          <w:sz w:val="20"/>
          <w:szCs w:val="20"/>
        </w:rPr>
        <w:t> </w:t>
      </w:r>
    </w:p>
    <w:p w:rsidR="00420E55" w:rsidRPr="002E3486" w:rsidRDefault="00420E55" w:rsidP="00420E55">
      <w:pPr>
        <w:jc w:val="both"/>
        <w:rPr>
          <w:color w:val="000000"/>
          <w:sz w:val="20"/>
          <w:szCs w:val="20"/>
        </w:rPr>
      </w:pPr>
      <w:r w:rsidRPr="002E3486">
        <w:rPr>
          <w:color w:val="000000"/>
          <w:sz w:val="20"/>
          <w:szCs w:val="20"/>
        </w:rPr>
        <w:t>уполномоченного сотрудника администрации.</w:t>
      </w:r>
    </w:p>
    <w:p w:rsidR="00420E55" w:rsidRPr="002E3486" w:rsidRDefault="00420E55" w:rsidP="00420E55">
      <w:pPr>
        <w:jc w:val="both"/>
        <w:rPr>
          <w:color w:val="000000"/>
          <w:sz w:val="20"/>
          <w:szCs w:val="20"/>
        </w:rPr>
      </w:pPr>
      <w:r w:rsidRPr="002E3486">
        <w:rPr>
          <w:color w:val="000000"/>
          <w:sz w:val="20"/>
          <w:szCs w:val="20"/>
        </w:rPr>
        <w:t>1.4. Руководство деятельностью по осуществлению муниципального </w:t>
      </w:r>
      <w:proofErr w:type="gramStart"/>
      <w:r w:rsidRPr="002E3486">
        <w:rPr>
          <w:color w:val="000000"/>
          <w:sz w:val="20"/>
          <w:szCs w:val="20"/>
        </w:rPr>
        <w:t>контро-ля</w:t>
      </w:r>
      <w:proofErr w:type="gramEnd"/>
      <w:r w:rsidRPr="002E3486">
        <w:rPr>
          <w:color w:val="000000"/>
          <w:sz w:val="20"/>
          <w:szCs w:val="20"/>
        </w:rPr>
        <w:t xml:space="preserve"> осуществляет глава Кожурлинского </w:t>
      </w:r>
      <w:r w:rsidRPr="002E3486">
        <w:rPr>
          <w:color w:val="000000"/>
          <w:sz w:val="20"/>
          <w:szCs w:val="20"/>
          <w:shd w:val="clear" w:color="auto" w:fill="FFFFFF"/>
        </w:rPr>
        <w:t>сельсовета Убинского рай</w:t>
      </w:r>
      <w:r w:rsidRPr="002E3486">
        <w:rPr>
          <w:color w:val="000000"/>
          <w:sz w:val="20"/>
          <w:szCs w:val="20"/>
          <w:shd w:val="clear" w:color="auto" w:fill="FFFFFF"/>
        </w:rPr>
        <w:softHyphen/>
        <w:t>она</w:t>
      </w:r>
      <w:r w:rsidRPr="002E3486">
        <w:rPr>
          <w:color w:val="000000"/>
          <w:sz w:val="20"/>
          <w:szCs w:val="20"/>
        </w:rPr>
        <w:t xml:space="preserve">  Новосибирской области (далее - Глава муниципального образования)</w:t>
      </w:r>
      <w:r w:rsidRPr="002E3486">
        <w:rPr>
          <w:i/>
          <w:iCs/>
          <w:color w:val="000000"/>
          <w:sz w:val="20"/>
          <w:szCs w:val="20"/>
        </w:rPr>
        <w:t>.</w:t>
      </w:r>
    </w:p>
    <w:p w:rsidR="00420E55" w:rsidRPr="002E3486" w:rsidRDefault="00420E55" w:rsidP="00420E55">
      <w:pPr>
        <w:jc w:val="both"/>
        <w:rPr>
          <w:color w:val="000000"/>
          <w:sz w:val="20"/>
          <w:szCs w:val="20"/>
        </w:rPr>
      </w:pPr>
      <w:r w:rsidRPr="002E3486">
        <w:rPr>
          <w:color w:val="000000"/>
          <w:sz w:val="20"/>
          <w:szCs w:val="20"/>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w:t>
      </w:r>
      <w:r w:rsidRPr="002E3486">
        <w:rPr>
          <w:color w:val="000000"/>
          <w:sz w:val="20"/>
          <w:szCs w:val="20"/>
        </w:rPr>
        <w:softHyphen/>
        <w:t>ской Федерации» и иными федеральными законами.</w:t>
      </w:r>
    </w:p>
    <w:p w:rsidR="00420E55" w:rsidRPr="002E3486" w:rsidRDefault="00420E55" w:rsidP="00420E55">
      <w:pPr>
        <w:jc w:val="both"/>
        <w:rPr>
          <w:sz w:val="20"/>
          <w:szCs w:val="20"/>
        </w:rPr>
      </w:pPr>
      <w:r w:rsidRPr="002E3486">
        <w:rPr>
          <w:color w:val="000000"/>
          <w:sz w:val="20"/>
          <w:szCs w:val="20"/>
        </w:rPr>
        <w:t>1.5. </w:t>
      </w:r>
      <w:bookmarkStart w:id="1" w:name="Par61"/>
      <w:bookmarkEnd w:id="1"/>
      <w:r w:rsidRPr="002E3486">
        <w:rPr>
          <w:color w:val="000000"/>
          <w:sz w:val="20"/>
          <w:szCs w:val="20"/>
        </w:rPr>
        <w:t>К отношениям, связанным с осуществлением контроля в сфере благо</w:t>
      </w:r>
      <w:r w:rsidRPr="002E3486">
        <w:rPr>
          <w:color w:val="000000"/>
          <w:sz w:val="20"/>
          <w:szCs w:val="20"/>
        </w:rPr>
        <w:softHyphen/>
        <w:t>устройства, организацией и проведением профилактических мероприятий, кон</w:t>
      </w:r>
      <w:r w:rsidRPr="002E3486">
        <w:rPr>
          <w:color w:val="000000"/>
          <w:sz w:val="20"/>
          <w:szCs w:val="20"/>
        </w:rPr>
        <w:softHyphen/>
        <w:t xml:space="preserve">трольных мероприятий, применяются положения Федерального закона от 01.07.2020№ 248-ФЗ «О государственном контроле (надзоре) и муниципальном контроле Российской Федерации», Федерального закона </w:t>
      </w:r>
      <w:hyperlink r:id="rId8" w:tgtFrame="_blank" w:history="1">
        <w:r w:rsidRPr="002E3486">
          <w:rPr>
            <w:color w:val="000000"/>
            <w:sz w:val="20"/>
            <w:szCs w:val="20"/>
          </w:rPr>
          <w:t>от 06.10.2003№131-ФЗ</w:t>
        </w:r>
      </w:hyperlink>
      <w:r w:rsidRPr="002E3486">
        <w:rPr>
          <w:color w:val="000000"/>
          <w:sz w:val="20"/>
          <w:szCs w:val="20"/>
        </w:rPr>
        <w:t xml:space="preserve"> </w:t>
      </w:r>
      <w:r w:rsidRPr="002E3486">
        <w:rPr>
          <w:sz w:val="20"/>
          <w:szCs w:val="20"/>
        </w:rPr>
        <w:t>«</w:t>
      </w:r>
      <w:hyperlink r:id="rId9" w:tgtFrame="_blank" w:history="1">
        <w:r w:rsidRPr="002E3486">
          <w:rPr>
            <w:sz w:val="20"/>
            <w:szCs w:val="20"/>
          </w:rPr>
          <w:t>Об общих принципах организации местного самоуправления</w:t>
        </w:r>
      </w:hyperlink>
      <w:r w:rsidRPr="002E3486">
        <w:rPr>
          <w:sz w:val="20"/>
          <w:szCs w:val="20"/>
        </w:rPr>
        <w:t> </w:t>
      </w:r>
      <w:proofErr w:type="gramStart"/>
      <w:r w:rsidRPr="002E3486">
        <w:rPr>
          <w:sz w:val="20"/>
          <w:szCs w:val="20"/>
        </w:rPr>
        <w:t>в</w:t>
      </w:r>
      <w:proofErr w:type="gramEnd"/>
      <w:r w:rsidRPr="002E3486">
        <w:rPr>
          <w:sz w:val="20"/>
          <w:szCs w:val="20"/>
        </w:rPr>
        <w:t> Российской </w:t>
      </w:r>
    </w:p>
    <w:p w:rsidR="00420E55" w:rsidRPr="002E3486" w:rsidRDefault="00420E55" w:rsidP="00420E55">
      <w:pPr>
        <w:jc w:val="both"/>
        <w:rPr>
          <w:sz w:val="20"/>
          <w:szCs w:val="20"/>
        </w:rPr>
      </w:pPr>
      <w:r w:rsidRPr="002E3486">
        <w:rPr>
          <w:sz w:val="20"/>
          <w:szCs w:val="20"/>
        </w:rPr>
        <w:t>Федерации».</w:t>
      </w:r>
    </w:p>
    <w:p w:rsidR="00420E55" w:rsidRPr="002E3486" w:rsidRDefault="00420E55" w:rsidP="00420E55">
      <w:pPr>
        <w:jc w:val="both"/>
        <w:rPr>
          <w:color w:val="000000"/>
          <w:sz w:val="20"/>
          <w:szCs w:val="20"/>
        </w:rPr>
      </w:pPr>
      <w:r w:rsidRPr="002E3486">
        <w:rPr>
          <w:color w:val="000000"/>
          <w:sz w:val="20"/>
          <w:szCs w:val="20"/>
        </w:rPr>
        <w:t>1.6. Администрация осуществляет </w:t>
      </w:r>
      <w:proofErr w:type="gramStart"/>
      <w:r w:rsidRPr="002E3486">
        <w:rPr>
          <w:color w:val="000000"/>
          <w:sz w:val="20"/>
          <w:szCs w:val="20"/>
        </w:rPr>
        <w:t>контроль, за</w:t>
      </w:r>
      <w:proofErr w:type="gramEnd"/>
      <w:r w:rsidRPr="002E3486">
        <w:rPr>
          <w:color w:val="000000"/>
          <w:sz w:val="20"/>
          <w:szCs w:val="20"/>
        </w:rPr>
        <w:t> соблюдением Правил благо</w:t>
      </w:r>
      <w:r w:rsidRPr="002E3486">
        <w:rPr>
          <w:color w:val="000000"/>
          <w:sz w:val="20"/>
          <w:szCs w:val="20"/>
        </w:rPr>
        <w:softHyphen/>
        <w:t>устройства, включающих:</w:t>
      </w:r>
    </w:p>
    <w:p w:rsidR="00420E55" w:rsidRPr="002E3486" w:rsidRDefault="00420E55" w:rsidP="00420E55">
      <w:pPr>
        <w:jc w:val="both"/>
        <w:rPr>
          <w:color w:val="000000"/>
          <w:sz w:val="20"/>
          <w:szCs w:val="20"/>
        </w:rPr>
      </w:pPr>
      <w:r w:rsidRPr="002E3486">
        <w:rPr>
          <w:color w:val="000000"/>
          <w:sz w:val="20"/>
          <w:szCs w:val="20"/>
        </w:rPr>
        <w:t>1) обязательные требования по содержанию прилегающих территорий;</w:t>
      </w:r>
    </w:p>
    <w:p w:rsidR="00420E55" w:rsidRPr="002E3486" w:rsidRDefault="00420E55" w:rsidP="00420E55">
      <w:pPr>
        <w:jc w:val="both"/>
        <w:rPr>
          <w:color w:val="000000"/>
          <w:sz w:val="20"/>
          <w:szCs w:val="20"/>
        </w:rPr>
      </w:pPr>
      <w:r w:rsidRPr="002E3486">
        <w:rPr>
          <w:color w:val="000000"/>
          <w:sz w:val="20"/>
          <w:szCs w:val="20"/>
        </w:rPr>
        <w:t>2) обязательные требования по содержанию элементов и объектов благоустройства</w:t>
      </w:r>
      <w:proofErr w:type="gramStart"/>
      <w:r w:rsidRPr="002E3486">
        <w:rPr>
          <w:color w:val="000000"/>
          <w:sz w:val="20"/>
          <w:szCs w:val="20"/>
        </w:rPr>
        <w:t>,в</w:t>
      </w:r>
      <w:proofErr w:type="gramEnd"/>
      <w:r w:rsidRPr="002E3486">
        <w:rPr>
          <w:color w:val="000000"/>
          <w:sz w:val="20"/>
          <w:szCs w:val="20"/>
        </w:rPr>
        <w:t> том числе требования:</w:t>
      </w:r>
    </w:p>
    <w:p w:rsidR="00420E55" w:rsidRPr="002E3486" w:rsidRDefault="00420E55" w:rsidP="00420E55">
      <w:pPr>
        <w:jc w:val="both"/>
        <w:rPr>
          <w:color w:val="000000"/>
          <w:sz w:val="20"/>
          <w:szCs w:val="20"/>
        </w:rPr>
      </w:pPr>
      <w:r w:rsidRPr="002E3486">
        <w:rPr>
          <w:color w:val="000000"/>
          <w:sz w:val="20"/>
          <w:szCs w:val="20"/>
        </w:rPr>
        <w:t xml:space="preserve">а) по установке ограждений, не препятствующей свободному доступу </w:t>
      </w:r>
      <w:proofErr w:type="spellStart"/>
      <w:r w:rsidRPr="002E3486">
        <w:rPr>
          <w:color w:val="000000"/>
          <w:sz w:val="20"/>
          <w:szCs w:val="20"/>
        </w:rPr>
        <w:t>маломо</w:t>
      </w:r>
      <w:r w:rsidRPr="002E3486">
        <w:rPr>
          <w:color w:val="000000"/>
          <w:sz w:val="20"/>
          <w:szCs w:val="20"/>
        </w:rPr>
        <w:softHyphen/>
        <w:t>бильных</w:t>
      </w:r>
      <w:proofErr w:type="spellEnd"/>
      <w:r w:rsidRPr="002E3486">
        <w:rPr>
          <w:color w:val="000000"/>
          <w:sz w:val="20"/>
          <w:szCs w:val="20"/>
        </w:rPr>
        <w:t xml:space="preserve"> групп населения к объектам образования, здравоохранения, культуры, физической культуры и спорта, социального обслуживания населения;</w:t>
      </w:r>
    </w:p>
    <w:p w:rsidR="00420E55" w:rsidRPr="002E3486" w:rsidRDefault="00420E55" w:rsidP="00420E55">
      <w:pPr>
        <w:jc w:val="both"/>
        <w:rPr>
          <w:color w:val="000000"/>
          <w:sz w:val="20"/>
          <w:szCs w:val="20"/>
        </w:rPr>
      </w:pPr>
      <w:r w:rsidRPr="002E3486">
        <w:rPr>
          <w:color w:val="000000"/>
          <w:sz w:val="20"/>
          <w:szCs w:val="20"/>
        </w:rPr>
        <w:t xml:space="preserve">б) по </w:t>
      </w:r>
      <w:r w:rsidRPr="002E3486">
        <w:rPr>
          <w:color w:val="000000"/>
          <w:sz w:val="20"/>
          <w:szCs w:val="20"/>
          <w:shd w:val="clear" w:color="auto" w:fill="FFFFFF"/>
        </w:rPr>
        <w:t>содержанию фасадов нежилых зданий, строений, сооружений, других стен зданий, строений, сооружений, а так же иных элементов благоустройства и обще</w:t>
      </w:r>
      <w:r w:rsidRPr="002E3486">
        <w:rPr>
          <w:color w:val="000000"/>
          <w:sz w:val="20"/>
          <w:szCs w:val="20"/>
          <w:shd w:val="clear" w:color="auto" w:fill="FFFFFF"/>
        </w:rPr>
        <w:softHyphen/>
        <w:t>ственных мест;</w:t>
      </w:r>
    </w:p>
    <w:p w:rsidR="00420E55" w:rsidRPr="002E3486" w:rsidRDefault="00420E55" w:rsidP="00420E55">
      <w:pPr>
        <w:jc w:val="both"/>
        <w:rPr>
          <w:color w:val="000000"/>
          <w:sz w:val="20"/>
          <w:szCs w:val="20"/>
        </w:rPr>
      </w:pPr>
      <w:r w:rsidRPr="002E3486">
        <w:rPr>
          <w:color w:val="000000"/>
          <w:sz w:val="20"/>
          <w:szCs w:val="20"/>
        </w:rPr>
        <w:t xml:space="preserve">в) по </w:t>
      </w:r>
      <w:r w:rsidRPr="002E3486">
        <w:rPr>
          <w:color w:val="000000"/>
          <w:sz w:val="20"/>
          <w:szCs w:val="20"/>
          <w:shd w:val="clear" w:color="auto" w:fill="FFFFFF"/>
        </w:rPr>
        <w:t>содержанию специальных знаков, надписей, содержащих информацию, не</w:t>
      </w:r>
      <w:r w:rsidRPr="002E3486">
        <w:rPr>
          <w:color w:val="000000"/>
          <w:sz w:val="20"/>
          <w:szCs w:val="20"/>
          <w:shd w:val="clear" w:color="auto" w:fill="FFFFFF"/>
        </w:rPr>
        <w:softHyphen/>
        <w:t>обходимую для эксплуатации инженерных сооружений;</w:t>
      </w:r>
    </w:p>
    <w:p w:rsidR="00420E55" w:rsidRPr="002E3486" w:rsidRDefault="00420E55" w:rsidP="00420E55">
      <w:pPr>
        <w:jc w:val="both"/>
        <w:rPr>
          <w:color w:val="000000"/>
          <w:sz w:val="20"/>
          <w:szCs w:val="20"/>
        </w:rPr>
      </w:pPr>
      <w:r w:rsidRPr="002E3486">
        <w:rPr>
          <w:color w:val="000000"/>
          <w:sz w:val="20"/>
          <w:szCs w:val="20"/>
        </w:rPr>
        <w:lastRenderedPageBreak/>
        <w:t>г) по обеспечению свободных проходов к зданиям и входам в них, а также сво</w:t>
      </w:r>
      <w:r w:rsidRPr="002E3486">
        <w:rPr>
          <w:color w:val="000000"/>
          <w:sz w:val="20"/>
          <w:szCs w:val="20"/>
        </w:rPr>
        <w:softHyphen/>
        <w:t xml:space="preserve">бодных въездов во дворы, обеспечению безопасности пешеходов и безопасного пешеходного движения, включая инвалидов и другие </w:t>
      </w:r>
      <w:proofErr w:type="spellStart"/>
      <w:r w:rsidRPr="002E3486">
        <w:rPr>
          <w:color w:val="000000"/>
          <w:sz w:val="20"/>
          <w:szCs w:val="20"/>
        </w:rPr>
        <w:t>маломобильные</w:t>
      </w:r>
      <w:proofErr w:type="spellEnd"/>
      <w:r w:rsidRPr="002E3486">
        <w:rPr>
          <w:color w:val="000000"/>
          <w:sz w:val="20"/>
          <w:szCs w:val="20"/>
        </w:rPr>
        <w:t xml:space="preserve"> группы населения;</w:t>
      </w:r>
    </w:p>
    <w:p w:rsidR="00420E55" w:rsidRPr="002E3486" w:rsidRDefault="00420E55" w:rsidP="00420E55">
      <w:pPr>
        <w:jc w:val="both"/>
        <w:rPr>
          <w:color w:val="000000"/>
          <w:sz w:val="20"/>
          <w:szCs w:val="20"/>
        </w:rPr>
      </w:pPr>
      <w:proofErr w:type="spellStart"/>
      <w:r w:rsidRPr="002E3486">
        <w:rPr>
          <w:color w:val="000000"/>
          <w:sz w:val="20"/>
          <w:szCs w:val="20"/>
        </w:rPr>
        <w:t>д</w:t>
      </w:r>
      <w:proofErr w:type="spellEnd"/>
      <w:r w:rsidRPr="002E3486">
        <w:rPr>
          <w:color w:val="000000"/>
          <w:sz w:val="20"/>
          <w:szCs w:val="20"/>
        </w:rPr>
        <w:t>) по направлению в администрацию уведомления о проведении работ в резуль</w:t>
      </w:r>
      <w:r w:rsidRPr="002E3486">
        <w:rPr>
          <w:color w:val="000000"/>
          <w:sz w:val="20"/>
          <w:szCs w:val="20"/>
        </w:rPr>
        <w:softHyphen/>
        <w:t>тате аварий в срок, установленный нормативными правовыми актами Новосибир</w:t>
      </w:r>
      <w:r w:rsidRPr="002E3486">
        <w:rPr>
          <w:color w:val="000000"/>
          <w:sz w:val="20"/>
          <w:szCs w:val="20"/>
        </w:rPr>
        <w:softHyphen/>
        <w:t>ской области;</w:t>
      </w:r>
    </w:p>
    <w:p w:rsidR="00420E55" w:rsidRPr="002E3486" w:rsidRDefault="00420E55" w:rsidP="00420E55">
      <w:pPr>
        <w:jc w:val="both"/>
        <w:rPr>
          <w:color w:val="000000"/>
          <w:sz w:val="20"/>
          <w:szCs w:val="20"/>
        </w:rPr>
      </w:pPr>
      <w:proofErr w:type="gramStart"/>
      <w:r w:rsidRPr="002E3486">
        <w:rPr>
          <w:color w:val="000000"/>
          <w:sz w:val="20"/>
          <w:szCs w:val="20"/>
          <w:shd w:val="clear" w:color="auto" w:fill="FFFFFF"/>
        </w:rPr>
        <w:t xml:space="preserve">е) о недопустимости </w:t>
      </w:r>
      <w:r w:rsidRPr="002E3486">
        <w:rPr>
          <w:color w:val="000000"/>
          <w:sz w:val="20"/>
          <w:szCs w:val="20"/>
        </w:rPr>
        <w:t>размещения транспортных средств на газоне или иной озеле</w:t>
      </w:r>
      <w:r w:rsidRPr="002E3486">
        <w:rPr>
          <w:color w:val="000000"/>
          <w:sz w:val="20"/>
          <w:szCs w:val="20"/>
        </w:rPr>
        <w:softHyphen/>
        <w:t>нённой или рекреационной территории, размещение транспортных средств на ко</w:t>
      </w:r>
      <w:r w:rsidRPr="002E3486">
        <w:rPr>
          <w:color w:val="000000"/>
          <w:sz w:val="20"/>
          <w:szCs w:val="20"/>
        </w:rPr>
        <w:softHyphen/>
        <w:t>торой ограничено Правилами благоустройства, а также по недопустимости за</w:t>
      </w:r>
      <w:r w:rsidRPr="002E3486">
        <w:rPr>
          <w:color w:val="000000"/>
          <w:sz w:val="20"/>
          <w:szCs w:val="20"/>
        </w:rPr>
        <w:softHyphen/>
        <w:t>грязнения территорий общего пользования транспортными средствами во время их эксплуатации, обслуживания, мойки или ремонта, при перевозке грузов или выезде со строительных площадок (вследствие отсутствия тента или укрытия);</w:t>
      </w:r>
      <w:proofErr w:type="gramEnd"/>
    </w:p>
    <w:p w:rsidR="00420E55" w:rsidRPr="002E3486" w:rsidRDefault="00420E55" w:rsidP="00420E55">
      <w:pPr>
        <w:jc w:val="both"/>
        <w:rPr>
          <w:color w:val="000000"/>
          <w:sz w:val="20"/>
          <w:szCs w:val="20"/>
        </w:rPr>
      </w:pPr>
      <w:r w:rsidRPr="002E3486">
        <w:rPr>
          <w:color w:val="000000"/>
          <w:sz w:val="20"/>
          <w:szCs w:val="20"/>
        </w:rPr>
        <w:t>3) обязательные требования по уборке территории населенных пунктов в зимний период, включая контроль проведения мероприятий по очистке от снега, наледи и сосулек кровель зданий, сооружений;</w:t>
      </w:r>
    </w:p>
    <w:p w:rsidR="00420E55" w:rsidRPr="002E3486" w:rsidRDefault="00420E55" w:rsidP="00420E55">
      <w:pPr>
        <w:jc w:val="both"/>
        <w:rPr>
          <w:color w:val="000000"/>
          <w:sz w:val="20"/>
          <w:szCs w:val="20"/>
        </w:rPr>
      </w:pPr>
      <w:r w:rsidRPr="002E3486">
        <w:rPr>
          <w:color w:val="000000"/>
          <w:sz w:val="20"/>
          <w:szCs w:val="20"/>
        </w:rPr>
        <w:t>4) обязательные требования по уборке территории населенных пунктов в летний период, включая обязательные требования по выявлению карантинных, ядовитых и сорных растений, борьбе с ними, локализации, ликвидации их очагов;</w:t>
      </w:r>
    </w:p>
    <w:p w:rsidR="00420E55" w:rsidRPr="002E3486" w:rsidRDefault="00420E55" w:rsidP="00420E55">
      <w:pPr>
        <w:jc w:val="both"/>
        <w:rPr>
          <w:color w:val="000000"/>
          <w:sz w:val="20"/>
          <w:szCs w:val="20"/>
        </w:rPr>
      </w:pPr>
      <w:r w:rsidRPr="002E3486">
        <w:rPr>
          <w:color w:val="000000"/>
          <w:sz w:val="20"/>
          <w:szCs w:val="20"/>
        </w:rPr>
        <w:t xml:space="preserve">5) дополнительные обязательные требования </w:t>
      </w:r>
      <w:r w:rsidRPr="002E3486">
        <w:rPr>
          <w:color w:val="000000"/>
          <w:sz w:val="20"/>
          <w:szCs w:val="20"/>
          <w:shd w:val="clear" w:color="auto" w:fill="FFFFFF"/>
        </w:rPr>
        <w:t xml:space="preserve">пожарной безопасности </w:t>
      </w:r>
      <w:r w:rsidRPr="002E3486">
        <w:rPr>
          <w:color w:val="000000"/>
          <w:sz w:val="20"/>
          <w:szCs w:val="20"/>
        </w:rPr>
        <w:t xml:space="preserve">в </w:t>
      </w:r>
      <w:r w:rsidRPr="002E3486">
        <w:rPr>
          <w:color w:val="000000"/>
          <w:sz w:val="20"/>
          <w:szCs w:val="20"/>
          <w:shd w:val="clear" w:color="auto" w:fill="FFFFFF"/>
        </w:rPr>
        <w:t>период действия особого противопожарного режима;</w:t>
      </w:r>
    </w:p>
    <w:p w:rsidR="00420E55" w:rsidRPr="002E3486" w:rsidRDefault="00420E55" w:rsidP="00420E55">
      <w:pPr>
        <w:jc w:val="both"/>
        <w:rPr>
          <w:color w:val="000000"/>
          <w:sz w:val="20"/>
          <w:szCs w:val="20"/>
        </w:rPr>
      </w:pPr>
      <w:r w:rsidRPr="002E3486">
        <w:rPr>
          <w:color w:val="000000"/>
          <w:sz w:val="20"/>
          <w:szCs w:val="20"/>
        </w:rPr>
        <w:t>6) обязательные требования по прокладке, переустройству, ремонту и содержа</w:t>
      </w:r>
      <w:r w:rsidRPr="002E3486">
        <w:rPr>
          <w:color w:val="000000"/>
          <w:sz w:val="20"/>
          <w:szCs w:val="20"/>
        </w:rPr>
        <w:softHyphen/>
        <w:t>нию подземных коммуникаций на территориях общего пользования;</w:t>
      </w:r>
    </w:p>
    <w:p w:rsidR="00420E55" w:rsidRPr="002E3486" w:rsidRDefault="00420E55" w:rsidP="00420E55">
      <w:pPr>
        <w:jc w:val="both"/>
        <w:rPr>
          <w:color w:val="000000"/>
          <w:sz w:val="20"/>
          <w:szCs w:val="20"/>
        </w:rPr>
      </w:pPr>
      <w:proofErr w:type="gramStart"/>
      <w:r w:rsidRPr="002E3486">
        <w:rPr>
          <w:color w:val="000000"/>
          <w:sz w:val="20"/>
          <w:szCs w:val="20"/>
        </w:rPr>
        <w:t>7) обязательные требования по посадке, охране и содержанию зеленых насажде</w:t>
      </w:r>
      <w:r w:rsidRPr="002E3486">
        <w:rPr>
          <w:color w:val="000000"/>
          <w:sz w:val="20"/>
          <w:szCs w:val="20"/>
        </w:rPr>
        <w:softHyphen/>
        <w:t>ний, в том числе обязательные требования по удалению (сносу), пересадке дере</w:t>
      </w:r>
      <w:r w:rsidRPr="002E3486">
        <w:rPr>
          <w:color w:val="000000"/>
          <w:sz w:val="20"/>
          <w:szCs w:val="20"/>
        </w:rPr>
        <w:softHyphen/>
        <w:t>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w:t>
      </w:r>
      <w:r w:rsidRPr="002E3486">
        <w:rPr>
          <w:color w:val="000000"/>
          <w:sz w:val="20"/>
          <w:szCs w:val="20"/>
        </w:rPr>
        <w:softHyphen/>
        <w:t>ленных Правилами благоустройства случаях;</w:t>
      </w:r>
      <w:proofErr w:type="gramEnd"/>
    </w:p>
    <w:p w:rsidR="00420E55" w:rsidRPr="002E3486" w:rsidRDefault="00420E55" w:rsidP="00420E55">
      <w:pPr>
        <w:jc w:val="both"/>
        <w:rPr>
          <w:color w:val="000000"/>
          <w:sz w:val="20"/>
          <w:szCs w:val="20"/>
        </w:rPr>
      </w:pPr>
      <w:r w:rsidRPr="002E3486">
        <w:rPr>
          <w:color w:val="000000"/>
          <w:sz w:val="20"/>
          <w:szCs w:val="20"/>
        </w:rPr>
        <w:t>8) обязательные требования по складированию твердых коммунальных отходов;</w:t>
      </w:r>
    </w:p>
    <w:p w:rsidR="00420E55" w:rsidRPr="002E3486" w:rsidRDefault="00420E55" w:rsidP="00420E55">
      <w:pPr>
        <w:jc w:val="both"/>
        <w:rPr>
          <w:color w:val="000000"/>
          <w:sz w:val="20"/>
          <w:szCs w:val="20"/>
        </w:rPr>
      </w:pPr>
      <w:r w:rsidRPr="002E3486">
        <w:rPr>
          <w:color w:val="000000"/>
          <w:sz w:val="20"/>
          <w:szCs w:val="20"/>
        </w:rPr>
        <w:t>9) обязательные требования по выгулу животных и требования о недопустимости выпаса сельскохозяйственных животных и птиц на территориях общего пользова</w:t>
      </w:r>
      <w:r w:rsidRPr="002E3486">
        <w:rPr>
          <w:color w:val="000000"/>
          <w:sz w:val="20"/>
          <w:szCs w:val="20"/>
        </w:rPr>
        <w:softHyphen/>
        <w:t>ния и иных, предусмотренных Правилами благоустройства, территориях.</w:t>
      </w:r>
    </w:p>
    <w:p w:rsidR="00420E55" w:rsidRPr="002E3486" w:rsidRDefault="00420E55" w:rsidP="00420E55">
      <w:pPr>
        <w:jc w:val="both"/>
        <w:rPr>
          <w:color w:val="000000"/>
          <w:sz w:val="20"/>
          <w:szCs w:val="20"/>
        </w:rPr>
      </w:pPr>
      <w:r w:rsidRPr="002E3486">
        <w:rPr>
          <w:color w:val="000000"/>
          <w:sz w:val="20"/>
          <w:szCs w:val="20"/>
        </w:rPr>
        <w:t>Администрация осуществляет </w:t>
      </w:r>
      <w:proofErr w:type="gramStart"/>
      <w:r w:rsidRPr="002E3486">
        <w:rPr>
          <w:color w:val="000000"/>
          <w:sz w:val="20"/>
          <w:szCs w:val="20"/>
        </w:rPr>
        <w:t>контроль, за</w:t>
      </w:r>
      <w:proofErr w:type="gramEnd"/>
      <w:r w:rsidRPr="002E3486">
        <w:rPr>
          <w:color w:val="000000"/>
          <w:sz w:val="20"/>
          <w:szCs w:val="20"/>
        </w:rPr>
        <w:t> соблюдением исполнения пред</w:t>
      </w:r>
      <w:r w:rsidRPr="002E3486">
        <w:rPr>
          <w:color w:val="000000"/>
          <w:sz w:val="20"/>
          <w:szCs w:val="20"/>
        </w:rPr>
        <w:softHyphen/>
        <w:t>писаний об устранении нарушений обязательных требований, выданных должностными лицами, уполномоченными осуществлять контроль, в пределах их ком</w:t>
      </w:r>
      <w:r w:rsidRPr="002E3486">
        <w:rPr>
          <w:color w:val="000000"/>
          <w:sz w:val="20"/>
          <w:szCs w:val="20"/>
        </w:rPr>
        <w:softHyphen/>
        <w:t>петенции.</w:t>
      </w:r>
    </w:p>
    <w:p w:rsidR="00420E55" w:rsidRPr="002E3486" w:rsidRDefault="00420E55" w:rsidP="00420E55">
      <w:pPr>
        <w:jc w:val="both"/>
        <w:rPr>
          <w:color w:val="000000"/>
          <w:sz w:val="20"/>
          <w:szCs w:val="20"/>
        </w:rPr>
      </w:pPr>
      <w:r w:rsidRPr="002E3486">
        <w:rPr>
          <w:color w:val="000000"/>
          <w:sz w:val="20"/>
          <w:szCs w:val="20"/>
        </w:rPr>
        <w:t>1.7. Под элементами благоустройства в настоящем Положении понимаются декоративные, технические, планировочные, конструктивные</w:t>
      </w:r>
    </w:p>
    <w:p w:rsidR="00420E55" w:rsidRPr="002E3486" w:rsidRDefault="00420E55" w:rsidP="00420E55">
      <w:pPr>
        <w:jc w:val="both"/>
        <w:rPr>
          <w:color w:val="000000"/>
          <w:sz w:val="20"/>
          <w:szCs w:val="20"/>
        </w:rPr>
      </w:pPr>
      <w:r w:rsidRPr="002E3486">
        <w:rPr>
          <w:color w:val="000000"/>
          <w:sz w:val="20"/>
          <w:szCs w:val="20"/>
        </w:rPr>
        <w:t> устройства, элементы озеленения, различные виды оборудования и </w:t>
      </w:r>
    </w:p>
    <w:p w:rsidR="00420E55" w:rsidRPr="002E3486" w:rsidRDefault="00420E55" w:rsidP="00420E55">
      <w:pPr>
        <w:jc w:val="both"/>
        <w:rPr>
          <w:color w:val="000000"/>
          <w:sz w:val="20"/>
          <w:szCs w:val="20"/>
        </w:rPr>
      </w:pPr>
      <w:r w:rsidRPr="002E3486">
        <w:rPr>
          <w:color w:val="000000"/>
          <w:sz w:val="20"/>
          <w:szCs w:val="20"/>
        </w:rPr>
        <w:t>оформления, в том числе фасадов зданий, строений, сооружений, малые </w:t>
      </w:r>
    </w:p>
    <w:p w:rsidR="00420E55" w:rsidRPr="002E3486" w:rsidRDefault="00420E55" w:rsidP="00420E55">
      <w:pPr>
        <w:jc w:val="both"/>
        <w:rPr>
          <w:color w:val="000000"/>
          <w:sz w:val="20"/>
          <w:szCs w:val="20"/>
        </w:rPr>
      </w:pPr>
      <w:r w:rsidRPr="002E3486">
        <w:rPr>
          <w:color w:val="000000"/>
          <w:sz w:val="20"/>
          <w:szCs w:val="20"/>
        </w:rPr>
        <w:t>архитектурные формы, некапитальные нестационарные строения и сооружения, информационные щиты и указатели, применяемые как составные части </w:t>
      </w:r>
    </w:p>
    <w:p w:rsidR="00420E55" w:rsidRPr="002E3486" w:rsidRDefault="00420E55" w:rsidP="00420E55">
      <w:pPr>
        <w:jc w:val="both"/>
        <w:rPr>
          <w:color w:val="000000"/>
          <w:sz w:val="20"/>
          <w:szCs w:val="20"/>
        </w:rPr>
      </w:pPr>
      <w:r w:rsidRPr="002E3486">
        <w:rPr>
          <w:color w:val="000000"/>
          <w:sz w:val="20"/>
          <w:szCs w:val="20"/>
        </w:rPr>
        <w:t>благоустройства территории. Под объектами благоустройства в настоящем Положении понимаются тер</w:t>
      </w:r>
      <w:r w:rsidRPr="002E3486">
        <w:rPr>
          <w:color w:val="000000"/>
          <w:sz w:val="20"/>
          <w:szCs w:val="20"/>
        </w:rPr>
        <w:softHyphen/>
        <w:t>ритории различного функционального назначения, на которых осуществляется деятельность по благоустройству, в том числе:</w:t>
      </w:r>
    </w:p>
    <w:p w:rsidR="00420E55" w:rsidRPr="002E3486" w:rsidRDefault="00420E55" w:rsidP="00420E55">
      <w:pPr>
        <w:jc w:val="both"/>
        <w:rPr>
          <w:color w:val="000000"/>
          <w:sz w:val="20"/>
          <w:szCs w:val="20"/>
        </w:rPr>
      </w:pPr>
      <w:proofErr w:type="gramStart"/>
      <w:r w:rsidRPr="002E3486">
        <w:rPr>
          <w:color w:val="000000"/>
          <w:sz w:val="20"/>
          <w:szCs w:val="20"/>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roofErr w:type="gramEnd"/>
    </w:p>
    <w:p w:rsidR="00420E55" w:rsidRPr="002E3486" w:rsidRDefault="00420E55" w:rsidP="00420E55">
      <w:pPr>
        <w:jc w:val="both"/>
        <w:rPr>
          <w:color w:val="000000"/>
          <w:sz w:val="20"/>
          <w:szCs w:val="20"/>
        </w:rPr>
      </w:pPr>
      <w:proofErr w:type="gramStart"/>
      <w:r w:rsidRPr="002E3486">
        <w:rPr>
          <w:color w:val="000000"/>
          <w:sz w:val="20"/>
          <w:szCs w:val="20"/>
        </w:rPr>
        <w:t>2) элементы улично-дорожной сети (аллеи, бульвары, магистрали, переулки, пло</w:t>
      </w:r>
      <w:r w:rsidRPr="002E3486">
        <w:rPr>
          <w:color w:val="000000"/>
          <w:sz w:val="20"/>
          <w:szCs w:val="20"/>
        </w:rPr>
        <w:softHyphen/>
        <w:t>щади, проезды, проспекты, проулки, разъезды, спуски, тракты, тупики, улицы, шоссе);</w:t>
      </w:r>
      <w:proofErr w:type="gramEnd"/>
    </w:p>
    <w:p w:rsidR="00420E55" w:rsidRPr="002E3486" w:rsidRDefault="00420E55" w:rsidP="00420E55">
      <w:pPr>
        <w:jc w:val="both"/>
        <w:rPr>
          <w:color w:val="000000"/>
          <w:sz w:val="20"/>
          <w:szCs w:val="20"/>
        </w:rPr>
      </w:pPr>
      <w:r w:rsidRPr="002E3486">
        <w:rPr>
          <w:color w:val="000000"/>
          <w:sz w:val="20"/>
          <w:szCs w:val="20"/>
        </w:rPr>
        <w:t>3) дворовые территории;</w:t>
      </w:r>
    </w:p>
    <w:p w:rsidR="00420E55" w:rsidRPr="002E3486" w:rsidRDefault="00420E55" w:rsidP="00420E55">
      <w:pPr>
        <w:jc w:val="both"/>
        <w:rPr>
          <w:color w:val="000000"/>
          <w:sz w:val="20"/>
          <w:szCs w:val="20"/>
        </w:rPr>
      </w:pPr>
      <w:r w:rsidRPr="002E3486">
        <w:rPr>
          <w:color w:val="000000"/>
          <w:sz w:val="20"/>
          <w:szCs w:val="20"/>
        </w:rPr>
        <w:t>4) детские и спортивные площадки;</w:t>
      </w:r>
    </w:p>
    <w:p w:rsidR="00420E55" w:rsidRPr="002E3486" w:rsidRDefault="00420E55" w:rsidP="00420E55">
      <w:pPr>
        <w:jc w:val="both"/>
        <w:rPr>
          <w:color w:val="000000"/>
          <w:sz w:val="20"/>
          <w:szCs w:val="20"/>
        </w:rPr>
      </w:pPr>
      <w:r w:rsidRPr="002E3486">
        <w:rPr>
          <w:color w:val="000000"/>
          <w:sz w:val="20"/>
          <w:szCs w:val="20"/>
        </w:rPr>
        <w:t>5) площадки для выгула животных;</w:t>
      </w:r>
    </w:p>
    <w:p w:rsidR="00420E55" w:rsidRPr="002E3486" w:rsidRDefault="00420E55" w:rsidP="00420E55">
      <w:pPr>
        <w:jc w:val="both"/>
        <w:rPr>
          <w:color w:val="000000"/>
          <w:sz w:val="20"/>
          <w:szCs w:val="20"/>
        </w:rPr>
      </w:pPr>
      <w:r w:rsidRPr="002E3486">
        <w:rPr>
          <w:color w:val="000000"/>
          <w:sz w:val="20"/>
          <w:szCs w:val="20"/>
        </w:rPr>
        <w:t>6) парковки (парковочные места);</w:t>
      </w:r>
    </w:p>
    <w:p w:rsidR="00420E55" w:rsidRPr="002E3486" w:rsidRDefault="00420E55" w:rsidP="00420E55">
      <w:pPr>
        <w:jc w:val="both"/>
        <w:rPr>
          <w:color w:val="000000"/>
          <w:sz w:val="20"/>
          <w:szCs w:val="20"/>
        </w:rPr>
      </w:pPr>
      <w:r w:rsidRPr="002E3486">
        <w:rPr>
          <w:color w:val="000000"/>
          <w:sz w:val="20"/>
          <w:szCs w:val="20"/>
        </w:rPr>
        <w:t>7) парки, скверы, иные зеленые зоны;</w:t>
      </w:r>
    </w:p>
    <w:p w:rsidR="00420E55" w:rsidRPr="002E3486" w:rsidRDefault="00420E55" w:rsidP="00420E55">
      <w:pPr>
        <w:jc w:val="both"/>
        <w:rPr>
          <w:color w:val="000000"/>
          <w:sz w:val="20"/>
          <w:szCs w:val="20"/>
        </w:rPr>
      </w:pPr>
      <w:r w:rsidRPr="002E3486">
        <w:rPr>
          <w:color w:val="000000"/>
          <w:sz w:val="20"/>
          <w:szCs w:val="20"/>
        </w:rPr>
        <w:t>8) технические и санитарно-защитные зоны;</w:t>
      </w:r>
    </w:p>
    <w:p w:rsidR="00420E55" w:rsidRPr="002E3486" w:rsidRDefault="00420E55" w:rsidP="00420E55">
      <w:pPr>
        <w:jc w:val="both"/>
        <w:rPr>
          <w:color w:val="000000"/>
          <w:sz w:val="20"/>
          <w:szCs w:val="20"/>
        </w:rPr>
      </w:pPr>
      <w:r w:rsidRPr="002E3486">
        <w:rPr>
          <w:color w:val="000000"/>
          <w:sz w:val="20"/>
          <w:szCs w:val="20"/>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420E55" w:rsidRPr="002E3486" w:rsidRDefault="00420E55" w:rsidP="00420E55">
      <w:pPr>
        <w:jc w:val="both"/>
        <w:rPr>
          <w:b/>
          <w:bCs/>
          <w:color w:val="000000"/>
          <w:sz w:val="20"/>
          <w:szCs w:val="20"/>
        </w:rPr>
      </w:pPr>
    </w:p>
    <w:p w:rsidR="00420E55" w:rsidRPr="002E3486" w:rsidRDefault="00420E55" w:rsidP="00420E55">
      <w:pPr>
        <w:jc w:val="center"/>
        <w:rPr>
          <w:b/>
          <w:bCs/>
          <w:color w:val="000000"/>
          <w:sz w:val="20"/>
          <w:szCs w:val="20"/>
        </w:rPr>
      </w:pPr>
      <w:r w:rsidRPr="002E3486">
        <w:rPr>
          <w:b/>
          <w:bCs/>
          <w:color w:val="000000"/>
          <w:sz w:val="20"/>
          <w:szCs w:val="20"/>
        </w:rPr>
        <w:t>2. Профилактика рисков причинения вреда (ущерба) </w:t>
      </w:r>
      <w:proofErr w:type="gramStart"/>
      <w:r w:rsidRPr="002E3486">
        <w:rPr>
          <w:b/>
          <w:bCs/>
          <w:color w:val="000000"/>
          <w:sz w:val="20"/>
          <w:szCs w:val="20"/>
        </w:rPr>
        <w:t>охраняемым</w:t>
      </w:r>
      <w:proofErr w:type="gramEnd"/>
    </w:p>
    <w:p w:rsidR="00420E55" w:rsidRPr="002E3486" w:rsidRDefault="00420E55" w:rsidP="00420E55">
      <w:pPr>
        <w:jc w:val="center"/>
        <w:rPr>
          <w:color w:val="000000"/>
          <w:sz w:val="20"/>
          <w:szCs w:val="20"/>
        </w:rPr>
      </w:pPr>
      <w:r w:rsidRPr="002E3486">
        <w:rPr>
          <w:b/>
          <w:bCs/>
          <w:color w:val="000000"/>
          <w:sz w:val="20"/>
          <w:szCs w:val="20"/>
        </w:rPr>
        <w:t>законом ценностям</w:t>
      </w:r>
    </w:p>
    <w:p w:rsidR="00420E55" w:rsidRPr="002E3486" w:rsidRDefault="00420E55" w:rsidP="00420E55">
      <w:pPr>
        <w:rPr>
          <w:color w:val="000000"/>
          <w:sz w:val="20"/>
          <w:szCs w:val="20"/>
        </w:rPr>
      </w:pPr>
    </w:p>
    <w:p w:rsidR="00420E55" w:rsidRPr="002E3486" w:rsidRDefault="00420E55" w:rsidP="00420E55">
      <w:pPr>
        <w:jc w:val="both"/>
        <w:rPr>
          <w:color w:val="000000"/>
          <w:sz w:val="20"/>
          <w:szCs w:val="20"/>
        </w:rPr>
      </w:pPr>
      <w:r w:rsidRPr="002E3486">
        <w:rPr>
          <w:color w:val="000000"/>
          <w:sz w:val="20"/>
          <w:szCs w:val="20"/>
        </w:rPr>
        <w:t>2.1. Администрация осуществляет контроль в сфере благоустройства, в том </w:t>
      </w:r>
    </w:p>
    <w:p w:rsidR="00420E55" w:rsidRPr="002E3486" w:rsidRDefault="00420E55" w:rsidP="00420E55">
      <w:pPr>
        <w:jc w:val="both"/>
        <w:rPr>
          <w:color w:val="000000"/>
          <w:sz w:val="20"/>
          <w:szCs w:val="20"/>
        </w:rPr>
      </w:pPr>
      <w:proofErr w:type="gramStart"/>
      <w:r w:rsidRPr="002E3486">
        <w:rPr>
          <w:color w:val="000000"/>
          <w:sz w:val="20"/>
          <w:szCs w:val="20"/>
        </w:rPr>
        <w:t>числе</w:t>
      </w:r>
      <w:proofErr w:type="gramEnd"/>
      <w:r w:rsidRPr="002E3486">
        <w:rPr>
          <w:color w:val="000000"/>
          <w:sz w:val="20"/>
          <w:szCs w:val="20"/>
        </w:rPr>
        <w:t> посредством проведения профилактических мероприятий.</w:t>
      </w:r>
    </w:p>
    <w:p w:rsidR="00420E55" w:rsidRPr="002E3486" w:rsidRDefault="00420E55" w:rsidP="00420E55">
      <w:pPr>
        <w:jc w:val="both"/>
        <w:rPr>
          <w:color w:val="000000"/>
          <w:sz w:val="20"/>
          <w:szCs w:val="20"/>
        </w:rPr>
      </w:pPr>
      <w:r w:rsidRPr="002E3486">
        <w:rPr>
          <w:color w:val="000000"/>
          <w:sz w:val="20"/>
          <w:szCs w:val="20"/>
        </w:rPr>
        <w:t>2.2. Профилактические мероприятия осуществляются администрацией </w:t>
      </w:r>
      <w:proofErr w:type="gramStart"/>
      <w:r w:rsidRPr="002E3486">
        <w:rPr>
          <w:color w:val="000000"/>
          <w:sz w:val="20"/>
          <w:szCs w:val="20"/>
        </w:rPr>
        <w:t>в</w:t>
      </w:r>
      <w:proofErr w:type="gramEnd"/>
    </w:p>
    <w:p w:rsidR="00420E55" w:rsidRPr="002E3486" w:rsidRDefault="00420E55" w:rsidP="00420E55">
      <w:pPr>
        <w:jc w:val="both"/>
        <w:rPr>
          <w:color w:val="000000"/>
          <w:sz w:val="20"/>
          <w:szCs w:val="20"/>
        </w:rPr>
      </w:pPr>
      <w:proofErr w:type="gramStart"/>
      <w:r w:rsidRPr="002E3486">
        <w:rPr>
          <w:color w:val="000000"/>
          <w:sz w:val="20"/>
          <w:szCs w:val="20"/>
        </w:rPr>
        <w:t>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w:t>
      </w:r>
      <w:r w:rsidRPr="002E3486">
        <w:rPr>
          <w:color w:val="000000"/>
          <w:sz w:val="20"/>
          <w:szCs w:val="20"/>
        </w:rPr>
        <w:softHyphen/>
        <w:t>ваний до контролируемых лиц, способов их соблюдения.</w:t>
      </w:r>
      <w:proofErr w:type="gramEnd"/>
    </w:p>
    <w:p w:rsidR="00420E55" w:rsidRPr="002E3486" w:rsidRDefault="00420E55" w:rsidP="00420E55">
      <w:pPr>
        <w:jc w:val="both"/>
        <w:rPr>
          <w:color w:val="000000"/>
          <w:sz w:val="20"/>
          <w:szCs w:val="20"/>
        </w:rPr>
      </w:pPr>
      <w:r w:rsidRPr="002E3486">
        <w:rPr>
          <w:color w:val="000000"/>
          <w:sz w:val="20"/>
          <w:szCs w:val="20"/>
        </w:rPr>
        <w:t>2.3. При осуществлении контроля в сфере благоустройства проведение </w:t>
      </w:r>
    </w:p>
    <w:p w:rsidR="00420E55" w:rsidRPr="002E3486" w:rsidRDefault="00420E55" w:rsidP="00420E55">
      <w:pPr>
        <w:jc w:val="both"/>
        <w:rPr>
          <w:color w:val="000000"/>
          <w:sz w:val="20"/>
          <w:szCs w:val="20"/>
        </w:rPr>
      </w:pPr>
      <w:r w:rsidRPr="002E3486">
        <w:rPr>
          <w:color w:val="000000"/>
          <w:sz w:val="20"/>
          <w:szCs w:val="20"/>
        </w:rPr>
        <w:t>профилактических мероприятий, направленных на снижение риска причи</w:t>
      </w:r>
      <w:r w:rsidRPr="002E3486">
        <w:rPr>
          <w:color w:val="000000"/>
          <w:sz w:val="20"/>
          <w:szCs w:val="20"/>
        </w:rPr>
        <w:softHyphen/>
        <w:t>нения вреда (ущерба), является приоритетным по отношению к проведению кон</w:t>
      </w:r>
      <w:r w:rsidRPr="002E3486">
        <w:rPr>
          <w:color w:val="000000"/>
          <w:sz w:val="20"/>
          <w:szCs w:val="20"/>
        </w:rPr>
        <w:softHyphen/>
        <w:t>трольных мероприятий.</w:t>
      </w:r>
    </w:p>
    <w:p w:rsidR="00420E55" w:rsidRPr="002E3486" w:rsidRDefault="00420E55" w:rsidP="00420E55">
      <w:pPr>
        <w:jc w:val="both"/>
        <w:rPr>
          <w:sz w:val="20"/>
          <w:szCs w:val="20"/>
        </w:rPr>
      </w:pPr>
      <w:r w:rsidRPr="002E3486">
        <w:rPr>
          <w:sz w:val="20"/>
          <w:szCs w:val="20"/>
        </w:rPr>
        <w:lastRenderedPageBreak/>
        <w:t>2.4. Профилактические мероприятия осуществляются на основании про</w:t>
      </w:r>
      <w:r w:rsidRPr="002E3486">
        <w:rPr>
          <w:sz w:val="20"/>
          <w:szCs w:val="20"/>
        </w:rPr>
        <w:softHyphen/>
        <w:t xml:space="preserve">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непредусмотренные программой профилактики рисков причинения вреда. </w:t>
      </w:r>
    </w:p>
    <w:p w:rsidR="00420E55" w:rsidRPr="002E3486" w:rsidRDefault="00420E55" w:rsidP="00420E55">
      <w:pPr>
        <w:jc w:val="both"/>
        <w:rPr>
          <w:color w:val="000000"/>
          <w:sz w:val="20"/>
          <w:szCs w:val="20"/>
        </w:rPr>
      </w:pPr>
      <w:proofErr w:type="gramStart"/>
      <w:r w:rsidRPr="002E3486">
        <w:rPr>
          <w:color w:val="000000"/>
          <w:sz w:val="20"/>
          <w:szCs w:val="20"/>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w:t>
      </w:r>
      <w:r w:rsidRPr="002E3486">
        <w:rPr>
          <w:color w:val="000000"/>
          <w:sz w:val="20"/>
          <w:szCs w:val="20"/>
        </w:rPr>
        <w:softHyphen/>
        <w:t>чинен, должностное лицо, уполномоченное осуществлять контроль, незамедли</w:t>
      </w:r>
      <w:r w:rsidRPr="002E3486">
        <w:rPr>
          <w:color w:val="000000"/>
          <w:sz w:val="20"/>
          <w:szCs w:val="20"/>
        </w:rPr>
        <w:softHyphen/>
        <w:t>тельно направляет информацию об этом Главе (заместителю Главы) Кожурлинского сельсовета Убинского района Новосибирской области для принятия решения о проведении контрольных мероприятий.</w:t>
      </w:r>
      <w:proofErr w:type="gramEnd"/>
    </w:p>
    <w:p w:rsidR="00420E55" w:rsidRPr="002E3486" w:rsidRDefault="00420E55" w:rsidP="00420E55">
      <w:pPr>
        <w:jc w:val="both"/>
        <w:rPr>
          <w:color w:val="000000"/>
          <w:sz w:val="20"/>
          <w:szCs w:val="20"/>
        </w:rPr>
      </w:pPr>
      <w:r w:rsidRPr="002E3486">
        <w:rPr>
          <w:color w:val="000000"/>
          <w:sz w:val="20"/>
          <w:szCs w:val="20"/>
        </w:rPr>
        <w:t>2.5. При осуществлении администрацией контроля в сфере благоустрой</w:t>
      </w:r>
      <w:r w:rsidRPr="002E3486">
        <w:rPr>
          <w:color w:val="000000"/>
          <w:sz w:val="20"/>
          <w:szCs w:val="20"/>
        </w:rPr>
        <w:softHyphen/>
        <w:t>ства могут проводиться следующие виды профилактических мероприятий:</w:t>
      </w:r>
    </w:p>
    <w:p w:rsidR="00420E55" w:rsidRPr="002E3486" w:rsidRDefault="00420E55" w:rsidP="00420E55">
      <w:pPr>
        <w:jc w:val="both"/>
        <w:rPr>
          <w:color w:val="000000"/>
          <w:sz w:val="20"/>
          <w:szCs w:val="20"/>
        </w:rPr>
      </w:pPr>
      <w:r w:rsidRPr="002E3486">
        <w:rPr>
          <w:color w:val="000000"/>
          <w:sz w:val="20"/>
          <w:szCs w:val="20"/>
        </w:rPr>
        <w:t>1) информирование;</w:t>
      </w:r>
    </w:p>
    <w:p w:rsidR="00420E55" w:rsidRPr="002E3486" w:rsidRDefault="00420E55" w:rsidP="00420E55">
      <w:pPr>
        <w:jc w:val="both"/>
        <w:rPr>
          <w:color w:val="000000"/>
          <w:sz w:val="20"/>
          <w:szCs w:val="20"/>
        </w:rPr>
      </w:pPr>
      <w:r w:rsidRPr="002E3486">
        <w:rPr>
          <w:color w:val="000000"/>
          <w:sz w:val="20"/>
          <w:szCs w:val="20"/>
        </w:rPr>
        <w:t>2) консультирование;</w:t>
      </w:r>
    </w:p>
    <w:p w:rsidR="00420E55" w:rsidRPr="002E3486" w:rsidRDefault="00420E55" w:rsidP="00420E55">
      <w:pPr>
        <w:jc w:val="both"/>
        <w:rPr>
          <w:color w:val="000000"/>
          <w:sz w:val="20"/>
          <w:szCs w:val="20"/>
        </w:rPr>
      </w:pPr>
      <w:r w:rsidRPr="002E3486">
        <w:rPr>
          <w:color w:val="000000"/>
          <w:sz w:val="20"/>
          <w:szCs w:val="20"/>
        </w:rPr>
        <w:t>3) профилактический визит.</w:t>
      </w:r>
    </w:p>
    <w:p w:rsidR="00420E55" w:rsidRPr="002E3486" w:rsidRDefault="00420E55" w:rsidP="00420E55">
      <w:pPr>
        <w:jc w:val="both"/>
        <w:rPr>
          <w:color w:val="000000"/>
          <w:sz w:val="20"/>
          <w:szCs w:val="20"/>
        </w:rPr>
      </w:pPr>
      <w:r w:rsidRPr="002E3486">
        <w:rPr>
          <w:color w:val="000000"/>
          <w:sz w:val="20"/>
          <w:szCs w:val="20"/>
        </w:rPr>
        <w:t>2.6. Информирование осуществляется администрацией по вопросам соблю</w:t>
      </w:r>
      <w:r w:rsidRPr="002E3486">
        <w:rPr>
          <w:color w:val="000000"/>
          <w:sz w:val="20"/>
          <w:szCs w:val="20"/>
        </w:rPr>
        <w:softHyphen/>
        <w:t>дения обязательных требований посредством размещения соответствующих све</w:t>
      </w:r>
      <w:r w:rsidRPr="002E3486">
        <w:rPr>
          <w:color w:val="000000"/>
          <w:sz w:val="20"/>
          <w:szCs w:val="20"/>
        </w:rPr>
        <w:softHyphen/>
        <w:t>дений на официальном сайте администрации Кожурлинского сельсовета Убинского района Новосибирской области (далее–официальный сайт администрации) в раз</w:t>
      </w:r>
      <w:r w:rsidRPr="002E3486">
        <w:rPr>
          <w:color w:val="000000"/>
          <w:sz w:val="20"/>
          <w:szCs w:val="20"/>
        </w:rPr>
        <w:softHyphen/>
        <w:t>деле «Муниципальный контроль».</w:t>
      </w:r>
    </w:p>
    <w:p w:rsidR="00420E55" w:rsidRPr="002E3486" w:rsidRDefault="00420E55" w:rsidP="00420E55">
      <w:pPr>
        <w:jc w:val="both"/>
        <w:rPr>
          <w:color w:val="000000"/>
          <w:sz w:val="20"/>
          <w:szCs w:val="20"/>
        </w:rPr>
      </w:pPr>
      <w:r w:rsidRPr="002E3486">
        <w:rPr>
          <w:color w:val="000000"/>
          <w:sz w:val="20"/>
          <w:szCs w:val="20"/>
        </w:rPr>
        <w:t>Администрация обязана размещать и поддерживать в актуальном состоянии на официальном сайте администрации, сведения, предусмотренные </w:t>
      </w:r>
      <w:hyperlink r:id="rId10" w:history="1">
        <w:r w:rsidRPr="002E3486">
          <w:rPr>
            <w:color w:val="000000"/>
            <w:sz w:val="20"/>
            <w:szCs w:val="20"/>
          </w:rPr>
          <w:t>частью 3 ста</w:t>
        </w:r>
        <w:r w:rsidRPr="002E3486">
          <w:rPr>
            <w:color w:val="000000"/>
            <w:sz w:val="20"/>
            <w:szCs w:val="20"/>
          </w:rPr>
          <w:softHyphen/>
          <w:t>тьи 46</w:t>
        </w:r>
      </w:hyperlink>
      <w:r w:rsidRPr="002E3486">
        <w:rPr>
          <w:color w:val="000000"/>
          <w:sz w:val="20"/>
          <w:szCs w:val="20"/>
        </w:rPr>
        <w:t xml:space="preserve"> Федерального закона от 31.07.2020 № 248-ФЗ «О государственном кон</w:t>
      </w:r>
      <w:r w:rsidRPr="002E3486">
        <w:rPr>
          <w:color w:val="000000"/>
          <w:sz w:val="20"/>
          <w:szCs w:val="20"/>
        </w:rPr>
        <w:softHyphen/>
        <w:t>троле (надзоре) и муниципальном контроле в Российской Федерации».</w:t>
      </w:r>
    </w:p>
    <w:p w:rsidR="00420E55" w:rsidRPr="002E3486" w:rsidRDefault="00420E55" w:rsidP="00420E55">
      <w:pPr>
        <w:jc w:val="both"/>
        <w:rPr>
          <w:color w:val="000000"/>
          <w:sz w:val="20"/>
          <w:szCs w:val="20"/>
        </w:rPr>
      </w:pPr>
      <w:r w:rsidRPr="002E3486">
        <w:rPr>
          <w:color w:val="000000"/>
          <w:sz w:val="20"/>
          <w:szCs w:val="20"/>
        </w:rPr>
        <w:t>Администрация также вправе информировать население Кожурлинского сельсо</w:t>
      </w:r>
      <w:r w:rsidRPr="002E3486">
        <w:rPr>
          <w:color w:val="000000"/>
          <w:sz w:val="20"/>
          <w:szCs w:val="20"/>
        </w:rPr>
        <w:softHyphen/>
        <w:t>вета Убинского района Новосибирской области на собраниях и конференциях граждан об обязательных требованиях, предъявляемых к объектам контроля.</w:t>
      </w:r>
    </w:p>
    <w:p w:rsidR="00420E55" w:rsidRPr="002E3486" w:rsidRDefault="00420E55" w:rsidP="00420E55">
      <w:pPr>
        <w:jc w:val="both"/>
        <w:rPr>
          <w:color w:val="000000"/>
          <w:sz w:val="20"/>
          <w:szCs w:val="20"/>
        </w:rPr>
      </w:pPr>
      <w:r w:rsidRPr="002E3486">
        <w:rPr>
          <w:color w:val="000000"/>
          <w:sz w:val="20"/>
          <w:szCs w:val="20"/>
        </w:rPr>
        <w:t xml:space="preserve">2.7. Консультирование контролируемых лиц осуществляется должностным лицом, уполномоченным осуществлять контроль, по телефону, посредством </w:t>
      </w:r>
      <w:proofErr w:type="spellStart"/>
      <w:r w:rsidRPr="002E3486">
        <w:rPr>
          <w:color w:val="000000"/>
          <w:sz w:val="20"/>
          <w:szCs w:val="20"/>
        </w:rPr>
        <w:t>ви</w:t>
      </w:r>
      <w:r w:rsidRPr="002E3486">
        <w:rPr>
          <w:color w:val="000000"/>
          <w:sz w:val="20"/>
          <w:szCs w:val="20"/>
        </w:rPr>
        <w:softHyphen/>
        <w:t>део-конференц-связи</w:t>
      </w:r>
      <w:proofErr w:type="spellEnd"/>
      <w:r w:rsidRPr="002E3486">
        <w:rPr>
          <w:color w:val="000000"/>
          <w:sz w:val="20"/>
          <w:szCs w:val="20"/>
        </w:rPr>
        <w:t>, на личном приеме либо в ходе проведения профилактиче</w:t>
      </w:r>
      <w:r w:rsidRPr="002E3486">
        <w:rPr>
          <w:color w:val="000000"/>
          <w:sz w:val="20"/>
          <w:szCs w:val="20"/>
        </w:rPr>
        <w:softHyphen/>
        <w:t>ских мероприятий, контрольных мероприятий и не должно превышать15минут.</w:t>
      </w:r>
    </w:p>
    <w:p w:rsidR="00420E55" w:rsidRPr="002E3486" w:rsidRDefault="00420E55" w:rsidP="00420E55">
      <w:pPr>
        <w:jc w:val="both"/>
        <w:rPr>
          <w:color w:val="000000"/>
          <w:sz w:val="20"/>
          <w:szCs w:val="20"/>
        </w:rPr>
      </w:pPr>
      <w:r w:rsidRPr="002E3486">
        <w:rPr>
          <w:color w:val="000000"/>
          <w:sz w:val="20"/>
          <w:szCs w:val="20"/>
        </w:rPr>
        <w:t>Личный прием граждан проводится Главой (заместителем Главы) Кожурлинского сельсовета Убинского района Новосибирской области и (или) должност</w:t>
      </w:r>
      <w:r w:rsidRPr="002E3486">
        <w:rPr>
          <w:color w:val="000000"/>
          <w:sz w:val="20"/>
          <w:szCs w:val="20"/>
        </w:rPr>
        <w:softHyphen/>
        <w:t>ным лицом, уполномоченным осуществлять контроль. Информация о ме</w:t>
      </w:r>
      <w:r w:rsidRPr="002E3486">
        <w:rPr>
          <w:color w:val="000000"/>
          <w:sz w:val="20"/>
          <w:szCs w:val="20"/>
        </w:rPr>
        <w:softHyphen/>
        <w:t>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420E55" w:rsidRPr="002E3486" w:rsidRDefault="00420E55" w:rsidP="00420E55">
      <w:pPr>
        <w:jc w:val="both"/>
        <w:rPr>
          <w:color w:val="000000"/>
          <w:sz w:val="20"/>
          <w:szCs w:val="20"/>
        </w:rPr>
      </w:pPr>
      <w:r w:rsidRPr="002E3486">
        <w:rPr>
          <w:color w:val="000000"/>
          <w:sz w:val="20"/>
          <w:szCs w:val="20"/>
        </w:rPr>
        <w:t>Консультирование осуществляется в устной или письменной форме по сле</w:t>
      </w:r>
      <w:r w:rsidRPr="002E3486">
        <w:rPr>
          <w:color w:val="000000"/>
          <w:sz w:val="20"/>
          <w:szCs w:val="20"/>
        </w:rPr>
        <w:softHyphen/>
        <w:t>дующим вопросам:</w:t>
      </w:r>
    </w:p>
    <w:p w:rsidR="00420E55" w:rsidRPr="002E3486" w:rsidRDefault="00420E55" w:rsidP="00420E55">
      <w:pPr>
        <w:jc w:val="both"/>
        <w:rPr>
          <w:color w:val="000000"/>
          <w:sz w:val="20"/>
          <w:szCs w:val="20"/>
        </w:rPr>
      </w:pPr>
      <w:r w:rsidRPr="002E3486">
        <w:rPr>
          <w:color w:val="000000"/>
          <w:sz w:val="20"/>
          <w:szCs w:val="20"/>
        </w:rPr>
        <w:t>1) организация и осуществление контроля в сфере благоустройства;</w:t>
      </w:r>
    </w:p>
    <w:p w:rsidR="00420E55" w:rsidRPr="002E3486" w:rsidRDefault="00420E55" w:rsidP="00420E55">
      <w:pPr>
        <w:jc w:val="both"/>
        <w:rPr>
          <w:color w:val="000000"/>
          <w:sz w:val="20"/>
          <w:szCs w:val="20"/>
        </w:rPr>
      </w:pPr>
      <w:r w:rsidRPr="002E3486">
        <w:rPr>
          <w:color w:val="000000"/>
          <w:sz w:val="20"/>
          <w:szCs w:val="20"/>
        </w:rPr>
        <w:t>2) порядок осуществления контрольных мероприятий, установленных </w:t>
      </w:r>
    </w:p>
    <w:p w:rsidR="00420E55" w:rsidRPr="002E3486" w:rsidRDefault="00420E55" w:rsidP="00420E55">
      <w:pPr>
        <w:jc w:val="both"/>
        <w:rPr>
          <w:color w:val="000000"/>
          <w:sz w:val="20"/>
          <w:szCs w:val="20"/>
        </w:rPr>
      </w:pPr>
      <w:r w:rsidRPr="002E3486">
        <w:rPr>
          <w:color w:val="000000"/>
          <w:sz w:val="20"/>
          <w:szCs w:val="20"/>
        </w:rPr>
        <w:t>настоящим Положением;</w:t>
      </w:r>
    </w:p>
    <w:p w:rsidR="00420E55" w:rsidRPr="002E3486" w:rsidRDefault="00420E55" w:rsidP="00420E55">
      <w:pPr>
        <w:jc w:val="both"/>
        <w:rPr>
          <w:color w:val="000000"/>
          <w:sz w:val="20"/>
          <w:szCs w:val="20"/>
        </w:rPr>
      </w:pPr>
      <w:r w:rsidRPr="002E3486">
        <w:rPr>
          <w:color w:val="000000"/>
          <w:sz w:val="20"/>
          <w:szCs w:val="20"/>
        </w:rPr>
        <w:t>3) порядок обжалования действий (бездействия) должностных лиц, уполно</w:t>
      </w:r>
      <w:r w:rsidRPr="002E3486">
        <w:rPr>
          <w:color w:val="000000"/>
          <w:sz w:val="20"/>
          <w:szCs w:val="20"/>
        </w:rPr>
        <w:softHyphen/>
        <w:t>моченных осуществлять контроль.</w:t>
      </w:r>
    </w:p>
    <w:p w:rsidR="00420E55" w:rsidRPr="002E3486" w:rsidRDefault="00420E55" w:rsidP="00420E55">
      <w:pPr>
        <w:jc w:val="both"/>
        <w:rPr>
          <w:color w:val="000000"/>
          <w:sz w:val="20"/>
          <w:szCs w:val="20"/>
        </w:rPr>
      </w:pPr>
      <w:r w:rsidRPr="002E3486">
        <w:rPr>
          <w:color w:val="000000"/>
          <w:sz w:val="20"/>
          <w:szCs w:val="20"/>
        </w:rPr>
        <w:t>Консультирование контролируемых лиц в устной форме может осуществ</w:t>
      </w:r>
      <w:r w:rsidRPr="002E3486">
        <w:rPr>
          <w:color w:val="000000"/>
          <w:sz w:val="20"/>
          <w:szCs w:val="20"/>
        </w:rPr>
        <w:softHyphen/>
        <w:t>ляться также на собраниях и конференциях граждан.</w:t>
      </w:r>
    </w:p>
    <w:p w:rsidR="00420E55" w:rsidRPr="002E3486" w:rsidRDefault="00420E55" w:rsidP="00420E55">
      <w:pPr>
        <w:jc w:val="both"/>
        <w:rPr>
          <w:color w:val="000000"/>
          <w:sz w:val="20"/>
          <w:szCs w:val="20"/>
        </w:rPr>
      </w:pPr>
      <w:r w:rsidRPr="002E3486">
        <w:rPr>
          <w:color w:val="000000"/>
          <w:sz w:val="20"/>
          <w:szCs w:val="20"/>
        </w:rPr>
        <w:t>2.8. Консультирование в письменной форме осуществляется </w:t>
      </w:r>
      <w:proofErr w:type="gramStart"/>
      <w:r w:rsidRPr="002E3486">
        <w:rPr>
          <w:color w:val="000000"/>
          <w:sz w:val="20"/>
          <w:szCs w:val="20"/>
        </w:rPr>
        <w:t>должностным</w:t>
      </w:r>
      <w:proofErr w:type="gramEnd"/>
      <w:r w:rsidRPr="002E3486">
        <w:rPr>
          <w:color w:val="000000"/>
          <w:sz w:val="20"/>
          <w:szCs w:val="20"/>
        </w:rPr>
        <w:t> </w:t>
      </w:r>
    </w:p>
    <w:p w:rsidR="00420E55" w:rsidRPr="002E3486" w:rsidRDefault="00420E55" w:rsidP="00420E55">
      <w:pPr>
        <w:jc w:val="both"/>
        <w:rPr>
          <w:color w:val="000000"/>
          <w:sz w:val="20"/>
          <w:szCs w:val="20"/>
        </w:rPr>
      </w:pPr>
      <w:r w:rsidRPr="002E3486">
        <w:rPr>
          <w:color w:val="000000"/>
          <w:sz w:val="20"/>
          <w:szCs w:val="20"/>
        </w:rPr>
        <w:t>лицом, уполномоченным осуществлять контроль, в следующих случаях:</w:t>
      </w:r>
    </w:p>
    <w:p w:rsidR="00420E55" w:rsidRPr="002E3486" w:rsidRDefault="00420E55" w:rsidP="00420E55">
      <w:pPr>
        <w:jc w:val="both"/>
        <w:rPr>
          <w:color w:val="000000"/>
          <w:sz w:val="20"/>
          <w:szCs w:val="20"/>
        </w:rPr>
      </w:pPr>
      <w:r w:rsidRPr="002E3486">
        <w:rPr>
          <w:color w:val="000000"/>
          <w:sz w:val="20"/>
          <w:szCs w:val="20"/>
        </w:rPr>
        <w:t>1) контролируемым лицом представлен письменный запрос о представлении письменного ответа по вопросам консультирования;</w:t>
      </w:r>
    </w:p>
    <w:p w:rsidR="00420E55" w:rsidRPr="002E3486" w:rsidRDefault="00420E55" w:rsidP="00420E55">
      <w:pPr>
        <w:jc w:val="both"/>
        <w:rPr>
          <w:color w:val="000000"/>
          <w:sz w:val="20"/>
          <w:szCs w:val="20"/>
        </w:rPr>
      </w:pPr>
      <w:r w:rsidRPr="002E3486">
        <w:rPr>
          <w:color w:val="000000"/>
          <w:sz w:val="20"/>
          <w:szCs w:val="20"/>
        </w:rPr>
        <w:t>2) за время консультирования предоставить в устной форме ответ на по</w:t>
      </w:r>
      <w:r w:rsidRPr="002E3486">
        <w:rPr>
          <w:color w:val="000000"/>
          <w:sz w:val="20"/>
          <w:szCs w:val="20"/>
        </w:rPr>
        <w:softHyphen/>
        <w:t>ставленные вопросы невозможно;</w:t>
      </w:r>
    </w:p>
    <w:p w:rsidR="00420E55" w:rsidRPr="002E3486" w:rsidRDefault="00420E55" w:rsidP="00420E55">
      <w:pPr>
        <w:jc w:val="both"/>
        <w:rPr>
          <w:color w:val="000000"/>
          <w:sz w:val="20"/>
          <w:szCs w:val="20"/>
        </w:rPr>
      </w:pPr>
      <w:r w:rsidRPr="002E3486">
        <w:rPr>
          <w:color w:val="000000"/>
          <w:sz w:val="20"/>
          <w:szCs w:val="20"/>
        </w:rPr>
        <w:t>3) ответ на поставленные вопросы требует дополнительного запроса сведе</w:t>
      </w:r>
      <w:r w:rsidRPr="002E3486">
        <w:rPr>
          <w:color w:val="000000"/>
          <w:sz w:val="20"/>
          <w:szCs w:val="20"/>
        </w:rPr>
        <w:softHyphen/>
        <w:t>ний.</w:t>
      </w:r>
    </w:p>
    <w:p w:rsidR="00420E55" w:rsidRPr="002E3486" w:rsidRDefault="00420E55" w:rsidP="00420E55">
      <w:pPr>
        <w:jc w:val="both"/>
        <w:rPr>
          <w:color w:val="000000"/>
          <w:sz w:val="20"/>
          <w:szCs w:val="20"/>
        </w:rPr>
      </w:pPr>
      <w:r w:rsidRPr="002E3486">
        <w:rPr>
          <w:color w:val="000000"/>
          <w:sz w:val="20"/>
          <w:szCs w:val="20"/>
        </w:rPr>
        <w:t>Если поставленные во время консультирования вопросы не относятся </w:t>
      </w:r>
      <w:proofErr w:type="gramStart"/>
      <w:r w:rsidRPr="002E3486">
        <w:rPr>
          <w:color w:val="000000"/>
          <w:sz w:val="20"/>
          <w:szCs w:val="20"/>
        </w:rPr>
        <w:t>к</w:t>
      </w:r>
      <w:proofErr w:type="gramEnd"/>
    </w:p>
    <w:p w:rsidR="00420E55" w:rsidRPr="002E3486" w:rsidRDefault="00420E55" w:rsidP="00420E55">
      <w:pPr>
        <w:jc w:val="both"/>
        <w:rPr>
          <w:color w:val="000000"/>
          <w:sz w:val="20"/>
          <w:szCs w:val="20"/>
        </w:rPr>
      </w:pPr>
      <w:r w:rsidRPr="002E3486">
        <w:rPr>
          <w:color w:val="000000"/>
          <w:sz w:val="20"/>
          <w:szCs w:val="20"/>
        </w:rPr>
        <w:t> сфере вида муниципального контроля, даются необходимые разъяснения по обращению в соответствующие органы власти или к соответствующим должностным лицам.</w:t>
      </w:r>
    </w:p>
    <w:p w:rsidR="00420E55" w:rsidRPr="002E3486" w:rsidRDefault="00420E55" w:rsidP="00420E55">
      <w:pPr>
        <w:jc w:val="both"/>
        <w:rPr>
          <w:color w:val="000000"/>
          <w:sz w:val="20"/>
          <w:szCs w:val="20"/>
        </w:rPr>
      </w:pPr>
      <w:r w:rsidRPr="002E3486">
        <w:rPr>
          <w:color w:val="000000"/>
          <w:sz w:val="20"/>
          <w:szCs w:val="20"/>
        </w:rPr>
        <w:t>Администрация</w:t>
      </w:r>
      <w:r w:rsidRPr="002E3486">
        <w:rPr>
          <w:i/>
          <w:iCs/>
          <w:color w:val="000000"/>
          <w:sz w:val="20"/>
          <w:szCs w:val="20"/>
        </w:rPr>
        <w:t> </w:t>
      </w:r>
      <w:r w:rsidRPr="002E3486">
        <w:rPr>
          <w:color w:val="000000"/>
          <w:sz w:val="20"/>
          <w:szCs w:val="20"/>
        </w:rPr>
        <w:t>осуществляют учет консультирований, который проводится посредством внесения соответствующей записи в журнал консультирования, форма которого утверждается местной администрацией.</w:t>
      </w:r>
    </w:p>
    <w:p w:rsidR="00420E55" w:rsidRPr="002E3486" w:rsidRDefault="00420E55" w:rsidP="00420E55">
      <w:pPr>
        <w:jc w:val="both"/>
        <w:rPr>
          <w:color w:val="000000"/>
          <w:sz w:val="20"/>
          <w:szCs w:val="20"/>
        </w:rPr>
      </w:pPr>
      <w:r w:rsidRPr="002E3486">
        <w:rPr>
          <w:color w:val="000000"/>
          <w:sz w:val="20"/>
          <w:szCs w:val="20"/>
        </w:rPr>
        <w:t>При проведении консультирования во время контрольных (надзорных) ме</w:t>
      </w:r>
      <w:r w:rsidRPr="002E3486">
        <w:rPr>
          <w:color w:val="000000"/>
          <w:sz w:val="20"/>
          <w:szCs w:val="20"/>
        </w:rPr>
        <w:softHyphen/>
        <w:t>роприятий запись о проведенной консультации отражается в акте контроль</w:t>
      </w:r>
      <w:r w:rsidRPr="002E3486">
        <w:rPr>
          <w:color w:val="000000"/>
          <w:sz w:val="20"/>
          <w:szCs w:val="20"/>
        </w:rPr>
        <w:softHyphen/>
        <w:t>ного (надзорного) мероприятия.</w:t>
      </w:r>
    </w:p>
    <w:p w:rsidR="00420E55" w:rsidRPr="002E3486" w:rsidRDefault="00420E55" w:rsidP="00420E55">
      <w:pPr>
        <w:jc w:val="both"/>
        <w:rPr>
          <w:color w:val="000000"/>
          <w:sz w:val="20"/>
          <w:szCs w:val="20"/>
        </w:rPr>
      </w:pPr>
      <w:r w:rsidRPr="002E3486">
        <w:rPr>
          <w:color w:val="000000"/>
          <w:sz w:val="20"/>
          <w:szCs w:val="20"/>
        </w:rPr>
        <w:t>В случае</w:t>
      </w:r>
      <w:proofErr w:type="gramStart"/>
      <w:r w:rsidRPr="002E3486">
        <w:rPr>
          <w:color w:val="000000"/>
          <w:sz w:val="20"/>
          <w:szCs w:val="20"/>
        </w:rPr>
        <w:t>,</w:t>
      </w:r>
      <w:proofErr w:type="gramEnd"/>
      <w:r w:rsidRPr="002E3486">
        <w:rPr>
          <w:color w:val="000000"/>
          <w:sz w:val="20"/>
          <w:szCs w:val="20"/>
        </w:rPr>
        <w:t xml:space="preserve"> если в течение календарного года поступило пять и более одно</w:t>
      </w:r>
      <w:r w:rsidRPr="002E3486">
        <w:rPr>
          <w:color w:val="000000"/>
          <w:sz w:val="20"/>
          <w:szCs w:val="20"/>
        </w:rPr>
        <w:softHyphen/>
        <w:t>типных (по одним и тем же вопросам) обращений контролируемых лиц и их пред</w:t>
      </w:r>
      <w:r w:rsidRPr="002E3486">
        <w:rPr>
          <w:color w:val="000000"/>
          <w:sz w:val="20"/>
          <w:szCs w:val="20"/>
        </w:rPr>
        <w:softHyphen/>
        <w:t>ставителей, консультирование по таким обращениям осуществляется по сред</w:t>
      </w:r>
      <w:r w:rsidRPr="002E3486">
        <w:rPr>
          <w:color w:val="000000"/>
          <w:sz w:val="20"/>
          <w:szCs w:val="20"/>
        </w:rPr>
        <w:softHyphen/>
        <w:t>ством размещения на официальном сайте администрации Кожурлинского сельсовета Убинского района Новосибирской области письменного разъяснения, подписан</w:t>
      </w:r>
      <w:r w:rsidRPr="002E3486">
        <w:rPr>
          <w:color w:val="000000"/>
          <w:sz w:val="20"/>
          <w:szCs w:val="20"/>
        </w:rPr>
        <w:softHyphen/>
        <w:t>ного уполномоченным должностным лицом, без указания в таком разъясне</w:t>
      </w:r>
      <w:r w:rsidRPr="002E3486">
        <w:rPr>
          <w:color w:val="000000"/>
          <w:sz w:val="20"/>
          <w:szCs w:val="20"/>
        </w:rPr>
        <w:softHyphen/>
        <w:t>нии сведений, отнесенных к категории ограниченного доступа.</w:t>
      </w:r>
    </w:p>
    <w:p w:rsidR="00420E55" w:rsidRPr="002E3486" w:rsidRDefault="00420E55" w:rsidP="00420E55">
      <w:pPr>
        <w:jc w:val="both"/>
        <w:rPr>
          <w:color w:val="000000"/>
          <w:sz w:val="20"/>
          <w:szCs w:val="20"/>
        </w:rPr>
      </w:pPr>
      <w:r w:rsidRPr="002E3486">
        <w:rPr>
          <w:color w:val="000000"/>
          <w:sz w:val="20"/>
          <w:szCs w:val="20"/>
        </w:rPr>
        <w:t>2.11. Профилактический визит проводится в форме профилактической бе</w:t>
      </w:r>
      <w:r w:rsidRPr="002E3486">
        <w:rPr>
          <w:color w:val="000000"/>
          <w:sz w:val="20"/>
          <w:szCs w:val="20"/>
        </w:rPr>
        <w:softHyphen/>
        <w:t>седы по месту осуществления деятельности контролируемого лица либо путем использования видео-конференц-связи.</w:t>
      </w:r>
    </w:p>
    <w:p w:rsidR="00420E55" w:rsidRPr="002E3486" w:rsidRDefault="00420E55" w:rsidP="00420E55">
      <w:pPr>
        <w:jc w:val="both"/>
        <w:rPr>
          <w:color w:val="000000"/>
          <w:sz w:val="20"/>
          <w:szCs w:val="20"/>
        </w:rPr>
      </w:pPr>
      <w:r w:rsidRPr="002E3486">
        <w:rPr>
          <w:color w:val="000000"/>
          <w:sz w:val="20"/>
          <w:szCs w:val="20"/>
        </w:rPr>
        <w:t>В ходе профилактического визита контролируемое лицо информируется об обязательных требованиях, предъявляемых к его деятельности либо к принадле</w:t>
      </w:r>
      <w:r w:rsidRPr="002E3486">
        <w:rPr>
          <w:color w:val="000000"/>
          <w:sz w:val="20"/>
          <w:szCs w:val="20"/>
        </w:rPr>
        <w:softHyphen/>
        <w:t>жащим ему объектам контроля.</w:t>
      </w:r>
    </w:p>
    <w:p w:rsidR="00420E55" w:rsidRPr="002E3486" w:rsidRDefault="00420E55" w:rsidP="00420E55">
      <w:pPr>
        <w:jc w:val="both"/>
        <w:rPr>
          <w:color w:val="000000"/>
          <w:sz w:val="20"/>
          <w:szCs w:val="20"/>
        </w:rPr>
      </w:pPr>
      <w:r w:rsidRPr="002E3486">
        <w:rPr>
          <w:color w:val="000000"/>
          <w:sz w:val="20"/>
          <w:szCs w:val="20"/>
        </w:rPr>
        <w:t>О проведении обязательного профилактического визита </w:t>
      </w:r>
      <w:proofErr w:type="gramStart"/>
      <w:r w:rsidRPr="002E3486">
        <w:rPr>
          <w:color w:val="000000"/>
          <w:sz w:val="20"/>
          <w:szCs w:val="20"/>
        </w:rPr>
        <w:t>контролируемое</w:t>
      </w:r>
      <w:proofErr w:type="gramEnd"/>
      <w:r w:rsidRPr="002E3486">
        <w:rPr>
          <w:color w:val="000000"/>
          <w:sz w:val="20"/>
          <w:szCs w:val="20"/>
        </w:rPr>
        <w:t> </w:t>
      </w:r>
    </w:p>
    <w:p w:rsidR="00420E55" w:rsidRPr="002E3486" w:rsidRDefault="00420E55" w:rsidP="00420E55">
      <w:pPr>
        <w:jc w:val="both"/>
        <w:rPr>
          <w:color w:val="000000"/>
          <w:sz w:val="20"/>
          <w:szCs w:val="20"/>
        </w:rPr>
      </w:pPr>
      <w:r w:rsidRPr="002E3486">
        <w:rPr>
          <w:color w:val="000000"/>
          <w:sz w:val="20"/>
          <w:szCs w:val="20"/>
        </w:rPr>
        <w:t>лицо уведомляется контрольным органом не позднее, чем за </w:t>
      </w:r>
      <w:r w:rsidRPr="002E3486">
        <w:rPr>
          <w:b/>
          <w:color w:val="000000"/>
          <w:sz w:val="20"/>
          <w:szCs w:val="20"/>
        </w:rPr>
        <w:t>пять</w:t>
      </w:r>
      <w:r w:rsidRPr="002E3486">
        <w:rPr>
          <w:color w:val="000000"/>
          <w:sz w:val="20"/>
          <w:szCs w:val="20"/>
        </w:rPr>
        <w:t> </w:t>
      </w:r>
      <w:r w:rsidRPr="002E3486">
        <w:rPr>
          <w:b/>
          <w:color w:val="000000"/>
          <w:sz w:val="20"/>
          <w:szCs w:val="20"/>
        </w:rPr>
        <w:t>рабочих дней</w:t>
      </w:r>
      <w:r w:rsidRPr="002E3486">
        <w:rPr>
          <w:color w:val="000000"/>
          <w:sz w:val="20"/>
          <w:szCs w:val="20"/>
        </w:rPr>
        <w:t xml:space="preserve"> до даты его проведения.</w:t>
      </w:r>
    </w:p>
    <w:p w:rsidR="00420E55" w:rsidRPr="002E3486" w:rsidRDefault="00420E55" w:rsidP="00420E55">
      <w:pPr>
        <w:jc w:val="both"/>
        <w:rPr>
          <w:color w:val="000000"/>
          <w:sz w:val="20"/>
          <w:szCs w:val="20"/>
        </w:rPr>
      </w:pPr>
      <w:r w:rsidRPr="002E3486">
        <w:rPr>
          <w:color w:val="000000"/>
          <w:sz w:val="20"/>
          <w:szCs w:val="20"/>
        </w:rPr>
        <w:t>Уведомление о проведении обязательного профилактического визита со</w:t>
      </w:r>
      <w:r w:rsidRPr="002E3486">
        <w:rPr>
          <w:color w:val="000000"/>
          <w:sz w:val="20"/>
          <w:szCs w:val="20"/>
        </w:rPr>
        <w:softHyphen/>
        <w:t>ставляется в письменной форме или в форме электронного документа и содержит следующие сведения:</w:t>
      </w:r>
    </w:p>
    <w:p w:rsidR="00420E55" w:rsidRPr="002E3486" w:rsidRDefault="00420E55" w:rsidP="00420E55">
      <w:pPr>
        <w:jc w:val="both"/>
        <w:rPr>
          <w:color w:val="000000"/>
          <w:sz w:val="20"/>
          <w:szCs w:val="20"/>
        </w:rPr>
      </w:pPr>
      <w:r w:rsidRPr="002E3486">
        <w:rPr>
          <w:color w:val="000000"/>
          <w:sz w:val="20"/>
          <w:szCs w:val="20"/>
        </w:rPr>
        <w:t>1) дата, время и место составления уведомления;</w:t>
      </w:r>
    </w:p>
    <w:p w:rsidR="00420E55" w:rsidRPr="002E3486" w:rsidRDefault="00420E55" w:rsidP="00420E55">
      <w:pPr>
        <w:jc w:val="both"/>
        <w:rPr>
          <w:color w:val="000000"/>
          <w:sz w:val="20"/>
          <w:szCs w:val="20"/>
        </w:rPr>
      </w:pPr>
      <w:r w:rsidRPr="002E3486">
        <w:rPr>
          <w:color w:val="000000"/>
          <w:sz w:val="20"/>
          <w:szCs w:val="20"/>
        </w:rPr>
        <w:t>2) наименование контрольного органа;</w:t>
      </w:r>
    </w:p>
    <w:p w:rsidR="00420E55" w:rsidRPr="002E3486" w:rsidRDefault="00420E55" w:rsidP="00420E55">
      <w:pPr>
        <w:jc w:val="both"/>
        <w:rPr>
          <w:color w:val="000000"/>
          <w:sz w:val="20"/>
          <w:szCs w:val="20"/>
        </w:rPr>
      </w:pPr>
      <w:r w:rsidRPr="002E3486">
        <w:rPr>
          <w:color w:val="000000"/>
          <w:sz w:val="20"/>
          <w:szCs w:val="20"/>
        </w:rPr>
        <w:lastRenderedPageBreak/>
        <w:t>3) полное наименование контролируемого лица;</w:t>
      </w:r>
    </w:p>
    <w:p w:rsidR="00420E55" w:rsidRPr="002E3486" w:rsidRDefault="00420E55" w:rsidP="00420E55">
      <w:pPr>
        <w:jc w:val="both"/>
        <w:rPr>
          <w:color w:val="000000"/>
          <w:sz w:val="20"/>
          <w:szCs w:val="20"/>
        </w:rPr>
      </w:pPr>
      <w:r w:rsidRPr="002E3486">
        <w:rPr>
          <w:color w:val="000000"/>
          <w:sz w:val="20"/>
          <w:szCs w:val="20"/>
        </w:rPr>
        <w:t>4) фамилии, имена, отчества (при наличии) должностного лица;</w:t>
      </w:r>
    </w:p>
    <w:p w:rsidR="00420E55" w:rsidRPr="002E3486" w:rsidRDefault="00420E55" w:rsidP="00420E55">
      <w:pPr>
        <w:jc w:val="both"/>
        <w:rPr>
          <w:color w:val="000000"/>
          <w:sz w:val="20"/>
          <w:szCs w:val="20"/>
        </w:rPr>
      </w:pPr>
      <w:r w:rsidRPr="002E3486">
        <w:rPr>
          <w:color w:val="000000"/>
          <w:sz w:val="20"/>
          <w:szCs w:val="20"/>
        </w:rPr>
        <w:t>5) дата, время и место обязательного профилактического визита;</w:t>
      </w:r>
    </w:p>
    <w:p w:rsidR="00420E55" w:rsidRPr="002E3486" w:rsidRDefault="00420E55" w:rsidP="00420E55">
      <w:pPr>
        <w:jc w:val="both"/>
        <w:rPr>
          <w:color w:val="000000"/>
          <w:sz w:val="20"/>
          <w:szCs w:val="20"/>
        </w:rPr>
      </w:pPr>
      <w:r w:rsidRPr="002E3486">
        <w:rPr>
          <w:color w:val="000000"/>
          <w:sz w:val="20"/>
          <w:szCs w:val="20"/>
        </w:rPr>
        <w:t>6) подпись должностного лица.</w:t>
      </w:r>
    </w:p>
    <w:p w:rsidR="00420E55" w:rsidRPr="002E3486" w:rsidRDefault="00420E55" w:rsidP="00420E55">
      <w:pPr>
        <w:jc w:val="both"/>
        <w:rPr>
          <w:color w:val="000000"/>
          <w:sz w:val="20"/>
          <w:szCs w:val="20"/>
        </w:rPr>
      </w:pPr>
      <w:r w:rsidRPr="002E3486">
        <w:rPr>
          <w:color w:val="000000"/>
          <w:sz w:val="20"/>
          <w:szCs w:val="20"/>
        </w:rPr>
        <w:t>Уведомление о проведении обязательного профилактического визита направляется в адрес контролируемого лица через личный кабинет контролируемого лица в государственных информационных системах или почтовым отправлением (в случае направления на бумажном носителе).</w:t>
      </w:r>
    </w:p>
    <w:p w:rsidR="00420E55" w:rsidRPr="002E3486" w:rsidRDefault="00420E55" w:rsidP="00420E55">
      <w:pPr>
        <w:jc w:val="both"/>
        <w:rPr>
          <w:color w:val="000000"/>
          <w:sz w:val="20"/>
          <w:szCs w:val="20"/>
        </w:rPr>
      </w:pPr>
      <w:r w:rsidRPr="002E3486">
        <w:rPr>
          <w:color w:val="000000"/>
          <w:sz w:val="20"/>
          <w:szCs w:val="20"/>
        </w:rPr>
        <w:t>Контролируемое лицо вправе отказаться от проведения обязательного про</w:t>
      </w:r>
      <w:r w:rsidRPr="002E3486">
        <w:rPr>
          <w:color w:val="000000"/>
          <w:sz w:val="20"/>
          <w:szCs w:val="20"/>
        </w:rPr>
        <w:softHyphen/>
        <w:t>филактического визита, уведомив об этом контрольный орган, направивший уведомление о проведении обязательного профилактического визита не позднее, чем за три рабочих дня до даты его проведения.</w:t>
      </w:r>
    </w:p>
    <w:p w:rsidR="00420E55" w:rsidRPr="002E3486" w:rsidRDefault="00420E55" w:rsidP="00420E55">
      <w:pPr>
        <w:jc w:val="both"/>
        <w:rPr>
          <w:b/>
          <w:color w:val="000000"/>
          <w:sz w:val="20"/>
          <w:szCs w:val="20"/>
        </w:rPr>
      </w:pPr>
      <w:r w:rsidRPr="002E3486">
        <w:rPr>
          <w:color w:val="000000"/>
          <w:sz w:val="20"/>
          <w:szCs w:val="20"/>
        </w:rPr>
        <w:t xml:space="preserve">Срок проведения обязательного профилактического визита определяется контрольным органом самостоятельно и не должен превышать </w:t>
      </w:r>
      <w:r w:rsidRPr="002E3486">
        <w:rPr>
          <w:b/>
          <w:color w:val="000000"/>
          <w:sz w:val="20"/>
          <w:szCs w:val="20"/>
        </w:rPr>
        <w:t>одного рабо</w:t>
      </w:r>
      <w:r w:rsidRPr="002E3486">
        <w:rPr>
          <w:b/>
          <w:color w:val="000000"/>
          <w:sz w:val="20"/>
          <w:szCs w:val="20"/>
        </w:rPr>
        <w:softHyphen/>
        <w:t>чего дня.</w:t>
      </w:r>
    </w:p>
    <w:p w:rsidR="00420E55" w:rsidRPr="002E3486" w:rsidRDefault="00420E55" w:rsidP="00420E55">
      <w:pPr>
        <w:jc w:val="both"/>
        <w:rPr>
          <w:color w:val="000000"/>
          <w:sz w:val="20"/>
          <w:szCs w:val="20"/>
        </w:rPr>
      </w:pPr>
      <w:r w:rsidRPr="002E3486">
        <w:rPr>
          <w:color w:val="000000"/>
          <w:sz w:val="20"/>
          <w:szCs w:val="20"/>
        </w:rPr>
        <w:t>При проведении профилактического визита контролируемым лицам не</w:t>
      </w:r>
      <w:r w:rsidR="002E3486">
        <w:rPr>
          <w:color w:val="000000"/>
          <w:sz w:val="20"/>
          <w:szCs w:val="20"/>
        </w:rPr>
        <w:t xml:space="preserve"> </w:t>
      </w:r>
      <w:r w:rsidRPr="002E3486">
        <w:rPr>
          <w:color w:val="000000"/>
          <w:sz w:val="20"/>
          <w:szCs w:val="20"/>
        </w:rPr>
        <w:t>мо</w:t>
      </w:r>
      <w:r w:rsidRPr="002E3486">
        <w:rPr>
          <w:color w:val="000000"/>
          <w:sz w:val="20"/>
          <w:szCs w:val="20"/>
        </w:rPr>
        <w:softHyphen/>
        <w:t>гут выдаваться предписания. Разъяснения, полученные контролируемым лицом в ходе профилактического визита, носят рекомендательный характер.</w:t>
      </w:r>
    </w:p>
    <w:p w:rsidR="00420E55" w:rsidRPr="002E3486" w:rsidRDefault="00420E55" w:rsidP="00420E55">
      <w:pPr>
        <w:jc w:val="both"/>
        <w:rPr>
          <w:color w:val="000000"/>
          <w:sz w:val="20"/>
          <w:szCs w:val="20"/>
        </w:rPr>
      </w:pPr>
      <w:r w:rsidRPr="002E3486">
        <w:rPr>
          <w:color w:val="000000"/>
          <w:sz w:val="20"/>
          <w:szCs w:val="20"/>
        </w:rPr>
        <w:t>В случае</w:t>
      </w:r>
      <w:proofErr w:type="gramStart"/>
      <w:r w:rsidRPr="002E3486">
        <w:rPr>
          <w:color w:val="000000"/>
          <w:sz w:val="20"/>
          <w:szCs w:val="20"/>
        </w:rPr>
        <w:t>,</w:t>
      </w:r>
      <w:proofErr w:type="gramEnd"/>
      <w:r w:rsidRPr="002E3486">
        <w:rPr>
          <w:color w:val="000000"/>
          <w:sz w:val="20"/>
          <w:szCs w:val="20"/>
        </w:rPr>
        <w:t>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контрольного органа незамедлительно направляет информацию об этом руководителю контрольного органа для принятия решения о про</w:t>
      </w:r>
      <w:r w:rsidRPr="002E3486">
        <w:rPr>
          <w:color w:val="000000"/>
          <w:sz w:val="20"/>
          <w:szCs w:val="20"/>
        </w:rPr>
        <w:softHyphen/>
        <w:t>ведении контрольных (надзорных) мероприятий.</w:t>
      </w:r>
    </w:p>
    <w:p w:rsidR="00420E55" w:rsidRPr="002E3486" w:rsidRDefault="00420E55" w:rsidP="00420E55">
      <w:pPr>
        <w:jc w:val="both"/>
        <w:rPr>
          <w:color w:val="000000"/>
          <w:sz w:val="20"/>
          <w:szCs w:val="20"/>
        </w:rPr>
      </w:pPr>
      <w:r w:rsidRPr="002E3486">
        <w:rPr>
          <w:color w:val="000000"/>
          <w:sz w:val="20"/>
          <w:szCs w:val="20"/>
        </w:rPr>
        <w:t>2.12.</w:t>
      </w:r>
      <w:r w:rsidRPr="002E3486">
        <w:rPr>
          <w:color w:val="000000"/>
          <w:sz w:val="20"/>
          <w:szCs w:val="20"/>
          <w:shd w:val="clear" w:color="auto" w:fill="FFFFFF"/>
        </w:rPr>
        <w:t> Контролируемое лицо вправе обратиться в контрольный (надзорный) орган с заявлением о проведении в отношении его профилактического визита.</w:t>
      </w:r>
    </w:p>
    <w:p w:rsidR="00420E55" w:rsidRPr="002E3486" w:rsidRDefault="00420E55" w:rsidP="00420E55">
      <w:pPr>
        <w:jc w:val="both"/>
        <w:rPr>
          <w:color w:val="000000"/>
          <w:sz w:val="20"/>
          <w:szCs w:val="20"/>
        </w:rPr>
      </w:pPr>
      <w:r w:rsidRPr="002E3486">
        <w:rPr>
          <w:color w:val="000000"/>
          <w:sz w:val="20"/>
          <w:szCs w:val="20"/>
          <w:shd w:val="clear" w:color="auto" w:fill="FFFFFF"/>
        </w:rPr>
        <w:t>2.13. Контрольный (надзорный) орган рассматривает заявление контролиру</w:t>
      </w:r>
      <w:r w:rsidRPr="002E3486">
        <w:rPr>
          <w:color w:val="000000"/>
          <w:sz w:val="20"/>
          <w:szCs w:val="20"/>
          <w:shd w:val="clear" w:color="auto" w:fill="FFFFFF"/>
        </w:rPr>
        <w:softHyphen/>
        <w:t xml:space="preserve">емого лица в </w:t>
      </w:r>
      <w:r w:rsidRPr="002E3486">
        <w:rPr>
          <w:b/>
          <w:color w:val="000000"/>
          <w:sz w:val="20"/>
          <w:szCs w:val="20"/>
          <w:shd w:val="clear" w:color="auto" w:fill="FFFFFF"/>
        </w:rPr>
        <w:t>течение десяти рабочих дней,</w:t>
      </w:r>
      <w:r w:rsidRPr="002E3486">
        <w:rPr>
          <w:color w:val="000000"/>
          <w:sz w:val="20"/>
          <w:szCs w:val="20"/>
          <w:shd w:val="clear" w:color="auto" w:fill="FFFFFF"/>
        </w:rPr>
        <w:t xml:space="preserve"> </w:t>
      </w:r>
      <w:proofErr w:type="gramStart"/>
      <w:r w:rsidRPr="002E3486">
        <w:rPr>
          <w:color w:val="000000"/>
          <w:sz w:val="20"/>
          <w:szCs w:val="20"/>
          <w:shd w:val="clear" w:color="auto" w:fill="FFFFFF"/>
        </w:rPr>
        <w:t>с даты регистрации</w:t>
      </w:r>
      <w:proofErr w:type="gramEnd"/>
      <w:r w:rsidRPr="002E3486">
        <w:rPr>
          <w:color w:val="000000"/>
          <w:sz w:val="20"/>
          <w:szCs w:val="20"/>
          <w:shd w:val="clear" w:color="auto" w:fill="FFFFFF"/>
        </w:rPr>
        <w:t xml:space="preserve"> указанного заяв</w:t>
      </w:r>
      <w:r w:rsidRPr="002E3486">
        <w:rPr>
          <w:color w:val="000000"/>
          <w:sz w:val="20"/>
          <w:szCs w:val="20"/>
          <w:shd w:val="clear" w:color="auto" w:fill="FFFFFF"/>
        </w:rPr>
        <w:softHyphen/>
        <w:t>ления и принимает решение о проведении профилактического визита либо об от</w:t>
      </w:r>
      <w:r w:rsidRPr="002E3486">
        <w:rPr>
          <w:color w:val="000000"/>
          <w:sz w:val="20"/>
          <w:szCs w:val="20"/>
          <w:shd w:val="clear" w:color="auto" w:fill="FFFFFF"/>
        </w:rPr>
        <w:softHyphen/>
        <w:t>казе в его проведении с учетом материальных, финансовых и кадровых ресурсов контрольного (надзорного) органа, категории риска объекта контроля, о чем уве</w:t>
      </w:r>
      <w:r w:rsidRPr="002E3486">
        <w:rPr>
          <w:color w:val="000000"/>
          <w:sz w:val="20"/>
          <w:szCs w:val="20"/>
          <w:shd w:val="clear" w:color="auto" w:fill="FFFFFF"/>
        </w:rPr>
        <w:softHyphen/>
        <w:t>домляет контролируемое лицо.</w:t>
      </w:r>
      <w:bookmarkStart w:id="2" w:name="l1100"/>
      <w:bookmarkEnd w:id="2"/>
    </w:p>
    <w:p w:rsidR="00420E55" w:rsidRPr="002E3486" w:rsidRDefault="00420E55" w:rsidP="00420E55">
      <w:pPr>
        <w:jc w:val="both"/>
        <w:rPr>
          <w:color w:val="000000"/>
          <w:sz w:val="20"/>
          <w:szCs w:val="20"/>
        </w:rPr>
      </w:pPr>
      <w:r w:rsidRPr="002E3486">
        <w:rPr>
          <w:color w:val="000000"/>
          <w:sz w:val="20"/>
          <w:szCs w:val="20"/>
          <w:shd w:val="clear" w:color="auto" w:fill="FFFFFF"/>
        </w:rPr>
        <w:t>2.14. Контрольный (надзорный) орган принимает решение об отказе в про</w:t>
      </w:r>
      <w:r w:rsidRPr="002E3486">
        <w:rPr>
          <w:color w:val="000000"/>
          <w:sz w:val="20"/>
          <w:szCs w:val="20"/>
          <w:shd w:val="clear" w:color="auto" w:fill="FFFFFF"/>
        </w:rPr>
        <w:softHyphen/>
        <w:t>ведении профилактического визита по заявлению контролируемого лица по од</w:t>
      </w:r>
      <w:r w:rsidRPr="002E3486">
        <w:rPr>
          <w:color w:val="000000"/>
          <w:sz w:val="20"/>
          <w:szCs w:val="20"/>
          <w:shd w:val="clear" w:color="auto" w:fill="FFFFFF"/>
        </w:rPr>
        <w:softHyphen/>
        <w:t>ному из следующих оснований:</w:t>
      </w:r>
    </w:p>
    <w:p w:rsidR="00420E55" w:rsidRPr="002E3486" w:rsidRDefault="00420E55" w:rsidP="00420E55">
      <w:pPr>
        <w:jc w:val="both"/>
        <w:rPr>
          <w:color w:val="000000"/>
          <w:sz w:val="20"/>
          <w:szCs w:val="20"/>
        </w:rPr>
      </w:pPr>
      <w:r w:rsidRPr="002E3486">
        <w:rPr>
          <w:color w:val="000000"/>
          <w:sz w:val="20"/>
          <w:szCs w:val="20"/>
          <w:shd w:val="clear" w:color="auto" w:fill="FFFFFF"/>
        </w:rPr>
        <w:t>1) от контролируемого лица поступило уведомление об отзыве заявления о проведении профилактического визита;</w:t>
      </w:r>
      <w:bookmarkStart w:id="3" w:name="l1101"/>
      <w:bookmarkEnd w:id="3"/>
    </w:p>
    <w:p w:rsidR="00420E55" w:rsidRPr="002E3486" w:rsidRDefault="00420E55" w:rsidP="00420E55">
      <w:pPr>
        <w:jc w:val="both"/>
        <w:rPr>
          <w:color w:val="000000"/>
          <w:sz w:val="20"/>
          <w:szCs w:val="20"/>
        </w:rPr>
      </w:pPr>
      <w:r w:rsidRPr="002E3486">
        <w:rPr>
          <w:color w:val="000000"/>
          <w:sz w:val="20"/>
          <w:szCs w:val="20"/>
          <w:shd w:val="clear" w:color="auto" w:fill="FFFFFF"/>
        </w:rPr>
        <w:t xml:space="preserve">2) в </w:t>
      </w:r>
      <w:r w:rsidRPr="002E3486">
        <w:rPr>
          <w:b/>
          <w:color w:val="000000"/>
          <w:sz w:val="20"/>
          <w:szCs w:val="20"/>
          <w:shd w:val="clear" w:color="auto" w:fill="FFFFFF"/>
        </w:rPr>
        <w:t>течение двух месяцев</w:t>
      </w:r>
      <w:r w:rsidRPr="002E3486">
        <w:rPr>
          <w:color w:val="000000"/>
          <w:sz w:val="20"/>
          <w:szCs w:val="20"/>
          <w:shd w:val="clear" w:color="auto" w:fill="FFFFFF"/>
        </w:rPr>
        <w:t xml:space="preserve"> до даты подачи заявления контролируемого лица контрольным (надзорным) органом было принято решение об отказе в проведе</w:t>
      </w:r>
      <w:r w:rsidRPr="002E3486">
        <w:rPr>
          <w:color w:val="000000"/>
          <w:sz w:val="20"/>
          <w:szCs w:val="20"/>
          <w:shd w:val="clear" w:color="auto" w:fill="FFFFFF"/>
        </w:rPr>
        <w:softHyphen/>
        <w:t>нии профилактического визита в отношении данного контролируемого лица;</w:t>
      </w:r>
    </w:p>
    <w:p w:rsidR="00420E55" w:rsidRPr="002E3486" w:rsidRDefault="00420E55" w:rsidP="00420E55">
      <w:pPr>
        <w:jc w:val="both"/>
        <w:rPr>
          <w:color w:val="000000"/>
          <w:sz w:val="20"/>
          <w:szCs w:val="20"/>
        </w:rPr>
      </w:pPr>
      <w:r w:rsidRPr="002E3486">
        <w:rPr>
          <w:color w:val="000000"/>
          <w:sz w:val="20"/>
          <w:szCs w:val="20"/>
          <w:shd w:val="clear" w:color="auto" w:fill="FFFFFF"/>
        </w:rPr>
        <w:t xml:space="preserve">3) в </w:t>
      </w:r>
      <w:r w:rsidRPr="002E3486">
        <w:rPr>
          <w:b/>
          <w:color w:val="000000"/>
          <w:sz w:val="20"/>
          <w:szCs w:val="20"/>
          <w:shd w:val="clear" w:color="auto" w:fill="FFFFFF"/>
        </w:rPr>
        <w:t>течение шести месяцев</w:t>
      </w:r>
      <w:r w:rsidRPr="002E3486">
        <w:rPr>
          <w:color w:val="000000"/>
          <w:sz w:val="20"/>
          <w:szCs w:val="20"/>
          <w:shd w:val="clear" w:color="auto" w:fill="FFFFFF"/>
        </w:rPr>
        <w:t xml:space="preserve"> до даты подачи заявления контролируемого лица проведение профилактического визита было невозможно в связи с отсут</w:t>
      </w:r>
      <w:r w:rsidRPr="002E3486">
        <w:rPr>
          <w:color w:val="000000"/>
          <w:sz w:val="20"/>
          <w:szCs w:val="20"/>
          <w:shd w:val="clear" w:color="auto" w:fill="FFFFFF"/>
        </w:rPr>
        <w:softHyphen/>
        <w:t>ствием контролируемого лица по месту осуществления деятельности либо в связи с иными действиями (бездействием) контролируемого лица, повлекшими невоз</w:t>
      </w:r>
      <w:r w:rsidRPr="002E3486">
        <w:rPr>
          <w:color w:val="000000"/>
          <w:sz w:val="20"/>
          <w:szCs w:val="20"/>
          <w:shd w:val="clear" w:color="auto" w:fill="FFFFFF"/>
        </w:rPr>
        <w:softHyphen/>
        <w:t>можность проведения профилактического визита;</w:t>
      </w:r>
      <w:bookmarkStart w:id="4" w:name="l1102"/>
      <w:bookmarkEnd w:id="4"/>
    </w:p>
    <w:p w:rsidR="00420E55" w:rsidRPr="002E3486" w:rsidRDefault="00420E55" w:rsidP="00420E55">
      <w:pPr>
        <w:jc w:val="both"/>
        <w:rPr>
          <w:color w:val="000000"/>
          <w:sz w:val="20"/>
          <w:szCs w:val="20"/>
        </w:rPr>
      </w:pPr>
      <w:r w:rsidRPr="002E3486">
        <w:rPr>
          <w:color w:val="000000"/>
          <w:sz w:val="20"/>
          <w:szCs w:val="20"/>
          <w:shd w:val="clear" w:color="auto" w:fill="FFFFFF"/>
        </w:rPr>
        <w:t>4) заявление контролируемого лица содержит нецензурные либо оскорби</w:t>
      </w:r>
      <w:r w:rsidRPr="002E3486">
        <w:rPr>
          <w:color w:val="000000"/>
          <w:sz w:val="20"/>
          <w:szCs w:val="20"/>
          <w:shd w:val="clear" w:color="auto" w:fill="FFFFFF"/>
        </w:rPr>
        <w:softHyphen/>
        <w:t>тельные выражения, угрозы жизни, здоровью и имуществу должностных лиц кон</w:t>
      </w:r>
      <w:r w:rsidRPr="002E3486">
        <w:rPr>
          <w:color w:val="000000"/>
          <w:sz w:val="20"/>
          <w:szCs w:val="20"/>
          <w:shd w:val="clear" w:color="auto" w:fill="FFFFFF"/>
        </w:rPr>
        <w:softHyphen/>
        <w:t>трольного (надзорного) органа либо членов их семей.</w:t>
      </w:r>
    </w:p>
    <w:p w:rsidR="00420E55" w:rsidRPr="002E3486" w:rsidRDefault="00420E55" w:rsidP="00420E55">
      <w:pPr>
        <w:jc w:val="both"/>
        <w:rPr>
          <w:color w:val="000000"/>
          <w:sz w:val="20"/>
          <w:szCs w:val="20"/>
          <w:shd w:val="clear" w:color="auto" w:fill="FFFFFF"/>
        </w:rPr>
      </w:pPr>
      <w:r w:rsidRPr="002E3486">
        <w:rPr>
          <w:color w:val="000000"/>
          <w:sz w:val="20"/>
          <w:szCs w:val="20"/>
          <w:shd w:val="clear" w:color="auto" w:fill="FFFFFF"/>
        </w:rPr>
        <w:t xml:space="preserve">2.15. В случае принятия решения о проведении профилактического визита по заявлению контролируемого лица контрольный (надзорный) орган </w:t>
      </w:r>
      <w:r w:rsidRPr="002E3486">
        <w:rPr>
          <w:b/>
          <w:color w:val="000000"/>
          <w:sz w:val="20"/>
          <w:szCs w:val="20"/>
          <w:shd w:val="clear" w:color="auto" w:fill="FFFFFF"/>
        </w:rPr>
        <w:t xml:space="preserve">в течение двадцати </w:t>
      </w:r>
      <w:r w:rsidRPr="002E3486">
        <w:rPr>
          <w:color w:val="000000"/>
          <w:sz w:val="20"/>
          <w:szCs w:val="20"/>
          <w:shd w:val="clear" w:color="auto" w:fill="FFFFFF"/>
        </w:rPr>
        <w:t>рабочих дней согласовывает дату проведения профилактического ви</w:t>
      </w:r>
      <w:r w:rsidRPr="002E3486">
        <w:rPr>
          <w:color w:val="000000"/>
          <w:sz w:val="20"/>
          <w:szCs w:val="20"/>
          <w:shd w:val="clear" w:color="auto" w:fill="FFFFFF"/>
        </w:rPr>
        <w:softHyphen/>
        <w:t>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w:t>
      </w:r>
      <w:r w:rsidRPr="002E3486">
        <w:rPr>
          <w:color w:val="000000"/>
          <w:sz w:val="20"/>
          <w:szCs w:val="20"/>
          <w:shd w:val="clear" w:color="auto" w:fill="FFFFFF"/>
        </w:rPr>
        <w:softHyphen/>
        <w:t>ном ценностям.</w:t>
      </w:r>
    </w:p>
    <w:p w:rsidR="00420E55" w:rsidRPr="002E3486" w:rsidRDefault="00420E55" w:rsidP="00420E55">
      <w:pPr>
        <w:jc w:val="both"/>
        <w:rPr>
          <w:color w:val="000000"/>
          <w:sz w:val="20"/>
          <w:szCs w:val="20"/>
        </w:rPr>
      </w:pPr>
    </w:p>
    <w:p w:rsidR="00420E55" w:rsidRPr="002E3486" w:rsidRDefault="00420E55" w:rsidP="00420E55">
      <w:pPr>
        <w:jc w:val="center"/>
        <w:rPr>
          <w:b/>
          <w:bCs/>
          <w:color w:val="000000"/>
          <w:sz w:val="20"/>
          <w:szCs w:val="20"/>
        </w:rPr>
      </w:pPr>
      <w:r w:rsidRPr="002E3486">
        <w:rPr>
          <w:b/>
          <w:bCs/>
          <w:color w:val="000000"/>
          <w:sz w:val="20"/>
          <w:szCs w:val="20"/>
        </w:rPr>
        <w:t>3. Осуществление контрольных мероприятий и</w:t>
      </w:r>
    </w:p>
    <w:p w:rsidR="00420E55" w:rsidRPr="002E3486" w:rsidRDefault="00420E55" w:rsidP="00420E55">
      <w:pPr>
        <w:jc w:val="center"/>
        <w:rPr>
          <w:color w:val="000000"/>
          <w:sz w:val="20"/>
          <w:szCs w:val="20"/>
        </w:rPr>
      </w:pPr>
      <w:r w:rsidRPr="002E3486">
        <w:rPr>
          <w:b/>
          <w:bCs/>
          <w:color w:val="000000"/>
          <w:sz w:val="20"/>
          <w:szCs w:val="20"/>
        </w:rPr>
        <w:t>контрольных действий</w:t>
      </w:r>
    </w:p>
    <w:p w:rsidR="00420E55" w:rsidRPr="002E3486" w:rsidRDefault="00420E55" w:rsidP="00420E55">
      <w:pPr>
        <w:jc w:val="both"/>
        <w:rPr>
          <w:color w:val="000000"/>
          <w:sz w:val="20"/>
          <w:szCs w:val="20"/>
        </w:rPr>
      </w:pPr>
    </w:p>
    <w:p w:rsidR="00420E55" w:rsidRPr="002E3486" w:rsidRDefault="00420E55" w:rsidP="00420E55">
      <w:pPr>
        <w:jc w:val="both"/>
        <w:rPr>
          <w:color w:val="000000"/>
          <w:sz w:val="20"/>
          <w:szCs w:val="20"/>
        </w:rPr>
      </w:pPr>
      <w:r w:rsidRPr="002E3486">
        <w:rPr>
          <w:color w:val="000000"/>
          <w:sz w:val="20"/>
          <w:szCs w:val="20"/>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420E55" w:rsidRPr="002E3486" w:rsidRDefault="00420E55" w:rsidP="00420E55">
      <w:pPr>
        <w:jc w:val="both"/>
        <w:rPr>
          <w:color w:val="000000"/>
          <w:sz w:val="20"/>
          <w:szCs w:val="20"/>
        </w:rPr>
      </w:pPr>
      <w:r w:rsidRPr="002E3486">
        <w:rPr>
          <w:color w:val="000000"/>
          <w:sz w:val="20"/>
          <w:szCs w:val="20"/>
        </w:rPr>
        <w:t>1) инспекционный визит (посредством осмотра, опроса, истребования доку</w:t>
      </w:r>
      <w:r w:rsidRPr="002E3486">
        <w:rPr>
          <w:color w:val="000000"/>
          <w:sz w:val="20"/>
          <w:szCs w:val="20"/>
        </w:rPr>
        <w:softHyphen/>
        <w:t>ментов, которые в соответствии с обязательными требованиями должны нахо</w:t>
      </w:r>
      <w:r w:rsidRPr="002E3486">
        <w:rPr>
          <w:color w:val="000000"/>
          <w:sz w:val="20"/>
          <w:szCs w:val="20"/>
        </w:rPr>
        <w:softHyphen/>
        <w:t>диться в месте нахождения (осуществления деятельности) контролируемого лиц</w:t>
      </w:r>
      <w:proofErr w:type="gramStart"/>
      <w:r w:rsidRPr="002E3486">
        <w:rPr>
          <w:color w:val="000000"/>
          <w:sz w:val="20"/>
          <w:szCs w:val="20"/>
        </w:rPr>
        <w:t>а(</w:t>
      </w:r>
      <w:proofErr w:type="gramEnd"/>
      <w:r w:rsidRPr="002E3486">
        <w:rPr>
          <w:color w:val="000000"/>
          <w:sz w:val="20"/>
          <w:szCs w:val="20"/>
        </w:rPr>
        <w:t>его филиалов, представительств, обособленных структурных подразделений),получения письменных объяснений, инструментального обследования;</w:t>
      </w:r>
    </w:p>
    <w:p w:rsidR="00420E55" w:rsidRPr="002E3486" w:rsidRDefault="00420E55" w:rsidP="00420E55">
      <w:pPr>
        <w:jc w:val="both"/>
        <w:rPr>
          <w:color w:val="000000"/>
          <w:sz w:val="20"/>
          <w:szCs w:val="20"/>
        </w:rPr>
      </w:pPr>
      <w:r w:rsidRPr="002E3486">
        <w:rPr>
          <w:color w:val="000000"/>
          <w:sz w:val="20"/>
          <w:szCs w:val="20"/>
        </w:rPr>
        <w:t>2) документарная проверка (посредством получения письменных объясне</w:t>
      </w:r>
      <w:r w:rsidRPr="002E3486">
        <w:rPr>
          <w:color w:val="000000"/>
          <w:sz w:val="20"/>
          <w:szCs w:val="20"/>
        </w:rPr>
        <w:softHyphen/>
        <w:t>ний, истребования документов, экспертизы);</w:t>
      </w:r>
    </w:p>
    <w:p w:rsidR="00420E55" w:rsidRPr="002E3486" w:rsidRDefault="00420E55" w:rsidP="00420E55">
      <w:pPr>
        <w:jc w:val="both"/>
        <w:rPr>
          <w:color w:val="000000"/>
          <w:sz w:val="20"/>
          <w:szCs w:val="20"/>
        </w:rPr>
      </w:pPr>
      <w:proofErr w:type="gramStart"/>
      <w:r w:rsidRPr="002E3486">
        <w:rPr>
          <w:color w:val="000000"/>
          <w:sz w:val="20"/>
          <w:szCs w:val="20"/>
        </w:rPr>
        <w:t>3) выездная проверка (посредством осмотра, опроса, получения письменных объяснений, истребования документов, инструментального обследования, испы</w:t>
      </w:r>
      <w:r w:rsidRPr="002E3486">
        <w:rPr>
          <w:color w:val="000000"/>
          <w:sz w:val="20"/>
          <w:szCs w:val="20"/>
        </w:rPr>
        <w:softHyphen/>
        <w:t>тания, экспертизы);</w:t>
      </w:r>
      <w:proofErr w:type="gramEnd"/>
    </w:p>
    <w:p w:rsidR="00420E55" w:rsidRPr="002E3486" w:rsidRDefault="00420E55" w:rsidP="00420E55">
      <w:pPr>
        <w:jc w:val="both"/>
        <w:rPr>
          <w:color w:val="000000"/>
          <w:sz w:val="20"/>
          <w:szCs w:val="20"/>
        </w:rPr>
      </w:pPr>
      <w:r w:rsidRPr="002E3486">
        <w:rPr>
          <w:color w:val="000000"/>
          <w:sz w:val="20"/>
          <w:szCs w:val="20"/>
        </w:rPr>
        <w:t>3.2. Плановые контрольные (надзорные) мероприятия при осуществлении </w:t>
      </w:r>
    </w:p>
    <w:p w:rsidR="00420E55" w:rsidRPr="002E3486" w:rsidRDefault="00420E55" w:rsidP="00420E55">
      <w:pPr>
        <w:jc w:val="both"/>
        <w:rPr>
          <w:color w:val="000000"/>
          <w:sz w:val="20"/>
          <w:szCs w:val="20"/>
        </w:rPr>
      </w:pPr>
      <w:r w:rsidRPr="002E3486">
        <w:rPr>
          <w:color w:val="000000"/>
          <w:sz w:val="20"/>
          <w:szCs w:val="20"/>
        </w:rPr>
        <w:t>муниципального контроля в сфере благоустройства не проводятся.</w:t>
      </w:r>
    </w:p>
    <w:p w:rsidR="00420E55" w:rsidRPr="002E3486" w:rsidRDefault="00420E55" w:rsidP="00420E55">
      <w:pPr>
        <w:jc w:val="both"/>
        <w:rPr>
          <w:color w:val="000000"/>
          <w:sz w:val="20"/>
          <w:szCs w:val="20"/>
        </w:rPr>
      </w:pPr>
      <w:r w:rsidRPr="002E3486">
        <w:rPr>
          <w:color w:val="000000"/>
          <w:sz w:val="20"/>
          <w:szCs w:val="20"/>
        </w:rPr>
        <w:t>3.3. Контрольные мероприятия, указанные в пункте 3.1 настоящего Поло</w:t>
      </w:r>
      <w:r w:rsidRPr="002E3486">
        <w:rPr>
          <w:color w:val="000000"/>
          <w:sz w:val="20"/>
          <w:szCs w:val="20"/>
        </w:rPr>
        <w:softHyphen/>
        <w:t>жения, проводятся в форме внеплановых мероприятий. Внеплановые контрольные мероприятия могут проводиться только после согласования с органами про</w:t>
      </w:r>
      <w:r w:rsidRPr="002E3486">
        <w:rPr>
          <w:color w:val="000000"/>
          <w:sz w:val="20"/>
          <w:szCs w:val="20"/>
        </w:rPr>
        <w:softHyphen/>
        <w:t>куратуры.</w:t>
      </w:r>
    </w:p>
    <w:p w:rsidR="00420E55" w:rsidRPr="002E3486" w:rsidRDefault="00420E55" w:rsidP="00420E55">
      <w:pPr>
        <w:jc w:val="both"/>
        <w:rPr>
          <w:color w:val="000000"/>
          <w:sz w:val="20"/>
          <w:szCs w:val="20"/>
        </w:rPr>
      </w:pPr>
      <w:r w:rsidRPr="002E3486">
        <w:rPr>
          <w:color w:val="000000"/>
          <w:sz w:val="20"/>
          <w:szCs w:val="20"/>
        </w:rPr>
        <w:t>3.4. Основанием для проведения контрольных мероприятий, проводимых </w:t>
      </w:r>
    </w:p>
    <w:p w:rsidR="00420E55" w:rsidRPr="002E3486" w:rsidRDefault="00420E55" w:rsidP="00420E55">
      <w:pPr>
        <w:jc w:val="both"/>
        <w:rPr>
          <w:color w:val="000000"/>
          <w:sz w:val="20"/>
          <w:szCs w:val="20"/>
        </w:rPr>
      </w:pPr>
      <w:r w:rsidRPr="002E3486">
        <w:rPr>
          <w:color w:val="000000"/>
          <w:sz w:val="20"/>
          <w:szCs w:val="20"/>
        </w:rPr>
        <w:t>с взаимодействием с контролируемыми лицами, является:</w:t>
      </w:r>
    </w:p>
    <w:p w:rsidR="00420E55" w:rsidRPr="002E3486" w:rsidRDefault="00420E55" w:rsidP="00420E55">
      <w:pPr>
        <w:jc w:val="both"/>
        <w:rPr>
          <w:color w:val="000000"/>
          <w:sz w:val="20"/>
          <w:szCs w:val="20"/>
        </w:rPr>
      </w:pPr>
      <w:r w:rsidRPr="002E3486">
        <w:rPr>
          <w:color w:val="000000"/>
          <w:sz w:val="20"/>
          <w:szCs w:val="20"/>
        </w:rPr>
        <w:lastRenderedPageBreak/>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w:t>
      </w:r>
    </w:p>
    <w:p w:rsidR="00420E55" w:rsidRPr="002E3486" w:rsidRDefault="00420E55" w:rsidP="00420E55">
      <w:pPr>
        <w:jc w:val="both"/>
        <w:rPr>
          <w:color w:val="000000"/>
          <w:sz w:val="20"/>
          <w:szCs w:val="20"/>
        </w:rPr>
      </w:pPr>
      <w:r w:rsidRPr="002E3486">
        <w:rPr>
          <w:color w:val="000000"/>
          <w:sz w:val="20"/>
          <w:szCs w:val="20"/>
        </w:rPr>
        <w:t> массовой информации, а также получение таких сведений в результате проведения контрольных мероприятий, включая контрольные мероприятия </w:t>
      </w:r>
      <w:proofErr w:type="gramStart"/>
      <w:r w:rsidRPr="002E3486">
        <w:rPr>
          <w:color w:val="000000"/>
          <w:sz w:val="20"/>
          <w:szCs w:val="20"/>
        </w:rPr>
        <w:t>без</w:t>
      </w:r>
      <w:proofErr w:type="gramEnd"/>
    </w:p>
    <w:p w:rsidR="00420E55" w:rsidRPr="002E3486" w:rsidRDefault="00420E55" w:rsidP="00420E55">
      <w:pPr>
        <w:jc w:val="both"/>
        <w:rPr>
          <w:color w:val="000000"/>
          <w:sz w:val="20"/>
          <w:szCs w:val="20"/>
        </w:rPr>
      </w:pPr>
      <w:r w:rsidRPr="002E3486">
        <w:rPr>
          <w:color w:val="000000"/>
          <w:sz w:val="20"/>
          <w:szCs w:val="20"/>
        </w:rPr>
        <w:t> взаимодействия, в том числе проводимые в отношении иных контролируемых лиц;</w:t>
      </w:r>
    </w:p>
    <w:p w:rsidR="00420E55" w:rsidRPr="002E3486" w:rsidRDefault="00420E55" w:rsidP="00420E55">
      <w:pPr>
        <w:jc w:val="both"/>
        <w:rPr>
          <w:color w:val="000000"/>
          <w:sz w:val="20"/>
          <w:szCs w:val="20"/>
        </w:rPr>
      </w:pPr>
      <w:r w:rsidRPr="002E3486">
        <w:rPr>
          <w:color w:val="000000"/>
          <w:sz w:val="20"/>
          <w:szCs w:val="20"/>
        </w:rPr>
        <w:t>2) выявление соответствия объекта контроля параметрам, утвержденным индикаторами риска нарушения обязательных требований, или отклонения объ</w:t>
      </w:r>
      <w:r w:rsidRPr="002E3486">
        <w:rPr>
          <w:color w:val="000000"/>
          <w:sz w:val="20"/>
          <w:szCs w:val="20"/>
        </w:rPr>
        <w:softHyphen/>
        <w:t>екта контроля от таких параметров;</w:t>
      </w:r>
    </w:p>
    <w:p w:rsidR="00420E55" w:rsidRPr="002E3486" w:rsidRDefault="00420E55" w:rsidP="00420E55">
      <w:pPr>
        <w:jc w:val="both"/>
        <w:rPr>
          <w:color w:val="000000"/>
          <w:sz w:val="20"/>
          <w:szCs w:val="20"/>
        </w:rPr>
      </w:pPr>
      <w:r w:rsidRPr="002E3486">
        <w:rPr>
          <w:color w:val="000000"/>
          <w:sz w:val="20"/>
          <w:szCs w:val="20"/>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420E55" w:rsidRPr="002E3486" w:rsidRDefault="00420E55" w:rsidP="00420E55">
      <w:pPr>
        <w:jc w:val="both"/>
        <w:rPr>
          <w:color w:val="000000"/>
          <w:sz w:val="20"/>
          <w:szCs w:val="20"/>
        </w:rPr>
      </w:pPr>
      <w:r w:rsidRPr="002E3486">
        <w:rPr>
          <w:color w:val="000000"/>
          <w:sz w:val="20"/>
          <w:szCs w:val="20"/>
        </w:rPr>
        <w:t>4) требование прокурора о проведении контрольного мероприятия в рам</w:t>
      </w:r>
      <w:r w:rsidRPr="002E3486">
        <w:rPr>
          <w:color w:val="000000"/>
          <w:sz w:val="20"/>
          <w:szCs w:val="20"/>
        </w:rPr>
        <w:softHyphen/>
        <w:t>ках надзора за исполнением законов, соблюдением прав и свобод человека и </w:t>
      </w:r>
    </w:p>
    <w:p w:rsidR="00420E55" w:rsidRPr="002E3486" w:rsidRDefault="00420E55" w:rsidP="00420E55">
      <w:pPr>
        <w:jc w:val="both"/>
        <w:rPr>
          <w:color w:val="000000"/>
          <w:sz w:val="20"/>
          <w:szCs w:val="20"/>
        </w:rPr>
      </w:pPr>
      <w:r w:rsidRPr="002E3486">
        <w:rPr>
          <w:color w:val="000000"/>
          <w:sz w:val="20"/>
          <w:szCs w:val="20"/>
        </w:rPr>
        <w:t>гражданина по поступившим в органы прокуратуры материалам и обращениям;</w:t>
      </w:r>
    </w:p>
    <w:p w:rsidR="00420E55" w:rsidRPr="002E3486" w:rsidRDefault="00420E55" w:rsidP="00420E55">
      <w:pPr>
        <w:jc w:val="both"/>
        <w:rPr>
          <w:color w:val="000000"/>
          <w:sz w:val="20"/>
          <w:szCs w:val="20"/>
        </w:rPr>
      </w:pPr>
      <w:r w:rsidRPr="002E3486">
        <w:rPr>
          <w:color w:val="000000"/>
          <w:sz w:val="20"/>
          <w:szCs w:val="20"/>
        </w:rPr>
        <w:t>5) истечение срока исполнения предписания об устранении выявленного нарушения обязательных требований–в случаях, если контролируемым лицом не представлены документы и сведения, представление которых предусмотрено вы</w:t>
      </w:r>
      <w:r w:rsidRPr="002E3486">
        <w:rPr>
          <w:color w:val="000000"/>
          <w:sz w:val="20"/>
          <w:szCs w:val="20"/>
        </w:rPr>
        <w:softHyphen/>
        <w:t>данным ему предписанием, или на основании представленных документов и све</w:t>
      </w:r>
      <w:r w:rsidRPr="002E3486">
        <w:rPr>
          <w:color w:val="000000"/>
          <w:sz w:val="20"/>
          <w:szCs w:val="20"/>
        </w:rPr>
        <w:softHyphen/>
        <w:t xml:space="preserve">дений невозможно сделать вывод об исполнении </w:t>
      </w:r>
      <w:proofErr w:type="spellStart"/>
      <w:r w:rsidRPr="002E3486">
        <w:rPr>
          <w:color w:val="000000"/>
          <w:sz w:val="20"/>
          <w:szCs w:val="20"/>
        </w:rPr>
        <w:t>предписанияоб</w:t>
      </w:r>
      <w:proofErr w:type="spellEnd"/>
      <w:r w:rsidRPr="002E3486">
        <w:rPr>
          <w:color w:val="000000"/>
          <w:sz w:val="20"/>
          <w:szCs w:val="20"/>
        </w:rPr>
        <w:t> устранении выявленного нарушения </w:t>
      </w:r>
    </w:p>
    <w:p w:rsidR="00420E55" w:rsidRPr="002E3486" w:rsidRDefault="00420E55" w:rsidP="00420E55">
      <w:pPr>
        <w:jc w:val="both"/>
        <w:rPr>
          <w:color w:val="000000"/>
          <w:sz w:val="20"/>
          <w:szCs w:val="20"/>
        </w:rPr>
      </w:pPr>
      <w:r w:rsidRPr="002E3486">
        <w:rPr>
          <w:color w:val="000000"/>
          <w:sz w:val="20"/>
          <w:szCs w:val="20"/>
        </w:rPr>
        <w:t>обязательных требований.</w:t>
      </w:r>
    </w:p>
    <w:p w:rsidR="00420E55" w:rsidRPr="002E3486" w:rsidRDefault="00420E55" w:rsidP="00420E55">
      <w:pPr>
        <w:jc w:val="both"/>
        <w:rPr>
          <w:color w:val="000000"/>
          <w:sz w:val="20"/>
          <w:szCs w:val="20"/>
        </w:rPr>
      </w:pPr>
      <w:r w:rsidRPr="002E3486">
        <w:rPr>
          <w:color w:val="000000"/>
          <w:sz w:val="20"/>
          <w:szCs w:val="20"/>
        </w:rPr>
        <w:t>3.5. Индикаторы риска нарушения обязательных требований указаны </w:t>
      </w:r>
      <w:proofErr w:type="gramStart"/>
      <w:r w:rsidRPr="002E3486">
        <w:rPr>
          <w:color w:val="000000"/>
          <w:sz w:val="20"/>
          <w:szCs w:val="20"/>
        </w:rPr>
        <w:t>в</w:t>
      </w:r>
      <w:proofErr w:type="gramEnd"/>
      <w:r w:rsidRPr="002E3486">
        <w:rPr>
          <w:color w:val="000000"/>
          <w:sz w:val="20"/>
          <w:szCs w:val="20"/>
        </w:rPr>
        <w:t> </w:t>
      </w:r>
    </w:p>
    <w:p w:rsidR="00420E55" w:rsidRPr="002E3486" w:rsidRDefault="00420E55" w:rsidP="00420E55">
      <w:pPr>
        <w:jc w:val="both"/>
        <w:rPr>
          <w:color w:val="000000"/>
          <w:sz w:val="20"/>
          <w:szCs w:val="20"/>
        </w:rPr>
      </w:pPr>
      <w:proofErr w:type="gramStart"/>
      <w:r w:rsidRPr="002E3486">
        <w:rPr>
          <w:color w:val="000000"/>
          <w:sz w:val="20"/>
          <w:szCs w:val="20"/>
        </w:rPr>
        <w:t>пункте</w:t>
      </w:r>
      <w:proofErr w:type="gramEnd"/>
      <w:r w:rsidRPr="002E3486">
        <w:rPr>
          <w:color w:val="000000"/>
          <w:sz w:val="20"/>
          <w:szCs w:val="20"/>
        </w:rPr>
        <w:t> 6 к настоящему Положению.</w:t>
      </w:r>
    </w:p>
    <w:p w:rsidR="00420E55" w:rsidRPr="002E3486" w:rsidRDefault="00420E55" w:rsidP="00420E55">
      <w:pPr>
        <w:jc w:val="both"/>
        <w:rPr>
          <w:color w:val="000000"/>
          <w:sz w:val="20"/>
          <w:szCs w:val="20"/>
        </w:rPr>
      </w:pPr>
      <w:r w:rsidRPr="002E3486">
        <w:rPr>
          <w:color w:val="000000"/>
          <w:sz w:val="20"/>
          <w:szCs w:val="20"/>
        </w:rPr>
        <w:t>Перечень индикаторов риска нарушения обязательных требований разме</w:t>
      </w:r>
      <w:r w:rsidRPr="002E3486">
        <w:rPr>
          <w:color w:val="000000"/>
          <w:sz w:val="20"/>
          <w:szCs w:val="20"/>
        </w:rPr>
        <w:softHyphen/>
        <w:t>щается на официальном сайте администрации.</w:t>
      </w:r>
    </w:p>
    <w:p w:rsidR="00420E55" w:rsidRPr="002E3486" w:rsidRDefault="00420E55" w:rsidP="00420E55">
      <w:pPr>
        <w:jc w:val="both"/>
        <w:rPr>
          <w:color w:val="000000"/>
          <w:sz w:val="20"/>
          <w:szCs w:val="20"/>
        </w:rPr>
      </w:pPr>
      <w:r w:rsidRPr="002E3486">
        <w:rPr>
          <w:color w:val="000000"/>
          <w:sz w:val="20"/>
          <w:szCs w:val="20"/>
        </w:rPr>
        <w:t>3.6. Контрольные мероприятия, проводимые при взаимодействии с контро</w:t>
      </w:r>
      <w:r w:rsidRPr="002E3486">
        <w:rPr>
          <w:color w:val="000000"/>
          <w:sz w:val="20"/>
          <w:szCs w:val="20"/>
        </w:rPr>
        <w:softHyphen/>
        <w:t>лируемым лицом, проводятся на основании распоряжения администрации о про</w:t>
      </w:r>
      <w:r w:rsidRPr="002E3486">
        <w:rPr>
          <w:color w:val="000000"/>
          <w:sz w:val="20"/>
          <w:szCs w:val="20"/>
        </w:rPr>
        <w:softHyphen/>
        <w:t>ведении контрольного мероприятия.</w:t>
      </w:r>
    </w:p>
    <w:p w:rsidR="00420E55" w:rsidRPr="002E3486" w:rsidRDefault="00420E55" w:rsidP="00420E55">
      <w:pPr>
        <w:jc w:val="both"/>
        <w:rPr>
          <w:color w:val="000000"/>
          <w:sz w:val="20"/>
          <w:szCs w:val="20"/>
        </w:rPr>
      </w:pPr>
      <w:r w:rsidRPr="002E3486">
        <w:rPr>
          <w:color w:val="000000"/>
          <w:sz w:val="20"/>
          <w:szCs w:val="20"/>
        </w:rPr>
        <w:t>3.7. </w:t>
      </w:r>
      <w:proofErr w:type="gramStart"/>
      <w:r w:rsidRPr="002E3486">
        <w:rPr>
          <w:color w:val="000000"/>
          <w:sz w:val="20"/>
          <w:szCs w:val="20"/>
        </w:rPr>
        <w:t>В случае принятия распоряжения администрации о проведении кон</w:t>
      </w:r>
      <w:r w:rsidRPr="002E3486">
        <w:rPr>
          <w:color w:val="000000"/>
          <w:sz w:val="20"/>
          <w:szCs w:val="20"/>
        </w:rPr>
        <w:softHyphen/>
        <w:t>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w:t>
      </w:r>
      <w:proofErr w:type="gramEnd"/>
    </w:p>
    <w:p w:rsidR="00420E55" w:rsidRPr="002E3486" w:rsidRDefault="00420E55" w:rsidP="00420E55">
      <w:pPr>
        <w:jc w:val="both"/>
        <w:rPr>
          <w:color w:val="000000"/>
          <w:sz w:val="20"/>
          <w:szCs w:val="20"/>
        </w:rPr>
      </w:pPr>
      <w:r w:rsidRPr="002E3486">
        <w:rPr>
          <w:color w:val="000000"/>
          <w:sz w:val="20"/>
          <w:szCs w:val="20"/>
        </w:rPr>
        <w:t>осуществлять контроль, о проведении контрольного мероприятия.</w:t>
      </w:r>
    </w:p>
    <w:p w:rsidR="00420E55" w:rsidRPr="002E3486" w:rsidRDefault="00420E55" w:rsidP="00420E55">
      <w:pPr>
        <w:jc w:val="both"/>
        <w:rPr>
          <w:color w:val="000000"/>
          <w:sz w:val="20"/>
          <w:szCs w:val="20"/>
        </w:rPr>
      </w:pPr>
      <w:r w:rsidRPr="002E3486">
        <w:rPr>
          <w:color w:val="000000"/>
          <w:sz w:val="20"/>
          <w:szCs w:val="20"/>
        </w:rPr>
        <w:t>3.8. Контрольные мероприятия, проводимые без взаимодействия с контро</w:t>
      </w:r>
      <w:r w:rsidRPr="002E3486">
        <w:rPr>
          <w:color w:val="000000"/>
          <w:sz w:val="20"/>
          <w:szCs w:val="20"/>
        </w:rPr>
        <w:softHyphen/>
        <w:t>лируемыми лицами, проводятся должностными лицами, уполномоченными осу</w:t>
      </w:r>
      <w:r w:rsidRPr="002E3486">
        <w:rPr>
          <w:color w:val="000000"/>
          <w:sz w:val="20"/>
          <w:szCs w:val="20"/>
        </w:rPr>
        <w:softHyphen/>
        <w:t>ществлять контроль, на основании задания Главы (заместителя Главы) Убинского сельсовета Убинского района Новосибирской области</w:t>
      </w:r>
      <w:r w:rsidRPr="002E3486">
        <w:rPr>
          <w:i/>
          <w:iCs/>
          <w:color w:val="000000"/>
          <w:sz w:val="20"/>
          <w:szCs w:val="20"/>
        </w:rPr>
        <w:t>,</w:t>
      </w:r>
      <w:r w:rsidRPr="002E3486">
        <w:rPr>
          <w:color w:val="000000"/>
          <w:sz w:val="20"/>
          <w:szCs w:val="20"/>
          <w:shd w:val="clear" w:color="auto" w:fill="FFFFFF"/>
        </w:rPr>
        <w:t xml:space="preserve"> задания, содержащегося в планах работы администрации, в том числе в случаях, установленных</w:t>
      </w:r>
      <w:r w:rsidRPr="002E3486">
        <w:rPr>
          <w:color w:val="000000"/>
          <w:sz w:val="20"/>
          <w:szCs w:val="20"/>
        </w:rPr>
        <w:t xml:space="preserve"> Федераль</w:t>
      </w:r>
      <w:r w:rsidRPr="002E3486">
        <w:rPr>
          <w:color w:val="000000"/>
          <w:sz w:val="20"/>
          <w:szCs w:val="20"/>
        </w:rPr>
        <w:softHyphen/>
        <w:t xml:space="preserve">ным </w:t>
      </w:r>
      <w:hyperlink r:id="rId11" w:history="1">
        <w:r w:rsidRPr="002E3486">
          <w:rPr>
            <w:color w:val="000000"/>
            <w:sz w:val="20"/>
            <w:szCs w:val="20"/>
            <w:u w:val="single"/>
          </w:rPr>
          <w:t>законом</w:t>
        </w:r>
      </w:hyperlink>
      <w:r w:rsidRPr="002E3486">
        <w:rPr>
          <w:color w:val="000000"/>
          <w:sz w:val="20"/>
          <w:szCs w:val="20"/>
        </w:rPr>
        <w:t xml:space="preserve"> от 31.07.2020 № 248-ФЗ «О государственном контроле (надзоре) и муниципальном контроле</w:t>
      </w:r>
    </w:p>
    <w:p w:rsidR="00420E55" w:rsidRPr="002E3486" w:rsidRDefault="00420E55" w:rsidP="00420E55">
      <w:pPr>
        <w:jc w:val="both"/>
        <w:rPr>
          <w:color w:val="000000"/>
          <w:sz w:val="20"/>
          <w:szCs w:val="20"/>
        </w:rPr>
      </w:pPr>
      <w:r w:rsidRPr="002E3486">
        <w:rPr>
          <w:color w:val="000000"/>
          <w:sz w:val="20"/>
          <w:szCs w:val="20"/>
        </w:rPr>
        <w:t> в Российской Федерации».</w:t>
      </w:r>
    </w:p>
    <w:p w:rsidR="00420E55" w:rsidRPr="002E3486" w:rsidRDefault="00420E55" w:rsidP="00420E55">
      <w:pPr>
        <w:jc w:val="both"/>
        <w:rPr>
          <w:color w:val="000000"/>
          <w:sz w:val="20"/>
          <w:szCs w:val="20"/>
        </w:rPr>
      </w:pPr>
      <w:r w:rsidRPr="002E3486">
        <w:rPr>
          <w:color w:val="000000"/>
          <w:sz w:val="20"/>
          <w:szCs w:val="20"/>
        </w:rPr>
        <w:t>3.9. Контрольные мероприятия в отношении граждан, юридических лиц и индивидуальных предпринимателей проводятся должностными лицами, уполномочен</w:t>
      </w:r>
      <w:r w:rsidRPr="002E3486">
        <w:rPr>
          <w:color w:val="000000"/>
          <w:sz w:val="20"/>
          <w:szCs w:val="20"/>
        </w:rPr>
        <w:softHyphen/>
        <w:t xml:space="preserve">ными осуществлять контроль, в соответствии с Федеральным </w:t>
      </w:r>
      <w:hyperlink r:id="rId12" w:history="1">
        <w:r w:rsidRPr="002E3486">
          <w:rPr>
            <w:color w:val="000000"/>
            <w:sz w:val="20"/>
            <w:szCs w:val="20"/>
          </w:rPr>
          <w:t>законом</w:t>
        </w:r>
      </w:hyperlink>
      <w:r w:rsidRPr="002E3486">
        <w:rPr>
          <w:color w:val="000000"/>
          <w:sz w:val="20"/>
          <w:szCs w:val="20"/>
        </w:rPr>
        <w:t xml:space="preserve"> от 31.07.2020№248-ФЗ «О государственном контроле (надзоре) и муниципальном контроле в Российской Федерации».</w:t>
      </w:r>
    </w:p>
    <w:p w:rsidR="00420E55" w:rsidRPr="002E3486" w:rsidRDefault="00420E55" w:rsidP="00420E55">
      <w:pPr>
        <w:jc w:val="both"/>
        <w:rPr>
          <w:color w:val="000000"/>
          <w:sz w:val="20"/>
          <w:szCs w:val="20"/>
          <w:shd w:val="clear" w:color="auto" w:fill="FFFFFF"/>
        </w:rPr>
      </w:pPr>
      <w:r w:rsidRPr="002E3486">
        <w:rPr>
          <w:color w:val="000000"/>
          <w:sz w:val="20"/>
          <w:szCs w:val="20"/>
        </w:rPr>
        <w:t>3.10.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2E3486">
        <w:rPr>
          <w:color w:val="000000"/>
          <w:sz w:val="20"/>
          <w:szCs w:val="20"/>
          <w:shd w:val="clear" w:color="auto" w:fill="FFFFFF"/>
        </w:rPr>
        <w:t>распоряжением Правительства Российской Федерации от19.04.2016№724-р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w:t>
      </w:r>
      <w:proofErr w:type="gramStart"/>
      <w:r w:rsidRPr="002E3486">
        <w:rPr>
          <w:color w:val="000000"/>
          <w:sz w:val="20"/>
          <w:szCs w:val="20"/>
          <w:shd w:val="clear" w:color="auto" w:fill="FFFFFF"/>
        </w:rPr>
        <w:t>,о</w:t>
      </w:r>
      <w:proofErr w:type="gramEnd"/>
      <w:r w:rsidRPr="002E3486">
        <w:rPr>
          <w:color w:val="000000"/>
          <w:sz w:val="20"/>
          <w:szCs w:val="20"/>
          <w:shd w:val="clear" w:color="auto" w:fill="FFFFFF"/>
        </w:rPr>
        <w:t xml:space="preserve">рганами муниципального контроля при организации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w:t>
      </w:r>
      <w:proofErr w:type="gramStart"/>
      <w:r w:rsidRPr="002E3486">
        <w:rPr>
          <w:color w:val="000000"/>
          <w:sz w:val="20"/>
          <w:szCs w:val="20"/>
          <w:shd w:val="clear" w:color="auto" w:fill="FFFFFF"/>
        </w:rPr>
        <w:t>распоряжении</w:t>
      </w:r>
      <w:proofErr w:type="gramEnd"/>
      <w:r w:rsidRPr="002E3486">
        <w:rPr>
          <w:color w:val="000000"/>
          <w:sz w:val="20"/>
          <w:szCs w:val="20"/>
          <w:shd w:val="clear" w:color="auto" w:fill="FFFFFF"/>
        </w:rPr>
        <w:t xml:space="preserve">  которых находятся эти документы и (или) информация, а также </w:t>
      </w:r>
      <w:hyperlink r:id="rId13" w:history="1">
        <w:r w:rsidRPr="002E3486">
          <w:rPr>
            <w:color w:val="000000"/>
            <w:sz w:val="20"/>
            <w:szCs w:val="20"/>
          </w:rPr>
          <w:t>Правилами</w:t>
        </w:r>
      </w:hyperlink>
      <w:r w:rsidRPr="002E3486">
        <w:rPr>
          <w:color w:val="000000"/>
          <w:sz w:val="20"/>
          <w:szCs w:val="20"/>
        </w:rPr>
        <w:t xml:space="preserve"> предоставления в рамках межведомственного информационного взаимо</w:t>
      </w:r>
      <w:r w:rsidRPr="002E3486">
        <w:rPr>
          <w:color w:val="000000"/>
          <w:sz w:val="20"/>
          <w:szCs w:val="20"/>
        </w:rPr>
        <w:softHyphen/>
        <w:t>действия документов и (или) сведений, получаемых контрольными (надзорными) органами от иных органов либо подведомственных указанным ор</w:t>
      </w:r>
      <w:r w:rsidRPr="002E3486">
        <w:rPr>
          <w:color w:val="000000"/>
          <w:sz w:val="20"/>
          <w:szCs w:val="20"/>
        </w:rPr>
        <w:softHyphen/>
        <w:t>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w:t>
      </w:r>
      <w:r w:rsidRPr="002E3486">
        <w:rPr>
          <w:color w:val="000000"/>
          <w:sz w:val="20"/>
          <w:szCs w:val="20"/>
        </w:rPr>
        <w:softHyphen/>
        <w:t>нием Правительства Российской Федерации от 06.03.2021 № 338 «О межведом</w:t>
      </w:r>
      <w:r w:rsidRPr="002E3486">
        <w:rPr>
          <w:color w:val="000000"/>
          <w:sz w:val="20"/>
          <w:szCs w:val="20"/>
        </w:rPr>
        <w:softHyphen/>
        <w:t>ственном информационном взаимодействии в рамках осуществления государ</w:t>
      </w:r>
      <w:r w:rsidRPr="002E3486">
        <w:rPr>
          <w:color w:val="000000"/>
          <w:sz w:val="20"/>
          <w:szCs w:val="20"/>
        </w:rPr>
        <w:softHyphen/>
        <w:t>ственного контроля (надзора), муниципального контроля».</w:t>
      </w:r>
    </w:p>
    <w:p w:rsidR="00420E55" w:rsidRPr="002E3486" w:rsidRDefault="00420E55" w:rsidP="00420E55">
      <w:pPr>
        <w:jc w:val="both"/>
        <w:rPr>
          <w:color w:val="000000"/>
          <w:sz w:val="20"/>
          <w:szCs w:val="20"/>
          <w:shd w:val="clear" w:color="auto" w:fill="FFFFFF"/>
        </w:rPr>
      </w:pPr>
      <w:r w:rsidRPr="002E3486">
        <w:rPr>
          <w:color w:val="000000"/>
          <w:sz w:val="20"/>
          <w:szCs w:val="20"/>
        </w:rPr>
        <w:t>3.11. </w:t>
      </w:r>
      <w:r w:rsidRPr="002E3486">
        <w:rPr>
          <w:color w:val="000000"/>
          <w:sz w:val="20"/>
          <w:szCs w:val="20"/>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w:t>
      </w:r>
      <w:r w:rsidRPr="002E3486">
        <w:rPr>
          <w:color w:val="000000"/>
          <w:sz w:val="20"/>
          <w:szCs w:val="20"/>
          <w:shd w:val="clear" w:color="auto" w:fill="FFFFFF"/>
        </w:rPr>
        <w:softHyphen/>
        <w:t>ного мероприятия в связи, с чем проведение контрольного мероприятия переносится администрацией на срок, необходимый</w:t>
      </w:r>
    </w:p>
    <w:p w:rsidR="00420E55" w:rsidRPr="002E3486" w:rsidRDefault="00420E55" w:rsidP="00420E55">
      <w:pPr>
        <w:jc w:val="both"/>
        <w:rPr>
          <w:color w:val="000000"/>
          <w:sz w:val="20"/>
          <w:szCs w:val="20"/>
        </w:rPr>
      </w:pPr>
      <w:r w:rsidRPr="002E3486">
        <w:rPr>
          <w:color w:val="000000"/>
          <w:sz w:val="20"/>
          <w:szCs w:val="20"/>
          <w:shd w:val="clear" w:color="auto" w:fill="FFFFFF"/>
        </w:rPr>
        <w:t> для устранения обстоятельств, послуживших поводом для данного обращения индивидуального предпринимателя, гражданина в администрацию (</w:t>
      </w:r>
      <w:r w:rsidRPr="002E3486">
        <w:rPr>
          <w:b/>
          <w:sz w:val="20"/>
          <w:szCs w:val="20"/>
          <w:shd w:val="clear" w:color="auto" w:fill="FFFFFF"/>
        </w:rPr>
        <w:t>но не более чем на 20 дней), </w:t>
      </w:r>
      <w:r w:rsidRPr="002E3486">
        <w:rPr>
          <w:color w:val="000000"/>
          <w:sz w:val="20"/>
          <w:szCs w:val="20"/>
          <w:shd w:val="clear" w:color="auto" w:fill="FFFFFF"/>
        </w:rPr>
        <w:t>относится соблюдение одновременно следующих условий:</w:t>
      </w:r>
    </w:p>
    <w:p w:rsidR="00420E55" w:rsidRPr="002E3486" w:rsidRDefault="00420E55" w:rsidP="00420E55">
      <w:pPr>
        <w:jc w:val="both"/>
        <w:rPr>
          <w:color w:val="000000"/>
          <w:sz w:val="20"/>
          <w:szCs w:val="20"/>
          <w:shd w:val="clear" w:color="auto" w:fill="FFFFFF"/>
        </w:rPr>
      </w:pPr>
      <w:r w:rsidRPr="002E3486">
        <w:rPr>
          <w:color w:val="000000"/>
          <w:sz w:val="20"/>
          <w:szCs w:val="20"/>
        </w:rPr>
        <w:t>1) </w:t>
      </w:r>
      <w:r w:rsidRPr="002E3486">
        <w:rPr>
          <w:color w:val="000000"/>
          <w:sz w:val="20"/>
          <w:szCs w:val="20"/>
          <w:shd w:val="clear" w:color="auto" w:fill="FFFFFF"/>
        </w:rPr>
        <w:t>отсутствие контролируемого лица либо его представителя не препятствует</w:t>
      </w:r>
    </w:p>
    <w:p w:rsidR="00420E55" w:rsidRPr="002E3486" w:rsidRDefault="00420E55" w:rsidP="00420E55">
      <w:pPr>
        <w:jc w:val="both"/>
        <w:rPr>
          <w:color w:val="000000"/>
          <w:sz w:val="20"/>
          <w:szCs w:val="20"/>
          <w:shd w:val="clear" w:color="auto" w:fill="FFFFFF"/>
        </w:rPr>
      </w:pPr>
      <w:r w:rsidRPr="002E3486">
        <w:rPr>
          <w:color w:val="000000"/>
          <w:sz w:val="20"/>
          <w:szCs w:val="20"/>
          <w:shd w:val="clear" w:color="auto" w:fill="FFFFFF"/>
        </w:rPr>
        <w:lastRenderedPageBreak/>
        <w:t>оценке </w:t>
      </w:r>
      <w:r w:rsidRPr="002E3486">
        <w:rPr>
          <w:color w:val="000000"/>
          <w:sz w:val="20"/>
          <w:szCs w:val="20"/>
        </w:rPr>
        <w:t>должностным лицом, уполномоченным осуществлять контроль, </w:t>
      </w:r>
      <w:r w:rsidRPr="002E3486">
        <w:rPr>
          <w:color w:val="000000"/>
          <w:sz w:val="20"/>
          <w:szCs w:val="20"/>
          <w:shd w:val="clear" w:color="auto" w:fill="FFFFFF"/>
        </w:rPr>
        <w:t>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rsidR="00420E55" w:rsidRPr="002E3486" w:rsidRDefault="00420E55" w:rsidP="00420E55">
      <w:pPr>
        <w:jc w:val="both"/>
        <w:rPr>
          <w:color w:val="000000"/>
          <w:sz w:val="20"/>
          <w:szCs w:val="20"/>
        </w:rPr>
      </w:pPr>
      <w:r w:rsidRPr="002E3486">
        <w:rPr>
          <w:color w:val="000000"/>
          <w:sz w:val="20"/>
          <w:szCs w:val="20"/>
          <w:shd w:val="clear" w:color="auto" w:fill="FFFFFF"/>
        </w:rPr>
        <w:t>2) отсутствие признаков </w:t>
      </w:r>
      <w:r w:rsidRPr="002E3486">
        <w:rPr>
          <w:color w:val="000000"/>
          <w:sz w:val="20"/>
          <w:szCs w:val="20"/>
        </w:rPr>
        <w:t>явной непосредственной угрозы причинения или факти</w:t>
      </w:r>
      <w:r w:rsidRPr="002E3486">
        <w:rPr>
          <w:color w:val="000000"/>
          <w:sz w:val="20"/>
          <w:szCs w:val="20"/>
        </w:rPr>
        <w:softHyphen/>
        <w:t>ческого причинения вреда (ущерба) охраняемым законом ценностям;</w:t>
      </w:r>
    </w:p>
    <w:p w:rsidR="00420E55" w:rsidRPr="002E3486" w:rsidRDefault="00420E55" w:rsidP="00420E55">
      <w:pPr>
        <w:jc w:val="both"/>
        <w:rPr>
          <w:color w:val="000000"/>
          <w:sz w:val="20"/>
          <w:szCs w:val="20"/>
        </w:rPr>
      </w:pPr>
      <w:r w:rsidRPr="002E3486">
        <w:rPr>
          <w:color w:val="000000"/>
          <w:sz w:val="20"/>
          <w:szCs w:val="20"/>
        </w:rPr>
        <w:t>3) имеются уважительные причины для отсутствия контролируемого лица</w:t>
      </w:r>
    </w:p>
    <w:p w:rsidR="00420E55" w:rsidRPr="002E3486" w:rsidRDefault="00420E55" w:rsidP="00420E55">
      <w:pPr>
        <w:jc w:val="both"/>
        <w:rPr>
          <w:color w:val="000000"/>
          <w:sz w:val="20"/>
          <w:szCs w:val="20"/>
          <w:shd w:val="clear" w:color="auto" w:fill="FFFFFF"/>
        </w:rPr>
      </w:pPr>
      <w:r w:rsidRPr="002E3486">
        <w:rPr>
          <w:color w:val="000000"/>
          <w:sz w:val="20"/>
          <w:szCs w:val="20"/>
        </w:rPr>
        <w:t>(болезнь</w:t>
      </w:r>
      <w:r w:rsidRPr="002E3486">
        <w:rPr>
          <w:color w:val="000000"/>
          <w:sz w:val="20"/>
          <w:szCs w:val="20"/>
          <w:shd w:val="clear" w:color="auto" w:fill="FFFFFF"/>
        </w:rPr>
        <w:t> контролируемого лица</w:t>
      </w:r>
      <w:r w:rsidRPr="002E3486">
        <w:rPr>
          <w:color w:val="000000"/>
          <w:sz w:val="20"/>
          <w:szCs w:val="20"/>
        </w:rPr>
        <w:t>, его командировка и т.п.) при проведении</w:t>
      </w:r>
      <w:r w:rsidRPr="002E3486">
        <w:rPr>
          <w:color w:val="000000"/>
          <w:sz w:val="20"/>
          <w:szCs w:val="20"/>
          <w:shd w:val="clear" w:color="auto" w:fill="FFFFFF"/>
        </w:rPr>
        <w:t> </w:t>
      </w:r>
    </w:p>
    <w:p w:rsidR="00420E55" w:rsidRPr="002E3486" w:rsidRDefault="00420E55" w:rsidP="00420E55">
      <w:pPr>
        <w:jc w:val="both"/>
        <w:rPr>
          <w:color w:val="000000"/>
          <w:sz w:val="20"/>
          <w:szCs w:val="20"/>
        </w:rPr>
      </w:pPr>
      <w:r w:rsidRPr="002E3486">
        <w:rPr>
          <w:color w:val="000000"/>
          <w:sz w:val="20"/>
          <w:szCs w:val="20"/>
          <w:shd w:val="clear" w:color="auto" w:fill="FFFFFF"/>
        </w:rPr>
        <w:t>контрольного мероприятия</w:t>
      </w:r>
      <w:r w:rsidRPr="002E3486">
        <w:rPr>
          <w:color w:val="000000"/>
          <w:sz w:val="20"/>
          <w:szCs w:val="20"/>
        </w:rPr>
        <w:t>.</w:t>
      </w:r>
    </w:p>
    <w:p w:rsidR="00420E55" w:rsidRPr="002E3486" w:rsidRDefault="00420E55" w:rsidP="00420E55">
      <w:pPr>
        <w:jc w:val="both"/>
        <w:rPr>
          <w:color w:val="000000"/>
          <w:sz w:val="20"/>
          <w:szCs w:val="20"/>
        </w:rPr>
      </w:pPr>
      <w:r w:rsidRPr="002E3486">
        <w:rPr>
          <w:color w:val="000000"/>
          <w:sz w:val="20"/>
          <w:szCs w:val="20"/>
        </w:rPr>
        <w:t>3.12. Срок проведения выездной проверки не может превышать 10 рабочих дней. В отношении одного субъекта малого предпринимательства общий срок </w:t>
      </w:r>
    </w:p>
    <w:p w:rsidR="00420E55" w:rsidRPr="002E3486" w:rsidRDefault="00420E55" w:rsidP="00420E55">
      <w:pPr>
        <w:jc w:val="both"/>
        <w:rPr>
          <w:b/>
          <w:color w:val="000000"/>
          <w:sz w:val="20"/>
          <w:szCs w:val="20"/>
        </w:rPr>
      </w:pPr>
      <w:r w:rsidRPr="002E3486">
        <w:rPr>
          <w:color w:val="000000"/>
          <w:sz w:val="20"/>
          <w:szCs w:val="20"/>
        </w:rPr>
        <w:t>взаимодействия в ходе проведения выездной проверки </w:t>
      </w:r>
      <w:r w:rsidRPr="002E3486">
        <w:rPr>
          <w:b/>
          <w:color w:val="000000"/>
          <w:sz w:val="20"/>
          <w:szCs w:val="20"/>
        </w:rPr>
        <w:t>не может превышать 50 часов для малого предприятия и 15 часов </w:t>
      </w:r>
      <w:r w:rsidRPr="002E3486">
        <w:rPr>
          <w:color w:val="000000"/>
          <w:sz w:val="20"/>
          <w:szCs w:val="20"/>
        </w:rPr>
        <w:t>для</w:t>
      </w:r>
      <w:r w:rsidRPr="002E3486">
        <w:rPr>
          <w:b/>
          <w:color w:val="000000"/>
          <w:sz w:val="20"/>
          <w:szCs w:val="20"/>
        </w:rPr>
        <w:t xml:space="preserve"> </w:t>
      </w:r>
      <w:r w:rsidRPr="002E3486">
        <w:rPr>
          <w:color w:val="000000"/>
          <w:sz w:val="20"/>
          <w:szCs w:val="20"/>
        </w:rPr>
        <w:t>микро предприятия.</w:t>
      </w:r>
    </w:p>
    <w:p w:rsidR="00420E55" w:rsidRPr="002E3486" w:rsidRDefault="00420E55" w:rsidP="00420E55">
      <w:pPr>
        <w:jc w:val="both"/>
        <w:rPr>
          <w:color w:val="000000"/>
          <w:sz w:val="20"/>
          <w:szCs w:val="20"/>
        </w:rPr>
      </w:pPr>
      <w:r w:rsidRPr="002E3486">
        <w:rPr>
          <w:color w:val="000000"/>
          <w:sz w:val="20"/>
          <w:szCs w:val="20"/>
        </w:rPr>
        <w:t>3.13.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w:t>
      </w:r>
    </w:p>
    <w:p w:rsidR="00420E55" w:rsidRPr="002E3486" w:rsidRDefault="00420E55" w:rsidP="00420E55">
      <w:pPr>
        <w:jc w:val="both"/>
        <w:rPr>
          <w:color w:val="000000"/>
          <w:sz w:val="20"/>
          <w:szCs w:val="20"/>
        </w:rPr>
      </w:pPr>
      <w:proofErr w:type="gramStart"/>
      <w:r w:rsidRPr="002E3486">
        <w:rPr>
          <w:color w:val="000000"/>
          <w:sz w:val="20"/>
          <w:szCs w:val="20"/>
        </w:rPr>
        <w:t>проводимые должностными лицами, уполномоченными на проведение контрольного мероприятия.</w:t>
      </w:r>
      <w:proofErr w:type="gramEnd"/>
      <w:r w:rsidRPr="002E3486">
        <w:rPr>
          <w:color w:val="000000"/>
          <w:sz w:val="20"/>
          <w:szCs w:val="20"/>
        </w:rPr>
        <w:t>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420E55" w:rsidRPr="002E3486" w:rsidRDefault="00420E55" w:rsidP="00420E55">
      <w:pPr>
        <w:jc w:val="both"/>
        <w:rPr>
          <w:color w:val="000000"/>
          <w:sz w:val="20"/>
          <w:szCs w:val="20"/>
        </w:rPr>
      </w:pPr>
      <w:r w:rsidRPr="002E3486">
        <w:rPr>
          <w:color w:val="000000"/>
          <w:sz w:val="20"/>
          <w:szCs w:val="20"/>
        </w:rPr>
        <w:t>3.14. К результатам контрольного мероприятия относятся оценка соблюдения контролируемым лицом обязательных требований, создание условий </w:t>
      </w:r>
      <w:proofErr w:type="gramStart"/>
      <w:r w:rsidRPr="002E3486">
        <w:rPr>
          <w:color w:val="000000"/>
          <w:sz w:val="20"/>
          <w:szCs w:val="20"/>
        </w:rPr>
        <w:t>для</w:t>
      </w:r>
      <w:proofErr w:type="gramEnd"/>
      <w:r w:rsidRPr="002E3486">
        <w:rPr>
          <w:color w:val="000000"/>
          <w:sz w:val="20"/>
          <w:szCs w:val="20"/>
        </w:rPr>
        <w:t> </w:t>
      </w:r>
    </w:p>
    <w:p w:rsidR="00420E55" w:rsidRPr="002E3486" w:rsidRDefault="00420E55" w:rsidP="00420E55">
      <w:pPr>
        <w:jc w:val="both"/>
        <w:rPr>
          <w:color w:val="000000"/>
          <w:sz w:val="20"/>
          <w:szCs w:val="20"/>
        </w:rPr>
      </w:pPr>
      <w:r w:rsidRPr="002E3486">
        <w:rPr>
          <w:color w:val="000000"/>
          <w:sz w:val="20"/>
          <w:szCs w:val="20"/>
        </w:rPr>
        <w:t>предупреждения нарушений обязательных требований и (или) прекращения их нарушений, восстановление нарушенного положения, направление </w:t>
      </w:r>
    </w:p>
    <w:p w:rsidR="00420E55" w:rsidRPr="002E3486" w:rsidRDefault="00420E55" w:rsidP="00420E55">
      <w:pPr>
        <w:jc w:val="both"/>
        <w:rPr>
          <w:color w:val="000000"/>
          <w:sz w:val="20"/>
          <w:szCs w:val="20"/>
        </w:rPr>
      </w:pPr>
      <w:r w:rsidRPr="002E3486">
        <w:rPr>
          <w:color w:val="000000"/>
          <w:sz w:val="20"/>
          <w:szCs w:val="20"/>
        </w:rPr>
        <w:t>уполномоченным органам или должностным лицам информации </w:t>
      </w:r>
      <w:proofErr w:type="gramStart"/>
      <w:r w:rsidRPr="002E3486">
        <w:rPr>
          <w:color w:val="000000"/>
          <w:sz w:val="20"/>
          <w:szCs w:val="20"/>
        </w:rPr>
        <w:t>для</w:t>
      </w:r>
      <w:proofErr w:type="gramEnd"/>
    </w:p>
    <w:p w:rsidR="00420E55" w:rsidRPr="002E3486" w:rsidRDefault="00420E55" w:rsidP="00420E55">
      <w:pPr>
        <w:jc w:val="both"/>
        <w:rPr>
          <w:color w:val="000000"/>
          <w:sz w:val="20"/>
          <w:szCs w:val="20"/>
        </w:rPr>
      </w:pPr>
      <w:r w:rsidRPr="002E3486">
        <w:rPr>
          <w:color w:val="000000"/>
          <w:sz w:val="20"/>
          <w:szCs w:val="20"/>
        </w:rPr>
        <w:t> рассмотрения вопроса о привлечении к ответственности и (или) применение </w:t>
      </w:r>
    </w:p>
    <w:p w:rsidR="00420E55" w:rsidRPr="002E3486" w:rsidRDefault="00420E55" w:rsidP="00420E55">
      <w:pPr>
        <w:jc w:val="both"/>
        <w:rPr>
          <w:color w:val="000000"/>
          <w:sz w:val="20"/>
          <w:szCs w:val="20"/>
        </w:rPr>
      </w:pPr>
      <w:r w:rsidRPr="002E3486">
        <w:rPr>
          <w:color w:val="000000"/>
          <w:sz w:val="20"/>
          <w:szCs w:val="20"/>
        </w:rPr>
        <w:t>администрацией мер, предусмотренных </w:t>
      </w:r>
      <w:hyperlink r:id="rId14" w:history="1">
        <w:r w:rsidRPr="002E3486">
          <w:rPr>
            <w:color w:val="000000"/>
            <w:sz w:val="20"/>
            <w:szCs w:val="20"/>
            <w:u w:val="single"/>
          </w:rPr>
          <w:t>частью 2 статьи 90</w:t>
        </w:r>
      </w:hyperlink>
      <w:r w:rsidRPr="002E3486">
        <w:rPr>
          <w:color w:val="000000"/>
          <w:sz w:val="20"/>
          <w:szCs w:val="20"/>
        </w:rPr>
        <w:t> Федерального закона от 31.07.2020 № 248ФЗ «О государственном контроле (надзоре) и муниципальном контроле в Российской Федерации».</w:t>
      </w:r>
    </w:p>
    <w:p w:rsidR="00420E55" w:rsidRPr="002E3486" w:rsidRDefault="00420E55" w:rsidP="00420E55">
      <w:pPr>
        <w:jc w:val="both"/>
        <w:rPr>
          <w:color w:val="000000"/>
          <w:sz w:val="20"/>
          <w:szCs w:val="20"/>
        </w:rPr>
      </w:pPr>
      <w:r w:rsidRPr="002E3486">
        <w:rPr>
          <w:color w:val="000000"/>
          <w:sz w:val="20"/>
          <w:szCs w:val="20"/>
        </w:rPr>
        <w:t>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420E55" w:rsidRPr="002E3486" w:rsidRDefault="00420E55" w:rsidP="00420E55">
      <w:pPr>
        <w:jc w:val="both"/>
        <w:rPr>
          <w:color w:val="000000"/>
          <w:sz w:val="20"/>
          <w:szCs w:val="20"/>
        </w:rPr>
      </w:pPr>
      <w:r w:rsidRPr="002E3486">
        <w:rPr>
          <w:color w:val="000000"/>
          <w:sz w:val="20"/>
          <w:szCs w:val="20"/>
        </w:rPr>
        <w:t>Оформление акта производится на месте проведения контрольного мероприятия в день окончания проведения такого мероприятия,</w:t>
      </w:r>
      <w:r w:rsidRPr="002E3486">
        <w:rPr>
          <w:color w:val="000000"/>
          <w:sz w:val="20"/>
          <w:szCs w:val="20"/>
          <w:shd w:val="clear" w:color="auto" w:fill="FFFFFF"/>
        </w:rPr>
        <w:t> если иной порядок оформления акта не установлен Правительством Российской Федерации</w:t>
      </w:r>
      <w:r w:rsidRPr="002E3486">
        <w:rPr>
          <w:color w:val="000000"/>
          <w:sz w:val="20"/>
          <w:szCs w:val="20"/>
        </w:rPr>
        <w:t>.</w:t>
      </w:r>
    </w:p>
    <w:p w:rsidR="00420E55" w:rsidRPr="002E3486" w:rsidRDefault="00420E55" w:rsidP="00420E55">
      <w:pPr>
        <w:jc w:val="both"/>
        <w:rPr>
          <w:color w:val="000000"/>
          <w:sz w:val="20"/>
          <w:szCs w:val="20"/>
        </w:rPr>
      </w:pPr>
      <w:r w:rsidRPr="002E3486">
        <w:rPr>
          <w:color w:val="000000"/>
          <w:sz w:val="20"/>
          <w:szCs w:val="20"/>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w:t>
      </w:r>
    </w:p>
    <w:p w:rsidR="00420E55" w:rsidRPr="002E3486" w:rsidRDefault="00420E55" w:rsidP="00420E55">
      <w:pPr>
        <w:jc w:val="both"/>
        <w:rPr>
          <w:color w:val="000000"/>
          <w:sz w:val="20"/>
          <w:szCs w:val="20"/>
        </w:rPr>
      </w:pPr>
      <w:r w:rsidRPr="002E3486">
        <w:rPr>
          <w:color w:val="000000"/>
          <w:sz w:val="20"/>
          <w:szCs w:val="20"/>
        </w:rPr>
        <w:t>после его оформления.</w:t>
      </w:r>
    </w:p>
    <w:p w:rsidR="00420E55" w:rsidRPr="002E3486" w:rsidRDefault="00420E55" w:rsidP="00420E55">
      <w:pPr>
        <w:jc w:val="both"/>
        <w:rPr>
          <w:color w:val="000000"/>
          <w:sz w:val="20"/>
          <w:szCs w:val="20"/>
        </w:rPr>
      </w:pPr>
      <w:r w:rsidRPr="002E3486">
        <w:rPr>
          <w:color w:val="000000"/>
          <w:sz w:val="20"/>
          <w:szCs w:val="20"/>
        </w:rPr>
        <w:t>3.16. Информация о контрольных мероприятиях размещается в Едином реестре контрольных (надзорных) мероприятий.</w:t>
      </w:r>
    </w:p>
    <w:p w:rsidR="00420E55" w:rsidRPr="002E3486" w:rsidRDefault="00420E55" w:rsidP="00420E55">
      <w:pPr>
        <w:jc w:val="both"/>
        <w:rPr>
          <w:sz w:val="20"/>
          <w:szCs w:val="20"/>
          <w:shd w:val="clear" w:color="auto" w:fill="FFFFFF"/>
        </w:rPr>
      </w:pPr>
      <w:r w:rsidRPr="002E3486">
        <w:rPr>
          <w:sz w:val="20"/>
          <w:szCs w:val="20"/>
        </w:rPr>
        <w:t xml:space="preserve">3.17. </w:t>
      </w:r>
      <w:proofErr w:type="gramStart"/>
      <w:r w:rsidRPr="002E3486">
        <w:rPr>
          <w:sz w:val="20"/>
          <w:szCs w:val="20"/>
        </w:rPr>
        <w:t>Информирование контролируемых лиц о совершаемых должностными ли</w:t>
      </w:r>
      <w:r w:rsidRPr="002E3486">
        <w:rPr>
          <w:sz w:val="20"/>
          <w:szCs w:val="20"/>
        </w:rPr>
        <w:softHyphen/>
        <w:t>цами, уполномоченными осуществлять контроль, действиях и принимаемых ре</w:t>
      </w:r>
      <w:r w:rsidRPr="002E3486">
        <w:rPr>
          <w:sz w:val="20"/>
          <w:szCs w:val="20"/>
        </w:rPr>
        <w:softHyphen/>
        <w:t>шениях осуществляется посредством размещения сведений об указанных дей</w:t>
      </w:r>
      <w:r w:rsidRPr="002E3486">
        <w:rPr>
          <w:sz w:val="20"/>
          <w:szCs w:val="20"/>
        </w:rPr>
        <w:softHyphen/>
        <w:t xml:space="preserve">ствиях и решениях в Едином реестре контрольных (надзорных) мероприятий, а также </w:t>
      </w:r>
      <w:r w:rsidRPr="002E3486">
        <w:rPr>
          <w:sz w:val="20"/>
          <w:szCs w:val="20"/>
          <w:shd w:val="clear" w:color="auto" w:fill="FFFFFF"/>
        </w:rPr>
        <w:t>доведения их до контролируемых лиц посредством инфраструктуры, обес</w:t>
      </w:r>
      <w:r w:rsidRPr="002E3486">
        <w:rPr>
          <w:sz w:val="20"/>
          <w:szCs w:val="20"/>
          <w:shd w:val="clear" w:color="auto" w:fill="FFFFFF"/>
        </w:rPr>
        <w:softHyphen/>
        <w:t>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w:t>
      </w:r>
      <w:proofErr w:type="gramEnd"/>
      <w:r w:rsidRPr="002E3486">
        <w:rPr>
          <w:sz w:val="20"/>
          <w:szCs w:val="20"/>
          <w:shd w:val="clear" w:color="auto" w:fill="FFFFFF"/>
        </w:rPr>
        <w:t xml:space="preserve"> том числе через федеральную государственную информационную си</w:t>
      </w:r>
      <w:r w:rsidRPr="002E3486">
        <w:rPr>
          <w:sz w:val="20"/>
          <w:szCs w:val="20"/>
          <w:shd w:val="clear" w:color="auto" w:fill="FFFFFF"/>
        </w:rPr>
        <w:softHyphen/>
        <w:t>стему «</w:t>
      </w:r>
      <w:r w:rsidRPr="002E3486">
        <w:rPr>
          <w:sz w:val="20"/>
          <w:szCs w:val="20"/>
        </w:rPr>
        <w:t xml:space="preserve">Единый портал </w:t>
      </w:r>
      <w:r w:rsidRPr="002E3486">
        <w:rPr>
          <w:sz w:val="20"/>
          <w:szCs w:val="20"/>
          <w:shd w:val="clear" w:color="auto" w:fill="FFFFFF"/>
        </w:rPr>
        <w:t>государственных и муниципальных услуг (функций)»</w:t>
      </w:r>
    </w:p>
    <w:p w:rsidR="00420E55" w:rsidRPr="002E3486" w:rsidRDefault="00420E55" w:rsidP="00420E55">
      <w:pPr>
        <w:jc w:val="both"/>
        <w:rPr>
          <w:sz w:val="20"/>
          <w:szCs w:val="20"/>
        </w:rPr>
      </w:pPr>
      <w:r w:rsidRPr="002E3486">
        <w:rPr>
          <w:sz w:val="20"/>
          <w:szCs w:val="20"/>
          <w:shd w:val="clear" w:color="auto" w:fill="FFFFFF"/>
        </w:rPr>
        <w:t xml:space="preserve"> (далее–единый портал государственных и муниципальных услуг) и (или) через региональный портал государственных и муниципальных услуг.</w:t>
      </w:r>
    </w:p>
    <w:p w:rsidR="00420E55" w:rsidRPr="002E3486" w:rsidRDefault="00420E55" w:rsidP="00420E55">
      <w:pPr>
        <w:jc w:val="both"/>
        <w:rPr>
          <w:color w:val="000000"/>
          <w:sz w:val="20"/>
          <w:szCs w:val="20"/>
        </w:rPr>
      </w:pPr>
      <w:proofErr w:type="gramStart"/>
      <w:r w:rsidRPr="002E3486">
        <w:rPr>
          <w:color w:val="000000"/>
          <w:sz w:val="20"/>
          <w:szCs w:val="20"/>
        </w:rPr>
        <w:t>Гражданин, не осуществляющий предпринимательской деятельности, явля</w:t>
      </w:r>
      <w:r w:rsidRPr="002E3486">
        <w:rPr>
          <w:color w:val="000000"/>
          <w:sz w:val="20"/>
          <w:szCs w:val="20"/>
        </w:rPr>
        <w:softHyphen/>
        <w:t xml:space="preserve">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w:t>
      </w:r>
      <w:r w:rsidRPr="002E3486">
        <w:rPr>
          <w:color w:val="000000"/>
          <w:sz w:val="20"/>
          <w:szCs w:val="20"/>
          <w:shd w:val="clear" w:color="auto" w:fill="FFFFFF"/>
        </w:rPr>
        <w:t>документы в электронном</w:t>
      </w:r>
      <w:proofErr w:type="gramEnd"/>
      <w:r w:rsidRPr="002E3486">
        <w:rPr>
          <w:color w:val="000000"/>
          <w:sz w:val="20"/>
          <w:szCs w:val="20"/>
          <w:shd w:val="clear" w:color="auto" w:fill="FFFFFF"/>
        </w:rPr>
        <w:t xml:space="preserve"> </w:t>
      </w:r>
      <w:proofErr w:type="gramStart"/>
      <w:r w:rsidRPr="002E3486">
        <w:rPr>
          <w:color w:val="000000"/>
          <w:sz w:val="20"/>
          <w:szCs w:val="20"/>
          <w:shd w:val="clear" w:color="auto" w:fill="FFFFFF"/>
        </w:rPr>
        <w:t>виде</w:t>
      </w:r>
      <w:proofErr w:type="gramEnd"/>
      <w:r w:rsidRPr="002E3486">
        <w:rPr>
          <w:color w:val="000000"/>
          <w:sz w:val="20"/>
          <w:szCs w:val="20"/>
          <w:shd w:val="clear" w:color="auto" w:fill="FFFFFF"/>
        </w:rPr>
        <w:t xml:space="preserve">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2E3486">
        <w:rPr>
          <w:color w:val="000000"/>
          <w:sz w:val="20"/>
          <w:szCs w:val="20"/>
        </w:rPr>
        <w:t> Указанный гражданин вправе направлять администрации документы на бумажном носителе.</w:t>
      </w:r>
    </w:p>
    <w:p w:rsidR="00420E55" w:rsidRPr="002E3486" w:rsidRDefault="00420E55" w:rsidP="00420E55">
      <w:pPr>
        <w:jc w:val="both"/>
        <w:rPr>
          <w:sz w:val="20"/>
          <w:szCs w:val="20"/>
        </w:rPr>
      </w:pPr>
      <w:r w:rsidRPr="002E3486">
        <w:rPr>
          <w:sz w:val="20"/>
          <w:szCs w:val="20"/>
        </w:rPr>
        <w:t>3.18. В случае несогласия с фактами и выводами, изложенными в акте, кон</w:t>
      </w:r>
      <w:r w:rsidRPr="002E3486">
        <w:rPr>
          <w:sz w:val="20"/>
          <w:szCs w:val="20"/>
        </w:rPr>
        <w:softHyphen/>
        <w:t>тролируемое лицо в праве, направить жалобу в порядке, предусмотренном стать</w:t>
      </w:r>
      <w:r w:rsidRPr="002E3486">
        <w:rPr>
          <w:sz w:val="20"/>
          <w:szCs w:val="20"/>
        </w:rPr>
        <w:softHyphen/>
        <w:t xml:space="preserve">ями 39–40 </w:t>
      </w:r>
      <w:r w:rsidRPr="002E3486">
        <w:rPr>
          <w:sz w:val="20"/>
          <w:szCs w:val="20"/>
          <w:shd w:val="clear" w:color="auto" w:fill="FFFFFF"/>
        </w:rPr>
        <w:t xml:space="preserve">Федерального закона </w:t>
      </w:r>
      <w:r w:rsidRPr="002E3486">
        <w:rPr>
          <w:sz w:val="20"/>
          <w:szCs w:val="20"/>
        </w:rPr>
        <w:t xml:space="preserve">от 31.07.2020 №248-ФЗ «О </w:t>
      </w:r>
      <w:r w:rsidRPr="002E3486">
        <w:rPr>
          <w:sz w:val="20"/>
          <w:szCs w:val="20"/>
        </w:rPr>
        <w:lastRenderedPageBreak/>
        <w:t>государственном кон</w:t>
      </w:r>
      <w:r w:rsidRPr="002E3486">
        <w:rPr>
          <w:sz w:val="20"/>
          <w:szCs w:val="20"/>
        </w:rPr>
        <w:softHyphen/>
        <w:t>троле (надзоре) и муниципальном контроле в Российской Федерации» и разделом 5 настоящего Положения.</w:t>
      </w:r>
    </w:p>
    <w:p w:rsidR="00420E55" w:rsidRPr="002E3486" w:rsidRDefault="00420E55" w:rsidP="00420E55">
      <w:pPr>
        <w:jc w:val="both"/>
        <w:rPr>
          <w:color w:val="000000"/>
          <w:sz w:val="20"/>
          <w:szCs w:val="20"/>
        </w:rPr>
      </w:pPr>
      <w:r w:rsidRPr="002E3486">
        <w:rPr>
          <w:color w:val="000000"/>
          <w:sz w:val="20"/>
          <w:szCs w:val="20"/>
        </w:rPr>
        <w:t>3.19. В случае выявления при проведении контрольного мероприятия нару</w:t>
      </w:r>
      <w:r w:rsidRPr="002E3486">
        <w:rPr>
          <w:color w:val="000000"/>
          <w:sz w:val="20"/>
          <w:szCs w:val="20"/>
        </w:rPr>
        <w:softHyphen/>
        <w:t>шений обязательных требований контролируемым лицом администрация (должностное лицо, уполномоченное осуществлять муниципальный контроль в сфере благоустройства) в пределах полномочий, предусмотренных законодательством Российской Федерации, обязана:</w:t>
      </w:r>
    </w:p>
    <w:p w:rsidR="00420E55" w:rsidRPr="002E3486" w:rsidRDefault="00420E55" w:rsidP="00420E55">
      <w:pPr>
        <w:jc w:val="both"/>
        <w:rPr>
          <w:color w:val="000000"/>
          <w:sz w:val="20"/>
          <w:szCs w:val="20"/>
        </w:rPr>
      </w:pPr>
      <w:r w:rsidRPr="002E3486">
        <w:rPr>
          <w:color w:val="000000"/>
          <w:sz w:val="20"/>
          <w:szCs w:val="20"/>
        </w:rPr>
        <w:t>1) выдать после оформления акта контрольного мероприятия контролируе</w:t>
      </w:r>
      <w:r w:rsidRPr="002E3486">
        <w:rPr>
          <w:color w:val="000000"/>
          <w:sz w:val="20"/>
          <w:szCs w:val="20"/>
        </w:rPr>
        <w:softHyphen/>
        <w:t>мому лицу предписание об устранении выявленных нарушений с указанием разумных сроков их устранения и (или) о проведении мероприятий по предотвра</w:t>
      </w:r>
      <w:r w:rsidRPr="002E3486">
        <w:rPr>
          <w:color w:val="000000"/>
          <w:sz w:val="20"/>
          <w:szCs w:val="20"/>
        </w:rPr>
        <w:softHyphen/>
        <w:t>щению причинения вреда (ущерба) охраняемым законом ценностям;</w:t>
      </w:r>
    </w:p>
    <w:p w:rsidR="00420E55" w:rsidRPr="002E3486" w:rsidRDefault="00420E55" w:rsidP="00420E55">
      <w:pPr>
        <w:jc w:val="both"/>
        <w:rPr>
          <w:color w:val="000000"/>
          <w:sz w:val="20"/>
          <w:szCs w:val="20"/>
        </w:rPr>
      </w:pPr>
      <w:r w:rsidRPr="002E3486">
        <w:rPr>
          <w:color w:val="000000"/>
          <w:sz w:val="20"/>
          <w:szCs w:val="20"/>
        </w:rPr>
        <w:t>2) незамедлительно принять предусмотренные законодательством Россий</w:t>
      </w:r>
      <w:r w:rsidRPr="002E3486">
        <w:rPr>
          <w:color w:val="000000"/>
          <w:sz w:val="20"/>
          <w:szCs w:val="20"/>
        </w:rPr>
        <w:softHyphen/>
        <w:t>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w:t>
      </w:r>
    </w:p>
    <w:p w:rsidR="00420E55" w:rsidRPr="002E3486" w:rsidRDefault="00420E55" w:rsidP="00420E55">
      <w:pPr>
        <w:jc w:val="both"/>
        <w:rPr>
          <w:color w:val="000000"/>
          <w:sz w:val="20"/>
          <w:szCs w:val="20"/>
        </w:rPr>
      </w:pPr>
      <w:r w:rsidRPr="002E3486">
        <w:rPr>
          <w:color w:val="000000"/>
          <w:sz w:val="20"/>
          <w:szCs w:val="20"/>
        </w:rPr>
        <w:t> </w:t>
      </w:r>
      <w:proofErr w:type="gramStart"/>
      <w:r w:rsidRPr="002E3486">
        <w:rPr>
          <w:color w:val="000000"/>
          <w:sz w:val="20"/>
          <w:szCs w:val="20"/>
        </w:rPr>
        <w:t>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w:t>
      </w:r>
      <w:proofErr w:type="gramEnd"/>
      <w:r w:rsidRPr="002E3486">
        <w:rPr>
          <w:color w:val="000000"/>
          <w:sz w:val="20"/>
          <w:szCs w:val="20"/>
        </w:rPr>
        <w:t> представляет непосредственную угрозу причинения вреда (ущерба) охраняемым законом ценностям или что такой вред (ущерб) причинен;</w:t>
      </w:r>
    </w:p>
    <w:p w:rsidR="00420E55" w:rsidRPr="002E3486" w:rsidRDefault="00420E55" w:rsidP="00420E55">
      <w:pPr>
        <w:jc w:val="both"/>
        <w:rPr>
          <w:color w:val="000000"/>
          <w:sz w:val="20"/>
          <w:szCs w:val="20"/>
        </w:rPr>
      </w:pPr>
      <w:r w:rsidRPr="002E3486">
        <w:rPr>
          <w:color w:val="000000"/>
          <w:sz w:val="20"/>
          <w:szCs w:val="20"/>
        </w:rPr>
        <w:t>3) при выявлении в ходе контрольного мероприятия признаков преступле</w:t>
      </w:r>
      <w:r w:rsidRPr="002E3486">
        <w:rPr>
          <w:color w:val="000000"/>
          <w:sz w:val="20"/>
          <w:szCs w:val="20"/>
        </w:rPr>
        <w:softHyphen/>
        <w:t>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420E55" w:rsidRPr="002E3486" w:rsidRDefault="00420E55" w:rsidP="00420E55">
      <w:pPr>
        <w:jc w:val="both"/>
        <w:rPr>
          <w:color w:val="000000"/>
          <w:sz w:val="20"/>
          <w:szCs w:val="20"/>
          <w:shd w:val="clear" w:color="auto" w:fill="FFFFFF"/>
        </w:rPr>
      </w:pPr>
      <w:r w:rsidRPr="002E3486">
        <w:rPr>
          <w:color w:val="000000"/>
          <w:sz w:val="20"/>
          <w:szCs w:val="20"/>
        </w:rPr>
        <w:t>4) </w:t>
      </w:r>
      <w:r w:rsidRPr="002E3486">
        <w:rPr>
          <w:color w:val="000000"/>
          <w:sz w:val="20"/>
          <w:szCs w:val="20"/>
          <w:shd w:val="clear" w:color="auto" w:fill="FFFFFF"/>
        </w:rPr>
        <w:t>принять меры по осуществлению контроля за устранением </w:t>
      </w:r>
      <w:proofErr w:type="gramStart"/>
      <w:r w:rsidRPr="002E3486">
        <w:rPr>
          <w:color w:val="000000"/>
          <w:sz w:val="20"/>
          <w:szCs w:val="20"/>
          <w:shd w:val="clear" w:color="auto" w:fill="FFFFFF"/>
        </w:rPr>
        <w:t>выявленных</w:t>
      </w:r>
      <w:proofErr w:type="gramEnd"/>
      <w:r w:rsidRPr="002E3486">
        <w:rPr>
          <w:color w:val="000000"/>
          <w:sz w:val="20"/>
          <w:szCs w:val="20"/>
          <w:shd w:val="clear" w:color="auto" w:fill="FFFFFF"/>
        </w:rPr>
        <w:t> </w:t>
      </w:r>
    </w:p>
    <w:p w:rsidR="00420E55" w:rsidRPr="002E3486" w:rsidRDefault="00420E55" w:rsidP="00420E55">
      <w:pPr>
        <w:jc w:val="both"/>
        <w:rPr>
          <w:color w:val="000000"/>
          <w:sz w:val="20"/>
          <w:szCs w:val="20"/>
          <w:shd w:val="clear" w:color="auto" w:fill="FFFFFF"/>
        </w:rPr>
      </w:pPr>
      <w:r w:rsidRPr="002E3486">
        <w:rPr>
          <w:color w:val="000000"/>
          <w:sz w:val="20"/>
          <w:szCs w:val="20"/>
          <w:shd w:val="clear" w:color="auto" w:fill="FFFFFF"/>
        </w:rPr>
        <w:t>нарушений обязательных требований, предупреждению нарушений </w:t>
      </w:r>
    </w:p>
    <w:p w:rsidR="00420E55" w:rsidRPr="002E3486" w:rsidRDefault="00420E55" w:rsidP="00420E55">
      <w:pPr>
        <w:jc w:val="both"/>
        <w:rPr>
          <w:color w:val="000000"/>
          <w:sz w:val="20"/>
          <w:szCs w:val="20"/>
          <w:shd w:val="clear" w:color="auto" w:fill="FFFFFF"/>
        </w:rPr>
      </w:pPr>
      <w:r w:rsidRPr="002E3486">
        <w:rPr>
          <w:color w:val="000000"/>
          <w:sz w:val="20"/>
          <w:szCs w:val="20"/>
          <w:shd w:val="clear" w:color="auto" w:fill="FFFFFF"/>
        </w:rPr>
        <w:t>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2E3486">
        <w:rPr>
          <w:color w:val="000000"/>
          <w:sz w:val="20"/>
          <w:szCs w:val="20"/>
        </w:rPr>
        <w:t>;</w:t>
      </w:r>
    </w:p>
    <w:p w:rsidR="00420E55" w:rsidRPr="002E3486" w:rsidRDefault="00420E55" w:rsidP="00420E55">
      <w:pPr>
        <w:jc w:val="both"/>
        <w:rPr>
          <w:color w:val="000000"/>
          <w:sz w:val="20"/>
          <w:szCs w:val="20"/>
        </w:rPr>
      </w:pPr>
      <w:r w:rsidRPr="002E3486">
        <w:rPr>
          <w:color w:val="000000"/>
          <w:sz w:val="20"/>
          <w:szCs w:val="20"/>
        </w:rPr>
        <w:t>5) рассмотреть вопрос о выдаче рекомендаций по соблюдению обязатель</w:t>
      </w:r>
      <w:r w:rsidRPr="002E3486">
        <w:rPr>
          <w:color w:val="000000"/>
          <w:sz w:val="20"/>
          <w:szCs w:val="20"/>
        </w:rPr>
        <w:softHyphen/>
        <w:t>ных требований, проведении иных мероприятий, направленных на профилактику рисков причинения вреда (ущерба) охраняемым законом ценностям.</w:t>
      </w:r>
    </w:p>
    <w:p w:rsidR="00420E55" w:rsidRPr="002E3486" w:rsidRDefault="00420E55" w:rsidP="00420E55">
      <w:pPr>
        <w:jc w:val="both"/>
        <w:rPr>
          <w:sz w:val="20"/>
          <w:szCs w:val="20"/>
        </w:rPr>
      </w:pPr>
      <w:r w:rsidRPr="002E3486">
        <w:rPr>
          <w:color w:val="000000"/>
          <w:sz w:val="20"/>
          <w:szCs w:val="20"/>
        </w:rPr>
        <w:t xml:space="preserve">3.20. Должностные лица, осуществляющие контроль, при осуществлении контроля </w:t>
      </w:r>
      <w:r w:rsidRPr="002E3486">
        <w:rPr>
          <w:sz w:val="20"/>
          <w:szCs w:val="20"/>
        </w:rPr>
        <w:t>в сфере благоустройства взаимодействуют в установленном порядке с федеральными органами исполнительной власти и их территориальными орга</w:t>
      </w:r>
      <w:r w:rsidRPr="002E3486">
        <w:rPr>
          <w:sz w:val="20"/>
          <w:szCs w:val="20"/>
        </w:rPr>
        <w:softHyphen/>
        <w:t>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 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w:t>
      </w:r>
      <w:r w:rsidRPr="002E3486">
        <w:rPr>
          <w:sz w:val="20"/>
          <w:szCs w:val="20"/>
        </w:rPr>
        <w:softHyphen/>
        <w:t>смотрена административная и иная ответственность, в акте контрольного меро</w:t>
      </w:r>
      <w:r w:rsidRPr="002E3486">
        <w:rPr>
          <w:sz w:val="20"/>
          <w:szCs w:val="20"/>
        </w:rPr>
        <w:softHyphen/>
        <w:t>приятия указывается информация о наличии признаков выявленного наруше</w:t>
      </w:r>
      <w:r w:rsidRPr="002E3486">
        <w:rPr>
          <w:sz w:val="20"/>
          <w:szCs w:val="20"/>
        </w:rPr>
        <w:softHyphen/>
        <w:t>ния. Должностные лица, уполномоченные осуществлять контроль, направляют копию указанного акта в орган власти, уполномоченный на привлечение ксоответствующей ответственности.</w:t>
      </w:r>
    </w:p>
    <w:p w:rsidR="00420E55" w:rsidRPr="002E3486" w:rsidRDefault="00420E55" w:rsidP="00420E55">
      <w:pPr>
        <w:jc w:val="both"/>
        <w:rPr>
          <w:color w:val="000000"/>
          <w:sz w:val="20"/>
          <w:szCs w:val="20"/>
        </w:rPr>
      </w:pPr>
    </w:p>
    <w:p w:rsidR="00420E55" w:rsidRPr="002E3486" w:rsidRDefault="00420E55" w:rsidP="00420E55">
      <w:pPr>
        <w:jc w:val="center"/>
        <w:rPr>
          <w:b/>
          <w:bCs/>
          <w:color w:val="000000"/>
          <w:sz w:val="20"/>
          <w:szCs w:val="20"/>
        </w:rPr>
      </w:pPr>
      <w:r w:rsidRPr="002E3486">
        <w:rPr>
          <w:b/>
          <w:bCs/>
          <w:color w:val="000000"/>
          <w:sz w:val="20"/>
          <w:szCs w:val="20"/>
        </w:rPr>
        <w:t>4. Обжалование решений администрации, действий (бездействия)</w:t>
      </w:r>
    </w:p>
    <w:p w:rsidR="00420E55" w:rsidRPr="002E3486" w:rsidRDefault="00420E55" w:rsidP="00420E55">
      <w:pPr>
        <w:jc w:val="center"/>
        <w:rPr>
          <w:b/>
          <w:bCs/>
          <w:color w:val="000000"/>
          <w:sz w:val="20"/>
          <w:szCs w:val="20"/>
        </w:rPr>
      </w:pPr>
      <w:r w:rsidRPr="002E3486">
        <w:rPr>
          <w:b/>
          <w:bCs/>
          <w:color w:val="000000"/>
          <w:sz w:val="20"/>
          <w:szCs w:val="20"/>
        </w:rPr>
        <w:t>должностных лиц, уполномоченных осуществлять контроль </w:t>
      </w:r>
      <w:proofErr w:type="gramStart"/>
      <w:r w:rsidRPr="002E3486">
        <w:rPr>
          <w:b/>
          <w:bCs/>
          <w:color w:val="000000"/>
          <w:sz w:val="20"/>
          <w:szCs w:val="20"/>
        </w:rPr>
        <w:t>в</w:t>
      </w:r>
      <w:proofErr w:type="gramEnd"/>
    </w:p>
    <w:p w:rsidR="00420E55" w:rsidRPr="002E3486" w:rsidRDefault="00420E55" w:rsidP="00420E55">
      <w:pPr>
        <w:jc w:val="center"/>
        <w:rPr>
          <w:b/>
          <w:bCs/>
          <w:color w:val="000000"/>
          <w:sz w:val="20"/>
          <w:szCs w:val="20"/>
        </w:rPr>
      </w:pPr>
      <w:r w:rsidRPr="002E3486">
        <w:rPr>
          <w:b/>
          <w:bCs/>
          <w:color w:val="000000"/>
          <w:sz w:val="20"/>
          <w:szCs w:val="20"/>
        </w:rPr>
        <w:t>сфере благоустройства</w:t>
      </w:r>
    </w:p>
    <w:p w:rsidR="00420E55" w:rsidRPr="002E3486" w:rsidRDefault="00420E55" w:rsidP="00420E55">
      <w:pPr>
        <w:jc w:val="both"/>
        <w:rPr>
          <w:color w:val="000000"/>
          <w:sz w:val="20"/>
          <w:szCs w:val="20"/>
        </w:rPr>
      </w:pPr>
    </w:p>
    <w:p w:rsidR="00420E55" w:rsidRPr="002E3486" w:rsidRDefault="00420E55" w:rsidP="00420E55">
      <w:pPr>
        <w:jc w:val="both"/>
        <w:rPr>
          <w:color w:val="000000"/>
          <w:sz w:val="20"/>
          <w:szCs w:val="20"/>
        </w:rPr>
      </w:pPr>
      <w:r w:rsidRPr="002E3486">
        <w:rPr>
          <w:color w:val="000000"/>
          <w:sz w:val="20"/>
          <w:szCs w:val="20"/>
        </w:rPr>
        <w:t>4.1. Решения администрации, действия (бездействие) должностных лиц, </w:t>
      </w:r>
    </w:p>
    <w:p w:rsidR="00420E55" w:rsidRPr="002E3486" w:rsidRDefault="00420E55" w:rsidP="00420E55">
      <w:pPr>
        <w:jc w:val="both"/>
        <w:rPr>
          <w:color w:val="000000"/>
          <w:sz w:val="20"/>
          <w:szCs w:val="20"/>
        </w:rPr>
      </w:pPr>
      <w:r w:rsidRPr="002E3486">
        <w:rPr>
          <w:color w:val="000000"/>
          <w:sz w:val="20"/>
          <w:szCs w:val="20"/>
        </w:rPr>
        <w:t>уполномоченных осуществлять муниципальный контроль в сфере благоустройства, могут быть обжалованы в судебном порядке.</w:t>
      </w:r>
    </w:p>
    <w:p w:rsidR="00420E55" w:rsidRPr="002E3486" w:rsidRDefault="00420E55" w:rsidP="00420E55">
      <w:pPr>
        <w:jc w:val="both"/>
        <w:rPr>
          <w:color w:val="000000"/>
          <w:sz w:val="20"/>
          <w:szCs w:val="20"/>
        </w:rPr>
      </w:pPr>
      <w:r w:rsidRPr="002E3486">
        <w:rPr>
          <w:color w:val="000000"/>
          <w:sz w:val="20"/>
          <w:szCs w:val="20"/>
        </w:rPr>
        <w:t>4.2. Досудебный порядок подачи жалоб на решения администрации,</w:t>
      </w:r>
    </w:p>
    <w:p w:rsidR="00420E55" w:rsidRPr="002E3486" w:rsidRDefault="00420E55" w:rsidP="00420E55">
      <w:pPr>
        <w:jc w:val="both"/>
        <w:rPr>
          <w:color w:val="000000"/>
          <w:sz w:val="20"/>
          <w:szCs w:val="20"/>
        </w:rPr>
      </w:pPr>
      <w:r w:rsidRPr="002E3486">
        <w:rPr>
          <w:color w:val="000000"/>
          <w:sz w:val="20"/>
          <w:szCs w:val="20"/>
        </w:rPr>
        <w:t> действия (бездействие) должностных лиц, уполномоченных осуществлять муниципальный контроль в сфере благоустройства, не применяется</w:t>
      </w:r>
    </w:p>
    <w:p w:rsidR="00420E55" w:rsidRPr="002E3486" w:rsidRDefault="00420E55" w:rsidP="00420E55">
      <w:pPr>
        <w:jc w:val="both"/>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2E3486" w:rsidP="002E3486">
      <w:pPr>
        <w:jc w:val="right"/>
        <w:rPr>
          <w:color w:val="000000"/>
          <w:sz w:val="20"/>
          <w:szCs w:val="20"/>
        </w:rPr>
      </w:pPr>
      <w:r>
        <w:rPr>
          <w:color w:val="000000"/>
          <w:sz w:val="20"/>
          <w:szCs w:val="20"/>
        </w:rPr>
        <w:lastRenderedPageBreak/>
        <w:t>П</w:t>
      </w:r>
      <w:r w:rsidR="00420E55" w:rsidRPr="002E3486">
        <w:rPr>
          <w:color w:val="000000"/>
          <w:sz w:val="20"/>
          <w:szCs w:val="20"/>
        </w:rPr>
        <w:t>риложение 1</w:t>
      </w:r>
    </w:p>
    <w:p w:rsidR="00420E55" w:rsidRPr="002E3486" w:rsidRDefault="002E3486" w:rsidP="002E3486">
      <w:pPr>
        <w:jc w:val="right"/>
        <w:rPr>
          <w:color w:val="000000"/>
          <w:sz w:val="20"/>
          <w:szCs w:val="20"/>
        </w:rPr>
      </w:pPr>
      <w:r>
        <w:rPr>
          <w:color w:val="000000"/>
          <w:sz w:val="20"/>
          <w:szCs w:val="20"/>
        </w:rPr>
        <w:t xml:space="preserve">                                                                                                                           </w:t>
      </w:r>
      <w:r w:rsidR="00420E55" w:rsidRPr="002E3486">
        <w:rPr>
          <w:color w:val="000000"/>
          <w:sz w:val="20"/>
          <w:szCs w:val="20"/>
        </w:rPr>
        <w:t>к Положению</w:t>
      </w:r>
      <w:r>
        <w:rPr>
          <w:color w:val="000000"/>
          <w:sz w:val="20"/>
          <w:szCs w:val="20"/>
        </w:rPr>
        <w:t xml:space="preserve"> </w:t>
      </w:r>
      <w:r w:rsidR="00420E55" w:rsidRPr="002E3486">
        <w:rPr>
          <w:color w:val="000000"/>
          <w:sz w:val="20"/>
          <w:szCs w:val="20"/>
        </w:rPr>
        <w:t>«О муниципальном контроле</w:t>
      </w:r>
    </w:p>
    <w:p w:rsidR="00420E55" w:rsidRPr="002E3486" w:rsidRDefault="00420E55" w:rsidP="002E3486">
      <w:pPr>
        <w:jc w:val="right"/>
        <w:rPr>
          <w:color w:val="000000"/>
          <w:sz w:val="20"/>
          <w:szCs w:val="20"/>
        </w:rPr>
      </w:pPr>
      <w:r w:rsidRPr="002E3486">
        <w:rPr>
          <w:color w:val="000000"/>
          <w:sz w:val="20"/>
          <w:szCs w:val="20"/>
        </w:rPr>
        <w:t> в сфере благоустройства </w:t>
      </w:r>
    </w:p>
    <w:p w:rsidR="00420E55" w:rsidRPr="002E3486" w:rsidRDefault="00420E55" w:rsidP="002E3486">
      <w:pPr>
        <w:jc w:val="right"/>
        <w:rPr>
          <w:color w:val="000000"/>
          <w:sz w:val="20"/>
          <w:szCs w:val="20"/>
        </w:rPr>
      </w:pPr>
      <w:r w:rsidRPr="002E3486">
        <w:rPr>
          <w:color w:val="000000"/>
          <w:sz w:val="20"/>
          <w:szCs w:val="20"/>
        </w:rPr>
        <w:t xml:space="preserve">на территории </w:t>
      </w:r>
    </w:p>
    <w:p w:rsidR="00420E55" w:rsidRPr="002E3486" w:rsidRDefault="00420E55" w:rsidP="002E3486">
      <w:pPr>
        <w:jc w:val="right"/>
        <w:rPr>
          <w:color w:val="000000"/>
          <w:sz w:val="20"/>
          <w:szCs w:val="20"/>
        </w:rPr>
      </w:pPr>
      <w:r w:rsidRPr="002E3486">
        <w:rPr>
          <w:color w:val="000000"/>
          <w:sz w:val="20"/>
          <w:szCs w:val="20"/>
        </w:rPr>
        <w:t>Кожурлинского сельсовета</w:t>
      </w:r>
    </w:p>
    <w:p w:rsidR="00420E55" w:rsidRPr="002E3486" w:rsidRDefault="00420E55" w:rsidP="002E3486">
      <w:pPr>
        <w:jc w:val="right"/>
        <w:rPr>
          <w:color w:val="000000"/>
          <w:sz w:val="20"/>
          <w:szCs w:val="20"/>
        </w:rPr>
      </w:pPr>
      <w:r w:rsidRPr="002E3486">
        <w:rPr>
          <w:color w:val="000000"/>
          <w:sz w:val="20"/>
          <w:szCs w:val="20"/>
        </w:rPr>
        <w:t xml:space="preserve">                               Убинского района </w:t>
      </w:r>
    </w:p>
    <w:p w:rsidR="00420E55" w:rsidRPr="002E3486" w:rsidRDefault="00420E55" w:rsidP="002E3486">
      <w:pPr>
        <w:jc w:val="right"/>
        <w:rPr>
          <w:color w:val="000000"/>
          <w:sz w:val="20"/>
          <w:szCs w:val="20"/>
        </w:rPr>
      </w:pPr>
      <w:r w:rsidRPr="002E3486">
        <w:rPr>
          <w:color w:val="000000"/>
          <w:sz w:val="20"/>
          <w:szCs w:val="20"/>
        </w:rPr>
        <w:t>Новосибирской области»</w:t>
      </w: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jc w:val="center"/>
        <w:rPr>
          <w:color w:val="000000"/>
          <w:sz w:val="20"/>
          <w:szCs w:val="20"/>
        </w:rPr>
      </w:pPr>
      <w:r w:rsidRPr="002E3486">
        <w:rPr>
          <w:color w:val="000000"/>
          <w:sz w:val="20"/>
          <w:szCs w:val="20"/>
        </w:rPr>
        <w:t>Перечень должностных лиц, уполномоченных на осуществление</w:t>
      </w:r>
    </w:p>
    <w:p w:rsidR="00420E55" w:rsidRPr="002E3486" w:rsidRDefault="00420E55" w:rsidP="00420E55">
      <w:pPr>
        <w:jc w:val="center"/>
        <w:rPr>
          <w:color w:val="000000"/>
          <w:sz w:val="20"/>
          <w:szCs w:val="20"/>
        </w:rPr>
      </w:pPr>
      <w:r w:rsidRPr="002E3486">
        <w:rPr>
          <w:color w:val="000000"/>
          <w:sz w:val="20"/>
          <w:szCs w:val="20"/>
        </w:rPr>
        <w:t>муниципального контроля в сфере благоустройства на территории Кожурлинского сельсовета Убинского района Новосибирской области</w:t>
      </w:r>
    </w:p>
    <w:p w:rsidR="00420E55" w:rsidRPr="002E3486" w:rsidRDefault="00420E55" w:rsidP="00420E55">
      <w:pPr>
        <w:rPr>
          <w:color w:val="000000"/>
          <w:sz w:val="20"/>
          <w:szCs w:val="20"/>
        </w:rPr>
      </w:pPr>
    </w:p>
    <w:p w:rsidR="00420E55" w:rsidRPr="002E3486" w:rsidRDefault="00420E55" w:rsidP="00420E55">
      <w:pPr>
        <w:jc w:val="both"/>
        <w:rPr>
          <w:color w:val="000000"/>
          <w:sz w:val="20"/>
          <w:szCs w:val="20"/>
        </w:rPr>
      </w:pPr>
      <w:r w:rsidRPr="002E3486">
        <w:rPr>
          <w:color w:val="000000"/>
          <w:sz w:val="20"/>
          <w:szCs w:val="20"/>
        </w:rPr>
        <w:t>1. Главу Кожурлинского сельсовета Убинского района Новосибир</w:t>
      </w:r>
      <w:r w:rsidRPr="002E3486">
        <w:rPr>
          <w:color w:val="000000"/>
          <w:sz w:val="20"/>
          <w:szCs w:val="20"/>
        </w:rPr>
        <w:softHyphen/>
        <w:t>ской области.</w:t>
      </w:r>
    </w:p>
    <w:p w:rsidR="00420E55" w:rsidRPr="002E3486" w:rsidRDefault="00420E55" w:rsidP="00420E55">
      <w:pPr>
        <w:jc w:val="both"/>
        <w:rPr>
          <w:color w:val="000000"/>
          <w:sz w:val="20"/>
          <w:szCs w:val="20"/>
        </w:rPr>
      </w:pPr>
      <w:r w:rsidRPr="002E3486">
        <w:rPr>
          <w:color w:val="000000"/>
          <w:sz w:val="20"/>
          <w:szCs w:val="20"/>
        </w:rPr>
        <w:t>2. Специалист 1 разряда администрации Кожурлинского сельсовета Убинского района Новосибирской области.</w:t>
      </w:r>
    </w:p>
    <w:p w:rsidR="00420E55" w:rsidRPr="002E3486" w:rsidRDefault="00420E55" w:rsidP="00420E55">
      <w:pPr>
        <w:jc w:val="both"/>
        <w:rPr>
          <w:color w:val="000000"/>
          <w:sz w:val="20"/>
          <w:szCs w:val="20"/>
        </w:rPr>
      </w:pPr>
      <w:r w:rsidRPr="002E3486">
        <w:rPr>
          <w:color w:val="000000"/>
          <w:sz w:val="20"/>
          <w:szCs w:val="20"/>
        </w:rPr>
        <w:t>3. Специалист 2 разряда администрации Кожурлинского сельсовета Убинского района Новосибирской области.</w:t>
      </w:r>
    </w:p>
    <w:p w:rsidR="00420E55" w:rsidRPr="002E3486" w:rsidRDefault="00420E55" w:rsidP="00420E55">
      <w:pPr>
        <w:jc w:val="both"/>
        <w:rPr>
          <w:color w:val="000000"/>
          <w:sz w:val="20"/>
          <w:szCs w:val="20"/>
        </w:rPr>
      </w:pP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jc w:val="right"/>
        <w:rPr>
          <w:color w:val="000000"/>
          <w:sz w:val="20"/>
          <w:szCs w:val="20"/>
        </w:rPr>
      </w:pPr>
      <w:r w:rsidRPr="002E3486">
        <w:rPr>
          <w:color w:val="000000"/>
          <w:sz w:val="20"/>
          <w:szCs w:val="20"/>
        </w:rPr>
        <w:t>Приложение 2</w:t>
      </w:r>
    </w:p>
    <w:p w:rsidR="00420E55" w:rsidRPr="002E3486" w:rsidRDefault="00420E55" w:rsidP="00420E55">
      <w:pPr>
        <w:jc w:val="right"/>
        <w:rPr>
          <w:color w:val="000000"/>
          <w:sz w:val="20"/>
          <w:szCs w:val="20"/>
        </w:rPr>
      </w:pPr>
      <w:r w:rsidRPr="002E3486">
        <w:rPr>
          <w:color w:val="000000"/>
          <w:sz w:val="20"/>
          <w:szCs w:val="20"/>
        </w:rPr>
        <w:t>к Положению</w:t>
      </w:r>
    </w:p>
    <w:p w:rsidR="00420E55" w:rsidRPr="002E3486" w:rsidRDefault="00420E55" w:rsidP="00420E55">
      <w:pPr>
        <w:jc w:val="right"/>
        <w:rPr>
          <w:color w:val="000000"/>
          <w:sz w:val="20"/>
          <w:szCs w:val="20"/>
        </w:rPr>
      </w:pPr>
      <w:r w:rsidRPr="002E3486">
        <w:rPr>
          <w:color w:val="000000"/>
          <w:sz w:val="20"/>
          <w:szCs w:val="20"/>
        </w:rPr>
        <w:t>« О муниципальном контроле</w:t>
      </w:r>
    </w:p>
    <w:p w:rsidR="00420E55" w:rsidRPr="002E3486" w:rsidRDefault="00420E55" w:rsidP="00420E55">
      <w:pPr>
        <w:jc w:val="right"/>
        <w:rPr>
          <w:color w:val="000000"/>
          <w:sz w:val="20"/>
          <w:szCs w:val="20"/>
        </w:rPr>
      </w:pPr>
      <w:r w:rsidRPr="002E3486">
        <w:rPr>
          <w:color w:val="000000"/>
          <w:sz w:val="20"/>
          <w:szCs w:val="20"/>
        </w:rPr>
        <w:t> в сфере благоустройства </w:t>
      </w:r>
    </w:p>
    <w:p w:rsidR="00420E55" w:rsidRPr="002E3486" w:rsidRDefault="00420E55" w:rsidP="00420E55">
      <w:pPr>
        <w:jc w:val="right"/>
        <w:rPr>
          <w:color w:val="000000"/>
          <w:sz w:val="20"/>
          <w:szCs w:val="20"/>
        </w:rPr>
      </w:pPr>
      <w:r w:rsidRPr="002E3486">
        <w:rPr>
          <w:color w:val="000000"/>
          <w:sz w:val="20"/>
          <w:szCs w:val="20"/>
        </w:rPr>
        <w:t xml:space="preserve">на территории </w:t>
      </w:r>
    </w:p>
    <w:p w:rsidR="00420E55" w:rsidRPr="002E3486" w:rsidRDefault="00420E55" w:rsidP="00420E55">
      <w:pPr>
        <w:jc w:val="right"/>
        <w:rPr>
          <w:color w:val="000000"/>
          <w:sz w:val="20"/>
          <w:szCs w:val="20"/>
        </w:rPr>
      </w:pPr>
      <w:r w:rsidRPr="002E3486">
        <w:rPr>
          <w:color w:val="000000"/>
          <w:sz w:val="20"/>
          <w:szCs w:val="20"/>
        </w:rPr>
        <w:t>Кожурлинского сельсовета</w:t>
      </w:r>
    </w:p>
    <w:p w:rsidR="00420E55" w:rsidRPr="002E3486" w:rsidRDefault="00420E55" w:rsidP="00420E55">
      <w:pPr>
        <w:jc w:val="right"/>
        <w:rPr>
          <w:color w:val="000000"/>
          <w:sz w:val="20"/>
          <w:szCs w:val="20"/>
        </w:rPr>
      </w:pPr>
      <w:r w:rsidRPr="002E3486">
        <w:rPr>
          <w:color w:val="000000"/>
          <w:sz w:val="20"/>
          <w:szCs w:val="20"/>
        </w:rPr>
        <w:t xml:space="preserve">                               Убинского района </w:t>
      </w:r>
    </w:p>
    <w:p w:rsidR="00420E55" w:rsidRPr="002E3486" w:rsidRDefault="00420E55" w:rsidP="00420E55">
      <w:pPr>
        <w:rPr>
          <w:color w:val="000000"/>
          <w:sz w:val="20"/>
          <w:szCs w:val="20"/>
        </w:rPr>
      </w:pPr>
      <w:r w:rsidRPr="002E3486">
        <w:rPr>
          <w:color w:val="000000"/>
          <w:sz w:val="20"/>
          <w:szCs w:val="20"/>
        </w:rPr>
        <w:t xml:space="preserve">                                                                                         </w:t>
      </w:r>
      <w:r w:rsidR="002E3486">
        <w:rPr>
          <w:color w:val="000000"/>
          <w:sz w:val="20"/>
          <w:szCs w:val="20"/>
        </w:rPr>
        <w:t xml:space="preserve">                                                                  </w:t>
      </w:r>
      <w:r w:rsidRPr="002E3486">
        <w:rPr>
          <w:color w:val="000000"/>
          <w:sz w:val="20"/>
          <w:szCs w:val="20"/>
        </w:rPr>
        <w:t>Новосибирской области»</w:t>
      </w:r>
    </w:p>
    <w:p w:rsidR="00420E55" w:rsidRPr="002E3486" w:rsidRDefault="00420E55" w:rsidP="00420E55">
      <w:pPr>
        <w:rPr>
          <w:color w:val="000000"/>
          <w:sz w:val="20"/>
          <w:szCs w:val="20"/>
        </w:rPr>
      </w:pPr>
    </w:p>
    <w:p w:rsidR="00420E55" w:rsidRPr="002E3486" w:rsidRDefault="00420E55" w:rsidP="00420E55">
      <w:pPr>
        <w:jc w:val="center"/>
        <w:rPr>
          <w:color w:val="000000"/>
          <w:sz w:val="20"/>
          <w:szCs w:val="20"/>
        </w:rPr>
      </w:pPr>
      <w:r w:rsidRPr="002E3486">
        <w:rPr>
          <w:color w:val="000000"/>
          <w:sz w:val="20"/>
          <w:szCs w:val="20"/>
        </w:rPr>
        <w:t>Форма предписания Контрольного органа</w:t>
      </w:r>
    </w:p>
    <w:p w:rsidR="00420E55" w:rsidRPr="002E3486" w:rsidRDefault="00420E55" w:rsidP="00420E55">
      <w:pPr>
        <w:rPr>
          <w:color w:val="000000"/>
          <w:sz w:val="20"/>
          <w:szCs w:val="20"/>
        </w:rPr>
      </w:pPr>
    </w:p>
    <w:tbl>
      <w:tblPr>
        <w:tblW w:w="9702" w:type="dxa"/>
        <w:jc w:val="right"/>
        <w:tblCellMar>
          <w:left w:w="0" w:type="dxa"/>
          <w:right w:w="0" w:type="dxa"/>
        </w:tblCellMar>
        <w:tblLook w:val="04A0"/>
      </w:tblPr>
      <w:tblGrid>
        <w:gridCol w:w="2614"/>
        <w:gridCol w:w="7088"/>
      </w:tblGrid>
      <w:tr w:rsidR="00420E55" w:rsidRPr="002E3486" w:rsidTr="00420E55">
        <w:trPr>
          <w:jc w:val="right"/>
        </w:trPr>
        <w:tc>
          <w:tcPr>
            <w:tcW w:w="2614" w:type="dxa"/>
            <w:tcMar>
              <w:top w:w="102" w:type="dxa"/>
              <w:left w:w="62" w:type="dxa"/>
              <w:bottom w:w="102" w:type="dxa"/>
              <w:right w:w="62" w:type="dxa"/>
            </w:tcMar>
            <w:hideMark/>
          </w:tcPr>
          <w:p w:rsidR="00420E55" w:rsidRPr="002E3486" w:rsidRDefault="00420E55" w:rsidP="00420E55">
            <w:pPr>
              <w:jc w:val="right"/>
              <w:rPr>
                <w:sz w:val="20"/>
                <w:szCs w:val="20"/>
              </w:rPr>
            </w:pPr>
            <w:r w:rsidRPr="002E3486">
              <w:rPr>
                <w:sz w:val="20"/>
                <w:szCs w:val="20"/>
              </w:rPr>
              <w:t>Бланк Контрольного органа</w:t>
            </w:r>
          </w:p>
        </w:tc>
        <w:tc>
          <w:tcPr>
            <w:tcW w:w="7088" w:type="dxa"/>
            <w:tcMar>
              <w:top w:w="102" w:type="dxa"/>
              <w:left w:w="62" w:type="dxa"/>
              <w:bottom w:w="102" w:type="dxa"/>
              <w:right w:w="62" w:type="dxa"/>
            </w:tcMar>
            <w:hideMark/>
          </w:tcPr>
          <w:p w:rsidR="00420E55" w:rsidRPr="002E3486" w:rsidRDefault="00420E55" w:rsidP="00420E55">
            <w:pPr>
              <w:jc w:val="right"/>
              <w:rPr>
                <w:sz w:val="20"/>
                <w:szCs w:val="20"/>
              </w:rPr>
            </w:pPr>
          </w:p>
          <w:p w:rsidR="00420E55" w:rsidRPr="002E3486" w:rsidRDefault="00420E55" w:rsidP="00420E55">
            <w:pPr>
              <w:jc w:val="right"/>
              <w:rPr>
                <w:sz w:val="20"/>
                <w:szCs w:val="20"/>
              </w:rPr>
            </w:pPr>
          </w:p>
          <w:p w:rsidR="00420E55" w:rsidRPr="002E3486" w:rsidRDefault="00420E55" w:rsidP="00420E55">
            <w:pPr>
              <w:jc w:val="right"/>
              <w:rPr>
                <w:sz w:val="20"/>
                <w:szCs w:val="20"/>
              </w:rPr>
            </w:pPr>
            <w:r w:rsidRPr="002E3486">
              <w:rPr>
                <w:sz w:val="20"/>
                <w:szCs w:val="20"/>
              </w:rPr>
              <w:t>____________________________________________</w:t>
            </w:r>
          </w:p>
          <w:p w:rsidR="00420E55" w:rsidRPr="002E3486" w:rsidRDefault="00420E55" w:rsidP="00420E55">
            <w:pPr>
              <w:jc w:val="right"/>
              <w:rPr>
                <w:sz w:val="20"/>
                <w:szCs w:val="20"/>
              </w:rPr>
            </w:pPr>
            <w:r w:rsidRPr="002E3486">
              <w:rPr>
                <w:sz w:val="20"/>
                <w:szCs w:val="20"/>
              </w:rPr>
              <w:t>(указывается должность руководителя контролируемого лица)</w:t>
            </w:r>
          </w:p>
          <w:p w:rsidR="00420E55" w:rsidRPr="002E3486" w:rsidRDefault="00420E55" w:rsidP="00420E55">
            <w:pPr>
              <w:jc w:val="right"/>
              <w:rPr>
                <w:sz w:val="20"/>
                <w:szCs w:val="20"/>
              </w:rPr>
            </w:pPr>
            <w:r w:rsidRPr="002E3486">
              <w:rPr>
                <w:sz w:val="20"/>
                <w:szCs w:val="20"/>
              </w:rPr>
              <w:t>__________________________________________</w:t>
            </w:r>
          </w:p>
          <w:p w:rsidR="00420E55" w:rsidRPr="002E3486" w:rsidRDefault="00420E55" w:rsidP="00420E55">
            <w:pPr>
              <w:jc w:val="right"/>
              <w:rPr>
                <w:sz w:val="20"/>
                <w:szCs w:val="20"/>
              </w:rPr>
            </w:pPr>
            <w:r w:rsidRPr="002E3486">
              <w:rPr>
                <w:sz w:val="20"/>
                <w:szCs w:val="20"/>
              </w:rPr>
              <w:t>(указывается полное наименование контролируемого лица)</w:t>
            </w:r>
          </w:p>
          <w:p w:rsidR="00420E55" w:rsidRPr="002E3486" w:rsidRDefault="00420E55" w:rsidP="00420E55">
            <w:pPr>
              <w:jc w:val="right"/>
              <w:rPr>
                <w:sz w:val="20"/>
                <w:szCs w:val="20"/>
              </w:rPr>
            </w:pPr>
            <w:r w:rsidRPr="002E3486">
              <w:rPr>
                <w:sz w:val="20"/>
                <w:szCs w:val="20"/>
              </w:rPr>
              <w:t>_________________________________</w:t>
            </w:r>
          </w:p>
          <w:p w:rsidR="00420E55" w:rsidRPr="002E3486" w:rsidRDefault="00420E55" w:rsidP="00420E55">
            <w:pPr>
              <w:jc w:val="right"/>
              <w:rPr>
                <w:sz w:val="20"/>
                <w:szCs w:val="20"/>
              </w:rPr>
            </w:pPr>
            <w:proofErr w:type="gramStart"/>
            <w:r w:rsidRPr="002E3486">
              <w:rPr>
                <w:sz w:val="20"/>
                <w:szCs w:val="20"/>
              </w:rPr>
              <w:t>(указывается фамилия, имя, отчество</w:t>
            </w:r>
            <w:proofErr w:type="gramEnd"/>
          </w:p>
          <w:p w:rsidR="00420E55" w:rsidRPr="002E3486" w:rsidRDefault="00420E55" w:rsidP="00420E55">
            <w:pPr>
              <w:jc w:val="right"/>
              <w:rPr>
                <w:sz w:val="20"/>
                <w:szCs w:val="20"/>
              </w:rPr>
            </w:pPr>
            <w:r w:rsidRPr="002E3486">
              <w:rPr>
                <w:sz w:val="20"/>
                <w:szCs w:val="20"/>
              </w:rPr>
              <w:t>(при наличии) руководителя контролируемого лица)</w:t>
            </w:r>
          </w:p>
          <w:p w:rsidR="00420E55" w:rsidRPr="002E3486" w:rsidRDefault="00420E55" w:rsidP="00420E55">
            <w:pPr>
              <w:jc w:val="right"/>
              <w:rPr>
                <w:sz w:val="20"/>
                <w:szCs w:val="20"/>
              </w:rPr>
            </w:pPr>
            <w:r w:rsidRPr="002E3486">
              <w:rPr>
                <w:sz w:val="20"/>
                <w:szCs w:val="20"/>
              </w:rPr>
              <w:t>_________________________________</w:t>
            </w:r>
          </w:p>
          <w:p w:rsidR="00420E55" w:rsidRPr="002E3486" w:rsidRDefault="00420E55" w:rsidP="00420E55">
            <w:pPr>
              <w:jc w:val="right"/>
              <w:rPr>
                <w:sz w:val="20"/>
                <w:szCs w:val="20"/>
              </w:rPr>
            </w:pPr>
            <w:r w:rsidRPr="002E3486">
              <w:rPr>
                <w:sz w:val="20"/>
                <w:szCs w:val="20"/>
              </w:rPr>
              <w:t>(указывается адрес места нахождения контролируемого лица)</w:t>
            </w:r>
          </w:p>
        </w:tc>
      </w:tr>
    </w:tbl>
    <w:p w:rsidR="00420E55" w:rsidRPr="002E3486" w:rsidRDefault="00420E55" w:rsidP="00420E55">
      <w:pPr>
        <w:jc w:val="right"/>
        <w:rPr>
          <w:color w:val="000000"/>
          <w:sz w:val="20"/>
          <w:szCs w:val="20"/>
        </w:rPr>
      </w:pPr>
    </w:p>
    <w:p w:rsidR="00420E55" w:rsidRPr="002E3486" w:rsidRDefault="00420E55" w:rsidP="00420E55">
      <w:pPr>
        <w:jc w:val="center"/>
        <w:rPr>
          <w:b/>
          <w:color w:val="000000"/>
          <w:sz w:val="20"/>
          <w:szCs w:val="20"/>
        </w:rPr>
      </w:pPr>
      <w:bookmarkStart w:id="5" w:name="Par320"/>
      <w:bookmarkEnd w:id="5"/>
      <w:r w:rsidRPr="002E3486">
        <w:rPr>
          <w:b/>
          <w:color w:val="000000"/>
          <w:sz w:val="20"/>
          <w:szCs w:val="20"/>
        </w:rPr>
        <w:t>ПРЕДПИСАНИЕ</w:t>
      </w:r>
    </w:p>
    <w:p w:rsidR="00420E55" w:rsidRPr="002E3486" w:rsidRDefault="00420E55" w:rsidP="00420E55">
      <w:pPr>
        <w:rPr>
          <w:b/>
          <w:color w:val="000000"/>
          <w:sz w:val="20"/>
          <w:szCs w:val="20"/>
        </w:rPr>
      </w:pPr>
    </w:p>
    <w:p w:rsidR="00420E55" w:rsidRPr="002E3486" w:rsidRDefault="00420E55" w:rsidP="00420E55">
      <w:pPr>
        <w:rPr>
          <w:color w:val="000000"/>
          <w:sz w:val="20"/>
          <w:szCs w:val="20"/>
        </w:rPr>
      </w:pPr>
      <w:r w:rsidRPr="002E3486">
        <w:rPr>
          <w:color w:val="000000"/>
          <w:sz w:val="20"/>
          <w:szCs w:val="20"/>
        </w:rPr>
        <w:t>________________________________________________________________</w:t>
      </w:r>
    </w:p>
    <w:p w:rsidR="00420E55" w:rsidRPr="002E3486" w:rsidRDefault="00420E55" w:rsidP="00420E55">
      <w:pPr>
        <w:rPr>
          <w:color w:val="000000"/>
          <w:sz w:val="20"/>
          <w:szCs w:val="20"/>
        </w:rPr>
      </w:pPr>
      <w:r w:rsidRPr="002E3486">
        <w:rPr>
          <w:i/>
          <w:iCs/>
          <w:color w:val="000000"/>
          <w:sz w:val="20"/>
          <w:szCs w:val="20"/>
        </w:rPr>
        <w:t>(указывается полное наименование контролируемого лица в дательном падеже)</w:t>
      </w:r>
    </w:p>
    <w:p w:rsidR="00420E55" w:rsidRPr="002E3486" w:rsidRDefault="00420E55" w:rsidP="00420E55">
      <w:pPr>
        <w:rPr>
          <w:color w:val="000000"/>
          <w:sz w:val="20"/>
          <w:szCs w:val="20"/>
        </w:rPr>
      </w:pPr>
      <w:r w:rsidRPr="002E3486">
        <w:rPr>
          <w:color w:val="000000"/>
          <w:sz w:val="20"/>
          <w:szCs w:val="20"/>
        </w:rPr>
        <w:t>об устранении выявленных нарушений обязательных требований</w:t>
      </w:r>
    </w:p>
    <w:p w:rsidR="00420E55" w:rsidRPr="002E3486" w:rsidRDefault="00420E55" w:rsidP="00420E55">
      <w:pPr>
        <w:rPr>
          <w:color w:val="000000"/>
          <w:sz w:val="20"/>
          <w:szCs w:val="20"/>
        </w:rPr>
      </w:pPr>
    </w:p>
    <w:p w:rsidR="00420E55" w:rsidRPr="002E3486" w:rsidRDefault="00420E55" w:rsidP="00420E55">
      <w:pPr>
        <w:rPr>
          <w:color w:val="000000"/>
          <w:sz w:val="20"/>
          <w:szCs w:val="20"/>
        </w:rPr>
      </w:pPr>
      <w:r w:rsidRPr="002E3486">
        <w:rPr>
          <w:color w:val="000000"/>
          <w:sz w:val="20"/>
          <w:szCs w:val="20"/>
        </w:rPr>
        <w:t>По результатам __________________________________________________,</w:t>
      </w:r>
    </w:p>
    <w:p w:rsidR="00420E55" w:rsidRPr="002E3486" w:rsidRDefault="00420E55" w:rsidP="00420E55">
      <w:pPr>
        <w:rPr>
          <w:color w:val="000000"/>
          <w:sz w:val="20"/>
          <w:szCs w:val="20"/>
        </w:rPr>
      </w:pPr>
      <w:proofErr w:type="gramStart"/>
      <w:r w:rsidRPr="002E3486">
        <w:rPr>
          <w:i/>
          <w:iCs/>
          <w:color w:val="000000"/>
          <w:sz w:val="20"/>
          <w:szCs w:val="20"/>
        </w:rPr>
        <w:t>(указываются вид и форма контрольного мероприятия в соответствии</w:t>
      </w:r>
      <w:proofErr w:type="gramEnd"/>
    </w:p>
    <w:p w:rsidR="00420E55" w:rsidRPr="002E3486" w:rsidRDefault="00420E55" w:rsidP="00420E55">
      <w:pPr>
        <w:rPr>
          <w:color w:val="000000"/>
          <w:sz w:val="20"/>
          <w:szCs w:val="20"/>
        </w:rPr>
      </w:pPr>
      <w:r w:rsidRPr="002E3486">
        <w:rPr>
          <w:i/>
          <w:iCs/>
          <w:color w:val="000000"/>
          <w:sz w:val="20"/>
          <w:szCs w:val="20"/>
        </w:rPr>
        <w:t>с решением Контрольного органа)</w:t>
      </w:r>
    </w:p>
    <w:p w:rsidR="00420E55" w:rsidRPr="002E3486" w:rsidRDefault="00420E55" w:rsidP="00420E55">
      <w:pPr>
        <w:rPr>
          <w:color w:val="000000"/>
          <w:sz w:val="20"/>
          <w:szCs w:val="20"/>
        </w:rPr>
      </w:pPr>
      <w:r w:rsidRPr="002E3486">
        <w:rPr>
          <w:color w:val="000000"/>
          <w:sz w:val="20"/>
          <w:szCs w:val="20"/>
        </w:rPr>
        <w:t>проведенной _____________________________________________________</w:t>
      </w:r>
    </w:p>
    <w:p w:rsidR="00420E55" w:rsidRPr="002E3486" w:rsidRDefault="00420E55" w:rsidP="00420E55">
      <w:pPr>
        <w:rPr>
          <w:color w:val="000000"/>
          <w:sz w:val="20"/>
          <w:szCs w:val="20"/>
        </w:rPr>
      </w:pPr>
      <w:r w:rsidRPr="002E3486">
        <w:rPr>
          <w:i/>
          <w:iCs/>
          <w:color w:val="000000"/>
          <w:sz w:val="20"/>
          <w:szCs w:val="20"/>
        </w:rPr>
        <w:t>(указывается полное наименование контрольного органа)</w:t>
      </w:r>
    </w:p>
    <w:p w:rsidR="00420E55" w:rsidRPr="002E3486" w:rsidRDefault="00420E55" w:rsidP="00420E55">
      <w:pPr>
        <w:rPr>
          <w:color w:val="000000"/>
          <w:sz w:val="20"/>
          <w:szCs w:val="20"/>
        </w:rPr>
      </w:pPr>
      <w:r w:rsidRPr="002E3486">
        <w:rPr>
          <w:color w:val="000000"/>
          <w:sz w:val="20"/>
          <w:szCs w:val="20"/>
        </w:rPr>
        <w:t>в отношении _____________________________________________________</w:t>
      </w:r>
    </w:p>
    <w:p w:rsidR="00420E55" w:rsidRPr="002E3486" w:rsidRDefault="00420E55" w:rsidP="00420E55">
      <w:pPr>
        <w:rPr>
          <w:color w:val="000000"/>
          <w:sz w:val="20"/>
          <w:szCs w:val="20"/>
        </w:rPr>
      </w:pPr>
      <w:r w:rsidRPr="002E3486">
        <w:rPr>
          <w:i/>
          <w:iCs/>
          <w:color w:val="000000"/>
          <w:sz w:val="20"/>
          <w:szCs w:val="20"/>
        </w:rPr>
        <w:t>(указывается полное наименование контролируемого лица)</w:t>
      </w:r>
    </w:p>
    <w:p w:rsidR="00420E55" w:rsidRPr="002E3486" w:rsidRDefault="00420E55" w:rsidP="00420E55">
      <w:pPr>
        <w:rPr>
          <w:color w:val="000000"/>
          <w:sz w:val="20"/>
          <w:szCs w:val="20"/>
        </w:rPr>
      </w:pPr>
      <w:r w:rsidRPr="002E3486">
        <w:rPr>
          <w:color w:val="000000"/>
          <w:sz w:val="20"/>
          <w:szCs w:val="20"/>
        </w:rPr>
        <w:t>в период с «__» _________________ 20__ г. по «__» _________________ 20__г.</w:t>
      </w:r>
    </w:p>
    <w:p w:rsidR="00420E55" w:rsidRPr="002E3486" w:rsidRDefault="00420E55" w:rsidP="00420E55">
      <w:pPr>
        <w:rPr>
          <w:color w:val="000000"/>
          <w:sz w:val="20"/>
          <w:szCs w:val="20"/>
        </w:rPr>
      </w:pPr>
    </w:p>
    <w:p w:rsidR="00420E55" w:rsidRPr="002E3486" w:rsidRDefault="00420E55" w:rsidP="00420E55">
      <w:pPr>
        <w:rPr>
          <w:color w:val="000000"/>
          <w:sz w:val="20"/>
          <w:szCs w:val="20"/>
        </w:rPr>
      </w:pPr>
      <w:r w:rsidRPr="002E3486">
        <w:rPr>
          <w:color w:val="000000"/>
          <w:sz w:val="20"/>
          <w:szCs w:val="20"/>
        </w:rPr>
        <w:t>на основании _________________________________________________________</w:t>
      </w:r>
    </w:p>
    <w:p w:rsidR="00420E55" w:rsidRPr="002E3486" w:rsidRDefault="00420E55" w:rsidP="00420E55">
      <w:pPr>
        <w:rPr>
          <w:i/>
          <w:iCs/>
          <w:color w:val="000000"/>
          <w:sz w:val="20"/>
          <w:szCs w:val="20"/>
        </w:rPr>
      </w:pPr>
      <w:proofErr w:type="gramStart"/>
      <w:r w:rsidRPr="002E3486">
        <w:rPr>
          <w:i/>
          <w:iCs/>
          <w:color w:val="000000"/>
          <w:sz w:val="20"/>
          <w:szCs w:val="20"/>
        </w:rPr>
        <w:t>(указываются наименование и реквизиты акта Контрольного органа о проведе</w:t>
      </w:r>
      <w:r w:rsidRPr="002E3486">
        <w:rPr>
          <w:i/>
          <w:iCs/>
          <w:color w:val="000000"/>
          <w:sz w:val="20"/>
          <w:szCs w:val="20"/>
        </w:rPr>
        <w:softHyphen/>
        <w:t>нии</w:t>
      </w:r>
      <w:proofErr w:type="gramEnd"/>
    </w:p>
    <w:p w:rsidR="00420E55" w:rsidRPr="002E3486" w:rsidRDefault="00420E55" w:rsidP="00420E55">
      <w:pPr>
        <w:rPr>
          <w:color w:val="000000"/>
          <w:sz w:val="20"/>
          <w:szCs w:val="20"/>
        </w:rPr>
      </w:pPr>
      <w:r w:rsidRPr="002E3486">
        <w:rPr>
          <w:i/>
          <w:iCs/>
          <w:color w:val="000000"/>
          <w:sz w:val="20"/>
          <w:szCs w:val="20"/>
        </w:rPr>
        <w:t> контрольного мероприятия)</w:t>
      </w:r>
    </w:p>
    <w:p w:rsidR="00420E55" w:rsidRPr="002E3486" w:rsidRDefault="00420E55" w:rsidP="00420E55">
      <w:pPr>
        <w:rPr>
          <w:color w:val="000000"/>
          <w:sz w:val="20"/>
          <w:szCs w:val="20"/>
        </w:rPr>
      </w:pPr>
    </w:p>
    <w:p w:rsidR="00420E55" w:rsidRPr="002E3486" w:rsidRDefault="00420E55" w:rsidP="00420E55">
      <w:pPr>
        <w:rPr>
          <w:color w:val="000000"/>
          <w:sz w:val="20"/>
          <w:szCs w:val="20"/>
        </w:rPr>
      </w:pPr>
      <w:r w:rsidRPr="002E3486">
        <w:rPr>
          <w:color w:val="000000"/>
          <w:sz w:val="20"/>
          <w:szCs w:val="20"/>
        </w:rPr>
        <w:t>выявлены нарушения обязательных требований ________________ законодатель</w:t>
      </w:r>
      <w:r w:rsidRPr="002E3486">
        <w:rPr>
          <w:color w:val="000000"/>
          <w:sz w:val="20"/>
          <w:szCs w:val="20"/>
        </w:rPr>
        <w:softHyphen/>
        <w:t>ства:</w:t>
      </w:r>
    </w:p>
    <w:p w:rsidR="00420E55" w:rsidRPr="002E3486" w:rsidRDefault="00420E55" w:rsidP="00420E55">
      <w:pPr>
        <w:rPr>
          <w:color w:val="000000"/>
          <w:sz w:val="20"/>
          <w:szCs w:val="20"/>
        </w:rPr>
      </w:pPr>
      <w:r w:rsidRPr="002E3486">
        <w:rPr>
          <w:i/>
          <w:iCs/>
          <w:color w:val="000000"/>
          <w:sz w:val="20"/>
          <w:szCs w:val="20"/>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420E55" w:rsidRPr="002E3486" w:rsidRDefault="00420E55" w:rsidP="00420E55">
      <w:pPr>
        <w:rPr>
          <w:color w:val="000000"/>
          <w:sz w:val="20"/>
          <w:szCs w:val="20"/>
        </w:rPr>
      </w:pPr>
      <w:r w:rsidRPr="002E3486">
        <w:rPr>
          <w:color w:val="000000"/>
          <w:sz w:val="20"/>
          <w:szCs w:val="20"/>
        </w:rPr>
        <w:t>На основании изложенного, в соответствии с пунктом 1 части 2 статьи 90 Феде</w:t>
      </w:r>
      <w:r w:rsidRPr="002E3486">
        <w:rPr>
          <w:color w:val="000000"/>
          <w:sz w:val="20"/>
          <w:szCs w:val="20"/>
        </w:rPr>
        <w:softHyphen/>
        <w:t>рального закона от 31 июля 2020 г. № 248-</w:t>
      </w:r>
      <w:r w:rsidRPr="002E3486">
        <w:rPr>
          <w:color w:val="000000"/>
          <w:sz w:val="20"/>
          <w:szCs w:val="20"/>
        </w:rPr>
        <w:lastRenderedPageBreak/>
        <w:t>ФЗ «О государственном контроле (надзоре) и муниципальном контроле в Россий</w:t>
      </w:r>
      <w:r w:rsidRPr="002E3486">
        <w:rPr>
          <w:color w:val="000000"/>
          <w:sz w:val="20"/>
          <w:szCs w:val="20"/>
        </w:rPr>
        <w:softHyphen/>
        <w:t>ской Федерации» ______________________________________________________</w:t>
      </w:r>
    </w:p>
    <w:p w:rsidR="00420E55" w:rsidRPr="002E3486" w:rsidRDefault="00420E55" w:rsidP="00420E55">
      <w:pPr>
        <w:rPr>
          <w:color w:val="000000"/>
          <w:sz w:val="20"/>
          <w:szCs w:val="20"/>
        </w:rPr>
      </w:pPr>
      <w:r w:rsidRPr="002E3486">
        <w:rPr>
          <w:i/>
          <w:iCs/>
          <w:color w:val="000000"/>
          <w:sz w:val="20"/>
          <w:szCs w:val="20"/>
        </w:rPr>
        <w:t>(указывается полное наименование Контрольного органа)</w:t>
      </w:r>
    </w:p>
    <w:p w:rsidR="00420E55" w:rsidRPr="002E3486" w:rsidRDefault="00420E55" w:rsidP="00420E55">
      <w:pPr>
        <w:rPr>
          <w:color w:val="000000"/>
          <w:sz w:val="20"/>
          <w:szCs w:val="20"/>
        </w:rPr>
      </w:pPr>
    </w:p>
    <w:p w:rsidR="00420E55" w:rsidRPr="002E3486" w:rsidRDefault="00420E55" w:rsidP="00420E55">
      <w:pPr>
        <w:rPr>
          <w:color w:val="000000"/>
          <w:sz w:val="20"/>
          <w:szCs w:val="20"/>
        </w:rPr>
      </w:pPr>
      <w:r w:rsidRPr="002E3486">
        <w:rPr>
          <w:color w:val="000000"/>
          <w:sz w:val="20"/>
          <w:szCs w:val="20"/>
        </w:rPr>
        <w:t>предписывает:</w:t>
      </w:r>
    </w:p>
    <w:p w:rsidR="00420E55" w:rsidRPr="002E3486" w:rsidRDefault="00420E55" w:rsidP="00420E55">
      <w:pPr>
        <w:rPr>
          <w:color w:val="000000"/>
          <w:sz w:val="20"/>
          <w:szCs w:val="20"/>
        </w:rPr>
      </w:pPr>
      <w:r w:rsidRPr="002E3486">
        <w:rPr>
          <w:color w:val="000000"/>
          <w:sz w:val="20"/>
          <w:szCs w:val="20"/>
        </w:rPr>
        <w:t>1. Устранить выявленные нарушения обязательных требований в срок </w:t>
      </w:r>
      <w:proofErr w:type="gramStart"/>
      <w:r w:rsidRPr="002E3486">
        <w:rPr>
          <w:color w:val="000000"/>
          <w:sz w:val="20"/>
          <w:szCs w:val="20"/>
        </w:rPr>
        <w:t>до</w:t>
      </w:r>
      <w:proofErr w:type="gramEnd"/>
    </w:p>
    <w:p w:rsidR="00420E55" w:rsidRPr="002E3486" w:rsidRDefault="00420E55" w:rsidP="00420E55">
      <w:pPr>
        <w:rPr>
          <w:color w:val="000000"/>
          <w:sz w:val="20"/>
          <w:szCs w:val="20"/>
        </w:rPr>
      </w:pPr>
      <w:r w:rsidRPr="002E3486">
        <w:rPr>
          <w:color w:val="000000"/>
          <w:sz w:val="20"/>
          <w:szCs w:val="20"/>
        </w:rPr>
        <w:t>«______» ______________ 20_____ г. включительно.</w:t>
      </w:r>
    </w:p>
    <w:p w:rsidR="00420E55" w:rsidRPr="002E3486" w:rsidRDefault="00420E55" w:rsidP="00420E55">
      <w:pPr>
        <w:rPr>
          <w:color w:val="000000"/>
          <w:sz w:val="20"/>
          <w:szCs w:val="20"/>
        </w:rPr>
      </w:pPr>
      <w:r w:rsidRPr="002E3486">
        <w:rPr>
          <w:color w:val="000000"/>
          <w:sz w:val="20"/>
          <w:szCs w:val="20"/>
        </w:rPr>
        <w:t>2. Уведомить _______________________________________________________</w:t>
      </w:r>
    </w:p>
    <w:p w:rsidR="00420E55" w:rsidRPr="002E3486" w:rsidRDefault="00420E55" w:rsidP="00420E55">
      <w:pPr>
        <w:rPr>
          <w:color w:val="000000"/>
          <w:sz w:val="20"/>
          <w:szCs w:val="20"/>
        </w:rPr>
      </w:pPr>
      <w:r w:rsidRPr="002E3486">
        <w:rPr>
          <w:i/>
          <w:iCs/>
          <w:color w:val="000000"/>
          <w:sz w:val="20"/>
          <w:szCs w:val="20"/>
        </w:rPr>
        <w:t>(указывается полное наименование контрольного органа)</w:t>
      </w:r>
    </w:p>
    <w:p w:rsidR="00420E55" w:rsidRPr="002E3486" w:rsidRDefault="00420E55" w:rsidP="00420E55">
      <w:pPr>
        <w:rPr>
          <w:color w:val="000000"/>
          <w:sz w:val="20"/>
          <w:szCs w:val="20"/>
        </w:rPr>
      </w:pPr>
      <w:r w:rsidRPr="002E3486">
        <w:rPr>
          <w:color w:val="000000"/>
          <w:sz w:val="20"/>
          <w:szCs w:val="20"/>
        </w:rPr>
        <w:t>об исполнении предписания об устранении выявленных нарушений обязательных требований с приложением документов и сведений, подтверждаю</w:t>
      </w:r>
      <w:r w:rsidRPr="002E3486">
        <w:rPr>
          <w:color w:val="000000"/>
          <w:sz w:val="20"/>
          <w:szCs w:val="20"/>
        </w:rPr>
        <w:softHyphen/>
        <w:t>щих устранение выявленных нарушений обязательных требований, в срок</w:t>
      </w:r>
    </w:p>
    <w:p w:rsidR="00420E55" w:rsidRPr="002E3486" w:rsidRDefault="00420E55" w:rsidP="00420E55">
      <w:pPr>
        <w:rPr>
          <w:color w:val="000000"/>
          <w:sz w:val="20"/>
          <w:szCs w:val="20"/>
        </w:rPr>
      </w:pPr>
      <w:r w:rsidRPr="002E3486">
        <w:rPr>
          <w:color w:val="000000"/>
          <w:sz w:val="20"/>
          <w:szCs w:val="20"/>
        </w:rPr>
        <w:t>до «__» _______________ 20_____ г. включительно.</w:t>
      </w:r>
    </w:p>
    <w:p w:rsidR="00420E55" w:rsidRPr="002E3486" w:rsidRDefault="00420E55" w:rsidP="00420E55">
      <w:pPr>
        <w:rPr>
          <w:color w:val="000000"/>
          <w:sz w:val="20"/>
          <w:szCs w:val="20"/>
        </w:rPr>
      </w:pPr>
    </w:p>
    <w:p w:rsidR="00420E55" w:rsidRPr="002E3486" w:rsidRDefault="00420E55" w:rsidP="00420E55">
      <w:pPr>
        <w:rPr>
          <w:color w:val="000000"/>
          <w:sz w:val="20"/>
          <w:szCs w:val="20"/>
        </w:rPr>
      </w:pPr>
      <w:r w:rsidRPr="002E3486">
        <w:rPr>
          <w:color w:val="000000"/>
          <w:sz w:val="20"/>
          <w:szCs w:val="20"/>
        </w:rPr>
        <w:t>Неисполнение настоящего предписания в установленный срок влечет ответствен</w:t>
      </w:r>
      <w:r w:rsidRPr="002E3486">
        <w:rPr>
          <w:color w:val="000000"/>
          <w:sz w:val="20"/>
          <w:szCs w:val="20"/>
        </w:rPr>
        <w:softHyphen/>
        <w:t>ность, установленную законодательством Российской Федерации.</w:t>
      </w:r>
    </w:p>
    <w:p w:rsidR="00420E55" w:rsidRPr="002E3486" w:rsidRDefault="00420E55" w:rsidP="00420E55">
      <w:pPr>
        <w:rPr>
          <w:color w:val="000000"/>
          <w:sz w:val="20"/>
          <w:szCs w:val="20"/>
        </w:rPr>
      </w:pPr>
    </w:p>
    <w:tbl>
      <w:tblPr>
        <w:tblW w:w="0" w:type="auto"/>
        <w:tblCellMar>
          <w:left w:w="0" w:type="dxa"/>
          <w:right w:w="0" w:type="dxa"/>
        </w:tblCellMar>
        <w:tblLook w:val="04A0"/>
      </w:tblPr>
      <w:tblGrid>
        <w:gridCol w:w="2990"/>
        <w:gridCol w:w="2980"/>
        <w:gridCol w:w="4074"/>
      </w:tblGrid>
      <w:tr w:rsidR="00420E55" w:rsidRPr="002E3486" w:rsidTr="00420E55">
        <w:tc>
          <w:tcPr>
            <w:tcW w:w="3010" w:type="dxa"/>
            <w:tcMar>
              <w:top w:w="102" w:type="dxa"/>
              <w:left w:w="62" w:type="dxa"/>
              <w:bottom w:w="102" w:type="dxa"/>
              <w:right w:w="62" w:type="dxa"/>
            </w:tcMar>
            <w:hideMark/>
          </w:tcPr>
          <w:p w:rsidR="00420E55" w:rsidRPr="002E3486" w:rsidRDefault="00420E55" w:rsidP="00420E55">
            <w:pPr>
              <w:rPr>
                <w:sz w:val="20"/>
                <w:szCs w:val="20"/>
              </w:rPr>
            </w:pPr>
            <w:r w:rsidRPr="002E3486">
              <w:rPr>
                <w:sz w:val="20"/>
                <w:szCs w:val="20"/>
              </w:rPr>
              <w:t>__________________</w:t>
            </w:r>
          </w:p>
        </w:tc>
        <w:tc>
          <w:tcPr>
            <w:tcW w:w="3010" w:type="dxa"/>
            <w:tcMar>
              <w:top w:w="102" w:type="dxa"/>
              <w:left w:w="62" w:type="dxa"/>
              <w:bottom w:w="102" w:type="dxa"/>
              <w:right w:w="62" w:type="dxa"/>
            </w:tcMar>
            <w:hideMark/>
          </w:tcPr>
          <w:p w:rsidR="00420E55" w:rsidRPr="002E3486" w:rsidRDefault="00420E55" w:rsidP="00420E55">
            <w:pPr>
              <w:rPr>
                <w:sz w:val="20"/>
                <w:szCs w:val="20"/>
              </w:rPr>
            </w:pPr>
            <w:r w:rsidRPr="002E3486">
              <w:rPr>
                <w:sz w:val="20"/>
                <w:szCs w:val="20"/>
              </w:rPr>
              <w:t>_________________</w:t>
            </w:r>
          </w:p>
        </w:tc>
        <w:tc>
          <w:tcPr>
            <w:tcW w:w="3011" w:type="dxa"/>
            <w:tcMar>
              <w:top w:w="102" w:type="dxa"/>
              <w:left w:w="62" w:type="dxa"/>
              <w:bottom w:w="102" w:type="dxa"/>
              <w:right w:w="62" w:type="dxa"/>
            </w:tcMar>
            <w:hideMark/>
          </w:tcPr>
          <w:p w:rsidR="00420E55" w:rsidRPr="002E3486" w:rsidRDefault="00420E55" w:rsidP="00420E55">
            <w:pPr>
              <w:rPr>
                <w:sz w:val="20"/>
                <w:szCs w:val="20"/>
              </w:rPr>
            </w:pPr>
            <w:r w:rsidRPr="002E3486">
              <w:rPr>
                <w:sz w:val="20"/>
                <w:szCs w:val="20"/>
              </w:rPr>
              <w:t>__________________</w:t>
            </w:r>
          </w:p>
        </w:tc>
      </w:tr>
      <w:tr w:rsidR="00420E55" w:rsidRPr="002E3486" w:rsidTr="00420E55">
        <w:tc>
          <w:tcPr>
            <w:tcW w:w="3010" w:type="dxa"/>
            <w:tcMar>
              <w:top w:w="102" w:type="dxa"/>
              <w:left w:w="62" w:type="dxa"/>
              <w:bottom w:w="102" w:type="dxa"/>
              <w:right w:w="62" w:type="dxa"/>
            </w:tcMar>
            <w:hideMark/>
          </w:tcPr>
          <w:p w:rsidR="00420E55" w:rsidRPr="002E3486" w:rsidRDefault="00420E55" w:rsidP="00420E55">
            <w:pPr>
              <w:rPr>
                <w:sz w:val="20"/>
                <w:szCs w:val="20"/>
              </w:rPr>
            </w:pPr>
            <w:r w:rsidRPr="002E3486">
              <w:rPr>
                <w:sz w:val="20"/>
                <w:szCs w:val="20"/>
                <w:vertAlign w:val="superscript"/>
              </w:rPr>
              <w:t>(должность лица, уполномочен</w:t>
            </w:r>
            <w:r w:rsidRPr="002E3486">
              <w:rPr>
                <w:sz w:val="20"/>
                <w:szCs w:val="20"/>
                <w:vertAlign w:val="superscript"/>
              </w:rPr>
              <w:softHyphen/>
              <w:t>ного на проведение контрольных мероприя</w:t>
            </w:r>
            <w:r w:rsidRPr="002E3486">
              <w:rPr>
                <w:sz w:val="20"/>
                <w:szCs w:val="20"/>
                <w:vertAlign w:val="superscript"/>
              </w:rPr>
              <w:softHyphen/>
              <w:t>тий)</w:t>
            </w:r>
          </w:p>
        </w:tc>
        <w:tc>
          <w:tcPr>
            <w:tcW w:w="3010" w:type="dxa"/>
            <w:tcMar>
              <w:top w:w="102" w:type="dxa"/>
              <w:left w:w="62" w:type="dxa"/>
              <w:bottom w:w="102" w:type="dxa"/>
              <w:right w:w="62" w:type="dxa"/>
            </w:tcMar>
            <w:hideMark/>
          </w:tcPr>
          <w:p w:rsidR="00420E55" w:rsidRPr="002E3486" w:rsidRDefault="00420E55" w:rsidP="00420E55">
            <w:pPr>
              <w:rPr>
                <w:sz w:val="20"/>
                <w:szCs w:val="20"/>
                <w:vertAlign w:val="superscript"/>
              </w:rPr>
            </w:pPr>
            <w:proofErr w:type="gramStart"/>
            <w:r w:rsidRPr="002E3486">
              <w:rPr>
                <w:sz w:val="20"/>
                <w:szCs w:val="20"/>
                <w:vertAlign w:val="superscript"/>
              </w:rPr>
              <w:t>(подпись должностного лица, уполномо</w:t>
            </w:r>
            <w:r w:rsidRPr="002E3486">
              <w:rPr>
                <w:sz w:val="20"/>
                <w:szCs w:val="20"/>
                <w:vertAlign w:val="superscript"/>
              </w:rPr>
              <w:softHyphen/>
              <w:t>чен</w:t>
            </w:r>
            <w:r w:rsidRPr="002E3486">
              <w:rPr>
                <w:sz w:val="20"/>
                <w:szCs w:val="20"/>
                <w:vertAlign w:val="superscript"/>
              </w:rPr>
              <w:softHyphen/>
              <w:t>ного </w:t>
            </w:r>
            <w:proofErr w:type="gramEnd"/>
          </w:p>
          <w:p w:rsidR="00420E55" w:rsidRPr="002E3486" w:rsidRDefault="00420E55" w:rsidP="00420E55">
            <w:pPr>
              <w:rPr>
                <w:sz w:val="20"/>
                <w:szCs w:val="20"/>
              </w:rPr>
            </w:pPr>
            <w:r w:rsidRPr="002E3486">
              <w:rPr>
                <w:sz w:val="20"/>
                <w:szCs w:val="20"/>
                <w:vertAlign w:val="superscript"/>
              </w:rPr>
              <w:t>на проведение кон</w:t>
            </w:r>
            <w:r w:rsidRPr="002E3486">
              <w:rPr>
                <w:sz w:val="20"/>
                <w:szCs w:val="20"/>
                <w:vertAlign w:val="superscript"/>
              </w:rPr>
              <w:softHyphen/>
              <w:t>троль</w:t>
            </w:r>
            <w:r w:rsidRPr="002E3486">
              <w:rPr>
                <w:sz w:val="20"/>
                <w:szCs w:val="20"/>
                <w:vertAlign w:val="superscript"/>
              </w:rPr>
              <w:softHyphen/>
              <w:t>ных мероприятий)</w:t>
            </w:r>
          </w:p>
        </w:tc>
        <w:tc>
          <w:tcPr>
            <w:tcW w:w="3011" w:type="dxa"/>
            <w:tcMar>
              <w:top w:w="102" w:type="dxa"/>
              <w:left w:w="62" w:type="dxa"/>
              <w:bottom w:w="102" w:type="dxa"/>
              <w:right w:w="62" w:type="dxa"/>
            </w:tcMar>
            <w:hideMark/>
          </w:tcPr>
          <w:p w:rsidR="00420E55" w:rsidRPr="002E3486" w:rsidRDefault="00420E55" w:rsidP="00420E55">
            <w:pPr>
              <w:rPr>
                <w:sz w:val="20"/>
                <w:szCs w:val="20"/>
                <w:vertAlign w:val="superscript"/>
              </w:rPr>
            </w:pPr>
            <w:proofErr w:type="gramStart"/>
            <w:r w:rsidRPr="002E3486">
              <w:rPr>
                <w:sz w:val="20"/>
                <w:szCs w:val="20"/>
                <w:vertAlign w:val="superscript"/>
              </w:rPr>
              <w:t>(фамилия, имя, отчество (при наличии) должностного лица, уполномо</w:t>
            </w:r>
            <w:r w:rsidRPr="002E3486">
              <w:rPr>
                <w:sz w:val="20"/>
                <w:szCs w:val="20"/>
                <w:vertAlign w:val="superscript"/>
              </w:rPr>
              <w:softHyphen/>
              <w:t>чен</w:t>
            </w:r>
            <w:r w:rsidRPr="002E3486">
              <w:rPr>
                <w:sz w:val="20"/>
                <w:szCs w:val="20"/>
                <w:vertAlign w:val="superscript"/>
              </w:rPr>
              <w:softHyphen/>
              <w:t>ного на проведение</w:t>
            </w:r>
            <w:proofErr w:type="gramEnd"/>
          </w:p>
          <w:p w:rsidR="00420E55" w:rsidRPr="002E3486" w:rsidRDefault="00420E55" w:rsidP="00420E55">
            <w:pPr>
              <w:rPr>
                <w:sz w:val="20"/>
                <w:szCs w:val="20"/>
              </w:rPr>
            </w:pPr>
            <w:r w:rsidRPr="002E3486">
              <w:rPr>
                <w:sz w:val="20"/>
                <w:szCs w:val="20"/>
                <w:vertAlign w:val="superscript"/>
              </w:rPr>
              <w:t> контрольных мероприятий)</w:t>
            </w:r>
          </w:p>
        </w:tc>
      </w:tr>
    </w:tbl>
    <w:p w:rsidR="00420E55" w:rsidRPr="002E3486" w:rsidRDefault="00420E55" w:rsidP="00420E55">
      <w:pPr>
        <w:spacing w:after="200" w:line="276" w:lineRule="auto"/>
        <w:rPr>
          <w:rFonts w:eastAsiaTheme="minorHAnsi"/>
          <w:sz w:val="20"/>
          <w:szCs w:val="20"/>
          <w:lang w:eastAsia="en-US"/>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Default="00420E55" w:rsidP="00420E55">
      <w:pPr>
        <w:tabs>
          <w:tab w:val="left" w:pos="3885"/>
        </w:tabs>
      </w:pPr>
    </w:p>
    <w:p w:rsidR="00420E55" w:rsidRDefault="00420E55" w:rsidP="00420E55">
      <w:pPr>
        <w:tabs>
          <w:tab w:val="left" w:pos="3885"/>
        </w:tabs>
      </w:pPr>
    </w:p>
    <w:p w:rsidR="00420E55" w:rsidRDefault="00420E55" w:rsidP="00420E55">
      <w:pPr>
        <w:tabs>
          <w:tab w:val="left" w:pos="3885"/>
        </w:tabs>
      </w:pPr>
    </w:p>
    <w:p w:rsidR="00420E55" w:rsidRDefault="00420E55" w:rsidP="00420E55">
      <w:pPr>
        <w:tabs>
          <w:tab w:val="left" w:pos="3885"/>
        </w:tabs>
      </w:pPr>
    </w:p>
    <w:p w:rsidR="00420E55" w:rsidRDefault="00420E55" w:rsidP="00420E55">
      <w:pPr>
        <w:tabs>
          <w:tab w:val="left" w:pos="3885"/>
        </w:tabs>
      </w:pPr>
    </w:p>
    <w:p w:rsidR="00420E55" w:rsidRDefault="00420E55" w:rsidP="00420E55">
      <w:pPr>
        <w:tabs>
          <w:tab w:val="left" w:pos="3885"/>
        </w:tabs>
      </w:pPr>
    </w:p>
    <w:p w:rsidR="00420E55" w:rsidRDefault="00420E55" w:rsidP="00420E55">
      <w:pPr>
        <w:tabs>
          <w:tab w:val="left" w:pos="3885"/>
        </w:tabs>
      </w:pPr>
    </w:p>
    <w:p w:rsidR="00420E55" w:rsidRPr="002E3486" w:rsidRDefault="00420E55" w:rsidP="00420E55">
      <w:pPr>
        <w:jc w:val="center"/>
        <w:rPr>
          <w:b/>
          <w:sz w:val="20"/>
          <w:szCs w:val="20"/>
        </w:rPr>
      </w:pPr>
      <w:r w:rsidRPr="002E3486">
        <w:rPr>
          <w:b/>
          <w:sz w:val="20"/>
          <w:szCs w:val="20"/>
        </w:rPr>
        <w:t>СОВЕТ ДЕПУТАТОВ КОЖУРЛИНСКОГО СЕЛЬСОВЕТА</w:t>
      </w:r>
    </w:p>
    <w:p w:rsidR="00420E55" w:rsidRPr="002E3486" w:rsidRDefault="00420E55" w:rsidP="00420E55">
      <w:pPr>
        <w:jc w:val="center"/>
        <w:rPr>
          <w:b/>
          <w:sz w:val="20"/>
          <w:szCs w:val="20"/>
        </w:rPr>
      </w:pPr>
      <w:r w:rsidRPr="002E3486">
        <w:rPr>
          <w:b/>
          <w:sz w:val="20"/>
          <w:szCs w:val="20"/>
        </w:rPr>
        <w:t>УБИНСКОГО РАЙОНА НОВОСИБИРСКОЙ ОБЛАСТИ</w:t>
      </w:r>
    </w:p>
    <w:p w:rsidR="00420E55" w:rsidRPr="002E3486" w:rsidRDefault="00420E55" w:rsidP="00420E55">
      <w:pPr>
        <w:jc w:val="center"/>
        <w:rPr>
          <w:b/>
          <w:sz w:val="20"/>
          <w:szCs w:val="20"/>
        </w:rPr>
      </w:pPr>
      <w:r w:rsidRPr="002E3486">
        <w:rPr>
          <w:b/>
          <w:sz w:val="20"/>
          <w:szCs w:val="20"/>
        </w:rPr>
        <w:t>(шестого созыва)</w:t>
      </w: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jc w:val="center"/>
        <w:rPr>
          <w:b/>
          <w:sz w:val="20"/>
          <w:szCs w:val="20"/>
        </w:rPr>
      </w:pPr>
      <w:proofErr w:type="gramStart"/>
      <w:r w:rsidRPr="002E3486">
        <w:rPr>
          <w:b/>
          <w:sz w:val="20"/>
          <w:szCs w:val="20"/>
        </w:rPr>
        <w:t>Р</w:t>
      </w:r>
      <w:proofErr w:type="gramEnd"/>
      <w:r w:rsidRPr="002E3486">
        <w:rPr>
          <w:b/>
          <w:sz w:val="20"/>
          <w:szCs w:val="20"/>
        </w:rPr>
        <w:t xml:space="preserve"> Е Ш Е Н И Е </w:t>
      </w:r>
    </w:p>
    <w:p w:rsidR="00420E55" w:rsidRPr="002E3486" w:rsidRDefault="00420E55" w:rsidP="00420E55">
      <w:pPr>
        <w:jc w:val="center"/>
        <w:rPr>
          <w:sz w:val="20"/>
          <w:szCs w:val="20"/>
        </w:rPr>
      </w:pPr>
      <w:r w:rsidRPr="002E3486">
        <w:rPr>
          <w:sz w:val="20"/>
          <w:szCs w:val="20"/>
        </w:rPr>
        <w:t>тридцать восьмой сессии</w:t>
      </w:r>
    </w:p>
    <w:p w:rsidR="00420E55" w:rsidRPr="002E3486" w:rsidRDefault="00420E55" w:rsidP="00420E55">
      <w:pPr>
        <w:jc w:val="center"/>
        <w:rPr>
          <w:sz w:val="20"/>
          <w:szCs w:val="20"/>
        </w:rPr>
      </w:pPr>
    </w:p>
    <w:p w:rsidR="00420E55" w:rsidRPr="002E3486" w:rsidRDefault="00420E55" w:rsidP="00420E55">
      <w:pPr>
        <w:rPr>
          <w:sz w:val="20"/>
          <w:szCs w:val="20"/>
        </w:rPr>
      </w:pPr>
      <w:r w:rsidRPr="002E3486">
        <w:rPr>
          <w:sz w:val="20"/>
          <w:szCs w:val="20"/>
        </w:rPr>
        <w:t xml:space="preserve">        26.06.2024                                                                              № 215</w:t>
      </w:r>
    </w:p>
    <w:p w:rsidR="00420E55" w:rsidRPr="002E3486" w:rsidRDefault="00420E55" w:rsidP="00420E55">
      <w:pPr>
        <w:rPr>
          <w:sz w:val="20"/>
          <w:szCs w:val="20"/>
        </w:rPr>
      </w:pPr>
    </w:p>
    <w:p w:rsidR="00420E55" w:rsidRPr="002E3486" w:rsidRDefault="00420E55" w:rsidP="00420E55">
      <w:pPr>
        <w:widowControl w:val="0"/>
        <w:autoSpaceDE w:val="0"/>
        <w:autoSpaceDN w:val="0"/>
        <w:adjustRightInd w:val="0"/>
        <w:jc w:val="center"/>
        <w:rPr>
          <w:sz w:val="20"/>
          <w:szCs w:val="20"/>
        </w:rPr>
      </w:pPr>
      <w:r w:rsidRPr="002E3486">
        <w:rPr>
          <w:sz w:val="20"/>
          <w:szCs w:val="20"/>
        </w:rPr>
        <w:t>О внесении изменений в решение двадцать девятой сессии Совета депутатов Кожурлинского сельсовета Убинского района Новосибирской области шестого созыва от 29.06.2023 № 165 «</w:t>
      </w:r>
      <w:r w:rsidRPr="002E3486">
        <w:rPr>
          <w:bCs/>
          <w:color w:val="000000"/>
          <w:sz w:val="20"/>
          <w:szCs w:val="20"/>
        </w:rPr>
        <w:t>Об утверждении Положения о бюджетном процессе в Кожурлинском сельсовете Убинского района Новосибирской области</w:t>
      </w:r>
      <w:r w:rsidRPr="002E3486">
        <w:rPr>
          <w:sz w:val="20"/>
          <w:szCs w:val="20"/>
        </w:rPr>
        <w:t>»</w:t>
      </w:r>
    </w:p>
    <w:p w:rsidR="00420E55" w:rsidRPr="002E3486" w:rsidRDefault="00420E55" w:rsidP="00420E55">
      <w:pPr>
        <w:widowControl w:val="0"/>
        <w:autoSpaceDE w:val="0"/>
        <w:autoSpaceDN w:val="0"/>
        <w:adjustRightInd w:val="0"/>
        <w:jc w:val="center"/>
        <w:rPr>
          <w:bCs/>
          <w:color w:val="000000"/>
          <w:sz w:val="20"/>
          <w:szCs w:val="20"/>
        </w:rPr>
      </w:pPr>
    </w:p>
    <w:p w:rsidR="00420E55" w:rsidRPr="002E3486" w:rsidRDefault="00420E55" w:rsidP="00420E55">
      <w:pPr>
        <w:tabs>
          <w:tab w:val="center" w:pos="5102"/>
          <w:tab w:val="left" w:pos="8400"/>
        </w:tabs>
        <w:jc w:val="center"/>
        <w:rPr>
          <w:b/>
          <w:bCs/>
          <w:spacing w:val="-1"/>
          <w:sz w:val="20"/>
          <w:szCs w:val="20"/>
          <w:lang w:eastAsia="en-US"/>
        </w:rPr>
      </w:pPr>
      <w:r w:rsidRPr="002E3486">
        <w:rPr>
          <w:b/>
          <w:bCs/>
          <w:spacing w:val="-1"/>
          <w:sz w:val="20"/>
          <w:szCs w:val="20"/>
          <w:lang w:eastAsia="en-US"/>
        </w:rPr>
        <w:t xml:space="preserve">                                                                                                            </w:t>
      </w:r>
    </w:p>
    <w:p w:rsidR="00420E55" w:rsidRPr="002E3486" w:rsidRDefault="00420E55" w:rsidP="00420E55">
      <w:pPr>
        <w:tabs>
          <w:tab w:val="left" w:pos="2880"/>
        </w:tabs>
        <w:jc w:val="both"/>
        <w:rPr>
          <w:sz w:val="20"/>
          <w:szCs w:val="20"/>
        </w:rPr>
      </w:pPr>
      <w:r w:rsidRPr="002E3486">
        <w:rPr>
          <w:sz w:val="20"/>
          <w:szCs w:val="20"/>
        </w:rPr>
        <w:t xml:space="preserve">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w:t>
      </w:r>
    </w:p>
    <w:p w:rsidR="00420E55" w:rsidRPr="002E3486" w:rsidRDefault="00420E55" w:rsidP="00420E55">
      <w:pPr>
        <w:tabs>
          <w:tab w:val="left" w:pos="2880"/>
        </w:tabs>
        <w:jc w:val="both"/>
        <w:rPr>
          <w:b/>
          <w:sz w:val="20"/>
          <w:szCs w:val="20"/>
        </w:rPr>
      </w:pPr>
      <w:proofErr w:type="gramStart"/>
      <w:r w:rsidRPr="002E3486">
        <w:rPr>
          <w:sz w:val="20"/>
          <w:szCs w:val="20"/>
        </w:rPr>
        <w:t>Во</w:t>
      </w:r>
      <w:proofErr w:type="gramEnd"/>
      <w:r w:rsidRPr="002E3486">
        <w:rPr>
          <w:sz w:val="20"/>
          <w:szCs w:val="20"/>
        </w:rPr>
        <w:t xml:space="preserve"> исполнении  Федерального Закона от 06.10.2003 № 131-ФЗ «Об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w:t>
      </w:r>
      <w:r w:rsidRPr="002E3486">
        <w:rPr>
          <w:b/>
          <w:sz w:val="20"/>
          <w:szCs w:val="20"/>
        </w:rPr>
        <w:t>РЕШИЛ:</w:t>
      </w:r>
    </w:p>
    <w:p w:rsidR="00420E55" w:rsidRPr="002E3486" w:rsidRDefault="00420E55" w:rsidP="00420E55">
      <w:pPr>
        <w:widowControl w:val="0"/>
        <w:autoSpaceDE w:val="0"/>
        <w:autoSpaceDN w:val="0"/>
        <w:adjustRightInd w:val="0"/>
        <w:rPr>
          <w:b/>
          <w:sz w:val="20"/>
          <w:szCs w:val="20"/>
        </w:rPr>
      </w:pPr>
    </w:p>
    <w:p w:rsidR="00420E55" w:rsidRPr="002E3486" w:rsidRDefault="00420E55" w:rsidP="00420E55">
      <w:pPr>
        <w:widowControl w:val="0"/>
        <w:autoSpaceDE w:val="0"/>
        <w:autoSpaceDN w:val="0"/>
        <w:adjustRightInd w:val="0"/>
        <w:jc w:val="both"/>
        <w:rPr>
          <w:sz w:val="20"/>
          <w:szCs w:val="20"/>
        </w:rPr>
      </w:pPr>
      <w:r w:rsidRPr="002E3486">
        <w:rPr>
          <w:sz w:val="20"/>
          <w:szCs w:val="20"/>
        </w:rPr>
        <w:t xml:space="preserve">1.Внести в Положение </w:t>
      </w:r>
      <w:r w:rsidRPr="002E3486">
        <w:rPr>
          <w:bCs/>
          <w:color w:val="000000"/>
          <w:sz w:val="20"/>
          <w:szCs w:val="20"/>
        </w:rPr>
        <w:t>о бюджетном процессе в Кожурлинском сельсовете Убинского района Новосибирской области</w:t>
      </w:r>
      <w:r w:rsidRPr="002E3486">
        <w:rPr>
          <w:sz w:val="20"/>
          <w:szCs w:val="20"/>
        </w:rPr>
        <w:t>» утвержденное решением двадцать девятой сессии Совета депутатов Кожурлинского сельсовета Убинского района Новосибирской области шестого созыва от 29.06.2023  № 165 « Об утверждении Положения о бюджетном процессе в Кожурлинском сельсовете Убинского района Новосибирской области» следующие изменения:</w:t>
      </w:r>
    </w:p>
    <w:p w:rsidR="00420E55" w:rsidRPr="002E3486" w:rsidRDefault="00420E55" w:rsidP="00420E55">
      <w:pPr>
        <w:jc w:val="both"/>
        <w:rPr>
          <w:sz w:val="20"/>
          <w:szCs w:val="20"/>
        </w:rPr>
      </w:pPr>
    </w:p>
    <w:p w:rsidR="00420E55" w:rsidRPr="002E3486" w:rsidRDefault="00420E55" w:rsidP="00420E55">
      <w:pPr>
        <w:jc w:val="both"/>
        <w:rPr>
          <w:sz w:val="20"/>
          <w:szCs w:val="20"/>
        </w:rPr>
      </w:pPr>
      <w:r w:rsidRPr="002E3486">
        <w:rPr>
          <w:sz w:val="20"/>
          <w:szCs w:val="20"/>
        </w:rPr>
        <w:t>1.1. пункт 10.1 статьи 10   добавить подпунктом</w:t>
      </w:r>
    </w:p>
    <w:p w:rsidR="00420E55" w:rsidRPr="002E3486" w:rsidRDefault="00420E55" w:rsidP="00420E55">
      <w:pPr>
        <w:pStyle w:val="s1"/>
        <w:shd w:val="clear" w:color="auto" w:fill="FFFFFF"/>
        <w:spacing w:before="0" w:beforeAutospacing="0" w:after="0" w:afterAutospacing="0"/>
        <w:jc w:val="both"/>
        <w:rPr>
          <w:sz w:val="20"/>
          <w:szCs w:val="20"/>
        </w:rPr>
      </w:pPr>
      <w:r w:rsidRPr="002E3486">
        <w:rPr>
          <w:sz w:val="20"/>
          <w:szCs w:val="20"/>
        </w:rPr>
        <w:t xml:space="preserve">«7) </w:t>
      </w:r>
      <w:r w:rsidRPr="002E3486">
        <w:rPr>
          <w:color w:val="464C55"/>
          <w:sz w:val="20"/>
          <w:szCs w:val="20"/>
        </w:rPr>
        <w:t xml:space="preserve"> </w:t>
      </w:r>
      <w:r w:rsidRPr="002E3486">
        <w:rPr>
          <w:sz w:val="20"/>
          <w:szCs w:val="20"/>
        </w:rPr>
        <w:t xml:space="preserve">Закрепление за органами государственной власти (государственными органами), органами местного самоуправления, органами местной администрации, органами управления государственными внебюджетными фондами, Центральным банком Российской Федерации, иными организациями бюджетных полномочий главного </w:t>
      </w:r>
      <w:r w:rsidRPr="002E3486">
        <w:rPr>
          <w:sz w:val="20"/>
          <w:szCs w:val="20"/>
        </w:rPr>
        <w:lastRenderedPageBreak/>
        <w:t>администратора доходов бюджета производится с учетом выполняемых ими полномочий по исполнению государственных функций в соответствии с </w:t>
      </w:r>
      <w:hyperlink r:id="rId15" w:anchor="block_1000" w:history="1">
        <w:r w:rsidRPr="002E3486">
          <w:rPr>
            <w:sz w:val="20"/>
            <w:szCs w:val="20"/>
          </w:rPr>
          <w:t>общими требованиями</w:t>
        </w:r>
      </w:hyperlink>
      <w:r w:rsidRPr="002E3486">
        <w:rPr>
          <w:sz w:val="20"/>
          <w:szCs w:val="20"/>
        </w:rPr>
        <w:t>, установленными Правительством Российской Федерации.</w:t>
      </w:r>
    </w:p>
    <w:p w:rsidR="00420E55" w:rsidRPr="002E3486" w:rsidRDefault="00420E55" w:rsidP="00420E55">
      <w:pPr>
        <w:shd w:val="clear" w:color="auto" w:fill="FFFFFF"/>
        <w:jc w:val="both"/>
        <w:rPr>
          <w:sz w:val="20"/>
          <w:szCs w:val="20"/>
        </w:rPr>
      </w:pPr>
      <w:r w:rsidRPr="002E3486">
        <w:rPr>
          <w:sz w:val="20"/>
          <w:szCs w:val="20"/>
        </w:rPr>
        <w:t>8)</w:t>
      </w:r>
      <w:hyperlink r:id="rId16" w:anchor="/multilink/12112604/paragraph/186072704/number/0:0" w:history="1">
        <w:r w:rsidRPr="002E3486">
          <w:rPr>
            <w:sz w:val="20"/>
            <w:szCs w:val="20"/>
          </w:rPr>
          <w:t>Перечень</w:t>
        </w:r>
      </w:hyperlink>
      <w:r w:rsidRPr="002E3486">
        <w:rPr>
          <w:sz w:val="20"/>
          <w:szCs w:val="20"/>
        </w:rPr>
        <w:t xml:space="preserve"> главных администраторов доходов федерального бюджета, перечень главных </w:t>
      </w:r>
      <w:proofErr w:type="gramStart"/>
      <w:r w:rsidRPr="002E3486">
        <w:rPr>
          <w:sz w:val="20"/>
          <w:szCs w:val="20"/>
        </w:rPr>
        <w:t>администраторов доходов бюджета государственного внебюджетного фонда Российской Федерации</w:t>
      </w:r>
      <w:proofErr w:type="gramEnd"/>
      <w:r w:rsidRPr="002E3486">
        <w:rPr>
          <w:sz w:val="20"/>
          <w:szCs w:val="20"/>
        </w:rPr>
        <w:t xml:space="preserve"> утверждаются Правительством Российской Федерации, если иное не предусмотрено настоящим пунктом.</w:t>
      </w:r>
    </w:p>
    <w:p w:rsidR="00420E55" w:rsidRPr="002E3486" w:rsidRDefault="00420E55" w:rsidP="00420E55">
      <w:pPr>
        <w:shd w:val="clear" w:color="auto" w:fill="FFFFFF"/>
        <w:jc w:val="both"/>
        <w:rPr>
          <w:sz w:val="20"/>
          <w:szCs w:val="20"/>
        </w:rPr>
      </w:pPr>
      <w:proofErr w:type="gramStart"/>
      <w:r w:rsidRPr="002E3486">
        <w:rPr>
          <w:sz w:val="20"/>
          <w:szCs w:val="20"/>
        </w:rPr>
        <w:t>Перечень главных администраторов доходов федерального бюджета, перечень главных администраторов доходов бюджета государственного внебюджетного фонда Российской Федерации, не являющихся федеральными органами исполнительной власти, государственными корпорациями, публично-правовыми компаниями, Центральным банком Российской Федерации, органами управления государственным внебюджетным фондом, утверждаются соответственно </w:t>
      </w:r>
      <w:hyperlink r:id="rId17" w:history="1">
        <w:r w:rsidRPr="002E3486">
          <w:rPr>
            <w:sz w:val="20"/>
            <w:szCs w:val="20"/>
          </w:rPr>
          <w:t>федеральным законом</w:t>
        </w:r>
      </w:hyperlink>
      <w:r w:rsidRPr="002E3486">
        <w:rPr>
          <w:sz w:val="20"/>
          <w:szCs w:val="20"/>
        </w:rPr>
        <w:t> о федеральном бюджете, федеральным законом о бюджете государственного внебюджетного фонда Российской Федерации.</w:t>
      </w:r>
      <w:proofErr w:type="gramEnd"/>
    </w:p>
    <w:p w:rsidR="00420E55" w:rsidRPr="002E3486" w:rsidRDefault="00420E55" w:rsidP="00420E55">
      <w:pPr>
        <w:shd w:val="clear" w:color="auto" w:fill="FFFFFF"/>
        <w:jc w:val="both"/>
        <w:rPr>
          <w:sz w:val="20"/>
          <w:szCs w:val="20"/>
        </w:rPr>
      </w:pPr>
      <w:r w:rsidRPr="002E3486">
        <w:rPr>
          <w:sz w:val="20"/>
          <w:szCs w:val="20"/>
        </w:rPr>
        <w:t xml:space="preserve">Перечень главных администраторов доходов бюджета субъекта Российской Федерации, перечень главных </w:t>
      </w:r>
      <w:proofErr w:type="gramStart"/>
      <w:r w:rsidRPr="002E3486">
        <w:rPr>
          <w:sz w:val="20"/>
          <w:szCs w:val="20"/>
        </w:rPr>
        <w:t>администраторов доходов бюджета территориального фонда обязательного медицинского страхования</w:t>
      </w:r>
      <w:proofErr w:type="gramEnd"/>
      <w:r w:rsidRPr="002E3486">
        <w:rPr>
          <w:sz w:val="20"/>
          <w:szCs w:val="20"/>
        </w:rPr>
        <w:t xml:space="preserve"> утверждаются высшим исполнительным органом субъекта Российской Федерации в соответствии с </w:t>
      </w:r>
      <w:hyperlink r:id="rId18" w:anchor="block_1000" w:history="1">
        <w:r w:rsidRPr="002E3486">
          <w:rPr>
            <w:sz w:val="20"/>
            <w:szCs w:val="20"/>
          </w:rPr>
          <w:t>общими требованиями</w:t>
        </w:r>
      </w:hyperlink>
      <w:r w:rsidRPr="002E3486">
        <w:rPr>
          <w:sz w:val="20"/>
          <w:szCs w:val="20"/>
        </w:rPr>
        <w:t>, установленными Правительством Российской Федерации.</w:t>
      </w:r>
    </w:p>
    <w:p w:rsidR="00420E55" w:rsidRPr="002E3486" w:rsidRDefault="00420E55" w:rsidP="00420E55">
      <w:pPr>
        <w:shd w:val="clear" w:color="auto" w:fill="FFFFFF"/>
        <w:jc w:val="both"/>
        <w:rPr>
          <w:sz w:val="20"/>
          <w:szCs w:val="20"/>
        </w:rPr>
      </w:pPr>
      <w:r w:rsidRPr="002E3486">
        <w:rPr>
          <w:sz w:val="20"/>
          <w:szCs w:val="20"/>
        </w:rPr>
        <w:t>Перечень главных администраторов доходов местного бюджета утверждается местной администрацией в соответствии с </w:t>
      </w:r>
      <w:hyperlink r:id="rId19" w:anchor="block_1000" w:history="1">
        <w:r w:rsidRPr="002E3486">
          <w:rPr>
            <w:sz w:val="20"/>
            <w:szCs w:val="20"/>
          </w:rPr>
          <w:t>общими требованиями</w:t>
        </w:r>
      </w:hyperlink>
      <w:r w:rsidRPr="002E3486">
        <w:rPr>
          <w:sz w:val="20"/>
          <w:szCs w:val="20"/>
        </w:rPr>
        <w:t>, установленными Правительством Российской Федерации.</w:t>
      </w:r>
    </w:p>
    <w:p w:rsidR="00420E55" w:rsidRPr="002E3486" w:rsidRDefault="00420E55" w:rsidP="00420E55">
      <w:pPr>
        <w:shd w:val="clear" w:color="auto" w:fill="FFFFFF"/>
        <w:spacing w:after="300"/>
        <w:jc w:val="both"/>
        <w:rPr>
          <w:sz w:val="20"/>
          <w:szCs w:val="20"/>
        </w:rPr>
      </w:pPr>
      <w:r w:rsidRPr="002E3486">
        <w:rPr>
          <w:sz w:val="20"/>
          <w:szCs w:val="20"/>
        </w:rPr>
        <w:t>Перечень главных администраторов доходов бюджета должен содержать наименования органов (организаций), осуществляющих бюджетные полномочия главных администраторов доходов бюджета, и закрепляемые за ними виды (подвиды) доходов бюджета.</w:t>
      </w:r>
    </w:p>
    <w:p w:rsidR="00420E55" w:rsidRPr="002E3486" w:rsidRDefault="00420E55" w:rsidP="00420E55">
      <w:pPr>
        <w:jc w:val="both"/>
        <w:rPr>
          <w:sz w:val="20"/>
          <w:szCs w:val="20"/>
          <w:shd w:val="clear" w:color="auto" w:fill="FFFFFF"/>
        </w:rPr>
      </w:pPr>
      <w:r w:rsidRPr="002E3486">
        <w:rPr>
          <w:sz w:val="20"/>
          <w:szCs w:val="20"/>
        </w:rPr>
        <w:t>1.2. пункт 11.1 статьи 11   добавить подпунктом</w:t>
      </w:r>
      <w:r w:rsidRPr="002E3486">
        <w:rPr>
          <w:color w:val="464C55"/>
          <w:sz w:val="20"/>
          <w:szCs w:val="20"/>
          <w:shd w:val="clear" w:color="auto" w:fill="FFFFFF"/>
        </w:rPr>
        <w:t> </w:t>
      </w:r>
    </w:p>
    <w:p w:rsidR="00420E55" w:rsidRPr="002E3486" w:rsidRDefault="00420E55" w:rsidP="00420E55">
      <w:pPr>
        <w:jc w:val="both"/>
        <w:rPr>
          <w:sz w:val="20"/>
          <w:szCs w:val="20"/>
        </w:rPr>
      </w:pPr>
      <w:proofErr w:type="gramStart"/>
      <w:r w:rsidRPr="002E3486">
        <w:rPr>
          <w:sz w:val="20"/>
          <w:szCs w:val="20"/>
          <w:shd w:val="clear" w:color="auto" w:fill="FFFFFF"/>
        </w:rPr>
        <w:t>« 8) Закрепление за органами государственной власти (государственными органами), органами местного самоуправления, органами местной администрации, органами управления государственными внебюджетными фондами, иными организациями бюджетных полномочий главного администратора источников финансирования дефицита бюджета производится с учетом выполняемых ими полномочий по осуществлению операций с источниками финансирования дефицита бюджета в соответствии с </w:t>
      </w:r>
      <w:hyperlink r:id="rId20" w:anchor="block_1000" w:history="1">
        <w:r w:rsidRPr="002E3486">
          <w:rPr>
            <w:sz w:val="20"/>
            <w:szCs w:val="20"/>
            <w:shd w:val="clear" w:color="auto" w:fill="FFFFFF"/>
          </w:rPr>
          <w:t>общими требованиями</w:t>
        </w:r>
      </w:hyperlink>
      <w:r w:rsidRPr="002E3486">
        <w:rPr>
          <w:sz w:val="20"/>
          <w:szCs w:val="20"/>
          <w:shd w:val="clear" w:color="auto" w:fill="FFFFFF"/>
        </w:rPr>
        <w:t>, установленными Правительством Российской Федерации.»</w:t>
      </w:r>
      <w:proofErr w:type="gramEnd"/>
    </w:p>
    <w:p w:rsidR="00420E55" w:rsidRPr="002E3486" w:rsidRDefault="00420E55" w:rsidP="00420E55">
      <w:pPr>
        <w:pStyle w:val="af2"/>
        <w:jc w:val="both"/>
        <w:rPr>
          <w:sz w:val="20"/>
          <w:szCs w:val="20"/>
        </w:rPr>
      </w:pPr>
    </w:p>
    <w:p w:rsidR="00420E55" w:rsidRPr="002E3486" w:rsidRDefault="00420E55" w:rsidP="00420E55">
      <w:pPr>
        <w:jc w:val="both"/>
        <w:rPr>
          <w:sz w:val="20"/>
          <w:szCs w:val="20"/>
        </w:rPr>
      </w:pPr>
      <w:r w:rsidRPr="002E3486">
        <w:rPr>
          <w:sz w:val="20"/>
          <w:szCs w:val="20"/>
        </w:rPr>
        <w:t>1.3.пункт 21.3  статьи 21  добавить подпунктом</w:t>
      </w:r>
    </w:p>
    <w:p w:rsidR="00420E55" w:rsidRPr="002E3486" w:rsidRDefault="00420E55" w:rsidP="00420E55">
      <w:pPr>
        <w:jc w:val="both"/>
        <w:rPr>
          <w:sz w:val="20"/>
          <w:szCs w:val="20"/>
        </w:rPr>
      </w:pPr>
      <w:r w:rsidRPr="002E3486">
        <w:rPr>
          <w:sz w:val="20"/>
          <w:szCs w:val="20"/>
        </w:rPr>
        <w:t>«-проекты бюджетных смет указанных органов, представляемые в случае возникновения разногласий с финансовым органом в отношении указанных бюджетных смет предложенные законодательным</w:t>
      </w:r>
      <w:proofErr w:type="gramStart"/>
      <w:r w:rsidRPr="002E3486">
        <w:rPr>
          <w:sz w:val="20"/>
          <w:szCs w:val="20"/>
        </w:rPr>
        <w:t>и(</w:t>
      </w:r>
      <w:proofErr w:type="gramEnd"/>
      <w:r w:rsidRPr="002E3486">
        <w:rPr>
          <w:sz w:val="20"/>
          <w:szCs w:val="20"/>
        </w:rPr>
        <w:t>представительными) органами, органами судебной системы, органами внешнего государственного(муниципального) финансового контроля»</w:t>
      </w:r>
    </w:p>
    <w:p w:rsidR="00420E55" w:rsidRPr="002E3486" w:rsidRDefault="00420E55" w:rsidP="00420E55">
      <w:pPr>
        <w:jc w:val="both"/>
        <w:rPr>
          <w:sz w:val="20"/>
          <w:szCs w:val="20"/>
        </w:rPr>
      </w:pPr>
    </w:p>
    <w:p w:rsidR="00420E55" w:rsidRPr="002E3486" w:rsidRDefault="00420E55" w:rsidP="00420E55">
      <w:pPr>
        <w:jc w:val="both"/>
        <w:rPr>
          <w:rFonts w:eastAsia="Calibri"/>
          <w:bCs/>
          <w:sz w:val="20"/>
          <w:szCs w:val="20"/>
        </w:rPr>
      </w:pPr>
      <w:r w:rsidRPr="002E3486">
        <w:rPr>
          <w:sz w:val="20"/>
          <w:szCs w:val="20"/>
        </w:rPr>
        <w:t xml:space="preserve"> 2. Опубликовать настоящее решение в периодическом печатном издании «Вести Кожурлы» </w:t>
      </w:r>
      <w:r w:rsidRPr="002E3486">
        <w:rPr>
          <w:rFonts w:eastAsia="Calibri"/>
          <w:bCs/>
          <w:sz w:val="20"/>
          <w:szCs w:val="20"/>
        </w:rPr>
        <w:t xml:space="preserve">и разместить на официальном сайте администрации </w:t>
      </w:r>
    </w:p>
    <w:p w:rsidR="00420E55" w:rsidRPr="002E3486" w:rsidRDefault="00420E55" w:rsidP="00420E55">
      <w:pPr>
        <w:shd w:val="clear" w:color="auto" w:fill="FFFFFF"/>
        <w:jc w:val="both"/>
        <w:textAlignment w:val="baseline"/>
        <w:rPr>
          <w:rFonts w:eastAsia="Calibri"/>
          <w:bCs/>
          <w:sz w:val="20"/>
          <w:szCs w:val="20"/>
        </w:rPr>
      </w:pPr>
      <w:r w:rsidRPr="002E3486">
        <w:rPr>
          <w:rFonts w:eastAsia="Calibri"/>
          <w:bCs/>
          <w:sz w:val="20"/>
          <w:szCs w:val="20"/>
        </w:rPr>
        <w:t xml:space="preserve">Кожурлинского сельсовета Убинского района Новосибирской области </w:t>
      </w:r>
      <w:proofErr w:type="gramStart"/>
      <w:r w:rsidRPr="002E3486">
        <w:rPr>
          <w:rFonts w:eastAsia="Calibri"/>
          <w:bCs/>
          <w:sz w:val="20"/>
          <w:szCs w:val="20"/>
        </w:rPr>
        <w:t>в</w:t>
      </w:r>
      <w:proofErr w:type="gramEnd"/>
      <w:r w:rsidRPr="002E3486">
        <w:rPr>
          <w:rFonts w:eastAsia="Calibri"/>
          <w:bCs/>
          <w:sz w:val="20"/>
          <w:szCs w:val="20"/>
        </w:rPr>
        <w:t xml:space="preserve"> </w:t>
      </w:r>
    </w:p>
    <w:p w:rsidR="00420E55" w:rsidRPr="002E3486" w:rsidRDefault="00420E55" w:rsidP="00420E55">
      <w:pPr>
        <w:shd w:val="clear" w:color="auto" w:fill="FFFFFF"/>
        <w:jc w:val="both"/>
        <w:textAlignment w:val="baseline"/>
        <w:rPr>
          <w:i/>
          <w:sz w:val="20"/>
          <w:szCs w:val="20"/>
        </w:rPr>
      </w:pPr>
      <w:r w:rsidRPr="002E3486">
        <w:rPr>
          <w:rFonts w:eastAsia="Calibri"/>
          <w:bCs/>
          <w:sz w:val="20"/>
          <w:szCs w:val="20"/>
        </w:rPr>
        <w:t>информационно-телекоммуникационной сети «Интернет»</w:t>
      </w:r>
      <w:r w:rsidRPr="002E3486">
        <w:rPr>
          <w:i/>
          <w:sz w:val="20"/>
          <w:szCs w:val="20"/>
        </w:rPr>
        <w:t>.</w:t>
      </w:r>
    </w:p>
    <w:p w:rsidR="00420E55" w:rsidRPr="002E3486" w:rsidRDefault="00420E55" w:rsidP="00420E55">
      <w:pPr>
        <w:jc w:val="both"/>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r w:rsidRPr="002E3486">
        <w:rPr>
          <w:sz w:val="20"/>
          <w:szCs w:val="20"/>
        </w:rPr>
        <w:t>Председатель Совета депутатов</w:t>
      </w:r>
    </w:p>
    <w:p w:rsidR="00420E55" w:rsidRPr="002E3486" w:rsidRDefault="00420E55" w:rsidP="00420E55">
      <w:pPr>
        <w:rPr>
          <w:sz w:val="20"/>
          <w:szCs w:val="20"/>
        </w:rPr>
      </w:pPr>
      <w:r w:rsidRPr="002E3486">
        <w:rPr>
          <w:sz w:val="20"/>
          <w:szCs w:val="20"/>
        </w:rPr>
        <w:t>Кожурлинского сельсовета</w:t>
      </w:r>
    </w:p>
    <w:p w:rsidR="00420E55" w:rsidRPr="002E3486" w:rsidRDefault="00420E55" w:rsidP="00420E55">
      <w:pPr>
        <w:rPr>
          <w:sz w:val="20"/>
          <w:szCs w:val="20"/>
        </w:rPr>
      </w:pPr>
      <w:r w:rsidRPr="002E3486">
        <w:rPr>
          <w:sz w:val="20"/>
          <w:szCs w:val="20"/>
        </w:rPr>
        <w:t xml:space="preserve">Убинского района Новосибирской области                                      Т.А. </w:t>
      </w:r>
      <w:proofErr w:type="spellStart"/>
      <w:r w:rsidRPr="002E3486">
        <w:rPr>
          <w:sz w:val="20"/>
          <w:szCs w:val="20"/>
        </w:rPr>
        <w:t>Кацубо</w:t>
      </w:r>
      <w:proofErr w:type="spellEnd"/>
    </w:p>
    <w:p w:rsidR="00420E55" w:rsidRPr="002E3486" w:rsidRDefault="00420E55" w:rsidP="00420E55">
      <w:pPr>
        <w:rPr>
          <w:sz w:val="20"/>
          <w:szCs w:val="20"/>
        </w:rPr>
      </w:pPr>
    </w:p>
    <w:p w:rsidR="00420E55" w:rsidRPr="002E3486" w:rsidRDefault="00420E55" w:rsidP="00420E55">
      <w:pPr>
        <w:rPr>
          <w:sz w:val="20"/>
          <w:szCs w:val="20"/>
        </w:rPr>
      </w:pPr>
      <w:r w:rsidRPr="002E3486">
        <w:rPr>
          <w:sz w:val="20"/>
          <w:szCs w:val="20"/>
        </w:rPr>
        <w:t>Глава Кожурлинского сельсовета</w:t>
      </w:r>
    </w:p>
    <w:p w:rsidR="00420E55" w:rsidRPr="002E3486" w:rsidRDefault="00420E55" w:rsidP="00420E55">
      <w:pPr>
        <w:rPr>
          <w:sz w:val="20"/>
          <w:szCs w:val="20"/>
        </w:rPr>
      </w:pPr>
      <w:r w:rsidRPr="002E3486">
        <w:rPr>
          <w:sz w:val="20"/>
          <w:szCs w:val="20"/>
        </w:rPr>
        <w:t>Убинского района Новосибирской области                                    Е. Н. Нехаева</w:t>
      </w: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tabs>
          <w:tab w:val="left" w:pos="2880"/>
        </w:tabs>
        <w:jc w:val="both"/>
        <w:rPr>
          <w:sz w:val="20"/>
          <w:szCs w:val="20"/>
        </w:rPr>
      </w:pPr>
      <w:r w:rsidRPr="002E3486">
        <w:rPr>
          <w:sz w:val="20"/>
          <w:szCs w:val="20"/>
        </w:rPr>
        <w:t xml:space="preserve">    </w:t>
      </w: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jc w:val="center"/>
        <w:rPr>
          <w:b/>
          <w:sz w:val="20"/>
          <w:szCs w:val="20"/>
        </w:rPr>
      </w:pPr>
      <w:r w:rsidRPr="002E3486">
        <w:rPr>
          <w:b/>
          <w:sz w:val="20"/>
          <w:szCs w:val="20"/>
        </w:rPr>
        <w:lastRenderedPageBreak/>
        <w:t>СОВЕТ ДЕПУТАТОВ КОЖУРЛИНСКОГО СЕЛЬСОВЕТА</w:t>
      </w:r>
    </w:p>
    <w:p w:rsidR="00420E55" w:rsidRPr="002E3486" w:rsidRDefault="00420E55" w:rsidP="00420E55">
      <w:pPr>
        <w:jc w:val="center"/>
        <w:rPr>
          <w:b/>
          <w:sz w:val="20"/>
          <w:szCs w:val="20"/>
        </w:rPr>
      </w:pPr>
      <w:r w:rsidRPr="002E3486">
        <w:rPr>
          <w:b/>
          <w:sz w:val="20"/>
          <w:szCs w:val="20"/>
        </w:rPr>
        <w:t>УБИНСКОГО РАЙОНА НОВОСИБИРСКОЙ  ОБЛАСТИ</w:t>
      </w:r>
    </w:p>
    <w:p w:rsidR="00420E55" w:rsidRPr="002E3486" w:rsidRDefault="00420E55" w:rsidP="00420E55">
      <w:pPr>
        <w:jc w:val="center"/>
        <w:rPr>
          <w:b/>
          <w:sz w:val="20"/>
          <w:szCs w:val="20"/>
        </w:rPr>
      </w:pPr>
      <w:r w:rsidRPr="002E3486">
        <w:rPr>
          <w:b/>
          <w:sz w:val="20"/>
          <w:szCs w:val="20"/>
        </w:rPr>
        <w:t>(шестого  созыва)</w:t>
      </w:r>
    </w:p>
    <w:p w:rsidR="00420E55" w:rsidRPr="002E3486" w:rsidRDefault="00420E55" w:rsidP="00420E55">
      <w:pPr>
        <w:jc w:val="center"/>
        <w:rPr>
          <w:sz w:val="20"/>
          <w:szCs w:val="20"/>
        </w:rPr>
      </w:pPr>
    </w:p>
    <w:p w:rsidR="00420E55" w:rsidRPr="002E3486" w:rsidRDefault="00420E55" w:rsidP="00420E55">
      <w:pPr>
        <w:jc w:val="center"/>
        <w:rPr>
          <w:sz w:val="20"/>
          <w:szCs w:val="20"/>
        </w:rPr>
      </w:pPr>
    </w:p>
    <w:p w:rsidR="00420E55" w:rsidRPr="002E3486" w:rsidRDefault="00420E55" w:rsidP="00420E55">
      <w:pPr>
        <w:jc w:val="center"/>
        <w:rPr>
          <w:b/>
          <w:sz w:val="20"/>
          <w:szCs w:val="20"/>
        </w:rPr>
      </w:pPr>
      <w:proofErr w:type="gramStart"/>
      <w:r w:rsidRPr="002E3486">
        <w:rPr>
          <w:b/>
          <w:sz w:val="20"/>
          <w:szCs w:val="20"/>
        </w:rPr>
        <w:t>Р</w:t>
      </w:r>
      <w:proofErr w:type="gramEnd"/>
      <w:r w:rsidRPr="002E3486">
        <w:rPr>
          <w:b/>
          <w:sz w:val="20"/>
          <w:szCs w:val="20"/>
        </w:rPr>
        <w:t xml:space="preserve"> Е Ш Е Н И Е</w:t>
      </w:r>
    </w:p>
    <w:p w:rsidR="00420E55" w:rsidRPr="002E3486" w:rsidRDefault="00420E55" w:rsidP="00420E55">
      <w:pPr>
        <w:jc w:val="center"/>
        <w:rPr>
          <w:color w:val="000000"/>
          <w:sz w:val="20"/>
          <w:szCs w:val="20"/>
        </w:rPr>
      </w:pPr>
      <w:r w:rsidRPr="002E3486">
        <w:rPr>
          <w:color w:val="000000"/>
          <w:sz w:val="20"/>
          <w:szCs w:val="20"/>
        </w:rPr>
        <w:t>тридцать восьмой сессии</w:t>
      </w:r>
    </w:p>
    <w:p w:rsidR="00420E55" w:rsidRPr="002E3486" w:rsidRDefault="00420E55" w:rsidP="00420E55">
      <w:pPr>
        <w:jc w:val="center"/>
        <w:rPr>
          <w:sz w:val="20"/>
          <w:szCs w:val="20"/>
        </w:rPr>
      </w:pPr>
    </w:p>
    <w:p w:rsidR="00420E55" w:rsidRPr="002E3486" w:rsidRDefault="00420E55" w:rsidP="00420E55">
      <w:pPr>
        <w:jc w:val="center"/>
        <w:rPr>
          <w:color w:val="FF0000"/>
          <w:sz w:val="20"/>
          <w:szCs w:val="20"/>
        </w:rPr>
      </w:pPr>
      <w:r w:rsidRPr="002E3486">
        <w:rPr>
          <w:sz w:val="20"/>
          <w:szCs w:val="20"/>
        </w:rPr>
        <w:t>26.06.2024</w:t>
      </w:r>
      <w:r w:rsidRPr="002E3486">
        <w:rPr>
          <w:color w:val="FF0000"/>
          <w:sz w:val="20"/>
          <w:szCs w:val="20"/>
        </w:rPr>
        <w:t xml:space="preserve">                                                                       </w:t>
      </w:r>
      <w:r w:rsidRPr="002E3486">
        <w:rPr>
          <w:sz w:val="20"/>
          <w:szCs w:val="20"/>
        </w:rPr>
        <w:t xml:space="preserve"> № 216</w:t>
      </w:r>
    </w:p>
    <w:p w:rsidR="00420E55" w:rsidRPr="002E3486" w:rsidRDefault="00420E55" w:rsidP="00420E55">
      <w:pPr>
        <w:rPr>
          <w:color w:val="FF0000"/>
          <w:sz w:val="20"/>
          <w:szCs w:val="20"/>
        </w:rPr>
      </w:pPr>
    </w:p>
    <w:p w:rsidR="00420E55" w:rsidRPr="002E3486" w:rsidRDefault="00420E55" w:rsidP="00420E55">
      <w:pPr>
        <w:widowControl w:val="0"/>
        <w:autoSpaceDE w:val="0"/>
        <w:autoSpaceDN w:val="0"/>
        <w:adjustRightInd w:val="0"/>
        <w:spacing w:before="108" w:after="108"/>
        <w:jc w:val="center"/>
        <w:outlineLvl w:val="0"/>
        <w:rPr>
          <w:bCs/>
          <w:color w:val="26282F"/>
          <w:sz w:val="20"/>
          <w:szCs w:val="20"/>
        </w:rPr>
      </w:pPr>
      <w:r w:rsidRPr="002E3486">
        <w:rPr>
          <w:bCs/>
          <w:color w:val="26282F"/>
          <w:sz w:val="20"/>
          <w:szCs w:val="20"/>
        </w:rPr>
        <w:t xml:space="preserve">Об утверждении </w:t>
      </w:r>
      <w:proofErr w:type="gramStart"/>
      <w:r w:rsidRPr="002E3486">
        <w:rPr>
          <w:bCs/>
          <w:color w:val="26282F"/>
          <w:sz w:val="20"/>
          <w:szCs w:val="20"/>
        </w:rPr>
        <w:t>Перечня индикаторов риска нарушения обязательных требований</w:t>
      </w:r>
      <w:proofErr w:type="gramEnd"/>
      <w:r w:rsidRPr="002E3486">
        <w:rPr>
          <w:bCs/>
          <w:color w:val="26282F"/>
          <w:sz w:val="20"/>
          <w:szCs w:val="20"/>
        </w:rPr>
        <w:t xml:space="preserve"> при осуществлении муниципального контроля на автомобильном транспорте и в дорожном хозяйстве в границах населенных пунктов Кожурлинского сельсовета Убинского района Новосибирской области</w:t>
      </w:r>
    </w:p>
    <w:p w:rsidR="00420E55" w:rsidRPr="002E3486" w:rsidRDefault="00420E55" w:rsidP="00420E55">
      <w:pPr>
        <w:ind w:firstLine="567"/>
        <w:jc w:val="center"/>
        <w:rPr>
          <w:rFonts w:ascii="Arial" w:hAnsi="Arial" w:cs="Arial"/>
          <w:b/>
          <w:bCs/>
          <w:color w:val="000000"/>
          <w:sz w:val="20"/>
          <w:szCs w:val="20"/>
        </w:rPr>
      </w:pPr>
    </w:p>
    <w:p w:rsidR="00420E55" w:rsidRPr="002E3486" w:rsidRDefault="00420E55" w:rsidP="00420E55">
      <w:pPr>
        <w:autoSpaceDE w:val="0"/>
        <w:autoSpaceDN w:val="0"/>
        <w:adjustRightInd w:val="0"/>
        <w:jc w:val="both"/>
        <w:rPr>
          <w:color w:val="000000"/>
          <w:sz w:val="20"/>
          <w:szCs w:val="20"/>
        </w:rPr>
      </w:pPr>
      <w:bookmarkStart w:id="6" w:name="_Hlk77673480"/>
      <w:r w:rsidRPr="002E3486">
        <w:rPr>
          <w:color w:val="000000"/>
          <w:sz w:val="20"/>
          <w:szCs w:val="20"/>
        </w:rPr>
        <w:t xml:space="preserve">      </w:t>
      </w:r>
      <w:r w:rsidRPr="002E3486">
        <w:rPr>
          <w:sz w:val="20"/>
          <w:szCs w:val="20"/>
        </w:rPr>
        <w:t xml:space="preserve">      </w:t>
      </w:r>
      <w:proofErr w:type="gramStart"/>
      <w:r w:rsidRPr="002E3486">
        <w:rPr>
          <w:sz w:val="20"/>
          <w:szCs w:val="20"/>
        </w:rPr>
        <w:t xml:space="preserve">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 </w:t>
      </w:r>
      <w:r w:rsidRPr="002E3486">
        <w:rPr>
          <w:color w:val="000000"/>
          <w:sz w:val="20"/>
          <w:szCs w:val="20"/>
        </w:rPr>
        <w:t xml:space="preserve">  в соответствии с Федеральным законом от 06.03.2003 №131-ФЗ "Об общих принципах организации местного самоуправления в Российской Федерации", руководствуясь Уставом сельского поселения Кожурлинского сельсовета Убинского муниципального  района Новосибирской области Совет депутатов Кожурлинского сельсовета Убинского района Новосибирской области шестого созыва </w:t>
      </w:r>
      <w:r w:rsidRPr="002E3486">
        <w:rPr>
          <w:b/>
          <w:sz w:val="20"/>
          <w:szCs w:val="20"/>
        </w:rPr>
        <w:t>РЕШИЛ:</w:t>
      </w:r>
      <w:proofErr w:type="gramEnd"/>
    </w:p>
    <w:bookmarkEnd w:id="6"/>
    <w:p w:rsidR="00420E55" w:rsidRPr="002E3486" w:rsidRDefault="00420E55" w:rsidP="00420E55">
      <w:pPr>
        <w:widowControl w:val="0"/>
        <w:autoSpaceDE w:val="0"/>
        <w:autoSpaceDN w:val="0"/>
        <w:adjustRightInd w:val="0"/>
        <w:jc w:val="both"/>
        <w:rPr>
          <w:color w:val="000000"/>
          <w:sz w:val="20"/>
          <w:szCs w:val="20"/>
        </w:rPr>
      </w:pPr>
    </w:p>
    <w:p w:rsidR="00420E55" w:rsidRPr="002E3486" w:rsidRDefault="00420E55" w:rsidP="00420E55">
      <w:pPr>
        <w:widowControl w:val="0"/>
        <w:autoSpaceDE w:val="0"/>
        <w:autoSpaceDN w:val="0"/>
        <w:adjustRightInd w:val="0"/>
        <w:jc w:val="both"/>
        <w:rPr>
          <w:b/>
          <w:bCs/>
          <w:color w:val="000000"/>
          <w:sz w:val="20"/>
          <w:szCs w:val="20"/>
        </w:rPr>
      </w:pPr>
      <w:r w:rsidRPr="002E3486">
        <w:rPr>
          <w:sz w:val="20"/>
          <w:szCs w:val="20"/>
        </w:rPr>
        <w:t xml:space="preserve">      1. Утвердить прилагаемый Перечень индикаторов риска нарушения обязательных требований при осуществлении муниципального контроля </w:t>
      </w:r>
      <w:r w:rsidRPr="002E3486">
        <w:rPr>
          <w:bCs/>
          <w:color w:val="000000"/>
          <w:sz w:val="20"/>
          <w:szCs w:val="20"/>
        </w:rPr>
        <w:t xml:space="preserve">на автомобильном транспорте и в дорожном хозяйстве в границах населенных пунктов </w:t>
      </w:r>
      <w:r w:rsidRPr="002E3486">
        <w:rPr>
          <w:sz w:val="20"/>
          <w:szCs w:val="20"/>
        </w:rPr>
        <w:t>Кожурлинского сельсовета Убинского района Новосибирской области.</w:t>
      </w:r>
    </w:p>
    <w:p w:rsidR="00420E55" w:rsidRPr="002E3486" w:rsidRDefault="00420E55" w:rsidP="00420E55">
      <w:pPr>
        <w:widowControl w:val="0"/>
        <w:autoSpaceDE w:val="0"/>
        <w:autoSpaceDN w:val="0"/>
        <w:adjustRightInd w:val="0"/>
        <w:jc w:val="both"/>
        <w:rPr>
          <w:sz w:val="20"/>
          <w:szCs w:val="20"/>
        </w:rPr>
      </w:pPr>
      <w:r w:rsidRPr="002E3486">
        <w:rPr>
          <w:sz w:val="20"/>
          <w:szCs w:val="20"/>
        </w:rPr>
        <w:t xml:space="preserve">      </w:t>
      </w:r>
    </w:p>
    <w:p w:rsidR="00420E55" w:rsidRPr="002E3486" w:rsidRDefault="00420E55" w:rsidP="00420E55">
      <w:pPr>
        <w:widowControl w:val="0"/>
        <w:autoSpaceDE w:val="0"/>
        <w:autoSpaceDN w:val="0"/>
        <w:adjustRightInd w:val="0"/>
        <w:jc w:val="both"/>
        <w:rPr>
          <w:rFonts w:eastAsia="Calibri"/>
          <w:bCs/>
          <w:sz w:val="20"/>
          <w:szCs w:val="20"/>
          <w:lang w:eastAsia="en-US"/>
        </w:rPr>
      </w:pPr>
      <w:r w:rsidRPr="002E3486">
        <w:rPr>
          <w:sz w:val="20"/>
          <w:szCs w:val="20"/>
        </w:rPr>
        <w:t xml:space="preserve">      2. </w:t>
      </w:r>
      <w:r w:rsidRPr="002E3486">
        <w:rPr>
          <w:rFonts w:eastAsia="Calibri"/>
          <w:bCs/>
          <w:sz w:val="20"/>
          <w:szCs w:val="20"/>
          <w:lang w:eastAsia="en-US"/>
        </w:rPr>
        <w:t xml:space="preserve">Признать </w:t>
      </w:r>
      <w:proofErr w:type="gramStart"/>
      <w:r w:rsidRPr="002E3486">
        <w:rPr>
          <w:rFonts w:eastAsia="Calibri"/>
          <w:bCs/>
          <w:sz w:val="20"/>
          <w:szCs w:val="20"/>
          <w:lang w:eastAsia="en-US"/>
        </w:rPr>
        <w:t>утратившем</w:t>
      </w:r>
      <w:proofErr w:type="gramEnd"/>
      <w:r w:rsidRPr="002E3486">
        <w:rPr>
          <w:rFonts w:eastAsia="Calibri"/>
          <w:bCs/>
          <w:sz w:val="20"/>
          <w:szCs w:val="20"/>
          <w:lang w:eastAsia="en-US"/>
        </w:rPr>
        <w:t xml:space="preserve"> силу решения:</w:t>
      </w:r>
    </w:p>
    <w:p w:rsidR="00420E55" w:rsidRPr="002E3486" w:rsidRDefault="00420E55" w:rsidP="00420E55">
      <w:pPr>
        <w:widowControl w:val="0"/>
        <w:autoSpaceDE w:val="0"/>
        <w:autoSpaceDN w:val="0"/>
        <w:adjustRightInd w:val="0"/>
        <w:jc w:val="both"/>
        <w:outlineLvl w:val="0"/>
        <w:rPr>
          <w:rFonts w:eastAsia="Calibri"/>
          <w:color w:val="26282F"/>
          <w:sz w:val="20"/>
          <w:szCs w:val="20"/>
          <w:lang w:eastAsia="en-US"/>
        </w:rPr>
      </w:pPr>
      <w:r w:rsidRPr="002E3486">
        <w:rPr>
          <w:rFonts w:eastAsia="Calibri"/>
          <w:color w:val="26282F"/>
          <w:sz w:val="20"/>
          <w:szCs w:val="20"/>
          <w:lang w:eastAsia="en-US"/>
        </w:rPr>
        <w:t xml:space="preserve">      2.1 </w:t>
      </w:r>
      <w:r w:rsidRPr="002E3486">
        <w:rPr>
          <w:sz w:val="20"/>
          <w:szCs w:val="20"/>
        </w:rPr>
        <w:t xml:space="preserve">Решение семнадцатой  сессии Совета депутатов Кожурлинского сельсовета Убинского района Новосибирской области  шестого созыва от 25.03.2022 № 84 «Об утверждении </w:t>
      </w:r>
      <w:proofErr w:type="gramStart"/>
      <w:r w:rsidRPr="002E3486">
        <w:rPr>
          <w:sz w:val="20"/>
          <w:szCs w:val="20"/>
        </w:rPr>
        <w:t>перечня индикаторов риска нарушения обязательных требований</w:t>
      </w:r>
      <w:proofErr w:type="gramEnd"/>
      <w:r w:rsidRPr="002E3486">
        <w:rPr>
          <w:sz w:val="20"/>
          <w:szCs w:val="20"/>
        </w:rPr>
        <w:t xml:space="preserve"> в сфере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w:t>
      </w:r>
    </w:p>
    <w:p w:rsidR="00420E55" w:rsidRPr="002E3486" w:rsidRDefault="00420E55" w:rsidP="00420E55">
      <w:pPr>
        <w:jc w:val="both"/>
        <w:rPr>
          <w:sz w:val="20"/>
          <w:szCs w:val="20"/>
        </w:rPr>
      </w:pPr>
      <w:r w:rsidRPr="002E3486">
        <w:rPr>
          <w:rFonts w:eastAsia="Calibri"/>
          <w:sz w:val="20"/>
          <w:szCs w:val="20"/>
          <w:lang w:eastAsia="en-US"/>
        </w:rPr>
        <w:t xml:space="preserve">      </w:t>
      </w:r>
      <w:proofErr w:type="gramStart"/>
      <w:r w:rsidRPr="002E3486">
        <w:rPr>
          <w:rFonts w:eastAsia="Calibri"/>
          <w:sz w:val="20"/>
          <w:szCs w:val="20"/>
          <w:lang w:eastAsia="en-US"/>
        </w:rPr>
        <w:t>2.2</w:t>
      </w:r>
      <w:r w:rsidRPr="002E3486">
        <w:rPr>
          <w:rFonts w:eastAsia="Calibri"/>
          <w:b/>
          <w:bCs/>
          <w:sz w:val="20"/>
          <w:szCs w:val="20"/>
          <w:lang w:eastAsia="en-US"/>
        </w:rPr>
        <w:t xml:space="preserve"> </w:t>
      </w:r>
      <w:r w:rsidRPr="002E3486">
        <w:rPr>
          <w:sz w:val="20"/>
          <w:szCs w:val="20"/>
        </w:rPr>
        <w:t>Решение тридцать седьмой  сессии Совета депутатов Кожурлинского сельсовета Убинского района Новосибирской области  шестого созыва от 26.03.2024 № 2008 «О внесении изменений в решение семнадцатой  сессии Совета депутатов Кожурлинского сельсовета Убинского района Новосибирской области  шестого созыва от 25.03.2022 № 84 «Об утверждении перечня индикаторов риска нарушения обязательных требований в сфере муниципального контроля на автомобильном транспорте, городском наземном электрическом транспорте и в дорожном</w:t>
      </w:r>
      <w:proofErr w:type="gramEnd"/>
      <w:r w:rsidRPr="002E3486">
        <w:rPr>
          <w:sz w:val="20"/>
          <w:szCs w:val="20"/>
        </w:rPr>
        <w:t xml:space="preserve"> </w:t>
      </w:r>
      <w:proofErr w:type="gramStart"/>
      <w:r w:rsidRPr="002E3486">
        <w:rPr>
          <w:sz w:val="20"/>
          <w:szCs w:val="20"/>
        </w:rPr>
        <w:t>хозяйстве</w:t>
      </w:r>
      <w:proofErr w:type="gramEnd"/>
      <w:r w:rsidRPr="002E3486">
        <w:rPr>
          <w:sz w:val="20"/>
          <w:szCs w:val="20"/>
        </w:rPr>
        <w:t xml:space="preserve"> в Новосибирской области»</w:t>
      </w:r>
    </w:p>
    <w:p w:rsidR="00420E55" w:rsidRPr="002E3486" w:rsidRDefault="00420E55" w:rsidP="00420E55">
      <w:pPr>
        <w:tabs>
          <w:tab w:val="left" w:pos="6330"/>
        </w:tabs>
        <w:jc w:val="both"/>
        <w:rPr>
          <w:sz w:val="20"/>
          <w:szCs w:val="20"/>
        </w:rPr>
      </w:pPr>
      <w:r w:rsidRPr="002E3486">
        <w:rPr>
          <w:sz w:val="20"/>
          <w:szCs w:val="20"/>
        </w:rPr>
        <w:t xml:space="preserve">        3.Решение вступает в силу со дня подписания.</w:t>
      </w:r>
    </w:p>
    <w:p w:rsidR="00420E55" w:rsidRPr="002E3486" w:rsidRDefault="00420E55" w:rsidP="00420E55">
      <w:pPr>
        <w:tabs>
          <w:tab w:val="left" w:pos="6330"/>
        </w:tabs>
        <w:jc w:val="both"/>
        <w:rPr>
          <w:sz w:val="20"/>
          <w:szCs w:val="20"/>
        </w:rPr>
      </w:pPr>
      <w:r w:rsidRPr="002E3486">
        <w:rPr>
          <w:color w:val="2C2D2E"/>
          <w:sz w:val="20"/>
          <w:szCs w:val="20"/>
          <w:shd w:val="clear" w:color="auto" w:fill="FFFFFF"/>
        </w:rPr>
        <w:t xml:space="preserve">         4. </w:t>
      </w:r>
      <w:r w:rsidRPr="002E3486">
        <w:rPr>
          <w:sz w:val="20"/>
          <w:szCs w:val="20"/>
        </w:rPr>
        <w:t xml:space="preserve">Опубликовать настоящее решение в периодическом печатном издании «Вести Кожурлы» </w:t>
      </w:r>
      <w:r w:rsidRPr="002E3486">
        <w:rPr>
          <w:rFonts w:eastAsia="Calibri"/>
          <w:bCs/>
          <w:sz w:val="20"/>
          <w:szCs w:val="20"/>
        </w:rPr>
        <w:t>и разместить на официальном сайте администрации Кожурлинского сельсовета Убинского района Новосибирской области в информационно-телекоммуникационной сети «Интернет»</w:t>
      </w:r>
      <w:r w:rsidRPr="002E3486">
        <w:rPr>
          <w:i/>
          <w:sz w:val="20"/>
          <w:szCs w:val="20"/>
        </w:rPr>
        <w:t>.</w:t>
      </w:r>
    </w:p>
    <w:p w:rsidR="00420E55" w:rsidRDefault="00420E55" w:rsidP="00420E55">
      <w:pPr>
        <w:jc w:val="both"/>
        <w:rPr>
          <w:sz w:val="20"/>
          <w:szCs w:val="20"/>
        </w:rPr>
      </w:pPr>
    </w:p>
    <w:p w:rsidR="002E3486" w:rsidRPr="002E3486" w:rsidRDefault="002E3486" w:rsidP="00420E55">
      <w:pPr>
        <w:jc w:val="both"/>
        <w:rPr>
          <w:sz w:val="20"/>
          <w:szCs w:val="20"/>
        </w:rPr>
      </w:pPr>
    </w:p>
    <w:p w:rsidR="00420E55" w:rsidRPr="002E3486" w:rsidRDefault="00420E55" w:rsidP="00420E55">
      <w:pPr>
        <w:rPr>
          <w:sz w:val="20"/>
          <w:szCs w:val="20"/>
        </w:rPr>
      </w:pPr>
      <w:r w:rsidRPr="002E3486">
        <w:rPr>
          <w:sz w:val="20"/>
          <w:szCs w:val="20"/>
        </w:rPr>
        <w:t>Председатель Совета депутатов</w:t>
      </w:r>
    </w:p>
    <w:p w:rsidR="00420E55" w:rsidRPr="002E3486" w:rsidRDefault="00420E55" w:rsidP="00420E55">
      <w:pPr>
        <w:rPr>
          <w:sz w:val="20"/>
          <w:szCs w:val="20"/>
        </w:rPr>
      </w:pPr>
      <w:r w:rsidRPr="002E3486">
        <w:rPr>
          <w:sz w:val="20"/>
          <w:szCs w:val="20"/>
        </w:rPr>
        <w:t>Кожурлинского сельсовета</w:t>
      </w:r>
    </w:p>
    <w:p w:rsidR="00420E55" w:rsidRPr="002E3486" w:rsidRDefault="00420E55" w:rsidP="00420E55">
      <w:pPr>
        <w:rPr>
          <w:sz w:val="20"/>
          <w:szCs w:val="20"/>
        </w:rPr>
      </w:pPr>
      <w:r w:rsidRPr="002E3486">
        <w:rPr>
          <w:sz w:val="20"/>
          <w:szCs w:val="20"/>
        </w:rPr>
        <w:t xml:space="preserve">Убинского района Новосибирской области                                      </w:t>
      </w:r>
      <w:proofErr w:type="spellStart"/>
      <w:r w:rsidRPr="002E3486">
        <w:rPr>
          <w:sz w:val="20"/>
          <w:szCs w:val="20"/>
        </w:rPr>
        <w:t>Т.А.Кацубо</w:t>
      </w:r>
      <w:proofErr w:type="spellEnd"/>
    </w:p>
    <w:p w:rsidR="00420E55" w:rsidRPr="002E3486" w:rsidRDefault="00420E55" w:rsidP="00420E55">
      <w:pPr>
        <w:rPr>
          <w:sz w:val="20"/>
          <w:szCs w:val="20"/>
        </w:rPr>
      </w:pPr>
    </w:p>
    <w:p w:rsidR="00420E55" w:rsidRPr="002E3486" w:rsidRDefault="00420E55" w:rsidP="00420E55">
      <w:pPr>
        <w:rPr>
          <w:sz w:val="20"/>
          <w:szCs w:val="20"/>
        </w:rPr>
      </w:pPr>
      <w:r w:rsidRPr="002E3486">
        <w:rPr>
          <w:sz w:val="20"/>
          <w:szCs w:val="20"/>
        </w:rPr>
        <w:t>Глава Кожурлинского сельсовета</w:t>
      </w:r>
    </w:p>
    <w:p w:rsidR="00420E55" w:rsidRPr="002E3486" w:rsidRDefault="00420E55" w:rsidP="00420E55">
      <w:pPr>
        <w:rPr>
          <w:sz w:val="20"/>
          <w:szCs w:val="20"/>
        </w:rPr>
      </w:pPr>
      <w:r w:rsidRPr="002E3486">
        <w:rPr>
          <w:sz w:val="20"/>
          <w:szCs w:val="20"/>
        </w:rPr>
        <w:t>Убинского района Новосибирской области                                    Е. Н. Нехаева</w:t>
      </w: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widowControl w:val="0"/>
        <w:autoSpaceDE w:val="0"/>
        <w:autoSpaceDN w:val="0"/>
        <w:adjustRightInd w:val="0"/>
        <w:ind w:firstLine="720"/>
        <w:jc w:val="both"/>
        <w:rPr>
          <w:sz w:val="20"/>
          <w:szCs w:val="20"/>
        </w:rPr>
      </w:pPr>
    </w:p>
    <w:p w:rsidR="00420E55" w:rsidRPr="002E3486" w:rsidRDefault="00420E55" w:rsidP="00420E55">
      <w:pPr>
        <w:widowControl w:val="0"/>
        <w:autoSpaceDE w:val="0"/>
        <w:autoSpaceDN w:val="0"/>
        <w:adjustRightInd w:val="0"/>
        <w:ind w:left="5670" w:firstLine="720"/>
        <w:contextualSpacing/>
        <w:jc w:val="right"/>
        <w:rPr>
          <w:rFonts w:cs="Times New Roman CYR"/>
          <w:sz w:val="20"/>
          <w:szCs w:val="20"/>
        </w:rPr>
      </w:pPr>
    </w:p>
    <w:p w:rsidR="00420E55" w:rsidRPr="002E3486" w:rsidRDefault="00420E55" w:rsidP="00420E55">
      <w:pPr>
        <w:widowControl w:val="0"/>
        <w:autoSpaceDE w:val="0"/>
        <w:autoSpaceDN w:val="0"/>
        <w:adjustRightInd w:val="0"/>
        <w:ind w:left="5670" w:firstLine="720"/>
        <w:contextualSpacing/>
        <w:jc w:val="right"/>
        <w:rPr>
          <w:rFonts w:cs="Times New Roman CYR"/>
          <w:sz w:val="20"/>
          <w:szCs w:val="20"/>
        </w:rPr>
      </w:pPr>
    </w:p>
    <w:p w:rsidR="00420E55" w:rsidRPr="002E3486" w:rsidRDefault="00420E55" w:rsidP="00420E55">
      <w:pPr>
        <w:widowControl w:val="0"/>
        <w:autoSpaceDE w:val="0"/>
        <w:autoSpaceDN w:val="0"/>
        <w:adjustRightInd w:val="0"/>
        <w:ind w:left="5670" w:firstLine="720"/>
        <w:contextualSpacing/>
        <w:jc w:val="right"/>
        <w:rPr>
          <w:rFonts w:cs="Times New Roman CYR"/>
          <w:sz w:val="20"/>
          <w:szCs w:val="20"/>
        </w:rPr>
      </w:pPr>
    </w:p>
    <w:p w:rsidR="00420E55" w:rsidRPr="00035065" w:rsidRDefault="00420E55" w:rsidP="00420E55">
      <w:pPr>
        <w:widowControl w:val="0"/>
        <w:autoSpaceDE w:val="0"/>
        <w:autoSpaceDN w:val="0"/>
        <w:adjustRightInd w:val="0"/>
        <w:ind w:left="5670" w:firstLine="720"/>
        <w:contextualSpacing/>
        <w:jc w:val="right"/>
        <w:rPr>
          <w:rFonts w:cs="Times New Roman CYR"/>
        </w:rPr>
      </w:pPr>
    </w:p>
    <w:p w:rsidR="00420E55" w:rsidRPr="00035065" w:rsidRDefault="00420E55" w:rsidP="00420E55">
      <w:pPr>
        <w:widowControl w:val="0"/>
        <w:autoSpaceDE w:val="0"/>
        <w:autoSpaceDN w:val="0"/>
        <w:adjustRightInd w:val="0"/>
        <w:ind w:left="5670" w:firstLine="720"/>
        <w:contextualSpacing/>
        <w:jc w:val="right"/>
        <w:rPr>
          <w:rFonts w:cs="Times New Roman CYR"/>
        </w:rPr>
      </w:pPr>
    </w:p>
    <w:p w:rsidR="00420E55" w:rsidRPr="00035065" w:rsidRDefault="00420E55" w:rsidP="00420E55">
      <w:pPr>
        <w:widowControl w:val="0"/>
        <w:autoSpaceDE w:val="0"/>
        <w:autoSpaceDN w:val="0"/>
        <w:adjustRightInd w:val="0"/>
        <w:ind w:left="5670" w:firstLine="720"/>
        <w:contextualSpacing/>
        <w:jc w:val="right"/>
        <w:rPr>
          <w:rFonts w:cs="Times New Roman CYR"/>
        </w:rPr>
      </w:pPr>
    </w:p>
    <w:p w:rsidR="00420E55" w:rsidRPr="00035065" w:rsidRDefault="00420E55" w:rsidP="00420E55">
      <w:pPr>
        <w:widowControl w:val="0"/>
        <w:autoSpaceDE w:val="0"/>
        <w:autoSpaceDN w:val="0"/>
        <w:adjustRightInd w:val="0"/>
        <w:ind w:left="5670" w:firstLine="720"/>
        <w:contextualSpacing/>
        <w:jc w:val="right"/>
        <w:rPr>
          <w:rFonts w:cs="Times New Roman CYR"/>
        </w:rPr>
      </w:pPr>
    </w:p>
    <w:p w:rsidR="00420E55" w:rsidRPr="00035065" w:rsidRDefault="00420E55" w:rsidP="00420E55">
      <w:pPr>
        <w:widowControl w:val="0"/>
        <w:autoSpaceDE w:val="0"/>
        <w:autoSpaceDN w:val="0"/>
        <w:adjustRightInd w:val="0"/>
        <w:ind w:left="5670" w:firstLine="720"/>
        <w:contextualSpacing/>
        <w:jc w:val="right"/>
        <w:rPr>
          <w:rFonts w:cs="Times New Roman CYR"/>
        </w:rPr>
      </w:pPr>
    </w:p>
    <w:p w:rsidR="00420E55" w:rsidRPr="00035065" w:rsidRDefault="00420E55" w:rsidP="00420E55">
      <w:pPr>
        <w:widowControl w:val="0"/>
        <w:autoSpaceDE w:val="0"/>
        <w:autoSpaceDN w:val="0"/>
        <w:adjustRightInd w:val="0"/>
        <w:ind w:left="5670" w:firstLine="720"/>
        <w:contextualSpacing/>
        <w:jc w:val="right"/>
        <w:rPr>
          <w:rFonts w:cs="Times New Roman CYR"/>
        </w:rPr>
      </w:pPr>
    </w:p>
    <w:p w:rsidR="00420E55" w:rsidRPr="00035065" w:rsidRDefault="00420E55" w:rsidP="00420E55">
      <w:pPr>
        <w:widowControl w:val="0"/>
        <w:autoSpaceDE w:val="0"/>
        <w:autoSpaceDN w:val="0"/>
        <w:adjustRightInd w:val="0"/>
        <w:ind w:left="5670" w:firstLine="720"/>
        <w:contextualSpacing/>
        <w:jc w:val="right"/>
        <w:rPr>
          <w:rFonts w:cs="Times New Roman CYR"/>
        </w:rPr>
      </w:pPr>
    </w:p>
    <w:p w:rsidR="00420E55" w:rsidRPr="00035065" w:rsidRDefault="00420E55" w:rsidP="00420E55">
      <w:pPr>
        <w:widowControl w:val="0"/>
        <w:autoSpaceDE w:val="0"/>
        <w:autoSpaceDN w:val="0"/>
        <w:adjustRightInd w:val="0"/>
        <w:ind w:left="5670" w:firstLine="720"/>
        <w:contextualSpacing/>
        <w:jc w:val="right"/>
        <w:rPr>
          <w:rFonts w:cs="Times New Roman CYR"/>
        </w:rPr>
      </w:pPr>
    </w:p>
    <w:p w:rsidR="00420E55" w:rsidRPr="00035065" w:rsidRDefault="00420E55" w:rsidP="00420E55">
      <w:pPr>
        <w:widowControl w:val="0"/>
        <w:autoSpaceDE w:val="0"/>
        <w:autoSpaceDN w:val="0"/>
        <w:adjustRightInd w:val="0"/>
        <w:ind w:left="5670" w:firstLine="720"/>
        <w:contextualSpacing/>
        <w:jc w:val="right"/>
        <w:rPr>
          <w:rFonts w:cs="Times New Roman CYR"/>
        </w:rPr>
      </w:pPr>
    </w:p>
    <w:p w:rsidR="00420E55" w:rsidRPr="002E3486" w:rsidRDefault="00420E55" w:rsidP="002E3486">
      <w:pPr>
        <w:widowControl w:val="0"/>
        <w:autoSpaceDE w:val="0"/>
        <w:autoSpaceDN w:val="0"/>
        <w:adjustRightInd w:val="0"/>
        <w:ind w:left="5670" w:firstLine="720"/>
        <w:contextualSpacing/>
        <w:jc w:val="right"/>
        <w:rPr>
          <w:rFonts w:cs="Times New Roman CYR"/>
          <w:sz w:val="20"/>
          <w:szCs w:val="20"/>
        </w:rPr>
      </w:pPr>
      <w:r w:rsidRPr="002E3486">
        <w:rPr>
          <w:rFonts w:cs="Times New Roman CYR"/>
          <w:sz w:val="20"/>
          <w:szCs w:val="20"/>
        </w:rPr>
        <w:t xml:space="preserve">УТВЕРЖДЕН </w:t>
      </w:r>
    </w:p>
    <w:p w:rsidR="00420E55" w:rsidRPr="002E3486" w:rsidRDefault="002E3486" w:rsidP="002E3486">
      <w:pPr>
        <w:widowControl w:val="0"/>
        <w:autoSpaceDE w:val="0"/>
        <w:autoSpaceDN w:val="0"/>
        <w:adjustRightInd w:val="0"/>
        <w:contextualSpacing/>
        <w:jc w:val="right"/>
        <w:rPr>
          <w:rFonts w:cs="Times New Roman CYR"/>
          <w:sz w:val="20"/>
          <w:szCs w:val="20"/>
        </w:rPr>
      </w:pPr>
      <w:r w:rsidRPr="002E3486">
        <w:rPr>
          <w:rFonts w:cs="Times New Roman CYR"/>
          <w:sz w:val="20"/>
          <w:szCs w:val="20"/>
        </w:rPr>
        <w:t xml:space="preserve">                                                                                </w:t>
      </w:r>
      <w:r w:rsidR="00420E55" w:rsidRPr="002E3486">
        <w:rPr>
          <w:rFonts w:cs="Times New Roman CYR"/>
          <w:sz w:val="20"/>
          <w:szCs w:val="20"/>
        </w:rPr>
        <w:t xml:space="preserve">решением тридцать восьмой сессии </w:t>
      </w:r>
    </w:p>
    <w:p w:rsidR="00420E55" w:rsidRPr="002E3486" w:rsidRDefault="00420E55" w:rsidP="002E3486">
      <w:pPr>
        <w:widowControl w:val="0"/>
        <w:autoSpaceDE w:val="0"/>
        <w:autoSpaceDN w:val="0"/>
        <w:adjustRightInd w:val="0"/>
        <w:ind w:left="5670" w:firstLine="720"/>
        <w:contextualSpacing/>
        <w:jc w:val="right"/>
        <w:rPr>
          <w:rFonts w:cs="Times New Roman CYR"/>
          <w:color w:val="000000"/>
          <w:sz w:val="20"/>
          <w:szCs w:val="20"/>
        </w:rPr>
      </w:pPr>
      <w:r w:rsidRPr="002E3486">
        <w:rPr>
          <w:rFonts w:cs="Times New Roman CYR"/>
          <w:sz w:val="20"/>
          <w:szCs w:val="20"/>
        </w:rPr>
        <w:t xml:space="preserve">Совета </w:t>
      </w:r>
      <w:r w:rsidRPr="002E3486">
        <w:rPr>
          <w:rFonts w:cs="Times New Roman CYR"/>
          <w:color w:val="000000"/>
          <w:sz w:val="20"/>
          <w:szCs w:val="20"/>
        </w:rPr>
        <w:t>депутатов Кожурлинского  сельсовета Убинского района Новосибирской области шестого созыва</w:t>
      </w:r>
    </w:p>
    <w:p w:rsidR="00420E55" w:rsidRPr="002E3486" w:rsidRDefault="00420E55" w:rsidP="002E3486">
      <w:pPr>
        <w:widowControl w:val="0"/>
        <w:autoSpaceDE w:val="0"/>
        <w:autoSpaceDN w:val="0"/>
        <w:adjustRightInd w:val="0"/>
        <w:ind w:left="5670" w:firstLine="720"/>
        <w:contextualSpacing/>
        <w:jc w:val="right"/>
        <w:rPr>
          <w:rFonts w:cs="Times New Roman CYR"/>
          <w:sz w:val="20"/>
          <w:szCs w:val="20"/>
        </w:rPr>
      </w:pPr>
      <w:r w:rsidRPr="002E3486">
        <w:rPr>
          <w:rFonts w:cs="Times New Roman CYR"/>
          <w:sz w:val="20"/>
          <w:szCs w:val="20"/>
        </w:rPr>
        <w:t xml:space="preserve">от 26.06.2024  № 216 </w:t>
      </w:r>
    </w:p>
    <w:p w:rsidR="00420E55" w:rsidRPr="00035065" w:rsidRDefault="00420E55" w:rsidP="00420E55">
      <w:pPr>
        <w:ind w:firstLine="567"/>
        <w:jc w:val="right"/>
        <w:rPr>
          <w:rFonts w:ascii="Arial" w:hAnsi="Arial" w:cs="Arial"/>
          <w:b/>
          <w:bCs/>
          <w:color w:val="000000"/>
        </w:rPr>
      </w:pPr>
    </w:p>
    <w:p w:rsidR="00420E55" w:rsidRPr="00035065" w:rsidRDefault="00420E55" w:rsidP="00420E55">
      <w:pPr>
        <w:ind w:firstLine="567"/>
        <w:jc w:val="center"/>
        <w:rPr>
          <w:rFonts w:ascii="Arial" w:hAnsi="Arial" w:cs="Arial"/>
          <w:b/>
          <w:bCs/>
          <w:color w:val="000000"/>
        </w:rPr>
      </w:pPr>
    </w:p>
    <w:p w:rsidR="00420E55" w:rsidRPr="002E3486" w:rsidRDefault="00420E55" w:rsidP="00420E55">
      <w:pPr>
        <w:ind w:firstLine="567"/>
        <w:jc w:val="center"/>
        <w:rPr>
          <w:bCs/>
          <w:color w:val="000000"/>
          <w:sz w:val="20"/>
          <w:szCs w:val="20"/>
        </w:rPr>
      </w:pPr>
      <w:r w:rsidRPr="002E3486">
        <w:rPr>
          <w:bCs/>
          <w:color w:val="000000"/>
          <w:sz w:val="20"/>
          <w:szCs w:val="20"/>
        </w:rPr>
        <w:t>ПЕРЕЧЕНЬ</w:t>
      </w:r>
    </w:p>
    <w:p w:rsidR="00420E55" w:rsidRPr="002E3486" w:rsidRDefault="00420E55" w:rsidP="00420E55">
      <w:pPr>
        <w:jc w:val="center"/>
        <w:rPr>
          <w:color w:val="000000"/>
          <w:sz w:val="20"/>
          <w:szCs w:val="20"/>
        </w:rPr>
      </w:pPr>
      <w:r w:rsidRPr="002E3486">
        <w:rPr>
          <w:sz w:val="20"/>
          <w:szCs w:val="20"/>
        </w:rPr>
        <w:t>индикаторов риска нарушения обязательных требований при осуществлении муниципального контроля на автомобильном транспорте и в дорожном хозяйстве в границах населенных пунктов Кожурлинского сельсовета Убинского района Новосибирской области</w:t>
      </w:r>
    </w:p>
    <w:p w:rsidR="00420E55" w:rsidRPr="002E3486" w:rsidRDefault="00420E55" w:rsidP="00420E55">
      <w:pPr>
        <w:rPr>
          <w:color w:val="000000"/>
          <w:sz w:val="20"/>
          <w:szCs w:val="20"/>
        </w:rPr>
      </w:pPr>
    </w:p>
    <w:p w:rsidR="00420E55" w:rsidRPr="002E3486" w:rsidRDefault="00420E55" w:rsidP="00420E55">
      <w:pPr>
        <w:rPr>
          <w:color w:val="000000"/>
          <w:sz w:val="20"/>
          <w:szCs w:val="20"/>
        </w:rPr>
      </w:pPr>
    </w:p>
    <w:p w:rsidR="00420E55" w:rsidRPr="002E3486" w:rsidRDefault="00420E55" w:rsidP="00420E55">
      <w:pPr>
        <w:jc w:val="both"/>
        <w:rPr>
          <w:color w:val="000000"/>
          <w:sz w:val="20"/>
          <w:szCs w:val="20"/>
        </w:rPr>
      </w:pPr>
      <w:r w:rsidRPr="002E3486">
        <w:rPr>
          <w:color w:val="000000"/>
          <w:sz w:val="20"/>
          <w:szCs w:val="20"/>
        </w:rPr>
        <w:t>1. Увеличение в два и более раз случаев аварийности на соответствующем отрезке дороги по сравнению с аналогичным предыдущим периодом.</w:t>
      </w:r>
    </w:p>
    <w:p w:rsidR="00420E55" w:rsidRPr="002E3486" w:rsidRDefault="00420E55" w:rsidP="00420E55">
      <w:pPr>
        <w:contextualSpacing/>
        <w:jc w:val="both"/>
        <w:rPr>
          <w:rFonts w:eastAsia="Arial"/>
          <w:sz w:val="20"/>
          <w:szCs w:val="20"/>
          <w:lang w:eastAsia="en-US"/>
        </w:rPr>
      </w:pPr>
      <w:r w:rsidRPr="002E3486">
        <w:rPr>
          <w:color w:val="000000"/>
          <w:sz w:val="20"/>
          <w:szCs w:val="20"/>
        </w:rPr>
        <w:t xml:space="preserve">2. </w:t>
      </w:r>
      <w:proofErr w:type="gramStart"/>
      <w:r w:rsidRPr="002E3486">
        <w:rPr>
          <w:rFonts w:eastAsia="Arial"/>
          <w:sz w:val="20"/>
          <w:szCs w:val="20"/>
          <w:lang w:eastAsia="en-US"/>
        </w:rPr>
        <w:t>Поступление в орган местного самоуправления от заказчика работ по строительству, реконструкции, капитальному ремонту автомобильной дороги местного значения информации о наличии в период проведения указанных работ пяти и более замечаний одного вида или пятнадцати и более замечаний независимо от их вида к подрядчику, осуществляющему выполнение работ на объекте, зафиксированных в журнале производства работ заказчиком и (или) иным лицом, осуществляющим строительный контроль.</w:t>
      </w:r>
      <w:proofErr w:type="gramEnd"/>
    </w:p>
    <w:p w:rsidR="00420E55" w:rsidRPr="002E3486" w:rsidRDefault="00420E55" w:rsidP="00420E55">
      <w:pPr>
        <w:tabs>
          <w:tab w:val="center" w:pos="5102"/>
          <w:tab w:val="left" w:pos="8400"/>
        </w:tabs>
        <w:jc w:val="both"/>
        <w:rPr>
          <w:sz w:val="20"/>
          <w:szCs w:val="20"/>
        </w:rPr>
      </w:pPr>
    </w:p>
    <w:p w:rsidR="00420E55" w:rsidRPr="002E3486" w:rsidRDefault="00420E55" w:rsidP="00420E55">
      <w:pPr>
        <w:tabs>
          <w:tab w:val="center" w:pos="5102"/>
          <w:tab w:val="left" w:pos="8400"/>
        </w:tabs>
        <w:jc w:val="both"/>
        <w:rPr>
          <w:sz w:val="20"/>
          <w:szCs w:val="20"/>
        </w:rPr>
      </w:pPr>
    </w:p>
    <w:p w:rsidR="00420E55" w:rsidRPr="002E3486" w:rsidRDefault="00420E55" w:rsidP="00420E55">
      <w:pPr>
        <w:tabs>
          <w:tab w:val="center" w:pos="5102"/>
          <w:tab w:val="left" w:pos="8400"/>
        </w:tabs>
        <w:jc w:val="both"/>
        <w:rPr>
          <w:sz w:val="20"/>
          <w:szCs w:val="20"/>
        </w:rPr>
      </w:pPr>
    </w:p>
    <w:p w:rsidR="00420E55" w:rsidRPr="002E3486" w:rsidRDefault="00420E55" w:rsidP="00420E55">
      <w:pPr>
        <w:tabs>
          <w:tab w:val="center" w:pos="5102"/>
          <w:tab w:val="left" w:pos="8400"/>
        </w:tabs>
        <w:jc w:val="both"/>
        <w:rPr>
          <w:sz w:val="20"/>
          <w:szCs w:val="20"/>
        </w:rPr>
      </w:pPr>
    </w:p>
    <w:p w:rsidR="00420E55" w:rsidRPr="002E3486" w:rsidRDefault="00420E55" w:rsidP="00420E55">
      <w:pPr>
        <w:tabs>
          <w:tab w:val="center" w:pos="5102"/>
          <w:tab w:val="left" w:pos="8400"/>
        </w:tabs>
        <w:jc w:val="both"/>
        <w:rPr>
          <w:sz w:val="20"/>
          <w:szCs w:val="20"/>
        </w:rPr>
      </w:pPr>
    </w:p>
    <w:p w:rsidR="00420E55" w:rsidRPr="002E3486" w:rsidRDefault="00420E55" w:rsidP="00420E55">
      <w:pPr>
        <w:tabs>
          <w:tab w:val="center" w:pos="5102"/>
          <w:tab w:val="left" w:pos="8400"/>
        </w:tabs>
        <w:jc w:val="both"/>
        <w:rPr>
          <w:sz w:val="20"/>
          <w:szCs w:val="20"/>
        </w:rPr>
      </w:pPr>
    </w:p>
    <w:p w:rsidR="00420E55" w:rsidRPr="002E3486" w:rsidRDefault="00420E55" w:rsidP="00420E55">
      <w:pPr>
        <w:tabs>
          <w:tab w:val="center" w:pos="5102"/>
          <w:tab w:val="left" w:pos="8400"/>
        </w:tabs>
        <w:jc w:val="both"/>
        <w:rPr>
          <w:sz w:val="20"/>
          <w:szCs w:val="20"/>
        </w:rPr>
      </w:pPr>
    </w:p>
    <w:p w:rsidR="00420E55" w:rsidRPr="002E3486" w:rsidRDefault="00420E55" w:rsidP="00420E55">
      <w:pPr>
        <w:tabs>
          <w:tab w:val="center" w:pos="5102"/>
          <w:tab w:val="left" w:pos="8400"/>
        </w:tabs>
        <w:jc w:val="both"/>
        <w:rPr>
          <w:sz w:val="20"/>
          <w:szCs w:val="20"/>
        </w:rPr>
      </w:pPr>
    </w:p>
    <w:p w:rsidR="00420E55" w:rsidRPr="002E3486" w:rsidRDefault="00420E55" w:rsidP="00420E55">
      <w:pPr>
        <w:tabs>
          <w:tab w:val="center" w:pos="5102"/>
          <w:tab w:val="left" w:pos="8400"/>
        </w:tabs>
        <w:jc w:val="both"/>
        <w:rPr>
          <w:b/>
          <w:bCs/>
          <w:spacing w:val="-1"/>
          <w:sz w:val="20"/>
          <w:szCs w:val="20"/>
          <w:lang w:eastAsia="en-US"/>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tabs>
          <w:tab w:val="left" w:pos="3885"/>
        </w:tabs>
        <w:rPr>
          <w:sz w:val="20"/>
          <w:szCs w:val="20"/>
        </w:rPr>
      </w:pPr>
    </w:p>
    <w:p w:rsidR="00420E55" w:rsidRPr="002E3486" w:rsidRDefault="00420E55" w:rsidP="00420E55">
      <w:pPr>
        <w:jc w:val="center"/>
        <w:rPr>
          <w:b/>
          <w:sz w:val="20"/>
          <w:szCs w:val="20"/>
        </w:rPr>
      </w:pPr>
      <w:r w:rsidRPr="002E3486">
        <w:rPr>
          <w:b/>
          <w:sz w:val="20"/>
          <w:szCs w:val="20"/>
        </w:rPr>
        <w:t>СОВЕТ ДЕПУТАТОВ КОЖУРЛИНСКОГО СЕЛЬСОВЕТА</w:t>
      </w:r>
    </w:p>
    <w:p w:rsidR="00420E55" w:rsidRPr="002E3486" w:rsidRDefault="00420E55" w:rsidP="00420E55">
      <w:pPr>
        <w:jc w:val="center"/>
        <w:rPr>
          <w:b/>
          <w:sz w:val="20"/>
          <w:szCs w:val="20"/>
        </w:rPr>
      </w:pPr>
      <w:r w:rsidRPr="002E3486">
        <w:rPr>
          <w:b/>
          <w:sz w:val="20"/>
          <w:szCs w:val="20"/>
        </w:rPr>
        <w:t>УБИНСКОГО РАЙОНА НОВОСИБИРСКОЙ  ОБЛАСТИ</w:t>
      </w:r>
    </w:p>
    <w:p w:rsidR="00420E55" w:rsidRPr="002E3486" w:rsidRDefault="00420E55" w:rsidP="00420E55">
      <w:pPr>
        <w:jc w:val="center"/>
        <w:rPr>
          <w:b/>
          <w:sz w:val="20"/>
          <w:szCs w:val="20"/>
        </w:rPr>
      </w:pPr>
      <w:r w:rsidRPr="002E3486">
        <w:rPr>
          <w:b/>
          <w:sz w:val="20"/>
          <w:szCs w:val="20"/>
        </w:rPr>
        <w:t>(шестого  созыва)</w:t>
      </w:r>
    </w:p>
    <w:p w:rsidR="00420E55" w:rsidRPr="002E3486" w:rsidRDefault="00420E55" w:rsidP="00420E55">
      <w:pPr>
        <w:jc w:val="center"/>
        <w:rPr>
          <w:sz w:val="20"/>
          <w:szCs w:val="20"/>
        </w:rPr>
      </w:pPr>
    </w:p>
    <w:p w:rsidR="00420E55" w:rsidRPr="002E3486" w:rsidRDefault="00420E55" w:rsidP="00420E55">
      <w:pPr>
        <w:jc w:val="center"/>
        <w:rPr>
          <w:sz w:val="20"/>
          <w:szCs w:val="20"/>
        </w:rPr>
      </w:pPr>
    </w:p>
    <w:p w:rsidR="00420E55" w:rsidRPr="002E3486" w:rsidRDefault="00420E55" w:rsidP="00420E55">
      <w:pPr>
        <w:jc w:val="center"/>
        <w:rPr>
          <w:b/>
          <w:sz w:val="20"/>
          <w:szCs w:val="20"/>
        </w:rPr>
      </w:pPr>
      <w:proofErr w:type="gramStart"/>
      <w:r w:rsidRPr="002E3486">
        <w:rPr>
          <w:b/>
          <w:sz w:val="20"/>
          <w:szCs w:val="20"/>
        </w:rPr>
        <w:t>Р</w:t>
      </w:r>
      <w:proofErr w:type="gramEnd"/>
      <w:r w:rsidRPr="002E3486">
        <w:rPr>
          <w:b/>
          <w:sz w:val="20"/>
          <w:szCs w:val="20"/>
        </w:rPr>
        <w:t xml:space="preserve"> Е Ш Е Н И Е</w:t>
      </w:r>
    </w:p>
    <w:p w:rsidR="00420E55" w:rsidRPr="002E3486" w:rsidRDefault="00420E55" w:rsidP="00420E55">
      <w:pPr>
        <w:jc w:val="center"/>
        <w:rPr>
          <w:color w:val="000000"/>
          <w:sz w:val="20"/>
          <w:szCs w:val="20"/>
        </w:rPr>
      </w:pPr>
      <w:r w:rsidRPr="002E3486">
        <w:rPr>
          <w:color w:val="000000"/>
          <w:sz w:val="20"/>
          <w:szCs w:val="20"/>
        </w:rPr>
        <w:t>тридцать восьмой сессии</w:t>
      </w:r>
    </w:p>
    <w:p w:rsidR="00420E55" w:rsidRPr="002E3486" w:rsidRDefault="00420E55" w:rsidP="00420E55">
      <w:pPr>
        <w:jc w:val="center"/>
        <w:rPr>
          <w:sz w:val="20"/>
          <w:szCs w:val="20"/>
        </w:rPr>
      </w:pPr>
    </w:p>
    <w:p w:rsidR="00420E55" w:rsidRPr="002E3486" w:rsidRDefault="00420E55" w:rsidP="00420E55">
      <w:pPr>
        <w:jc w:val="center"/>
        <w:rPr>
          <w:color w:val="FF0000"/>
          <w:sz w:val="20"/>
          <w:szCs w:val="20"/>
        </w:rPr>
      </w:pPr>
      <w:r w:rsidRPr="002E3486">
        <w:rPr>
          <w:sz w:val="20"/>
          <w:szCs w:val="20"/>
        </w:rPr>
        <w:t>26.06.2024</w:t>
      </w:r>
      <w:r w:rsidRPr="002E3486">
        <w:rPr>
          <w:color w:val="FF0000"/>
          <w:sz w:val="20"/>
          <w:szCs w:val="20"/>
        </w:rPr>
        <w:t xml:space="preserve">                                                                       </w:t>
      </w:r>
      <w:r w:rsidRPr="002E3486">
        <w:rPr>
          <w:sz w:val="20"/>
          <w:szCs w:val="20"/>
        </w:rPr>
        <w:t xml:space="preserve"> № 217</w:t>
      </w:r>
    </w:p>
    <w:p w:rsidR="00420E55" w:rsidRPr="002E3486" w:rsidRDefault="00420E55" w:rsidP="00420E55">
      <w:pPr>
        <w:tabs>
          <w:tab w:val="left" w:pos="3885"/>
        </w:tabs>
        <w:rPr>
          <w:sz w:val="20"/>
          <w:szCs w:val="20"/>
        </w:rPr>
      </w:pPr>
    </w:p>
    <w:p w:rsidR="00420E55" w:rsidRPr="002E3486" w:rsidRDefault="00420E55" w:rsidP="00420E55">
      <w:pPr>
        <w:pStyle w:val="TableParagraph"/>
        <w:jc w:val="center"/>
        <w:rPr>
          <w:rFonts w:ascii="Times New Roman" w:hAnsi="Times New Roman" w:cs="Times New Roman"/>
          <w:sz w:val="20"/>
          <w:szCs w:val="20"/>
        </w:rPr>
      </w:pPr>
      <w:r w:rsidRPr="002E3486">
        <w:rPr>
          <w:rFonts w:ascii="Times New Roman" w:hAnsi="Times New Roman" w:cs="Times New Roman"/>
          <w:sz w:val="20"/>
          <w:szCs w:val="20"/>
        </w:rPr>
        <w:t xml:space="preserve">Об утверждении </w:t>
      </w:r>
      <w:proofErr w:type="gramStart"/>
      <w:r w:rsidRPr="002E3486">
        <w:rPr>
          <w:rFonts w:ascii="Times New Roman" w:hAnsi="Times New Roman" w:cs="Times New Roman"/>
          <w:sz w:val="20"/>
          <w:szCs w:val="20"/>
        </w:rPr>
        <w:t>Перечня индикаторов риска нарушения обязательных требований</w:t>
      </w:r>
      <w:proofErr w:type="gramEnd"/>
      <w:r w:rsidRPr="002E3486">
        <w:rPr>
          <w:rFonts w:ascii="Times New Roman" w:hAnsi="Times New Roman" w:cs="Times New Roman"/>
          <w:sz w:val="20"/>
          <w:szCs w:val="20"/>
        </w:rPr>
        <w:t xml:space="preserve"> при осуществлении муниципального жилищного контроля</w:t>
      </w:r>
    </w:p>
    <w:p w:rsidR="00420E55" w:rsidRPr="002E3486" w:rsidRDefault="00420E55" w:rsidP="00420E55">
      <w:pPr>
        <w:pStyle w:val="TableParagraph"/>
        <w:jc w:val="center"/>
        <w:rPr>
          <w:rFonts w:ascii="Times New Roman" w:hAnsi="Times New Roman" w:cs="Times New Roman"/>
          <w:sz w:val="20"/>
          <w:szCs w:val="20"/>
        </w:rPr>
      </w:pPr>
      <w:r w:rsidRPr="002E3486">
        <w:rPr>
          <w:rFonts w:ascii="Times New Roman" w:hAnsi="Times New Roman" w:cs="Times New Roman"/>
          <w:sz w:val="20"/>
          <w:szCs w:val="20"/>
        </w:rPr>
        <w:t>на территории Кожурлинского сельсовета Убинского района</w:t>
      </w:r>
    </w:p>
    <w:p w:rsidR="00420E55" w:rsidRPr="002E3486" w:rsidRDefault="00420E55" w:rsidP="00420E55">
      <w:pPr>
        <w:pStyle w:val="TableParagraph"/>
        <w:jc w:val="center"/>
        <w:rPr>
          <w:rFonts w:ascii="Times New Roman" w:hAnsi="Times New Roman" w:cs="Times New Roman"/>
          <w:sz w:val="20"/>
          <w:szCs w:val="20"/>
        </w:rPr>
      </w:pPr>
      <w:r w:rsidRPr="002E3486">
        <w:rPr>
          <w:rFonts w:ascii="Times New Roman" w:hAnsi="Times New Roman" w:cs="Times New Roman"/>
          <w:sz w:val="20"/>
          <w:szCs w:val="20"/>
        </w:rPr>
        <w:t>Новосибирской области</w:t>
      </w:r>
    </w:p>
    <w:p w:rsidR="00420E55" w:rsidRPr="002E3486" w:rsidRDefault="00420E55" w:rsidP="00420E55">
      <w:pPr>
        <w:ind w:firstLine="567"/>
        <w:jc w:val="center"/>
        <w:rPr>
          <w:b/>
          <w:bCs/>
          <w:color w:val="000000"/>
          <w:sz w:val="20"/>
          <w:szCs w:val="20"/>
        </w:rPr>
      </w:pPr>
    </w:p>
    <w:p w:rsidR="00420E55" w:rsidRPr="002E3486" w:rsidRDefault="00420E55" w:rsidP="00420E55">
      <w:pPr>
        <w:autoSpaceDE w:val="0"/>
        <w:autoSpaceDN w:val="0"/>
        <w:adjustRightInd w:val="0"/>
        <w:jc w:val="both"/>
        <w:rPr>
          <w:b/>
          <w:sz w:val="20"/>
          <w:szCs w:val="20"/>
        </w:rPr>
      </w:pPr>
      <w:r w:rsidRPr="002E3486">
        <w:rPr>
          <w:color w:val="000000"/>
          <w:sz w:val="20"/>
          <w:szCs w:val="20"/>
        </w:rPr>
        <w:t xml:space="preserve">      </w:t>
      </w:r>
      <w:r w:rsidRPr="002E3486">
        <w:rPr>
          <w:sz w:val="20"/>
          <w:szCs w:val="20"/>
        </w:rPr>
        <w:t xml:space="preserve">      </w:t>
      </w:r>
      <w:proofErr w:type="gramStart"/>
      <w:r w:rsidRPr="002E3486">
        <w:rPr>
          <w:sz w:val="20"/>
          <w:szCs w:val="20"/>
        </w:rPr>
        <w:t xml:space="preserve">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 </w:t>
      </w:r>
      <w:r w:rsidRPr="002E3486">
        <w:rPr>
          <w:color w:val="000000"/>
          <w:sz w:val="20"/>
          <w:szCs w:val="20"/>
        </w:rPr>
        <w:t xml:space="preserve">  в соответствии с Федеральным законом от 06.03.2003 №131-ФЗ "Об общих принципах организации местного самоуправления в Российской Федерации", руководствуясь Уставом сельского поселения Кожурлинского сельсовета Убинского муниципального  района Новосибирской области Совет депутатов Кожурлинского сельсовета Убинского района Новосибирской области шестого созыва </w:t>
      </w:r>
      <w:r w:rsidRPr="002E3486">
        <w:rPr>
          <w:b/>
          <w:sz w:val="20"/>
          <w:szCs w:val="20"/>
        </w:rPr>
        <w:t>РЕШИЛ:</w:t>
      </w:r>
      <w:proofErr w:type="gramEnd"/>
    </w:p>
    <w:p w:rsidR="00420E55" w:rsidRPr="002E3486" w:rsidRDefault="00420E55" w:rsidP="00420E55">
      <w:pPr>
        <w:autoSpaceDE w:val="0"/>
        <w:autoSpaceDN w:val="0"/>
        <w:adjustRightInd w:val="0"/>
        <w:jc w:val="both"/>
        <w:rPr>
          <w:color w:val="000000"/>
          <w:sz w:val="20"/>
          <w:szCs w:val="20"/>
        </w:rPr>
      </w:pPr>
    </w:p>
    <w:p w:rsidR="00420E55" w:rsidRPr="002E3486" w:rsidRDefault="00420E55" w:rsidP="00420E55">
      <w:pPr>
        <w:widowControl w:val="0"/>
        <w:autoSpaceDE w:val="0"/>
        <w:autoSpaceDN w:val="0"/>
        <w:adjustRightInd w:val="0"/>
        <w:jc w:val="both"/>
        <w:rPr>
          <w:bCs/>
          <w:color w:val="000000"/>
          <w:sz w:val="20"/>
          <w:szCs w:val="20"/>
        </w:rPr>
      </w:pPr>
      <w:r w:rsidRPr="002E3486">
        <w:rPr>
          <w:sz w:val="20"/>
          <w:szCs w:val="20"/>
        </w:rPr>
        <w:t xml:space="preserve">        1. Утвердить прилагаемый Перечень индикаторов риска нарушения обязательных требований при осуществлении муниципального жилищного контроля на территории Кожурлинского сельсовета Убинского </w:t>
      </w:r>
      <w:r w:rsidRPr="002E3486">
        <w:rPr>
          <w:sz w:val="20"/>
          <w:szCs w:val="20"/>
        </w:rPr>
        <w:lastRenderedPageBreak/>
        <w:t>района Новосибирской области.</w:t>
      </w:r>
    </w:p>
    <w:p w:rsidR="00420E55" w:rsidRPr="002E3486" w:rsidRDefault="00420E55" w:rsidP="00420E55">
      <w:pPr>
        <w:widowControl w:val="0"/>
        <w:autoSpaceDE w:val="0"/>
        <w:autoSpaceDN w:val="0"/>
        <w:adjustRightInd w:val="0"/>
        <w:jc w:val="both"/>
        <w:rPr>
          <w:sz w:val="20"/>
          <w:szCs w:val="20"/>
        </w:rPr>
      </w:pPr>
      <w:r w:rsidRPr="002E3486">
        <w:rPr>
          <w:sz w:val="20"/>
          <w:szCs w:val="20"/>
        </w:rPr>
        <w:t xml:space="preserve">       </w:t>
      </w:r>
    </w:p>
    <w:p w:rsidR="00420E55" w:rsidRPr="002E3486" w:rsidRDefault="00420E55" w:rsidP="00420E55">
      <w:pPr>
        <w:widowControl w:val="0"/>
        <w:autoSpaceDE w:val="0"/>
        <w:autoSpaceDN w:val="0"/>
        <w:adjustRightInd w:val="0"/>
        <w:jc w:val="both"/>
        <w:rPr>
          <w:rFonts w:eastAsia="Calibri"/>
          <w:bCs/>
          <w:sz w:val="20"/>
          <w:szCs w:val="20"/>
          <w:lang w:eastAsia="en-US"/>
        </w:rPr>
      </w:pPr>
      <w:r w:rsidRPr="002E3486">
        <w:rPr>
          <w:sz w:val="20"/>
          <w:szCs w:val="20"/>
        </w:rPr>
        <w:t xml:space="preserve">        2. </w:t>
      </w:r>
      <w:r w:rsidRPr="002E3486">
        <w:rPr>
          <w:rFonts w:eastAsia="Calibri"/>
          <w:bCs/>
          <w:sz w:val="20"/>
          <w:szCs w:val="20"/>
          <w:lang w:eastAsia="en-US"/>
        </w:rPr>
        <w:t>Признать утративш</w:t>
      </w:r>
      <w:r w:rsidR="00264234">
        <w:rPr>
          <w:rFonts w:eastAsia="Calibri"/>
          <w:bCs/>
          <w:sz w:val="20"/>
          <w:szCs w:val="20"/>
          <w:lang w:eastAsia="en-US"/>
        </w:rPr>
        <w:t>и</w:t>
      </w:r>
      <w:r w:rsidRPr="002E3486">
        <w:rPr>
          <w:rFonts w:eastAsia="Calibri"/>
          <w:bCs/>
          <w:sz w:val="20"/>
          <w:szCs w:val="20"/>
          <w:lang w:eastAsia="en-US"/>
        </w:rPr>
        <w:t>м</w:t>
      </w:r>
      <w:r w:rsidR="00264234">
        <w:rPr>
          <w:rFonts w:eastAsia="Calibri"/>
          <w:bCs/>
          <w:sz w:val="20"/>
          <w:szCs w:val="20"/>
          <w:lang w:eastAsia="en-US"/>
        </w:rPr>
        <w:t xml:space="preserve">и </w:t>
      </w:r>
      <w:r w:rsidRPr="002E3486">
        <w:rPr>
          <w:rFonts w:eastAsia="Calibri"/>
          <w:bCs/>
          <w:sz w:val="20"/>
          <w:szCs w:val="20"/>
          <w:lang w:eastAsia="en-US"/>
        </w:rPr>
        <w:t xml:space="preserve"> силу решения:</w:t>
      </w:r>
    </w:p>
    <w:p w:rsidR="00420E55" w:rsidRPr="002E3486" w:rsidRDefault="00420E55" w:rsidP="00420E55">
      <w:pPr>
        <w:jc w:val="both"/>
        <w:rPr>
          <w:sz w:val="20"/>
          <w:szCs w:val="20"/>
        </w:rPr>
      </w:pPr>
      <w:r w:rsidRPr="002E3486">
        <w:rPr>
          <w:sz w:val="20"/>
          <w:szCs w:val="20"/>
        </w:rPr>
        <w:t xml:space="preserve">        2.1.  Решение семнадцатой  сессии Совета депутатов Кожурлинского сельсовета Убинского района Новосибирской области  шестого созыва от 25.03.2022 № 83 «Об утверждении </w:t>
      </w:r>
      <w:proofErr w:type="gramStart"/>
      <w:r w:rsidRPr="002E3486">
        <w:rPr>
          <w:sz w:val="20"/>
          <w:szCs w:val="20"/>
        </w:rPr>
        <w:t>перечня индикаторов риска нарушения обязательных требований</w:t>
      </w:r>
      <w:proofErr w:type="gramEnd"/>
      <w:r w:rsidRPr="002E3486">
        <w:rPr>
          <w:sz w:val="20"/>
          <w:szCs w:val="20"/>
        </w:rPr>
        <w:t xml:space="preserve"> используемые в качестве основания для проведения контрольных мероприятий при осуществлении муниципального жилищного контроля на территории  Кожурлинского сельсовета Убинского района Новосибирской области» </w:t>
      </w:r>
    </w:p>
    <w:p w:rsidR="00420E55" w:rsidRPr="002E3486" w:rsidRDefault="00420E55" w:rsidP="00420E55">
      <w:pPr>
        <w:jc w:val="both"/>
        <w:rPr>
          <w:sz w:val="20"/>
          <w:szCs w:val="20"/>
        </w:rPr>
      </w:pPr>
    </w:p>
    <w:p w:rsidR="00420E55" w:rsidRPr="002E3486" w:rsidRDefault="00420E55" w:rsidP="00420E55">
      <w:pPr>
        <w:jc w:val="both"/>
        <w:rPr>
          <w:sz w:val="20"/>
          <w:szCs w:val="20"/>
        </w:rPr>
      </w:pPr>
      <w:r w:rsidRPr="002E3486">
        <w:rPr>
          <w:sz w:val="20"/>
          <w:szCs w:val="20"/>
        </w:rPr>
        <w:t xml:space="preserve">       </w:t>
      </w:r>
      <w:proofErr w:type="gramStart"/>
      <w:r w:rsidRPr="002E3486">
        <w:rPr>
          <w:sz w:val="20"/>
          <w:szCs w:val="20"/>
        </w:rPr>
        <w:t>2.2.Решение</w:t>
      </w:r>
      <w:r w:rsidRPr="002E3486">
        <w:rPr>
          <w:color w:val="000000"/>
          <w:sz w:val="20"/>
          <w:szCs w:val="20"/>
        </w:rPr>
        <w:t xml:space="preserve"> тридцать седьмой сессии от </w:t>
      </w:r>
      <w:r w:rsidRPr="002E3486">
        <w:rPr>
          <w:sz w:val="20"/>
          <w:szCs w:val="20"/>
        </w:rPr>
        <w:t>26.03.2024</w:t>
      </w:r>
      <w:r w:rsidRPr="002E3486">
        <w:rPr>
          <w:color w:val="FF0000"/>
          <w:sz w:val="20"/>
          <w:szCs w:val="20"/>
        </w:rPr>
        <w:t xml:space="preserve">   </w:t>
      </w:r>
      <w:r w:rsidRPr="002E3486">
        <w:rPr>
          <w:sz w:val="20"/>
          <w:szCs w:val="20"/>
        </w:rPr>
        <w:t xml:space="preserve">№ 209 «О внесении изменений в решение семнадцатой  сессии Совета депутатов Кожурлинского сельсовета Убинского района Новосибирской области  шестого созыва от 25.03.2022 № 83 «Об утверждении перечня индикаторов риска нарушения обязательных требований используемые в качестве основания для проведения контрольных мероприятий при осуществлении муниципального жилищного контроля на территории  Кожурлинского сельсовета Убинского района Новосибирской области» </w:t>
      </w:r>
      <w:proofErr w:type="gramEnd"/>
    </w:p>
    <w:p w:rsidR="00420E55" w:rsidRPr="002E3486" w:rsidRDefault="00420E55" w:rsidP="00420E55">
      <w:pPr>
        <w:tabs>
          <w:tab w:val="left" w:pos="6330"/>
        </w:tabs>
        <w:jc w:val="both"/>
        <w:rPr>
          <w:sz w:val="20"/>
          <w:szCs w:val="20"/>
        </w:rPr>
      </w:pPr>
    </w:p>
    <w:p w:rsidR="00420E55" w:rsidRPr="002E3486" w:rsidRDefault="00420E55" w:rsidP="00420E55">
      <w:pPr>
        <w:tabs>
          <w:tab w:val="left" w:pos="6330"/>
        </w:tabs>
        <w:jc w:val="both"/>
        <w:rPr>
          <w:sz w:val="20"/>
          <w:szCs w:val="20"/>
        </w:rPr>
      </w:pPr>
      <w:r w:rsidRPr="002E3486">
        <w:rPr>
          <w:sz w:val="20"/>
          <w:szCs w:val="20"/>
        </w:rPr>
        <w:t xml:space="preserve">    3.Решение вступает в силу со дня подписания.</w:t>
      </w:r>
    </w:p>
    <w:p w:rsidR="00420E55" w:rsidRPr="002E3486" w:rsidRDefault="00420E55" w:rsidP="00420E55">
      <w:pPr>
        <w:jc w:val="both"/>
        <w:rPr>
          <w:color w:val="2C2D2E"/>
          <w:sz w:val="20"/>
          <w:szCs w:val="20"/>
          <w:shd w:val="clear" w:color="auto" w:fill="FFFFFF"/>
        </w:rPr>
      </w:pPr>
    </w:p>
    <w:p w:rsidR="00420E55" w:rsidRPr="002E3486" w:rsidRDefault="00420E55" w:rsidP="00420E55">
      <w:pPr>
        <w:jc w:val="both"/>
        <w:rPr>
          <w:rFonts w:eastAsia="Calibri"/>
          <w:bCs/>
          <w:sz w:val="20"/>
          <w:szCs w:val="20"/>
        </w:rPr>
      </w:pPr>
      <w:r w:rsidRPr="002E3486">
        <w:rPr>
          <w:color w:val="2C2D2E"/>
          <w:sz w:val="20"/>
          <w:szCs w:val="20"/>
          <w:shd w:val="clear" w:color="auto" w:fill="FFFFFF"/>
        </w:rPr>
        <w:t xml:space="preserve">    4. </w:t>
      </w:r>
      <w:r w:rsidRPr="002E3486">
        <w:rPr>
          <w:sz w:val="20"/>
          <w:szCs w:val="20"/>
        </w:rPr>
        <w:t xml:space="preserve">Опубликовать настоящее решение в периодическом печатном издании «Вести Кожурлы» </w:t>
      </w:r>
      <w:r w:rsidRPr="002E3486">
        <w:rPr>
          <w:rFonts w:eastAsia="Calibri"/>
          <w:bCs/>
          <w:sz w:val="20"/>
          <w:szCs w:val="20"/>
        </w:rPr>
        <w:t>и разместить на официальном сайте администрации Кожурлинского сельсовета Убинского района Новосибирской области в информационно-телекоммуникационной сети «Интернет»</w:t>
      </w:r>
      <w:r w:rsidRPr="002E3486">
        <w:rPr>
          <w:i/>
          <w:sz w:val="20"/>
          <w:szCs w:val="20"/>
        </w:rPr>
        <w:t>.</w:t>
      </w:r>
    </w:p>
    <w:p w:rsidR="00420E55" w:rsidRDefault="00420E55" w:rsidP="00420E55">
      <w:pPr>
        <w:jc w:val="both"/>
        <w:rPr>
          <w:sz w:val="20"/>
          <w:szCs w:val="20"/>
        </w:rPr>
      </w:pPr>
    </w:p>
    <w:p w:rsidR="00264234" w:rsidRPr="002E3486" w:rsidRDefault="00264234" w:rsidP="00420E55">
      <w:pPr>
        <w:jc w:val="both"/>
        <w:rPr>
          <w:sz w:val="20"/>
          <w:szCs w:val="20"/>
        </w:rPr>
      </w:pPr>
    </w:p>
    <w:p w:rsidR="00420E55" w:rsidRPr="002E3486" w:rsidRDefault="00420E55" w:rsidP="00420E55">
      <w:pPr>
        <w:rPr>
          <w:sz w:val="20"/>
          <w:szCs w:val="20"/>
        </w:rPr>
      </w:pPr>
      <w:r w:rsidRPr="002E3486">
        <w:rPr>
          <w:sz w:val="20"/>
          <w:szCs w:val="20"/>
        </w:rPr>
        <w:t>Председатель Совета депутатов</w:t>
      </w:r>
    </w:p>
    <w:p w:rsidR="00420E55" w:rsidRPr="002E3486" w:rsidRDefault="00420E55" w:rsidP="00420E55">
      <w:pPr>
        <w:rPr>
          <w:sz w:val="20"/>
          <w:szCs w:val="20"/>
        </w:rPr>
      </w:pPr>
      <w:r w:rsidRPr="002E3486">
        <w:rPr>
          <w:sz w:val="20"/>
          <w:szCs w:val="20"/>
        </w:rPr>
        <w:t>Кожурлинского сельсовета</w:t>
      </w:r>
    </w:p>
    <w:p w:rsidR="00420E55" w:rsidRPr="002E3486" w:rsidRDefault="00420E55" w:rsidP="00420E55">
      <w:pPr>
        <w:rPr>
          <w:sz w:val="20"/>
          <w:szCs w:val="20"/>
        </w:rPr>
      </w:pPr>
      <w:r w:rsidRPr="002E3486">
        <w:rPr>
          <w:sz w:val="20"/>
          <w:szCs w:val="20"/>
        </w:rPr>
        <w:t>Убинского района Новосибирской области                                      Т.А.</w:t>
      </w:r>
      <w:r w:rsidR="00264234">
        <w:rPr>
          <w:sz w:val="20"/>
          <w:szCs w:val="20"/>
        </w:rPr>
        <w:t xml:space="preserve"> </w:t>
      </w:r>
      <w:proofErr w:type="spellStart"/>
      <w:r w:rsidRPr="002E3486">
        <w:rPr>
          <w:sz w:val="20"/>
          <w:szCs w:val="20"/>
        </w:rPr>
        <w:t>Кацубо</w:t>
      </w:r>
      <w:proofErr w:type="spellEnd"/>
    </w:p>
    <w:p w:rsidR="00420E55" w:rsidRPr="002E3486" w:rsidRDefault="00420E55" w:rsidP="00420E55">
      <w:pPr>
        <w:rPr>
          <w:sz w:val="20"/>
          <w:szCs w:val="20"/>
        </w:rPr>
      </w:pPr>
    </w:p>
    <w:p w:rsidR="00420E55" w:rsidRPr="002E3486" w:rsidRDefault="00420E55" w:rsidP="00420E55">
      <w:pPr>
        <w:rPr>
          <w:sz w:val="20"/>
          <w:szCs w:val="20"/>
        </w:rPr>
      </w:pPr>
      <w:r w:rsidRPr="002E3486">
        <w:rPr>
          <w:sz w:val="20"/>
          <w:szCs w:val="20"/>
        </w:rPr>
        <w:t>Глава Кожурлинского сельсовета</w:t>
      </w:r>
    </w:p>
    <w:p w:rsidR="00420E55" w:rsidRPr="002E3486" w:rsidRDefault="00420E55" w:rsidP="00420E55">
      <w:pPr>
        <w:rPr>
          <w:sz w:val="20"/>
          <w:szCs w:val="20"/>
        </w:rPr>
      </w:pPr>
      <w:r w:rsidRPr="002E3486">
        <w:rPr>
          <w:sz w:val="20"/>
          <w:szCs w:val="20"/>
        </w:rPr>
        <w:t>Убинского района Новосибирской области                                    Е. Н. Нехаева</w:t>
      </w:r>
    </w:p>
    <w:p w:rsidR="00420E55" w:rsidRPr="002E3486" w:rsidRDefault="00420E55" w:rsidP="00420E55">
      <w:pPr>
        <w:rPr>
          <w:sz w:val="20"/>
          <w:szCs w:val="20"/>
        </w:rPr>
      </w:pPr>
    </w:p>
    <w:p w:rsidR="00420E55" w:rsidRPr="002E3486" w:rsidRDefault="00420E55" w:rsidP="00420E55">
      <w:pPr>
        <w:rPr>
          <w:sz w:val="20"/>
          <w:szCs w:val="20"/>
        </w:rPr>
      </w:pPr>
    </w:p>
    <w:p w:rsidR="00420E55" w:rsidRPr="002E3486" w:rsidRDefault="00420E55" w:rsidP="00420E55">
      <w:pPr>
        <w:rPr>
          <w:sz w:val="20"/>
          <w:szCs w:val="20"/>
        </w:rPr>
      </w:pPr>
    </w:p>
    <w:p w:rsidR="00420E55" w:rsidRPr="00264234" w:rsidRDefault="00420E55" w:rsidP="00420E55">
      <w:pPr>
        <w:widowControl w:val="0"/>
        <w:autoSpaceDE w:val="0"/>
        <w:autoSpaceDN w:val="0"/>
        <w:adjustRightInd w:val="0"/>
        <w:ind w:left="5670" w:firstLine="720"/>
        <w:contextualSpacing/>
        <w:jc w:val="right"/>
        <w:rPr>
          <w:rFonts w:cs="Times New Roman CYR"/>
          <w:sz w:val="20"/>
          <w:szCs w:val="20"/>
        </w:rPr>
      </w:pPr>
      <w:r w:rsidRPr="00264234">
        <w:rPr>
          <w:rFonts w:cs="Times New Roman CYR"/>
          <w:sz w:val="20"/>
          <w:szCs w:val="20"/>
        </w:rPr>
        <w:t xml:space="preserve">УТВЕРЖДЕН </w:t>
      </w:r>
    </w:p>
    <w:p w:rsidR="00420E55" w:rsidRPr="00264234" w:rsidRDefault="00264234" w:rsidP="00264234">
      <w:pPr>
        <w:pStyle w:val="a6"/>
      </w:pPr>
      <w:r w:rsidRPr="00264234">
        <w:t xml:space="preserve">                                                                                                                                        решением</w:t>
      </w:r>
      <w:r w:rsidR="00420E55" w:rsidRPr="00264234">
        <w:t xml:space="preserve">  тридцать восьмой сессии </w:t>
      </w:r>
    </w:p>
    <w:p w:rsidR="00420E55" w:rsidRPr="00264234" w:rsidRDefault="00420E55" w:rsidP="00420E55">
      <w:pPr>
        <w:widowControl w:val="0"/>
        <w:autoSpaceDE w:val="0"/>
        <w:autoSpaceDN w:val="0"/>
        <w:adjustRightInd w:val="0"/>
        <w:ind w:left="5670" w:firstLine="720"/>
        <w:contextualSpacing/>
        <w:jc w:val="right"/>
        <w:rPr>
          <w:rFonts w:cs="Times New Roman CYR"/>
          <w:color w:val="000000"/>
          <w:sz w:val="20"/>
          <w:szCs w:val="20"/>
        </w:rPr>
      </w:pPr>
      <w:r w:rsidRPr="00264234">
        <w:rPr>
          <w:rFonts w:cs="Times New Roman CYR"/>
          <w:sz w:val="20"/>
          <w:szCs w:val="20"/>
        </w:rPr>
        <w:t xml:space="preserve">Совета </w:t>
      </w:r>
      <w:r w:rsidRPr="00264234">
        <w:rPr>
          <w:rFonts w:cs="Times New Roman CYR"/>
          <w:color w:val="000000"/>
          <w:sz w:val="20"/>
          <w:szCs w:val="20"/>
        </w:rPr>
        <w:t>депутатов Кожурлинского  сельсовета Убинского района Новосибирской области шестого созыва</w:t>
      </w:r>
    </w:p>
    <w:p w:rsidR="00420E55" w:rsidRPr="00264234" w:rsidRDefault="00420E55" w:rsidP="00420E55">
      <w:pPr>
        <w:widowControl w:val="0"/>
        <w:autoSpaceDE w:val="0"/>
        <w:autoSpaceDN w:val="0"/>
        <w:adjustRightInd w:val="0"/>
        <w:ind w:left="5670" w:firstLine="720"/>
        <w:contextualSpacing/>
        <w:jc w:val="right"/>
        <w:rPr>
          <w:rFonts w:cs="Times New Roman CYR"/>
          <w:sz w:val="20"/>
          <w:szCs w:val="20"/>
        </w:rPr>
      </w:pPr>
      <w:r w:rsidRPr="00264234">
        <w:rPr>
          <w:rFonts w:cs="Times New Roman CYR"/>
          <w:sz w:val="20"/>
          <w:szCs w:val="20"/>
        </w:rPr>
        <w:t xml:space="preserve">от 26.06.2024  № 217 </w:t>
      </w:r>
    </w:p>
    <w:p w:rsidR="00420E55" w:rsidRPr="00264234" w:rsidRDefault="00420E55" w:rsidP="00420E55">
      <w:pPr>
        <w:widowControl w:val="0"/>
        <w:autoSpaceDE w:val="0"/>
        <w:autoSpaceDN w:val="0"/>
        <w:adjustRightInd w:val="0"/>
        <w:ind w:left="5670" w:firstLine="720"/>
        <w:contextualSpacing/>
        <w:jc w:val="right"/>
        <w:rPr>
          <w:rFonts w:cs="Times New Roman CYR"/>
          <w:sz w:val="20"/>
          <w:szCs w:val="20"/>
        </w:rPr>
      </w:pPr>
    </w:p>
    <w:p w:rsidR="00420E55" w:rsidRPr="00035065" w:rsidRDefault="00420E55" w:rsidP="00420E55">
      <w:pPr>
        <w:widowControl w:val="0"/>
        <w:autoSpaceDE w:val="0"/>
        <w:autoSpaceDN w:val="0"/>
        <w:adjustRightInd w:val="0"/>
        <w:ind w:left="5670" w:firstLine="720"/>
        <w:contextualSpacing/>
        <w:jc w:val="right"/>
        <w:rPr>
          <w:rFonts w:cs="Times New Roman CYR"/>
        </w:rPr>
      </w:pPr>
    </w:p>
    <w:p w:rsidR="00420E55" w:rsidRPr="00264234" w:rsidRDefault="00420E55" w:rsidP="00420E55">
      <w:pPr>
        <w:ind w:firstLine="567"/>
        <w:jc w:val="center"/>
        <w:rPr>
          <w:rFonts w:ascii="Arial" w:hAnsi="Arial" w:cs="Arial"/>
          <w:b/>
          <w:bCs/>
          <w:color w:val="000000"/>
          <w:sz w:val="20"/>
          <w:szCs w:val="20"/>
        </w:rPr>
      </w:pPr>
    </w:p>
    <w:p w:rsidR="00420E55" w:rsidRPr="00264234" w:rsidRDefault="00420E55" w:rsidP="00420E55">
      <w:pPr>
        <w:ind w:firstLine="567"/>
        <w:jc w:val="center"/>
        <w:rPr>
          <w:bCs/>
          <w:color w:val="000000"/>
          <w:sz w:val="20"/>
          <w:szCs w:val="20"/>
        </w:rPr>
      </w:pPr>
      <w:r w:rsidRPr="00264234">
        <w:rPr>
          <w:bCs/>
          <w:color w:val="000000"/>
          <w:sz w:val="20"/>
          <w:szCs w:val="20"/>
        </w:rPr>
        <w:t>ПЕРЕЧЕНЬ</w:t>
      </w:r>
    </w:p>
    <w:p w:rsidR="00420E55" w:rsidRPr="00264234" w:rsidRDefault="00420E55" w:rsidP="00420E55">
      <w:pPr>
        <w:jc w:val="center"/>
        <w:rPr>
          <w:sz w:val="20"/>
          <w:szCs w:val="20"/>
        </w:rPr>
      </w:pPr>
      <w:r w:rsidRPr="00264234">
        <w:rPr>
          <w:sz w:val="20"/>
          <w:szCs w:val="20"/>
        </w:rPr>
        <w:t xml:space="preserve">индикаторов риска нарушения обязательных требований при осуществлении муниципального жилищного контроля на территории </w:t>
      </w:r>
    </w:p>
    <w:p w:rsidR="00420E55" w:rsidRPr="00264234" w:rsidRDefault="00420E55" w:rsidP="00420E55">
      <w:pPr>
        <w:jc w:val="center"/>
        <w:rPr>
          <w:sz w:val="20"/>
          <w:szCs w:val="20"/>
        </w:rPr>
      </w:pPr>
      <w:r w:rsidRPr="00264234">
        <w:rPr>
          <w:sz w:val="20"/>
          <w:szCs w:val="20"/>
        </w:rPr>
        <w:t>Кожурлинского сельсовета Убинского района Новосибирской области</w:t>
      </w:r>
    </w:p>
    <w:p w:rsidR="00420E55" w:rsidRPr="00264234" w:rsidRDefault="00420E55" w:rsidP="00420E55">
      <w:pPr>
        <w:rPr>
          <w:color w:val="000000"/>
          <w:sz w:val="20"/>
          <w:szCs w:val="20"/>
        </w:rPr>
      </w:pPr>
    </w:p>
    <w:p w:rsidR="00420E55" w:rsidRPr="00264234" w:rsidRDefault="00420E55" w:rsidP="00420E55">
      <w:pPr>
        <w:jc w:val="both"/>
        <w:rPr>
          <w:sz w:val="20"/>
          <w:szCs w:val="20"/>
          <w:shd w:val="clear" w:color="auto" w:fill="FFFFFF"/>
        </w:rPr>
      </w:pPr>
      <w:r w:rsidRPr="00264234">
        <w:rPr>
          <w:sz w:val="20"/>
          <w:szCs w:val="20"/>
          <w:shd w:val="clear" w:color="auto" w:fill="FFFFFF"/>
        </w:rPr>
        <w:t xml:space="preserve">1. </w:t>
      </w:r>
      <w:proofErr w:type="gramStart"/>
      <w:r w:rsidRPr="00264234">
        <w:rPr>
          <w:sz w:val="20"/>
          <w:szCs w:val="20"/>
          <w:shd w:val="clear" w:color="auto" w:fill="FFFFFF"/>
        </w:rPr>
        <w:t>Трехкратный и более рост количества обращений за единицу времени (месяц, квартал) в сравнении с предшествующим аналогичным периодом и (или) с аналогичным периодом предшествующего календарного года, поступивших в адрес администрации Крещенского сельсовета Убинского района Новосибирской области от граждан (поступивших способом, позволяющим установить личность обратившегося гражданина)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w:t>
      </w:r>
      <w:proofErr w:type="gramEnd"/>
      <w:r w:rsidRPr="00264234">
        <w:rPr>
          <w:sz w:val="20"/>
          <w:szCs w:val="20"/>
          <w:shd w:val="clear" w:color="auto" w:fill="FFFFFF"/>
        </w:rPr>
        <w:t xml:space="preserve">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фактах нарушений контролируемыми лицами обязательных требований, установленных частью 1 статьи 20 Жилищного кодекса Российской Федерации.</w:t>
      </w:r>
    </w:p>
    <w:p w:rsidR="00420E55" w:rsidRPr="00264234" w:rsidRDefault="00420E55" w:rsidP="00420E55">
      <w:pPr>
        <w:jc w:val="both"/>
        <w:rPr>
          <w:sz w:val="20"/>
          <w:szCs w:val="20"/>
          <w:shd w:val="clear" w:color="auto" w:fill="FFFFFF"/>
        </w:rPr>
      </w:pPr>
      <w:r w:rsidRPr="00264234">
        <w:rPr>
          <w:sz w:val="20"/>
          <w:szCs w:val="20"/>
          <w:shd w:val="clear" w:color="auto" w:fill="FFFFFF"/>
        </w:rPr>
        <w:t>2. Отсутствие в течение трех и более месяцев актуализации информации, подлежащей размещению в государственной информационной системе жилищно-коммунального хозяйства в соответствии с порядком, формами, сроками и периодичностью размещения, установленными в соответствии с частью 5 статьи 165 Жилищного кодекса Российской Федерации.</w:t>
      </w:r>
    </w:p>
    <w:p w:rsidR="00420E55" w:rsidRPr="00264234" w:rsidRDefault="00420E55" w:rsidP="00420E55">
      <w:pPr>
        <w:jc w:val="both"/>
        <w:rPr>
          <w:sz w:val="20"/>
          <w:szCs w:val="20"/>
        </w:rPr>
      </w:pPr>
    </w:p>
    <w:p w:rsidR="00420E55" w:rsidRPr="00264234" w:rsidRDefault="00420E55" w:rsidP="00420E55">
      <w:pPr>
        <w:jc w:val="both"/>
        <w:rPr>
          <w:sz w:val="20"/>
          <w:szCs w:val="20"/>
        </w:rPr>
      </w:pPr>
    </w:p>
    <w:p w:rsidR="00420E55" w:rsidRPr="00264234" w:rsidRDefault="00420E55" w:rsidP="00420E55">
      <w:pPr>
        <w:jc w:val="both"/>
        <w:rPr>
          <w:sz w:val="20"/>
          <w:szCs w:val="20"/>
        </w:rPr>
      </w:pPr>
    </w:p>
    <w:p w:rsidR="00420E55" w:rsidRPr="00264234" w:rsidRDefault="00420E55" w:rsidP="00420E55">
      <w:pPr>
        <w:jc w:val="both"/>
        <w:rPr>
          <w:sz w:val="20"/>
          <w:szCs w:val="20"/>
        </w:rPr>
      </w:pPr>
    </w:p>
    <w:p w:rsidR="00420E55" w:rsidRPr="00264234" w:rsidRDefault="00420E55" w:rsidP="00420E55">
      <w:pPr>
        <w:jc w:val="both"/>
        <w:rPr>
          <w:sz w:val="20"/>
          <w:szCs w:val="20"/>
        </w:rPr>
      </w:pPr>
    </w:p>
    <w:p w:rsidR="00420E55" w:rsidRPr="00C95C22" w:rsidRDefault="00420E55" w:rsidP="00420E55">
      <w:pPr>
        <w:jc w:val="both"/>
        <w:rPr>
          <w:sz w:val="28"/>
          <w:szCs w:val="28"/>
        </w:rPr>
      </w:pPr>
    </w:p>
    <w:p w:rsidR="00420E55" w:rsidRPr="00C95C22" w:rsidRDefault="00420E55" w:rsidP="00420E55">
      <w:pPr>
        <w:jc w:val="both"/>
        <w:rPr>
          <w:sz w:val="28"/>
          <w:szCs w:val="28"/>
        </w:rPr>
      </w:pPr>
    </w:p>
    <w:p w:rsidR="00420E55" w:rsidRDefault="00420E55" w:rsidP="00420E55">
      <w:pPr>
        <w:tabs>
          <w:tab w:val="left" w:pos="3885"/>
        </w:tabs>
      </w:pPr>
    </w:p>
    <w:p w:rsidR="00420E55" w:rsidRPr="00264234" w:rsidRDefault="00420E55" w:rsidP="00420E55">
      <w:pPr>
        <w:tabs>
          <w:tab w:val="left" w:pos="3885"/>
        </w:tabs>
        <w:rPr>
          <w:sz w:val="20"/>
          <w:szCs w:val="20"/>
        </w:rPr>
      </w:pPr>
    </w:p>
    <w:p w:rsidR="00420E55" w:rsidRPr="00264234" w:rsidRDefault="00420E55" w:rsidP="00420E55">
      <w:pPr>
        <w:jc w:val="center"/>
        <w:rPr>
          <w:b/>
          <w:sz w:val="20"/>
          <w:szCs w:val="20"/>
        </w:rPr>
      </w:pPr>
      <w:r w:rsidRPr="00264234">
        <w:rPr>
          <w:b/>
          <w:sz w:val="20"/>
          <w:szCs w:val="20"/>
        </w:rPr>
        <w:t>СОВЕТ ДЕПУТАТОВ КОЖУРЛИНСКОГО СЕЛЬСОВЕТА</w:t>
      </w:r>
    </w:p>
    <w:p w:rsidR="00420E55" w:rsidRPr="00264234" w:rsidRDefault="00420E55" w:rsidP="00420E55">
      <w:pPr>
        <w:jc w:val="center"/>
        <w:rPr>
          <w:b/>
          <w:sz w:val="20"/>
          <w:szCs w:val="20"/>
        </w:rPr>
      </w:pPr>
      <w:r w:rsidRPr="00264234">
        <w:rPr>
          <w:b/>
          <w:sz w:val="20"/>
          <w:szCs w:val="20"/>
        </w:rPr>
        <w:t>УБИНСКОГО РАЙОНА НОВОСИБИРСКОЙ  ОБЛАСТИ</w:t>
      </w:r>
    </w:p>
    <w:p w:rsidR="00420E55" w:rsidRPr="00264234" w:rsidRDefault="00420E55" w:rsidP="00420E55">
      <w:pPr>
        <w:jc w:val="center"/>
        <w:rPr>
          <w:b/>
          <w:sz w:val="20"/>
          <w:szCs w:val="20"/>
        </w:rPr>
      </w:pPr>
      <w:r w:rsidRPr="00264234">
        <w:rPr>
          <w:b/>
          <w:sz w:val="20"/>
          <w:szCs w:val="20"/>
        </w:rPr>
        <w:t>(шестого  созыва)</w:t>
      </w:r>
    </w:p>
    <w:p w:rsidR="00420E55" w:rsidRPr="00264234" w:rsidRDefault="00420E55" w:rsidP="00420E55">
      <w:pPr>
        <w:jc w:val="center"/>
        <w:rPr>
          <w:sz w:val="20"/>
          <w:szCs w:val="20"/>
        </w:rPr>
      </w:pPr>
    </w:p>
    <w:p w:rsidR="00420E55" w:rsidRPr="00264234" w:rsidRDefault="00420E55" w:rsidP="00420E55">
      <w:pPr>
        <w:jc w:val="center"/>
        <w:rPr>
          <w:sz w:val="20"/>
          <w:szCs w:val="20"/>
        </w:rPr>
      </w:pPr>
    </w:p>
    <w:p w:rsidR="00420E55" w:rsidRPr="00264234" w:rsidRDefault="00420E55" w:rsidP="00420E55">
      <w:pPr>
        <w:jc w:val="center"/>
        <w:rPr>
          <w:b/>
          <w:sz w:val="20"/>
          <w:szCs w:val="20"/>
        </w:rPr>
      </w:pPr>
      <w:proofErr w:type="gramStart"/>
      <w:r w:rsidRPr="00264234">
        <w:rPr>
          <w:b/>
          <w:sz w:val="20"/>
          <w:szCs w:val="20"/>
        </w:rPr>
        <w:t>Р</w:t>
      </w:r>
      <w:proofErr w:type="gramEnd"/>
      <w:r w:rsidRPr="00264234">
        <w:rPr>
          <w:b/>
          <w:sz w:val="20"/>
          <w:szCs w:val="20"/>
        </w:rPr>
        <w:t xml:space="preserve"> Е Ш Е Н И Е</w:t>
      </w:r>
    </w:p>
    <w:p w:rsidR="00420E55" w:rsidRPr="00264234" w:rsidRDefault="00420E55" w:rsidP="00420E55">
      <w:pPr>
        <w:jc w:val="center"/>
        <w:rPr>
          <w:color w:val="000000"/>
          <w:sz w:val="20"/>
          <w:szCs w:val="20"/>
        </w:rPr>
      </w:pPr>
      <w:r w:rsidRPr="00264234">
        <w:rPr>
          <w:color w:val="000000"/>
          <w:sz w:val="20"/>
          <w:szCs w:val="20"/>
        </w:rPr>
        <w:t>тридцать восьмой сессии</w:t>
      </w:r>
    </w:p>
    <w:p w:rsidR="00420E55" w:rsidRPr="00264234" w:rsidRDefault="00420E55" w:rsidP="00420E55">
      <w:pPr>
        <w:jc w:val="center"/>
        <w:rPr>
          <w:sz w:val="20"/>
          <w:szCs w:val="20"/>
        </w:rPr>
      </w:pPr>
    </w:p>
    <w:p w:rsidR="00420E55" w:rsidRPr="00264234" w:rsidRDefault="00420E55" w:rsidP="00420E55">
      <w:pPr>
        <w:jc w:val="center"/>
        <w:rPr>
          <w:color w:val="FF0000"/>
          <w:sz w:val="20"/>
          <w:szCs w:val="20"/>
        </w:rPr>
      </w:pPr>
      <w:r w:rsidRPr="00264234">
        <w:rPr>
          <w:sz w:val="20"/>
          <w:szCs w:val="20"/>
        </w:rPr>
        <w:t>26.06.2024</w:t>
      </w:r>
      <w:r w:rsidRPr="00264234">
        <w:rPr>
          <w:color w:val="FF0000"/>
          <w:sz w:val="20"/>
          <w:szCs w:val="20"/>
        </w:rPr>
        <w:t xml:space="preserve">                                                                       </w:t>
      </w:r>
      <w:r w:rsidRPr="00264234">
        <w:rPr>
          <w:sz w:val="20"/>
          <w:szCs w:val="20"/>
        </w:rPr>
        <w:t xml:space="preserve"> № 218</w:t>
      </w:r>
    </w:p>
    <w:p w:rsidR="00420E55" w:rsidRPr="00264234" w:rsidRDefault="00420E55" w:rsidP="00420E55">
      <w:pPr>
        <w:tabs>
          <w:tab w:val="left" w:pos="3885"/>
        </w:tabs>
        <w:rPr>
          <w:sz w:val="20"/>
          <w:szCs w:val="20"/>
        </w:rPr>
      </w:pPr>
    </w:p>
    <w:p w:rsidR="00420E55" w:rsidRPr="00264234" w:rsidRDefault="00420E55" w:rsidP="00420E55">
      <w:pPr>
        <w:jc w:val="center"/>
        <w:rPr>
          <w:bCs/>
          <w:sz w:val="20"/>
          <w:szCs w:val="20"/>
        </w:rPr>
      </w:pPr>
    </w:p>
    <w:p w:rsidR="00420E55" w:rsidRPr="00264234" w:rsidRDefault="00420E55" w:rsidP="00420E55">
      <w:pPr>
        <w:shd w:val="clear" w:color="auto" w:fill="FFFFFF"/>
        <w:jc w:val="center"/>
        <w:rPr>
          <w:color w:val="000000"/>
          <w:sz w:val="20"/>
          <w:szCs w:val="20"/>
        </w:rPr>
      </w:pPr>
      <w:r w:rsidRPr="00264234">
        <w:rPr>
          <w:color w:val="000000"/>
          <w:sz w:val="20"/>
          <w:szCs w:val="20"/>
        </w:rPr>
        <w:t xml:space="preserve">Об утверждении </w:t>
      </w:r>
      <w:proofErr w:type="gramStart"/>
      <w:r w:rsidRPr="00264234">
        <w:rPr>
          <w:color w:val="000000"/>
          <w:sz w:val="20"/>
          <w:szCs w:val="20"/>
        </w:rPr>
        <w:t>Перечня индикаторов риска нарушения обязательных требований</w:t>
      </w:r>
      <w:proofErr w:type="gramEnd"/>
      <w:r w:rsidRPr="00264234">
        <w:rPr>
          <w:color w:val="000000"/>
          <w:sz w:val="20"/>
          <w:szCs w:val="20"/>
        </w:rPr>
        <w:t xml:space="preserve"> при осуществлении муниципального контроля в сфере благоустройства на территории Кожурлинского сельсовета </w:t>
      </w:r>
    </w:p>
    <w:p w:rsidR="00420E55" w:rsidRPr="00264234" w:rsidRDefault="00420E55" w:rsidP="00420E55">
      <w:pPr>
        <w:shd w:val="clear" w:color="auto" w:fill="FFFFFF"/>
        <w:jc w:val="center"/>
        <w:rPr>
          <w:color w:val="000000"/>
          <w:sz w:val="20"/>
          <w:szCs w:val="20"/>
        </w:rPr>
      </w:pPr>
      <w:r w:rsidRPr="00264234">
        <w:rPr>
          <w:color w:val="000000"/>
          <w:sz w:val="20"/>
          <w:szCs w:val="20"/>
        </w:rPr>
        <w:t>Убинского района Новосибирской области</w:t>
      </w:r>
      <w:r w:rsidRPr="00264234">
        <w:rPr>
          <w:b/>
          <w:color w:val="000000"/>
          <w:sz w:val="20"/>
          <w:szCs w:val="20"/>
        </w:rPr>
        <w:t xml:space="preserve"> </w:t>
      </w:r>
    </w:p>
    <w:p w:rsidR="00420E55" w:rsidRPr="00264234" w:rsidRDefault="00420E55" w:rsidP="00420E55">
      <w:pPr>
        <w:tabs>
          <w:tab w:val="left" w:pos="1200"/>
        </w:tabs>
        <w:jc w:val="center"/>
        <w:rPr>
          <w:color w:val="000000"/>
          <w:sz w:val="20"/>
          <w:szCs w:val="20"/>
        </w:rPr>
      </w:pPr>
    </w:p>
    <w:p w:rsidR="00420E55" w:rsidRPr="00264234" w:rsidRDefault="00420E55" w:rsidP="00420E55">
      <w:pPr>
        <w:autoSpaceDE w:val="0"/>
        <w:autoSpaceDN w:val="0"/>
        <w:adjustRightInd w:val="0"/>
        <w:jc w:val="both"/>
        <w:rPr>
          <w:b/>
          <w:sz w:val="20"/>
          <w:szCs w:val="20"/>
        </w:rPr>
      </w:pPr>
      <w:r w:rsidRPr="00264234">
        <w:rPr>
          <w:color w:val="000000"/>
          <w:sz w:val="20"/>
          <w:szCs w:val="20"/>
        </w:rPr>
        <w:tab/>
      </w:r>
      <w:proofErr w:type="gramStart"/>
      <w:r w:rsidRPr="00264234">
        <w:rPr>
          <w:color w:val="000000"/>
          <w:sz w:val="20"/>
          <w:szCs w:val="20"/>
        </w:rPr>
        <w:t xml:space="preserve">На основании пункта 25 части 1 статьи 16 Федерального закона от 06.10.2003 № 131-ФЗ «Об общих принципах организации местного самоуправления в Российской Федерации», Федерального закона от 31.07.2020 № 248-ФЗ «О государственном контроле (надзоре) и муниципальном контроле в Российской Федерации», руководствуясь Уставом сельского поселения Кожурлинского сельсовета Убинского муниципального  района Новосибирской области Совет депутатов Кожурлинского сельсовета Убинского района Новосибирской области шестого созыва </w:t>
      </w:r>
      <w:r w:rsidRPr="00264234">
        <w:rPr>
          <w:b/>
          <w:sz w:val="20"/>
          <w:szCs w:val="20"/>
        </w:rPr>
        <w:t>РЕШИЛ:</w:t>
      </w:r>
      <w:proofErr w:type="gramEnd"/>
    </w:p>
    <w:p w:rsidR="00420E55" w:rsidRPr="00264234" w:rsidRDefault="00420E55" w:rsidP="00420E55">
      <w:pPr>
        <w:autoSpaceDE w:val="0"/>
        <w:autoSpaceDN w:val="0"/>
        <w:adjustRightInd w:val="0"/>
        <w:jc w:val="both"/>
        <w:rPr>
          <w:color w:val="000000"/>
          <w:sz w:val="20"/>
          <w:szCs w:val="20"/>
        </w:rPr>
      </w:pPr>
    </w:p>
    <w:p w:rsidR="00420E55" w:rsidRPr="00264234" w:rsidRDefault="00420E55" w:rsidP="00420E55">
      <w:pPr>
        <w:autoSpaceDE w:val="0"/>
        <w:autoSpaceDN w:val="0"/>
        <w:adjustRightInd w:val="0"/>
        <w:jc w:val="both"/>
        <w:rPr>
          <w:color w:val="000000"/>
          <w:sz w:val="20"/>
          <w:szCs w:val="20"/>
        </w:rPr>
      </w:pPr>
      <w:r w:rsidRPr="00264234">
        <w:rPr>
          <w:bCs/>
          <w:sz w:val="20"/>
          <w:szCs w:val="20"/>
        </w:rPr>
        <w:t xml:space="preserve">      1.</w:t>
      </w:r>
      <w:r w:rsidRPr="00264234">
        <w:rPr>
          <w:color w:val="000000"/>
          <w:sz w:val="20"/>
          <w:szCs w:val="20"/>
        </w:rPr>
        <w:t>Утвердить Перечень индикаторов риска нарушения обязательных требований при осуществлении муниципального контроля в сфере благоустройства на территории Кожурлинского сельсовета Убинского района Новосибирской области и порядок их выявления.</w:t>
      </w:r>
    </w:p>
    <w:p w:rsidR="00420E55" w:rsidRPr="00264234" w:rsidRDefault="00420E55" w:rsidP="00420E55">
      <w:pPr>
        <w:autoSpaceDE w:val="0"/>
        <w:autoSpaceDN w:val="0"/>
        <w:adjustRightInd w:val="0"/>
        <w:jc w:val="both"/>
        <w:rPr>
          <w:color w:val="000000"/>
          <w:sz w:val="20"/>
          <w:szCs w:val="20"/>
        </w:rPr>
      </w:pPr>
    </w:p>
    <w:p w:rsidR="00420E55" w:rsidRPr="00264234" w:rsidRDefault="00420E55" w:rsidP="00420E55">
      <w:pPr>
        <w:tabs>
          <w:tab w:val="left" w:pos="6330"/>
        </w:tabs>
        <w:jc w:val="both"/>
        <w:rPr>
          <w:sz w:val="20"/>
          <w:szCs w:val="20"/>
        </w:rPr>
      </w:pPr>
      <w:r w:rsidRPr="00264234">
        <w:rPr>
          <w:sz w:val="20"/>
          <w:szCs w:val="20"/>
        </w:rPr>
        <w:t xml:space="preserve">    2.Решение вступает в силу со дня подписания.</w:t>
      </w:r>
    </w:p>
    <w:p w:rsidR="00420E55" w:rsidRPr="00264234" w:rsidRDefault="00420E55" w:rsidP="00420E55">
      <w:pPr>
        <w:jc w:val="both"/>
        <w:rPr>
          <w:color w:val="2C2D2E"/>
          <w:sz w:val="20"/>
          <w:szCs w:val="20"/>
          <w:shd w:val="clear" w:color="auto" w:fill="FFFFFF"/>
        </w:rPr>
      </w:pPr>
    </w:p>
    <w:p w:rsidR="00420E55" w:rsidRPr="00264234" w:rsidRDefault="00420E55" w:rsidP="00420E55">
      <w:pPr>
        <w:jc w:val="both"/>
        <w:rPr>
          <w:rFonts w:eastAsia="Calibri"/>
          <w:bCs/>
          <w:sz w:val="20"/>
          <w:szCs w:val="20"/>
        </w:rPr>
      </w:pPr>
      <w:r w:rsidRPr="00264234">
        <w:rPr>
          <w:color w:val="2C2D2E"/>
          <w:sz w:val="20"/>
          <w:szCs w:val="20"/>
          <w:shd w:val="clear" w:color="auto" w:fill="FFFFFF"/>
        </w:rPr>
        <w:t xml:space="preserve">    3. </w:t>
      </w:r>
      <w:r w:rsidRPr="00264234">
        <w:rPr>
          <w:sz w:val="20"/>
          <w:szCs w:val="20"/>
        </w:rPr>
        <w:t xml:space="preserve">Опубликовать настоящее решение в периодическом печатном издании «Вести Кожурлы» </w:t>
      </w:r>
      <w:r w:rsidRPr="00264234">
        <w:rPr>
          <w:rFonts w:eastAsia="Calibri"/>
          <w:bCs/>
          <w:sz w:val="20"/>
          <w:szCs w:val="20"/>
        </w:rPr>
        <w:t>и разместить на официальном сайте администрации Кожурлинского сельсовета Убинского района Новосибирской области в информационно-телекоммуникационной сети «Интернет»</w:t>
      </w:r>
      <w:r w:rsidRPr="00264234">
        <w:rPr>
          <w:i/>
          <w:sz w:val="20"/>
          <w:szCs w:val="20"/>
        </w:rPr>
        <w:t>.</w:t>
      </w:r>
    </w:p>
    <w:p w:rsidR="00420E55" w:rsidRPr="00264234" w:rsidRDefault="00420E55" w:rsidP="00420E55">
      <w:pPr>
        <w:jc w:val="both"/>
        <w:rPr>
          <w:sz w:val="20"/>
          <w:szCs w:val="20"/>
        </w:rPr>
      </w:pPr>
    </w:p>
    <w:p w:rsidR="00420E55" w:rsidRPr="00264234" w:rsidRDefault="00420E55" w:rsidP="00420E55">
      <w:pPr>
        <w:jc w:val="both"/>
        <w:rPr>
          <w:sz w:val="20"/>
          <w:szCs w:val="20"/>
        </w:rPr>
      </w:pPr>
      <w:r w:rsidRPr="00264234">
        <w:rPr>
          <w:sz w:val="20"/>
          <w:szCs w:val="20"/>
        </w:rPr>
        <w:t>Председатель Совета депутатов</w:t>
      </w:r>
    </w:p>
    <w:p w:rsidR="00420E55" w:rsidRPr="00264234" w:rsidRDefault="00420E55" w:rsidP="00420E55">
      <w:pPr>
        <w:jc w:val="both"/>
        <w:rPr>
          <w:sz w:val="20"/>
          <w:szCs w:val="20"/>
        </w:rPr>
      </w:pPr>
      <w:r w:rsidRPr="00264234">
        <w:rPr>
          <w:sz w:val="20"/>
          <w:szCs w:val="20"/>
        </w:rPr>
        <w:t>Кожурлинского сельсовета</w:t>
      </w:r>
    </w:p>
    <w:p w:rsidR="00420E55" w:rsidRPr="00264234" w:rsidRDefault="00420E55" w:rsidP="00420E55">
      <w:pPr>
        <w:jc w:val="both"/>
        <w:rPr>
          <w:sz w:val="20"/>
          <w:szCs w:val="20"/>
        </w:rPr>
      </w:pPr>
      <w:r w:rsidRPr="00264234">
        <w:rPr>
          <w:sz w:val="20"/>
          <w:szCs w:val="20"/>
        </w:rPr>
        <w:t xml:space="preserve">Убинского района Новосибирской области                                      </w:t>
      </w:r>
      <w:proofErr w:type="spellStart"/>
      <w:r w:rsidRPr="00264234">
        <w:rPr>
          <w:sz w:val="20"/>
          <w:szCs w:val="20"/>
        </w:rPr>
        <w:t>Т.А.Кацубо</w:t>
      </w:r>
      <w:proofErr w:type="spellEnd"/>
    </w:p>
    <w:p w:rsidR="00420E55" w:rsidRPr="00264234" w:rsidRDefault="00420E55" w:rsidP="00420E55">
      <w:pPr>
        <w:jc w:val="both"/>
        <w:rPr>
          <w:sz w:val="20"/>
          <w:szCs w:val="20"/>
        </w:rPr>
      </w:pPr>
    </w:p>
    <w:p w:rsidR="00420E55" w:rsidRPr="00264234" w:rsidRDefault="00420E55" w:rsidP="00420E55">
      <w:pPr>
        <w:jc w:val="both"/>
        <w:rPr>
          <w:sz w:val="20"/>
          <w:szCs w:val="20"/>
        </w:rPr>
      </w:pPr>
      <w:r w:rsidRPr="00264234">
        <w:rPr>
          <w:sz w:val="20"/>
          <w:szCs w:val="20"/>
        </w:rPr>
        <w:t>Глава Кожурлинского сельсовета</w:t>
      </w:r>
    </w:p>
    <w:p w:rsidR="00420E55" w:rsidRPr="00264234" w:rsidRDefault="00420E55" w:rsidP="00420E55">
      <w:pPr>
        <w:jc w:val="both"/>
        <w:rPr>
          <w:sz w:val="20"/>
          <w:szCs w:val="20"/>
        </w:rPr>
      </w:pPr>
      <w:r w:rsidRPr="00264234">
        <w:rPr>
          <w:sz w:val="20"/>
          <w:szCs w:val="20"/>
        </w:rPr>
        <w:t>Убинского района Новосибирской области                                    Е. Н. Нехаева</w:t>
      </w:r>
    </w:p>
    <w:p w:rsidR="00420E55" w:rsidRDefault="00420E55" w:rsidP="00420E55">
      <w:pPr>
        <w:jc w:val="both"/>
        <w:rPr>
          <w:sz w:val="20"/>
          <w:szCs w:val="20"/>
        </w:rPr>
      </w:pPr>
    </w:p>
    <w:p w:rsidR="00264234" w:rsidRDefault="00264234" w:rsidP="00420E55">
      <w:pPr>
        <w:jc w:val="both"/>
        <w:rPr>
          <w:sz w:val="20"/>
          <w:szCs w:val="20"/>
        </w:rPr>
      </w:pPr>
    </w:p>
    <w:p w:rsidR="00264234" w:rsidRPr="00264234" w:rsidRDefault="00264234" w:rsidP="00420E55">
      <w:pPr>
        <w:jc w:val="both"/>
        <w:rPr>
          <w:sz w:val="20"/>
          <w:szCs w:val="20"/>
        </w:rPr>
      </w:pPr>
    </w:p>
    <w:p w:rsidR="00420E55" w:rsidRPr="00264234" w:rsidRDefault="00420E55" w:rsidP="00420E55">
      <w:pPr>
        <w:widowControl w:val="0"/>
        <w:autoSpaceDE w:val="0"/>
        <w:autoSpaceDN w:val="0"/>
        <w:adjustRightInd w:val="0"/>
        <w:ind w:left="5670" w:firstLine="720"/>
        <w:contextualSpacing/>
        <w:jc w:val="right"/>
        <w:rPr>
          <w:sz w:val="20"/>
          <w:szCs w:val="20"/>
        </w:rPr>
      </w:pPr>
      <w:r w:rsidRPr="00264234">
        <w:rPr>
          <w:sz w:val="20"/>
          <w:szCs w:val="20"/>
        </w:rPr>
        <w:t xml:space="preserve">УТВЕРЖДЕН </w:t>
      </w:r>
    </w:p>
    <w:p w:rsidR="00420E55" w:rsidRPr="00264234" w:rsidRDefault="00264234" w:rsidP="00264234">
      <w:pPr>
        <w:widowControl w:val="0"/>
        <w:autoSpaceDE w:val="0"/>
        <w:autoSpaceDN w:val="0"/>
        <w:adjustRightInd w:val="0"/>
        <w:ind w:left="5670" w:firstLine="720"/>
        <w:contextualSpacing/>
        <w:rPr>
          <w:sz w:val="20"/>
          <w:szCs w:val="20"/>
        </w:rPr>
      </w:pPr>
      <w:r>
        <w:rPr>
          <w:sz w:val="20"/>
          <w:szCs w:val="20"/>
        </w:rPr>
        <w:t xml:space="preserve">        </w:t>
      </w:r>
      <w:r w:rsidR="00420E55" w:rsidRPr="00264234">
        <w:rPr>
          <w:sz w:val="20"/>
          <w:szCs w:val="20"/>
        </w:rPr>
        <w:t xml:space="preserve">решением  тридцать восьмой сессии </w:t>
      </w:r>
    </w:p>
    <w:p w:rsidR="00420E55" w:rsidRPr="00264234" w:rsidRDefault="00420E55" w:rsidP="00420E55">
      <w:pPr>
        <w:widowControl w:val="0"/>
        <w:autoSpaceDE w:val="0"/>
        <w:autoSpaceDN w:val="0"/>
        <w:adjustRightInd w:val="0"/>
        <w:ind w:left="5670" w:firstLine="720"/>
        <w:contextualSpacing/>
        <w:jc w:val="right"/>
        <w:rPr>
          <w:color w:val="000000"/>
          <w:sz w:val="20"/>
          <w:szCs w:val="20"/>
        </w:rPr>
      </w:pPr>
      <w:r w:rsidRPr="00264234">
        <w:rPr>
          <w:sz w:val="20"/>
          <w:szCs w:val="20"/>
        </w:rPr>
        <w:t xml:space="preserve">Совета </w:t>
      </w:r>
      <w:r w:rsidRPr="00264234">
        <w:rPr>
          <w:color w:val="000000"/>
          <w:sz w:val="20"/>
          <w:szCs w:val="20"/>
        </w:rPr>
        <w:t>депутатов Кожурлинского  сельсовета Убинского района Новосибирской области шестого созыва</w:t>
      </w:r>
    </w:p>
    <w:p w:rsidR="00420E55" w:rsidRPr="00264234" w:rsidRDefault="00420E55" w:rsidP="00420E55">
      <w:pPr>
        <w:widowControl w:val="0"/>
        <w:autoSpaceDE w:val="0"/>
        <w:autoSpaceDN w:val="0"/>
        <w:adjustRightInd w:val="0"/>
        <w:ind w:left="5670" w:firstLine="720"/>
        <w:contextualSpacing/>
        <w:jc w:val="right"/>
        <w:rPr>
          <w:sz w:val="20"/>
          <w:szCs w:val="20"/>
        </w:rPr>
      </w:pPr>
      <w:r w:rsidRPr="00264234">
        <w:rPr>
          <w:sz w:val="20"/>
          <w:szCs w:val="20"/>
        </w:rPr>
        <w:t xml:space="preserve">от 26.06.2024  № 218 </w:t>
      </w:r>
    </w:p>
    <w:p w:rsidR="00420E55" w:rsidRPr="00264234" w:rsidRDefault="00420E55" w:rsidP="00420E55">
      <w:pPr>
        <w:shd w:val="clear" w:color="auto" w:fill="FFFFFF"/>
        <w:rPr>
          <w:color w:val="000000"/>
          <w:sz w:val="20"/>
          <w:szCs w:val="20"/>
        </w:rPr>
      </w:pPr>
    </w:p>
    <w:p w:rsidR="00420E55" w:rsidRPr="00264234" w:rsidRDefault="00420E55" w:rsidP="00420E55">
      <w:pPr>
        <w:shd w:val="clear" w:color="auto" w:fill="FFFFFF"/>
        <w:jc w:val="center"/>
        <w:rPr>
          <w:color w:val="000000"/>
          <w:sz w:val="20"/>
          <w:szCs w:val="20"/>
        </w:rPr>
      </w:pPr>
      <w:r w:rsidRPr="00264234">
        <w:rPr>
          <w:color w:val="000000"/>
          <w:sz w:val="20"/>
          <w:szCs w:val="20"/>
        </w:rPr>
        <w:t>ПЕРЕЧЕНЬ</w:t>
      </w:r>
    </w:p>
    <w:p w:rsidR="00420E55" w:rsidRPr="00264234" w:rsidRDefault="00420E55" w:rsidP="00420E55">
      <w:pPr>
        <w:shd w:val="clear" w:color="auto" w:fill="FFFFFF"/>
        <w:jc w:val="center"/>
        <w:rPr>
          <w:color w:val="000000"/>
          <w:sz w:val="20"/>
          <w:szCs w:val="20"/>
        </w:rPr>
      </w:pPr>
      <w:r w:rsidRPr="00264234">
        <w:rPr>
          <w:color w:val="000000"/>
          <w:sz w:val="20"/>
          <w:szCs w:val="20"/>
        </w:rPr>
        <w:t xml:space="preserve"> индикаторов риска нарушения обязательных требований </w:t>
      </w:r>
    </w:p>
    <w:p w:rsidR="00420E55" w:rsidRPr="00264234" w:rsidRDefault="00420E55" w:rsidP="00420E55">
      <w:pPr>
        <w:shd w:val="clear" w:color="auto" w:fill="FFFFFF"/>
        <w:jc w:val="center"/>
        <w:rPr>
          <w:color w:val="000000"/>
          <w:sz w:val="20"/>
          <w:szCs w:val="20"/>
        </w:rPr>
      </w:pPr>
      <w:r w:rsidRPr="00264234">
        <w:rPr>
          <w:color w:val="000000"/>
          <w:sz w:val="20"/>
          <w:szCs w:val="20"/>
        </w:rPr>
        <w:t>при осуществлении муниципального контроля в сфере благоустройства</w:t>
      </w:r>
    </w:p>
    <w:p w:rsidR="00420E55" w:rsidRPr="00264234" w:rsidRDefault="00420E55" w:rsidP="00420E55">
      <w:pPr>
        <w:shd w:val="clear" w:color="auto" w:fill="FFFFFF"/>
        <w:jc w:val="center"/>
        <w:rPr>
          <w:color w:val="000000"/>
          <w:sz w:val="20"/>
          <w:szCs w:val="20"/>
        </w:rPr>
      </w:pPr>
      <w:r w:rsidRPr="00264234">
        <w:rPr>
          <w:color w:val="000000"/>
          <w:sz w:val="20"/>
          <w:szCs w:val="20"/>
        </w:rPr>
        <w:t xml:space="preserve"> на территории  Кожурлинского  сельсовета Убинского района Новосибирской области </w:t>
      </w:r>
    </w:p>
    <w:p w:rsidR="00420E55" w:rsidRPr="00264234" w:rsidRDefault="00420E55" w:rsidP="00420E55">
      <w:pPr>
        <w:shd w:val="clear" w:color="auto" w:fill="FFFFFF"/>
        <w:jc w:val="center"/>
        <w:rPr>
          <w:color w:val="000000"/>
          <w:sz w:val="20"/>
          <w:szCs w:val="20"/>
        </w:rPr>
      </w:pPr>
    </w:p>
    <w:p w:rsidR="00420E55" w:rsidRPr="00264234" w:rsidRDefault="00420E55" w:rsidP="00420E55">
      <w:pPr>
        <w:shd w:val="clear" w:color="auto" w:fill="FFFFFF"/>
        <w:jc w:val="both"/>
        <w:rPr>
          <w:rFonts w:eastAsia="Calibri"/>
          <w:sz w:val="20"/>
          <w:szCs w:val="20"/>
          <w:lang w:eastAsia="en-US"/>
        </w:rPr>
      </w:pPr>
      <w:r w:rsidRPr="00264234">
        <w:rPr>
          <w:color w:val="000000"/>
          <w:sz w:val="20"/>
          <w:szCs w:val="20"/>
        </w:rPr>
        <w:t xml:space="preserve">1.Двукратный и более рост количество обращений в отношении одного и того же объекта контроля за месяц по отношению к аналогичному периоду прошлого месяца, поступивших в адрес администрации Кожурлинского сельсовета Убинского района Новосибирской области от граждан или организаций, информации от органов государственной власти, органов местного самоуправления. </w:t>
      </w:r>
    </w:p>
    <w:p w:rsidR="00420E55" w:rsidRPr="00264234" w:rsidRDefault="00420E55" w:rsidP="00420E55">
      <w:pPr>
        <w:pStyle w:val="Standard"/>
        <w:tabs>
          <w:tab w:val="left" w:pos="142"/>
          <w:tab w:val="left" w:pos="993"/>
        </w:tabs>
        <w:jc w:val="both"/>
        <w:rPr>
          <w:rFonts w:ascii="Times New Roman" w:eastAsia="Calibri" w:hAnsi="Times New Roman" w:cs="Times New Roman"/>
          <w:sz w:val="20"/>
          <w:szCs w:val="20"/>
          <w:lang w:val="ru-RU" w:eastAsia="en-US"/>
        </w:rPr>
      </w:pPr>
      <w:r w:rsidRPr="00264234">
        <w:rPr>
          <w:rFonts w:ascii="Times New Roman" w:eastAsia="Calibri" w:hAnsi="Times New Roman" w:cs="Times New Roman"/>
          <w:sz w:val="20"/>
          <w:szCs w:val="20"/>
          <w:lang w:val="ru-RU" w:eastAsia="en-US"/>
        </w:rPr>
        <w:t xml:space="preserve">2. Поступление информации в адрес </w:t>
      </w:r>
      <w:r w:rsidRPr="00264234">
        <w:rPr>
          <w:rFonts w:ascii="Times New Roman" w:eastAsia="Times New Roman" w:hAnsi="Times New Roman" w:cs="Times New Roman"/>
          <w:color w:val="000000"/>
          <w:sz w:val="20"/>
          <w:szCs w:val="20"/>
          <w:lang w:val="ru-RU"/>
        </w:rPr>
        <w:t>администрации Кожурлинского сельсовета Убинского района Новосибирской области о проезде к прилегающей территории объекта контроля, объекту контроля техники, перевозящей грунт, ТБО, строительный мусор, навоз и т.п.</w:t>
      </w:r>
    </w:p>
    <w:p w:rsidR="00420E55" w:rsidRPr="00264234" w:rsidRDefault="00420E55" w:rsidP="00264234">
      <w:pPr>
        <w:rPr>
          <w:b/>
          <w:sz w:val="20"/>
          <w:szCs w:val="20"/>
        </w:rPr>
      </w:pPr>
      <w:r w:rsidRPr="00264234">
        <w:rPr>
          <w:sz w:val="20"/>
          <w:szCs w:val="20"/>
        </w:rPr>
        <w:t>3. Отсутствие в уполномоченном органе уведомления о начале производства земельных работ по истечении 30 дней с даты получения контролируемым лицом разрешения на строительство или решения о переводе жилого помещения в нежилое (при получении решения о переводе жилого помещения в нежилое в зимний перио</w:t>
      </w:r>
      <w:proofErr w:type="gramStart"/>
      <w:r w:rsidRPr="00264234">
        <w:rPr>
          <w:sz w:val="20"/>
          <w:szCs w:val="20"/>
        </w:rPr>
        <w:t>д-</w:t>
      </w:r>
      <w:proofErr w:type="gramEnd"/>
      <w:r w:rsidRPr="00264234">
        <w:rPr>
          <w:sz w:val="20"/>
          <w:szCs w:val="20"/>
        </w:rPr>
        <w:t xml:space="preserve"> отсутствие уведомления о проведении земляных работ после 10 мая года, в котором выдано решение).</w:t>
      </w:r>
      <w:r w:rsidRPr="00264234">
        <w:rPr>
          <w:b/>
          <w:sz w:val="20"/>
          <w:szCs w:val="20"/>
        </w:rPr>
        <w:t xml:space="preserve"> </w:t>
      </w:r>
    </w:p>
    <w:p w:rsidR="00420E55" w:rsidRPr="00264234" w:rsidRDefault="00420E55" w:rsidP="00420E55">
      <w:pPr>
        <w:jc w:val="center"/>
        <w:rPr>
          <w:b/>
          <w:sz w:val="20"/>
          <w:szCs w:val="20"/>
        </w:rPr>
      </w:pPr>
    </w:p>
    <w:p w:rsidR="00420E55" w:rsidRPr="00264234" w:rsidRDefault="00420E55" w:rsidP="00420E55">
      <w:pPr>
        <w:jc w:val="center"/>
        <w:rPr>
          <w:b/>
          <w:sz w:val="20"/>
          <w:szCs w:val="20"/>
        </w:rPr>
      </w:pPr>
    </w:p>
    <w:p w:rsidR="00420E55" w:rsidRPr="00264234" w:rsidRDefault="00420E55" w:rsidP="00420E55">
      <w:pPr>
        <w:jc w:val="center"/>
        <w:rPr>
          <w:b/>
          <w:sz w:val="20"/>
          <w:szCs w:val="20"/>
        </w:rPr>
      </w:pPr>
    </w:p>
    <w:p w:rsidR="00420E55" w:rsidRPr="00264234" w:rsidRDefault="00420E55" w:rsidP="00420E55">
      <w:pPr>
        <w:jc w:val="center"/>
        <w:rPr>
          <w:b/>
          <w:sz w:val="20"/>
          <w:szCs w:val="20"/>
        </w:rPr>
      </w:pPr>
    </w:p>
    <w:p w:rsidR="00420E55" w:rsidRPr="00264234" w:rsidRDefault="00420E55" w:rsidP="00420E55">
      <w:pPr>
        <w:jc w:val="center"/>
        <w:rPr>
          <w:b/>
          <w:sz w:val="20"/>
          <w:szCs w:val="20"/>
        </w:rPr>
      </w:pPr>
    </w:p>
    <w:p w:rsidR="00420E55" w:rsidRPr="00264234" w:rsidRDefault="00420E55" w:rsidP="00420E55">
      <w:pPr>
        <w:jc w:val="center"/>
        <w:rPr>
          <w:b/>
          <w:sz w:val="20"/>
          <w:szCs w:val="20"/>
        </w:rPr>
      </w:pPr>
    </w:p>
    <w:p w:rsidR="00420E55" w:rsidRPr="00264234" w:rsidRDefault="00420E55" w:rsidP="00420E55">
      <w:pPr>
        <w:jc w:val="center"/>
        <w:rPr>
          <w:b/>
          <w:sz w:val="20"/>
          <w:szCs w:val="20"/>
        </w:rPr>
      </w:pPr>
    </w:p>
    <w:p w:rsidR="00420E55" w:rsidRPr="00264234" w:rsidRDefault="00420E55" w:rsidP="00420E55">
      <w:pPr>
        <w:jc w:val="center"/>
        <w:rPr>
          <w:b/>
          <w:sz w:val="20"/>
          <w:szCs w:val="20"/>
        </w:rPr>
      </w:pPr>
    </w:p>
    <w:p w:rsidR="00420E55" w:rsidRDefault="00420E55" w:rsidP="00420E55">
      <w:pPr>
        <w:jc w:val="center"/>
        <w:rPr>
          <w:b/>
          <w:sz w:val="28"/>
          <w:szCs w:val="28"/>
        </w:rPr>
      </w:pPr>
    </w:p>
    <w:p w:rsidR="00420E55" w:rsidRDefault="00420E55" w:rsidP="00420E55">
      <w:pPr>
        <w:jc w:val="center"/>
        <w:rPr>
          <w:b/>
          <w:sz w:val="28"/>
          <w:szCs w:val="28"/>
        </w:rPr>
      </w:pPr>
    </w:p>
    <w:p w:rsidR="00420E55" w:rsidRDefault="00420E55" w:rsidP="00420E55">
      <w:pPr>
        <w:jc w:val="center"/>
        <w:rPr>
          <w:b/>
          <w:sz w:val="28"/>
          <w:szCs w:val="28"/>
        </w:rPr>
      </w:pPr>
    </w:p>
    <w:p w:rsidR="00420E55" w:rsidRPr="00264234" w:rsidRDefault="00420E55" w:rsidP="00420E55">
      <w:pPr>
        <w:jc w:val="center"/>
        <w:rPr>
          <w:b/>
          <w:sz w:val="20"/>
          <w:szCs w:val="20"/>
        </w:rPr>
      </w:pPr>
    </w:p>
    <w:p w:rsidR="00420E55" w:rsidRPr="00264234" w:rsidRDefault="00420E55" w:rsidP="00420E55">
      <w:pPr>
        <w:jc w:val="center"/>
        <w:rPr>
          <w:b/>
          <w:sz w:val="20"/>
          <w:szCs w:val="20"/>
        </w:rPr>
      </w:pPr>
    </w:p>
    <w:p w:rsidR="00420E55" w:rsidRPr="00264234" w:rsidRDefault="00420E55" w:rsidP="00420E55">
      <w:pPr>
        <w:jc w:val="center"/>
        <w:rPr>
          <w:b/>
          <w:sz w:val="20"/>
          <w:szCs w:val="20"/>
        </w:rPr>
      </w:pPr>
      <w:r w:rsidRPr="00264234">
        <w:rPr>
          <w:b/>
          <w:sz w:val="20"/>
          <w:szCs w:val="20"/>
        </w:rPr>
        <w:t>СОВЕТ ДЕПУТАТОВ КОЖУРЛИНСКОГО СЕЛЬСОВЕТА</w:t>
      </w:r>
    </w:p>
    <w:p w:rsidR="00420E55" w:rsidRPr="00264234" w:rsidRDefault="00420E55" w:rsidP="00420E55">
      <w:pPr>
        <w:jc w:val="center"/>
        <w:rPr>
          <w:b/>
          <w:sz w:val="20"/>
          <w:szCs w:val="20"/>
        </w:rPr>
      </w:pPr>
      <w:r w:rsidRPr="00264234">
        <w:rPr>
          <w:b/>
          <w:sz w:val="20"/>
          <w:szCs w:val="20"/>
        </w:rPr>
        <w:t>УБИНСКОГО РАЙОНА НОВОСИБИРСКОЙ  ОБЛАСТИ</w:t>
      </w:r>
    </w:p>
    <w:p w:rsidR="00420E55" w:rsidRPr="00264234" w:rsidRDefault="00420E55" w:rsidP="00420E55">
      <w:pPr>
        <w:jc w:val="center"/>
        <w:rPr>
          <w:b/>
          <w:sz w:val="20"/>
          <w:szCs w:val="20"/>
        </w:rPr>
      </w:pPr>
      <w:r w:rsidRPr="00264234">
        <w:rPr>
          <w:b/>
          <w:sz w:val="20"/>
          <w:szCs w:val="20"/>
        </w:rPr>
        <w:t>(шестого  созыва)</w:t>
      </w:r>
    </w:p>
    <w:p w:rsidR="00420E55" w:rsidRPr="00264234" w:rsidRDefault="00420E55" w:rsidP="00420E55">
      <w:pPr>
        <w:jc w:val="center"/>
        <w:rPr>
          <w:sz w:val="20"/>
          <w:szCs w:val="20"/>
        </w:rPr>
      </w:pPr>
    </w:p>
    <w:p w:rsidR="00420E55" w:rsidRPr="00264234" w:rsidRDefault="00420E55" w:rsidP="00420E55">
      <w:pPr>
        <w:jc w:val="center"/>
        <w:rPr>
          <w:sz w:val="20"/>
          <w:szCs w:val="20"/>
        </w:rPr>
      </w:pPr>
    </w:p>
    <w:p w:rsidR="00420E55" w:rsidRPr="00264234" w:rsidRDefault="00420E55" w:rsidP="00420E55">
      <w:pPr>
        <w:jc w:val="center"/>
        <w:rPr>
          <w:b/>
          <w:sz w:val="20"/>
          <w:szCs w:val="20"/>
        </w:rPr>
      </w:pPr>
      <w:proofErr w:type="gramStart"/>
      <w:r w:rsidRPr="00264234">
        <w:rPr>
          <w:b/>
          <w:sz w:val="20"/>
          <w:szCs w:val="20"/>
        </w:rPr>
        <w:t>Р</w:t>
      </w:r>
      <w:proofErr w:type="gramEnd"/>
      <w:r w:rsidRPr="00264234">
        <w:rPr>
          <w:b/>
          <w:sz w:val="20"/>
          <w:szCs w:val="20"/>
        </w:rPr>
        <w:t xml:space="preserve"> Е Ш Е Н И Е</w:t>
      </w:r>
    </w:p>
    <w:p w:rsidR="00420E55" w:rsidRPr="00264234" w:rsidRDefault="00420E55" w:rsidP="00420E55">
      <w:pPr>
        <w:jc w:val="center"/>
        <w:rPr>
          <w:color w:val="000000"/>
          <w:sz w:val="20"/>
          <w:szCs w:val="20"/>
        </w:rPr>
      </w:pPr>
      <w:r w:rsidRPr="00264234">
        <w:rPr>
          <w:color w:val="000000"/>
          <w:sz w:val="20"/>
          <w:szCs w:val="20"/>
        </w:rPr>
        <w:t>тридцать восьмой сессии</w:t>
      </w:r>
    </w:p>
    <w:p w:rsidR="00420E55" w:rsidRPr="00264234" w:rsidRDefault="00420E55" w:rsidP="00420E55">
      <w:pPr>
        <w:jc w:val="center"/>
        <w:rPr>
          <w:sz w:val="20"/>
          <w:szCs w:val="20"/>
        </w:rPr>
      </w:pPr>
    </w:p>
    <w:p w:rsidR="00420E55" w:rsidRPr="00264234" w:rsidRDefault="00420E55" w:rsidP="00420E55">
      <w:pPr>
        <w:jc w:val="center"/>
        <w:rPr>
          <w:color w:val="FF0000"/>
          <w:sz w:val="20"/>
          <w:szCs w:val="20"/>
        </w:rPr>
      </w:pPr>
      <w:r w:rsidRPr="00264234">
        <w:rPr>
          <w:sz w:val="20"/>
          <w:szCs w:val="20"/>
        </w:rPr>
        <w:t>26.06.2024</w:t>
      </w:r>
      <w:r w:rsidRPr="00264234">
        <w:rPr>
          <w:color w:val="FF0000"/>
          <w:sz w:val="20"/>
          <w:szCs w:val="20"/>
        </w:rPr>
        <w:t xml:space="preserve">                                                                       </w:t>
      </w:r>
      <w:r w:rsidRPr="00264234">
        <w:rPr>
          <w:sz w:val="20"/>
          <w:szCs w:val="20"/>
        </w:rPr>
        <w:t xml:space="preserve"> № 219</w:t>
      </w:r>
    </w:p>
    <w:p w:rsidR="00420E55" w:rsidRPr="00264234" w:rsidRDefault="00420E55" w:rsidP="00420E55">
      <w:pPr>
        <w:jc w:val="center"/>
        <w:rPr>
          <w:color w:val="FF0000"/>
          <w:sz w:val="20"/>
          <w:szCs w:val="20"/>
        </w:rPr>
      </w:pPr>
    </w:p>
    <w:p w:rsidR="00420E55" w:rsidRPr="00264234" w:rsidRDefault="00420E55" w:rsidP="00420E55">
      <w:pPr>
        <w:jc w:val="center"/>
        <w:rPr>
          <w:sz w:val="20"/>
          <w:szCs w:val="20"/>
        </w:rPr>
      </w:pPr>
      <w:r w:rsidRPr="00264234">
        <w:rPr>
          <w:sz w:val="20"/>
          <w:szCs w:val="20"/>
        </w:rPr>
        <w:t>О внесении изменений в решение пятнадцатой  сессии Совета депутатов Кожурлинского сельсовета Убинского района Новосибирской области  шестого созыва от 28.06.2017 № 75  «Об утверждении Положения о территориальном общественном самоуправлении в Кожурлинском сельсовете Убинского района Новосибирской области»</w:t>
      </w:r>
    </w:p>
    <w:p w:rsidR="00420E55" w:rsidRPr="00264234" w:rsidRDefault="00420E55" w:rsidP="00420E55">
      <w:pPr>
        <w:autoSpaceDE w:val="0"/>
        <w:autoSpaceDN w:val="0"/>
        <w:adjustRightInd w:val="0"/>
        <w:jc w:val="both"/>
        <w:rPr>
          <w:color w:val="000000"/>
          <w:sz w:val="20"/>
          <w:szCs w:val="20"/>
        </w:rPr>
      </w:pPr>
    </w:p>
    <w:p w:rsidR="00420E55" w:rsidRPr="00264234" w:rsidRDefault="00420E55" w:rsidP="00420E55">
      <w:pPr>
        <w:autoSpaceDE w:val="0"/>
        <w:autoSpaceDN w:val="0"/>
        <w:adjustRightInd w:val="0"/>
        <w:jc w:val="both"/>
        <w:rPr>
          <w:color w:val="000000"/>
          <w:sz w:val="20"/>
          <w:szCs w:val="20"/>
        </w:rPr>
      </w:pPr>
    </w:p>
    <w:p w:rsidR="00420E55" w:rsidRPr="00264234" w:rsidRDefault="00420E55" w:rsidP="00420E55">
      <w:pPr>
        <w:autoSpaceDE w:val="0"/>
        <w:autoSpaceDN w:val="0"/>
        <w:adjustRightInd w:val="0"/>
        <w:jc w:val="both"/>
        <w:rPr>
          <w:color w:val="000000"/>
          <w:sz w:val="20"/>
          <w:szCs w:val="20"/>
        </w:rPr>
      </w:pPr>
      <w:r w:rsidRPr="00264234">
        <w:rPr>
          <w:color w:val="000000"/>
          <w:sz w:val="20"/>
          <w:szCs w:val="20"/>
        </w:rPr>
        <w:t xml:space="preserve">      </w:t>
      </w:r>
      <w:r w:rsidRPr="00264234">
        <w:rPr>
          <w:sz w:val="20"/>
          <w:szCs w:val="20"/>
        </w:rPr>
        <w:t xml:space="preserve">      </w:t>
      </w:r>
      <w:proofErr w:type="gramStart"/>
      <w:r w:rsidRPr="00264234">
        <w:rPr>
          <w:sz w:val="20"/>
          <w:szCs w:val="20"/>
        </w:rPr>
        <w:t xml:space="preserve">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 </w:t>
      </w:r>
      <w:r w:rsidRPr="00264234">
        <w:rPr>
          <w:color w:val="000000"/>
          <w:sz w:val="20"/>
          <w:szCs w:val="20"/>
        </w:rPr>
        <w:t xml:space="preserve">  в соответствии с Федеральным законом от 06.03.2003 №131-ФЗ "Об общих принципах организации местного самоуправления в Российской Федерации", руководствуясь Уставом  сельского поселения Кожурлинского сельсовета Убинского муниципального района Новосибирской области  Совет депутатов Кожурлинского сельсовета Убинского района Новосибирской области шестого созыва </w:t>
      </w:r>
      <w:r w:rsidRPr="00264234">
        <w:rPr>
          <w:b/>
          <w:sz w:val="20"/>
          <w:szCs w:val="20"/>
        </w:rPr>
        <w:t>РЕШИЛ:</w:t>
      </w:r>
      <w:proofErr w:type="gramEnd"/>
    </w:p>
    <w:p w:rsidR="00420E55" w:rsidRPr="00264234" w:rsidRDefault="00420E55" w:rsidP="00420E55">
      <w:pPr>
        <w:autoSpaceDE w:val="0"/>
        <w:autoSpaceDN w:val="0"/>
        <w:adjustRightInd w:val="0"/>
        <w:ind w:firstLine="567"/>
        <w:jc w:val="both"/>
        <w:rPr>
          <w:b/>
          <w:sz w:val="20"/>
          <w:szCs w:val="20"/>
        </w:rPr>
      </w:pPr>
    </w:p>
    <w:p w:rsidR="00420E55" w:rsidRPr="00264234" w:rsidRDefault="00420E55" w:rsidP="00420E55">
      <w:pPr>
        <w:jc w:val="both"/>
        <w:rPr>
          <w:sz w:val="20"/>
          <w:szCs w:val="20"/>
        </w:rPr>
      </w:pPr>
      <w:r w:rsidRPr="00264234">
        <w:rPr>
          <w:color w:val="000000"/>
          <w:sz w:val="20"/>
          <w:szCs w:val="20"/>
        </w:rPr>
        <w:t xml:space="preserve">  1.Внести </w:t>
      </w:r>
      <w:r w:rsidRPr="00264234">
        <w:rPr>
          <w:sz w:val="20"/>
          <w:szCs w:val="20"/>
        </w:rPr>
        <w:t>в Положение о территориальном общественном самоуправлении в Кожурлинском сельсовете Убинского района Новосибирской области утвержденное  решением пятнадцатой  сессии Совета депутатов Кожурлинского сельсовета Убинского района Новосибирской области  шестого созыва от 28.06.2017 № 75 следующие изменения:</w:t>
      </w:r>
    </w:p>
    <w:p w:rsidR="00420E55" w:rsidRPr="00264234" w:rsidRDefault="00420E55" w:rsidP="00420E55">
      <w:pPr>
        <w:autoSpaceDE w:val="0"/>
        <w:autoSpaceDN w:val="0"/>
        <w:adjustRightInd w:val="0"/>
        <w:jc w:val="both"/>
        <w:rPr>
          <w:color w:val="000000"/>
          <w:sz w:val="20"/>
          <w:szCs w:val="20"/>
        </w:rPr>
      </w:pPr>
    </w:p>
    <w:p w:rsidR="00420E55" w:rsidRPr="00264234" w:rsidRDefault="00420E55" w:rsidP="00420E55">
      <w:pPr>
        <w:jc w:val="both"/>
        <w:rPr>
          <w:sz w:val="20"/>
          <w:szCs w:val="20"/>
        </w:rPr>
      </w:pPr>
      <w:r w:rsidRPr="00264234">
        <w:rPr>
          <w:sz w:val="20"/>
          <w:szCs w:val="20"/>
        </w:rPr>
        <w:t xml:space="preserve">  1.1.В пункте 5.7. Положения часть </w:t>
      </w:r>
      <w:r w:rsidRPr="00264234">
        <w:rPr>
          <w:bCs/>
          <w:sz w:val="20"/>
          <w:szCs w:val="20"/>
        </w:rPr>
        <w:t>7) Обсуждение инициативного проекта и принятие решения по вопросу о его одобрении</w:t>
      </w:r>
      <w:r w:rsidRPr="00264234">
        <w:rPr>
          <w:sz w:val="20"/>
          <w:szCs w:val="20"/>
        </w:rPr>
        <w:t> - исключить</w:t>
      </w:r>
    </w:p>
    <w:p w:rsidR="00420E55" w:rsidRPr="00264234" w:rsidRDefault="00420E55" w:rsidP="00420E55">
      <w:pPr>
        <w:shd w:val="clear" w:color="auto" w:fill="FFFFFF"/>
        <w:jc w:val="both"/>
        <w:textAlignment w:val="baseline"/>
        <w:rPr>
          <w:sz w:val="20"/>
          <w:szCs w:val="20"/>
        </w:rPr>
      </w:pPr>
      <w:r w:rsidRPr="00264234">
        <w:rPr>
          <w:sz w:val="20"/>
          <w:szCs w:val="20"/>
        </w:rPr>
        <w:t xml:space="preserve"> </w:t>
      </w:r>
    </w:p>
    <w:p w:rsidR="00420E55" w:rsidRPr="00264234" w:rsidRDefault="00420E55" w:rsidP="00420E55">
      <w:pPr>
        <w:shd w:val="clear" w:color="auto" w:fill="FFFFFF"/>
        <w:jc w:val="both"/>
        <w:textAlignment w:val="baseline"/>
        <w:rPr>
          <w:sz w:val="20"/>
          <w:szCs w:val="20"/>
        </w:rPr>
      </w:pPr>
      <w:r w:rsidRPr="00264234">
        <w:rPr>
          <w:sz w:val="20"/>
          <w:szCs w:val="20"/>
        </w:rPr>
        <w:t xml:space="preserve"> 2. Опубликовать настоящее решение в периодическом печатном издании </w:t>
      </w:r>
    </w:p>
    <w:p w:rsidR="00420E55" w:rsidRPr="00264234" w:rsidRDefault="00420E55" w:rsidP="00420E55">
      <w:pPr>
        <w:shd w:val="clear" w:color="auto" w:fill="FFFFFF"/>
        <w:jc w:val="both"/>
        <w:textAlignment w:val="baseline"/>
        <w:rPr>
          <w:rFonts w:eastAsia="Calibri"/>
          <w:bCs/>
          <w:sz w:val="20"/>
          <w:szCs w:val="20"/>
        </w:rPr>
      </w:pPr>
      <w:r w:rsidRPr="00264234">
        <w:rPr>
          <w:sz w:val="20"/>
          <w:szCs w:val="20"/>
        </w:rPr>
        <w:t xml:space="preserve">«Вести Кожурлы» </w:t>
      </w:r>
      <w:r w:rsidRPr="00264234">
        <w:rPr>
          <w:rFonts w:eastAsia="Calibri"/>
          <w:bCs/>
          <w:sz w:val="20"/>
          <w:szCs w:val="20"/>
        </w:rPr>
        <w:t xml:space="preserve">и разместить на официальном сайте администрации </w:t>
      </w:r>
    </w:p>
    <w:p w:rsidR="00420E55" w:rsidRPr="00264234" w:rsidRDefault="00420E55" w:rsidP="00420E55">
      <w:pPr>
        <w:shd w:val="clear" w:color="auto" w:fill="FFFFFF"/>
        <w:jc w:val="both"/>
        <w:textAlignment w:val="baseline"/>
        <w:rPr>
          <w:i/>
          <w:sz w:val="20"/>
          <w:szCs w:val="20"/>
        </w:rPr>
      </w:pPr>
      <w:r w:rsidRPr="00264234">
        <w:rPr>
          <w:rFonts w:eastAsia="Calibri"/>
          <w:bCs/>
          <w:sz w:val="20"/>
          <w:szCs w:val="20"/>
        </w:rPr>
        <w:t>Кожурлинского сельсовета Убинского района Новосибирской области в информационно-телекоммуникационной сети «Интернет»</w:t>
      </w:r>
      <w:r w:rsidRPr="00264234">
        <w:rPr>
          <w:i/>
          <w:sz w:val="20"/>
          <w:szCs w:val="20"/>
        </w:rPr>
        <w:t>.</w:t>
      </w:r>
    </w:p>
    <w:p w:rsidR="00420E55" w:rsidRDefault="00420E55" w:rsidP="00420E55">
      <w:pPr>
        <w:jc w:val="both"/>
        <w:rPr>
          <w:i/>
          <w:sz w:val="20"/>
          <w:szCs w:val="20"/>
        </w:rPr>
      </w:pPr>
    </w:p>
    <w:p w:rsidR="00264234" w:rsidRPr="00264234" w:rsidRDefault="00264234" w:rsidP="00420E55">
      <w:pPr>
        <w:jc w:val="both"/>
        <w:rPr>
          <w:sz w:val="20"/>
          <w:szCs w:val="20"/>
        </w:rPr>
      </w:pPr>
    </w:p>
    <w:p w:rsidR="00420E55" w:rsidRPr="00264234" w:rsidRDefault="00420E55" w:rsidP="00420E55">
      <w:pPr>
        <w:jc w:val="both"/>
        <w:rPr>
          <w:sz w:val="20"/>
          <w:szCs w:val="20"/>
        </w:rPr>
      </w:pPr>
      <w:r w:rsidRPr="00264234">
        <w:rPr>
          <w:sz w:val="20"/>
          <w:szCs w:val="20"/>
        </w:rPr>
        <w:t xml:space="preserve">Председатель Совета депутатов </w:t>
      </w:r>
    </w:p>
    <w:p w:rsidR="00420E55" w:rsidRPr="00264234" w:rsidRDefault="00420E55" w:rsidP="00420E55">
      <w:pPr>
        <w:jc w:val="both"/>
        <w:rPr>
          <w:sz w:val="20"/>
          <w:szCs w:val="20"/>
        </w:rPr>
      </w:pPr>
      <w:r w:rsidRPr="00264234">
        <w:rPr>
          <w:sz w:val="20"/>
          <w:szCs w:val="20"/>
        </w:rPr>
        <w:t>Кожурлинского сельсовета</w:t>
      </w:r>
    </w:p>
    <w:p w:rsidR="00420E55" w:rsidRPr="00264234" w:rsidRDefault="00420E55" w:rsidP="00420E55">
      <w:pPr>
        <w:jc w:val="both"/>
        <w:rPr>
          <w:sz w:val="20"/>
          <w:szCs w:val="20"/>
        </w:rPr>
      </w:pPr>
      <w:r w:rsidRPr="00264234">
        <w:rPr>
          <w:sz w:val="20"/>
          <w:szCs w:val="20"/>
        </w:rPr>
        <w:t xml:space="preserve">Убинского района Новосибирской области                                     Т.А. </w:t>
      </w:r>
      <w:proofErr w:type="spellStart"/>
      <w:r w:rsidRPr="00264234">
        <w:rPr>
          <w:sz w:val="20"/>
          <w:szCs w:val="20"/>
        </w:rPr>
        <w:t>Кацубо</w:t>
      </w:r>
      <w:proofErr w:type="spellEnd"/>
    </w:p>
    <w:p w:rsidR="00420E55" w:rsidRPr="00264234" w:rsidRDefault="00420E55" w:rsidP="00420E55">
      <w:pPr>
        <w:jc w:val="both"/>
        <w:rPr>
          <w:sz w:val="20"/>
          <w:szCs w:val="20"/>
        </w:rPr>
      </w:pPr>
    </w:p>
    <w:p w:rsidR="00420E55" w:rsidRPr="00264234" w:rsidRDefault="00420E55" w:rsidP="00420E55">
      <w:pPr>
        <w:jc w:val="both"/>
        <w:rPr>
          <w:sz w:val="20"/>
          <w:szCs w:val="20"/>
        </w:rPr>
      </w:pPr>
      <w:r w:rsidRPr="00264234">
        <w:rPr>
          <w:sz w:val="20"/>
          <w:szCs w:val="20"/>
        </w:rPr>
        <w:t>Глава Кожурлинского сельсовета</w:t>
      </w:r>
    </w:p>
    <w:p w:rsidR="00420E55" w:rsidRPr="00264234" w:rsidRDefault="00420E55" w:rsidP="00420E55">
      <w:pPr>
        <w:jc w:val="both"/>
        <w:rPr>
          <w:sz w:val="20"/>
          <w:szCs w:val="20"/>
        </w:rPr>
      </w:pPr>
      <w:r w:rsidRPr="00264234">
        <w:rPr>
          <w:sz w:val="20"/>
          <w:szCs w:val="20"/>
        </w:rPr>
        <w:t>Убинского района Новосибирской области                                   Е.Н. Нехаева</w:t>
      </w:r>
    </w:p>
    <w:p w:rsidR="00420E55" w:rsidRPr="00264234" w:rsidRDefault="00420E55" w:rsidP="00420E55">
      <w:pPr>
        <w:jc w:val="center"/>
        <w:rPr>
          <w:rFonts w:eastAsia="Calibri"/>
          <w:b/>
          <w:sz w:val="20"/>
          <w:szCs w:val="20"/>
          <w:lang w:eastAsia="en-US"/>
        </w:rPr>
      </w:pPr>
    </w:p>
    <w:p w:rsidR="00420E55" w:rsidRPr="00264234" w:rsidRDefault="00420E55" w:rsidP="00420E55">
      <w:pPr>
        <w:jc w:val="center"/>
        <w:rPr>
          <w:rFonts w:eastAsia="Calibri"/>
          <w:b/>
          <w:sz w:val="20"/>
          <w:szCs w:val="20"/>
          <w:lang w:eastAsia="en-US"/>
        </w:rPr>
      </w:pPr>
    </w:p>
    <w:p w:rsidR="00420E55" w:rsidRPr="00264234" w:rsidRDefault="00420E55" w:rsidP="00420E55">
      <w:pPr>
        <w:jc w:val="center"/>
        <w:rPr>
          <w:rFonts w:eastAsia="Calibri"/>
          <w:b/>
          <w:sz w:val="20"/>
          <w:szCs w:val="20"/>
          <w:lang w:eastAsia="en-US"/>
        </w:rPr>
      </w:pPr>
    </w:p>
    <w:p w:rsidR="00420E55" w:rsidRDefault="00420E55" w:rsidP="00420E55">
      <w:pPr>
        <w:jc w:val="center"/>
        <w:rPr>
          <w:rFonts w:eastAsia="Calibri"/>
          <w:b/>
          <w:sz w:val="28"/>
          <w:szCs w:val="22"/>
          <w:lang w:eastAsia="en-US"/>
        </w:rPr>
      </w:pPr>
    </w:p>
    <w:p w:rsidR="00420E55" w:rsidRDefault="00420E55" w:rsidP="00420E55">
      <w:pPr>
        <w:tabs>
          <w:tab w:val="left" w:pos="3885"/>
        </w:tabs>
      </w:pPr>
    </w:p>
    <w:p w:rsidR="00420E55" w:rsidRDefault="00420E55" w:rsidP="00420E55">
      <w:pPr>
        <w:tabs>
          <w:tab w:val="left" w:pos="3885"/>
        </w:tabs>
      </w:pPr>
    </w:p>
    <w:p w:rsidR="00420E55" w:rsidRDefault="00420E55" w:rsidP="00420E55">
      <w:pPr>
        <w:tabs>
          <w:tab w:val="left" w:pos="3885"/>
        </w:tabs>
      </w:pPr>
    </w:p>
    <w:p w:rsidR="00420E55" w:rsidRDefault="00420E55" w:rsidP="00420E55">
      <w:pPr>
        <w:tabs>
          <w:tab w:val="left" w:pos="3885"/>
        </w:tabs>
      </w:pPr>
    </w:p>
    <w:p w:rsidR="00420E55" w:rsidRDefault="00420E55" w:rsidP="00420E55">
      <w:pPr>
        <w:tabs>
          <w:tab w:val="left" w:pos="3885"/>
        </w:tabs>
      </w:pPr>
    </w:p>
    <w:p w:rsidR="00420E55" w:rsidRPr="00264234" w:rsidRDefault="00420E55" w:rsidP="00264234">
      <w:pPr>
        <w:shd w:val="clear" w:color="auto" w:fill="FFFFFF"/>
        <w:jc w:val="center"/>
        <w:rPr>
          <w:b/>
          <w:sz w:val="20"/>
          <w:szCs w:val="20"/>
        </w:rPr>
      </w:pPr>
      <w:r w:rsidRPr="00264234">
        <w:rPr>
          <w:b/>
          <w:sz w:val="20"/>
          <w:szCs w:val="20"/>
        </w:rPr>
        <w:lastRenderedPageBreak/>
        <w:t>СОВЕТ ДЕПУТАТОВ КОЖУРЛИНСКОГО СЕЛЬСОВЕТА</w:t>
      </w:r>
    </w:p>
    <w:p w:rsidR="00420E55" w:rsidRPr="00264234" w:rsidRDefault="00420E55" w:rsidP="00264234">
      <w:pPr>
        <w:jc w:val="center"/>
        <w:rPr>
          <w:b/>
          <w:sz w:val="20"/>
          <w:szCs w:val="20"/>
        </w:rPr>
      </w:pPr>
      <w:r w:rsidRPr="00264234">
        <w:rPr>
          <w:b/>
          <w:sz w:val="20"/>
          <w:szCs w:val="20"/>
        </w:rPr>
        <w:t>УБИНСКОГО РАЙОНА НОВОСИБИРСКОЙ  ОБЛАСТИ</w:t>
      </w:r>
    </w:p>
    <w:p w:rsidR="00420E55" w:rsidRPr="00264234" w:rsidRDefault="00420E55" w:rsidP="00264234">
      <w:pPr>
        <w:jc w:val="center"/>
        <w:rPr>
          <w:b/>
          <w:sz w:val="20"/>
          <w:szCs w:val="20"/>
        </w:rPr>
      </w:pPr>
      <w:r w:rsidRPr="00264234">
        <w:rPr>
          <w:b/>
          <w:sz w:val="20"/>
          <w:szCs w:val="20"/>
        </w:rPr>
        <w:t>(шестого  созыва)</w:t>
      </w:r>
    </w:p>
    <w:p w:rsidR="00420E55" w:rsidRPr="00264234" w:rsidRDefault="00420E55" w:rsidP="00420E55">
      <w:pPr>
        <w:jc w:val="center"/>
        <w:rPr>
          <w:sz w:val="20"/>
          <w:szCs w:val="20"/>
        </w:rPr>
      </w:pPr>
    </w:p>
    <w:p w:rsidR="00420E55" w:rsidRPr="00264234" w:rsidRDefault="00420E55" w:rsidP="00420E55">
      <w:pPr>
        <w:jc w:val="center"/>
        <w:rPr>
          <w:sz w:val="20"/>
          <w:szCs w:val="20"/>
        </w:rPr>
      </w:pPr>
    </w:p>
    <w:p w:rsidR="00420E55" w:rsidRPr="00264234" w:rsidRDefault="00420E55" w:rsidP="00420E55">
      <w:pPr>
        <w:jc w:val="center"/>
        <w:rPr>
          <w:b/>
          <w:sz w:val="20"/>
          <w:szCs w:val="20"/>
        </w:rPr>
      </w:pPr>
      <w:proofErr w:type="gramStart"/>
      <w:r w:rsidRPr="00264234">
        <w:rPr>
          <w:b/>
          <w:sz w:val="20"/>
          <w:szCs w:val="20"/>
        </w:rPr>
        <w:t>Р</w:t>
      </w:r>
      <w:proofErr w:type="gramEnd"/>
      <w:r w:rsidRPr="00264234">
        <w:rPr>
          <w:b/>
          <w:sz w:val="20"/>
          <w:szCs w:val="20"/>
        </w:rPr>
        <w:t xml:space="preserve"> Е Ш Е Н И Е</w:t>
      </w:r>
    </w:p>
    <w:p w:rsidR="00420E55" w:rsidRPr="00264234" w:rsidRDefault="00420E55" w:rsidP="00420E55">
      <w:pPr>
        <w:jc w:val="center"/>
        <w:rPr>
          <w:color w:val="000000"/>
          <w:sz w:val="20"/>
          <w:szCs w:val="20"/>
        </w:rPr>
      </w:pPr>
      <w:r w:rsidRPr="00264234">
        <w:rPr>
          <w:color w:val="000000"/>
          <w:sz w:val="20"/>
          <w:szCs w:val="20"/>
        </w:rPr>
        <w:t>тридцать восьмой сессии</w:t>
      </w:r>
    </w:p>
    <w:p w:rsidR="00420E55" w:rsidRPr="00264234" w:rsidRDefault="00420E55" w:rsidP="00420E55">
      <w:pPr>
        <w:jc w:val="center"/>
        <w:rPr>
          <w:sz w:val="20"/>
          <w:szCs w:val="20"/>
        </w:rPr>
      </w:pPr>
    </w:p>
    <w:p w:rsidR="00420E55" w:rsidRPr="00264234" w:rsidRDefault="00420E55" w:rsidP="00420E55">
      <w:pPr>
        <w:jc w:val="center"/>
        <w:rPr>
          <w:sz w:val="20"/>
          <w:szCs w:val="20"/>
        </w:rPr>
      </w:pPr>
    </w:p>
    <w:p w:rsidR="00420E55" w:rsidRPr="00264234" w:rsidRDefault="00420E55" w:rsidP="00420E55">
      <w:pPr>
        <w:jc w:val="center"/>
        <w:rPr>
          <w:color w:val="FF0000"/>
          <w:sz w:val="20"/>
          <w:szCs w:val="20"/>
        </w:rPr>
      </w:pPr>
      <w:r w:rsidRPr="00264234">
        <w:rPr>
          <w:sz w:val="20"/>
          <w:szCs w:val="20"/>
        </w:rPr>
        <w:t>26.06.2024</w:t>
      </w:r>
      <w:r w:rsidRPr="00264234">
        <w:rPr>
          <w:color w:val="FF0000"/>
          <w:sz w:val="20"/>
          <w:szCs w:val="20"/>
        </w:rPr>
        <w:t xml:space="preserve">                                                                       </w:t>
      </w:r>
      <w:r w:rsidRPr="00264234">
        <w:rPr>
          <w:sz w:val="20"/>
          <w:szCs w:val="20"/>
        </w:rPr>
        <w:t xml:space="preserve"> № 220</w:t>
      </w:r>
    </w:p>
    <w:p w:rsidR="00420E55" w:rsidRPr="00264234" w:rsidRDefault="00420E55" w:rsidP="00420E55">
      <w:pPr>
        <w:tabs>
          <w:tab w:val="left" w:pos="3885"/>
        </w:tabs>
        <w:rPr>
          <w:sz w:val="20"/>
          <w:szCs w:val="20"/>
        </w:rPr>
      </w:pPr>
    </w:p>
    <w:p w:rsidR="00420E55" w:rsidRPr="00264234" w:rsidRDefault="00420E55" w:rsidP="00420E55">
      <w:pPr>
        <w:keepNext/>
        <w:spacing w:before="240" w:after="60"/>
        <w:jc w:val="center"/>
        <w:outlineLvl w:val="0"/>
        <w:rPr>
          <w:bCs/>
          <w:kern w:val="32"/>
          <w:sz w:val="20"/>
          <w:szCs w:val="20"/>
        </w:rPr>
      </w:pPr>
      <w:r w:rsidRPr="00264234">
        <w:rPr>
          <w:bCs/>
          <w:kern w:val="32"/>
          <w:sz w:val="20"/>
          <w:szCs w:val="20"/>
        </w:rPr>
        <w:t>Об утверждении ключевых показателей и их целевых значений, индикативных показателей по муниципальному контролю в сфере благоустройства на территории муниципального образования Кожурлинского сельсовета Убинского муниципального района Новосибирской области</w:t>
      </w:r>
    </w:p>
    <w:p w:rsidR="00420E55" w:rsidRPr="00264234" w:rsidRDefault="00420E55" w:rsidP="00420E55">
      <w:pPr>
        <w:rPr>
          <w:sz w:val="20"/>
          <w:szCs w:val="20"/>
        </w:rPr>
      </w:pPr>
    </w:p>
    <w:p w:rsidR="00420E55" w:rsidRPr="00264234" w:rsidRDefault="00420E55" w:rsidP="00420E55">
      <w:pPr>
        <w:jc w:val="both"/>
        <w:rPr>
          <w:b/>
          <w:sz w:val="20"/>
          <w:szCs w:val="20"/>
        </w:rPr>
      </w:pPr>
      <w:r w:rsidRPr="00264234">
        <w:rPr>
          <w:sz w:val="20"/>
          <w:szCs w:val="20"/>
        </w:rPr>
        <w:t xml:space="preserve">В соответствии </w:t>
      </w:r>
      <w:r w:rsidRPr="00264234">
        <w:rPr>
          <w:color w:val="000000"/>
          <w:sz w:val="20"/>
          <w:szCs w:val="20"/>
        </w:rPr>
        <w:t>пунктом 5 статьи 30</w:t>
      </w:r>
      <w:r w:rsidRPr="00264234">
        <w:rPr>
          <w:sz w:val="20"/>
          <w:szCs w:val="20"/>
        </w:rPr>
        <w:t xml:space="preserve"> Федерального закона от 31 июля 2020 N 248-ФЗ "О государственном контроле (надзоре) и муниципальном контроле в Российской Федерации", Совет депутатов Кожурлинского сельсовета Убинского района Новосибирской области шестого созыва </w:t>
      </w:r>
      <w:r w:rsidRPr="00264234">
        <w:rPr>
          <w:b/>
          <w:sz w:val="20"/>
          <w:szCs w:val="20"/>
        </w:rPr>
        <w:t>РЕШИЛ:</w:t>
      </w:r>
    </w:p>
    <w:p w:rsidR="00420E55" w:rsidRPr="00264234" w:rsidRDefault="00420E55" w:rsidP="00420E55">
      <w:pPr>
        <w:jc w:val="both"/>
        <w:rPr>
          <w:b/>
          <w:sz w:val="20"/>
          <w:szCs w:val="20"/>
        </w:rPr>
      </w:pPr>
    </w:p>
    <w:p w:rsidR="00420E55" w:rsidRPr="00264234" w:rsidRDefault="00420E55" w:rsidP="00420E55">
      <w:pPr>
        <w:jc w:val="both"/>
        <w:rPr>
          <w:sz w:val="20"/>
          <w:szCs w:val="20"/>
        </w:rPr>
      </w:pPr>
      <w:r w:rsidRPr="00264234">
        <w:rPr>
          <w:sz w:val="20"/>
          <w:szCs w:val="20"/>
        </w:rPr>
        <w:t xml:space="preserve">         1. Утвердить ключевые показатели и их целевые значения, индикативные показатели по муниципальному контролю в сфере благоустройства на территории Кожурлинского сельсовета Убинского района Новосибирской области согласно приложению к настоящему решению.</w:t>
      </w:r>
    </w:p>
    <w:p w:rsidR="00420E55" w:rsidRPr="00264234" w:rsidRDefault="00420E55" w:rsidP="00420E55">
      <w:pPr>
        <w:ind w:firstLine="559"/>
        <w:jc w:val="both"/>
        <w:rPr>
          <w:sz w:val="20"/>
          <w:szCs w:val="20"/>
        </w:rPr>
      </w:pPr>
      <w:r w:rsidRPr="00264234">
        <w:rPr>
          <w:sz w:val="20"/>
          <w:szCs w:val="20"/>
        </w:rPr>
        <w:t xml:space="preserve">  2. Опубликовать настоящее решение в периодическом печатном издании "Вести Кожурлы" и на официальном сайте администрации Кожурлинского сельсовета Убинского района Новосибирской области в сети Интернет.</w:t>
      </w:r>
    </w:p>
    <w:p w:rsidR="00420E55" w:rsidRPr="00264234" w:rsidRDefault="00420E55" w:rsidP="00420E55">
      <w:pPr>
        <w:jc w:val="both"/>
        <w:rPr>
          <w:sz w:val="20"/>
          <w:szCs w:val="20"/>
        </w:rPr>
      </w:pPr>
      <w:r w:rsidRPr="00264234">
        <w:rPr>
          <w:sz w:val="20"/>
          <w:szCs w:val="20"/>
        </w:rPr>
        <w:t xml:space="preserve">         3. Настоящее решение вступает в силу после его официального опубликования.</w:t>
      </w:r>
    </w:p>
    <w:p w:rsidR="00420E55" w:rsidRDefault="00420E55" w:rsidP="00420E55">
      <w:pPr>
        <w:rPr>
          <w:sz w:val="20"/>
          <w:szCs w:val="20"/>
        </w:rPr>
      </w:pPr>
    </w:p>
    <w:p w:rsidR="00264234" w:rsidRPr="00264234" w:rsidRDefault="00264234" w:rsidP="00420E55">
      <w:pPr>
        <w:rPr>
          <w:sz w:val="20"/>
          <w:szCs w:val="20"/>
        </w:rPr>
      </w:pPr>
    </w:p>
    <w:p w:rsidR="00420E55" w:rsidRPr="00264234" w:rsidRDefault="00420E55" w:rsidP="00420E55">
      <w:pPr>
        <w:rPr>
          <w:sz w:val="20"/>
          <w:szCs w:val="20"/>
        </w:rPr>
      </w:pPr>
      <w:r w:rsidRPr="00264234">
        <w:rPr>
          <w:sz w:val="20"/>
          <w:szCs w:val="20"/>
        </w:rPr>
        <w:t>Председатель Совета депутатов</w:t>
      </w:r>
    </w:p>
    <w:p w:rsidR="00420E55" w:rsidRPr="00264234" w:rsidRDefault="00420E55" w:rsidP="00420E55">
      <w:pPr>
        <w:rPr>
          <w:sz w:val="20"/>
          <w:szCs w:val="20"/>
        </w:rPr>
      </w:pPr>
      <w:r w:rsidRPr="00264234">
        <w:rPr>
          <w:sz w:val="20"/>
          <w:szCs w:val="20"/>
        </w:rPr>
        <w:t>Кожурлинского сельсовета</w:t>
      </w:r>
    </w:p>
    <w:p w:rsidR="00420E55" w:rsidRPr="00264234" w:rsidRDefault="00420E55" w:rsidP="00264234">
      <w:pPr>
        <w:rPr>
          <w:sz w:val="20"/>
          <w:szCs w:val="20"/>
        </w:rPr>
      </w:pPr>
      <w:r w:rsidRPr="00264234">
        <w:rPr>
          <w:sz w:val="20"/>
          <w:szCs w:val="20"/>
        </w:rPr>
        <w:t>Убинского района</w:t>
      </w:r>
      <w:r w:rsidR="00264234">
        <w:rPr>
          <w:sz w:val="20"/>
          <w:szCs w:val="20"/>
        </w:rPr>
        <w:t xml:space="preserve">  </w:t>
      </w:r>
      <w:r w:rsidRPr="00264234">
        <w:rPr>
          <w:sz w:val="20"/>
          <w:szCs w:val="20"/>
        </w:rPr>
        <w:t>Новосибирской области</w:t>
      </w:r>
      <w:r w:rsidR="00264234">
        <w:rPr>
          <w:sz w:val="20"/>
          <w:szCs w:val="20"/>
        </w:rPr>
        <w:t xml:space="preserve">                                                Т</w:t>
      </w:r>
      <w:r w:rsidRPr="00264234">
        <w:rPr>
          <w:sz w:val="20"/>
          <w:szCs w:val="20"/>
        </w:rPr>
        <w:t xml:space="preserve">.А. </w:t>
      </w:r>
      <w:proofErr w:type="spellStart"/>
      <w:r w:rsidRPr="00264234">
        <w:rPr>
          <w:sz w:val="20"/>
          <w:szCs w:val="20"/>
        </w:rPr>
        <w:t>Кацубо</w:t>
      </w:r>
      <w:proofErr w:type="spellEnd"/>
    </w:p>
    <w:p w:rsidR="00264234" w:rsidRDefault="00264234" w:rsidP="00420E55">
      <w:pPr>
        <w:rPr>
          <w:sz w:val="20"/>
          <w:szCs w:val="20"/>
        </w:rPr>
      </w:pPr>
    </w:p>
    <w:p w:rsidR="00420E55" w:rsidRPr="00264234" w:rsidRDefault="00420E55" w:rsidP="00420E55">
      <w:pPr>
        <w:rPr>
          <w:sz w:val="20"/>
          <w:szCs w:val="20"/>
        </w:rPr>
      </w:pPr>
      <w:r w:rsidRPr="00264234">
        <w:rPr>
          <w:sz w:val="20"/>
          <w:szCs w:val="20"/>
        </w:rPr>
        <w:t>Глава Кожурлинского сельсовета</w:t>
      </w:r>
    </w:p>
    <w:p w:rsidR="00420E55" w:rsidRDefault="00420E55" w:rsidP="00264234">
      <w:pPr>
        <w:rPr>
          <w:sz w:val="28"/>
          <w:szCs w:val="28"/>
        </w:rPr>
      </w:pPr>
      <w:r w:rsidRPr="00264234">
        <w:rPr>
          <w:sz w:val="20"/>
          <w:szCs w:val="20"/>
        </w:rPr>
        <w:t>Убинского района</w:t>
      </w:r>
      <w:r w:rsidR="00264234">
        <w:rPr>
          <w:sz w:val="20"/>
          <w:szCs w:val="20"/>
        </w:rPr>
        <w:t xml:space="preserve"> </w:t>
      </w:r>
      <w:r w:rsidRPr="00264234">
        <w:rPr>
          <w:sz w:val="20"/>
          <w:szCs w:val="20"/>
        </w:rPr>
        <w:t>Новосибирской области</w:t>
      </w:r>
      <w:r w:rsidR="00264234">
        <w:rPr>
          <w:sz w:val="20"/>
          <w:szCs w:val="20"/>
        </w:rPr>
        <w:t xml:space="preserve">                                                 </w:t>
      </w:r>
      <w:r w:rsidRPr="00264234">
        <w:rPr>
          <w:sz w:val="20"/>
          <w:szCs w:val="20"/>
        </w:rPr>
        <w:t>Е.Н. Нехаева</w:t>
      </w:r>
    </w:p>
    <w:p w:rsidR="00264234" w:rsidRDefault="00420E55" w:rsidP="00420E55">
      <w:pPr>
        <w:widowControl w:val="0"/>
        <w:autoSpaceDE w:val="0"/>
        <w:autoSpaceDN w:val="0"/>
        <w:adjustRightInd w:val="0"/>
        <w:ind w:left="5670" w:firstLine="720"/>
        <w:contextualSpacing/>
        <w:jc w:val="right"/>
      </w:pPr>
      <w:r>
        <w:t xml:space="preserve">                            </w:t>
      </w:r>
    </w:p>
    <w:p w:rsidR="00264234" w:rsidRDefault="00264234" w:rsidP="00420E55">
      <w:pPr>
        <w:widowControl w:val="0"/>
        <w:autoSpaceDE w:val="0"/>
        <w:autoSpaceDN w:val="0"/>
        <w:adjustRightInd w:val="0"/>
        <w:ind w:left="5670" w:firstLine="720"/>
        <w:contextualSpacing/>
        <w:jc w:val="right"/>
      </w:pPr>
    </w:p>
    <w:p w:rsidR="00264234" w:rsidRDefault="00264234" w:rsidP="00420E55">
      <w:pPr>
        <w:widowControl w:val="0"/>
        <w:autoSpaceDE w:val="0"/>
        <w:autoSpaceDN w:val="0"/>
        <w:adjustRightInd w:val="0"/>
        <w:ind w:left="5670" w:firstLine="720"/>
        <w:contextualSpacing/>
        <w:jc w:val="right"/>
      </w:pPr>
    </w:p>
    <w:p w:rsidR="00420E55" w:rsidRPr="00264234" w:rsidRDefault="00420E55" w:rsidP="00420E55">
      <w:pPr>
        <w:widowControl w:val="0"/>
        <w:autoSpaceDE w:val="0"/>
        <w:autoSpaceDN w:val="0"/>
        <w:adjustRightInd w:val="0"/>
        <w:ind w:left="5670" w:firstLine="720"/>
        <w:contextualSpacing/>
        <w:jc w:val="right"/>
        <w:rPr>
          <w:rFonts w:cs="Times New Roman CYR"/>
          <w:sz w:val="20"/>
          <w:szCs w:val="20"/>
        </w:rPr>
      </w:pPr>
      <w:r w:rsidRPr="00264234">
        <w:rPr>
          <w:sz w:val="20"/>
          <w:szCs w:val="20"/>
        </w:rPr>
        <w:t xml:space="preserve">  </w:t>
      </w:r>
      <w:r w:rsidRPr="00264234">
        <w:rPr>
          <w:rFonts w:cs="Times New Roman CYR"/>
          <w:sz w:val="20"/>
          <w:szCs w:val="20"/>
        </w:rPr>
        <w:t xml:space="preserve">УТВЕРЖДЕН </w:t>
      </w:r>
    </w:p>
    <w:p w:rsidR="00420E55" w:rsidRPr="00264234" w:rsidRDefault="00420E55" w:rsidP="00420E55">
      <w:pPr>
        <w:widowControl w:val="0"/>
        <w:autoSpaceDE w:val="0"/>
        <w:autoSpaceDN w:val="0"/>
        <w:adjustRightInd w:val="0"/>
        <w:ind w:left="5670" w:firstLine="720"/>
        <w:contextualSpacing/>
        <w:jc w:val="right"/>
        <w:rPr>
          <w:rFonts w:cs="Times New Roman CYR"/>
          <w:sz w:val="20"/>
          <w:szCs w:val="20"/>
        </w:rPr>
      </w:pPr>
      <w:r w:rsidRPr="00264234">
        <w:rPr>
          <w:rFonts w:cs="Times New Roman CYR"/>
          <w:sz w:val="20"/>
          <w:szCs w:val="20"/>
        </w:rPr>
        <w:t xml:space="preserve">решением </w:t>
      </w:r>
    </w:p>
    <w:p w:rsidR="00420E55" w:rsidRPr="00264234" w:rsidRDefault="00420E55" w:rsidP="00420E55">
      <w:pPr>
        <w:widowControl w:val="0"/>
        <w:autoSpaceDE w:val="0"/>
        <w:autoSpaceDN w:val="0"/>
        <w:adjustRightInd w:val="0"/>
        <w:ind w:left="5670"/>
        <w:contextualSpacing/>
        <w:jc w:val="right"/>
        <w:rPr>
          <w:rFonts w:cs="Times New Roman CYR"/>
          <w:color w:val="000000"/>
          <w:sz w:val="20"/>
          <w:szCs w:val="20"/>
        </w:rPr>
      </w:pPr>
      <w:r w:rsidRPr="00264234">
        <w:rPr>
          <w:rFonts w:cs="Times New Roman CYR"/>
          <w:sz w:val="20"/>
          <w:szCs w:val="20"/>
        </w:rPr>
        <w:t xml:space="preserve">         тридцать восьмой сессии        Совета </w:t>
      </w:r>
      <w:r w:rsidRPr="00264234">
        <w:rPr>
          <w:rFonts w:cs="Times New Roman CYR"/>
          <w:color w:val="000000"/>
          <w:sz w:val="20"/>
          <w:szCs w:val="20"/>
        </w:rPr>
        <w:t>депутатов Кожурлинского  сельсовета Убинского района Новосибирской области шестого созыва</w:t>
      </w:r>
    </w:p>
    <w:p w:rsidR="00420E55" w:rsidRPr="00264234" w:rsidRDefault="00420E55" w:rsidP="00420E55">
      <w:pPr>
        <w:ind w:left="5670"/>
        <w:contextualSpacing/>
        <w:jc w:val="right"/>
        <w:rPr>
          <w:sz w:val="20"/>
          <w:szCs w:val="20"/>
        </w:rPr>
      </w:pPr>
      <w:r w:rsidRPr="00264234">
        <w:rPr>
          <w:rFonts w:cs="Times New Roman CYR"/>
          <w:sz w:val="20"/>
          <w:szCs w:val="20"/>
        </w:rPr>
        <w:t xml:space="preserve">                  от 26.06.2024 № 220</w:t>
      </w:r>
    </w:p>
    <w:p w:rsidR="00420E55" w:rsidRPr="00264234" w:rsidRDefault="00420E55" w:rsidP="00420E55">
      <w:pPr>
        <w:ind w:left="5670"/>
        <w:contextualSpacing/>
        <w:rPr>
          <w:sz w:val="20"/>
          <w:szCs w:val="20"/>
        </w:rPr>
      </w:pPr>
      <w:r w:rsidRPr="00264234">
        <w:rPr>
          <w:sz w:val="20"/>
          <w:szCs w:val="20"/>
        </w:rPr>
        <w:t xml:space="preserve"> </w:t>
      </w:r>
    </w:p>
    <w:p w:rsidR="00420E55" w:rsidRPr="00264234" w:rsidRDefault="00420E55" w:rsidP="00420E55">
      <w:pPr>
        <w:ind w:firstLine="709"/>
        <w:jc w:val="center"/>
        <w:rPr>
          <w:b/>
          <w:sz w:val="20"/>
          <w:szCs w:val="20"/>
        </w:rPr>
      </w:pPr>
    </w:p>
    <w:p w:rsidR="00420E55" w:rsidRPr="00264234" w:rsidRDefault="00420E55" w:rsidP="00420E55">
      <w:pPr>
        <w:ind w:firstLine="709"/>
        <w:jc w:val="center"/>
        <w:rPr>
          <w:sz w:val="20"/>
          <w:szCs w:val="20"/>
        </w:rPr>
      </w:pPr>
      <w:r w:rsidRPr="00264234">
        <w:rPr>
          <w:sz w:val="20"/>
          <w:szCs w:val="20"/>
        </w:rPr>
        <w:t xml:space="preserve">Ключевые показатели и их целевые значения, индикативные показатели по муниципальному контролю </w:t>
      </w:r>
      <w:r w:rsidRPr="00264234">
        <w:rPr>
          <w:color w:val="000000"/>
          <w:sz w:val="20"/>
          <w:szCs w:val="20"/>
        </w:rPr>
        <w:t>в сфере благоустройства</w:t>
      </w:r>
      <w:r w:rsidRPr="00264234">
        <w:rPr>
          <w:b/>
          <w:color w:val="000000"/>
          <w:sz w:val="20"/>
          <w:szCs w:val="20"/>
        </w:rPr>
        <w:t xml:space="preserve"> </w:t>
      </w:r>
      <w:r w:rsidRPr="00264234">
        <w:rPr>
          <w:sz w:val="20"/>
          <w:szCs w:val="20"/>
        </w:rPr>
        <w:t>на территории муниципального образования Кожурлинского сельсовета Убинского муниципального района Новосибирской области</w:t>
      </w:r>
    </w:p>
    <w:p w:rsidR="00420E55" w:rsidRPr="00264234" w:rsidRDefault="00420E55" w:rsidP="00420E55">
      <w:pPr>
        <w:ind w:firstLine="709"/>
        <w:jc w:val="center"/>
        <w:rPr>
          <w:sz w:val="20"/>
          <w:szCs w:val="20"/>
        </w:rPr>
      </w:pPr>
    </w:p>
    <w:p w:rsidR="00420E55" w:rsidRPr="00264234" w:rsidRDefault="00420E55" w:rsidP="00420E55">
      <w:pPr>
        <w:ind w:firstLine="709"/>
        <w:jc w:val="both"/>
        <w:rPr>
          <w:sz w:val="20"/>
          <w:szCs w:val="20"/>
        </w:rPr>
      </w:pPr>
      <w:r w:rsidRPr="00264234">
        <w:rPr>
          <w:sz w:val="20"/>
          <w:szCs w:val="20"/>
        </w:rPr>
        <w:t xml:space="preserve">Ключевые показатели по муниципальному  контролю </w:t>
      </w:r>
      <w:r w:rsidRPr="00264234">
        <w:rPr>
          <w:color w:val="000000"/>
          <w:sz w:val="20"/>
          <w:szCs w:val="20"/>
        </w:rPr>
        <w:t>в сфере благоустройства</w:t>
      </w:r>
      <w:r w:rsidRPr="00264234">
        <w:rPr>
          <w:b/>
          <w:color w:val="000000"/>
          <w:sz w:val="20"/>
          <w:szCs w:val="20"/>
        </w:rPr>
        <w:t xml:space="preserve"> </w:t>
      </w:r>
      <w:r w:rsidRPr="00264234">
        <w:rPr>
          <w:sz w:val="20"/>
          <w:szCs w:val="20"/>
        </w:rPr>
        <w:t xml:space="preserve">на территории муниципального образования Кожурлинского сельсовета Убинского муниципального района Новосибирской области и их целевые значения: </w:t>
      </w:r>
    </w:p>
    <w:p w:rsidR="00420E55" w:rsidRPr="00264234" w:rsidRDefault="00420E55" w:rsidP="00420E55">
      <w:pPr>
        <w:ind w:left="1069"/>
        <w:rPr>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85"/>
        <w:gridCol w:w="2277"/>
      </w:tblGrid>
      <w:tr w:rsidR="00420E55" w:rsidRPr="00264234" w:rsidTr="00420E55">
        <w:tc>
          <w:tcPr>
            <w:tcW w:w="7185"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jc w:val="center"/>
              <w:rPr>
                <w:sz w:val="20"/>
                <w:szCs w:val="20"/>
              </w:rPr>
            </w:pPr>
            <w:r w:rsidRPr="00264234">
              <w:rPr>
                <w:sz w:val="20"/>
                <w:szCs w:val="20"/>
              </w:rPr>
              <w:t>Ключевые показатели</w:t>
            </w:r>
          </w:p>
        </w:tc>
        <w:tc>
          <w:tcPr>
            <w:tcW w:w="2277"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jc w:val="center"/>
              <w:rPr>
                <w:sz w:val="20"/>
                <w:szCs w:val="20"/>
              </w:rPr>
            </w:pPr>
            <w:r w:rsidRPr="00264234">
              <w:rPr>
                <w:sz w:val="20"/>
                <w:szCs w:val="20"/>
              </w:rPr>
              <w:t>Целевые значения</w:t>
            </w:r>
            <w:proofErr w:type="gramStart"/>
            <w:r w:rsidRPr="00264234">
              <w:rPr>
                <w:sz w:val="20"/>
                <w:szCs w:val="20"/>
              </w:rPr>
              <w:t xml:space="preserve"> (%)</w:t>
            </w:r>
            <w:proofErr w:type="gramEnd"/>
          </w:p>
        </w:tc>
      </w:tr>
      <w:tr w:rsidR="00420E55" w:rsidRPr="00264234" w:rsidTr="00420E55">
        <w:tc>
          <w:tcPr>
            <w:tcW w:w="7185"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rPr>
                <w:sz w:val="20"/>
                <w:szCs w:val="20"/>
              </w:rPr>
            </w:pPr>
            <w:r w:rsidRPr="00264234">
              <w:rPr>
                <w:sz w:val="20"/>
                <w:szCs w:val="20"/>
              </w:rPr>
              <w:t>Доля устраненных нарушений обязательных требований от числа выявленных нарушений обязательных требований</w:t>
            </w:r>
          </w:p>
        </w:tc>
        <w:tc>
          <w:tcPr>
            <w:tcW w:w="2277"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jc w:val="center"/>
              <w:rPr>
                <w:sz w:val="20"/>
                <w:szCs w:val="20"/>
              </w:rPr>
            </w:pPr>
            <w:r w:rsidRPr="00264234">
              <w:rPr>
                <w:sz w:val="20"/>
                <w:szCs w:val="20"/>
              </w:rPr>
              <w:t>100</w:t>
            </w:r>
          </w:p>
        </w:tc>
      </w:tr>
      <w:tr w:rsidR="00420E55" w:rsidRPr="00264234" w:rsidTr="00420E55">
        <w:tc>
          <w:tcPr>
            <w:tcW w:w="7185"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rPr>
                <w:sz w:val="20"/>
                <w:szCs w:val="20"/>
              </w:rPr>
            </w:pPr>
            <w:r w:rsidRPr="00264234">
              <w:rPr>
                <w:sz w:val="20"/>
                <w:szCs w:val="20"/>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277"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jc w:val="center"/>
              <w:rPr>
                <w:sz w:val="20"/>
                <w:szCs w:val="20"/>
              </w:rPr>
            </w:pPr>
            <w:r w:rsidRPr="00264234">
              <w:rPr>
                <w:sz w:val="20"/>
                <w:szCs w:val="20"/>
              </w:rPr>
              <w:t>0</w:t>
            </w:r>
          </w:p>
        </w:tc>
      </w:tr>
      <w:tr w:rsidR="00420E55" w:rsidRPr="00264234" w:rsidTr="00420E55">
        <w:tc>
          <w:tcPr>
            <w:tcW w:w="7185"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rPr>
                <w:sz w:val="20"/>
                <w:szCs w:val="20"/>
              </w:rPr>
            </w:pPr>
            <w:r w:rsidRPr="00264234">
              <w:rPr>
                <w:sz w:val="20"/>
                <w:szCs w:val="20"/>
              </w:rPr>
              <w:t>Доля контрольных мероприятий, по результатам которых были  выявлены нарушения, но не приняты соответствующие меры административного воздействия</w:t>
            </w:r>
          </w:p>
        </w:tc>
        <w:tc>
          <w:tcPr>
            <w:tcW w:w="2277"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jc w:val="center"/>
              <w:rPr>
                <w:sz w:val="20"/>
                <w:szCs w:val="20"/>
              </w:rPr>
            </w:pPr>
            <w:r w:rsidRPr="00264234">
              <w:rPr>
                <w:sz w:val="20"/>
                <w:szCs w:val="20"/>
              </w:rPr>
              <w:t>0</w:t>
            </w:r>
          </w:p>
        </w:tc>
      </w:tr>
      <w:tr w:rsidR="00420E55" w:rsidRPr="00264234" w:rsidTr="00420E55">
        <w:tc>
          <w:tcPr>
            <w:tcW w:w="7185"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rPr>
                <w:sz w:val="20"/>
                <w:szCs w:val="20"/>
              </w:rPr>
            </w:pPr>
            <w:r w:rsidRPr="00264234">
              <w:rPr>
                <w:sz w:val="20"/>
                <w:szCs w:val="20"/>
              </w:rPr>
              <w:t>Доля отмененных результатов контрольных мероприятий</w:t>
            </w:r>
          </w:p>
        </w:tc>
        <w:tc>
          <w:tcPr>
            <w:tcW w:w="2277"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jc w:val="center"/>
              <w:rPr>
                <w:sz w:val="20"/>
                <w:szCs w:val="20"/>
              </w:rPr>
            </w:pPr>
            <w:r w:rsidRPr="00264234">
              <w:rPr>
                <w:sz w:val="20"/>
                <w:szCs w:val="20"/>
              </w:rPr>
              <w:t>0</w:t>
            </w:r>
          </w:p>
        </w:tc>
      </w:tr>
      <w:tr w:rsidR="00420E55" w:rsidRPr="00264234" w:rsidTr="00420E55">
        <w:tc>
          <w:tcPr>
            <w:tcW w:w="7185"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rPr>
                <w:sz w:val="20"/>
                <w:szCs w:val="20"/>
              </w:rPr>
            </w:pPr>
            <w:r w:rsidRPr="00264234">
              <w:rPr>
                <w:sz w:val="20"/>
                <w:szCs w:val="20"/>
              </w:rPr>
              <w:lastRenderedPageBreak/>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277" w:type="dxa"/>
            <w:tcBorders>
              <w:top w:val="single" w:sz="4" w:space="0" w:color="auto"/>
              <w:left w:val="single" w:sz="4" w:space="0" w:color="auto"/>
              <w:bottom w:val="single" w:sz="4" w:space="0" w:color="auto"/>
              <w:right w:val="single" w:sz="4" w:space="0" w:color="auto"/>
            </w:tcBorders>
            <w:hideMark/>
          </w:tcPr>
          <w:p w:rsidR="00420E55" w:rsidRPr="00264234" w:rsidRDefault="00420E55" w:rsidP="00420E55">
            <w:pPr>
              <w:jc w:val="center"/>
              <w:rPr>
                <w:sz w:val="20"/>
                <w:szCs w:val="20"/>
              </w:rPr>
            </w:pPr>
            <w:r w:rsidRPr="00264234">
              <w:rPr>
                <w:sz w:val="20"/>
                <w:szCs w:val="20"/>
              </w:rPr>
              <w:t>0</w:t>
            </w:r>
          </w:p>
        </w:tc>
      </w:tr>
    </w:tbl>
    <w:p w:rsidR="00420E55" w:rsidRPr="00264234" w:rsidRDefault="00420E55" w:rsidP="00420E55">
      <w:pPr>
        <w:ind w:left="1069"/>
        <w:rPr>
          <w:sz w:val="20"/>
          <w:szCs w:val="20"/>
        </w:rPr>
      </w:pPr>
    </w:p>
    <w:p w:rsidR="00420E55" w:rsidRPr="00264234" w:rsidRDefault="00420E55" w:rsidP="00420E55">
      <w:pPr>
        <w:ind w:firstLine="284"/>
        <w:jc w:val="both"/>
        <w:rPr>
          <w:sz w:val="20"/>
          <w:szCs w:val="20"/>
        </w:rPr>
      </w:pPr>
      <w:r w:rsidRPr="00264234">
        <w:rPr>
          <w:sz w:val="20"/>
          <w:szCs w:val="20"/>
        </w:rPr>
        <w:t xml:space="preserve">2. Индикативные показатели по муниципальному контролю </w:t>
      </w:r>
      <w:r w:rsidRPr="00264234">
        <w:rPr>
          <w:color w:val="000000"/>
          <w:sz w:val="20"/>
          <w:szCs w:val="20"/>
        </w:rPr>
        <w:t>в сфере благоустройства</w:t>
      </w:r>
      <w:r w:rsidRPr="00264234">
        <w:rPr>
          <w:b/>
          <w:color w:val="000000"/>
          <w:sz w:val="20"/>
          <w:szCs w:val="20"/>
        </w:rPr>
        <w:t xml:space="preserve"> </w:t>
      </w:r>
      <w:r w:rsidRPr="00264234">
        <w:rPr>
          <w:sz w:val="20"/>
          <w:szCs w:val="20"/>
        </w:rPr>
        <w:t xml:space="preserve"> на территории муниципального образования Кожурлинского сельсовета Убинского муниципального района Новосибирской области: </w:t>
      </w:r>
    </w:p>
    <w:p w:rsidR="00420E55" w:rsidRPr="00264234" w:rsidRDefault="00420E55" w:rsidP="00420E55">
      <w:pPr>
        <w:jc w:val="both"/>
        <w:rPr>
          <w:sz w:val="20"/>
          <w:szCs w:val="20"/>
        </w:rPr>
      </w:pPr>
    </w:p>
    <w:p w:rsidR="00420E55" w:rsidRPr="00264234" w:rsidRDefault="00420E55" w:rsidP="00D12BC2">
      <w:pPr>
        <w:pStyle w:val="af2"/>
        <w:numPr>
          <w:ilvl w:val="3"/>
          <w:numId w:val="3"/>
        </w:numPr>
        <w:ind w:left="0" w:firstLine="851"/>
        <w:contextualSpacing/>
        <w:jc w:val="both"/>
        <w:rPr>
          <w:rFonts w:eastAsia="Arial Unicode MS"/>
          <w:color w:val="000000"/>
          <w:sz w:val="20"/>
          <w:szCs w:val="20"/>
          <w:lang w:bidi="ru-RU"/>
        </w:rPr>
      </w:pPr>
      <w:r w:rsidRPr="00264234">
        <w:rPr>
          <w:sz w:val="20"/>
          <w:szCs w:val="20"/>
        </w:rPr>
        <w:t>количество проведенных внеплановых контрольных мероприятий;</w:t>
      </w:r>
    </w:p>
    <w:p w:rsidR="00420E55" w:rsidRPr="00264234" w:rsidRDefault="00420E55" w:rsidP="00D12BC2">
      <w:pPr>
        <w:pStyle w:val="af2"/>
        <w:numPr>
          <w:ilvl w:val="3"/>
          <w:numId w:val="3"/>
        </w:numPr>
        <w:ind w:left="0" w:firstLine="851"/>
        <w:contextualSpacing/>
        <w:jc w:val="both"/>
        <w:rPr>
          <w:rFonts w:eastAsia="Arial Unicode MS"/>
          <w:color w:val="000000"/>
          <w:sz w:val="20"/>
          <w:szCs w:val="20"/>
          <w:lang w:bidi="ru-RU"/>
        </w:rPr>
      </w:pPr>
      <w:r w:rsidRPr="00264234">
        <w:rPr>
          <w:sz w:val="20"/>
          <w:szCs w:val="20"/>
        </w:rPr>
        <w:t>количество поступивших возражений в отношении акта контрольного мероприятия;</w:t>
      </w:r>
    </w:p>
    <w:p w:rsidR="00420E55" w:rsidRPr="00264234" w:rsidRDefault="00420E55" w:rsidP="00D12BC2">
      <w:pPr>
        <w:pStyle w:val="af2"/>
        <w:numPr>
          <w:ilvl w:val="3"/>
          <w:numId w:val="3"/>
        </w:numPr>
        <w:ind w:left="0" w:firstLine="851"/>
        <w:contextualSpacing/>
        <w:jc w:val="both"/>
        <w:rPr>
          <w:rFonts w:eastAsia="Arial Unicode MS"/>
          <w:color w:val="000000"/>
          <w:sz w:val="20"/>
          <w:szCs w:val="20"/>
          <w:lang w:bidi="ru-RU"/>
        </w:rPr>
      </w:pPr>
      <w:r w:rsidRPr="00264234">
        <w:rPr>
          <w:sz w:val="20"/>
          <w:szCs w:val="20"/>
        </w:rPr>
        <w:t xml:space="preserve">количество выданных предписаний об устранении нарушений обязательных требований; </w:t>
      </w:r>
    </w:p>
    <w:p w:rsidR="00420E55" w:rsidRPr="00264234" w:rsidRDefault="00420E55" w:rsidP="00D12BC2">
      <w:pPr>
        <w:pStyle w:val="af2"/>
        <w:numPr>
          <w:ilvl w:val="3"/>
          <w:numId w:val="3"/>
        </w:numPr>
        <w:ind w:left="0" w:firstLine="851"/>
        <w:contextualSpacing/>
        <w:jc w:val="both"/>
        <w:rPr>
          <w:rFonts w:eastAsia="Arial Unicode MS"/>
          <w:color w:val="000000"/>
          <w:sz w:val="20"/>
          <w:szCs w:val="20"/>
          <w:lang w:bidi="ru-RU"/>
        </w:rPr>
      </w:pPr>
      <w:r w:rsidRPr="00264234">
        <w:rPr>
          <w:sz w:val="20"/>
          <w:szCs w:val="20"/>
        </w:rPr>
        <w:t>количество устраненных нарушений обязательных требований.</w:t>
      </w:r>
    </w:p>
    <w:p w:rsidR="00420E55" w:rsidRPr="00264234" w:rsidRDefault="00420E55" w:rsidP="00420E55">
      <w:pPr>
        <w:pStyle w:val="af2"/>
        <w:ind w:left="851"/>
        <w:jc w:val="both"/>
        <w:rPr>
          <w:rFonts w:eastAsia="Arial Unicode MS"/>
          <w:color w:val="000000"/>
          <w:sz w:val="20"/>
          <w:szCs w:val="20"/>
          <w:lang w:bidi="ru-RU"/>
        </w:rPr>
      </w:pPr>
    </w:p>
    <w:p w:rsidR="00420E55" w:rsidRPr="00264234" w:rsidRDefault="00420E55" w:rsidP="00420E55">
      <w:pPr>
        <w:tabs>
          <w:tab w:val="left" w:pos="3885"/>
        </w:tabs>
        <w:rPr>
          <w:sz w:val="20"/>
          <w:szCs w:val="20"/>
        </w:rPr>
      </w:pPr>
    </w:p>
    <w:p w:rsidR="00420E55" w:rsidRPr="00264234" w:rsidRDefault="00420E55" w:rsidP="00420E55">
      <w:pPr>
        <w:tabs>
          <w:tab w:val="left" w:pos="3885"/>
        </w:tabs>
        <w:rPr>
          <w:sz w:val="20"/>
          <w:szCs w:val="20"/>
        </w:rPr>
      </w:pPr>
    </w:p>
    <w:p w:rsidR="00420E55" w:rsidRPr="00264234" w:rsidRDefault="00420E55" w:rsidP="00420E55">
      <w:pPr>
        <w:tabs>
          <w:tab w:val="left" w:pos="3885"/>
        </w:tabs>
        <w:rPr>
          <w:sz w:val="20"/>
          <w:szCs w:val="20"/>
        </w:rPr>
      </w:pPr>
    </w:p>
    <w:p w:rsidR="008A6633" w:rsidRDefault="008A6633" w:rsidP="006C0A37">
      <w:pPr>
        <w:ind w:right="-1" w:firstLine="709"/>
        <w:jc w:val="center"/>
        <w:rPr>
          <w:b/>
          <w:bCs/>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2114EB"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2114EB" w:rsidRDefault="00FD4B28" w:rsidP="00DB065E">
            <w:pPr>
              <w:spacing w:line="276" w:lineRule="auto"/>
            </w:pPr>
            <w:bookmarkStart w:id="7" w:name="_GoBack"/>
            <w:bookmarkEnd w:id="7"/>
            <w:r w:rsidRPr="002114EB">
              <w:rPr>
                <w:sz w:val="22"/>
                <w:szCs w:val="22"/>
              </w:rPr>
              <w:t>Уч</w:t>
            </w:r>
            <w:r w:rsidR="00C35A13" w:rsidRPr="002114EB">
              <w:rPr>
                <w:sz w:val="22"/>
                <w:szCs w:val="22"/>
              </w:rPr>
              <w:t>редитель: администрация Кожурлинского сельсовета Убинского района Новосибирской области</w:t>
            </w:r>
          </w:p>
          <w:p w:rsidR="00C35A13" w:rsidRPr="002114EB" w:rsidRDefault="00C35A13" w:rsidP="00DB065E">
            <w:pPr>
              <w:spacing w:line="276" w:lineRule="auto"/>
            </w:pPr>
            <w:r w:rsidRPr="002114EB">
              <w:rPr>
                <w:sz w:val="22"/>
                <w:szCs w:val="22"/>
              </w:rPr>
              <w:t xml:space="preserve">адрес: 632510,  Новосибирская область, </w:t>
            </w:r>
          </w:p>
          <w:p w:rsidR="00C35A13" w:rsidRPr="002114EB" w:rsidRDefault="00C35A13" w:rsidP="00DB065E">
            <w:pPr>
              <w:spacing w:line="276" w:lineRule="auto"/>
            </w:pPr>
            <w:r w:rsidRPr="002114EB">
              <w:rPr>
                <w:sz w:val="22"/>
                <w:szCs w:val="22"/>
              </w:rPr>
              <w:t>Убинский район, село Кожурла, улица Ленинская 1</w:t>
            </w:r>
          </w:p>
          <w:p w:rsidR="00C35A13" w:rsidRPr="002114EB" w:rsidRDefault="00C35A13" w:rsidP="00DB065E">
            <w:pPr>
              <w:spacing w:line="276" w:lineRule="auto"/>
              <w:ind w:left="900"/>
              <w:rPr>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2114EB" w:rsidRDefault="00C35A13" w:rsidP="00DB065E">
            <w:pPr>
              <w:pStyle w:val="a6"/>
              <w:rPr>
                <w:sz w:val="22"/>
                <w:szCs w:val="22"/>
                <w:lang w:eastAsia="en-US" w:bidi="en-US"/>
              </w:rPr>
            </w:pPr>
            <w:r w:rsidRPr="002114EB">
              <w:rPr>
                <w:sz w:val="22"/>
                <w:szCs w:val="22"/>
              </w:rPr>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2114EB" w:rsidRDefault="00C35A13" w:rsidP="00DB065E">
            <w:pPr>
              <w:spacing w:line="276" w:lineRule="auto"/>
              <w:jc w:val="center"/>
              <w:rPr>
                <w:lang w:eastAsia="en-US" w:bidi="en-US"/>
              </w:rPr>
            </w:pPr>
          </w:p>
          <w:p w:rsidR="00C35A13" w:rsidRPr="002114EB" w:rsidRDefault="00C35A13" w:rsidP="00DB065E">
            <w:pPr>
              <w:spacing w:line="276" w:lineRule="auto"/>
              <w:jc w:val="center"/>
            </w:pPr>
            <w:r w:rsidRPr="002114EB">
              <w:rPr>
                <w:sz w:val="22"/>
                <w:szCs w:val="22"/>
              </w:rPr>
              <w:t>Распространяется</w:t>
            </w:r>
          </w:p>
          <w:p w:rsidR="00C35A13" w:rsidRPr="002114EB" w:rsidRDefault="00C35A13" w:rsidP="00DB065E">
            <w:pPr>
              <w:spacing w:line="276" w:lineRule="auto"/>
              <w:jc w:val="center"/>
              <w:rPr>
                <w:lang w:val="en-US"/>
              </w:rPr>
            </w:pPr>
            <w:r w:rsidRPr="002114EB">
              <w:rPr>
                <w:sz w:val="22"/>
                <w:szCs w:val="22"/>
              </w:rPr>
              <w:t xml:space="preserve"> бесплатно</w:t>
            </w:r>
          </w:p>
          <w:p w:rsidR="00C35A13" w:rsidRPr="002114EB" w:rsidRDefault="00C35A13" w:rsidP="00DB065E">
            <w:pPr>
              <w:spacing w:line="276" w:lineRule="auto"/>
              <w:jc w:val="center"/>
            </w:pPr>
          </w:p>
          <w:p w:rsidR="00C35A13" w:rsidRPr="002114EB" w:rsidRDefault="00C35A13" w:rsidP="00DB065E">
            <w:pPr>
              <w:spacing w:line="276" w:lineRule="auto"/>
              <w:jc w:val="center"/>
              <w:rPr>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2114EB" w:rsidRDefault="00C35A13" w:rsidP="00DB065E">
            <w:pPr>
              <w:spacing w:line="276" w:lineRule="auto"/>
              <w:jc w:val="center"/>
              <w:rPr>
                <w:lang w:val="en-US" w:eastAsia="en-US" w:bidi="en-US"/>
              </w:rPr>
            </w:pPr>
          </w:p>
          <w:p w:rsidR="00C35A13" w:rsidRPr="002114EB" w:rsidRDefault="00C35A13" w:rsidP="00DB065E">
            <w:pPr>
              <w:spacing w:line="276" w:lineRule="auto"/>
              <w:jc w:val="center"/>
            </w:pPr>
            <w:r w:rsidRPr="002114EB">
              <w:rPr>
                <w:sz w:val="22"/>
                <w:szCs w:val="22"/>
              </w:rPr>
              <w:t xml:space="preserve">Тираж </w:t>
            </w:r>
          </w:p>
          <w:p w:rsidR="00C35A13" w:rsidRPr="002114EB" w:rsidRDefault="00C35A13" w:rsidP="00DB065E">
            <w:pPr>
              <w:spacing w:line="276" w:lineRule="auto"/>
              <w:jc w:val="center"/>
              <w:rPr>
                <w:lang w:val="en-US" w:eastAsia="en-US" w:bidi="en-US"/>
              </w:rPr>
            </w:pPr>
            <w:r w:rsidRPr="002114EB">
              <w:rPr>
                <w:sz w:val="22"/>
                <w:szCs w:val="22"/>
              </w:rPr>
              <w:t>100 экз.</w:t>
            </w:r>
          </w:p>
        </w:tc>
      </w:tr>
    </w:tbl>
    <w:p w:rsidR="004F25BA" w:rsidRPr="002114EB" w:rsidRDefault="004F25BA" w:rsidP="004F25BA">
      <w:pPr>
        <w:jc w:val="center"/>
        <w:rPr>
          <w:sz w:val="22"/>
          <w:szCs w:val="22"/>
        </w:rPr>
      </w:pPr>
      <w:r w:rsidRPr="002114EB">
        <w:rPr>
          <w:sz w:val="22"/>
          <w:szCs w:val="22"/>
        </w:rPr>
        <w:t xml:space="preserve">                                   </w:t>
      </w:r>
    </w:p>
    <w:sectPr w:rsidR="004F25BA" w:rsidRPr="002114EB"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2BC2" w:rsidRDefault="00D12BC2" w:rsidP="00024E12">
      <w:r>
        <w:separator/>
      </w:r>
    </w:p>
  </w:endnote>
  <w:endnote w:type="continuationSeparator" w:id="0">
    <w:p w:rsidR="00D12BC2" w:rsidRDefault="00D12BC2"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Liberation Serif">
    <w:altName w:val="Times New Roman"/>
    <w:charset w:val="00"/>
    <w:family w:val="roman"/>
    <w:pitch w:val="variable"/>
    <w:sig w:usb0="00000000" w:usb1="00000000" w:usb2="00000000" w:usb3="00000000" w:csb0="00000000"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2BC2" w:rsidRDefault="00D12BC2" w:rsidP="00024E12">
      <w:r>
        <w:separator/>
      </w:r>
    </w:p>
  </w:footnote>
  <w:footnote w:type="continuationSeparator" w:id="0">
    <w:p w:rsidR="00D12BC2" w:rsidRDefault="00D12BC2"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3"/>
    <w:lvl w:ilvl="0">
      <w:start w:val="1"/>
      <w:numFmt w:val="none"/>
      <w:suff w:val="nothing"/>
      <w:lvlText w:val=""/>
      <w:lvlJc w:val="left"/>
      <w:pPr>
        <w:tabs>
          <w:tab w:val="num" w:pos="0"/>
        </w:tabs>
        <w:ind w:left="432" w:hanging="432"/>
      </w:pPr>
      <w:rPr>
        <w:rFonts w:ascii="Times New Roman" w:hAnsi="Times New Roman" w:cs="Times New Roman"/>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2">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928"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42D80E04"/>
    <w:multiLevelType w:val="hybridMultilevel"/>
    <w:tmpl w:val="40DE0E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num>
  <w:num w:numId="2">
    <w:abstractNumId w:val="3"/>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0362"/>
    <w:rsid w:val="00005D2B"/>
    <w:rsid w:val="000160AA"/>
    <w:rsid w:val="00016E2A"/>
    <w:rsid w:val="00017277"/>
    <w:rsid w:val="0002034D"/>
    <w:rsid w:val="000244F4"/>
    <w:rsid w:val="00024E12"/>
    <w:rsid w:val="00026446"/>
    <w:rsid w:val="00034A1A"/>
    <w:rsid w:val="00035410"/>
    <w:rsid w:val="00035AC8"/>
    <w:rsid w:val="00037AA3"/>
    <w:rsid w:val="00047977"/>
    <w:rsid w:val="0006238B"/>
    <w:rsid w:val="00064410"/>
    <w:rsid w:val="000646E6"/>
    <w:rsid w:val="00071EBB"/>
    <w:rsid w:val="00073444"/>
    <w:rsid w:val="00081A3D"/>
    <w:rsid w:val="000829C3"/>
    <w:rsid w:val="00082F6B"/>
    <w:rsid w:val="00086250"/>
    <w:rsid w:val="00090067"/>
    <w:rsid w:val="000902B8"/>
    <w:rsid w:val="00092A72"/>
    <w:rsid w:val="000A1748"/>
    <w:rsid w:val="000C1267"/>
    <w:rsid w:val="000C2058"/>
    <w:rsid w:val="000C4855"/>
    <w:rsid w:val="000D3EAA"/>
    <w:rsid w:val="000E0A1A"/>
    <w:rsid w:val="000E123A"/>
    <w:rsid w:val="000E1DCE"/>
    <w:rsid w:val="000E41B2"/>
    <w:rsid w:val="000E4F7F"/>
    <w:rsid w:val="000E5125"/>
    <w:rsid w:val="000E5810"/>
    <w:rsid w:val="000E5DCF"/>
    <w:rsid w:val="000E6086"/>
    <w:rsid w:val="000F2B71"/>
    <w:rsid w:val="000F399B"/>
    <w:rsid w:val="000F4176"/>
    <w:rsid w:val="000F47F7"/>
    <w:rsid w:val="000F5CB9"/>
    <w:rsid w:val="001029D7"/>
    <w:rsid w:val="00106FCB"/>
    <w:rsid w:val="0011050E"/>
    <w:rsid w:val="0011187E"/>
    <w:rsid w:val="00112147"/>
    <w:rsid w:val="0011579A"/>
    <w:rsid w:val="00117304"/>
    <w:rsid w:val="00120842"/>
    <w:rsid w:val="00127832"/>
    <w:rsid w:val="00127CD5"/>
    <w:rsid w:val="00135B99"/>
    <w:rsid w:val="00135E1E"/>
    <w:rsid w:val="00140401"/>
    <w:rsid w:val="00140FB5"/>
    <w:rsid w:val="001537CD"/>
    <w:rsid w:val="0015390B"/>
    <w:rsid w:val="001544C5"/>
    <w:rsid w:val="00155893"/>
    <w:rsid w:val="00155FC4"/>
    <w:rsid w:val="00160B4F"/>
    <w:rsid w:val="001638FE"/>
    <w:rsid w:val="001647AD"/>
    <w:rsid w:val="001714FF"/>
    <w:rsid w:val="001752B7"/>
    <w:rsid w:val="001769A0"/>
    <w:rsid w:val="001814D0"/>
    <w:rsid w:val="001814DB"/>
    <w:rsid w:val="00182504"/>
    <w:rsid w:val="001875D5"/>
    <w:rsid w:val="00193768"/>
    <w:rsid w:val="00195172"/>
    <w:rsid w:val="0019742C"/>
    <w:rsid w:val="001B0597"/>
    <w:rsid w:val="001B546F"/>
    <w:rsid w:val="001B56CC"/>
    <w:rsid w:val="001B72D3"/>
    <w:rsid w:val="001C1573"/>
    <w:rsid w:val="001C388A"/>
    <w:rsid w:val="001C599E"/>
    <w:rsid w:val="001C704C"/>
    <w:rsid w:val="001D35AB"/>
    <w:rsid w:val="001D6829"/>
    <w:rsid w:val="001F00FB"/>
    <w:rsid w:val="001F0DE7"/>
    <w:rsid w:val="001F1175"/>
    <w:rsid w:val="001F4E01"/>
    <w:rsid w:val="001F4F9E"/>
    <w:rsid w:val="001F50CB"/>
    <w:rsid w:val="001F5396"/>
    <w:rsid w:val="001F7939"/>
    <w:rsid w:val="002005F5"/>
    <w:rsid w:val="002020F5"/>
    <w:rsid w:val="002031C4"/>
    <w:rsid w:val="00205599"/>
    <w:rsid w:val="002114EB"/>
    <w:rsid w:val="0022122F"/>
    <w:rsid w:val="0022135F"/>
    <w:rsid w:val="00223A2C"/>
    <w:rsid w:val="00224574"/>
    <w:rsid w:val="0022556F"/>
    <w:rsid w:val="002327BD"/>
    <w:rsid w:val="00235786"/>
    <w:rsid w:val="00235EE4"/>
    <w:rsid w:val="002435E1"/>
    <w:rsid w:val="00244119"/>
    <w:rsid w:val="0025189B"/>
    <w:rsid w:val="00251C37"/>
    <w:rsid w:val="00254AC5"/>
    <w:rsid w:val="0026111F"/>
    <w:rsid w:val="00264234"/>
    <w:rsid w:val="00265D8E"/>
    <w:rsid w:val="00270C1F"/>
    <w:rsid w:val="00276164"/>
    <w:rsid w:val="002764B3"/>
    <w:rsid w:val="00281966"/>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1849"/>
    <w:rsid w:val="002E3486"/>
    <w:rsid w:val="002E3680"/>
    <w:rsid w:val="002E4469"/>
    <w:rsid w:val="002F27B6"/>
    <w:rsid w:val="002F7F63"/>
    <w:rsid w:val="003020EA"/>
    <w:rsid w:val="003034C4"/>
    <w:rsid w:val="00304670"/>
    <w:rsid w:val="003116B4"/>
    <w:rsid w:val="003143E4"/>
    <w:rsid w:val="003156DB"/>
    <w:rsid w:val="00320B74"/>
    <w:rsid w:val="003267B6"/>
    <w:rsid w:val="003301A3"/>
    <w:rsid w:val="00333EFC"/>
    <w:rsid w:val="00334621"/>
    <w:rsid w:val="00340FE6"/>
    <w:rsid w:val="00342EE9"/>
    <w:rsid w:val="00346ACD"/>
    <w:rsid w:val="00346CFE"/>
    <w:rsid w:val="00347306"/>
    <w:rsid w:val="00355FC6"/>
    <w:rsid w:val="00356441"/>
    <w:rsid w:val="00362AE7"/>
    <w:rsid w:val="00366CAA"/>
    <w:rsid w:val="00371E8D"/>
    <w:rsid w:val="00375E8D"/>
    <w:rsid w:val="003805C6"/>
    <w:rsid w:val="003841F7"/>
    <w:rsid w:val="0038547A"/>
    <w:rsid w:val="003854A0"/>
    <w:rsid w:val="00390EAA"/>
    <w:rsid w:val="00392B19"/>
    <w:rsid w:val="00396A0B"/>
    <w:rsid w:val="003A4740"/>
    <w:rsid w:val="003A54EA"/>
    <w:rsid w:val="003A6C71"/>
    <w:rsid w:val="003B1E52"/>
    <w:rsid w:val="003B25AD"/>
    <w:rsid w:val="003B2A51"/>
    <w:rsid w:val="003B479E"/>
    <w:rsid w:val="003B481C"/>
    <w:rsid w:val="003B70A6"/>
    <w:rsid w:val="003C1B71"/>
    <w:rsid w:val="003C1BC4"/>
    <w:rsid w:val="003D43FD"/>
    <w:rsid w:val="003E653B"/>
    <w:rsid w:val="003F049E"/>
    <w:rsid w:val="003F755D"/>
    <w:rsid w:val="003F75DE"/>
    <w:rsid w:val="00410DFF"/>
    <w:rsid w:val="00411B3C"/>
    <w:rsid w:val="004128B7"/>
    <w:rsid w:val="004155EA"/>
    <w:rsid w:val="00417127"/>
    <w:rsid w:val="00420E55"/>
    <w:rsid w:val="00421B38"/>
    <w:rsid w:val="004234DF"/>
    <w:rsid w:val="00434322"/>
    <w:rsid w:val="0043477C"/>
    <w:rsid w:val="0043546D"/>
    <w:rsid w:val="00441475"/>
    <w:rsid w:val="00444D18"/>
    <w:rsid w:val="004454B6"/>
    <w:rsid w:val="00446657"/>
    <w:rsid w:val="004516E3"/>
    <w:rsid w:val="00452515"/>
    <w:rsid w:val="00462C59"/>
    <w:rsid w:val="00475129"/>
    <w:rsid w:val="0047549E"/>
    <w:rsid w:val="00481013"/>
    <w:rsid w:val="004834D3"/>
    <w:rsid w:val="004839C6"/>
    <w:rsid w:val="004843C0"/>
    <w:rsid w:val="004903A0"/>
    <w:rsid w:val="00492570"/>
    <w:rsid w:val="004933E1"/>
    <w:rsid w:val="00494527"/>
    <w:rsid w:val="00494C0A"/>
    <w:rsid w:val="004A19A9"/>
    <w:rsid w:val="004A5174"/>
    <w:rsid w:val="004A7002"/>
    <w:rsid w:val="004B0056"/>
    <w:rsid w:val="004B093F"/>
    <w:rsid w:val="004B178C"/>
    <w:rsid w:val="004C2F6C"/>
    <w:rsid w:val="004C6FBE"/>
    <w:rsid w:val="004D377A"/>
    <w:rsid w:val="004D4F8F"/>
    <w:rsid w:val="004D50E1"/>
    <w:rsid w:val="004D7CE7"/>
    <w:rsid w:val="004E191D"/>
    <w:rsid w:val="004E3FEF"/>
    <w:rsid w:val="004E54F2"/>
    <w:rsid w:val="004F25BA"/>
    <w:rsid w:val="004F4A26"/>
    <w:rsid w:val="004F4F66"/>
    <w:rsid w:val="004F51E8"/>
    <w:rsid w:val="004F6B3C"/>
    <w:rsid w:val="00501475"/>
    <w:rsid w:val="00503EB8"/>
    <w:rsid w:val="0050561F"/>
    <w:rsid w:val="0050722E"/>
    <w:rsid w:val="00507B9F"/>
    <w:rsid w:val="0051145E"/>
    <w:rsid w:val="00514119"/>
    <w:rsid w:val="00522CB8"/>
    <w:rsid w:val="005250F3"/>
    <w:rsid w:val="005257E6"/>
    <w:rsid w:val="00525B1B"/>
    <w:rsid w:val="005261C0"/>
    <w:rsid w:val="00527FFE"/>
    <w:rsid w:val="0053023A"/>
    <w:rsid w:val="00532E32"/>
    <w:rsid w:val="00533892"/>
    <w:rsid w:val="005373AE"/>
    <w:rsid w:val="00542699"/>
    <w:rsid w:val="005431C7"/>
    <w:rsid w:val="005436C5"/>
    <w:rsid w:val="00547E64"/>
    <w:rsid w:val="00553662"/>
    <w:rsid w:val="005603DF"/>
    <w:rsid w:val="00560514"/>
    <w:rsid w:val="00561580"/>
    <w:rsid w:val="00562F2D"/>
    <w:rsid w:val="00565544"/>
    <w:rsid w:val="00566664"/>
    <w:rsid w:val="00567761"/>
    <w:rsid w:val="00593310"/>
    <w:rsid w:val="0059515B"/>
    <w:rsid w:val="005A3FE4"/>
    <w:rsid w:val="005A5C84"/>
    <w:rsid w:val="005B7040"/>
    <w:rsid w:val="005C1FF3"/>
    <w:rsid w:val="005E25C0"/>
    <w:rsid w:val="005E61E0"/>
    <w:rsid w:val="005E6D14"/>
    <w:rsid w:val="005F3108"/>
    <w:rsid w:val="005F630F"/>
    <w:rsid w:val="006012A8"/>
    <w:rsid w:val="00607BCE"/>
    <w:rsid w:val="00610721"/>
    <w:rsid w:val="00611D62"/>
    <w:rsid w:val="00612ACF"/>
    <w:rsid w:val="00613B24"/>
    <w:rsid w:val="006158CB"/>
    <w:rsid w:val="006164A6"/>
    <w:rsid w:val="00622750"/>
    <w:rsid w:val="0062333F"/>
    <w:rsid w:val="00632608"/>
    <w:rsid w:val="00634F11"/>
    <w:rsid w:val="00641923"/>
    <w:rsid w:val="0064660D"/>
    <w:rsid w:val="0064798F"/>
    <w:rsid w:val="00665085"/>
    <w:rsid w:val="0066591F"/>
    <w:rsid w:val="00665A9C"/>
    <w:rsid w:val="00666867"/>
    <w:rsid w:val="006723B7"/>
    <w:rsid w:val="00672B42"/>
    <w:rsid w:val="00673656"/>
    <w:rsid w:val="00690E98"/>
    <w:rsid w:val="006910FB"/>
    <w:rsid w:val="0069277E"/>
    <w:rsid w:val="00694EAB"/>
    <w:rsid w:val="006A0CA1"/>
    <w:rsid w:val="006A0D4F"/>
    <w:rsid w:val="006A3EF5"/>
    <w:rsid w:val="006B1F53"/>
    <w:rsid w:val="006C0A37"/>
    <w:rsid w:val="006C2806"/>
    <w:rsid w:val="006C37B0"/>
    <w:rsid w:val="006C3C50"/>
    <w:rsid w:val="006C7A62"/>
    <w:rsid w:val="006D1F0E"/>
    <w:rsid w:val="006D4219"/>
    <w:rsid w:val="006D5D61"/>
    <w:rsid w:val="006D7415"/>
    <w:rsid w:val="006D7AFF"/>
    <w:rsid w:val="006E0EFE"/>
    <w:rsid w:val="006E2F50"/>
    <w:rsid w:val="006E5FF9"/>
    <w:rsid w:val="006F47D6"/>
    <w:rsid w:val="007014FD"/>
    <w:rsid w:val="007017CD"/>
    <w:rsid w:val="00705B60"/>
    <w:rsid w:val="00706405"/>
    <w:rsid w:val="007076DA"/>
    <w:rsid w:val="0071002F"/>
    <w:rsid w:val="00716666"/>
    <w:rsid w:val="0072221B"/>
    <w:rsid w:val="00723873"/>
    <w:rsid w:val="0072387C"/>
    <w:rsid w:val="00726F5D"/>
    <w:rsid w:val="007274F8"/>
    <w:rsid w:val="00727760"/>
    <w:rsid w:val="00730ABE"/>
    <w:rsid w:val="00732084"/>
    <w:rsid w:val="0073399D"/>
    <w:rsid w:val="007347C1"/>
    <w:rsid w:val="00736BE0"/>
    <w:rsid w:val="00743C16"/>
    <w:rsid w:val="00746942"/>
    <w:rsid w:val="0075073E"/>
    <w:rsid w:val="00750ACD"/>
    <w:rsid w:val="00750C11"/>
    <w:rsid w:val="0077051E"/>
    <w:rsid w:val="00772E78"/>
    <w:rsid w:val="00780DCE"/>
    <w:rsid w:val="0078487C"/>
    <w:rsid w:val="007878BC"/>
    <w:rsid w:val="00797BC7"/>
    <w:rsid w:val="00797E8D"/>
    <w:rsid w:val="007A428D"/>
    <w:rsid w:val="007B0950"/>
    <w:rsid w:val="007B420E"/>
    <w:rsid w:val="007C6313"/>
    <w:rsid w:val="007C6C3A"/>
    <w:rsid w:val="007D1876"/>
    <w:rsid w:val="007D21CE"/>
    <w:rsid w:val="007D40DC"/>
    <w:rsid w:val="007E1368"/>
    <w:rsid w:val="007E56CC"/>
    <w:rsid w:val="007E733C"/>
    <w:rsid w:val="007F2C4F"/>
    <w:rsid w:val="007F2FEE"/>
    <w:rsid w:val="007F45D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65157"/>
    <w:rsid w:val="0088673C"/>
    <w:rsid w:val="00890661"/>
    <w:rsid w:val="0089297B"/>
    <w:rsid w:val="00892E75"/>
    <w:rsid w:val="00894013"/>
    <w:rsid w:val="00895454"/>
    <w:rsid w:val="008A1439"/>
    <w:rsid w:val="008A5EA3"/>
    <w:rsid w:val="008A6633"/>
    <w:rsid w:val="008C05C0"/>
    <w:rsid w:val="008C2B46"/>
    <w:rsid w:val="008C4E73"/>
    <w:rsid w:val="008C52ED"/>
    <w:rsid w:val="008D1389"/>
    <w:rsid w:val="008D3235"/>
    <w:rsid w:val="008D3D8A"/>
    <w:rsid w:val="008E00FC"/>
    <w:rsid w:val="008E17A1"/>
    <w:rsid w:val="008E1973"/>
    <w:rsid w:val="008E6AD4"/>
    <w:rsid w:val="008E7DD3"/>
    <w:rsid w:val="008F378F"/>
    <w:rsid w:val="00901129"/>
    <w:rsid w:val="00912660"/>
    <w:rsid w:val="009130A0"/>
    <w:rsid w:val="00914513"/>
    <w:rsid w:val="00914818"/>
    <w:rsid w:val="009151A6"/>
    <w:rsid w:val="00924882"/>
    <w:rsid w:val="0092619A"/>
    <w:rsid w:val="00930404"/>
    <w:rsid w:val="00931C34"/>
    <w:rsid w:val="00933A47"/>
    <w:rsid w:val="00935DEE"/>
    <w:rsid w:val="00936361"/>
    <w:rsid w:val="009401AB"/>
    <w:rsid w:val="009426B1"/>
    <w:rsid w:val="00942C28"/>
    <w:rsid w:val="00951C6F"/>
    <w:rsid w:val="00952F64"/>
    <w:rsid w:val="00953001"/>
    <w:rsid w:val="00953526"/>
    <w:rsid w:val="00954DE6"/>
    <w:rsid w:val="0095795F"/>
    <w:rsid w:val="00960FA9"/>
    <w:rsid w:val="00961083"/>
    <w:rsid w:val="00961FF2"/>
    <w:rsid w:val="00963B45"/>
    <w:rsid w:val="00966082"/>
    <w:rsid w:val="00970BCA"/>
    <w:rsid w:val="00971237"/>
    <w:rsid w:val="00974212"/>
    <w:rsid w:val="009749FE"/>
    <w:rsid w:val="00977C01"/>
    <w:rsid w:val="009813EC"/>
    <w:rsid w:val="009834A5"/>
    <w:rsid w:val="00985769"/>
    <w:rsid w:val="00986052"/>
    <w:rsid w:val="00990F72"/>
    <w:rsid w:val="00991E9F"/>
    <w:rsid w:val="00994CE2"/>
    <w:rsid w:val="009A2607"/>
    <w:rsid w:val="009A3073"/>
    <w:rsid w:val="009A420C"/>
    <w:rsid w:val="009A6D60"/>
    <w:rsid w:val="009B3773"/>
    <w:rsid w:val="009C1AE5"/>
    <w:rsid w:val="009C2E4A"/>
    <w:rsid w:val="009C3067"/>
    <w:rsid w:val="009C42D2"/>
    <w:rsid w:val="009C7171"/>
    <w:rsid w:val="009C7215"/>
    <w:rsid w:val="009D4C6B"/>
    <w:rsid w:val="009D673F"/>
    <w:rsid w:val="009D6C81"/>
    <w:rsid w:val="009E115D"/>
    <w:rsid w:val="009E7BE1"/>
    <w:rsid w:val="009F078E"/>
    <w:rsid w:val="009F482F"/>
    <w:rsid w:val="009F4E72"/>
    <w:rsid w:val="00A03EDA"/>
    <w:rsid w:val="00A071FA"/>
    <w:rsid w:val="00A07A83"/>
    <w:rsid w:val="00A07CFE"/>
    <w:rsid w:val="00A1117A"/>
    <w:rsid w:val="00A1344B"/>
    <w:rsid w:val="00A16335"/>
    <w:rsid w:val="00A16668"/>
    <w:rsid w:val="00A17CEE"/>
    <w:rsid w:val="00A22967"/>
    <w:rsid w:val="00A30469"/>
    <w:rsid w:val="00A320FB"/>
    <w:rsid w:val="00A33B71"/>
    <w:rsid w:val="00A354D6"/>
    <w:rsid w:val="00A43068"/>
    <w:rsid w:val="00A457C5"/>
    <w:rsid w:val="00A45F95"/>
    <w:rsid w:val="00A5509D"/>
    <w:rsid w:val="00A60452"/>
    <w:rsid w:val="00A604D0"/>
    <w:rsid w:val="00A63CFD"/>
    <w:rsid w:val="00A64355"/>
    <w:rsid w:val="00A64EC2"/>
    <w:rsid w:val="00A67977"/>
    <w:rsid w:val="00A71CA8"/>
    <w:rsid w:val="00A74726"/>
    <w:rsid w:val="00A844B9"/>
    <w:rsid w:val="00A8642A"/>
    <w:rsid w:val="00A86C59"/>
    <w:rsid w:val="00A8701F"/>
    <w:rsid w:val="00A91934"/>
    <w:rsid w:val="00A94AEC"/>
    <w:rsid w:val="00A9536D"/>
    <w:rsid w:val="00A9625A"/>
    <w:rsid w:val="00A971D2"/>
    <w:rsid w:val="00AA0CF0"/>
    <w:rsid w:val="00AA376B"/>
    <w:rsid w:val="00AA4F30"/>
    <w:rsid w:val="00AA665C"/>
    <w:rsid w:val="00AB5055"/>
    <w:rsid w:val="00AB6889"/>
    <w:rsid w:val="00AC1C37"/>
    <w:rsid w:val="00AC2921"/>
    <w:rsid w:val="00AC2A86"/>
    <w:rsid w:val="00AC2CD3"/>
    <w:rsid w:val="00AC52A4"/>
    <w:rsid w:val="00AD7C1D"/>
    <w:rsid w:val="00AE344F"/>
    <w:rsid w:val="00AE42C6"/>
    <w:rsid w:val="00AE44B3"/>
    <w:rsid w:val="00AF02DB"/>
    <w:rsid w:val="00AF0A6E"/>
    <w:rsid w:val="00AF0B3F"/>
    <w:rsid w:val="00AF477F"/>
    <w:rsid w:val="00AF6233"/>
    <w:rsid w:val="00AF6779"/>
    <w:rsid w:val="00B00A22"/>
    <w:rsid w:val="00B02510"/>
    <w:rsid w:val="00B04760"/>
    <w:rsid w:val="00B05B6F"/>
    <w:rsid w:val="00B0627D"/>
    <w:rsid w:val="00B067B9"/>
    <w:rsid w:val="00B06A37"/>
    <w:rsid w:val="00B1383D"/>
    <w:rsid w:val="00B15047"/>
    <w:rsid w:val="00B20497"/>
    <w:rsid w:val="00B3519C"/>
    <w:rsid w:val="00B36F7F"/>
    <w:rsid w:val="00B37337"/>
    <w:rsid w:val="00B422EB"/>
    <w:rsid w:val="00B43096"/>
    <w:rsid w:val="00B43715"/>
    <w:rsid w:val="00B5331B"/>
    <w:rsid w:val="00B56F94"/>
    <w:rsid w:val="00B62B45"/>
    <w:rsid w:val="00B65187"/>
    <w:rsid w:val="00B6797F"/>
    <w:rsid w:val="00B702CD"/>
    <w:rsid w:val="00B75DD6"/>
    <w:rsid w:val="00B76AAA"/>
    <w:rsid w:val="00B80FA3"/>
    <w:rsid w:val="00B864B2"/>
    <w:rsid w:val="00B966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E5B"/>
    <w:rsid w:val="00BE7FE6"/>
    <w:rsid w:val="00BF0E01"/>
    <w:rsid w:val="00BF2829"/>
    <w:rsid w:val="00BF3831"/>
    <w:rsid w:val="00BF5D81"/>
    <w:rsid w:val="00BF7E78"/>
    <w:rsid w:val="00C00F7B"/>
    <w:rsid w:val="00C0156C"/>
    <w:rsid w:val="00C02B75"/>
    <w:rsid w:val="00C04AA8"/>
    <w:rsid w:val="00C10FBF"/>
    <w:rsid w:val="00C11FBF"/>
    <w:rsid w:val="00C13626"/>
    <w:rsid w:val="00C157C8"/>
    <w:rsid w:val="00C16181"/>
    <w:rsid w:val="00C22E9E"/>
    <w:rsid w:val="00C30EAC"/>
    <w:rsid w:val="00C35A13"/>
    <w:rsid w:val="00C40C3F"/>
    <w:rsid w:val="00C446A4"/>
    <w:rsid w:val="00C473B6"/>
    <w:rsid w:val="00C509A4"/>
    <w:rsid w:val="00C53BCF"/>
    <w:rsid w:val="00C67302"/>
    <w:rsid w:val="00C72A9B"/>
    <w:rsid w:val="00C8165B"/>
    <w:rsid w:val="00C827F7"/>
    <w:rsid w:val="00C82A53"/>
    <w:rsid w:val="00C929F0"/>
    <w:rsid w:val="00C9674E"/>
    <w:rsid w:val="00CA29EF"/>
    <w:rsid w:val="00CA4F0B"/>
    <w:rsid w:val="00CA54AA"/>
    <w:rsid w:val="00CB2ECA"/>
    <w:rsid w:val="00CB3529"/>
    <w:rsid w:val="00CC445B"/>
    <w:rsid w:val="00CC5CF5"/>
    <w:rsid w:val="00CD38FC"/>
    <w:rsid w:val="00CE12DB"/>
    <w:rsid w:val="00CE7DE1"/>
    <w:rsid w:val="00CF1520"/>
    <w:rsid w:val="00CF5007"/>
    <w:rsid w:val="00CF5951"/>
    <w:rsid w:val="00CF5EE3"/>
    <w:rsid w:val="00CF7D57"/>
    <w:rsid w:val="00D00F2D"/>
    <w:rsid w:val="00D0789D"/>
    <w:rsid w:val="00D12BC2"/>
    <w:rsid w:val="00D15589"/>
    <w:rsid w:val="00D1571D"/>
    <w:rsid w:val="00D17A57"/>
    <w:rsid w:val="00D21575"/>
    <w:rsid w:val="00D25579"/>
    <w:rsid w:val="00D25889"/>
    <w:rsid w:val="00D275F6"/>
    <w:rsid w:val="00D410DA"/>
    <w:rsid w:val="00D4754F"/>
    <w:rsid w:val="00D569F6"/>
    <w:rsid w:val="00D60AD4"/>
    <w:rsid w:val="00D60EED"/>
    <w:rsid w:val="00D64244"/>
    <w:rsid w:val="00D66B1E"/>
    <w:rsid w:val="00D70275"/>
    <w:rsid w:val="00D726E0"/>
    <w:rsid w:val="00D73443"/>
    <w:rsid w:val="00D7418B"/>
    <w:rsid w:val="00D76FFB"/>
    <w:rsid w:val="00D82584"/>
    <w:rsid w:val="00D82C78"/>
    <w:rsid w:val="00D84DC1"/>
    <w:rsid w:val="00D85680"/>
    <w:rsid w:val="00D87342"/>
    <w:rsid w:val="00D87850"/>
    <w:rsid w:val="00D918AF"/>
    <w:rsid w:val="00D923F4"/>
    <w:rsid w:val="00D94E31"/>
    <w:rsid w:val="00DA5D89"/>
    <w:rsid w:val="00DA7EFA"/>
    <w:rsid w:val="00DB065E"/>
    <w:rsid w:val="00DB12AE"/>
    <w:rsid w:val="00DB198A"/>
    <w:rsid w:val="00DB27BC"/>
    <w:rsid w:val="00DC0367"/>
    <w:rsid w:val="00DC0864"/>
    <w:rsid w:val="00DC1FEE"/>
    <w:rsid w:val="00DC39B2"/>
    <w:rsid w:val="00DC4205"/>
    <w:rsid w:val="00DD0E17"/>
    <w:rsid w:val="00DE20E1"/>
    <w:rsid w:val="00DE7AEA"/>
    <w:rsid w:val="00DE7B3F"/>
    <w:rsid w:val="00DF076D"/>
    <w:rsid w:val="00DF0F40"/>
    <w:rsid w:val="00E03C8F"/>
    <w:rsid w:val="00E121B8"/>
    <w:rsid w:val="00E1614A"/>
    <w:rsid w:val="00E16FF1"/>
    <w:rsid w:val="00E23E7E"/>
    <w:rsid w:val="00E3396A"/>
    <w:rsid w:val="00E3635C"/>
    <w:rsid w:val="00E3697D"/>
    <w:rsid w:val="00E37636"/>
    <w:rsid w:val="00E43720"/>
    <w:rsid w:val="00E506B9"/>
    <w:rsid w:val="00E52A31"/>
    <w:rsid w:val="00E5437A"/>
    <w:rsid w:val="00E56B9C"/>
    <w:rsid w:val="00E60F9D"/>
    <w:rsid w:val="00E61B8E"/>
    <w:rsid w:val="00E71288"/>
    <w:rsid w:val="00E72146"/>
    <w:rsid w:val="00E75EAB"/>
    <w:rsid w:val="00E76256"/>
    <w:rsid w:val="00E82067"/>
    <w:rsid w:val="00E820F7"/>
    <w:rsid w:val="00E82473"/>
    <w:rsid w:val="00E84B44"/>
    <w:rsid w:val="00E94B3B"/>
    <w:rsid w:val="00E9502D"/>
    <w:rsid w:val="00EA2A5C"/>
    <w:rsid w:val="00EA5242"/>
    <w:rsid w:val="00EB09F5"/>
    <w:rsid w:val="00EB201F"/>
    <w:rsid w:val="00EB4093"/>
    <w:rsid w:val="00EB58D5"/>
    <w:rsid w:val="00EC3414"/>
    <w:rsid w:val="00EC397B"/>
    <w:rsid w:val="00EC6234"/>
    <w:rsid w:val="00EC7923"/>
    <w:rsid w:val="00ED19B8"/>
    <w:rsid w:val="00ED233A"/>
    <w:rsid w:val="00EE605B"/>
    <w:rsid w:val="00EE6356"/>
    <w:rsid w:val="00EF0FA5"/>
    <w:rsid w:val="00EF72F7"/>
    <w:rsid w:val="00F05D44"/>
    <w:rsid w:val="00F11803"/>
    <w:rsid w:val="00F15877"/>
    <w:rsid w:val="00F2036F"/>
    <w:rsid w:val="00F20A87"/>
    <w:rsid w:val="00F20CD1"/>
    <w:rsid w:val="00F20E0B"/>
    <w:rsid w:val="00F269AC"/>
    <w:rsid w:val="00F30331"/>
    <w:rsid w:val="00F31CD2"/>
    <w:rsid w:val="00F32BBA"/>
    <w:rsid w:val="00F3492E"/>
    <w:rsid w:val="00F35E84"/>
    <w:rsid w:val="00F37280"/>
    <w:rsid w:val="00F37500"/>
    <w:rsid w:val="00F37A14"/>
    <w:rsid w:val="00F432D7"/>
    <w:rsid w:val="00F45628"/>
    <w:rsid w:val="00F46A84"/>
    <w:rsid w:val="00F50295"/>
    <w:rsid w:val="00F522E9"/>
    <w:rsid w:val="00F54590"/>
    <w:rsid w:val="00F57083"/>
    <w:rsid w:val="00F7283F"/>
    <w:rsid w:val="00F74310"/>
    <w:rsid w:val="00F75D6F"/>
    <w:rsid w:val="00F77926"/>
    <w:rsid w:val="00F872E2"/>
    <w:rsid w:val="00F92882"/>
    <w:rsid w:val="00FA038E"/>
    <w:rsid w:val="00FA689D"/>
    <w:rsid w:val="00FB0FFD"/>
    <w:rsid w:val="00FB58E1"/>
    <w:rsid w:val="00FC10C7"/>
    <w:rsid w:val="00FD18CF"/>
    <w:rsid w:val="00FD2CDD"/>
    <w:rsid w:val="00FD4B28"/>
    <w:rsid w:val="00FF0697"/>
    <w:rsid w:val="00FF1253"/>
    <w:rsid w:val="00FF39C4"/>
    <w:rsid w:val="00FF507C"/>
    <w:rsid w:val="00FF55B3"/>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44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text" w:uiPriority="0"/>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uiPriority w:val="99"/>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uiPriority w:val="10"/>
    <w:locked/>
    <w:rsid w:val="00D85680"/>
    <w:rPr>
      <w:sz w:val="28"/>
      <w:lang w:eastAsia="ru-RU"/>
    </w:rPr>
  </w:style>
  <w:style w:type="paragraph" w:styleId="a5">
    <w:name w:val="Title"/>
    <w:basedOn w:val="a"/>
    <w:link w:val="a4"/>
    <w:uiPriority w:val="10"/>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uiPriority w:val="1"/>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qFormat/>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FB0FFD"/>
    <w:rPr>
      <w:sz w:val="20"/>
      <w:szCs w:val="20"/>
    </w:rPr>
  </w:style>
  <w:style w:type="paragraph" w:styleId="af6">
    <w:name w:val="Body Text Indent"/>
    <w:basedOn w:val="a"/>
    <w:link w:val="af7"/>
    <w:uiPriority w:val="99"/>
    <w:unhideWhenUsed/>
    <w:rsid w:val="00FB0FFD"/>
    <w:pPr>
      <w:ind w:firstLine="720"/>
    </w:pPr>
    <w:rPr>
      <w:sz w:val="28"/>
    </w:rPr>
  </w:style>
  <w:style w:type="character" w:customStyle="1" w:styleId="af7">
    <w:name w:val="Основной текст с отступом Знак"/>
    <w:basedOn w:val="a0"/>
    <w:link w:val="af6"/>
    <w:uiPriority w:val="99"/>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uiPriority w:val="99"/>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unhideWhenUsed/>
    <w:rsid w:val="00727760"/>
    <w:pPr>
      <w:spacing w:after="120" w:line="480" w:lineRule="auto"/>
    </w:pPr>
  </w:style>
  <w:style w:type="character" w:customStyle="1" w:styleId="25">
    <w:name w:val="Основной текст 2 Знак"/>
    <w:basedOn w:val="a0"/>
    <w:link w:val="24"/>
    <w:uiPriority w:val="99"/>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uiPriority w:val="99"/>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uiPriority w:val="11"/>
    <w:qFormat/>
    <w:rsid w:val="00503EB8"/>
    <w:pPr>
      <w:jc w:val="center"/>
    </w:pPr>
    <w:rPr>
      <w:sz w:val="28"/>
      <w:szCs w:val="20"/>
    </w:rPr>
  </w:style>
  <w:style w:type="character" w:customStyle="1" w:styleId="aff0">
    <w:name w:val="Подзаголовок Знак"/>
    <w:basedOn w:val="a0"/>
    <w:link w:val="aff"/>
    <w:uiPriority w:val="11"/>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customStyle="1" w:styleId="Style6">
    <w:name w:val="Style6"/>
    <w:basedOn w:val="a"/>
    <w:uiPriority w:val="99"/>
    <w:rsid w:val="004F4A26"/>
    <w:pPr>
      <w:widowControl w:val="0"/>
      <w:autoSpaceDE w:val="0"/>
      <w:autoSpaceDN w:val="0"/>
      <w:adjustRightInd w:val="0"/>
      <w:spacing w:line="264" w:lineRule="exact"/>
      <w:jc w:val="both"/>
    </w:pPr>
    <w:rPr>
      <w:rFonts w:ascii="Arial Narrow" w:hAnsi="Arial Narrow"/>
    </w:rPr>
  </w:style>
  <w:style w:type="paragraph" w:customStyle="1" w:styleId="Style19">
    <w:name w:val="Style19"/>
    <w:basedOn w:val="a"/>
    <w:uiPriority w:val="99"/>
    <w:rsid w:val="004F4A26"/>
    <w:pPr>
      <w:widowControl w:val="0"/>
      <w:autoSpaceDE w:val="0"/>
      <w:autoSpaceDN w:val="0"/>
      <w:adjustRightInd w:val="0"/>
      <w:jc w:val="both"/>
    </w:pPr>
    <w:rPr>
      <w:rFonts w:ascii="Arial Narrow" w:hAnsi="Arial Narrow"/>
    </w:rPr>
  </w:style>
  <w:style w:type="character" w:customStyle="1" w:styleId="FontStyle58">
    <w:name w:val="Font Style58"/>
    <w:uiPriority w:val="99"/>
    <w:rsid w:val="004F4A26"/>
    <w:rPr>
      <w:rFonts w:ascii="Cambria" w:hAnsi="Cambria" w:cs="Cambria" w:hint="default"/>
      <w:i/>
      <w:iCs/>
      <w:sz w:val="20"/>
      <w:szCs w:val="20"/>
    </w:rPr>
  </w:style>
  <w:style w:type="paragraph" w:customStyle="1" w:styleId="msonormalcxspmiddle">
    <w:name w:val="msonormalcxspmiddle"/>
    <w:basedOn w:val="a"/>
    <w:uiPriority w:val="99"/>
    <w:rsid w:val="004F4A26"/>
    <w:pPr>
      <w:spacing w:before="100" w:beforeAutospacing="1" w:after="100" w:afterAutospacing="1"/>
    </w:pPr>
  </w:style>
  <w:style w:type="paragraph" w:customStyle="1" w:styleId="xl103">
    <w:name w:val="xl103"/>
    <w:basedOn w:val="a"/>
    <w:rsid w:val="004F4A26"/>
    <w:pPr>
      <w:spacing w:before="100" w:beforeAutospacing="1" w:after="100" w:afterAutospacing="1"/>
      <w:jc w:val="center"/>
      <w:textAlignment w:val="top"/>
    </w:pPr>
    <w:rPr>
      <w:b/>
      <w:bCs/>
    </w:rPr>
  </w:style>
  <w:style w:type="paragraph" w:customStyle="1" w:styleId="formattexttopleveltext">
    <w:name w:val="formattext topleveltext"/>
    <w:basedOn w:val="a"/>
    <w:rsid w:val="001B72D3"/>
    <w:pPr>
      <w:spacing w:before="100" w:beforeAutospacing="1" w:after="100" w:afterAutospacing="1"/>
    </w:pPr>
  </w:style>
  <w:style w:type="paragraph" w:customStyle="1" w:styleId="formattexttopleveltextindenttext">
    <w:name w:val="formattext topleveltext indenttext"/>
    <w:basedOn w:val="a"/>
    <w:rsid w:val="001B72D3"/>
    <w:pPr>
      <w:spacing w:before="100" w:beforeAutospacing="1" w:after="100" w:afterAutospacing="1"/>
    </w:pPr>
  </w:style>
  <w:style w:type="paragraph" w:customStyle="1" w:styleId="headertexttopleveltextcentertext">
    <w:name w:val="headertext topleveltext centertext"/>
    <w:basedOn w:val="a"/>
    <w:rsid w:val="001B72D3"/>
    <w:pPr>
      <w:spacing w:before="100" w:beforeAutospacing="1" w:after="100" w:afterAutospacing="1"/>
    </w:pPr>
  </w:style>
  <w:style w:type="paragraph" w:customStyle="1" w:styleId="xl104">
    <w:name w:val="xl104"/>
    <w:basedOn w:val="a"/>
    <w:rsid w:val="00420E55"/>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styleId="aff7">
    <w:name w:val="annotation text"/>
    <w:basedOn w:val="a"/>
    <w:link w:val="aff8"/>
    <w:uiPriority w:val="99"/>
    <w:unhideWhenUsed/>
    <w:rsid w:val="00420E55"/>
    <w:rPr>
      <w:sz w:val="20"/>
      <w:szCs w:val="20"/>
    </w:rPr>
  </w:style>
  <w:style w:type="character" w:customStyle="1" w:styleId="aff8">
    <w:name w:val="Текст примечания Знак"/>
    <w:basedOn w:val="a0"/>
    <w:link w:val="aff7"/>
    <w:uiPriority w:val="99"/>
    <w:rsid w:val="00420E55"/>
    <w:rPr>
      <w:rFonts w:ascii="Times New Roman" w:eastAsia="Times New Roman" w:hAnsi="Times New Roman" w:cs="Times New Roman"/>
      <w:sz w:val="20"/>
      <w:szCs w:val="20"/>
      <w:lang w:eastAsia="ru-RU"/>
    </w:rPr>
  </w:style>
  <w:style w:type="paragraph" w:styleId="aff9">
    <w:name w:val="annotation subject"/>
    <w:basedOn w:val="aff7"/>
    <w:next w:val="aff7"/>
    <w:link w:val="affa"/>
    <w:uiPriority w:val="99"/>
    <w:semiHidden/>
    <w:unhideWhenUsed/>
    <w:rsid w:val="00420E55"/>
    <w:rPr>
      <w:b/>
      <w:bCs/>
    </w:rPr>
  </w:style>
  <w:style w:type="character" w:customStyle="1" w:styleId="affa">
    <w:name w:val="Тема примечания Знак"/>
    <w:basedOn w:val="aff8"/>
    <w:link w:val="aff9"/>
    <w:uiPriority w:val="99"/>
    <w:semiHidden/>
    <w:rsid w:val="00420E55"/>
    <w:rPr>
      <w:b/>
      <w:bCs/>
    </w:rPr>
  </w:style>
  <w:style w:type="paragraph" w:customStyle="1" w:styleId="xl105">
    <w:name w:val="xl105"/>
    <w:basedOn w:val="a"/>
    <w:rsid w:val="00420E55"/>
    <w:pPr>
      <w:spacing w:before="100" w:beforeAutospacing="1" w:after="100" w:afterAutospacing="1"/>
      <w:jc w:val="center"/>
      <w:textAlignment w:val="center"/>
    </w:pPr>
    <w:rPr>
      <w:b/>
      <w:bCs/>
      <w:sz w:val="16"/>
      <w:szCs w:val="16"/>
    </w:rPr>
  </w:style>
  <w:style w:type="paragraph" w:customStyle="1" w:styleId="xl106">
    <w:name w:val="xl106"/>
    <w:basedOn w:val="a"/>
    <w:rsid w:val="00420E55"/>
    <w:pPr>
      <w:pBdr>
        <w:left w:val="single" w:sz="8" w:space="0" w:color="auto"/>
      </w:pBdr>
      <w:spacing w:before="100" w:beforeAutospacing="1" w:after="100" w:afterAutospacing="1"/>
      <w:jc w:val="center"/>
      <w:textAlignment w:val="center"/>
    </w:pPr>
    <w:rPr>
      <w:b/>
      <w:bCs/>
      <w:sz w:val="16"/>
      <w:szCs w:val="16"/>
    </w:rPr>
  </w:style>
  <w:style w:type="paragraph" w:customStyle="1" w:styleId="xl107">
    <w:name w:val="xl107"/>
    <w:basedOn w:val="a"/>
    <w:rsid w:val="00420E55"/>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8">
    <w:name w:val="xl108"/>
    <w:basedOn w:val="a"/>
    <w:rsid w:val="00420E55"/>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109">
    <w:name w:val="xl109"/>
    <w:basedOn w:val="a"/>
    <w:rsid w:val="00420E55"/>
    <w:pPr>
      <w:pBdr>
        <w:left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420E55"/>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420E55"/>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12">
    <w:name w:val="xl112"/>
    <w:basedOn w:val="a"/>
    <w:rsid w:val="00420E55"/>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13">
    <w:name w:val="xl113"/>
    <w:basedOn w:val="a"/>
    <w:rsid w:val="00420E5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4">
    <w:name w:val="xl114"/>
    <w:basedOn w:val="a"/>
    <w:rsid w:val="00420E55"/>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5">
    <w:name w:val="xl115"/>
    <w:basedOn w:val="a"/>
    <w:rsid w:val="00420E5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16">
    <w:name w:val="xl116"/>
    <w:basedOn w:val="a"/>
    <w:rsid w:val="00420E55"/>
    <w:pPr>
      <w:pBdr>
        <w:top w:val="single" w:sz="4" w:space="0" w:color="auto"/>
        <w:left w:val="single" w:sz="4" w:space="0" w:color="auto"/>
        <w:bottom w:val="single" w:sz="4" w:space="0" w:color="auto"/>
      </w:pBdr>
      <w:spacing w:before="100" w:beforeAutospacing="1" w:after="100" w:afterAutospacing="1"/>
    </w:pPr>
  </w:style>
  <w:style w:type="paragraph" w:customStyle="1" w:styleId="xl117">
    <w:name w:val="xl117"/>
    <w:basedOn w:val="a"/>
    <w:rsid w:val="00420E5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
    <w:rsid w:val="00420E55"/>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19">
    <w:name w:val="xl119"/>
    <w:basedOn w:val="a"/>
    <w:rsid w:val="00420E55"/>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0">
    <w:name w:val="xl120"/>
    <w:basedOn w:val="a"/>
    <w:rsid w:val="00420E55"/>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21">
    <w:name w:val="xl121"/>
    <w:basedOn w:val="a"/>
    <w:rsid w:val="00420E55"/>
    <w:pPr>
      <w:spacing w:before="100" w:beforeAutospacing="1" w:after="100" w:afterAutospacing="1"/>
      <w:jc w:val="center"/>
      <w:textAlignment w:val="top"/>
    </w:pPr>
    <w:rPr>
      <w:b/>
      <w:bCs/>
    </w:rPr>
  </w:style>
  <w:style w:type="paragraph" w:customStyle="1" w:styleId="xl122">
    <w:name w:val="xl122"/>
    <w:basedOn w:val="a"/>
    <w:rsid w:val="00420E55"/>
    <w:pPr>
      <w:spacing w:before="100" w:beforeAutospacing="1" w:after="100" w:afterAutospacing="1"/>
      <w:jc w:val="center"/>
      <w:textAlignment w:val="center"/>
    </w:pPr>
  </w:style>
  <w:style w:type="paragraph" w:customStyle="1" w:styleId="1f0">
    <w:name w:val="Обычный (веб)1"/>
    <w:basedOn w:val="a"/>
    <w:next w:val="a8"/>
    <w:uiPriority w:val="99"/>
    <w:unhideWhenUsed/>
    <w:rsid w:val="00420E55"/>
    <w:pPr>
      <w:spacing w:after="160" w:line="259" w:lineRule="auto"/>
    </w:pPr>
    <w:rPr>
      <w:lang w:eastAsia="en-US"/>
    </w:rPr>
  </w:style>
  <w:style w:type="paragraph" w:customStyle="1" w:styleId="Standard">
    <w:name w:val="Standard"/>
    <w:rsid w:val="00420E55"/>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numbering" w:customStyle="1" w:styleId="2c">
    <w:name w:val="Нет списка2"/>
    <w:next w:val="a2"/>
    <w:uiPriority w:val="99"/>
    <w:semiHidden/>
    <w:unhideWhenUsed/>
    <w:rsid w:val="00420E55"/>
  </w:style>
  <w:style w:type="paragraph" w:customStyle="1" w:styleId="xl63">
    <w:name w:val="xl63"/>
    <w:basedOn w:val="a"/>
    <w:rsid w:val="00420E5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49284418">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772091840">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99472460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114591474">
      <w:bodyDiv w:val="1"/>
      <w:marLeft w:val="0"/>
      <w:marRight w:val="0"/>
      <w:marTop w:val="0"/>
      <w:marBottom w:val="0"/>
      <w:divBdr>
        <w:top w:val="none" w:sz="0" w:space="0" w:color="auto"/>
        <w:left w:val="none" w:sz="0" w:space="0" w:color="auto"/>
        <w:bottom w:val="none" w:sz="0" w:space="0" w:color="auto"/>
        <w:right w:val="none" w:sz="0" w:space="0" w:color="auto"/>
      </w:divBdr>
    </w:div>
    <w:div w:id="1218515197">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797332635">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46057148">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13" Type="http://schemas.openxmlformats.org/officeDocument/2006/relationships/hyperlink" Target="http://pravo.minjust.ru/" TargetMode="External"/><Relationship Id="rId18" Type="http://schemas.openxmlformats.org/officeDocument/2006/relationships/hyperlink" Target="https://base.garant.ru/402818168/bc3b3f9cfc0158f8c51d4953b0d4356d/"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pravo.minjust.ru/" TargetMode="External"/><Relationship Id="rId17" Type="http://schemas.openxmlformats.org/officeDocument/2006/relationships/hyperlink" Target="https://base.garant.ru/5759555/" TargetMode="External"/><Relationship Id="rId2" Type="http://schemas.openxmlformats.org/officeDocument/2006/relationships/numbering" Target="numbering.xml"/><Relationship Id="rId16" Type="http://schemas.openxmlformats.org/officeDocument/2006/relationships/hyperlink" Target="http://ivo.garant.ru/" TargetMode="External"/><Relationship Id="rId20" Type="http://schemas.openxmlformats.org/officeDocument/2006/relationships/hyperlink" Target="https://base.garant.ru/402822521/0483b5c1ca14f949ebbaabaca0f3324d/"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minjust.ru/" TargetMode="External"/><Relationship Id="rId5" Type="http://schemas.openxmlformats.org/officeDocument/2006/relationships/webSettings" Target="webSettings.xml"/><Relationship Id="rId15" Type="http://schemas.openxmlformats.org/officeDocument/2006/relationships/hyperlink" Target="https://base.garant.ru/402818168/bc3b3f9cfc0158f8c51d4953b0d4356d/" TargetMode="External"/><Relationship Id="rId10" Type="http://schemas.openxmlformats.org/officeDocument/2006/relationships/hyperlink" Target="http://pravo.minjust.ru/" TargetMode="External"/><Relationship Id="rId19" Type="http://schemas.openxmlformats.org/officeDocument/2006/relationships/hyperlink" Target="https://base.garant.ru/402818168/bc3b3f9cfc0158f8c51d4953b0d4356d/" TargetMode="External"/><Relationship Id="rId4" Type="http://schemas.openxmlformats.org/officeDocument/2006/relationships/settings" Target="settings.xml"/><Relationship Id="rId9" Type="http://schemas.openxmlformats.org/officeDocument/2006/relationships/hyperlink" Target="https://pravo-search.minjust.ru/bigs/showDocument.html?id=96E20C02-1B12-465A-B64C-24AA92270007" TargetMode="External"/><Relationship Id="rId14" Type="http://schemas.openxmlformats.org/officeDocument/2006/relationships/hyperlink" Target="http://pravo.minjust.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FBA75D-B107-4B40-B9A1-75DBA68241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1266</TotalTime>
  <Pages>1</Pages>
  <Words>21923</Words>
  <Characters>124964</Characters>
  <Application>Microsoft Office Word</Application>
  <DocSecurity>0</DocSecurity>
  <Lines>1041</Lines>
  <Paragraphs>293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146594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444</cp:revision>
  <cp:lastPrinted>2024-02-28T09:02:00Z</cp:lastPrinted>
  <dcterms:created xsi:type="dcterms:W3CDTF">2020-03-31T05:11:00Z</dcterms:created>
  <dcterms:modified xsi:type="dcterms:W3CDTF">2024-07-12T04:37:00Z</dcterms:modified>
</cp:coreProperties>
</file>