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B335A5" w:rsidP="00EF0FA5">
            <w:pPr>
              <w:jc w:val="center"/>
              <w:rPr>
                <w:sz w:val="28"/>
              </w:rPr>
            </w:pPr>
            <w:r w:rsidRPr="00B335A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F92646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F92646">
              <w:rPr>
                <w:b/>
                <w:caps/>
                <w:shadow/>
                <w:sz w:val="44"/>
                <w:szCs w:val="44"/>
                <w:vertAlign w:val="subscript"/>
              </w:rPr>
              <w:t>16</w:t>
            </w:r>
            <w:r w:rsidR="00343459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F3263">
              <w:rPr>
                <w:b/>
                <w:caps/>
                <w:shadow/>
                <w:sz w:val="44"/>
                <w:szCs w:val="44"/>
                <w:vertAlign w:val="subscript"/>
              </w:rPr>
              <w:t>декабря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F92646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DD6C92" w:rsidRPr="009C23C4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bookmarkStart w:id="0" w:name="_GoBack"/>
      <w:bookmarkEnd w:id="0"/>
    </w:p>
    <w:p w:rsidR="00E22938" w:rsidRPr="00E22938" w:rsidRDefault="00E22938" w:rsidP="00E22938">
      <w:pPr>
        <w:ind w:right="-1"/>
        <w:jc w:val="center"/>
        <w:rPr>
          <w:b/>
          <w:sz w:val="22"/>
          <w:szCs w:val="22"/>
        </w:rPr>
      </w:pPr>
      <w:r w:rsidRPr="00E22938">
        <w:rPr>
          <w:b/>
          <w:sz w:val="22"/>
          <w:szCs w:val="22"/>
        </w:rPr>
        <w:t>АДМИНИСТРАЦИЯ КОЖУРЛИНСКОГО СЕЛЬСОВЕТА</w:t>
      </w:r>
    </w:p>
    <w:p w:rsidR="00E22938" w:rsidRPr="00E22938" w:rsidRDefault="00E22938" w:rsidP="00E22938">
      <w:pPr>
        <w:jc w:val="center"/>
        <w:rPr>
          <w:b/>
          <w:sz w:val="22"/>
          <w:szCs w:val="22"/>
        </w:rPr>
      </w:pPr>
      <w:r w:rsidRPr="00E22938">
        <w:rPr>
          <w:b/>
          <w:sz w:val="22"/>
          <w:szCs w:val="22"/>
        </w:rPr>
        <w:t>УБИНСКОГО РАЙОНА НОВОСИБИРСКОЙ ОБЛАСТИ</w:t>
      </w:r>
    </w:p>
    <w:p w:rsidR="00E22938" w:rsidRPr="00E22938" w:rsidRDefault="00E22938" w:rsidP="00E22938">
      <w:pPr>
        <w:jc w:val="center"/>
        <w:rPr>
          <w:sz w:val="22"/>
          <w:szCs w:val="22"/>
        </w:rPr>
      </w:pPr>
    </w:p>
    <w:p w:rsidR="00E22938" w:rsidRPr="00E22938" w:rsidRDefault="00E22938" w:rsidP="00E22938">
      <w:pPr>
        <w:jc w:val="center"/>
        <w:rPr>
          <w:sz w:val="22"/>
          <w:szCs w:val="22"/>
        </w:rPr>
      </w:pPr>
    </w:p>
    <w:p w:rsidR="00E22938" w:rsidRPr="00E22938" w:rsidRDefault="00E22938" w:rsidP="00E22938">
      <w:pPr>
        <w:jc w:val="center"/>
        <w:rPr>
          <w:b/>
          <w:sz w:val="22"/>
          <w:szCs w:val="22"/>
        </w:rPr>
      </w:pPr>
      <w:r w:rsidRPr="00E22938">
        <w:rPr>
          <w:b/>
          <w:sz w:val="22"/>
          <w:szCs w:val="22"/>
        </w:rPr>
        <w:t>ПОСТАНОВЛЕНИЕ</w:t>
      </w:r>
    </w:p>
    <w:p w:rsidR="00E22938" w:rsidRPr="00E22938" w:rsidRDefault="00E22938" w:rsidP="00E22938">
      <w:pPr>
        <w:jc w:val="center"/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  <w:r w:rsidRPr="00E22938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        </w:t>
      </w:r>
      <w:r w:rsidRPr="00E22938">
        <w:rPr>
          <w:sz w:val="22"/>
          <w:szCs w:val="22"/>
        </w:rPr>
        <w:t>16.12.2024                                                                         №  93-па</w:t>
      </w:r>
    </w:p>
    <w:p w:rsidR="00E22938" w:rsidRPr="00E22938" w:rsidRDefault="00E22938" w:rsidP="00E22938">
      <w:pPr>
        <w:jc w:val="center"/>
        <w:rPr>
          <w:sz w:val="22"/>
          <w:szCs w:val="22"/>
        </w:rPr>
      </w:pPr>
    </w:p>
    <w:p w:rsidR="00E22938" w:rsidRPr="00E22938" w:rsidRDefault="00E22938" w:rsidP="00E22938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E22938">
        <w:rPr>
          <w:rFonts w:ascii="Times New Roman" w:hAnsi="Times New Roman" w:cs="Times New Roman"/>
          <w:b w:val="0"/>
          <w:bCs w:val="0"/>
          <w:sz w:val="22"/>
          <w:szCs w:val="22"/>
        </w:rPr>
        <w:t>О размерах платы за жилое помещение и услуги по сбору</w:t>
      </w:r>
    </w:p>
    <w:p w:rsidR="00E22938" w:rsidRPr="00E22938" w:rsidRDefault="00E22938" w:rsidP="00E22938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E22938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сточных вод  на 2025 год</w:t>
      </w:r>
    </w:p>
    <w:p w:rsidR="00E22938" w:rsidRPr="00E22938" w:rsidRDefault="00E22938" w:rsidP="00E22938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  </w:t>
      </w:r>
      <w:proofErr w:type="gramStart"/>
      <w:r w:rsidRPr="00E22938">
        <w:rPr>
          <w:sz w:val="22"/>
          <w:szCs w:val="22"/>
        </w:rPr>
        <w:t>В соответствии с Федеральным законом от 06.10.2003 № 131-ФЗ «Об общих принципах организации  местного самоуправления в Российской Федерации, статьями, 156, 158 Жилищного кодекса Российской  Федерации, постановлением Правительства Российской Федерации,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</w:t>
      </w:r>
      <w:proofErr w:type="gramEnd"/>
      <w:r w:rsidRPr="00E22938">
        <w:rPr>
          <w:sz w:val="22"/>
          <w:szCs w:val="22"/>
        </w:rPr>
        <w:t xml:space="preserve">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администрация Кожурлинского сельсовета Убинского района Новосибирской области                                         </w:t>
      </w:r>
      <w:proofErr w:type="spellStart"/>
      <w:proofErr w:type="gramStart"/>
      <w:r w:rsidRPr="00E22938">
        <w:rPr>
          <w:b/>
          <w:sz w:val="22"/>
          <w:szCs w:val="22"/>
        </w:rPr>
        <w:t>п</w:t>
      </w:r>
      <w:proofErr w:type="spellEnd"/>
      <w:proofErr w:type="gramEnd"/>
      <w:r w:rsidRPr="00E22938">
        <w:rPr>
          <w:b/>
          <w:sz w:val="22"/>
          <w:szCs w:val="22"/>
        </w:rPr>
        <w:t xml:space="preserve"> о с т а </w:t>
      </w:r>
      <w:proofErr w:type="spellStart"/>
      <w:r w:rsidRPr="00E22938">
        <w:rPr>
          <w:b/>
          <w:sz w:val="22"/>
          <w:szCs w:val="22"/>
        </w:rPr>
        <w:t>н</w:t>
      </w:r>
      <w:proofErr w:type="spellEnd"/>
      <w:r w:rsidRPr="00E22938">
        <w:rPr>
          <w:b/>
          <w:sz w:val="22"/>
          <w:szCs w:val="22"/>
        </w:rPr>
        <w:t xml:space="preserve"> о в л я е т</w:t>
      </w:r>
      <w:r w:rsidRPr="00E22938">
        <w:rPr>
          <w:sz w:val="22"/>
          <w:szCs w:val="22"/>
        </w:rPr>
        <w:t>: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1.Установить с 01.01.2025 года: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1.1. Размер платы за пользование жилым помещением (платы за наем) </w:t>
      </w:r>
      <w:proofErr w:type="gramStart"/>
      <w:r w:rsidRPr="00E22938">
        <w:rPr>
          <w:sz w:val="22"/>
          <w:szCs w:val="22"/>
        </w:rPr>
        <w:t>в</w:t>
      </w:r>
      <w:proofErr w:type="gramEnd"/>
      <w:r w:rsidRPr="00E22938">
        <w:rPr>
          <w:sz w:val="22"/>
          <w:szCs w:val="22"/>
        </w:rPr>
        <w:t xml:space="preserve"> 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жилых </w:t>
      </w:r>
      <w:proofErr w:type="gramStart"/>
      <w:r w:rsidRPr="00E22938">
        <w:rPr>
          <w:sz w:val="22"/>
          <w:szCs w:val="22"/>
        </w:rPr>
        <w:t>домах</w:t>
      </w:r>
      <w:proofErr w:type="gramEnd"/>
      <w:r w:rsidRPr="00E22938">
        <w:rPr>
          <w:sz w:val="22"/>
          <w:szCs w:val="22"/>
        </w:rPr>
        <w:t>: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- благоустроенное жилое помещение 2,57 руб./</w:t>
      </w:r>
      <w:proofErr w:type="gramStart"/>
      <w:r w:rsidRPr="00E22938">
        <w:rPr>
          <w:sz w:val="22"/>
          <w:szCs w:val="22"/>
        </w:rPr>
        <w:t>м</w:t>
      </w:r>
      <w:proofErr w:type="gramEnd"/>
      <w:r w:rsidRPr="00E22938">
        <w:rPr>
          <w:sz w:val="22"/>
          <w:szCs w:val="22"/>
        </w:rPr>
        <w:t>² в месяц,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- частично благоустроенное жилое помещение 2,03 руб./</w:t>
      </w:r>
      <w:proofErr w:type="gramStart"/>
      <w:r w:rsidRPr="00E22938">
        <w:rPr>
          <w:sz w:val="22"/>
          <w:szCs w:val="22"/>
        </w:rPr>
        <w:t>м</w:t>
      </w:r>
      <w:proofErr w:type="gramEnd"/>
      <w:r w:rsidRPr="00E22938">
        <w:rPr>
          <w:sz w:val="22"/>
          <w:szCs w:val="22"/>
        </w:rPr>
        <w:t>² в месяц,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- неблагоустроенное жилое помещение 1,27 руб./</w:t>
      </w:r>
      <w:proofErr w:type="gramStart"/>
      <w:r w:rsidRPr="00E22938">
        <w:rPr>
          <w:sz w:val="22"/>
          <w:szCs w:val="22"/>
        </w:rPr>
        <w:t>м</w:t>
      </w:r>
      <w:proofErr w:type="gramEnd"/>
      <w:r w:rsidRPr="00E22938">
        <w:rPr>
          <w:sz w:val="22"/>
          <w:szCs w:val="22"/>
        </w:rPr>
        <w:t>² в месяц.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1.2. Размер платы за содержание жилого помещения </w:t>
      </w:r>
      <w:proofErr w:type="gramStart"/>
      <w:r w:rsidRPr="00E22938">
        <w:rPr>
          <w:sz w:val="22"/>
          <w:szCs w:val="22"/>
        </w:rPr>
        <w:t>для</w:t>
      </w:r>
      <w:proofErr w:type="gramEnd"/>
      <w:r w:rsidRPr="00E22938">
        <w:rPr>
          <w:sz w:val="22"/>
          <w:szCs w:val="22"/>
        </w:rPr>
        <w:t xml:space="preserve">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нанимателей жилого помещения по договорам социального найма и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договорам найма жилых помещений государственного или 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муниципального жилого фонда, а также размер платы за содержание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жилого помещения для собственников помещений, которые не 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приняли решение о выборе способа управления многоквартирным 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домом или на общем собрании не приняли решение об установлении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размера платы за содержание жилого помещения 6,33 руб./</w:t>
      </w:r>
      <w:proofErr w:type="gramStart"/>
      <w:r w:rsidRPr="00E22938">
        <w:rPr>
          <w:sz w:val="22"/>
          <w:szCs w:val="22"/>
        </w:rPr>
        <w:t>м</w:t>
      </w:r>
      <w:proofErr w:type="gramEnd"/>
      <w:r w:rsidRPr="00E22938">
        <w:rPr>
          <w:sz w:val="22"/>
          <w:szCs w:val="22"/>
        </w:rPr>
        <w:t>² в месяц.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2. Установить МКУК «Кожурлинский СКЦ» Убинского района Новосибирской области тариф на услугу: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- по  сбору сточных вод  140,80 руб./</w:t>
      </w:r>
      <w:proofErr w:type="gramStart"/>
      <w:r w:rsidRPr="00E22938">
        <w:rPr>
          <w:sz w:val="22"/>
          <w:szCs w:val="22"/>
        </w:rPr>
        <w:t>м</w:t>
      </w:r>
      <w:proofErr w:type="gramEnd"/>
      <w:r w:rsidRPr="00E22938">
        <w:rPr>
          <w:sz w:val="22"/>
          <w:szCs w:val="22"/>
        </w:rPr>
        <w:t>³,</w:t>
      </w:r>
    </w:p>
    <w:p w:rsidR="00E22938" w:rsidRPr="00E22938" w:rsidRDefault="00E22938" w:rsidP="00E22938">
      <w:pPr>
        <w:jc w:val="both"/>
        <w:rPr>
          <w:bCs/>
          <w:sz w:val="22"/>
          <w:szCs w:val="22"/>
        </w:rPr>
      </w:pPr>
      <w:r w:rsidRPr="00E22938">
        <w:rPr>
          <w:sz w:val="22"/>
          <w:szCs w:val="22"/>
        </w:rPr>
        <w:t xml:space="preserve">     3. Считать утратившим силу постановление администрации Кожурлинского сельсовета Убинского района Новосибирской области от 25.12.2023 № 116-па  «</w:t>
      </w:r>
      <w:r w:rsidRPr="00E22938">
        <w:rPr>
          <w:bCs/>
          <w:sz w:val="22"/>
          <w:szCs w:val="22"/>
        </w:rPr>
        <w:t xml:space="preserve">О размерах платы за жилое помещение и услуги по вывозу жидких бытовых отходов на 2024 год»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4.   Постановление вступает в силу с 01.01.2025 года.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5.   Опубликовать данное постановление в </w:t>
      </w:r>
      <w:proofErr w:type="gramStart"/>
      <w:r w:rsidRPr="00E22938">
        <w:rPr>
          <w:sz w:val="22"/>
          <w:szCs w:val="22"/>
        </w:rPr>
        <w:t>периодическом</w:t>
      </w:r>
      <w:proofErr w:type="gramEnd"/>
      <w:r w:rsidRPr="00E22938">
        <w:rPr>
          <w:sz w:val="22"/>
          <w:szCs w:val="22"/>
        </w:rPr>
        <w:t xml:space="preserve"> печатном 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proofErr w:type="gramStart"/>
      <w:r w:rsidRPr="00E22938">
        <w:rPr>
          <w:sz w:val="22"/>
          <w:szCs w:val="22"/>
        </w:rPr>
        <w:lastRenderedPageBreak/>
        <w:t>издании</w:t>
      </w:r>
      <w:proofErr w:type="gramEnd"/>
      <w:r w:rsidRPr="00E22938">
        <w:rPr>
          <w:sz w:val="22"/>
          <w:szCs w:val="22"/>
        </w:rPr>
        <w:t xml:space="preserve">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     6.   Контроль исполнения постановления оставляю за собой.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  <w:r w:rsidRPr="00E22938">
        <w:rPr>
          <w:sz w:val="22"/>
          <w:szCs w:val="22"/>
        </w:rPr>
        <w:t>Глава Кожурлинского сельсовета</w:t>
      </w:r>
    </w:p>
    <w:p w:rsidR="00E22938" w:rsidRPr="00E22938" w:rsidRDefault="00E22938" w:rsidP="00E22938">
      <w:pPr>
        <w:rPr>
          <w:sz w:val="22"/>
          <w:szCs w:val="22"/>
        </w:rPr>
      </w:pPr>
      <w:r w:rsidRPr="00E22938">
        <w:rPr>
          <w:sz w:val="22"/>
          <w:szCs w:val="22"/>
        </w:rPr>
        <w:t xml:space="preserve">Убинского района Новосибирской области                                       Е.Н. Нехаева                                                                   </w:t>
      </w: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Pr="00E22938" w:rsidRDefault="00E22938" w:rsidP="00E22938">
      <w:pPr>
        <w:rPr>
          <w:sz w:val="22"/>
          <w:szCs w:val="22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</w:pPr>
    </w:p>
    <w:p w:rsidR="00E22938" w:rsidRDefault="00E22938" w:rsidP="00E22938">
      <w:pPr>
        <w:rPr>
          <w:sz w:val="28"/>
          <w:szCs w:val="28"/>
        </w:rPr>
        <w:sectPr w:rsidR="00E22938" w:rsidSect="007D4782">
          <w:pgSz w:w="11906" w:h="16838"/>
          <w:pgMar w:top="1134" w:right="991" w:bottom="1134" w:left="1418" w:header="709" w:footer="709" w:gutter="0"/>
          <w:cols w:space="708"/>
          <w:docGrid w:linePitch="360"/>
        </w:sectPr>
      </w:pPr>
    </w:p>
    <w:p w:rsidR="00E22938" w:rsidRPr="00E22938" w:rsidRDefault="00E22938" w:rsidP="00E22938">
      <w:pPr>
        <w:ind w:left="9204" w:firstLine="708"/>
        <w:jc w:val="right"/>
        <w:rPr>
          <w:sz w:val="22"/>
          <w:szCs w:val="22"/>
        </w:rPr>
      </w:pPr>
      <w:r>
        <w:rPr>
          <w:sz w:val="26"/>
          <w:szCs w:val="26"/>
        </w:rPr>
        <w:lastRenderedPageBreak/>
        <w:t xml:space="preserve">                                  </w:t>
      </w:r>
      <w:r w:rsidRPr="00E22938">
        <w:rPr>
          <w:sz w:val="22"/>
          <w:szCs w:val="22"/>
        </w:rPr>
        <w:t xml:space="preserve">Приложение </w:t>
      </w:r>
    </w:p>
    <w:p w:rsidR="00E22938" w:rsidRDefault="00E22938" w:rsidP="00E22938">
      <w:pPr>
        <w:ind w:left="9204" w:firstLine="708"/>
        <w:jc w:val="right"/>
        <w:rPr>
          <w:sz w:val="22"/>
          <w:szCs w:val="22"/>
        </w:rPr>
      </w:pPr>
      <w:r w:rsidRPr="00E22938">
        <w:rPr>
          <w:sz w:val="22"/>
          <w:szCs w:val="22"/>
        </w:rPr>
        <w:t>к постановлению администрации</w:t>
      </w:r>
    </w:p>
    <w:p w:rsidR="00E22938" w:rsidRPr="00E22938" w:rsidRDefault="00E22938" w:rsidP="00E22938">
      <w:pPr>
        <w:ind w:left="9204" w:firstLine="708"/>
        <w:jc w:val="right"/>
        <w:rPr>
          <w:sz w:val="22"/>
          <w:szCs w:val="22"/>
        </w:rPr>
      </w:pPr>
      <w:r w:rsidRPr="00E22938">
        <w:rPr>
          <w:sz w:val="22"/>
          <w:szCs w:val="22"/>
        </w:rPr>
        <w:t xml:space="preserve"> Кожурлинского сельсовета </w:t>
      </w:r>
    </w:p>
    <w:p w:rsidR="00E22938" w:rsidRPr="00E22938" w:rsidRDefault="00E22938" w:rsidP="00E22938">
      <w:pPr>
        <w:ind w:left="9204" w:firstLine="708"/>
        <w:jc w:val="right"/>
        <w:rPr>
          <w:sz w:val="22"/>
          <w:szCs w:val="22"/>
        </w:rPr>
      </w:pPr>
      <w:r w:rsidRPr="00E22938">
        <w:rPr>
          <w:sz w:val="22"/>
          <w:szCs w:val="22"/>
        </w:rPr>
        <w:t xml:space="preserve">Убинского района </w:t>
      </w:r>
    </w:p>
    <w:p w:rsidR="00E22938" w:rsidRPr="00E22938" w:rsidRDefault="00E22938" w:rsidP="00E22938">
      <w:pPr>
        <w:ind w:left="9204" w:firstLine="708"/>
        <w:jc w:val="right"/>
        <w:rPr>
          <w:sz w:val="22"/>
          <w:szCs w:val="22"/>
        </w:rPr>
      </w:pPr>
      <w:r w:rsidRPr="00E22938">
        <w:rPr>
          <w:sz w:val="22"/>
          <w:szCs w:val="22"/>
        </w:rPr>
        <w:t>Новосибирской области</w:t>
      </w:r>
    </w:p>
    <w:p w:rsidR="00E22938" w:rsidRPr="00E22938" w:rsidRDefault="00E22938" w:rsidP="00E22938">
      <w:pPr>
        <w:ind w:left="9204" w:firstLine="708"/>
        <w:jc w:val="right"/>
        <w:rPr>
          <w:sz w:val="22"/>
          <w:szCs w:val="22"/>
        </w:rPr>
      </w:pPr>
      <w:r w:rsidRPr="00E22938">
        <w:rPr>
          <w:sz w:val="22"/>
          <w:szCs w:val="22"/>
        </w:rPr>
        <w:t xml:space="preserve">                              от 16.12.2024   № 93-па</w:t>
      </w:r>
    </w:p>
    <w:p w:rsidR="00E22938" w:rsidRPr="00E22938" w:rsidRDefault="00E22938" w:rsidP="00E22938">
      <w:pPr>
        <w:ind w:firstLine="180"/>
        <w:jc w:val="center"/>
        <w:rPr>
          <w:sz w:val="22"/>
          <w:szCs w:val="22"/>
        </w:rPr>
      </w:pPr>
      <w:r w:rsidRPr="00E22938">
        <w:rPr>
          <w:sz w:val="22"/>
          <w:szCs w:val="22"/>
        </w:rPr>
        <w:t>Перечень</w:t>
      </w:r>
    </w:p>
    <w:p w:rsidR="00E22938" w:rsidRPr="00E22938" w:rsidRDefault="00E22938" w:rsidP="00E22938">
      <w:pPr>
        <w:ind w:firstLine="180"/>
        <w:jc w:val="center"/>
        <w:rPr>
          <w:sz w:val="22"/>
          <w:szCs w:val="22"/>
        </w:rPr>
      </w:pPr>
      <w:r w:rsidRPr="00E22938">
        <w:rPr>
          <w:sz w:val="22"/>
          <w:szCs w:val="22"/>
        </w:rPr>
        <w:t>обязательных работ, услуг и размер платы за жилищные услуги с 01.01.202</w:t>
      </w:r>
      <w:r>
        <w:rPr>
          <w:sz w:val="22"/>
          <w:szCs w:val="22"/>
        </w:rPr>
        <w:t>5</w:t>
      </w:r>
      <w:r w:rsidRPr="00E22938">
        <w:rPr>
          <w:sz w:val="22"/>
          <w:szCs w:val="22"/>
        </w:rPr>
        <w:t xml:space="preserve"> по 31.12.202</w:t>
      </w:r>
      <w:r>
        <w:rPr>
          <w:sz w:val="22"/>
          <w:szCs w:val="22"/>
        </w:rPr>
        <w:t>5</w:t>
      </w:r>
      <w:r w:rsidRPr="00E22938">
        <w:rPr>
          <w:sz w:val="22"/>
          <w:szCs w:val="22"/>
        </w:rPr>
        <w:t xml:space="preserve">. </w:t>
      </w:r>
    </w:p>
    <w:p w:rsidR="00E22938" w:rsidRPr="00E22938" w:rsidRDefault="00E22938" w:rsidP="00E22938">
      <w:pPr>
        <w:ind w:firstLine="180"/>
        <w:jc w:val="center"/>
        <w:rPr>
          <w:sz w:val="22"/>
          <w:szCs w:val="22"/>
        </w:rPr>
      </w:pPr>
      <w:r w:rsidRPr="00E22938">
        <w:rPr>
          <w:sz w:val="22"/>
          <w:szCs w:val="22"/>
        </w:rPr>
        <w:t xml:space="preserve">за 1 кв.м. в месяц для нанимателей жилого помещения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9389"/>
        <w:gridCol w:w="4929"/>
      </w:tblGrid>
      <w:tr w:rsidR="00E22938" w:rsidRPr="00E22938" w:rsidTr="00166DC5">
        <w:trPr>
          <w:trHeight w:val="890"/>
        </w:trPr>
        <w:tc>
          <w:tcPr>
            <w:tcW w:w="468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E22938">
              <w:rPr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E22938">
              <w:rPr>
                <w:bCs/>
                <w:sz w:val="22"/>
                <w:szCs w:val="22"/>
              </w:rPr>
              <w:t>/</w:t>
            </w: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proofErr w:type="spellStart"/>
            <w:proofErr w:type="gramStart"/>
            <w:r w:rsidRPr="00E22938">
              <w:rPr>
                <w:bCs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938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Перечень работ</w:t>
            </w:r>
          </w:p>
        </w:tc>
        <w:tc>
          <w:tcPr>
            <w:tcW w:w="492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 xml:space="preserve">Размер платы </w:t>
            </w: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за 1кв.м. в месяц, руб.</w:t>
            </w:r>
          </w:p>
        </w:tc>
      </w:tr>
      <w:tr w:rsidR="00E22938" w:rsidRPr="00E22938" w:rsidTr="00166DC5">
        <w:tc>
          <w:tcPr>
            <w:tcW w:w="468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38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Содержание и ремонт конструктивных элементов.</w:t>
            </w: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 xml:space="preserve">Проведение технических осмотров и устранение незначительных неисправностей кровли, частичный ремонт просевшей </w:t>
            </w:r>
            <w:proofErr w:type="spellStart"/>
            <w:r w:rsidRPr="00E22938">
              <w:rPr>
                <w:bCs/>
                <w:sz w:val="22"/>
                <w:szCs w:val="22"/>
              </w:rPr>
              <w:t>отмостки</w:t>
            </w:r>
            <w:proofErr w:type="spellEnd"/>
            <w:r w:rsidRPr="00E22938">
              <w:rPr>
                <w:bCs/>
                <w:sz w:val="22"/>
                <w:szCs w:val="22"/>
              </w:rPr>
              <w:t xml:space="preserve"> -1 раз в год, замена разбитых окон и ремонт дверей в помещениях общего пользования и установка пружин на входные двери -1 раз в год, сброс снежных навесов с крыш и скол сосулек,  устранение неисправностей в вентиляционных системах. Услуги слесаря, столяра, сантехника.</w:t>
            </w:r>
          </w:p>
        </w:tc>
        <w:tc>
          <w:tcPr>
            <w:tcW w:w="492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2,37</w:t>
            </w:r>
          </w:p>
        </w:tc>
      </w:tr>
      <w:tr w:rsidR="00E22938" w:rsidRPr="00E22938" w:rsidTr="00166DC5">
        <w:tc>
          <w:tcPr>
            <w:tcW w:w="468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38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Содержание и ремонт внутридомового инженерного оборудования.</w:t>
            </w: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Проведение технических осмотров и устранение неисправностей в системах водопровода, центрального отопления и водоотведения, электротехнических устройств, консервация и запуск системы отопления. Промывка, предварительная регулировка системы отопления, холодного водоснабжения.</w:t>
            </w:r>
          </w:p>
        </w:tc>
        <w:tc>
          <w:tcPr>
            <w:tcW w:w="492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3,96</w:t>
            </w:r>
          </w:p>
        </w:tc>
      </w:tr>
      <w:tr w:rsidR="00E22938" w:rsidRPr="00E22938" w:rsidTr="00166DC5">
        <w:tc>
          <w:tcPr>
            <w:tcW w:w="468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38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Сбор сточных вод.</w:t>
            </w:r>
          </w:p>
        </w:tc>
        <w:tc>
          <w:tcPr>
            <w:tcW w:w="492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-</w:t>
            </w:r>
          </w:p>
        </w:tc>
      </w:tr>
      <w:tr w:rsidR="00E22938" w:rsidRPr="00E22938" w:rsidTr="00166DC5">
        <w:tc>
          <w:tcPr>
            <w:tcW w:w="468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38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Вывоз твердых бытовых отходов.</w:t>
            </w:r>
          </w:p>
        </w:tc>
        <w:tc>
          <w:tcPr>
            <w:tcW w:w="492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-</w:t>
            </w:r>
          </w:p>
        </w:tc>
      </w:tr>
      <w:tr w:rsidR="00E22938" w:rsidRPr="00E22938" w:rsidTr="00166DC5">
        <w:tc>
          <w:tcPr>
            <w:tcW w:w="468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938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 xml:space="preserve">              Итого</w:t>
            </w:r>
          </w:p>
        </w:tc>
        <w:tc>
          <w:tcPr>
            <w:tcW w:w="4929" w:type="dxa"/>
          </w:tcPr>
          <w:p w:rsidR="00E22938" w:rsidRPr="00E22938" w:rsidRDefault="00E22938" w:rsidP="00166D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2938">
              <w:rPr>
                <w:bCs/>
                <w:sz w:val="22"/>
                <w:szCs w:val="22"/>
              </w:rPr>
              <w:t>6,33</w:t>
            </w:r>
          </w:p>
        </w:tc>
      </w:tr>
    </w:tbl>
    <w:p w:rsidR="00E22938" w:rsidRPr="00E22938" w:rsidRDefault="00E22938" w:rsidP="00E22938">
      <w:pPr>
        <w:ind w:firstLine="180"/>
        <w:jc w:val="center"/>
        <w:rPr>
          <w:sz w:val="22"/>
          <w:szCs w:val="22"/>
        </w:rPr>
      </w:pPr>
    </w:p>
    <w:p w:rsidR="00E22938" w:rsidRPr="00E22938" w:rsidRDefault="00E22938" w:rsidP="00E22938">
      <w:pPr>
        <w:ind w:firstLine="180"/>
        <w:jc w:val="center"/>
        <w:rPr>
          <w:sz w:val="22"/>
          <w:szCs w:val="22"/>
        </w:rPr>
      </w:pP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 xml:space="preserve">Главный бухгалтер администрации 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Кожурлинского сельсовета</w:t>
      </w:r>
    </w:p>
    <w:p w:rsidR="00E22938" w:rsidRPr="00E22938" w:rsidRDefault="00E22938" w:rsidP="00E22938">
      <w:pPr>
        <w:jc w:val="both"/>
        <w:rPr>
          <w:sz w:val="22"/>
          <w:szCs w:val="22"/>
        </w:rPr>
      </w:pPr>
      <w:r w:rsidRPr="00E22938">
        <w:rPr>
          <w:sz w:val="22"/>
          <w:szCs w:val="22"/>
        </w:rPr>
        <w:t>Убинского района Новосибирской области</w:t>
      </w:r>
      <w:r w:rsidRPr="00E22938">
        <w:rPr>
          <w:sz w:val="22"/>
          <w:szCs w:val="22"/>
        </w:rPr>
        <w:tab/>
      </w:r>
      <w:r w:rsidRPr="00E22938">
        <w:rPr>
          <w:sz w:val="22"/>
          <w:szCs w:val="22"/>
        </w:rPr>
        <w:tab/>
      </w:r>
      <w:r w:rsidRPr="00E22938">
        <w:rPr>
          <w:sz w:val="22"/>
          <w:szCs w:val="22"/>
        </w:rPr>
        <w:tab/>
        <w:t xml:space="preserve">                                                                  С.А. Фомичева</w:t>
      </w:r>
    </w:p>
    <w:p w:rsidR="00DD6C92" w:rsidRPr="00E22938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22938" w:rsidRDefault="00E22938" w:rsidP="006C0A37">
      <w:pPr>
        <w:ind w:right="-1" w:firstLine="709"/>
        <w:jc w:val="center"/>
        <w:rPr>
          <w:b/>
          <w:color w:val="002060"/>
          <w:sz w:val="22"/>
          <w:szCs w:val="22"/>
        </w:rPr>
        <w:sectPr w:rsidR="00E22938" w:rsidSect="00E22938">
          <w:pgSz w:w="16838" w:h="11905" w:orient="landscape"/>
          <w:pgMar w:top="1418" w:right="851" w:bottom="567" w:left="567" w:header="0" w:footer="0" w:gutter="0"/>
          <w:cols w:space="720"/>
        </w:sectPr>
      </w:pPr>
    </w:p>
    <w:p w:rsidR="008A5E8A" w:rsidRPr="008A5E8A" w:rsidRDefault="008A5E8A" w:rsidP="008A5E8A">
      <w:pPr>
        <w:jc w:val="center"/>
        <w:rPr>
          <w:b/>
          <w:sz w:val="20"/>
          <w:szCs w:val="20"/>
        </w:rPr>
      </w:pPr>
      <w:r w:rsidRPr="008A5E8A">
        <w:rPr>
          <w:b/>
          <w:sz w:val="20"/>
          <w:szCs w:val="20"/>
        </w:rPr>
        <w:lastRenderedPageBreak/>
        <w:t>СОВЕТ ДЕПУТАТОВ КОЖУРЛИНСКОГО СЕЛЬСОВЕТА</w:t>
      </w:r>
    </w:p>
    <w:p w:rsidR="008A5E8A" w:rsidRPr="008A5E8A" w:rsidRDefault="008A5E8A" w:rsidP="008A5E8A">
      <w:pPr>
        <w:jc w:val="center"/>
        <w:rPr>
          <w:b/>
          <w:sz w:val="20"/>
          <w:szCs w:val="20"/>
        </w:rPr>
      </w:pPr>
      <w:r w:rsidRPr="008A5E8A">
        <w:rPr>
          <w:b/>
          <w:sz w:val="20"/>
          <w:szCs w:val="20"/>
        </w:rPr>
        <w:t>УБИНСКОГО РАЙОНА НОВОСИБИРСКОЙ ОБЛАСТИ</w:t>
      </w:r>
    </w:p>
    <w:p w:rsidR="008A5E8A" w:rsidRPr="008A5E8A" w:rsidRDefault="008A5E8A" w:rsidP="008A5E8A">
      <w:pPr>
        <w:jc w:val="center"/>
        <w:rPr>
          <w:b/>
          <w:sz w:val="20"/>
          <w:szCs w:val="20"/>
        </w:rPr>
      </w:pPr>
      <w:r w:rsidRPr="008A5E8A">
        <w:rPr>
          <w:b/>
          <w:sz w:val="20"/>
          <w:szCs w:val="20"/>
        </w:rPr>
        <w:t>(шестого созыва)</w:t>
      </w:r>
    </w:p>
    <w:p w:rsidR="008A5E8A" w:rsidRPr="008A5E8A" w:rsidRDefault="008A5E8A" w:rsidP="008A5E8A">
      <w:pPr>
        <w:keepNext/>
        <w:jc w:val="center"/>
        <w:outlineLvl w:val="0"/>
        <w:rPr>
          <w:bCs/>
          <w:sz w:val="20"/>
          <w:szCs w:val="20"/>
        </w:rPr>
      </w:pPr>
    </w:p>
    <w:p w:rsidR="008A5E8A" w:rsidRPr="008A5E8A" w:rsidRDefault="008A5E8A" w:rsidP="008A5E8A">
      <w:pPr>
        <w:jc w:val="center"/>
        <w:rPr>
          <w:sz w:val="20"/>
          <w:szCs w:val="20"/>
        </w:rPr>
      </w:pPr>
    </w:p>
    <w:p w:rsidR="008A5E8A" w:rsidRPr="008A5E8A" w:rsidRDefault="008A5E8A" w:rsidP="008A5E8A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8A5E8A">
        <w:rPr>
          <w:b/>
          <w:bCs/>
          <w:sz w:val="20"/>
          <w:szCs w:val="20"/>
        </w:rPr>
        <w:t>Р</w:t>
      </w:r>
      <w:proofErr w:type="gramEnd"/>
      <w:r w:rsidRPr="008A5E8A">
        <w:rPr>
          <w:b/>
          <w:bCs/>
          <w:sz w:val="20"/>
          <w:szCs w:val="20"/>
        </w:rPr>
        <w:t xml:space="preserve"> Е Ш Е Н И Е</w:t>
      </w:r>
    </w:p>
    <w:p w:rsidR="008A5E8A" w:rsidRPr="008A5E8A" w:rsidRDefault="008A5E8A" w:rsidP="008A5E8A">
      <w:pPr>
        <w:jc w:val="center"/>
        <w:rPr>
          <w:sz w:val="20"/>
          <w:szCs w:val="20"/>
        </w:rPr>
      </w:pPr>
      <w:r w:rsidRPr="008A5E8A">
        <w:rPr>
          <w:sz w:val="20"/>
          <w:szCs w:val="20"/>
        </w:rPr>
        <w:t>сорок пятой сессии</w:t>
      </w:r>
    </w:p>
    <w:p w:rsidR="008A5E8A" w:rsidRPr="008A5E8A" w:rsidRDefault="008A5E8A" w:rsidP="008A5E8A">
      <w:pPr>
        <w:jc w:val="center"/>
        <w:rPr>
          <w:sz w:val="20"/>
          <w:szCs w:val="20"/>
        </w:rPr>
      </w:pPr>
    </w:p>
    <w:p w:rsidR="008A5E8A" w:rsidRPr="008A5E8A" w:rsidRDefault="008A5E8A" w:rsidP="008A5E8A">
      <w:pPr>
        <w:jc w:val="center"/>
        <w:rPr>
          <w:sz w:val="20"/>
          <w:szCs w:val="20"/>
        </w:rPr>
      </w:pPr>
      <w:r w:rsidRPr="008A5E8A">
        <w:rPr>
          <w:sz w:val="20"/>
          <w:szCs w:val="20"/>
        </w:rPr>
        <w:t>16.12.2024                                                                                      № 249</w:t>
      </w:r>
    </w:p>
    <w:p w:rsidR="008A5E8A" w:rsidRPr="008A5E8A" w:rsidRDefault="008A5E8A" w:rsidP="008A5E8A">
      <w:pPr>
        <w:jc w:val="center"/>
        <w:rPr>
          <w:sz w:val="20"/>
          <w:szCs w:val="20"/>
          <w:lang w:eastAsia="en-US"/>
        </w:rPr>
      </w:pPr>
    </w:p>
    <w:p w:rsidR="008A5E8A" w:rsidRPr="008A5E8A" w:rsidRDefault="008A5E8A" w:rsidP="008A5E8A">
      <w:pPr>
        <w:jc w:val="center"/>
        <w:rPr>
          <w:sz w:val="20"/>
          <w:szCs w:val="20"/>
          <w:lang w:eastAsia="en-US"/>
        </w:rPr>
      </w:pPr>
      <w:r w:rsidRPr="008A5E8A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8A5E8A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</w:t>
      </w:r>
    </w:p>
    <w:p w:rsidR="008A5E8A" w:rsidRPr="008A5E8A" w:rsidRDefault="008A5E8A" w:rsidP="008A5E8A">
      <w:pPr>
        <w:jc w:val="center"/>
        <w:rPr>
          <w:sz w:val="20"/>
          <w:szCs w:val="20"/>
          <w:lang w:eastAsia="en-US"/>
        </w:rPr>
      </w:pPr>
      <w:r w:rsidRPr="008A5E8A">
        <w:rPr>
          <w:sz w:val="20"/>
          <w:szCs w:val="20"/>
          <w:lang w:eastAsia="en-US"/>
        </w:rPr>
        <w:t>и плановый период 2025-2026 года»</w:t>
      </w:r>
    </w:p>
    <w:p w:rsidR="008A5E8A" w:rsidRPr="008A5E8A" w:rsidRDefault="008A5E8A" w:rsidP="008A5E8A">
      <w:pPr>
        <w:jc w:val="both"/>
        <w:rPr>
          <w:sz w:val="20"/>
          <w:szCs w:val="20"/>
          <w:lang w:eastAsia="en-US"/>
        </w:rPr>
      </w:pP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8A5E8A">
        <w:rPr>
          <w:b/>
          <w:sz w:val="20"/>
          <w:szCs w:val="20"/>
        </w:rPr>
        <w:t>РЕШИЛ: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</w:p>
    <w:p w:rsidR="008A5E8A" w:rsidRPr="008A5E8A" w:rsidRDefault="008A5E8A" w:rsidP="008A5E8A">
      <w:pPr>
        <w:jc w:val="both"/>
        <w:rPr>
          <w:sz w:val="20"/>
          <w:szCs w:val="20"/>
          <w:lang w:eastAsia="en-US"/>
        </w:rPr>
      </w:pPr>
      <w:r w:rsidRPr="008A5E8A">
        <w:rPr>
          <w:sz w:val="20"/>
          <w:szCs w:val="20"/>
          <w:lang w:eastAsia="en-US"/>
        </w:rPr>
        <w:t xml:space="preserve"> 1. </w:t>
      </w:r>
      <w:r w:rsidRPr="008A5E8A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8A5E8A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 w:rsidRPr="008A5E8A">
        <w:rPr>
          <w:sz w:val="20"/>
          <w:szCs w:val="20"/>
        </w:rPr>
        <w:t>следующие изменения:</w:t>
      </w:r>
    </w:p>
    <w:p w:rsidR="008A5E8A" w:rsidRPr="008A5E8A" w:rsidRDefault="008A5E8A" w:rsidP="008A5E8A">
      <w:pPr>
        <w:jc w:val="both"/>
        <w:rPr>
          <w:b/>
          <w:sz w:val="20"/>
          <w:szCs w:val="20"/>
        </w:rPr>
      </w:pP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 xml:space="preserve">1.1. В  подпункте 1 пункта 1 решения цифры «40432,53» заменить цифрами 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>«40432,63»;                                                                                                                                                        1.2. В подпункте 2 пункта 1 решения цифры «43770,78» заменить цифрами «43770,88»;</w:t>
      </w:r>
    </w:p>
    <w:p w:rsidR="008A5E8A" w:rsidRPr="008A5E8A" w:rsidRDefault="008A5E8A" w:rsidP="008A5E8A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8A5E8A">
        <w:rPr>
          <w:sz w:val="20"/>
          <w:szCs w:val="20"/>
        </w:rPr>
        <w:t>1.3.В подпункте 3 пункта 1 решения цифры</w:t>
      </w:r>
      <w:r w:rsidRPr="008A5E8A">
        <w:rPr>
          <w:color w:val="FF0000"/>
          <w:sz w:val="20"/>
          <w:szCs w:val="20"/>
        </w:rPr>
        <w:t xml:space="preserve"> </w:t>
      </w:r>
      <w:r w:rsidRPr="008A5E8A">
        <w:rPr>
          <w:sz w:val="20"/>
          <w:szCs w:val="20"/>
        </w:rPr>
        <w:t>« -3338,25 »  заменить цифрами</w:t>
      </w:r>
    </w:p>
    <w:p w:rsidR="008A5E8A" w:rsidRPr="008A5E8A" w:rsidRDefault="008A5E8A" w:rsidP="008A5E8A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8A5E8A">
        <w:rPr>
          <w:sz w:val="20"/>
          <w:szCs w:val="20"/>
        </w:rPr>
        <w:t>«-3338,25»;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2024 год» изложить в новой редакции согласно приложению № 1 к настоящему решению;</w:t>
      </w:r>
    </w:p>
    <w:p w:rsidR="008A5E8A" w:rsidRPr="008A5E8A" w:rsidRDefault="008A5E8A" w:rsidP="008A5E8A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8A5E8A">
        <w:rPr>
          <w:sz w:val="20"/>
          <w:szCs w:val="20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2024 год» изложить в новой редакции согласно приложению № 2 к настоящему решению;</w:t>
      </w:r>
    </w:p>
    <w:p w:rsidR="008A5E8A" w:rsidRPr="008A5E8A" w:rsidRDefault="008A5E8A" w:rsidP="008A5E8A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8A5E8A">
        <w:rPr>
          <w:sz w:val="20"/>
          <w:szCs w:val="20"/>
        </w:rPr>
        <w:t>1.6. Таблицу 1 приложения № 3 «Ведомственная структура расходов местного бюджета на 2024 год» изложить в новой редакции согласно приложению № 3 к настоящему решению;</w:t>
      </w:r>
    </w:p>
    <w:p w:rsidR="008A5E8A" w:rsidRPr="008A5E8A" w:rsidRDefault="008A5E8A" w:rsidP="008A5E8A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8A5E8A">
        <w:rPr>
          <w:sz w:val="20"/>
          <w:szCs w:val="20"/>
        </w:rPr>
        <w:t>1.7. Таблицу 1 приложения № 4 «Источники финансирования дефицита бюджета администрации Кожурлинского сельсовета на 2024 год»  изложить в новой редакции согласно приложению № 4 к настоящему решению.</w:t>
      </w:r>
    </w:p>
    <w:p w:rsidR="008A5E8A" w:rsidRPr="008A5E8A" w:rsidRDefault="008A5E8A" w:rsidP="008A5E8A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8A5E8A">
        <w:rPr>
          <w:sz w:val="20"/>
          <w:szCs w:val="20"/>
        </w:rPr>
        <w:t xml:space="preserve"> 2. Опубликовать настоящее решение в периодическом печатном издании «Вести Кожурлы» </w:t>
      </w:r>
      <w:r w:rsidRPr="008A5E8A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8A5E8A" w:rsidRPr="008A5E8A" w:rsidRDefault="008A5E8A" w:rsidP="008A5E8A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8A5E8A">
        <w:rPr>
          <w:rFonts w:eastAsia="Calibri"/>
          <w:bCs/>
          <w:sz w:val="20"/>
          <w:szCs w:val="20"/>
        </w:rPr>
        <w:t xml:space="preserve">Кожурлинского сельсовета Убинского района Новосибирской области </w:t>
      </w:r>
      <w:proofErr w:type="gramStart"/>
      <w:r w:rsidRPr="008A5E8A">
        <w:rPr>
          <w:rFonts w:eastAsia="Calibri"/>
          <w:bCs/>
          <w:sz w:val="20"/>
          <w:szCs w:val="20"/>
        </w:rPr>
        <w:t>в</w:t>
      </w:r>
      <w:proofErr w:type="gramEnd"/>
      <w:r w:rsidRPr="008A5E8A">
        <w:rPr>
          <w:rFonts w:eastAsia="Calibri"/>
          <w:bCs/>
          <w:sz w:val="20"/>
          <w:szCs w:val="20"/>
        </w:rPr>
        <w:t xml:space="preserve"> </w:t>
      </w:r>
    </w:p>
    <w:p w:rsidR="008A5E8A" w:rsidRPr="008A5E8A" w:rsidRDefault="008A5E8A" w:rsidP="008A5E8A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8A5E8A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8A5E8A">
        <w:rPr>
          <w:i/>
          <w:sz w:val="20"/>
          <w:szCs w:val="20"/>
        </w:rPr>
        <w:t>.</w:t>
      </w:r>
    </w:p>
    <w:p w:rsidR="008A5E8A" w:rsidRPr="008A5E8A" w:rsidRDefault="008A5E8A" w:rsidP="008A5E8A">
      <w:pPr>
        <w:shd w:val="clear" w:color="auto" w:fill="FFFFFF"/>
        <w:textAlignment w:val="baseline"/>
        <w:rPr>
          <w:i/>
          <w:sz w:val="20"/>
          <w:szCs w:val="20"/>
        </w:rPr>
      </w:pPr>
    </w:p>
    <w:p w:rsidR="008A5E8A" w:rsidRPr="008A5E8A" w:rsidRDefault="008A5E8A" w:rsidP="008A5E8A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8A5E8A">
        <w:rPr>
          <w:sz w:val="20"/>
          <w:szCs w:val="20"/>
        </w:rPr>
        <w:t xml:space="preserve"> 3. Контроль  исполнения данного решения возложить на комиссию по бюджету, налогам и финансам.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</w:p>
    <w:p w:rsidR="008A5E8A" w:rsidRPr="008A5E8A" w:rsidRDefault="008A5E8A" w:rsidP="008A5E8A">
      <w:pPr>
        <w:jc w:val="both"/>
        <w:rPr>
          <w:sz w:val="20"/>
          <w:szCs w:val="20"/>
        </w:rPr>
      </w:pP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>Председатель Совета депутатов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>Кожурлинского сельсовета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 xml:space="preserve">Убинского района Новосибирской области                                      Т.А. </w:t>
      </w:r>
      <w:proofErr w:type="spellStart"/>
      <w:r w:rsidRPr="008A5E8A">
        <w:rPr>
          <w:sz w:val="20"/>
          <w:szCs w:val="20"/>
        </w:rPr>
        <w:t>Кацубо</w:t>
      </w:r>
      <w:proofErr w:type="spellEnd"/>
    </w:p>
    <w:p w:rsidR="008A5E8A" w:rsidRPr="008A5E8A" w:rsidRDefault="008A5E8A" w:rsidP="008A5E8A">
      <w:pPr>
        <w:jc w:val="both"/>
        <w:rPr>
          <w:sz w:val="20"/>
          <w:szCs w:val="20"/>
        </w:rPr>
      </w:pP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>Глава Кожурлинского сельсовета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  <w:r w:rsidRPr="008A5E8A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8A5E8A" w:rsidRPr="008A5E8A" w:rsidRDefault="008A5E8A" w:rsidP="008A5E8A">
      <w:pPr>
        <w:jc w:val="both"/>
        <w:rPr>
          <w:sz w:val="20"/>
          <w:szCs w:val="20"/>
        </w:rPr>
      </w:pPr>
    </w:p>
    <w:p w:rsidR="008A5E8A" w:rsidRPr="00E53CD1" w:rsidRDefault="008A5E8A" w:rsidP="008A5E8A">
      <w:pPr>
        <w:jc w:val="both"/>
        <w:rPr>
          <w:rFonts w:ascii="Arial" w:hAnsi="Arial" w:cs="Arial"/>
        </w:rPr>
      </w:pPr>
    </w:p>
    <w:p w:rsidR="008A5E8A" w:rsidRPr="00E53CD1" w:rsidRDefault="008A5E8A" w:rsidP="008A5E8A">
      <w:pPr>
        <w:jc w:val="both"/>
        <w:rPr>
          <w:rFonts w:ascii="Arial" w:hAnsi="Arial" w:cs="Arial"/>
        </w:rPr>
      </w:pPr>
    </w:p>
    <w:p w:rsidR="008A5E8A" w:rsidRPr="00E53CD1" w:rsidRDefault="008A5E8A" w:rsidP="008A5E8A">
      <w:pPr>
        <w:jc w:val="center"/>
        <w:rPr>
          <w:rFonts w:ascii="Arial" w:hAnsi="Arial" w:cs="Arial"/>
          <w:b/>
        </w:rPr>
      </w:pPr>
    </w:p>
    <w:p w:rsidR="008A5E8A" w:rsidRPr="00E53CD1" w:rsidRDefault="008A5E8A" w:rsidP="008A5E8A">
      <w:pPr>
        <w:jc w:val="center"/>
        <w:rPr>
          <w:rFonts w:ascii="Arial" w:hAnsi="Arial" w:cs="Arial"/>
          <w:b/>
        </w:rPr>
      </w:pPr>
    </w:p>
    <w:p w:rsidR="008A5E8A" w:rsidRPr="00E53CD1" w:rsidRDefault="008A5E8A" w:rsidP="008A5E8A">
      <w:pPr>
        <w:jc w:val="center"/>
        <w:rPr>
          <w:rFonts w:ascii="Arial" w:hAnsi="Arial" w:cs="Arial"/>
          <w:b/>
        </w:rPr>
      </w:pPr>
    </w:p>
    <w:p w:rsidR="008A5E8A" w:rsidRPr="00E53CD1" w:rsidRDefault="008A5E8A" w:rsidP="008A5E8A">
      <w:pPr>
        <w:jc w:val="center"/>
        <w:rPr>
          <w:rFonts w:ascii="Arial" w:hAnsi="Arial" w:cs="Arial"/>
          <w:b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614BD3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614BD3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1707" w:rsidRDefault="00391707" w:rsidP="00024E12">
      <w:r>
        <w:separator/>
      </w:r>
    </w:p>
  </w:endnote>
  <w:endnote w:type="continuationSeparator" w:id="0">
    <w:p w:rsidR="00391707" w:rsidRDefault="0039170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1707" w:rsidRDefault="00391707" w:rsidP="00024E12">
      <w:r>
        <w:separator/>
      </w:r>
    </w:p>
  </w:footnote>
  <w:footnote w:type="continuationSeparator" w:id="0">
    <w:p w:rsidR="00391707" w:rsidRDefault="0039170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48" w:hanging="420"/>
      </w:pPr>
    </w:lvl>
    <w:lvl w:ilvl="1">
      <w:start w:val="1"/>
      <w:numFmt w:val="decimal"/>
      <w:lvlText w:val="%1.%2."/>
      <w:lvlJc w:val="left"/>
      <w:pPr>
        <w:ind w:left="5313" w:hanging="720"/>
      </w:pPr>
    </w:lvl>
    <w:lvl w:ilvl="2">
      <w:start w:val="1"/>
      <w:numFmt w:val="decimal"/>
      <w:lvlText w:val="%1.%2.%3."/>
      <w:lvlJc w:val="left"/>
      <w:pPr>
        <w:ind w:left="6078" w:hanging="720"/>
      </w:pPr>
    </w:lvl>
    <w:lvl w:ilvl="3">
      <w:start w:val="1"/>
      <w:numFmt w:val="decimal"/>
      <w:lvlText w:val="%1.%2.%3.%4."/>
      <w:lvlJc w:val="left"/>
      <w:pPr>
        <w:ind w:left="7203" w:hanging="1080"/>
      </w:pPr>
    </w:lvl>
    <w:lvl w:ilvl="4">
      <w:start w:val="1"/>
      <w:numFmt w:val="decimal"/>
      <w:lvlText w:val="%1.%2.%3.%4.%5."/>
      <w:lvlJc w:val="left"/>
      <w:pPr>
        <w:ind w:left="7968" w:hanging="1080"/>
      </w:pPr>
    </w:lvl>
    <w:lvl w:ilvl="5">
      <w:start w:val="1"/>
      <w:numFmt w:val="decimal"/>
      <w:lvlText w:val="%1.%2.%3.%4.%5.%6."/>
      <w:lvlJc w:val="left"/>
      <w:pPr>
        <w:ind w:left="9093" w:hanging="1440"/>
      </w:pPr>
    </w:lvl>
    <w:lvl w:ilvl="6">
      <w:start w:val="1"/>
      <w:numFmt w:val="decimal"/>
      <w:lvlText w:val="%1.%2.%3.%4.%5.%6.%7."/>
      <w:lvlJc w:val="left"/>
      <w:pPr>
        <w:ind w:left="10218" w:hanging="1800"/>
      </w:pPr>
    </w:lvl>
    <w:lvl w:ilvl="7">
      <w:start w:val="1"/>
      <w:numFmt w:val="decimal"/>
      <w:lvlText w:val="%1.%2.%3.%4.%5.%6.%7.%8."/>
      <w:lvlJc w:val="left"/>
      <w:pPr>
        <w:ind w:left="10983" w:hanging="1800"/>
      </w:pPr>
    </w:lvl>
    <w:lvl w:ilvl="8">
      <w:start w:val="1"/>
      <w:numFmt w:val="decimal"/>
      <w:lvlText w:val="%1.%2.%3.%4.%5.%6.%7.%8.%9."/>
      <w:lvlJc w:val="left"/>
      <w:pPr>
        <w:ind w:left="12108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D468219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E9F84C80" w:tentative="1">
      <w:start w:val="1"/>
      <w:numFmt w:val="lowerLetter"/>
      <w:lvlText w:val="%2."/>
      <w:lvlJc w:val="left"/>
      <w:pPr>
        <w:ind w:left="1305" w:hanging="360"/>
      </w:pPr>
    </w:lvl>
    <w:lvl w:ilvl="2" w:tplc="21B46C82" w:tentative="1">
      <w:start w:val="1"/>
      <w:numFmt w:val="lowerRoman"/>
      <w:lvlText w:val="%3."/>
      <w:lvlJc w:val="right"/>
      <w:pPr>
        <w:ind w:left="2025" w:hanging="180"/>
      </w:pPr>
    </w:lvl>
    <w:lvl w:ilvl="3" w:tplc="441074D2" w:tentative="1">
      <w:start w:val="1"/>
      <w:numFmt w:val="decimal"/>
      <w:lvlText w:val="%4."/>
      <w:lvlJc w:val="left"/>
      <w:pPr>
        <w:ind w:left="2745" w:hanging="360"/>
      </w:pPr>
    </w:lvl>
    <w:lvl w:ilvl="4" w:tplc="FB3E202A" w:tentative="1">
      <w:start w:val="1"/>
      <w:numFmt w:val="lowerLetter"/>
      <w:lvlText w:val="%5."/>
      <w:lvlJc w:val="left"/>
      <w:pPr>
        <w:ind w:left="3465" w:hanging="360"/>
      </w:pPr>
    </w:lvl>
    <w:lvl w:ilvl="5" w:tplc="3C563F06" w:tentative="1">
      <w:start w:val="1"/>
      <w:numFmt w:val="lowerRoman"/>
      <w:lvlText w:val="%6."/>
      <w:lvlJc w:val="right"/>
      <w:pPr>
        <w:ind w:left="4185" w:hanging="180"/>
      </w:pPr>
    </w:lvl>
    <w:lvl w:ilvl="6" w:tplc="3790DA3C" w:tentative="1">
      <w:start w:val="1"/>
      <w:numFmt w:val="decimal"/>
      <w:lvlText w:val="%7."/>
      <w:lvlJc w:val="left"/>
      <w:pPr>
        <w:ind w:left="4905" w:hanging="360"/>
      </w:pPr>
    </w:lvl>
    <w:lvl w:ilvl="7" w:tplc="F1D62658" w:tentative="1">
      <w:start w:val="1"/>
      <w:numFmt w:val="lowerLetter"/>
      <w:lvlText w:val="%8."/>
      <w:lvlJc w:val="left"/>
      <w:pPr>
        <w:ind w:left="5625" w:hanging="360"/>
      </w:pPr>
    </w:lvl>
    <w:lvl w:ilvl="8" w:tplc="476091AC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2D044520">
      <w:start w:val="1"/>
      <w:numFmt w:val="decimal"/>
      <w:lvlText w:val="%1."/>
      <w:lvlJc w:val="left"/>
      <w:pPr>
        <w:ind w:left="720" w:hanging="360"/>
      </w:pPr>
    </w:lvl>
    <w:lvl w:ilvl="1" w:tplc="43DA5D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28CE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06D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8C88A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4A46A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94B16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546F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BE214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E6C0076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DCF0707E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04190019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419001B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0419000F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04190019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0419001B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0419000F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04190019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0419001B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0419000F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A072BC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DC344002" w:tentative="1">
      <w:start w:val="1"/>
      <w:numFmt w:val="lowerLetter"/>
      <w:lvlText w:val="%2."/>
      <w:lvlJc w:val="left"/>
      <w:pPr>
        <w:ind w:left="1440" w:hanging="360"/>
      </w:pPr>
    </w:lvl>
    <w:lvl w:ilvl="2" w:tplc="05C6FA70" w:tentative="1">
      <w:start w:val="1"/>
      <w:numFmt w:val="lowerRoman"/>
      <w:lvlText w:val="%3."/>
      <w:lvlJc w:val="right"/>
      <w:pPr>
        <w:ind w:left="2160" w:hanging="180"/>
      </w:pPr>
    </w:lvl>
    <w:lvl w:ilvl="3" w:tplc="53681596" w:tentative="1">
      <w:start w:val="1"/>
      <w:numFmt w:val="decimal"/>
      <w:lvlText w:val="%4."/>
      <w:lvlJc w:val="left"/>
      <w:pPr>
        <w:ind w:left="2880" w:hanging="360"/>
      </w:pPr>
    </w:lvl>
    <w:lvl w:ilvl="4" w:tplc="7870C62E" w:tentative="1">
      <w:start w:val="1"/>
      <w:numFmt w:val="lowerLetter"/>
      <w:lvlText w:val="%5."/>
      <w:lvlJc w:val="left"/>
      <w:pPr>
        <w:ind w:left="3600" w:hanging="360"/>
      </w:pPr>
    </w:lvl>
    <w:lvl w:ilvl="5" w:tplc="6A780298" w:tentative="1">
      <w:start w:val="1"/>
      <w:numFmt w:val="lowerRoman"/>
      <w:lvlText w:val="%6."/>
      <w:lvlJc w:val="right"/>
      <w:pPr>
        <w:ind w:left="4320" w:hanging="180"/>
      </w:pPr>
    </w:lvl>
    <w:lvl w:ilvl="6" w:tplc="B8F884D6" w:tentative="1">
      <w:start w:val="1"/>
      <w:numFmt w:val="decimal"/>
      <w:lvlText w:val="%7."/>
      <w:lvlJc w:val="left"/>
      <w:pPr>
        <w:ind w:left="5040" w:hanging="360"/>
      </w:pPr>
    </w:lvl>
    <w:lvl w:ilvl="7" w:tplc="683E7A16" w:tentative="1">
      <w:start w:val="1"/>
      <w:numFmt w:val="lowerLetter"/>
      <w:lvlText w:val="%8."/>
      <w:lvlJc w:val="left"/>
      <w:pPr>
        <w:ind w:left="5760" w:hanging="360"/>
      </w:pPr>
    </w:lvl>
    <w:lvl w:ilvl="8" w:tplc="2DC2C3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9C0AB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578C6F2" w:tentative="1">
      <w:start w:val="1"/>
      <w:numFmt w:val="lowerLetter"/>
      <w:lvlText w:val="%2."/>
      <w:lvlJc w:val="left"/>
      <w:pPr>
        <w:ind w:left="1080" w:hanging="360"/>
      </w:pPr>
    </w:lvl>
    <w:lvl w:ilvl="2" w:tplc="AC8E600A" w:tentative="1">
      <w:start w:val="1"/>
      <w:numFmt w:val="lowerRoman"/>
      <w:lvlText w:val="%3."/>
      <w:lvlJc w:val="right"/>
      <w:pPr>
        <w:ind w:left="1800" w:hanging="180"/>
      </w:pPr>
    </w:lvl>
    <w:lvl w:ilvl="3" w:tplc="B4AE2276" w:tentative="1">
      <w:start w:val="1"/>
      <w:numFmt w:val="decimal"/>
      <w:lvlText w:val="%4."/>
      <w:lvlJc w:val="left"/>
      <w:pPr>
        <w:ind w:left="2520" w:hanging="360"/>
      </w:pPr>
    </w:lvl>
    <w:lvl w:ilvl="4" w:tplc="56C2A57C" w:tentative="1">
      <w:start w:val="1"/>
      <w:numFmt w:val="lowerLetter"/>
      <w:lvlText w:val="%5."/>
      <w:lvlJc w:val="left"/>
      <w:pPr>
        <w:ind w:left="3240" w:hanging="360"/>
      </w:pPr>
    </w:lvl>
    <w:lvl w:ilvl="5" w:tplc="09C636B2" w:tentative="1">
      <w:start w:val="1"/>
      <w:numFmt w:val="lowerRoman"/>
      <w:lvlText w:val="%6."/>
      <w:lvlJc w:val="right"/>
      <w:pPr>
        <w:ind w:left="3960" w:hanging="180"/>
      </w:pPr>
    </w:lvl>
    <w:lvl w:ilvl="6" w:tplc="958ED084" w:tentative="1">
      <w:start w:val="1"/>
      <w:numFmt w:val="decimal"/>
      <w:lvlText w:val="%7."/>
      <w:lvlJc w:val="left"/>
      <w:pPr>
        <w:ind w:left="4680" w:hanging="360"/>
      </w:pPr>
    </w:lvl>
    <w:lvl w:ilvl="7" w:tplc="D0AAB9EE" w:tentative="1">
      <w:start w:val="1"/>
      <w:numFmt w:val="lowerLetter"/>
      <w:lvlText w:val="%8."/>
      <w:lvlJc w:val="left"/>
      <w:pPr>
        <w:ind w:left="5400" w:hanging="360"/>
      </w:pPr>
    </w:lvl>
    <w:lvl w:ilvl="8" w:tplc="64A20CF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9F5ADF2C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5602F2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766C0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69E3B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4EA6D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D12E4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F78D4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8DCD2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8C3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0010E3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721867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9CB8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8E77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885B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08B5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98C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D28B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6A88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04190011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ECDC3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363426" w:tentative="1">
      <w:start w:val="1"/>
      <w:numFmt w:val="lowerLetter"/>
      <w:lvlText w:val="%2."/>
      <w:lvlJc w:val="left"/>
      <w:pPr>
        <w:ind w:left="1440" w:hanging="360"/>
      </w:pPr>
    </w:lvl>
    <w:lvl w:ilvl="2" w:tplc="E1B6A3F4" w:tentative="1">
      <w:start w:val="1"/>
      <w:numFmt w:val="lowerRoman"/>
      <w:lvlText w:val="%3."/>
      <w:lvlJc w:val="right"/>
      <w:pPr>
        <w:ind w:left="2160" w:hanging="180"/>
      </w:pPr>
    </w:lvl>
    <w:lvl w:ilvl="3" w:tplc="3420F654" w:tentative="1">
      <w:start w:val="1"/>
      <w:numFmt w:val="decimal"/>
      <w:lvlText w:val="%4."/>
      <w:lvlJc w:val="left"/>
      <w:pPr>
        <w:ind w:left="2880" w:hanging="360"/>
      </w:pPr>
    </w:lvl>
    <w:lvl w:ilvl="4" w:tplc="7DEC530C" w:tentative="1">
      <w:start w:val="1"/>
      <w:numFmt w:val="lowerLetter"/>
      <w:lvlText w:val="%5."/>
      <w:lvlJc w:val="left"/>
      <w:pPr>
        <w:ind w:left="3600" w:hanging="360"/>
      </w:pPr>
    </w:lvl>
    <w:lvl w:ilvl="5" w:tplc="5A3ADEC8" w:tentative="1">
      <w:start w:val="1"/>
      <w:numFmt w:val="lowerRoman"/>
      <w:lvlText w:val="%6."/>
      <w:lvlJc w:val="right"/>
      <w:pPr>
        <w:ind w:left="4320" w:hanging="180"/>
      </w:pPr>
    </w:lvl>
    <w:lvl w:ilvl="6" w:tplc="5BB6AE68" w:tentative="1">
      <w:start w:val="1"/>
      <w:numFmt w:val="decimal"/>
      <w:lvlText w:val="%7."/>
      <w:lvlJc w:val="left"/>
      <w:pPr>
        <w:ind w:left="5040" w:hanging="360"/>
      </w:pPr>
    </w:lvl>
    <w:lvl w:ilvl="7" w:tplc="568EFAFC" w:tentative="1">
      <w:start w:val="1"/>
      <w:numFmt w:val="lowerLetter"/>
      <w:lvlText w:val="%8."/>
      <w:lvlJc w:val="left"/>
      <w:pPr>
        <w:ind w:left="5760" w:hanging="360"/>
      </w:pPr>
    </w:lvl>
    <w:lvl w:ilvl="8" w:tplc="3CEEE9F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7977"/>
    <w:rsid w:val="00055DE6"/>
    <w:rsid w:val="00061CCF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54B68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3D8C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3459"/>
    <w:rsid w:val="00346ACD"/>
    <w:rsid w:val="00346CFE"/>
    <w:rsid w:val="00347306"/>
    <w:rsid w:val="00355FC6"/>
    <w:rsid w:val="00356441"/>
    <w:rsid w:val="00362AE7"/>
    <w:rsid w:val="00366CAA"/>
    <w:rsid w:val="00371E8D"/>
    <w:rsid w:val="00375D77"/>
    <w:rsid w:val="00375E8D"/>
    <w:rsid w:val="003805C6"/>
    <w:rsid w:val="003841F7"/>
    <w:rsid w:val="00385222"/>
    <w:rsid w:val="0038547A"/>
    <w:rsid w:val="003854A0"/>
    <w:rsid w:val="00390EAA"/>
    <w:rsid w:val="00391707"/>
    <w:rsid w:val="00392B19"/>
    <w:rsid w:val="00396A0B"/>
    <w:rsid w:val="003A4740"/>
    <w:rsid w:val="003A54EA"/>
    <w:rsid w:val="003A6C71"/>
    <w:rsid w:val="003A7B8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84E40"/>
    <w:rsid w:val="004903A0"/>
    <w:rsid w:val="00492570"/>
    <w:rsid w:val="004933E1"/>
    <w:rsid w:val="00494527"/>
    <w:rsid w:val="00494C0A"/>
    <w:rsid w:val="004A189B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4F6F"/>
    <w:rsid w:val="004E54F2"/>
    <w:rsid w:val="004E60B0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8001C"/>
    <w:rsid w:val="00593310"/>
    <w:rsid w:val="0059515B"/>
    <w:rsid w:val="005A3FE4"/>
    <w:rsid w:val="005A5C84"/>
    <w:rsid w:val="005B1DAD"/>
    <w:rsid w:val="005B2E47"/>
    <w:rsid w:val="005B7040"/>
    <w:rsid w:val="005C1FF3"/>
    <w:rsid w:val="005E25C0"/>
    <w:rsid w:val="005E61E0"/>
    <w:rsid w:val="005E6D14"/>
    <w:rsid w:val="005F3108"/>
    <w:rsid w:val="005F630F"/>
    <w:rsid w:val="006012A8"/>
    <w:rsid w:val="006031E8"/>
    <w:rsid w:val="006059E5"/>
    <w:rsid w:val="00607BCE"/>
    <w:rsid w:val="00610721"/>
    <w:rsid w:val="00611D62"/>
    <w:rsid w:val="00612ACF"/>
    <w:rsid w:val="00613B24"/>
    <w:rsid w:val="00614BD3"/>
    <w:rsid w:val="006158CB"/>
    <w:rsid w:val="006164A6"/>
    <w:rsid w:val="00622750"/>
    <w:rsid w:val="0062333F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8457F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3263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5A71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6242D"/>
    <w:rsid w:val="0077051E"/>
    <w:rsid w:val="00772E78"/>
    <w:rsid w:val="00780DCE"/>
    <w:rsid w:val="0078487C"/>
    <w:rsid w:val="00785197"/>
    <w:rsid w:val="007878BC"/>
    <w:rsid w:val="00791235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45888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86A54"/>
    <w:rsid w:val="00890661"/>
    <w:rsid w:val="0089297B"/>
    <w:rsid w:val="00892E75"/>
    <w:rsid w:val="00894013"/>
    <w:rsid w:val="00895454"/>
    <w:rsid w:val="008A1439"/>
    <w:rsid w:val="008A5E8A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3C4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35A5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2487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4290"/>
    <w:rsid w:val="00BD52B9"/>
    <w:rsid w:val="00BE12D1"/>
    <w:rsid w:val="00BE3B97"/>
    <w:rsid w:val="00BE7950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0E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1C33"/>
    <w:rsid w:val="00D4754F"/>
    <w:rsid w:val="00D51739"/>
    <w:rsid w:val="00D569F6"/>
    <w:rsid w:val="00D60AD4"/>
    <w:rsid w:val="00D60EED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D6C92"/>
    <w:rsid w:val="00DE20E1"/>
    <w:rsid w:val="00DE7AEA"/>
    <w:rsid w:val="00DE7B3F"/>
    <w:rsid w:val="00DF076D"/>
    <w:rsid w:val="00DF0F40"/>
    <w:rsid w:val="00E036B1"/>
    <w:rsid w:val="00E03C8F"/>
    <w:rsid w:val="00E11E7E"/>
    <w:rsid w:val="00E121B8"/>
    <w:rsid w:val="00E1380C"/>
    <w:rsid w:val="00E1614A"/>
    <w:rsid w:val="00E16FF1"/>
    <w:rsid w:val="00E22938"/>
    <w:rsid w:val="00E23E7E"/>
    <w:rsid w:val="00E31AC1"/>
    <w:rsid w:val="00E3396A"/>
    <w:rsid w:val="00E3635C"/>
    <w:rsid w:val="00E3697D"/>
    <w:rsid w:val="00E37636"/>
    <w:rsid w:val="00E43720"/>
    <w:rsid w:val="00E45FCD"/>
    <w:rsid w:val="00E506B9"/>
    <w:rsid w:val="00E52A31"/>
    <w:rsid w:val="00E5437A"/>
    <w:rsid w:val="00E56B9C"/>
    <w:rsid w:val="00E60F9D"/>
    <w:rsid w:val="00E61B8E"/>
    <w:rsid w:val="00E71288"/>
    <w:rsid w:val="00E72146"/>
    <w:rsid w:val="00E730E2"/>
    <w:rsid w:val="00E75EAB"/>
    <w:rsid w:val="00E76256"/>
    <w:rsid w:val="00E82067"/>
    <w:rsid w:val="00E820F7"/>
    <w:rsid w:val="00E82473"/>
    <w:rsid w:val="00E84B44"/>
    <w:rsid w:val="00E94B3B"/>
    <w:rsid w:val="00E9502D"/>
    <w:rsid w:val="00E969EA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EF745F"/>
    <w:rsid w:val="00F05D44"/>
    <w:rsid w:val="00F11803"/>
    <w:rsid w:val="00F15877"/>
    <w:rsid w:val="00F164D1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646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1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614BD3"/>
    <w:pPr>
      <w:keepNext/>
      <w:keepLines/>
      <w:spacing w:before="240" w:after="80" w:line="276" w:lineRule="auto"/>
      <w:ind w:left="1008" w:hanging="1008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aliases w:val="с интервалом,No Spacing1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aliases w:val="с интервалом Знак,No Spacing1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uiPriority w:val="99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qFormat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1">
    <w:name w:val="Основной текст (5)_"/>
    <w:basedOn w:val="a0"/>
    <w:link w:val="52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2">
    <w:name w:val="Основной текст (5)"/>
    <w:basedOn w:val="a"/>
    <w:link w:val="51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3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614BD3"/>
    <w:rPr>
      <w:rFonts w:ascii="Arial" w:eastAsia="Arial" w:hAnsi="Arial" w:cs="Arial"/>
      <w:color w:val="666666"/>
      <w:lang w:eastAsia="ru-RU"/>
    </w:rPr>
  </w:style>
  <w:style w:type="paragraph" w:styleId="1f9">
    <w:name w:val="toc 1"/>
    <w:basedOn w:val="a"/>
    <w:next w:val="a"/>
    <w:autoRedefine/>
    <w:uiPriority w:val="39"/>
    <w:semiHidden/>
    <w:unhideWhenUsed/>
    <w:rsid w:val="00614BD3"/>
    <w:pPr>
      <w:tabs>
        <w:tab w:val="left" w:pos="440"/>
        <w:tab w:val="right" w:leader="dot" w:pos="10197"/>
      </w:tabs>
      <w:spacing w:after="100" w:line="256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2e">
    <w:name w:val="toc 2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3d">
    <w:name w:val="toc 3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affb">
    <w:name w:val="annotation subject"/>
    <w:basedOn w:val="aff7"/>
    <w:next w:val="aff7"/>
    <w:link w:val="1fa"/>
    <w:uiPriority w:val="99"/>
    <w:semiHidden/>
    <w:unhideWhenUsed/>
    <w:rsid w:val="00614BD3"/>
    <w:rPr>
      <w:rFonts w:ascii="Arial" w:eastAsia="Arial" w:hAnsi="Arial" w:cs="Arial"/>
      <w:b/>
      <w:bCs/>
      <w:color w:val="000000"/>
    </w:rPr>
  </w:style>
  <w:style w:type="character" w:customStyle="1" w:styleId="affc">
    <w:name w:val="Тема примечания Знак"/>
    <w:basedOn w:val="aff8"/>
    <w:link w:val="affb"/>
    <w:uiPriority w:val="99"/>
    <w:semiHidden/>
    <w:rsid w:val="00614BD3"/>
    <w:rPr>
      <w:b/>
      <w:bCs/>
    </w:rPr>
  </w:style>
  <w:style w:type="paragraph" w:styleId="affd">
    <w:name w:val="TOC Heading"/>
    <w:basedOn w:val="1"/>
    <w:next w:val="a"/>
    <w:uiPriority w:val="39"/>
    <w:semiHidden/>
    <w:unhideWhenUsed/>
    <w:qFormat/>
    <w:rsid w:val="00614BD3"/>
    <w:pPr>
      <w:keepLines/>
      <w:spacing w:before="240" w:line="256" w:lineRule="auto"/>
      <w:ind w:left="432" w:hanging="432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customStyle="1" w:styleId="gmail-msolistparagraph">
    <w:name w:val="gmail-msolistparagraph"/>
    <w:basedOn w:val="a"/>
    <w:uiPriority w:val="99"/>
    <w:rsid w:val="00614BD3"/>
    <w:pPr>
      <w:spacing w:before="100" w:beforeAutospacing="1" w:after="100" w:afterAutospacing="1"/>
    </w:pPr>
    <w:rPr>
      <w:rFonts w:eastAsiaTheme="minorHAnsi"/>
    </w:rPr>
  </w:style>
  <w:style w:type="character" w:customStyle="1" w:styleId="1fa">
    <w:name w:val="Тема примечания Знак1"/>
    <w:basedOn w:val="aff8"/>
    <w:link w:val="affb"/>
    <w:uiPriority w:val="99"/>
    <w:semiHidden/>
    <w:locked/>
    <w:rsid w:val="00614BD3"/>
    <w:rPr>
      <w:rFonts w:ascii="Arial" w:eastAsia="Arial" w:hAnsi="Arial" w:cs="Arial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5A9238-E284-4B16-9740-818530325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1598</TotalTime>
  <Pages>1</Pages>
  <Words>1197</Words>
  <Characters>6824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496</cp:revision>
  <cp:lastPrinted>2024-02-28T09:02:00Z</cp:lastPrinted>
  <dcterms:created xsi:type="dcterms:W3CDTF">2020-03-31T05:11:00Z</dcterms:created>
  <dcterms:modified xsi:type="dcterms:W3CDTF">2024-12-26T05:54:00Z</dcterms:modified>
</cp:coreProperties>
</file>