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B3" w:rsidRPr="00CF4B3B" w:rsidRDefault="00387EB3" w:rsidP="00CF4B3B">
      <w:pPr>
        <w:pStyle w:val="a6"/>
        <w:jc w:val="center"/>
        <w:rPr>
          <w:b/>
          <w:sz w:val="24"/>
          <w:szCs w:val="24"/>
        </w:rPr>
      </w:pPr>
      <w:r w:rsidRPr="00CF4B3B">
        <w:rPr>
          <w:b/>
          <w:sz w:val="24"/>
          <w:szCs w:val="24"/>
        </w:rPr>
        <w:t>ПРОТОКОЛ</w:t>
      </w:r>
    </w:p>
    <w:p w:rsidR="00387EB3" w:rsidRPr="00CF4B3B" w:rsidRDefault="00387EB3" w:rsidP="00CF4B3B">
      <w:pPr>
        <w:pStyle w:val="a6"/>
        <w:jc w:val="center"/>
        <w:rPr>
          <w:b/>
          <w:sz w:val="24"/>
          <w:szCs w:val="24"/>
        </w:rPr>
      </w:pPr>
      <w:r w:rsidRPr="00CF4B3B">
        <w:rPr>
          <w:b/>
          <w:sz w:val="24"/>
          <w:szCs w:val="24"/>
        </w:rPr>
        <w:t>публичных слушаний</w:t>
      </w:r>
    </w:p>
    <w:p w:rsidR="00387EB3" w:rsidRPr="00CF4B3B" w:rsidRDefault="00387EB3" w:rsidP="00CF4B3B">
      <w:pPr>
        <w:pStyle w:val="a6"/>
        <w:jc w:val="center"/>
        <w:rPr>
          <w:b/>
          <w:sz w:val="24"/>
          <w:szCs w:val="24"/>
        </w:rPr>
      </w:pPr>
    </w:p>
    <w:p w:rsidR="00387EB3" w:rsidRPr="00CF4B3B" w:rsidRDefault="00387EB3" w:rsidP="00CF4B3B">
      <w:pPr>
        <w:pStyle w:val="a6"/>
        <w:jc w:val="center"/>
        <w:rPr>
          <w:sz w:val="24"/>
          <w:szCs w:val="24"/>
        </w:rPr>
      </w:pPr>
      <w:r w:rsidRPr="00CF4B3B">
        <w:rPr>
          <w:sz w:val="24"/>
          <w:szCs w:val="24"/>
        </w:rPr>
        <w:t xml:space="preserve">07.06.2024                                       </w:t>
      </w:r>
      <w:r w:rsidR="00CF4B3B" w:rsidRPr="00CF4B3B">
        <w:rPr>
          <w:sz w:val="24"/>
          <w:szCs w:val="24"/>
        </w:rPr>
        <w:t xml:space="preserve">                           </w:t>
      </w:r>
      <w:r w:rsidRPr="00CF4B3B">
        <w:rPr>
          <w:sz w:val="24"/>
          <w:szCs w:val="24"/>
        </w:rPr>
        <w:t xml:space="preserve">                № 1</w:t>
      </w:r>
    </w:p>
    <w:p w:rsidR="00387EB3" w:rsidRPr="00CF4B3B" w:rsidRDefault="00387EB3" w:rsidP="00387EB3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  Постановлением главы 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 xml:space="preserve">Кожурлинского сельсовета Убинского района Новосибирской области 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>от 06 мая 2024 года  № 4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>Дата проведения публичных слушаний:  07 июня 2024 года.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 xml:space="preserve">Время проведения:  14-00 часов 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 xml:space="preserve">Место проведения: здание администрации  Кожурлинского сельсовета Убинского района Новосибирской области 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>Председатель публичных слушаний:  Иванова Татьяна Алексеевна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>Секретарь публичных слушаний:        Соловьева Галина Николаевна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387EB3" w:rsidRPr="00CF4B3B" w:rsidRDefault="00387EB3" w:rsidP="00387E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>жители Кожурлинского сельсовета Убинского района Новосибирской области в количестве: 45 человек.</w:t>
      </w:r>
    </w:p>
    <w:p w:rsidR="00387EB3" w:rsidRPr="00CF4B3B" w:rsidRDefault="00387EB3" w:rsidP="00387E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B3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87EB3" w:rsidRPr="00CF4B3B" w:rsidRDefault="00387EB3" w:rsidP="00387EB3">
      <w:pPr>
        <w:ind w:firstLine="709"/>
        <w:jc w:val="center"/>
        <w:rPr>
          <w:b/>
        </w:rPr>
      </w:pPr>
      <w:r w:rsidRPr="00CF4B3B">
        <w:rPr>
          <w:b/>
        </w:rPr>
        <w:t>ПОВЕСТКА  ДНЯ:</w:t>
      </w:r>
    </w:p>
    <w:p w:rsidR="00387EB3" w:rsidRPr="00CF4B3B" w:rsidRDefault="00387EB3" w:rsidP="00387EB3">
      <w:pPr>
        <w:ind w:firstLine="709"/>
        <w:jc w:val="center"/>
        <w:rPr>
          <w:b/>
        </w:rPr>
      </w:pPr>
    </w:p>
    <w:p w:rsidR="00387EB3" w:rsidRPr="00CF4B3B" w:rsidRDefault="00387EB3" w:rsidP="00387EB3">
      <w:pPr>
        <w:pStyle w:val="a3"/>
        <w:jc w:val="both"/>
      </w:pPr>
      <w:r w:rsidRPr="00CF4B3B">
        <w:t>1. Об утверждении отчета об исполнении бюджета Кожурлинского сельсовета Убинского района Новосибирской области   за 2023 год.</w:t>
      </w:r>
    </w:p>
    <w:p w:rsidR="00387EB3" w:rsidRPr="00CF4B3B" w:rsidRDefault="00387EB3" w:rsidP="00387EB3">
      <w:pPr>
        <w:pStyle w:val="a3"/>
        <w:jc w:val="both"/>
      </w:pPr>
      <w:r w:rsidRPr="00CF4B3B">
        <w:t>2. Об утверждении      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области.</w:t>
      </w:r>
    </w:p>
    <w:p w:rsidR="00387EB3" w:rsidRPr="00CF4B3B" w:rsidRDefault="00387EB3" w:rsidP="00387EB3">
      <w:pPr>
        <w:pStyle w:val="a3"/>
        <w:jc w:val="both"/>
      </w:pPr>
      <w:r w:rsidRPr="00CF4B3B">
        <w:t>3. Об утверждении</w:t>
      </w:r>
      <w:r w:rsidR="00CF4B3B" w:rsidRPr="00CF4B3B">
        <w:t xml:space="preserve"> проекта</w:t>
      </w:r>
      <w:r w:rsidRPr="00CF4B3B">
        <w:t xml:space="preserve"> актуализации схем теплоснабжения</w:t>
      </w:r>
      <w:r w:rsidR="00CF4B3B" w:rsidRPr="00CF4B3B">
        <w:t xml:space="preserve"> Кожурлинского сельсовета Убинского района Новосибирской области</w:t>
      </w:r>
      <w:r w:rsidRPr="00CF4B3B">
        <w:t xml:space="preserve"> на 2025 год.</w:t>
      </w:r>
    </w:p>
    <w:p w:rsidR="00387EB3" w:rsidRPr="00CF4B3B" w:rsidRDefault="00387EB3" w:rsidP="00387E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B3" w:rsidRPr="00CF4B3B" w:rsidRDefault="00387EB3" w:rsidP="00387EB3">
      <w:pPr>
        <w:pStyle w:val="a3"/>
        <w:jc w:val="both"/>
        <w:rPr>
          <w:b/>
        </w:rPr>
      </w:pPr>
      <w:r w:rsidRPr="00CF4B3B">
        <w:rPr>
          <w:b/>
        </w:rPr>
        <w:t>1. Об утверждении проекта об утверждении отчета об исполнении бюджета Кожурлинского сельсовета Убинского района Новосибирской области   за 2023 год.</w:t>
      </w:r>
    </w:p>
    <w:p w:rsidR="00387EB3" w:rsidRPr="00CF4B3B" w:rsidRDefault="00387EB3" w:rsidP="00387EB3">
      <w:pPr>
        <w:pStyle w:val="a3"/>
        <w:jc w:val="both"/>
      </w:pPr>
      <w:r w:rsidRPr="00CF4B3B">
        <w:t xml:space="preserve">                                                          </w:t>
      </w:r>
    </w:p>
    <w:p w:rsidR="00387EB3" w:rsidRPr="00CF4B3B" w:rsidRDefault="00387EB3" w:rsidP="00387EB3">
      <w:pPr>
        <w:jc w:val="both"/>
        <w:rPr>
          <w:b/>
        </w:rPr>
      </w:pPr>
      <w:r w:rsidRPr="00CF4B3B">
        <w:rPr>
          <w:b/>
        </w:rPr>
        <w:t xml:space="preserve">СЛУШАЛИ: </w:t>
      </w:r>
    </w:p>
    <w:p w:rsidR="00387EB3" w:rsidRPr="00CF4B3B" w:rsidRDefault="00387EB3" w:rsidP="00387EB3">
      <w:pPr>
        <w:pStyle w:val="a3"/>
        <w:jc w:val="both"/>
      </w:pPr>
      <w:r w:rsidRPr="00CF4B3B">
        <w:t xml:space="preserve">  Нехаеву Елену Николаевну  Главу Кожурлинского сельсовета Убинского района Новосибирской области, которая</w:t>
      </w:r>
      <w:r w:rsidRPr="00CF4B3B">
        <w:rPr>
          <w:b/>
        </w:rPr>
        <w:t xml:space="preserve"> </w:t>
      </w:r>
      <w:r w:rsidRPr="00CF4B3B">
        <w:t>в своем выступлении ознакомила присутствующих с проектом  «Об утверждении отчета об исполнении бюджета Кожурлинского сельсовета Убинского района Новосибирской области   за 2023 год</w:t>
      </w:r>
      <w:proofErr w:type="gramStart"/>
      <w:r w:rsidRPr="00CF4B3B">
        <w:t>.»</w:t>
      </w:r>
      <w:proofErr w:type="gramEnd"/>
    </w:p>
    <w:p w:rsidR="00387EB3" w:rsidRPr="00CF4B3B" w:rsidRDefault="00387EB3" w:rsidP="00387EB3">
      <w:pPr>
        <w:jc w:val="both"/>
        <w:rPr>
          <w:rFonts w:eastAsia="Calibri"/>
          <w:lang w:eastAsia="en-US"/>
        </w:rPr>
      </w:pPr>
    </w:p>
    <w:p w:rsidR="00387EB3" w:rsidRPr="00CF4B3B" w:rsidRDefault="00387EB3" w:rsidP="00387EB3">
      <w:pPr>
        <w:shd w:val="clear" w:color="auto" w:fill="FFFFFF"/>
        <w:jc w:val="both"/>
        <w:rPr>
          <w:b/>
          <w:spacing w:val="1"/>
        </w:rPr>
      </w:pPr>
      <w:r w:rsidRPr="00CF4B3B">
        <w:rPr>
          <w:b/>
          <w:spacing w:val="1"/>
        </w:rPr>
        <w:t>ВЫСТУПИЛИ:</w:t>
      </w:r>
    </w:p>
    <w:p w:rsidR="00387EB3" w:rsidRPr="00CF4B3B" w:rsidRDefault="00387EB3" w:rsidP="00387EB3">
      <w:pPr>
        <w:pStyle w:val="a3"/>
        <w:jc w:val="both"/>
      </w:pPr>
      <w:proofErr w:type="spellStart"/>
      <w:r w:rsidRPr="00CF4B3B">
        <w:rPr>
          <w:spacing w:val="2"/>
        </w:rPr>
        <w:t>Кацубо</w:t>
      </w:r>
      <w:proofErr w:type="spellEnd"/>
      <w:r w:rsidRPr="00CF4B3B">
        <w:rPr>
          <w:spacing w:val="2"/>
        </w:rPr>
        <w:t xml:space="preserve"> Тамара Александровна председатель Совета депутатов Кожурлинского сельсовета Убинского района Новосибирской области </w:t>
      </w:r>
      <w:r w:rsidRPr="00CF4B3B">
        <w:t>с п</w:t>
      </w:r>
      <w:r w:rsidRPr="00CF4B3B">
        <w:rPr>
          <w:spacing w:val="5"/>
        </w:rPr>
        <w:t>редложением одобрить проект</w:t>
      </w:r>
      <w:r w:rsidRPr="00CF4B3B">
        <w:t xml:space="preserve"> «Об утверждении отчета об исполнении бюджета Кожурлинского сельсовета Убинского района Новосибирской области   за 2023 год</w:t>
      </w:r>
      <w:proofErr w:type="gramStart"/>
      <w:r w:rsidRPr="00CF4B3B">
        <w:t>.»</w:t>
      </w:r>
      <w:proofErr w:type="gramEnd"/>
    </w:p>
    <w:p w:rsidR="00387EB3" w:rsidRPr="00CF4B3B" w:rsidRDefault="00387EB3" w:rsidP="00387EB3">
      <w:pPr>
        <w:shd w:val="clear" w:color="auto" w:fill="FFFFFF"/>
        <w:jc w:val="both"/>
        <w:rPr>
          <w:spacing w:val="5"/>
        </w:rPr>
      </w:pPr>
    </w:p>
    <w:p w:rsidR="00387EB3" w:rsidRPr="00CF4B3B" w:rsidRDefault="00387EB3" w:rsidP="00387EB3">
      <w:pPr>
        <w:jc w:val="both"/>
        <w:rPr>
          <w:b/>
        </w:rPr>
      </w:pPr>
      <w:r w:rsidRPr="00CF4B3B">
        <w:rPr>
          <w:b/>
        </w:rPr>
        <w:t>ГОЛОСОВАЛИ:</w:t>
      </w:r>
    </w:p>
    <w:p w:rsidR="00387EB3" w:rsidRPr="00CF4B3B" w:rsidRDefault="00387EB3" w:rsidP="00387EB3">
      <w:pPr>
        <w:jc w:val="both"/>
        <w:rPr>
          <w:b/>
        </w:rPr>
      </w:pPr>
      <w:r w:rsidRPr="00CF4B3B">
        <w:t xml:space="preserve">«За»-45 человек </w:t>
      </w:r>
    </w:p>
    <w:p w:rsidR="00387EB3" w:rsidRPr="00CF4B3B" w:rsidRDefault="00387EB3" w:rsidP="00387EB3">
      <w:pPr>
        <w:jc w:val="both"/>
      </w:pPr>
      <w:r w:rsidRPr="00CF4B3B">
        <w:t>«Против» - 0</w:t>
      </w:r>
    </w:p>
    <w:p w:rsidR="00387EB3" w:rsidRPr="00CF4B3B" w:rsidRDefault="00387EB3" w:rsidP="00387EB3">
      <w:pPr>
        <w:jc w:val="both"/>
      </w:pPr>
      <w:r w:rsidRPr="00CF4B3B">
        <w:t>«Воздержались»-  0</w:t>
      </w:r>
    </w:p>
    <w:p w:rsidR="00387EB3" w:rsidRPr="00CF4B3B" w:rsidRDefault="00387EB3" w:rsidP="00387EB3">
      <w:pPr>
        <w:ind w:firstLine="709"/>
        <w:jc w:val="both"/>
      </w:pPr>
    </w:p>
    <w:p w:rsidR="00387EB3" w:rsidRPr="00CF4B3B" w:rsidRDefault="00387EB3" w:rsidP="00387EB3">
      <w:pPr>
        <w:pStyle w:val="a3"/>
        <w:jc w:val="both"/>
      </w:pPr>
      <w:r w:rsidRPr="00CF4B3B">
        <w:rPr>
          <w:b/>
          <w:spacing w:val="2"/>
        </w:rPr>
        <w:lastRenderedPageBreak/>
        <w:t>РЕШИЛИ:</w:t>
      </w:r>
      <w:r w:rsidRPr="00CF4B3B">
        <w:rPr>
          <w:spacing w:val="2"/>
        </w:rPr>
        <w:t xml:space="preserve"> Рекомендовать Совету депутатов Кожурлинского сельсовета Убинского района Новосибирской области  принять решение  «</w:t>
      </w:r>
      <w:r w:rsidRPr="00CF4B3B">
        <w:t>Об утверждении отчета об исполнении бюджета Кожурлинского сельсовета Убинского района Новосибирской области   за 2023 год</w:t>
      </w:r>
      <w:proofErr w:type="gramStart"/>
      <w:r w:rsidRPr="00CF4B3B">
        <w:t>.»</w:t>
      </w:r>
      <w:proofErr w:type="gramEnd"/>
    </w:p>
    <w:p w:rsidR="00387EB3" w:rsidRPr="00CF4B3B" w:rsidRDefault="00387EB3" w:rsidP="00387EB3">
      <w:pPr>
        <w:pStyle w:val="a3"/>
        <w:jc w:val="both"/>
      </w:pPr>
    </w:p>
    <w:p w:rsidR="00387EB3" w:rsidRPr="00CF4B3B" w:rsidRDefault="00387EB3" w:rsidP="00387EB3">
      <w:pPr>
        <w:pStyle w:val="a3"/>
        <w:jc w:val="both"/>
        <w:rPr>
          <w:b/>
        </w:rPr>
      </w:pPr>
      <w:r w:rsidRPr="00CF4B3B">
        <w:rPr>
          <w:b/>
        </w:rPr>
        <w:t>2. Об утверждении      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387EB3" w:rsidRPr="00CF4B3B" w:rsidRDefault="00387EB3" w:rsidP="00387EB3">
      <w:pPr>
        <w:pStyle w:val="a3"/>
        <w:jc w:val="both"/>
        <w:rPr>
          <w:b/>
        </w:rPr>
      </w:pPr>
    </w:p>
    <w:p w:rsidR="00387EB3" w:rsidRPr="00CF4B3B" w:rsidRDefault="00387EB3" w:rsidP="00387EB3">
      <w:pPr>
        <w:jc w:val="both"/>
        <w:rPr>
          <w:b/>
        </w:rPr>
      </w:pPr>
      <w:r w:rsidRPr="00CF4B3B">
        <w:rPr>
          <w:b/>
        </w:rPr>
        <w:t xml:space="preserve">СЛУШАЛИ: </w:t>
      </w:r>
    </w:p>
    <w:p w:rsidR="00387EB3" w:rsidRPr="00CF4B3B" w:rsidRDefault="00387EB3" w:rsidP="00387EB3">
      <w:pPr>
        <w:jc w:val="both"/>
      </w:pPr>
      <w:r w:rsidRPr="00CF4B3B">
        <w:t xml:space="preserve"> Нехаеву Елену Николаевну  Главу Кожурлинского сельсовета Убинского района Новосибирской области, которая</w:t>
      </w:r>
      <w:r w:rsidRPr="00CF4B3B">
        <w:rPr>
          <w:b/>
        </w:rPr>
        <w:t xml:space="preserve"> </w:t>
      </w:r>
      <w:r w:rsidRPr="00CF4B3B">
        <w:t>в своем выступлении ознакомила присутствующих с проектом муниципального правового акта о внесении</w:t>
      </w:r>
      <w:r w:rsidRPr="00CF4B3B">
        <w:rPr>
          <w:b/>
        </w:rPr>
        <w:t xml:space="preserve"> </w:t>
      </w:r>
      <w:r w:rsidRPr="00CF4B3B">
        <w:t>изменений в</w:t>
      </w:r>
      <w:r w:rsidRPr="00CF4B3B">
        <w:rPr>
          <w:b/>
        </w:rPr>
        <w:t xml:space="preserve"> </w:t>
      </w:r>
      <w:r w:rsidRPr="00CF4B3B">
        <w:t>Устав сельского поселения Кожурлинский сельсовет Убинского муниципального района Новосибирской области.</w:t>
      </w:r>
    </w:p>
    <w:p w:rsidR="00387EB3" w:rsidRPr="00CF4B3B" w:rsidRDefault="00387EB3" w:rsidP="00387EB3">
      <w:pPr>
        <w:jc w:val="both"/>
        <w:rPr>
          <w:rFonts w:eastAsia="Calibri"/>
          <w:lang w:eastAsia="en-US"/>
        </w:rPr>
      </w:pPr>
    </w:p>
    <w:p w:rsidR="00387EB3" w:rsidRPr="00CF4B3B" w:rsidRDefault="00387EB3" w:rsidP="00387EB3">
      <w:pPr>
        <w:shd w:val="clear" w:color="auto" w:fill="FFFFFF"/>
        <w:jc w:val="both"/>
        <w:rPr>
          <w:b/>
          <w:spacing w:val="1"/>
        </w:rPr>
      </w:pPr>
      <w:r w:rsidRPr="00CF4B3B">
        <w:rPr>
          <w:b/>
          <w:spacing w:val="1"/>
        </w:rPr>
        <w:t>ВЫСТУПИЛИ:</w:t>
      </w:r>
    </w:p>
    <w:p w:rsidR="00387EB3" w:rsidRPr="00CF4B3B" w:rsidRDefault="00387EB3" w:rsidP="00387EB3">
      <w:pPr>
        <w:shd w:val="clear" w:color="auto" w:fill="FFFFFF"/>
        <w:jc w:val="both"/>
        <w:rPr>
          <w:spacing w:val="2"/>
        </w:rPr>
      </w:pPr>
      <w:proofErr w:type="spellStart"/>
      <w:r w:rsidRPr="00CF4B3B">
        <w:rPr>
          <w:spacing w:val="2"/>
        </w:rPr>
        <w:t>Кацубо</w:t>
      </w:r>
      <w:proofErr w:type="spellEnd"/>
      <w:r w:rsidRPr="00CF4B3B">
        <w:rPr>
          <w:spacing w:val="2"/>
        </w:rPr>
        <w:t xml:space="preserve"> Тамара Александровна председатель Совета депутатов</w:t>
      </w:r>
    </w:p>
    <w:p w:rsidR="00387EB3" w:rsidRPr="00CF4B3B" w:rsidRDefault="00387EB3" w:rsidP="00387EB3">
      <w:pPr>
        <w:shd w:val="clear" w:color="auto" w:fill="FFFFFF"/>
        <w:jc w:val="both"/>
        <w:rPr>
          <w:spacing w:val="5"/>
        </w:rPr>
      </w:pPr>
      <w:r w:rsidRPr="00CF4B3B">
        <w:rPr>
          <w:spacing w:val="2"/>
        </w:rPr>
        <w:t xml:space="preserve"> Кожурлинского сельсовета Убинского района Новосибирской области </w:t>
      </w:r>
      <w:r w:rsidRPr="00CF4B3B">
        <w:t>с п</w:t>
      </w:r>
      <w:r w:rsidRPr="00CF4B3B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Кожурлинский сельсовет Убинского муниципального района Новосибирской области. </w:t>
      </w:r>
    </w:p>
    <w:p w:rsidR="00387EB3" w:rsidRPr="00CF4B3B" w:rsidRDefault="00387EB3" w:rsidP="00387EB3">
      <w:pPr>
        <w:shd w:val="clear" w:color="auto" w:fill="FFFFFF"/>
        <w:jc w:val="both"/>
        <w:rPr>
          <w:spacing w:val="5"/>
        </w:rPr>
      </w:pPr>
    </w:p>
    <w:p w:rsidR="00387EB3" w:rsidRPr="00CF4B3B" w:rsidRDefault="00387EB3" w:rsidP="00387EB3">
      <w:pPr>
        <w:jc w:val="both"/>
        <w:rPr>
          <w:b/>
        </w:rPr>
      </w:pPr>
      <w:r w:rsidRPr="00CF4B3B">
        <w:rPr>
          <w:b/>
        </w:rPr>
        <w:t>ГОЛОСОВАЛИ:</w:t>
      </w:r>
    </w:p>
    <w:p w:rsidR="00387EB3" w:rsidRPr="00CF4B3B" w:rsidRDefault="00387EB3" w:rsidP="00387EB3">
      <w:pPr>
        <w:jc w:val="both"/>
      </w:pPr>
      <w:r w:rsidRPr="00CF4B3B">
        <w:t xml:space="preserve">«За»-45 человек </w:t>
      </w:r>
    </w:p>
    <w:p w:rsidR="00387EB3" w:rsidRPr="00CF4B3B" w:rsidRDefault="00387EB3" w:rsidP="00387EB3">
      <w:pPr>
        <w:jc w:val="both"/>
      </w:pPr>
      <w:r w:rsidRPr="00CF4B3B">
        <w:t xml:space="preserve"> «Против» - 0</w:t>
      </w:r>
    </w:p>
    <w:p w:rsidR="00387EB3" w:rsidRPr="00CF4B3B" w:rsidRDefault="00387EB3" w:rsidP="00387EB3">
      <w:pPr>
        <w:jc w:val="both"/>
      </w:pPr>
      <w:r w:rsidRPr="00CF4B3B">
        <w:t>«Воздержались»-  0</w:t>
      </w:r>
    </w:p>
    <w:p w:rsidR="00387EB3" w:rsidRPr="00CF4B3B" w:rsidRDefault="00387EB3" w:rsidP="00387EB3">
      <w:pPr>
        <w:ind w:firstLine="709"/>
        <w:jc w:val="both"/>
      </w:pPr>
    </w:p>
    <w:p w:rsidR="00387EB3" w:rsidRPr="00CF4B3B" w:rsidRDefault="00387EB3" w:rsidP="00387EB3">
      <w:pPr>
        <w:shd w:val="clear" w:color="auto" w:fill="FFFFFF"/>
        <w:jc w:val="both"/>
        <w:rPr>
          <w:spacing w:val="2"/>
        </w:rPr>
      </w:pPr>
      <w:r w:rsidRPr="00CF4B3B">
        <w:rPr>
          <w:b/>
          <w:spacing w:val="2"/>
        </w:rPr>
        <w:t>РЕШИЛИ:</w:t>
      </w:r>
      <w:r w:rsidRPr="00CF4B3B">
        <w:rPr>
          <w:spacing w:val="2"/>
        </w:rPr>
        <w:t xml:space="preserve"> Рекомендовать Совету депутатов Кожурлинского сельсовета Убинского района Новосибирской области  принять муниципальный правовой акт о внесении изменений в Устав сельского поселения  Кожурлинский сельсовет Убинского муниципального района Новосибирской области.</w:t>
      </w:r>
    </w:p>
    <w:p w:rsidR="00387EB3" w:rsidRPr="00CF4B3B" w:rsidRDefault="00387EB3" w:rsidP="00387EB3">
      <w:pPr>
        <w:shd w:val="clear" w:color="auto" w:fill="FFFFFF"/>
        <w:jc w:val="both"/>
        <w:rPr>
          <w:spacing w:val="2"/>
        </w:rPr>
      </w:pPr>
    </w:p>
    <w:p w:rsidR="00387EB3" w:rsidRPr="00CF4B3B" w:rsidRDefault="00387EB3" w:rsidP="002C24CF">
      <w:pPr>
        <w:pStyle w:val="a6"/>
        <w:rPr>
          <w:b/>
          <w:sz w:val="24"/>
          <w:szCs w:val="24"/>
        </w:rPr>
      </w:pPr>
      <w:r w:rsidRPr="00CF4B3B">
        <w:rPr>
          <w:b/>
          <w:sz w:val="24"/>
          <w:szCs w:val="24"/>
        </w:rPr>
        <w:t>3. Об утверждении проекта актуализации схем</w:t>
      </w:r>
      <w:r w:rsidR="005C13DE" w:rsidRPr="00CF4B3B">
        <w:rPr>
          <w:b/>
          <w:sz w:val="24"/>
          <w:szCs w:val="24"/>
        </w:rPr>
        <w:t>ы</w:t>
      </w:r>
      <w:r w:rsidRPr="00CF4B3B">
        <w:rPr>
          <w:b/>
          <w:sz w:val="24"/>
          <w:szCs w:val="24"/>
        </w:rPr>
        <w:t xml:space="preserve"> теплоснабжения Кожурлинск</w:t>
      </w:r>
      <w:r w:rsidR="00B141FF" w:rsidRPr="00CF4B3B">
        <w:rPr>
          <w:b/>
          <w:sz w:val="24"/>
          <w:szCs w:val="24"/>
        </w:rPr>
        <w:t>ого</w:t>
      </w:r>
      <w:r w:rsidRPr="00CF4B3B">
        <w:rPr>
          <w:b/>
          <w:sz w:val="24"/>
          <w:szCs w:val="24"/>
        </w:rPr>
        <w:t xml:space="preserve"> сельсовет</w:t>
      </w:r>
      <w:r w:rsidR="00B141FF" w:rsidRPr="00CF4B3B">
        <w:rPr>
          <w:b/>
          <w:sz w:val="24"/>
          <w:szCs w:val="24"/>
        </w:rPr>
        <w:t>а</w:t>
      </w:r>
      <w:r w:rsidR="005C13DE" w:rsidRPr="00CF4B3B">
        <w:rPr>
          <w:b/>
          <w:sz w:val="24"/>
          <w:szCs w:val="24"/>
        </w:rPr>
        <w:t xml:space="preserve"> Убинского района Новосибирской</w:t>
      </w:r>
      <w:r w:rsidR="00B141FF" w:rsidRPr="00CF4B3B">
        <w:rPr>
          <w:b/>
          <w:sz w:val="24"/>
          <w:szCs w:val="24"/>
        </w:rPr>
        <w:t xml:space="preserve"> области</w:t>
      </w:r>
      <w:r w:rsidR="005C13DE" w:rsidRPr="00CF4B3B">
        <w:rPr>
          <w:b/>
          <w:sz w:val="24"/>
          <w:szCs w:val="24"/>
        </w:rPr>
        <w:t xml:space="preserve"> </w:t>
      </w:r>
      <w:r w:rsidRPr="00CF4B3B">
        <w:rPr>
          <w:b/>
          <w:sz w:val="24"/>
          <w:szCs w:val="24"/>
        </w:rPr>
        <w:t xml:space="preserve"> на 2025 год</w:t>
      </w:r>
      <w:r w:rsidR="00B141FF" w:rsidRPr="00CF4B3B">
        <w:rPr>
          <w:b/>
          <w:sz w:val="24"/>
          <w:szCs w:val="24"/>
        </w:rPr>
        <w:t xml:space="preserve">                                                                              </w:t>
      </w:r>
    </w:p>
    <w:p w:rsidR="00387EB3" w:rsidRPr="00CF4B3B" w:rsidRDefault="00387EB3" w:rsidP="002C24CF">
      <w:pPr>
        <w:pStyle w:val="a6"/>
        <w:rPr>
          <w:sz w:val="24"/>
          <w:szCs w:val="24"/>
        </w:rPr>
      </w:pPr>
    </w:p>
    <w:p w:rsidR="00B141FF" w:rsidRPr="00CF4B3B" w:rsidRDefault="00B141FF" w:rsidP="002C24CF">
      <w:pPr>
        <w:pStyle w:val="a6"/>
        <w:rPr>
          <w:b/>
          <w:sz w:val="24"/>
          <w:szCs w:val="24"/>
        </w:rPr>
      </w:pPr>
      <w:r w:rsidRPr="00CF4B3B">
        <w:rPr>
          <w:b/>
          <w:sz w:val="24"/>
          <w:szCs w:val="24"/>
        </w:rPr>
        <w:t xml:space="preserve">СЛУШАЛИ:                                            </w:t>
      </w:r>
    </w:p>
    <w:p w:rsidR="00B141FF" w:rsidRPr="00CF4B3B" w:rsidRDefault="002C24CF" w:rsidP="002C24CF">
      <w:pPr>
        <w:pStyle w:val="a6"/>
        <w:rPr>
          <w:sz w:val="24"/>
          <w:szCs w:val="24"/>
        </w:rPr>
      </w:pPr>
      <w:r w:rsidRPr="00CF4B3B">
        <w:rPr>
          <w:sz w:val="24"/>
          <w:szCs w:val="24"/>
        </w:rPr>
        <w:t xml:space="preserve">  </w:t>
      </w:r>
      <w:r w:rsidR="00B141FF" w:rsidRPr="00CF4B3B">
        <w:rPr>
          <w:sz w:val="24"/>
          <w:szCs w:val="24"/>
        </w:rPr>
        <w:t>Главу Кожурлинского сельсовета Убинского района Новосибирской области Нехаеву Елену Николаевну, которая проинформировала присутствующих, что изменений в схему  теплоснабжения не вносилось, предложений о внесении изменений не поступал</w:t>
      </w:r>
      <w:r w:rsidR="003A12C4" w:rsidRPr="00CF4B3B">
        <w:rPr>
          <w:sz w:val="24"/>
          <w:szCs w:val="24"/>
        </w:rPr>
        <w:t>о.</w:t>
      </w:r>
    </w:p>
    <w:p w:rsidR="002C24CF" w:rsidRPr="00CF4B3B" w:rsidRDefault="002C24CF" w:rsidP="002C24CF">
      <w:pPr>
        <w:pStyle w:val="a6"/>
        <w:rPr>
          <w:sz w:val="24"/>
          <w:szCs w:val="24"/>
        </w:rPr>
      </w:pPr>
    </w:p>
    <w:p w:rsidR="00B141FF" w:rsidRPr="00CF4B3B" w:rsidRDefault="003A12C4" w:rsidP="002C24CF">
      <w:pPr>
        <w:pStyle w:val="a6"/>
        <w:rPr>
          <w:b/>
          <w:sz w:val="24"/>
          <w:szCs w:val="24"/>
        </w:rPr>
      </w:pPr>
      <w:r w:rsidRPr="00CF4B3B">
        <w:rPr>
          <w:b/>
          <w:sz w:val="24"/>
          <w:szCs w:val="24"/>
        </w:rPr>
        <w:t>ВЫСТУПИЛИ:</w:t>
      </w:r>
    </w:p>
    <w:p w:rsidR="003A12C4" w:rsidRPr="00CF4B3B" w:rsidRDefault="003A12C4" w:rsidP="002C24CF">
      <w:pPr>
        <w:pStyle w:val="a6"/>
        <w:rPr>
          <w:sz w:val="24"/>
          <w:szCs w:val="24"/>
        </w:rPr>
      </w:pPr>
      <w:r w:rsidRPr="00CF4B3B">
        <w:rPr>
          <w:sz w:val="24"/>
          <w:szCs w:val="24"/>
        </w:rPr>
        <w:t>Губская Вера Леонтьевна</w:t>
      </w:r>
      <w:r w:rsidR="002C24CF" w:rsidRPr="00CF4B3B">
        <w:rPr>
          <w:sz w:val="24"/>
          <w:szCs w:val="24"/>
        </w:rPr>
        <w:t>,</w:t>
      </w:r>
      <w:r w:rsidRPr="00CF4B3B">
        <w:rPr>
          <w:sz w:val="24"/>
          <w:szCs w:val="24"/>
        </w:rPr>
        <w:t xml:space="preserve"> директор Муниципального унитарного предприятия «Кожурлинское жилищно-коммунальное хозяйство</w:t>
      </w:r>
      <w:r w:rsidR="002C24CF" w:rsidRPr="00CF4B3B">
        <w:rPr>
          <w:sz w:val="24"/>
          <w:szCs w:val="24"/>
        </w:rPr>
        <w:t>», предложила актуализировать схему теплоснабжения Кожурлинского сельсовета Убинского района Новосибирской области на 2025 год.</w:t>
      </w:r>
    </w:p>
    <w:p w:rsidR="002C24CF" w:rsidRPr="00CF4B3B" w:rsidRDefault="002C24CF" w:rsidP="002C24CF">
      <w:pPr>
        <w:pStyle w:val="a6"/>
        <w:rPr>
          <w:sz w:val="24"/>
          <w:szCs w:val="24"/>
        </w:rPr>
      </w:pPr>
    </w:p>
    <w:p w:rsidR="002C24CF" w:rsidRPr="00CF4B3B" w:rsidRDefault="002C24CF" w:rsidP="002C24CF">
      <w:pPr>
        <w:jc w:val="both"/>
        <w:rPr>
          <w:b/>
        </w:rPr>
      </w:pPr>
      <w:r w:rsidRPr="00CF4B3B">
        <w:rPr>
          <w:b/>
        </w:rPr>
        <w:t>ГОЛОСОВАЛИ:</w:t>
      </w:r>
    </w:p>
    <w:p w:rsidR="002C24CF" w:rsidRPr="00CF4B3B" w:rsidRDefault="002C24CF" w:rsidP="002C24CF">
      <w:pPr>
        <w:jc w:val="both"/>
      </w:pPr>
      <w:r w:rsidRPr="00CF4B3B">
        <w:t xml:space="preserve">«За»-45 человек </w:t>
      </w:r>
    </w:p>
    <w:p w:rsidR="002C24CF" w:rsidRPr="00CF4B3B" w:rsidRDefault="002C24CF" w:rsidP="002C24CF">
      <w:pPr>
        <w:jc w:val="both"/>
      </w:pPr>
      <w:r w:rsidRPr="00CF4B3B">
        <w:t xml:space="preserve"> «Против» - 0</w:t>
      </w:r>
    </w:p>
    <w:p w:rsidR="002C24CF" w:rsidRPr="00CF4B3B" w:rsidRDefault="002C24CF" w:rsidP="002C24CF">
      <w:pPr>
        <w:jc w:val="both"/>
      </w:pPr>
      <w:r w:rsidRPr="00CF4B3B">
        <w:t>«Воздержались»-  0</w:t>
      </w:r>
    </w:p>
    <w:p w:rsidR="002C24CF" w:rsidRPr="00CF4B3B" w:rsidRDefault="002C24CF" w:rsidP="002C24CF">
      <w:pPr>
        <w:pStyle w:val="a6"/>
        <w:rPr>
          <w:sz w:val="24"/>
          <w:szCs w:val="24"/>
        </w:rPr>
      </w:pPr>
      <w:r w:rsidRPr="00CF4B3B">
        <w:rPr>
          <w:b/>
          <w:sz w:val="24"/>
          <w:szCs w:val="24"/>
        </w:rPr>
        <w:lastRenderedPageBreak/>
        <w:t xml:space="preserve">РЕШИЛИ:  </w:t>
      </w:r>
      <w:r w:rsidRPr="00CF4B3B">
        <w:rPr>
          <w:sz w:val="24"/>
          <w:szCs w:val="24"/>
        </w:rPr>
        <w:t>Рекомендовать  администрации Кожурлинского сельсовета Убинского района Новосибирской области</w:t>
      </w:r>
      <w:r w:rsidR="00CF4B3B" w:rsidRPr="00CF4B3B">
        <w:rPr>
          <w:sz w:val="24"/>
          <w:szCs w:val="24"/>
        </w:rPr>
        <w:t xml:space="preserve"> принять постановление администрации Кожурлинского сельсовета Убинского района Новосибирской области об актуализации схемы теплоснабжения на 2025 год.</w:t>
      </w:r>
    </w:p>
    <w:p w:rsidR="002C24CF" w:rsidRPr="00CF4B3B" w:rsidRDefault="002C24CF" w:rsidP="002C24CF">
      <w:pPr>
        <w:pStyle w:val="a6"/>
        <w:rPr>
          <w:sz w:val="24"/>
          <w:szCs w:val="24"/>
        </w:rPr>
      </w:pPr>
    </w:p>
    <w:p w:rsidR="002C24CF" w:rsidRPr="00CF4B3B" w:rsidRDefault="002C24CF" w:rsidP="00387EB3">
      <w:pPr>
        <w:pStyle w:val="a3"/>
        <w:jc w:val="both"/>
      </w:pPr>
    </w:p>
    <w:p w:rsidR="00B141FF" w:rsidRPr="00CF4B3B" w:rsidRDefault="00B141FF" w:rsidP="00387EB3">
      <w:pPr>
        <w:pStyle w:val="a3"/>
        <w:jc w:val="both"/>
        <w:rPr>
          <w:b/>
        </w:rPr>
      </w:pPr>
    </w:p>
    <w:p w:rsidR="00387EB3" w:rsidRPr="00CF4B3B" w:rsidRDefault="00387EB3" w:rsidP="00387EB3">
      <w:pPr>
        <w:ind w:firstLine="540"/>
        <w:jc w:val="both"/>
        <w:rPr>
          <w:spacing w:val="2"/>
        </w:rPr>
      </w:pPr>
    </w:p>
    <w:p w:rsidR="00387EB3" w:rsidRPr="00CF4B3B" w:rsidRDefault="00387EB3" w:rsidP="00387EB3">
      <w:pPr>
        <w:jc w:val="both"/>
      </w:pPr>
      <w:r w:rsidRPr="00CF4B3B">
        <w:t xml:space="preserve">Председательствующий   заседания                                               </w:t>
      </w:r>
      <w:r w:rsidR="00CF4B3B">
        <w:t xml:space="preserve">  </w:t>
      </w:r>
      <w:r w:rsidRPr="00CF4B3B">
        <w:t xml:space="preserve">   Т.А. Иванова</w:t>
      </w:r>
    </w:p>
    <w:p w:rsidR="00387EB3" w:rsidRPr="00CF4B3B" w:rsidRDefault="00387EB3" w:rsidP="00387EB3">
      <w:pPr>
        <w:jc w:val="both"/>
      </w:pPr>
      <w:r w:rsidRPr="00CF4B3B">
        <w:t xml:space="preserve">Секретарь  заседания                                                                         </w:t>
      </w:r>
      <w:r w:rsidR="00CF4B3B">
        <w:t xml:space="preserve"> </w:t>
      </w:r>
      <w:r w:rsidRPr="00CF4B3B">
        <w:t xml:space="preserve"> Г.Н. Соловьева</w:t>
      </w:r>
    </w:p>
    <w:p w:rsidR="00387EB3" w:rsidRPr="00CF4B3B" w:rsidRDefault="00387EB3" w:rsidP="00387EB3">
      <w:pPr>
        <w:ind w:right="-1" w:firstLine="709"/>
        <w:jc w:val="center"/>
        <w:rPr>
          <w:b/>
          <w:color w:val="002060"/>
        </w:rPr>
      </w:pPr>
    </w:p>
    <w:p w:rsidR="00387EB3" w:rsidRDefault="00387EB3" w:rsidP="00387EB3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387EB3" w:rsidRDefault="00387EB3" w:rsidP="00387EB3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387EB3" w:rsidRDefault="00387EB3" w:rsidP="00387EB3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DA5D89" w:rsidRDefault="00DA5D89"/>
    <w:sectPr w:rsidR="00DA5D89" w:rsidSect="00DA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7EB3"/>
    <w:rsid w:val="002C24CF"/>
    <w:rsid w:val="00387EB3"/>
    <w:rsid w:val="003A12C4"/>
    <w:rsid w:val="00537529"/>
    <w:rsid w:val="005C13DE"/>
    <w:rsid w:val="00AC67DF"/>
    <w:rsid w:val="00B141FF"/>
    <w:rsid w:val="00C9674E"/>
    <w:rsid w:val="00C96B58"/>
    <w:rsid w:val="00CF4B3B"/>
    <w:rsid w:val="00DA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387E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87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87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38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7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2024-06-28T02:21:00Z</dcterms:created>
  <dcterms:modified xsi:type="dcterms:W3CDTF">2024-06-28T07:50:00Z</dcterms:modified>
</cp:coreProperties>
</file>