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E109DF" w:rsidP="00EF0FA5">
            <w:pPr>
              <w:jc w:val="center"/>
              <w:rPr>
                <w:sz w:val="28"/>
              </w:rPr>
            </w:pPr>
            <w:r w:rsidRPr="00E109D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3pt;height:88.3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8E3A09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C33AE9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  <w:r w:rsidR="008E3A09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A74869">
              <w:rPr>
                <w:b/>
                <w:caps/>
                <w:shadow/>
                <w:sz w:val="44"/>
                <w:szCs w:val="44"/>
                <w:vertAlign w:val="subscript"/>
              </w:rPr>
              <w:t>февраля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2025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C33AE9">
              <w:rPr>
                <w:b/>
                <w:caps/>
                <w:shadow/>
                <w:sz w:val="44"/>
                <w:szCs w:val="44"/>
                <w:vertAlign w:val="subscript"/>
              </w:rPr>
              <w:t>6</w:t>
            </w:r>
          </w:p>
        </w:tc>
      </w:tr>
    </w:tbl>
    <w:p w:rsidR="00BA1070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  <w:bookmarkStart w:id="0" w:name="_GoBack"/>
      <w:bookmarkEnd w:id="0"/>
    </w:p>
    <w:p w:rsidR="00C33AE9" w:rsidRPr="00C33AE9" w:rsidRDefault="00C33AE9" w:rsidP="00C33AE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33AE9">
        <w:rPr>
          <w:b/>
          <w:bCs/>
          <w:sz w:val="22"/>
          <w:szCs w:val="22"/>
        </w:rPr>
        <w:t xml:space="preserve">АДМИНИСТРАЦИЯ КОЖУРЛИНСКОГО СЕЛЬСОВЕТА </w:t>
      </w:r>
    </w:p>
    <w:p w:rsidR="00C33AE9" w:rsidRPr="00C33AE9" w:rsidRDefault="00C33AE9" w:rsidP="00C33AE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33AE9">
        <w:rPr>
          <w:b/>
          <w:bCs/>
          <w:sz w:val="22"/>
          <w:szCs w:val="22"/>
        </w:rPr>
        <w:t>УБИНСКОГО РАЙОНА НОВОСИБИРСКОЙ ОБЛАСТИ</w:t>
      </w:r>
    </w:p>
    <w:p w:rsidR="00C33AE9" w:rsidRPr="00C33AE9" w:rsidRDefault="00C33AE9" w:rsidP="00C33AE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33AE9" w:rsidRPr="00C33AE9" w:rsidRDefault="00C33AE9" w:rsidP="00C33AE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33AE9" w:rsidRPr="00C33AE9" w:rsidRDefault="00C33AE9" w:rsidP="00C33AE9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33AE9">
        <w:rPr>
          <w:b/>
          <w:bCs/>
          <w:sz w:val="22"/>
          <w:szCs w:val="22"/>
        </w:rPr>
        <w:t>ПОСТАНОВЛЕНИЕ</w:t>
      </w:r>
    </w:p>
    <w:p w:rsidR="00C33AE9" w:rsidRPr="00C33AE9" w:rsidRDefault="00C33AE9" w:rsidP="00C33AE9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C33AE9" w:rsidRPr="00C33AE9" w:rsidRDefault="00C33AE9" w:rsidP="00C33AE9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33AE9">
        <w:rPr>
          <w:bCs/>
          <w:sz w:val="22"/>
          <w:szCs w:val="22"/>
        </w:rPr>
        <w:t xml:space="preserve">                  </w:t>
      </w:r>
      <w:r>
        <w:rPr>
          <w:bCs/>
          <w:sz w:val="22"/>
          <w:szCs w:val="22"/>
        </w:rPr>
        <w:t xml:space="preserve">            </w:t>
      </w:r>
      <w:r w:rsidRPr="00C33AE9">
        <w:rPr>
          <w:bCs/>
          <w:sz w:val="22"/>
          <w:szCs w:val="22"/>
        </w:rPr>
        <w:t>от 17.02.2025                                                  № 12-па</w:t>
      </w:r>
    </w:p>
    <w:p w:rsidR="00C33AE9" w:rsidRPr="00C33AE9" w:rsidRDefault="00C33AE9" w:rsidP="00C33AE9">
      <w:pPr>
        <w:widowControl w:val="0"/>
        <w:tabs>
          <w:tab w:val="left" w:pos="188"/>
        </w:tabs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C33AE9" w:rsidRPr="00C33AE9" w:rsidRDefault="00C33AE9" w:rsidP="00C33AE9">
      <w:pPr>
        <w:pStyle w:val="a6"/>
        <w:jc w:val="center"/>
        <w:rPr>
          <w:sz w:val="22"/>
          <w:szCs w:val="22"/>
        </w:rPr>
      </w:pPr>
      <w:r w:rsidRPr="00C33AE9">
        <w:rPr>
          <w:sz w:val="22"/>
          <w:szCs w:val="22"/>
        </w:rPr>
        <w:t>Об утверждении Формы проверочного листа (список контрольных вопросов), используемого при проведении плановой проверки в рамках осуществления муниципального контроля в сфере благоустройства на территории Кожурлинского сельсовета Убинского района</w:t>
      </w:r>
    </w:p>
    <w:p w:rsidR="00C33AE9" w:rsidRPr="00C33AE9" w:rsidRDefault="00C33AE9" w:rsidP="00C33AE9">
      <w:pPr>
        <w:pStyle w:val="a6"/>
        <w:jc w:val="center"/>
        <w:rPr>
          <w:sz w:val="22"/>
          <w:szCs w:val="22"/>
        </w:rPr>
      </w:pPr>
      <w:r w:rsidRPr="00C33AE9">
        <w:rPr>
          <w:sz w:val="22"/>
          <w:szCs w:val="22"/>
        </w:rPr>
        <w:t xml:space="preserve"> Новосибирской области</w:t>
      </w:r>
    </w:p>
    <w:p w:rsidR="00C33AE9" w:rsidRPr="00C33AE9" w:rsidRDefault="00C33AE9" w:rsidP="00C33AE9">
      <w:pPr>
        <w:pStyle w:val="a6"/>
        <w:jc w:val="center"/>
        <w:rPr>
          <w:sz w:val="22"/>
          <w:szCs w:val="22"/>
        </w:rPr>
      </w:pPr>
    </w:p>
    <w:p w:rsidR="00C33AE9" w:rsidRPr="00C33AE9" w:rsidRDefault="00C33AE9" w:rsidP="00C33AE9">
      <w:pPr>
        <w:pStyle w:val="a6"/>
        <w:rPr>
          <w:sz w:val="22"/>
          <w:szCs w:val="22"/>
        </w:rPr>
      </w:pPr>
      <w:r w:rsidRPr="00C33AE9">
        <w:rPr>
          <w:sz w:val="22"/>
          <w:szCs w:val="22"/>
        </w:rPr>
        <w:t xml:space="preserve">       </w:t>
      </w:r>
      <w:proofErr w:type="gramStart"/>
      <w:r w:rsidRPr="00C33AE9">
        <w:rPr>
          <w:sz w:val="22"/>
          <w:szCs w:val="22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 октября 2021 года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</w:t>
      </w:r>
      <w:proofErr w:type="gramEnd"/>
      <w:r w:rsidRPr="00C33AE9">
        <w:rPr>
          <w:sz w:val="22"/>
          <w:szCs w:val="22"/>
        </w:rPr>
        <w:t xml:space="preserve"> случаев обязательного применения проверочных листов», администрация Кожурлинского сельсовета Убинского района Новосибирской области </w:t>
      </w:r>
    </w:p>
    <w:p w:rsidR="00C33AE9" w:rsidRPr="00C33AE9" w:rsidRDefault="00C33AE9" w:rsidP="00C33AE9">
      <w:pPr>
        <w:pStyle w:val="a6"/>
        <w:rPr>
          <w:rFonts w:eastAsia="SimSun"/>
          <w:sz w:val="22"/>
          <w:szCs w:val="22"/>
          <w:lang w:eastAsia="ar-SA"/>
        </w:rPr>
      </w:pPr>
      <w:proofErr w:type="spellStart"/>
      <w:proofErr w:type="gramStart"/>
      <w:r w:rsidRPr="00C33AE9">
        <w:rPr>
          <w:rFonts w:eastAsia="SimSun"/>
          <w:b/>
          <w:bCs/>
          <w:sz w:val="22"/>
          <w:szCs w:val="22"/>
          <w:lang w:eastAsia="ar-SA"/>
        </w:rPr>
        <w:t>п</w:t>
      </w:r>
      <w:proofErr w:type="spellEnd"/>
      <w:proofErr w:type="gramEnd"/>
      <w:r w:rsidRPr="00C33AE9">
        <w:rPr>
          <w:rFonts w:eastAsia="SimSun"/>
          <w:b/>
          <w:bCs/>
          <w:sz w:val="22"/>
          <w:szCs w:val="22"/>
          <w:lang w:eastAsia="ar-SA"/>
        </w:rPr>
        <w:t xml:space="preserve"> о с т а </w:t>
      </w:r>
      <w:proofErr w:type="spellStart"/>
      <w:r w:rsidRPr="00C33AE9">
        <w:rPr>
          <w:rFonts w:eastAsia="SimSun"/>
          <w:b/>
          <w:bCs/>
          <w:sz w:val="22"/>
          <w:szCs w:val="22"/>
          <w:lang w:eastAsia="ar-SA"/>
        </w:rPr>
        <w:t>н</w:t>
      </w:r>
      <w:proofErr w:type="spellEnd"/>
      <w:r w:rsidRPr="00C33AE9">
        <w:rPr>
          <w:rFonts w:eastAsia="SimSun"/>
          <w:b/>
          <w:bCs/>
          <w:sz w:val="22"/>
          <w:szCs w:val="22"/>
          <w:lang w:eastAsia="ar-SA"/>
        </w:rPr>
        <w:t xml:space="preserve"> о в л я е т:</w:t>
      </w:r>
    </w:p>
    <w:p w:rsidR="00C33AE9" w:rsidRPr="00C33AE9" w:rsidRDefault="00C33AE9" w:rsidP="00C33AE9">
      <w:pPr>
        <w:shd w:val="clear" w:color="auto" w:fill="FFFFFF"/>
        <w:textAlignment w:val="baseline"/>
        <w:rPr>
          <w:sz w:val="22"/>
          <w:szCs w:val="22"/>
        </w:rPr>
      </w:pPr>
      <w:r w:rsidRPr="00C33AE9">
        <w:rPr>
          <w:sz w:val="22"/>
          <w:szCs w:val="22"/>
        </w:rPr>
        <w:t xml:space="preserve">     1.Утвердить прилагаемую Форму проверочного листа (список контрольных вопросов), используемого при проведении плановой проверки в рамках осуществления муниципального контроля в сфере  благоустройства на территории Кожурлинского сельсовета Убинского района Новосибирской области.</w:t>
      </w:r>
    </w:p>
    <w:p w:rsidR="00C33AE9" w:rsidRPr="00C33AE9" w:rsidRDefault="00C33AE9" w:rsidP="00C33AE9">
      <w:pPr>
        <w:jc w:val="both"/>
        <w:rPr>
          <w:sz w:val="22"/>
          <w:szCs w:val="22"/>
        </w:rPr>
      </w:pPr>
      <w:r w:rsidRPr="00C33AE9">
        <w:rPr>
          <w:sz w:val="22"/>
          <w:szCs w:val="22"/>
        </w:rPr>
        <w:t xml:space="preserve">      2.</w:t>
      </w:r>
      <w:r w:rsidRPr="00C33AE9">
        <w:rPr>
          <w:color w:val="FF0000"/>
          <w:sz w:val="22"/>
          <w:szCs w:val="22"/>
        </w:rPr>
        <w:t xml:space="preserve"> </w:t>
      </w:r>
      <w:r w:rsidRPr="00C33AE9">
        <w:rPr>
          <w:sz w:val="22"/>
          <w:szCs w:val="22"/>
        </w:rPr>
        <w:t xml:space="preserve">Опубликовать настоящее постановление </w:t>
      </w:r>
      <w:r w:rsidRPr="00C33AE9">
        <w:rPr>
          <w:bCs/>
          <w:sz w:val="22"/>
          <w:szCs w:val="22"/>
        </w:rPr>
        <w:t>в периодическом печатном издании</w:t>
      </w:r>
      <w:r w:rsidRPr="00C33AE9">
        <w:rPr>
          <w:b/>
          <w:bCs/>
          <w:sz w:val="22"/>
          <w:szCs w:val="22"/>
        </w:rPr>
        <w:t xml:space="preserve"> «</w:t>
      </w:r>
      <w:r w:rsidRPr="00C33AE9">
        <w:rPr>
          <w:bCs/>
          <w:sz w:val="22"/>
          <w:szCs w:val="22"/>
        </w:rPr>
        <w:t>Вести Кожурлы</w:t>
      </w:r>
      <w:r w:rsidRPr="00C33AE9">
        <w:rPr>
          <w:sz w:val="22"/>
          <w:szCs w:val="22"/>
        </w:rPr>
        <w:t>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33AE9" w:rsidRPr="00C33AE9" w:rsidRDefault="00C33AE9" w:rsidP="00C33AE9">
      <w:pPr>
        <w:jc w:val="both"/>
        <w:rPr>
          <w:sz w:val="22"/>
          <w:szCs w:val="22"/>
        </w:rPr>
      </w:pPr>
      <w:r w:rsidRPr="00C33AE9">
        <w:rPr>
          <w:sz w:val="22"/>
          <w:szCs w:val="22"/>
        </w:rPr>
        <w:t xml:space="preserve">     3. Контроль исполнения настоящего постановления оставляю за собой. </w:t>
      </w:r>
    </w:p>
    <w:p w:rsidR="00C33AE9" w:rsidRPr="00C33AE9" w:rsidRDefault="00C33AE9" w:rsidP="00C33AE9">
      <w:pPr>
        <w:ind w:firstLine="567"/>
        <w:jc w:val="both"/>
        <w:rPr>
          <w:sz w:val="22"/>
          <w:szCs w:val="22"/>
        </w:rPr>
      </w:pPr>
      <w:r w:rsidRPr="00C33AE9">
        <w:rPr>
          <w:sz w:val="22"/>
          <w:szCs w:val="22"/>
        </w:rPr>
        <w:t xml:space="preserve">       </w:t>
      </w:r>
    </w:p>
    <w:p w:rsidR="00C33AE9" w:rsidRPr="00C33AE9" w:rsidRDefault="00C33AE9" w:rsidP="00C33AE9">
      <w:pPr>
        <w:rPr>
          <w:sz w:val="22"/>
          <w:szCs w:val="22"/>
        </w:rPr>
      </w:pPr>
      <w:r w:rsidRPr="00C33AE9">
        <w:rPr>
          <w:sz w:val="22"/>
          <w:szCs w:val="22"/>
        </w:rPr>
        <w:t xml:space="preserve">  </w:t>
      </w:r>
    </w:p>
    <w:p w:rsidR="00C33AE9" w:rsidRPr="00C33AE9" w:rsidRDefault="00C33AE9" w:rsidP="00C33AE9">
      <w:pPr>
        <w:rPr>
          <w:sz w:val="22"/>
          <w:szCs w:val="22"/>
        </w:rPr>
      </w:pPr>
    </w:p>
    <w:p w:rsidR="00C33AE9" w:rsidRPr="00C33AE9" w:rsidRDefault="00C33AE9" w:rsidP="00C33AE9">
      <w:pPr>
        <w:jc w:val="both"/>
        <w:rPr>
          <w:sz w:val="22"/>
          <w:szCs w:val="22"/>
        </w:rPr>
      </w:pPr>
      <w:r w:rsidRPr="00C33AE9">
        <w:rPr>
          <w:sz w:val="22"/>
          <w:szCs w:val="22"/>
        </w:rPr>
        <w:t xml:space="preserve">Глава Кожурлинского сельсовета </w:t>
      </w:r>
    </w:p>
    <w:p w:rsidR="00C33AE9" w:rsidRPr="00C33AE9" w:rsidRDefault="00C33AE9" w:rsidP="00C33AE9">
      <w:pPr>
        <w:rPr>
          <w:b/>
          <w:sz w:val="22"/>
          <w:szCs w:val="22"/>
        </w:rPr>
      </w:pPr>
      <w:r w:rsidRPr="00C33AE9">
        <w:rPr>
          <w:sz w:val="22"/>
          <w:szCs w:val="22"/>
        </w:rPr>
        <w:t>Убинского района Новосибирской области                                   Е.Н. Нехаева</w:t>
      </w:r>
    </w:p>
    <w:p w:rsidR="00C33AE9" w:rsidRPr="00C33AE9" w:rsidRDefault="00C33AE9" w:rsidP="00C33AE9">
      <w:pPr>
        <w:rPr>
          <w:bCs/>
          <w:sz w:val="22"/>
          <w:szCs w:val="22"/>
        </w:rPr>
      </w:pPr>
    </w:p>
    <w:p w:rsidR="00C33AE9" w:rsidRPr="00C33AE9" w:rsidRDefault="00C33AE9" w:rsidP="00C33AE9">
      <w:pPr>
        <w:suppressAutoHyphens/>
        <w:ind w:left="4956" w:right="40"/>
        <w:jc w:val="right"/>
        <w:rPr>
          <w:color w:val="000000"/>
          <w:kern w:val="2"/>
          <w:sz w:val="22"/>
          <w:szCs w:val="22"/>
        </w:rPr>
      </w:pPr>
    </w:p>
    <w:p w:rsidR="00C33AE9" w:rsidRPr="00C33AE9" w:rsidRDefault="00C33AE9" w:rsidP="00C33AE9">
      <w:pPr>
        <w:suppressAutoHyphens/>
        <w:ind w:left="4956" w:right="40"/>
        <w:jc w:val="right"/>
        <w:rPr>
          <w:color w:val="000000"/>
          <w:kern w:val="2"/>
          <w:sz w:val="22"/>
          <w:szCs w:val="22"/>
        </w:rPr>
      </w:pPr>
    </w:p>
    <w:p w:rsidR="00C33AE9" w:rsidRPr="00C33AE9" w:rsidRDefault="00C33AE9" w:rsidP="00C33AE9">
      <w:pPr>
        <w:suppressAutoHyphens/>
        <w:ind w:left="4956" w:right="40"/>
        <w:jc w:val="right"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>Приложение № 1</w:t>
      </w:r>
    </w:p>
    <w:p w:rsidR="00C33AE9" w:rsidRPr="00C33AE9" w:rsidRDefault="00C33AE9" w:rsidP="00C33AE9">
      <w:pPr>
        <w:suppressAutoHyphens/>
        <w:ind w:left="4956" w:right="40"/>
        <w:jc w:val="right"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 xml:space="preserve">к постановлению администрации Кожурлинского сельсовета Убинского района </w:t>
      </w:r>
    </w:p>
    <w:p w:rsidR="00C33AE9" w:rsidRPr="00C33AE9" w:rsidRDefault="00C33AE9" w:rsidP="00C33AE9">
      <w:pPr>
        <w:suppressAutoHyphens/>
        <w:ind w:left="4956" w:right="40"/>
        <w:jc w:val="right"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>Новосибирской области</w:t>
      </w:r>
    </w:p>
    <w:p w:rsidR="00C33AE9" w:rsidRPr="00C33AE9" w:rsidRDefault="00C33AE9" w:rsidP="00C33AE9">
      <w:pPr>
        <w:suppressAutoHyphens/>
        <w:ind w:left="4843" w:right="-57"/>
        <w:jc w:val="center"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 xml:space="preserve">                    от 17.02.2025  № 12-па</w:t>
      </w:r>
    </w:p>
    <w:p w:rsidR="00C33AE9" w:rsidRPr="00C33AE9" w:rsidRDefault="00C33AE9" w:rsidP="00C33AE9">
      <w:pPr>
        <w:tabs>
          <w:tab w:val="left" w:pos="2055"/>
        </w:tabs>
        <w:suppressAutoHyphens/>
        <w:jc w:val="center"/>
        <w:rPr>
          <w:b/>
          <w:kern w:val="2"/>
          <w:sz w:val="22"/>
          <w:szCs w:val="22"/>
        </w:rPr>
      </w:pPr>
      <w:r w:rsidRPr="00C33AE9">
        <w:rPr>
          <w:b/>
          <w:kern w:val="2"/>
          <w:sz w:val="22"/>
          <w:szCs w:val="22"/>
        </w:rPr>
        <w:lastRenderedPageBreak/>
        <w:t>Проверочный лист (список контрольных вопросов), используемый при осуществлении плановой проверки по муниципальному контролю в сфере благоустройства на территории Кожурлинского сельсовета Убинского района Новосибирской области</w:t>
      </w:r>
    </w:p>
    <w:p w:rsidR="00C33AE9" w:rsidRPr="00C33AE9" w:rsidRDefault="00C33AE9" w:rsidP="00C33AE9">
      <w:pPr>
        <w:tabs>
          <w:tab w:val="left" w:pos="2055"/>
        </w:tabs>
        <w:suppressAutoHyphens/>
        <w:jc w:val="center"/>
        <w:rPr>
          <w:b/>
          <w:kern w:val="2"/>
          <w:sz w:val="22"/>
          <w:szCs w:val="22"/>
        </w:rPr>
      </w:pPr>
    </w:p>
    <w:p w:rsidR="00C33AE9" w:rsidRPr="00C33AE9" w:rsidRDefault="00C33AE9" w:rsidP="00C33AE9">
      <w:pPr>
        <w:tabs>
          <w:tab w:val="left" w:pos="0"/>
        </w:tabs>
        <w:suppressAutoHyphens/>
        <w:autoSpaceDE w:val="0"/>
        <w:autoSpaceDN w:val="0"/>
        <w:adjustRightInd w:val="0"/>
        <w:rPr>
          <w:bCs/>
          <w:kern w:val="2"/>
          <w:sz w:val="22"/>
          <w:szCs w:val="22"/>
          <w:u w:val="single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 xml:space="preserve">1.Вид муниципального контроля: </w:t>
      </w:r>
      <w:r w:rsidRPr="00C33AE9">
        <w:rPr>
          <w:kern w:val="2"/>
          <w:sz w:val="22"/>
          <w:szCs w:val="22"/>
          <w:u w:val="single"/>
          <w:lang w:eastAsia="ar-SA"/>
        </w:rPr>
        <w:t>Муниципальный контроль в сфере благоустройства на территории Кожурлинского сельсовета Убинского района Новосибирской области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>2. Наименование юридического лица, фамилия, имя, отчество (при наличии) индивидуального  предпринимателя______________________________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jc w:val="both"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>__________________________________________________________________</w:t>
      </w:r>
    </w:p>
    <w:p w:rsidR="00C33AE9" w:rsidRPr="00C33AE9" w:rsidRDefault="00C33AE9" w:rsidP="00C33AE9">
      <w:pPr>
        <w:tabs>
          <w:tab w:val="left" w:pos="2055"/>
        </w:tabs>
        <w:suppressAutoHyphens/>
        <w:rPr>
          <w:kern w:val="2"/>
          <w:sz w:val="22"/>
          <w:szCs w:val="22"/>
        </w:rPr>
      </w:pPr>
    </w:p>
    <w:p w:rsidR="00C33AE9" w:rsidRPr="00C33AE9" w:rsidRDefault="00C33AE9" w:rsidP="00C33AE9">
      <w:pPr>
        <w:tabs>
          <w:tab w:val="left" w:pos="2055"/>
        </w:tabs>
        <w:suppressAutoHyphens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>3. Вид деятельности ЮЛ/ИП: __________________________________________________________________</w:t>
      </w:r>
    </w:p>
    <w:p w:rsidR="00C33AE9" w:rsidRPr="00C33AE9" w:rsidRDefault="00C33AE9" w:rsidP="00C33AE9">
      <w:pPr>
        <w:tabs>
          <w:tab w:val="left" w:pos="2055"/>
        </w:tabs>
        <w:suppressAutoHyphens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>__________________________________________________________________</w:t>
      </w:r>
    </w:p>
    <w:p w:rsidR="00C33AE9" w:rsidRPr="00C33AE9" w:rsidRDefault="00C33AE9" w:rsidP="00C33AE9">
      <w:pPr>
        <w:tabs>
          <w:tab w:val="left" w:pos="2055"/>
        </w:tabs>
        <w:suppressAutoHyphens/>
        <w:jc w:val="center"/>
        <w:rPr>
          <w:kern w:val="2"/>
          <w:sz w:val="22"/>
          <w:szCs w:val="22"/>
        </w:rPr>
      </w:pPr>
      <w:proofErr w:type="gramStart"/>
      <w:r w:rsidRPr="00C33AE9">
        <w:rPr>
          <w:kern w:val="2"/>
          <w:sz w:val="22"/>
          <w:szCs w:val="22"/>
        </w:rPr>
        <w:t>(указываются вид (виды) деятельности юридических лиц,</w:t>
      </w:r>
      <w:proofErr w:type="gramEnd"/>
    </w:p>
    <w:p w:rsidR="00C33AE9" w:rsidRPr="00C33AE9" w:rsidRDefault="00C33AE9" w:rsidP="00C33AE9">
      <w:pPr>
        <w:tabs>
          <w:tab w:val="left" w:pos="2055"/>
        </w:tabs>
        <w:suppressAutoHyphens/>
        <w:jc w:val="center"/>
        <w:rPr>
          <w:kern w:val="2"/>
          <w:sz w:val="22"/>
          <w:szCs w:val="22"/>
        </w:rPr>
      </w:pPr>
      <w:proofErr w:type="gramStart"/>
      <w:r w:rsidRPr="00C33AE9">
        <w:rPr>
          <w:kern w:val="2"/>
          <w:sz w:val="22"/>
          <w:szCs w:val="22"/>
        </w:rPr>
        <w:t>индивидуальных предпринимателей, производственных объектов, их типов и (или) отдельных характеристик, категорий риска, классов (категорий) опасности, позволяющих однозначно идентифицировать сферу применения формы проверочного листа)</w:t>
      </w:r>
      <w:proofErr w:type="gramEnd"/>
    </w:p>
    <w:p w:rsidR="00C33AE9" w:rsidRPr="00C33AE9" w:rsidRDefault="00C33AE9" w:rsidP="00C33AE9">
      <w:pPr>
        <w:tabs>
          <w:tab w:val="left" w:pos="2055"/>
        </w:tabs>
        <w:suppressAutoHyphens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 xml:space="preserve">         </w:t>
      </w:r>
    </w:p>
    <w:p w:rsidR="00C33AE9" w:rsidRPr="00C33AE9" w:rsidRDefault="00C33AE9" w:rsidP="00C33AE9">
      <w:pPr>
        <w:suppressAutoHyphens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 xml:space="preserve">4. Ограничение предмета плановой проверки обязательными требованиями, требованиями, установленными муниципальными правовыми актами (если предусмотрено Положением/Порядком организации и проведения вида муниципального контроля) </w:t>
      </w:r>
    </w:p>
    <w:p w:rsidR="00C33AE9" w:rsidRPr="00C33AE9" w:rsidRDefault="00C33AE9" w:rsidP="00C33AE9">
      <w:pPr>
        <w:suppressAutoHyphens/>
        <w:jc w:val="both"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>____________________________________________________________________________________________________________________________________________</w:t>
      </w:r>
    </w:p>
    <w:p w:rsidR="00C33AE9" w:rsidRPr="00C33AE9" w:rsidRDefault="00C33AE9" w:rsidP="00C33AE9">
      <w:pPr>
        <w:suppressAutoHyphens/>
        <w:jc w:val="both"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 xml:space="preserve"> </w:t>
      </w:r>
    </w:p>
    <w:p w:rsidR="00C33AE9" w:rsidRPr="00C33AE9" w:rsidRDefault="00C33AE9" w:rsidP="00C33AE9">
      <w:pPr>
        <w:suppressAutoHyphens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</w:rPr>
        <w:t>5. Наименование органа муниципального контроля:</w:t>
      </w:r>
      <w:r w:rsidRPr="00C33AE9">
        <w:rPr>
          <w:color w:val="0000FF"/>
          <w:kern w:val="2"/>
          <w:sz w:val="22"/>
          <w:szCs w:val="22"/>
        </w:rPr>
        <w:t xml:space="preserve"> </w:t>
      </w:r>
      <w:r w:rsidRPr="00C33AE9">
        <w:rPr>
          <w:kern w:val="2"/>
          <w:sz w:val="22"/>
          <w:szCs w:val="22"/>
        </w:rPr>
        <w:t>____________________________________________________________________________________________________________________________________</w:t>
      </w:r>
    </w:p>
    <w:p w:rsidR="00C33AE9" w:rsidRPr="00C33AE9" w:rsidRDefault="00C33AE9" w:rsidP="00C33AE9">
      <w:pPr>
        <w:suppressAutoHyphens/>
        <w:rPr>
          <w:kern w:val="2"/>
          <w:sz w:val="22"/>
          <w:szCs w:val="22"/>
        </w:rPr>
      </w:pPr>
    </w:p>
    <w:p w:rsidR="00C33AE9" w:rsidRPr="00C33AE9" w:rsidRDefault="00C33AE9" w:rsidP="00C33AE9">
      <w:pPr>
        <w:tabs>
          <w:tab w:val="left" w:pos="1134"/>
        </w:tabs>
        <w:suppressAutoHyphens/>
        <w:contextualSpacing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 xml:space="preserve"> 6. 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производственные объекты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jc w:val="both"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>__________________________________________________________________</w:t>
      </w:r>
    </w:p>
    <w:p w:rsidR="00C33AE9" w:rsidRPr="00C33AE9" w:rsidRDefault="00C33AE9" w:rsidP="00C33AE9">
      <w:pPr>
        <w:tabs>
          <w:tab w:val="left" w:pos="1134"/>
        </w:tabs>
        <w:suppressAutoHyphens/>
        <w:jc w:val="both"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</w:rPr>
        <w:t>__________________________________________________________________</w:t>
      </w:r>
      <w:r w:rsidRPr="00C33AE9">
        <w:rPr>
          <w:kern w:val="2"/>
          <w:sz w:val="22"/>
          <w:szCs w:val="22"/>
          <w:lang w:eastAsia="ar-SA"/>
        </w:rPr>
        <w:t xml:space="preserve"> </w:t>
      </w:r>
    </w:p>
    <w:p w:rsidR="00C33AE9" w:rsidRPr="00C33AE9" w:rsidRDefault="00C33AE9" w:rsidP="00C33AE9">
      <w:pPr>
        <w:tabs>
          <w:tab w:val="left" w:pos="1134"/>
        </w:tabs>
        <w:suppressAutoHyphens/>
        <w:rPr>
          <w:kern w:val="2"/>
          <w:sz w:val="22"/>
          <w:szCs w:val="22"/>
          <w:lang w:eastAsia="ar-SA"/>
        </w:rPr>
      </w:pPr>
    </w:p>
    <w:p w:rsidR="00C33AE9" w:rsidRPr="00C33AE9" w:rsidRDefault="00C33AE9" w:rsidP="00C33AE9">
      <w:pPr>
        <w:tabs>
          <w:tab w:val="left" w:pos="1134"/>
        </w:tabs>
        <w:suppressAutoHyphens/>
        <w:rPr>
          <w:kern w:val="2"/>
          <w:sz w:val="22"/>
          <w:szCs w:val="22"/>
        </w:rPr>
      </w:pPr>
      <w:r w:rsidRPr="00C33AE9">
        <w:rPr>
          <w:kern w:val="2"/>
          <w:sz w:val="22"/>
          <w:szCs w:val="22"/>
          <w:lang w:eastAsia="ar-SA"/>
        </w:rPr>
        <w:t>7. Реквизиты постановления руководителя органа муниципального контроля о проведении проверки ____________________________________________________________________________________________________________________________________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 xml:space="preserve"> 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>8. Учетный номер проверки и дата присвоения учетного номера проверки в едином реестре проверок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jc w:val="both"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>______________________________________________________________________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jc w:val="both"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>______________________________________________________________________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jc w:val="both"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 xml:space="preserve">        </w:t>
      </w:r>
    </w:p>
    <w:p w:rsidR="00C33AE9" w:rsidRPr="00C33AE9" w:rsidRDefault="00C33AE9" w:rsidP="00C33AE9">
      <w:pPr>
        <w:tabs>
          <w:tab w:val="left" w:pos="1134"/>
        </w:tabs>
        <w:suppressAutoHyphens/>
        <w:contextualSpacing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lang w:eastAsia="ar-SA"/>
        </w:rPr>
        <w:t xml:space="preserve"> 9. Должность, фамилия и инициалы должностного лица органа муниципального контроля, проводящего плановую проверку и заполняющего проверочный  лист__________________________________________________</w:t>
      </w:r>
    </w:p>
    <w:p w:rsidR="00C33AE9" w:rsidRPr="00C33AE9" w:rsidRDefault="00C33AE9" w:rsidP="00C33AE9">
      <w:pPr>
        <w:rPr>
          <w:sz w:val="22"/>
          <w:szCs w:val="22"/>
        </w:rPr>
      </w:pPr>
      <w:r w:rsidRPr="00C33AE9">
        <w:rPr>
          <w:sz w:val="22"/>
          <w:szCs w:val="22"/>
        </w:rPr>
        <w:t>__________________________________________________________________</w:t>
      </w:r>
    </w:p>
    <w:p w:rsidR="00C33AE9" w:rsidRPr="00C33AE9" w:rsidRDefault="00C33AE9" w:rsidP="00C33AE9">
      <w:pPr>
        <w:rPr>
          <w:sz w:val="22"/>
          <w:szCs w:val="22"/>
        </w:rPr>
      </w:pPr>
    </w:p>
    <w:p w:rsidR="00C33AE9" w:rsidRPr="00C33AE9" w:rsidRDefault="00C33AE9" w:rsidP="00C33AE9">
      <w:pPr>
        <w:rPr>
          <w:sz w:val="22"/>
          <w:szCs w:val="22"/>
        </w:rPr>
      </w:pPr>
      <w:r w:rsidRPr="00C33AE9">
        <w:rPr>
          <w:sz w:val="22"/>
          <w:szCs w:val="22"/>
        </w:rPr>
        <w:t>10. Иные необходимые данные, установленные положением об организации и проведения муниципального контроля</w:t>
      </w:r>
      <w:r w:rsidRPr="00C33AE9">
        <w:rPr>
          <w:b/>
          <w:color w:val="0000FF"/>
          <w:sz w:val="22"/>
          <w:szCs w:val="22"/>
        </w:rPr>
        <w:t xml:space="preserve"> </w:t>
      </w:r>
      <w:r w:rsidRPr="00C33AE9">
        <w:rPr>
          <w:sz w:val="22"/>
          <w:szCs w:val="22"/>
        </w:rPr>
        <w:t>в сфере благоустройства на территории Кожурлинского сельсовета Убинского района Новосибирской области</w:t>
      </w:r>
    </w:p>
    <w:p w:rsidR="00C33AE9" w:rsidRPr="00C33AE9" w:rsidRDefault="00C33AE9" w:rsidP="00C33AE9">
      <w:pPr>
        <w:rPr>
          <w:sz w:val="22"/>
          <w:szCs w:val="22"/>
        </w:rPr>
      </w:pPr>
      <w:r w:rsidRPr="00C33AE9">
        <w:rPr>
          <w:sz w:val="22"/>
          <w:szCs w:val="22"/>
        </w:rPr>
        <w:t>____________________________________________________________________________________________________________________________________________</w:t>
      </w:r>
      <w:r w:rsidRPr="00C33AE9">
        <w:rPr>
          <w:sz w:val="22"/>
          <w:szCs w:val="22"/>
        </w:rPr>
        <w:br/>
        <w:t xml:space="preserve">          </w:t>
      </w:r>
    </w:p>
    <w:p w:rsidR="00C33AE9" w:rsidRPr="00C33AE9" w:rsidRDefault="00C33AE9" w:rsidP="00C33AE9">
      <w:pPr>
        <w:rPr>
          <w:sz w:val="22"/>
          <w:szCs w:val="22"/>
        </w:rPr>
      </w:pPr>
      <w:r w:rsidRPr="00C33AE9">
        <w:rPr>
          <w:sz w:val="22"/>
          <w:szCs w:val="22"/>
        </w:rPr>
        <w:t xml:space="preserve">11. Перечень вопросов, отражающих содержание обязательных требований и (или) требований, установленных муниципальными правовыми актами, ответы на которые однозначно </w:t>
      </w:r>
      <w:r w:rsidRPr="00C33AE9">
        <w:rPr>
          <w:sz w:val="22"/>
          <w:szCs w:val="22"/>
        </w:rPr>
        <w:lastRenderedPageBreak/>
        <w:t>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проверки:</w:t>
      </w:r>
    </w:p>
    <w:p w:rsidR="00C33AE9" w:rsidRPr="00912686" w:rsidRDefault="00C33AE9" w:rsidP="00C33AE9">
      <w:pPr>
        <w:ind w:firstLine="708"/>
        <w:rPr>
          <w:color w:val="000000"/>
          <w:sz w:val="28"/>
          <w:szCs w:val="28"/>
        </w:rPr>
        <w:sectPr w:rsidR="00C33AE9" w:rsidRPr="00912686" w:rsidSect="0057181F">
          <w:footerReference w:type="even" r:id="rId8"/>
          <w:footerReference w:type="default" r:id="rId9"/>
          <w:pgSz w:w="11906" w:h="16838"/>
          <w:pgMar w:top="1135" w:right="851" w:bottom="1134" w:left="1701" w:header="0" w:footer="709" w:gutter="0"/>
          <w:cols w:space="708"/>
          <w:titlePg/>
          <w:docGrid w:linePitch="360"/>
        </w:sectPr>
      </w:pPr>
    </w:p>
    <w:tbl>
      <w:tblPr>
        <w:tblStyle w:val="1f8"/>
        <w:tblW w:w="15276" w:type="dxa"/>
        <w:tblLayout w:type="fixed"/>
        <w:tblLook w:val="01E0"/>
      </w:tblPr>
      <w:tblGrid>
        <w:gridCol w:w="558"/>
        <w:gridCol w:w="6638"/>
        <w:gridCol w:w="5528"/>
        <w:gridCol w:w="2552"/>
      </w:tblGrid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lastRenderedPageBreak/>
              <w:t xml:space="preserve">№ </w:t>
            </w:r>
            <w:proofErr w:type="spellStart"/>
            <w:proofErr w:type="gramStart"/>
            <w:r w:rsidRPr="00C33AE9">
              <w:rPr>
                <w:kern w:val="2"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C33AE9">
              <w:rPr>
                <w:kern w:val="2"/>
                <w:sz w:val="22"/>
                <w:szCs w:val="22"/>
                <w:lang w:eastAsia="ar-SA"/>
              </w:rPr>
              <w:t>/</w:t>
            </w:r>
            <w:proofErr w:type="spellStart"/>
            <w:r w:rsidRPr="00C33AE9">
              <w:rPr>
                <w:kern w:val="2"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jc w:val="center"/>
              <w:rPr>
                <w:color w:val="0000FF"/>
                <w:kern w:val="2"/>
                <w:sz w:val="22"/>
                <w:szCs w:val="22"/>
                <w:lang w:eastAsia="ar-SA"/>
              </w:rPr>
            </w:pPr>
            <w:proofErr w:type="gramStart"/>
            <w:r w:rsidRPr="00C33AE9">
              <w:rPr>
                <w:kern w:val="2"/>
                <w:sz w:val="22"/>
                <w:szCs w:val="22"/>
                <w:lang w:eastAsia="ar-SA"/>
              </w:rPr>
              <w:t>Вопросы, отражающие содержание обязательных требований и (или)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 и (или) требований, установленных муниципальными правовыми актами, составляющих предмет проверки</w:t>
            </w:r>
            <w:proofErr w:type="gramEnd"/>
          </w:p>
        </w:tc>
        <w:tc>
          <w:tcPr>
            <w:tcW w:w="5528" w:type="dxa"/>
          </w:tcPr>
          <w:p w:rsidR="00C33AE9" w:rsidRPr="00C33AE9" w:rsidRDefault="00C33AE9" w:rsidP="00291AAA">
            <w:pPr>
              <w:suppressAutoHyphens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Реквизиты нормативных правовых актов,  которыми установлены обязательные требования, требования, установленные муниципальными правовыми актами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-41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Ответы на вопросы</w:t>
            </w:r>
            <w:r w:rsidRPr="00C33AE9">
              <w:rPr>
                <w:rFonts w:eastAsia="Calibri"/>
                <w:kern w:val="2"/>
                <w:sz w:val="22"/>
                <w:szCs w:val="22"/>
                <w:vertAlign w:val="superscript"/>
                <w:lang w:eastAsia="ar-SA"/>
              </w:rPr>
              <w:footnoteReference w:id="1"/>
            </w: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718" w:type="dxa"/>
            <w:gridSpan w:val="3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Уборка территории</w:t>
            </w: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bookmarkStart w:id="1" w:name="_Hlk87600974"/>
            <w:r w:rsidRPr="00C33AE9">
              <w:rPr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 xml:space="preserve">Обеспечивается ли своевременная и качественная </w:t>
            </w:r>
            <w:proofErr w:type="gramStart"/>
            <w:r w:rsidRPr="00C33AE9">
              <w:rPr>
                <w:kern w:val="2"/>
                <w:sz w:val="22"/>
                <w:szCs w:val="22"/>
                <w:lang w:eastAsia="ar-SA"/>
              </w:rPr>
              <w:t>очистка</w:t>
            </w:r>
            <w:proofErr w:type="gramEnd"/>
            <w:r w:rsidRPr="00C33AE9">
              <w:rPr>
                <w:kern w:val="2"/>
                <w:sz w:val="22"/>
                <w:szCs w:val="22"/>
                <w:lang w:eastAsia="ar-SA"/>
              </w:rPr>
              <w:t xml:space="preserve"> и уборка принадлежащих на праве собственности или ином вещном праве земельных участков и прилегающих территорий в соответствии с действующим законодательством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bookmarkEnd w:id="1"/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Имеются ли на территории проверяемого лица факты накопления и размещения отходов производства и потребления в несанкционированных местах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Установлены ли специально предназначенные для временного хранения отходов контейнера либо емкости малого размера (урны, баки). Содержатся ли они в исправном и опрятном состоянии, очищаются ли по мере накопления мусора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C33AE9">
              <w:rPr>
                <w:color w:val="000000"/>
                <w:kern w:val="2"/>
                <w:sz w:val="22"/>
                <w:szCs w:val="22"/>
                <w:lang w:eastAsia="ar-SA"/>
              </w:rPr>
              <w:t>Заключен ли договор на оказание услуги по вывозу бытовых отходов и мусора от жилищ, отходов потребления от  объектов производственного и общественного назначения, мелкорозничной торговли, культурно-бытовых, торговых организаций к объектам размещения, переработки и обезвреживания отходов.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718" w:type="dxa"/>
            <w:gridSpan w:val="3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Ремонт и содержание зданий и сооружений, малых архитектурных форм</w:t>
            </w: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Эксплуатация зданий и сооружений, их ремонт производится ли в соответствии с установленными правилами и нормами технической эксплуатации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Решение от 01.10.2024 года № 226, 41-й сессии Совета депутатов Кожурлинского сельсовета Убинского района Новосибирской области «Об утверждении Правил по </w:t>
            </w: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 xml:space="preserve">Обеспечивается ли доступ </w:t>
            </w:r>
            <w:proofErr w:type="spellStart"/>
            <w:r w:rsidRPr="00C33AE9">
              <w:rPr>
                <w:kern w:val="2"/>
                <w:sz w:val="22"/>
                <w:szCs w:val="22"/>
                <w:lang w:eastAsia="ar-SA"/>
              </w:rPr>
              <w:t>маломобильных</w:t>
            </w:r>
            <w:proofErr w:type="spellEnd"/>
            <w:r w:rsidRPr="00C33AE9">
              <w:rPr>
                <w:kern w:val="2"/>
                <w:sz w:val="22"/>
                <w:szCs w:val="22"/>
                <w:lang w:eastAsia="ar-SA"/>
              </w:rPr>
              <w:t xml:space="preserve"> групп населения к зданиям, строениям, сооружениям, а также земельным участками?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rPr>
                <w:sz w:val="22"/>
                <w:szCs w:val="22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718" w:type="dxa"/>
            <w:gridSpan w:val="3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Работы по озеленению территорий и содержанию зеленых насаждений</w:t>
            </w: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Обеспечивает ли собственник или пользователь земельного участка содержание и сохранность зеленых насаждений, находящихся на этом участке, а также на прилегающих территориях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Допускалась ли самовольная вырубка деревьев и кустарников.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718" w:type="dxa"/>
            <w:gridSpan w:val="3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Проведение работ при строительстве, ремонте, реконструкции коммуникаций</w:t>
            </w: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 xml:space="preserve">Производятся ли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</w:t>
            </w:r>
            <w:r w:rsidRPr="00C33AE9">
              <w:rPr>
                <w:kern w:val="2"/>
                <w:sz w:val="22"/>
                <w:szCs w:val="22"/>
                <w:lang w:eastAsia="ar-SA"/>
              </w:rPr>
              <w:lastRenderedPageBreak/>
              <w:t>планировка грунта, буровые работы)  только при наличии письменного разрешения (ордера на проведение земляных работ), выданного администрацией сельского поселения</w:t>
            </w:r>
          </w:p>
        </w:tc>
        <w:tc>
          <w:tcPr>
            <w:tcW w:w="5528" w:type="dxa"/>
          </w:tcPr>
          <w:p w:rsidR="00C33AE9" w:rsidRPr="00C33AE9" w:rsidRDefault="00C33AE9" w:rsidP="00291AAA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 xml:space="preserve">Решение от 01.10.2024 года № 226, 41-й сессии Совета депутатов Кожурлинского сельсовета Убинского района Новосибирской области «Об утверждении Правил по </w:t>
            </w: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lastRenderedPageBreak/>
              <w:t>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  <w:tr w:rsidR="00C33AE9" w:rsidRPr="00C33AE9" w:rsidTr="00291AAA">
        <w:trPr>
          <w:trHeight w:val="414"/>
        </w:trPr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4718" w:type="dxa"/>
            <w:gridSpan w:val="3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 xml:space="preserve">           Содержание животных </w:t>
            </w:r>
          </w:p>
        </w:tc>
      </w:tr>
      <w:tr w:rsidR="00C33AE9" w:rsidRPr="00C33AE9" w:rsidTr="00291AAA">
        <w:tc>
          <w:tcPr>
            <w:tcW w:w="558" w:type="dxa"/>
          </w:tcPr>
          <w:p w:rsidR="00C33AE9" w:rsidRPr="00C33AE9" w:rsidRDefault="00C33AE9" w:rsidP="00291AAA">
            <w:pPr>
              <w:suppressAutoHyphens/>
              <w:ind w:left="-180" w:right="-2" w:hanging="29"/>
              <w:jc w:val="center"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6638" w:type="dxa"/>
          </w:tcPr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  <w:r w:rsidRPr="00C33AE9">
              <w:rPr>
                <w:kern w:val="2"/>
                <w:sz w:val="22"/>
                <w:szCs w:val="22"/>
                <w:lang w:eastAsia="ar-SA"/>
              </w:rPr>
              <w:t>Выполняются ли условия содержания домашних животных в соответствии с установленными требованиями</w:t>
            </w:r>
          </w:p>
          <w:p w:rsidR="00C33AE9" w:rsidRPr="00C33AE9" w:rsidRDefault="00C33AE9" w:rsidP="00291AAA">
            <w:pPr>
              <w:suppressAutoHyphens/>
              <w:rPr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5528" w:type="dxa"/>
          </w:tcPr>
          <w:p w:rsidR="00C33AE9" w:rsidRPr="00C33AE9" w:rsidRDefault="00C33AE9" w:rsidP="00291AAA">
            <w:pPr>
              <w:suppressAutoHyphens/>
              <w:rPr>
                <w:color w:val="000000"/>
                <w:kern w:val="2"/>
                <w:sz w:val="22"/>
                <w:szCs w:val="22"/>
                <w:lang w:eastAsia="ar-SA"/>
              </w:rPr>
            </w:pPr>
            <w:r w:rsidRPr="00C33AE9">
              <w:rPr>
                <w:bCs/>
                <w:color w:val="000000"/>
                <w:kern w:val="2"/>
                <w:sz w:val="22"/>
                <w:szCs w:val="22"/>
                <w:lang w:eastAsia="ar-SA"/>
              </w:rPr>
              <w:t>Решение от 01.10.2024 года № 226, 41-й сессии Совета депутатов Кожурлинского сельсовета Убинского района Новосибирской области «Об утверждении Правил по благоустройству территории сельского поселения Кожурлинский сельсовет Убинского муниципального  района Новосибирской области».</w:t>
            </w:r>
          </w:p>
        </w:tc>
        <w:tc>
          <w:tcPr>
            <w:tcW w:w="2552" w:type="dxa"/>
          </w:tcPr>
          <w:p w:rsidR="00C33AE9" w:rsidRPr="00C33AE9" w:rsidRDefault="00C33AE9" w:rsidP="00291AAA">
            <w:pPr>
              <w:suppressAutoHyphens/>
              <w:ind w:left="-106" w:right="1580"/>
              <w:jc w:val="center"/>
              <w:rPr>
                <w:kern w:val="2"/>
                <w:sz w:val="22"/>
                <w:szCs w:val="22"/>
                <w:lang w:eastAsia="ar-SA"/>
              </w:rPr>
            </w:pPr>
          </w:p>
        </w:tc>
      </w:tr>
    </w:tbl>
    <w:p w:rsidR="00C33AE9" w:rsidRPr="00C33AE9" w:rsidRDefault="00C33AE9" w:rsidP="00C33AE9">
      <w:pPr>
        <w:suppressAutoHyphens/>
        <w:rPr>
          <w:kern w:val="2"/>
          <w:sz w:val="22"/>
          <w:szCs w:val="22"/>
          <w:lang w:eastAsia="ar-SA"/>
        </w:rPr>
      </w:pPr>
      <w:r w:rsidRPr="00C33AE9">
        <w:rPr>
          <w:kern w:val="2"/>
          <w:sz w:val="22"/>
          <w:szCs w:val="22"/>
          <w:vertAlign w:val="superscript"/>
          <w:lang w:eastAsia="ar-SA"/>
        </w:rPr>
        <w:footnoteRef/>
      </w:r>
      <w:r w:rsidRPr="00C33AE9">
        <w:rPr>
          <w:kern w:val="2"/>
          <w:sz w:val="22"/>
          <w:szCs w:val="22"/>
          <w:lang w:eastAsia="ar-SA"/>
        </w:rPr>
        <w:t xml:space="preserve"> Указывается: «да», «нет», либо «требование на юридическое лицо/индивидуального предпринимателя не распространяется» </w:t>
      </w:r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>____________________________________________________________________________________________________________________</w:t>
      </w:r>
    </w:p>
    <w:p w:rsidR="00C33AE9" w:rsidRPr="00C33AE9" w:rsidRDefault="00C33AE9" w:rsidP="00C33AE9">
      <w:pPr>
        <w:suppressAutoHyphens/>
        <w:ind w:left="-142"/>
        <w:jc w:val="center"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>(пояснения и дополнения по контрольным вопросам, содержащимся в перечне)</w:t>
      </w:r>
    </w:p>
    <w:p w:rsidR="00C33AE9" w:rsidRPr="00C33AE9" w:rsidRDefault="00C33AE9" w:rsidP="00C33AE9">
      <w:pPr>
        <w:suppressAutoHyphens/>
        <w:rPr>
          <w:i/>
          <w:color w:val="000000"/>
          <w:kern w:val="2"/>
          <w:sz w:val="22"/>
          <w:szCs w:val="22"/>
        </w:rPr>
      </w:pPr>
    </w:p>
    <w:p w:rsidR="00C33AE9" w:rsidRPr="00C33AE9" w:rsidRDefault="00C33AE9" w:rsidP="00C33AE9">
      <w:pPr>
        <w:suppressAutoHyphens/>
        <w:rPr>
          <w:i/>
          <w:color w:val="000000"/>
          <w:kern w:val="2"/>
          <w:sz w:val="22"/>
          <w:szCs w:val="22"/>
        </w:rPr>
      </w:pPr>
      <w:r w:rsidRPr="00C33AE9">
        <w:rPr>
          <w:i/>
          <w:color w:val="000000"/>
          <w:kern w:val="2"/>
          <w:sz w:val="22"/>
          <w:szCs w:val="22"/>
        </w:rPr>
        <w:t>________________________________________________________                                _______                              __________</w:t>
      </w:r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  <w:proofErr w:type="gramStart"/>
      <w:r w:rsidRPr="00C33AE9">
        <w:rPr>
          <w:color w:val="000000"/>
          <w:kern w:val="2"/>
          <w:sz w:val="22"/>
          <w:szCs w:val="22"/>
        </w:rPr>
        <w:t>(должность и ФИО должностного лица, проводящего плановую проверку  и             (подпись)                                 (дата)</w:t>
      </w:r>
      <w:proofErr w:type="gramEnd"/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  <w:proofErr w:type="gramStart"/>
      <w:r w:rsidRPr="00C33AE9">
        <w:rPr>
          <w:color w:val="000000"/>
          <w:kern w:val="2"/>
          <w:sz w:val="22"/>
          <w:szCs w:val="22"/>
        </w:rPr>
        <w:t>заполнившего</w:t>
      </w:r>
      <w:proofErr w:type="gramEnd"/>
      <w:r w:rsidRPr="00C33AE9">
        <w:rPr>
          <w:color w:val="000000"/>
          <w:kern w:val="2"/>
          <w:sz w:val="22"/>
          <w:szCs w:val="22"/>
        </w:rPr>
        <w:t xml:space="preserve"> проверочный лист)</w:t>
      </w:r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>_______________________________________________________                                   _______                              __________</w:t>
      </w:r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  <w:proofErr w:type="gramStart"/>
      <w:r w:rsidRPr="00C33AE9">
        <w:rPr>
          <w:color w:val="000000"/>
          <w:kern w:val="2"/>
          <w:sz w:val="22"/>
          <w:szCs w:val="22"/>
        </w:rPr>
        <w:t>(должность и ФИО должностного лица юридического лица,                                         (подпись)                                (дата)</w:t>
      </w:r>
      <w:proofErr w:type="gramEnd"/>
    </w:p>
    <w:p w:rsidR="00C33AE9" w:rsidRPr="00C33AE9" w:rsidRDefault="00C33AE9" w:rsidP="00C33AE9">
      <w:pPr>
        <w:suppressAutoHyphens/>
        <w:rPr>
          <w:color w:val="000000"/>
          <w:kern w:val="2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 xml:space="preserve">ФИО индивидуального предпринимателя присутствовавшего </w:t>
      </w:r>
    </w:p>
    <w:p w:rsidR="00C33AE9" w:rsidRPr="00C33AE9" w:rsidRDefault="00C33AE9" w:rsidP="00C33AE9">
      <w:pPr>
        <w:suppressAutoHyphens/>
        <w:rPr>
          <w:color w:val="333333"/>
          <w:sz w:val="22"/>
          <w:szCs w:val="22"/>
        </w:rPr>
      </w:pPr>
      <w:r w:rsidRPr="00C33AE9">
        <w:rPr>
          <w:color w:val="000000"/>
          <w:kern w:val="2"/>
          <w:sz w:val="22"/>
          <w:szCs w:val="22"/>
        </w:rPr>
        <w:t>при заполнении проверочного листа)</w:t>
      </w: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BA1070" w:rsidRPr="00C33AE9" w:rsidRDefault="00BA107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C33AE9" w:rsidRDefault="00C33AE9" w:rsidP="006C0A37">
      <w:pPr>
        <w:ind w:right="-1" w:firstLine="709"/>
        <w:jc w:val="center"/>
        <w:rPr>
          <w:b/>
          <w:color w:val="002060"/>
          <w:sz w:val="22"/>
          <w:szCs w:val="22"/>
        </w:rPr>
        <w:sectPr w:rsidR="00C33AE9" w:rsidSect="00C33AE9">
          <w:pgSz w:w="16838" w:h="11905" w:orient="landscape"/>
          <w:pgMar w:top="1418" w:right="851" w:bottom="567" w:left="567" w:header="0" w:footer="0" w:gutter="0"/>
          <w:cols w:space="720"/>
        </w:sect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lastRenderedPageBreak/>
        <w:t>АДМИНИСТРАЦИЯ КОЖУРЛИНСКОГО СЕЛЬСОВЕТА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УБИНСКОГО РАЙОНА НОВОСИБИРСКОЙ ОБЛАСТИ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ПОСТАНОВЛЕНИЕ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             </w:t>
      </w:r>
      <w:r w:rsidRPr="00CC420B">
        <w:rPr>
          <w:sz w:val="20"/>
          <w:szCs w:val="20"/>
        </w:rPr>
        <w:t xml:space="preserve"> 17.02.2025                                                                  № 13-па 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Об утверждении плана правотворческой деятельности администрации Кожурлинского сельсовета Убинского района Новосибирской области на 2025 год</w:t>
      </w:r>
    </w:p>
    <w:p w:rsidR="00CC420B" w:rsidRPr="00CC420B" w:rsidRDefault="00CC420B" w:rsidP="00CC420B">
      <w:pPr>
        <w:ind w:left="-540"/>
        <w:rPr>
          <w:sz w:val="20"/>
          <w:szCs w:val="20"/>
        </w:rPr>
      </w:pP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25.12.2008 № 273-ФЗ «О противодействии коррупции»,  </w:t>
      </w:r>
      <w:r w:rsidRPr="00CC420B">
        <w:rPr>
          <w:strike/>
          <w:color w:val="FF0000"/>
          <w:sz w:val="20"/>
          <w:szCs w:val="20"/>
        </w:rPr>
        <w:t xml:space="preserve"> </w:t>
      </w:r>
      <w:r w:rsidRPr="00CC420B">
        <w:rPr>
          <w:sz w:val="20"/>
          <w:szCs w:val="20"/>
        </w:rPr>
        <w:t xml:space="preserve">администрация Кожурлинского сельсовета Убинского района Новосибирской области  </w:t>
      </w:r>
      <w:proofErr w:type="spellStart"/>
      <w:proofErr w:type="gramStart"/>
      <w:r w:rsidRPr="00CC420B">
        <w:rPr>
          <w:b/>
          <w:sz w:val="20"/>
          <w:szCs w:val="20"/>
        </w:rPr>
        <w:t>п</w:t>
      </w:r>
      <w:proofErr w:type="spellEnd"/>
      <w:proofErr w:type="gramEnd"/>
      <w:r w:rsidRPr="00CC420B">
        <w:rPr>
          <w:b/>
          <w:sz w:val="20"/>
          <w:szCs w:val="20"/>
        </w:rPr>
        <w:t xml:space="preserve"> о с т а </w:t>
      </w:r>
      <w:proofErr w:type="spellStart"/>
      <w:r w:rsidRPr="00CC420B">
        <w:rPr>
          <w:b/>
          <w:sz w:val="20"/>
          <w:szCs w:val="20"/>
        </w:rPr>
        <w:t>н</w:t>
      </w:r>
      <w:proofErr w:type="spellEnd"/>
      <w:r w:rsidRPr="00CC420B">
        <w:rPr>
          <w:b/>
          <w:sz w:val="20"/>
          <w:szCs w:val="20"/>
        </w:rPr>
        <w:t xml:space="preserve"> о в л я е т</w:t>
      </w:r>
      <w:r w:rsidRPr="00CC420B">
        <w:rPr>
          <w:sz w:val="20"/>
          <w:szCs w:val="20"/>
        </w:rPr>
        <w:t>: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1. Утвердить план правотворческой деятельности администрации Кожурлинского сельсовета Убинского района Новосибирской области на 2025 год.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2.  Опубликовать план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информационно-коммуникационной сети Интернет.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3.   Контроль исполнения постановления оставляю за собой.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   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 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Глава Кожурлинского сельсовета 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Убинского района Новосибирской области                                  Е.Н. Нехаева 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         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ind w:firstLine="5954"/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УТВЕРЖДЕН</w:t>
      </w:r>
    </w:p>
    <w:p w:rsidR="00CC420B" w:rsidRPr="00CC420B" w:rsidRDefault="00CC420B" w:rsidP="00CC420B">
      <w:pPr>
        <w:ind w:firstLine="5954"/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постановлением администрации</w:t>
      </w:r>
    </w:p>
    <w:p w:rsidR="00CC420B" w:rsidRPr="00CC420B" w:rsidRDefault="00CC420B" w:rsidP="00CC420B">
      <w:pPr>
        <w:ind w:firstLine="5954"/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Кожурлинского сельсовета</w:t>
      </w:r>
    </w:p>
    <w:p w:rsidR="00CC420B" w:rsidRPr="00CC420B" w:rsidRDefault="00CC420B" w:rsidP="00CC420B">
      <w:pPr>
        <w:ind w:firstLine="5954"/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Убинского района</w:t>
      </w:r>
    </w:p>
    <w:p w:rsidR="00CC420B" w:rsidRPr="00CC420B" w:rsidRDefault="00CC420B" w:rsidP="00CC420B">
      <w:pPr>
        <w:ind w:firstLine="5954"/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Новосибирской области</w:t>
      </w:r>
    </w:p>
    <w:p w:rsidR="00CC420B" w:rsidRPr="00CC420B" w:rsidRDefault="00CC420B" w:rsidP="00CC420B">
      <w:pPr>
        <w:ind w:firstLine="5954"/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от 17.02.2025  № 13-па</w:t>
      </w:r>
    </w:p>
    <w:p w:rsidR="00CC420B" w:rsidRPr="00CC420B" w:rsidRDefault="00CC420B" w:rsidP="00CC420B">
      <w:pPr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 xml:space="preserve"> 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ПЛАН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правотворческой деятельности администрации Кожурлинского сельсовета Убинского района Новосибирской области на 2025 год</w:t>
      </w:r>
    </w:p>
    <w:p w:rsidR="00CC420B" w:rsidRPr="00CC420B" w:rsidRDefault="00CC420B" w:rsidP="00CC420B">
      <w:pPr>
        <w:rPr>
          <w:b/>
          <w:sz w:val="20"/>
          <w:szCs w:val="20"/>
        </w:rPr>
      </w:pPr>
    </w:p>
    <w:tbl>
      <w:tblPr>
        <w:tblW w:w="1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678"/>
        <w:gridCol w:w="2003"/>
        <w:gridCol w:w="2442"/>
        <w:gridCol w:w="2844"/>
      </w:tblGrid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C420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CC420B">
              <w:rPr>
                <w:sz w:val="20"/>
                <w:szCs w:val="20"/>
              </w:rPr>
              <w:t>/</w:t>
            </w:r>
            <w:proofErr w:type="spellStart"/>
            <w:r w:rsidRPr="00CC420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78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Содержание проектов муниципальных правовых актов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Срок      рассмотрения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proofErr w:type="gramStart"/>
            <w:r w:rsidRPr="00CC420B">
              <w:rPr>
                <w:sz w:val="20"/>
                <w:szCs w:val="20"/>
              </w:rPr>
              <w:t>Ответственные</w:t>
            </w:r>
            <w:proofErr w:type="gramEnd"/>
            <w:r w:rsidRPr="00CC420B">
              <w:rPr>
                <w:sz w:val="20"/>
                <w:szCs w:val="20"/>
              </w:rPr>
              <w:t xml:space="preserve">       за   подготовку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нормативно-правовых актов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специалисты администрации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2.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Мониторинг действующих муниципальных правовых актов 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постоянно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3.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Приведение муниципальных правовых актов в соответствие с действующим законодательством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постоянно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специалисты администрации 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4.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специалисты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5.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нормативных правовых актов, направленных на реализацию  Федерального закона от 13.07.2015 № 218-ФЗ «О государственной регистрации недвижимости»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 1 разряда  администрации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 Соловьева Г.Н.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6.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Мероприятия, направленные на реализацию Федерального закона от 27.12.2018  № 528-ФЗ «О внесении изменений в 59-ФЗ от 02.05.2006 «О порядке рассмотрения обращений граждан Российской Федерации»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 администрации Андреас Т.В.</w:t>
            </w:r>
          </w:p>
        </w:tc>
      </w:tr>
      <w:tr w:rsidR="00CC420B" w:rsidRPr="00CC420B" w:rsidTr="00867528"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нормативных правовых актов, направленных на реализацию  Федерального закона  от 03.07.2016 № 360-ФЗ «О внесении изменений в отдельные законодательные акты Российской Федерации»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специалист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 разряда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Соловьева Г.Н.</w:t>
            </w:r>
          </w:p>
        </w:tc>
        <w:tc>
          <w:tcPr>
            <w:tcW w:w="2844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8.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и принятие Положений, касающихся деятельности местного самоуправления в рамках изменений законодательства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постоянно,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proofErr w:type="gramStart"/>
            <w:r w:rsidRPr="00CC420B">
              <w:rPr>
                <w:sz w:val="20"/>
                <w:szCs w:val="20"/>
              </w:rPr>
              <w:t>согласно требований</w:t>
            </w:r>
            <w:proofErr w:type="gramEnd"/>
            <w:r w:rsidRPr="00CC420B">
              <w:rPr>
                <w:sz w:val="20"/>
                <w:szCs w:val="20"/>
              </w:rPr>
              <w:t xml:space="preserve"> законодательства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Соловьева Г.Н. 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9.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Внесение изменений и дополнений в Устав Кожурлинского сельсовета Убинского района Новосибирской области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Глава Кожурлинского сельсовета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Нехаева Е.Н.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10.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Публичные слушания в целях обсуждения внесения изменений и дополнений в Устав Кожурлинского сельсовета Убинского района Новосибирской области на 2024 год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 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Глава Кожурлинского сельсовета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Нехаева Е.Н.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11.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Мероприятия по реализации: Национальной стратеги противодействия коррупции и национального плана противодействия коррупции, утвержденного Федеральным законом от 25.12.2008 № 273-ФЗ «О противодействии коррупции»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В течени</w:t>
            </w:r>
            <w:proofErr w:type="gramStart"/>
            <w:r w:rsidRPr="00CC420B">
              <w:rPr>
                <w:sz w:val="20"/>
                <w:szCs w:val="20"/>
              </w:rPr>
              <w:t>и</w:t>
            </w:r>
            <w:proofErr w:type="gramEnd"/>
            <w:r w:rsidRPr="00CC420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Соловьева Г.Н.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12.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Прогноз социально-экономического развития Кожурлинского сельсовета Убинского района Новосибирской области на 2025 год 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4 квартал 2025 года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специалист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Иванова Т.А.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13.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24.11.1995 № 181-ФЗ «О социальной защите инвалидов в Российской Федерации»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Соловьева Г.Н.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14.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27.07.2010 № 210-ФЗ «Об организации предоставления государственных и муниципальных услуг»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Иванова Т.А.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15.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Разработка нормативных правовых актов, направленных на реализацию Федерального Закона от 29.09.2019 № 325-ФЗ «О внесении изменений в части первую и вторую Налогового кодекса Российской Федерации», внесение изменений и дополнений в решение Совета депутатов «Об определении налоговых ставок и порядка уплаты земельного налога»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специалист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Иванова Т.А.</w:t>
            </w:r>
          </w:p>
        </w:tc>
      </w:tr>
      <w:tr w:rsidR="00CC420B" w:rsidRPr="00CC420B" w:rsidTr="00867528">
        <w:trPr>
          <w:gridAfter w:val="1"/>
          <w:wAfter w:w="2844" w:type="dxa"/>
        </w:trPr>
        <w:tc>
          <w:tcPr>
            <w:tcW w:w="67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16.</w:t>
            </w:r>
          </w:p>
        </w:tc>
        <w:tc>
          <w:tcPr>
            <w:tcW w:w="4678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Своевременная разработка и приведение в соответствие Административных Регламентов в связи с изменениями Федерального законодательства</w:t>
            </w:r>
          </w:p>
        </w:tc>
        <w:tc>
          <w:tcPr>
            <w:tcW w:w="2003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2442" w:type="dxa"/>
          </w:tcPr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Специалист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1 разряда администрации </w:t>
            </w:r>
          </w:p>
          <w:p w:rsidR="00CC420B" w:rsidRPr="00CC420B" w:rsidRDefault="00CC420B" w:rsidP="00867528">
            <w:pPr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>Соловьева Г.Н.</w:t>
            </w:r>
          </w:p>
        </w:tc>
      </w:tr>
    </w:tbl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--------------------------------</w:t>
      </w:r>
    </w:p>
    <w:p w:rsidR="00BA1070" w:rsidRPr="00CC420B" w:rsidRDefault="00BA1070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АДМИНИСТРАЦИЯ КОЖУРЛИНСКОГО СЕЛЬСОВЕТА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УБИНСКОГО РАЙОНА НОВОСИБИРСКОЙ ОБЛАСТИ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ПОСТАНОВЛЕНИЕ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 xml:space="preserve">                                    </w:t>
      </w:r>
      <w:r w:rsidRPr="00CC420B">
        <w:rPr>
          <w:sz w:val="20"/>
          <w:szCs w:val="20"/>
        </w:rPr>
        <w:t xml:space="preserve"> 17.02.2025                                                   № 14-па</w:t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pStyle w:val="a6"/>
        <w:jc w:val="center"/>
      </w:pPr>
      <w:r w:rsidRPr="00CC420B">
        <w:t xml:space="preserve">Об утверждении Положения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Pr="00CC420B">
        <w:t>расположенных</w:t>
      </w:r>
      <w:proofErr w:type="gramEnd"/>
      <w:r w:rsidRPr="00CC420B">
        <w:t xml:space="preserve"> на территории Кожурлинского сельсовета Убинского района Новосибирской области</w:t>
      </w:r>
    </w:p>
    <w:p w:rsidR="00CC420B" w:rsidRPr="00CC420B" w:rsidRDefault="00CC420B" w:rsidP="00CC420B">
      <w:pPr>
        <w:pStyle w:val="a6"/>
      </w:pPr>
    </w:p>
    <w:p w:rsidR="00CC420B" w:rsidRPr="00CC420B" w:rsidRDefault="00CC420B" w:rsidP="00CC420B">
      <w:pPr>
        <w:pStyle w:val="a6"/>
      </w:pPr>
      <w:r w:rsidRPr="00CC420B">
        <w:lastRenderedPageBreak/>
        <w:t xml:space="preserve">     </w:t>
      </w:r>
      <w:proofErr w:type="gramStart"/>
      <w:r w:rsidRPr="00CC420B">
        <w:t xml:space="preserve">В соответствии со </w:t>
      </w:r>
      <w:r w:rsidRPr="00CC420B">
        <w:rPr>
          <w:rStyle w:val="aff3"/>
          <w:rFonts w:eastAsiaTheme="majorEastAsia"/>
          <w:color w:val="auto"/>
        </w:rPr>
        <w:t>статьями 14</w:t>
      </w:r>
      <w:r w:rsidRPr="00CC420B">
        <w:t xml:space="preserve">, </w:t>
      </w:r>
      <w:r w:rsidRPr="00CC420B">
        <w:rPr>
          <w:rStyle w:val="aff3"/>
          <w:rFonts w:eastAsiaTheme="majorEastAsia"/>
          <w:color w:val="auto"/>
        </w:rPr>
        <w:t>15</w:t>
      </w:r>
      <w:r w:rsidRPr="00CC420B">
        <w:t xml:space="preserve">, </w:t>
      </w:r>
      <w:r w:rsidRPr="00CC420B">
        <w:rPr>
          <w:rStyle w:val="aff3"/>
          <w:rFonts w:eastAsiaTheme="majorEastAsia"/>
          <w:color w:val="auto"/>
        </w:rPr>
        <w:t>32</w:t>
      </w:r>
      <w:r w:rsidRPr="00CC420B">
        <w:t xml:space="preserve"> Жилищного кодекса Российской Федерации, </w:t>
      </w:r>
      <w:r w:rsidRPr="00CC420B">
        <w:rPr>
          <w:rStyle w:val="aff3"/>
          <w:rFonts w:eastAsiaTheme="majorEastAsia"/>
          <w:color w:val="auto"/>
        </w:rPr>
        <w:t>Постановлением</w:t>
      </w:r>
      <w:r w:rsidRPr="00CC420B">
        <w:t xml:space="preserve"> Правительства Российской Федерации от 28.01.2006 № 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Уставом сельского поселения Кожурлинский  сельсовет  Убинского муниципального района Новосибирской области</w:t>
      </w:r>
      <w:proofErr w:type="gramEnd"/>
      <w:r w:rsidRPr="00CC420B">
        <w:t xml:space="preserve">, администрация Кожурлинского сельсовета Убинского района Новосибирской области </w:t>
      </w:r>
      <w:proofErr w:type="spellStart"/>
      <w:proofErr w:type="gramStart"/>
      <w:r w:rsidRPr="00CC420B">
        <w:rPr>
          <w:b/>
        </w:rPr>
        <w:t>п</w:t>
      </w:r>
      <w:proofErr w:type="spellEnd"/>
      <w:proofErr w:type="gramEnd"/>
      <w:r w:rsidRPr="00CC420B">
        <w:rPr>
          <w:b/>
        </w:rPr>
        <w:t xml:space="preserve"> о с т а </w:t>
      </w:r>
      <w:proofErr w:type="spellStart"/>
      <w:r w:rsidRPr="00CC420B">
        <w:rPr>
          <w:b/>
        </w:rPr>
        <w:t>н</w:t>
      </w:r>
      <w:proofErr w:type="spellEnd"/>
      <w:r w:rsidRPr="00CC420B">
        <w:rPr>
          <w:b/>
        </w:rPr>
        <w:t xml:space="preserve"> о в л я е т</w:t>
      </w:r>
      <w:r w:rsidRPr="00CC420B">
        <w:t>:</w:t>
      </w:r>
    </w:p>
    <w:p w:rsidR="00CC420B" w:rsidRPr="00CC420B" w:rsidRDefault="00CC420B" w:rsidP="008170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3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Утвердить Положение 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Pr="00CC420B">
        <w:rPr>
          <w:sz w:val="20"/>
          <w:szCs w:val="20"/>
        </w:rPr>
        <w:t>расположенных</w:t>
      </w:r>
      <w:proofErr w:type="gramEnd"/>
      <w:r w:rsidRPr="00CC420B">
        <w:rPr>
          <w:sz w:val="20"/>
          <w:szCs w:val="20"/>
        </w:rPr>
        <w:t xml:space="preserve"> на территории Кожурлинского сельсовета Убинского района Новосибирской области (Приложение № 1).</w:t>
      </w:r>
    </w:p>
    <w:p w:rsidR="00CC420B" w:rsidRPr="00CC420B" w:rsidRDefault="00CC420B" w:rsidP="008170B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33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Интернет.</w:t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  <w:r w:rsidRPr="00CC420B">
        <w:rPr>
          <w:sz w:val="20"/>
          <w:szCs w:val="20"/>
        </w:rPr>
        <w:t>Глава Кожурлинского сельсовета</w:t>
      </w:r>
    </w:p>
    <w:p w:rsidR="00CC420B" w:rsidRPr="00CC420B" w:rsidRDefault="00CC420B" w:rsidP="00CC420B">
      <w:pPr>
        <w:pStyle w:val="a6"/>
      </w:pPr>
      <w:r w:rsidRPr="00CC420B">
        <w:t>Убинского района Новосибирской области</w:t>
      </w:r>
      <w:r w:rsidRPr="00CC420B">
        <w:tab/>
      </w:r>
      <w:r w:rsidRPr="00CC420B">
        <w:tab/>
        <w:t xml:space="preserve">          Е.Н. Нехаева</w:t>
      </w:r>
      <w:r w:rsidRPr="00CC420B">
        <w:tab/>
      </w:r>
      <w:r w:rsidRPr="00CC420B">
        <w:tab/>
      </w:r>
      <w:r w:rsidRPr="00CC420B">
        <w:tab/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jc w:val="right"/>
        <w:rPr>
          <w:sz w:val="20"/>
          <w:szCs w:val="20"/>
        </w:rPr>
      </w:pPr>
    </w:p>
    <w:p w:rsidR="00CC420B" w:rsidRPr="00CC420B" w:rsidRDefault="00CC420B" w:rsidP="00CC420B">
      <w:pPr>
        <w:jc w:val="right"/>
        <w:rPr>
          <w:sz w:val="20"/>
          <w:szCs w:val="20"/>
        </w:rPr>
      </w:pP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Приложение № 1</w:t>
      </w:r>
    </w:p>
    <w:p w:rsidR="00CC420B" w:rsidRPr="00CC420B" w:rsidRDefault="00CC420B" w:rsidP="00CC420B">
      <w:pPr>
        <w:jc w:val="right"/>
        <w:rPr>
          <w:sz w:val="20"/>
          <w:szCs w:val="20"/>
        </w:rPr>
      </w:pP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>УТВЕРЖДЕНО</w:t>
      </w: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                                                                         постановлением администрации</w:t>
      </w: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Кожурлинского сельсовета </w:t>
      </w: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Убинского района </w:t>
      </w: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Новосибирской области</w:t>
      </w:r>
    </w:p>
    <w:p w:rsidR="00CC420B" w:rsidRPr="00CC420B" w:rsidRDefault="00CC420B" w:rsidP="00CC420B">
      <w:pPr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от 17.02.2025 № 14-па </w:t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>Положение</w:t>
      </w:r>
    </w:p>
    <w:p w:rsidR="00CC420B" w:rsidRPr="00CC420B" w:rsidRDefault="00CC420B" w:rsidP="00CC420B">
      <w:pPr>
        <w:pStyle w:val="3"/>
        <w:spacing w:before="0" w:after="0"/>
        <w:jc w:val="center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 xml:space="preserve">о межведомственной комиссии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</w:t>
      </w:r>
      <w:proofErr w:type="gramStart"/>
      <w:r w:rsidRPr="00CC420B">
        <w:rPr>
          <w:rFonts w:ascii="Times New Roman" w:hAnsi="Times New Roman" w:cs="Times New Roman"/>
          <w:sz w:val="20"/>
          <w:szCs w:val="20"/>
        </w:rPr>
        <w:t>расположенных</w:t>
      </w:r>
      <w:proofErr w:type="gramEnd"/>
      <w:r w:rsidRPr="00CC420B">
        <w:rPr>
          <w:rFonts w:ascii="Times New Roman" w:hAnsi="Times New Roman" w:cs="Times New Roman"/>
          <w:sz w:val="20"/>
          <w:szCs w:val="20"/>
        </w:rPr>
        <w:t xml:space="preserve"> на территории Кожурлинского сельсовета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20B">
        <w:rPr>
          <w:rFonts w:ascii="Times New Roman" w:hAnsi="Times New Roman" w:cs="Times New Roman"/>
          <w:sz w:val="20"/>
          <w:szCs w:val="20"/>
        </w:rPr>
        <w:t>Убинского района Новосибирской области</w:t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pStyle w:val="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>1. Общие положения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1.1. </w:t>
      </w:r>
      <w:proofErr w:type="gramStart"/>
      <w:r w:rsidRPr="00CC420B">
        <w:rPr>
          <w:sz w:val="20"/>
          <w:szCs w:val="20"/>
        </w:rPr>
        <w:t>Межведомственная комиссия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в муниципальном жилищном фонде и частного жилого помещения пригодным (непригодным) для проживания, садового дома жилым домом и жилого дома садовым домом, расположенных  на территории  Кожурлинского сельсовета Убинского района Новосибирской области (далее - комиссия) на основании заявления собственника помещения или</w:t>
      </w:r>
      <w:proofErr w:type="gramEnd"/>
      <w:r w:rsidRPr="00CC420B">
        <w:rPr>
          <w:sz w:val="20"/>
          <w:szCs w:val="20"/>
        </w:rPr>
        <w:t xml:space="preserve"> </w:t>
      </w:r>
      <w:proofErr w:type="gramStart"/>
      <w:r w:rsidRPr="00CC420B">
        <w:rPr>
          <w:sz w:val="20"/>
          <w:szCs w:val="20"/>
        </w:rPr>
        <w:t>заявления гражданина (нанимателя),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в настоящем Положении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реконструкции, садовый дом жилым домом и жилой дом садовым домом.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1.2. </w:t>
      </w:r>
      <w:proofErr w:type="gramStart"/>
      <w:r w:rsidRPr="00CC420B">
        <w:rPr>
          <w:sz w:val="20"/>
          <w:szCs w:val="20"/>
        </w:rPr>
        <w:t xml:space="preserve">Комиссия осуществляет свою деятельность в соответствии с </w:t>
      </w:r>
      <w:r w:rsidRPr="00CC420B">
        <w:rPr>
          <w:rStyle w:val="aff3"/>
          <w:rFonts w:eastAsiaTheme="majorEastAsia"/>
          <w:color w:val="auto"/>
          <w:sz w:val="20"/>
          <w:szCs w:val="20"/>
        </w:rPr>
        <w:t>Жилищным кодексом</w:t>
      </w:r>
      <w:r w:rsidRPr="00CC420B">
        <w:rPr>
          <w:sz w:val="20"/>
          <w:szCs w:val="20"/>
        </w:rPr>
        <w:t xml:space="preserve"> Российской Федерации, </w:t>
      </w:r>
      <w:r w:rsidRPr="00CC420B">
        <w:rPr>
          <w:rStyle w:val="aff3"/>
          <w:rFonts w:eastAsiaTheme="majorEastAsia"/>
          <w:color w:val="auto"/>
          <w:sz w:val="20"/>
          <w:szCs w:val="20"/>
        </w:rPr>
        <w:t>Градостроительным кодексом</w:t>
      </w:r>
      <w:r w:rsidRPr="00CC420B">
        <w:rPr>
          <w:sz w:val="20"/>
          <w:szCs w:val="20"/>
        </w:rPr>
        <w:t xml:space="preserve"> Российской Федерации,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 утвержденным </w:t>
      </w:r>
      <w:r w:rsidRPr="00CC420B">
        <w:rPr>
          <w:rStyle w:val="aff3"/>
          <w:rFonts w:eastAsiaTheme="majorEastAsia"/>
          <w:color w:val="auto"/>
          <w:sz w:val="20"/>
          <w:szCs w:val="20"/>
        </w:rPr>
        <w:t>Постановлением</w:t>
      </w:r>
      <w:r w:rsidRPr="00CC420B">
        <w:rPr>
          <w:sz w:val="20"/>
          <w:szCs w:val="20"/>
        </w:rPr>
        <w:t xml:space="preserve"> Правительства Российской Федерации от 28 января 2006 года № 47 (далее - Положение).</w:t>
      </w:r>
      <w:proofErr w:type="gramEnd"/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pStyle w:val="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>2. Основные задачи и полномочия комиссии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2.1. </w:t>
      </w:r>
      <w:proofErr w:type="gramStart"/>
      <w:r w:rsidRPr="00CC420B">
        <w:rPr>
          <w:sz w:val="20"/>
          <w:szCs w:val="20"/>
        </w:rPr>
        <w:t>Основной задачей комиссии является оценка соответствия помещения установленным в Положении требованиям и признание жилого помещения пригодным (непригодным) для проживания, признание многоквартирного дома аварийным и подлежащим сносу или реконструкции, а также признание садового дома жилым домом и жилого дома садовым домом.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Вышеуказанную задачу комиссия решает за счет следующих полномочий: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прием и рассмотрение заявлений и прилагаемых к ним обосновывающих документов;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определение перечня дополнительных документов (заключения (акты)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lastRenderedPageBreak/>
        <w:t>- 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>- составление комиссией заключения о признании жилого помещения соответствующим (не соответствующим) установленным в Положении (далее - заключение);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 w:rsidRPr="00CC420B">
        <w:rPr>
          <w:sz w:val="20"/>
          <w:szCs w:val="20"/>
        </w:rPr>
        <w:t>и</w:t>
      </w:r>
      <w:proofErr w:type="gramEnd"/>
      <w:r w:rsidRPr="00CC420B">
        <w:rPr>
          <w:sz w:val="20"/>
          <w:szCs w:val="20"/>
        </w:rPr>
        <w:t xml:space="preserve"> специализированной организации, проводящей обследование.</w:t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pStyle w:val="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>3. Организация работы комиссии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3.1. Состав комиссии утверждается распоряжением администрации Кожурлинского сельсовета Убинского района Новосибирской области.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К работе в комиссии привлекается с правом совещательного голоса собственник жилого помещения (уполномоченное им лицо), а в необходимых случаях - квалифицированные эксперты проектно-изыскательских организаций с правом решающего голоса.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В случае</w:t>
      </w:r>
      <w:proofErr w:type="gramStart"/>
      <w:r w:rsidRPr="00CC420B">
        <w:rPr>
          <w:sz w:val="20"/>
          <w:szCs w:val="20"/>
        </w:rPr>
        <w:t>,</w:t>
      </w:r>
      <w:proofErr w:type="gramEnd"/>
      <w:r w:rsidRPr="00CC420B">
        <w:rPr>
          <w:sz w:val="20"/>
          <w:szCs w:val="20"/>
        </w:rPr>
        <w:t xml:space="preserve">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в состав комиссии с правом решающего голоса включается представитель федерального органа исполнительной власти, осуществляющего полномочия собственника в отношении оцениваемого имущества. В состав комиссии с правом решающего голоса также включается представитель государственного органа Российской Федерации или подведомственному ему предприятия (учреждения), если указанному органу либо его подведомственному предприятию (</w:t>
      </w:r>
      <w:proofErr w:type="gramStart"/>
      <w:r w:rsidRPr="00CC420B">
        <w:rPr>
          <w:sz w:val="20"/>
          <w:szCs w:val="20"/>
        </w:rPr>
        <w:t xml:space="preserve">учреждению) </w:t>
      </w:r>
      <w:proofErr w:type="gramEnd"/>
      <w:r w:rsidRPr="00CC420B">
        <w:rPr>
          <w:sz w:val="20"/>
          <w:szCs w:val="20"/>
        </w:rPr>
        <w:t>оцениваемое имущество принадлежит на соответствующем вещном праве (далее правообладатель).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3.2. Возглавляет работу комиссии председатель - глава Кожурлинского сельсовета Убинского района Новосибирской области, который руководит ее деятельностью, ведет заседание комиссии, утверждает повестку заседания комиссии. В отсутствие председателя комиссии или по его поручению, его функции выполняет заместитель председателя комиссии.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3.3. Секретарь комиссии назначается из числа членов комиссии. Секретарь комиссии организует проведение заседаний комиссии, а также подготовку необходимых для рассмотрения на ее заседаниях информационно-аналитических и иных материалов, проектов решений; ведет делопроизводство комиссии.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3.4. Заседания комиссии проводятся в случае необходимости.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3.5. Члены комиссии обязаны присутствовать на всех заседаниях.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3.6. 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решение, указанное в п.3.8. Положения о межведомственной комиссии, либо решение о проведении дополнительного обследования оцениваемого помещения.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В случае</w:t>
      </w:r>
      <w:proofErr w:type="gramStart"/>
      <w:r w:rsidRPr="00CC420B">
        <w:rPr>
          <w:sz w:val="20"/>
          <w:szCs w:val="20"/>
        </w:rPr>
        <w:t>,</w:t>
      </w:r>
      <w:proofErr w:type="gramEnd"/>
      <w:r w:rsidRPr="00CC420B">
        <w:rPr>
          <w:sz w:val="20"/>
          <w:szCs w:val="20"/>
        </w:rPr>
        <w:t xml:space="preserve"> если проводилась оценка жилых помещений жилищного фонда Российской Федерации или многоквартирного дома, находящегося в федеральной собственности, не позднее, чем за 20 календарных дней до начала работы комиссии администрация Кожурлинского сельсовета Убинского района Новосибирской области в обязательном порядке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направляет в федеральный орган исполнительной власти Российской Федерации, осуществляющей полномочия собственника в отношении оцениваемого имущества, и правообладателю такого имущества уведомление на межведомственном портале по управлению государственной собственностью в информационно-телекоммуникационной сети "Интернет". </w:t>
      </w:r>
      <w:proofErr w:type="gramStart"/>
      <w:r w:rsidRPr="00CC420B">
        <w:rPr>
          <w:sz w:val="20"/>
          <w:szCs w:val="20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дней со дня получения уведомления о дате начала работы комиссии направляет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  <w:proofErr w:type="gramEnd"/>
      <w:r w:rsidRPr="00CC420B">
        <w:rPr>
          <w:sz w:val="20"/>
          <w:szCs w:val="20"/>
        </w:rPr>
        <w:t xml:space="preserve"> Если уполномоченные представители не принимали участия в работе комиссии (при условии обязательного уведомления о дате начала работы комиссии), комиссия вправе принять решение в отсутствии указанных представителей.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 xml:space="preserve">Комиссия рассматривает поступившее заявление или заключение органа государственного надзора (контроля) в течение 30 календарных дней </w:t>
      </w:r>
      <w:proofErr w:type="gramStart"/>
      <w:r w:rsidRPr="00CC420B">
        <w:rPr>
          <w:sz w:val="20"/>
          <w:szCs w:val="20"/>
        </w:rPr>
        <w:t>с даты регистрации</w:t>
      </w:r>
      <w:proofErr w:type="gramEnd"/>
      <w:r w:rsidRPr="00CC420B">
        <w:rPr>
          <w:sz w:val="20"/>
          <w:szCs w:val="20"/>
        </w:rPr>
        <w:t xml:space="preserve"> и принимает решение (в виде заключения), либо решение о проведении дополнительного обследования оцениваемого помещения.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>В случае непредставления заявителем документов, предусмотренных </w:t>
      </w:r>
      <w:r w:rsidRPr="00CC420B">
        <w:rPr>
          <w:rStyle w:val="aff3"/>
          <w:rFonts w:eastAsiaTheme="majorEastAsia"/>
          <w:color w:val="auto"/>
          <w:sz w:val="20"/>
          <w:szCs w:val="20"/>
        </w:rPr>
        <w:t>пунктом 45</w:t>
      </w:r>
      <w:r w:rsidRPr="00CC420B">
        <w:rPr>
          <w:sz w:val="20"/>
          <w:szCs w:val="20"/>
        </w:rPr>
        <w:t> Постановления Правительства Российской Федерации от 28.01.2006 №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 и невозможности их истребования на основании межведомственных запросов с использованием единой системы межведомственного электронного</w:t>
      </w:r>
      <w:proofErr w:type="gramEnd"/>
      <w:r w:rsidRPr="00CC420B">
        <w:rPr>
          <w:sz w:val="20"/>
          <w:szCs w:val="20"/>
        </w:rPr>
        <w:t xml:space="preserve"> взаимодействия и подключаемых к ней региональных систем </w:t>
      </w:r>
      <w:r w:rsidRPr="00CC420B">
        <w:rPr>
          <w:sz w:val="20"/>
          <w:szCs w:val="20"/>
        </w:rPr>
        <w:lastRenderedPageBreak/>
        <w:t>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3.7. Решение принимается большинством голосов членов комиссии и оформляется в виде заключения в 3-х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мнение в письменной форме и приложить его к заключению.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3.8. 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о соответствии помещения требованиям, предъявляемым к жилому помещению, и его пригодности для проживания;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 xml:space="preserve">- о выявлении оснований для признания помещения </w:t>
      </w:r>
      <w:proofErr w:type="gramStart"/>
      <w:r w:rsidRPr="00CC420B">
        <w:rPr>
          <w:sz w:val="20"/>
          <w:szCs w:val="20"/>
        </w:rPr>
        <w:t>непригодным</w:t>
      </w:r>
      <w:proofErr w:type="gramEnd"/>
      <w:r w:rsidRPr="00CC420B">
        <w:rPr>
          <w:sz w:val="20"/>
          <w:szCs w:val="20"/>
        </w:rPr>
        <w:t xml:space="preserve"> для проживания;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о выявлении оснований для признания многоквартирного дома аварийным и подлежащим реконструкции;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о выявлении оснований для признания многоквартирного дома аварийным и подлежащим сносу;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- об отсутствии оснований для признания многоквартирного дома аварийным и подлежащим сносу или реконструкции.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3.9. </w:t>
      </w:r>
      <w:proofErr w:type="gramStart"/>
      <w:r w:rsidRPr="00CC420B">
        <w:rPr>
          <w:sz w:val="20"/>
          <w:szCs w:val="20"/>
        </w:rPr>
        <w:t>Перечень дополнительных документов (заключения, акты) соответствующих органов государственного надзора (контроля), заключение проектно-изыскательской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в Положении требованиям определяется по предложению членов комиссии и оформляется решением комиссии.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3.10. Определение состава привлекаемых экспертов проектно-изыскательских организаций,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 оформляется решением комиссии.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3.11. </w:t>
      </w:r>
      <w:proofErr w:type="gramStart"/>
      <w:r w:rsidRPr="00CC420B">
        <w:rPr>
          <w:sz w:val="20"/>
          <w:szCs w:val="20"/>
        </w:rPr>
        <w:t xml:space="preserve">В случае обследования помещения комиссия составляет акт обследования помещения по форме в 3-х экземплярах (форма приведена в приложении № 2 к </w:t>
      </w:r>
      <w:r w:rsidRPr="00CC420B">
        <w:rPr>
          <w:rStyle w:val="aff3"/>
          <w:rFonts w:eastAsiaTheme="majorEastAsia"/>
          <w:color w:val="auto"/>
          <w:sz w:val="20"/>
          <w:szCs w:val="20"/>
        </w:rPr>
        <w:t>Постановлению</w:t>
      </w:r>
      <w:r w:rsidRPr="00CC420B">
        <w:rPr>
          <w:sz w:val="20"/>
          <w:szCs w:val="20"/>
        </w:rPr>
        <w:t xml:space="preserve"> Правительства Российской Федерации от 28.01.2006 № 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домом").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 xml:space="preserve">На основании полученного заключения администрация </w:t>
      </w:r>
      <w:proofErr w:type="spellStart"/>
      <w:r w:rsidRPr="00CC420B">
        <w:rPr>
          <w:sz w:val="20"/>
          <w:szCs w:val="20"/>
        </w:rPr>
        <w:t>Кожэурлинского</w:t>
      </w:r>
      <w:proofErr w:type="spellEnd"/>
      <w:r w:rsidRPr="00CC420B">
        <w:rPr>
          <w:sz w:val="20"/>
          <w:szCs w:val="20"/>
        </w:rPr>
        <w:t xml:space="preserve"> сельсовета Убинского района Новосибирской области в течение 30 календарных дней со дня получения заключения в установленном порядке принимает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и издает распоряжение с указанием о дальнейшем использовании помещений, сроках отселения физических и</w:t>
      </w:r>
      <w:proofErr w:type="gramEnd"/>
      <w:r w:rsidRPr="00CC420B">
        <w:rPr>
          <w:sz w:val="20"/>
          <w:szCs w:val="20"/>
        </w:rPr>
        <w:t xml:space="preserve">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3.12. </w:t>
      </w:r>
      <w:proofErr w:type="gramStart"/>
      <w:r w:rsidRPr="00CC420B">
        <w:rPr>
          <w:sz w:val="20"/>
          <w:szCs w:val="20"/>
        </w:rPr>
        <w:t>Секретарь комиссии в 5-дневный срок со дня принятия решения, предусмотренного пунктом 3.11 Положения о межведомственной комиссии,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Портал государственных и муниципальных услуг (функций) Новосибирской области, по 1 экземпляру распоряжения и заключения комиссии заявителю, а также в случае признания жилого</w:t>
      </w:r>
      <w:proofErr w:type="gramEnd"/>
      <w:r w:rsidRPr="00CC420B">
        <w:rPr>
          <w:sz w:val="20"/>
          <w:szCs w:val="20"/>
        </w:rPr>
        <w:t xml:space="preserve"> помещения непригодным для проживания и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контроля). </w:t>
      </w:r>
      <w:proofErr w:type="gramStart"/>
      <w:r w:rsidRPr="00CC420B">
        <w:rPr>
          <w:sz w:val="20"/>
          <w:szCs w:val="20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 расположения жилых помещений в опасных зонах схода оползней, селевых потоков, снежных лавин, а также на территориях, которые ежегодно затапливаются паводковыми водами и на которых</w:t>
      </w:r>
      <w:proofErr w:type="gramEnd"/>
      <w:r w:rsidRPr="00CC420B">
        <w:rPr>
          <w:sz w:val="20"/>
          <w:szCs w:val="20"/>
        </w:rPr>
        <w:t xml:space="preserve"> невозможно при помощи инженерных и проектных решений предотвратить подтопление территорий решение направляется в соответствующий федеральный орган исполнительной власти, орган исполнительной власти субъекта Российской Федерации, орган местного самоуправления, собственнику жилья и заявителю на позднее рабочего дня, следующего за днем оформления решения.</w:t>
      </w:r>
    </w:p>
    <w:p w:rsidR="00CC420B" w:rsidRPr="00CC420B" w:rsidRDefault="00CC420B" w:rsidP="00CC420B">
      <w:pPr>
        <w:rPr>
          <w:sz w:val="20"/>
          <w:szCs w:val="20"/>
        </w:rPr>
      </w:pPr>
    </w:p>
    <w:p w:rsidR="00CC420B" w:rsidRPr="00CC420B" w:rsidRDefault="00CC420B" w:rsidP="00CC420B">
      <w:pPr>
        <w:pStyle w:val="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>4. Порядок признания садового дома жилым домом</w:t>
      </w:r>
    </w:p>
    <w:p w:rsidR="00CC420B" w:rsidRPr="00CC420B" w:rsidRDefault="00CC420B" w:rsidP="00CC420B">
      <w:pPr>
        <w:pStyle w:val="3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C420B">
        <w:rPr>
          <w:rFonts w:ascii="Times New Roman" w:hAnsi="Times New Roman" w:cs="Times New Roman"/>
          <w:sz w:val="20"/>
          <w:szCs w:val="20"/>
        </w:rPr>
        <w:t>и жилого дома садовым домом.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4.1 Садовый дом признается жилым домом и жилой дом - садовым домом на основании решения органа местного самоуправления муниципального образования, в границах которого расположен садовый дом или жилой дом (далее - уполномоченный орган местного самоуправления).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4.2</w:t>
      </w:r>
      <w:proofErr w:type="gramStart"/>
      <w:r w:rsidRPr="00CC420B">
        <w:rPr>
          <w:sz w:val="20"/>
          <w:szCs w:val="20"/>
        </w:rPr>
        <w:t xml:space="preserve"> Д</w:t>
      </w:r>
      <w:proofErr w:type="gramEnd"/>
      <w:r w:rsidRPr="00CC420B">
        <w:rPr>
          <w:sz w:val="20"/>
          <w:szCs w:val="20"/>
        </w:rPr>
        <w:t>ля признания садового дома жилым домом и жилого дома садовым домом собственник садового дома или жилого дома (далее в настоящем разделе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центр):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 xml:space="preserve">а) 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</w:t>
      </w:r>
      <w:r w:rsidRPr="00CC420B">
        <w:rPr>
          <w:sz w:val="20"/>
          <w:szCs w:val="20"/>
        </w:rPr>
        <w:lastRenderedPageBreak/>
        <w:t>почты заявителя, а также способ получения решения уполномоченного органа местного самоуправления и иных предусмотренных Положением документов</w:t>
      </w:r>
      <w:proofErr w:type="gramEnd"/>
      <w:r w:rsidRPr="00CC420B">
        <w:rPr>
          <w:sz w:val="20"/>
          <w:szCs w:val="20"/>
        </w:rPr>
        <w:t xml:space="preserve">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>б) 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</w:t>
      </w:r>
      <w:proofErr w:type="gramEnd"/>
      <w:r w:rsidRPr="00CC420B">
        <w:rPr>
          <w:sz w:val="20"/>
          <w:szCs w:val="20"/>
        </w:rPr>
        <w:t xml:space="preserve"> государственном </w:t>
      </w:r>
      <w:proofErr w:type="gramStart"/>
      <w:r w:rsidRPr="00CC420B">
        <w:rPr>
          <w:sz w:val="20"/>
          <w:szCs w:val="20"/>
        </w:rPr>
        <w:t>реестре</w:t>
      </w:r>
      <w:proofErr w:type="gramEnd"/>
      <w:r w:rsidRPr="00CC420B">
        <w:rPr>
          <w:sz w:val="20"/>
          <w:szCs w:val="20"/>
        </w:rPr>
        <w:t xml:space="preserve"> недвижимости, или нотариально заверенную копию такого документа;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 xml:space="preserve">в) 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"Технический регламент о безопасности зданий и сооружений", выданное индивидуальным предпринимателем или юридическим лицом, которые являются членами </w:t>
      </w:r>
      <w:proofErr w:type="spellStart"/>
      <w:r w:rsidRPr="00CC420B">
        <w:rPr>
          <w:sz w:val="20"/>
          <w:szCs w:val="20"/>
        </w:rPr>
        <w:t>саморегулируемой</w:t>
      </w:r>
      <w:proofErr w:type="spellEnd"/>
      <w:r w:rsidRPr="00CC420B">
        <w:rPr>
          <w:sz w:val="20"/>
          <w:szCs w:val="20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г) 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 xml:space="preserve">Заявитель вправе не представлять выписку из Единого государственного реестра недвижимости. </w:t>
      </w:r>
      <w:proofErr w:type="gramStart"/>
      <w:r w:rsidRPr="00CC420B">
        <w:rPr>
          <w:sz w:val="20"/>
          <w:szCs w:val="20"/>
        </w:rPr>
        <w:t>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Заявителю выдается расписка в получении от заявителя документов, предусмотренных пунктом 56 Положения,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gramStart"/>
      <w:r w:rsidRPr="00CC420B">
        <w:rPr>
          <w:sz w:val="20"/>
          <w:szCs w:val="20"/>
        </w:rPr>
        <w:t>4.3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принимается по результатам рассмотрения соответствующего заявления и иных документов, указанных в пункте 4.2 Положения о межведомственной комиссии, уполномоченным органом местного самоуправления не позднее чем через 45 календарных дней со дня подачи заявления.</w:t>
      </w:r>
      <w:proofErr w:type="gramEnd"/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4.4 . Решение об отказе в признании садового дома жилым домом или жилого дома садовым домом принимается в следующих случаях: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а) непредставление заявителем документов, предусмотренных в пункте 4.2 Положения о межведомственной комиссии;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б) поступление в уполномоченный орган местного самоуправления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 xml:space="preserve">в) 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подпунктом "б" пункта 4.2 Положения о межведомственной комиссии, или нотариально заверенная копия такого документа не были представлены заявителем. </w:t>
      </w:r>
      <w:proofErr w:type="gramStart"/>
      <w:r w:rsidRPr="00CC420B">
        <w:rPr>
          <w:sz w:val="20"/>
          <w:szCs w:val="20"/>
        </w:rPr>
        <w:t>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 подпунктом</w:t>
      </w:r>
      <w:proofErr w:type="gramEnd"/>
      <w:r w:rsidRPr="00CC420B">
        <w:rPr>
          <w:sz w:val="20"/>
          <w:szCs w:val="20"/>
        </w:rPr>
        <w:t xml:space="preserve"> "б" пункта 4.2 Положения о межведомственной комиссии,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г) непредставление заявителем документа, предусмотренного подпунктом "г" пункта 4.2 Положения о межведомственной комиссии, в случае если садовый дом или жилой дом обременен правами третьих лиц;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proofErr w:type="spellStart"/>
      <w:r w:rsidRPr="00CC420B">
        <w:rPr>
          <w:sz w:val="20"/>
          <w:szCs w:val="20"/>
        </w:rPr>
        <w:t>д</w:t>
      </w:r>
      <w:proofErr w:type="spellEnd"/>
      <w:r w:rsidRPr="00CC420B">
        <w:rPr>
          <w:sz w:val="20"/>
          <w:szCs w:val="20"/>
        </w:rPr>
        <w:t>) 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е) 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t>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 пунктом 4.4 Положения о межведомственной комиссии.</w:t>
      </w:r>
    </w:p>
    <w:p w:rsidR="00CC420B" w:rsidRPr="00CC420B" w:rsidRDefault="00CC420B" w:rsidP="00CC420B">
      <w:pPr>
        <w:ind w:firstLine="559"/>
        <w:rPr>
          <w:sz w:val="20"/>
          <w:szCs w:val="20"/>
        </w:rPr>
      </w:pPr>
      <w:r w:rsidRPr="00CC420B">
        <w:rPr>
          <w:sz w:val="20"/>
          <w:szCs w:val="20"/>
        </w:rPr>
        <w:lastRenderedPageBreak/>
        <w:t>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CC420B" w:rsidRDefault="00CC420B" w:rsidP="00CC420B">
      <w:pPr>
        <w:ind w:right="-1" w:firstLine="709"/>
        <w:rPr>
          <w:b/>
          <w:color w:val="002060"/>
          <w:sz w:val="20"/>
          <w:szCs w:val="20"/>
        </w:rPr>
      </w:pPr>
    </w:p>
    <w:p w:rsidR="00CC420B" w:rsidRDefault="00CC420B" w:rsidP="00CC420B">
      <w:pPr>
        <w:ind w:right="-1" w:firstLine="709"/>
        <w:rPr>
          <w:b/>
          <w:color w:val="002060"/>
          <w:sz w:val="20"/>
          <w:szCs w:val="20"/>
        </w:rPr>
      </w:pPr>
    </w:p>
    <w:p w:rsidR="00CC420B" w:rsidRDefault="00CC420B" w:rsidP="00CC420B">
      <w:pPr>
        <w:ind w:right="-1" w:firstLine="709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 xml:space="preserve">                                                              -------------------------------</w:t>
      </w:r>
    </w:p>
    <w:p w:rsid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АДМИНИСТРАЦИЯ КОЖУРЛИНСКОГО СЕЛЬСОВЕТА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УБИНСКОГО РАЙОНА НОВОСИБИРСКОЙ ОБЛАСТИ</w:t>
      </w: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ПОСТАНОВЛЕНИЕ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         </w:t>
      </w:r>
      <w:r>
        <w:rPr>
          <w:sz w:val="20"/>
          <w:szCs w:val="20"/>
        </w:rPr>
        <w:t xml:space="preserve">                            </w:t>
      </w:r>
      <w:r w:rsidRPr="00CC420B">
        <w:rPr>
          <w:sz w:val="20"/>
          <w:szCs w:val="20"/>
        </w:rPr>
        <w:t xml:space="preserve"> 18.02.2025                                                          № 16-па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</w:p>
    <w:p w:rsidR="00CC420B" w:rsidRPr="00CC420B" w:rsidRDefault="00CC420B" w:rsidP="00CC420B">
      <w:pPr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О мерах по очистке крыш от снега на территории</w:t>
      </w:r>
    </w:p>
    <w:p w:rsidR="00CC420B" w:rsidRPr="00CC420B" w:rsidRDefault="00CC420B" w:rsidP="00CC420B">
      <w:pPr>
        <w:jc w:val="center"/>
        <w:rPr>
          <w:sz w:val="20"/>
          <w:szCs w:val="20"/>
        </w:rPr>
      </w:pPr>
      <w:r w:rsidRPr="00CC420B">
        <w:rPr>
          <w:sz w:val="20"/>
          <w:szCs w:val="20"/>
        </w:rPr>
        <w:t>Кожурлинского сельсовета Убинского района Новосибирской области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В целях предупреждения несчастных случаев и предотвращения самопроизвольного схода с крыш скопившегося снега и ледяных образований с жилых и административных зданий, вероятностью обрушения зданий и с целью сохранности имущества, руководствуясь Федеральным законом от 06.10.2003 № 131-ФЗ «Об общих принципах организации местного самоуправления в Российской Федерации», администрация Кожурлинского сельсовета Убинского района Новосибирской области   </w:t>
      </w:r>
      <w:proofErr w:type="spellStart"/>
      <w:proofErr w:type="gramStart"/>
      <w:r w:rsidRPr="00CC420B">
        <w:rPr>
          <w:b/>
          <w:sz w:val="20"/>
          <w:szCs w:val="20"/>
        </w:rPr>
        <w:t>п</w:t>
      </w:r>
      <w:proofErr w:type="spellEnd"/>
      <w:proofErr w:type="gramEnd"/>
      <w:r w:rsidRPr="00CC420B">
        <w:rPr>
          <w:b/>
          <w:sz w:val="20"/>
          <w:szCs w:val="20"/>
        </w:rPr>
        <w:t xml:space="preserve"> о с т а </w:t>
      </w:r>
      <w:proofErr w:type="spellStart"/>
      <w:r w:rsidRPr="00CC420B">
        <w:rPr>
          <w:b/>
          <w:sz w:val="20"/>
          <w:szCs w:val="20"/>
        </w:rPr>
        <w:t>н</w:t>
      </w:r>
      <w:proofErr w:type="spellEnd"/>
      <w:r w:rsidRPr="00CC420B">
        <w:rPr>
          <w:b/>
          <w:sz w:val="20"/>
          <w:szCs w:val="20"/>
        </w:rPr>
        <w:t xml:space="preserve"> о в л я е </w:t>
      </w:r>
      <w:proofErr w:type="gramStart"/>
      <w:r w:rsidRPr="00CC420B">
        <w:rPr>
          <w:b/>
          <w:sz w:val="20"/>
          <w:szCs w:val="20"/>
        </w:rPr>
        <w:t>т</w:t>
      </w:r>
      <w:proofErr w:type="gramEnd"/>
      <w:r w:rsidRPr="00CC420B">
        <w:rPr>
          <w:sz w:val="20"/>
          <w:szCs w:val="20"/>
        </w:rPr>
        <w:t>: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1. Рекомендовать руководителям предприятий, организаций, учреждений независимо от форм собственности: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>1.1. Принять срочные меры по очистке от снега и образовавшихся наледей крыш зданий и сооружений.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>1.2. Особое внимание обратить на здания старой постройки и места с массовым пребыванием людей.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>1.3. О проделанной работе предоставить информацию Главе Кожурлинского сельсовета Убинского района Новосибирской области до 01.03.2025 года.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        2. Собственникам и нанимателям жилых домов принять меры по очистке крыш от снега и обеспечению сохранности имущества.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3. 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информационно-коммуникационной сети Интернет.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        4. Контроль исполнения  постановления оставляю за собой.</w:t>
      </w:r>
    </w:p>
    <w:p w:rsidR="00CC420B" w:rsidRPr="00CC420B" w:rsidRDefault="00CC420B" w:rsidP="00CC420B">
      <w:pPr>
        <w:ind w:firstLine="567"/>
        <w:jc w:val="both"/>
        <w:rPr>
          <w:sz w:val="20"/>
          <w:szCs w:val="20"/>
        </w:rPr>
      </w:pPr>
    </w:p>
    <w:p w:rsidR="00CC420B" w:rsidRPr="00CC420B" w:rsidRDefault="00CC420B" w:rsidP="00CC420B">
      <w:pPr>
        <w:jc w:val="both"/>
        <w:rPr>
          <w:sz w:val="20"/>
          <w:szCs w:val="20"/>
        </w:rPr>
      </w:pPr>
    </w:p>
    <w:p w:rsidR="00CC420B" w:rsidRPr="00CC420B" w:rsidRDefault="00CC420B" w:rsidP="00CC420B">
      <w:pPr>
        <w:jc w:val="both"/>
        <w:rPr>
          <w:sz w:val="20"/>
          <w:szCs w:val="20"/>
        </w:rPr>
      </w:pP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Глава Кожурлинского сельсовета 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>Убинского района Новосибирской области                                             Е.Н. Нехаева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</w:p>
    <w:p w:rsidR="00CC420B" w:rsidRPr="00CC420B" w:rsidRDefault="00CC420B" w:rsidP="00CC420B">
      <w:pPr>
        <w:jc w:val="both"/>
        <w:rPr>
          <w:sz w:val="20"/>
          <w:szCs w:val="20"/>
        </w:rPr>
      </w:pPr>
    </w:p>
    <w:p w:rsidR="00CC420B" w:rsidRDefault="00CC420B" w:rsidP="00CC420B">
      <w:pPr>
        <w:jc w:val="both"/>
      </w:pPr>
      <w:r>
        <w:t xml:space="preserve">                                                     -------------------------------</w:t>
      </w:r>
    </w:p>
    <w:p w:rsidR="00CC420B" w:rsidRDefault="00CC420B" w:rsidP="00CC420B">
      <w:pPr>
        <w:jc w:val="both"/>
      </w:pPr>
    </w:p>
    <w:p w:rsid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CC420B">
      <w:pPr>
        <w:keepNext/>
        <w:keepLines/>
        <w:jc w:val="center"/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>АДМИНИСТРАЦИЯ КОЖУРЛИНСКОГО СЕЛЬСОВЕТА</w:t>
      </w:r>
    </w:p>
    <w:p w:rsidR="00CC420B" w:rsidRPr="00CC420B" w:rsidRDefault="00CC420B" w:rsidP="00CC420B">
      <w:pPr>
        <w:keepNext/>
        <w:keepLines/>
        <w:tabs>
          <w:tab w:val="center" w:pos="4960"/>
          <w:tab w:val="left" w:pos="9075"/>
        </w:tabs>
        <w:rPr>
          <w:b/>
          <w:sz w:val="20"/>
          <w:szCs w:val="20"/>
        </w:rPr>
      </w:pPr>
      <w:r w:rsidRPr="00CC420B">
        <w:rPr>
          <w:b/>
          <w:sz w:val="20"/>
          <w:szCs w:val="20"/>
        </w:rPr>
        <w:tab/>
        <w:t>УБИНСКОГО РАЙОНА НОВОСИБИРСКОЙ ОБЛАСТИ</w:t>
      </w:r>
      <w:r w:rsidRPr="00CC420B">
        <w:rPr>
          <w:b/>
          <w:sz w:val="20"/>
          <w:szCs w:val="20"/>
        </w:rPr>
        <w:tab/>
      </w:r>
    </w:p>
    <w:p w:rsidR="00CC420B" w:rsidRPr="00CC420B" w:rsidRDefault="00CC420B" w:rsidP="00CC420B">
      <w:pPr>
        <w:tabs>
          <w:tab w:val="left" w:pos="8171"/>
        </w:tabs>
        <w:jc w:val="both"/>
        <w:rPr>
          <w:b/>
          <w:iCs/>
          <w:caps/>
          <w:color w:val="000000"/>
          <w:sz w:val="20"/>
          <w:szCs w:val="20"/>
        </w:rPr>
      </w:pPr>
      <w:r w:rsidRPr="00CC420B">
        <w:rPr>
          <w:b/>
          <w:iCs/>
          <w:caps/>
          <w:color w:val="000000"/>
          <w:sz w:val="20"/>
          <w:szCs w:val="20"/>
        </w:rPr>
        <w:tab/>
      </w:r>
    </w:p>
    <w:p w:rsidR="00CC420B" w:rsidRPr="00CC420B" w:rsidRDefault="00CC420B" w:rsidP="00CC420B">
      <w:pPr>
        <w:tabs>
          <w:tab w:val="left" w:pos="8171"/>
        </w:tabs>
        <w:jc w:val="both"/>
        <w:rPr>
          <w:b/>
          <w:iCs/>
          <w:caps/>
          <w:color w:val="000000"/>
          <w:sz w:val="20"/>
          <w:szCs w:val="20"/>
        </w:rPr>
      </w:pPr>
    </w:p>
    <w:p w:rsidR="00CC420B" w:rsidRPr="00CC420B" w:rsidRDefault="00CC420B" w:rsidP="00CC420B">
      <w:pPr>
        <w:jc w:val="center"/>
        <w:rPr>
          <w:b/>
          <w:sz w:val="20"/>
          <w:szCs w:val="20"/>
        </w:rPr>
      </w:pPr>
      <w:r w:rsidRPr="00CC420B">
        <w:rPr>
          <w:b/>
          <w:bCs/>
          <w:sz w:val="20"/>
          <w:szCs w:val="20"/>
        </w:rPr>
        <w:t>ПОСТАНОВЛЕНИЕ</w:t>
      </w:r>
    </w:p>
    <w:p w:rsidR="00CC420B" w:rsidRPr="00CC420B" w:rsidRDefault="00CC420B" w:rsidP="00CC420B">
      <w:pPr>
        <w:jc w:val="center"/>
        <w:rPr>
          <w:b/>
          <w:bCs/>
          <w:sz w:val="20"/>
          <w:szCs w:val="20"/>
        </w:rPr>
      </w:pPr>
    </w:p>
    <w:p w:rsidR="00CC420B" w:rsidRPr="00CC420B" w:rsidRDefault="00CC420B" w:rsidP="00CC420B">
      <w:pPr>
        <w:rPr>
          <w:sz w:val="20"/>
          <w:szCs w:val="20"/>
        </w:rPr>
      </w:pPr>
      <w:r w:rsidRPr="00CC420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</w:t>
      </w:r>
      <w:r w:rsidRPr="00CC420B">
        <w:rPr>
          <w:sz w:val="20"/>
          <w:szCs w:val="20"/>
        </w:rPr>
        <w:t xml:space="preserve">       18.02.2025                                                                      № 17-па</w:t>
      </w:r>
    </w:p>
    <w:p w:rsidR="00CC420B" w:rsidRPr="00CC420B" w:rsidRDefault="00CC420B" w:rsidP="00CC420B">
      <w:pPr>
        <w:pStyle w:val="ConsPlusNormal"/>
        <w:jc w:val="center"/>
        <w:rPr>
          <w:rFonts w:ascii="Times New Roman" w:hAnsi="Times New Roman" w:cs="Times New Roman"/>
          <w:b/>
        </w:rPr>
      </w:pPr>
    </w:p>
    <w:p w:rsidR="00CC420B" w:rsidRPr="00CC420B" w:rsidRDefault="00CC420B" w:rsidP="00CC420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420B">
        <w:rPr>
          <w:rFonts w:ascii="Times New Roman" w:hAnsi="Times New Roman" w:cs="Times New Roman"/>
          <w:b w:val="0"/>
        </w:rPr>
        <w:t xml:space="preserve">Об организации пожарно-профилактической работы </w:t>
      </w:r>
      <w:proofErr w:type="gramStart"/>
      <w:r w:rsidRPr="00CC420B">
        <w:rPr>
          <w:rFonts w:ascii="Times New Roman" w:hAnsi="Times New Roman" w:cs="Times New Roman"/>
          <w:b w:val="0"/>
        </w:rPr>
        <w:t>в</w:t>
      </w:r>
      <w:proofErr w:type="gramEnd"/>
    </w:p>
    <w:p w:rsidR="00CC420B" w:rsidRPr="00CC420B" w:rsidRDefault="00CC420B" w:rsidP="00CC420B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C420B">
        <w:rPr>
          <w:rFonts w:ascii="Times New Roman" w:hAnsi="Times New Roman" w:cs="Times New Roman"/>
          <w:b w:val="0"/>
        </w:rPr>
        <w:t xml:space="preserve">жилом </w:t>
      </w:r>
      <w:proofErr w:type="gramStart"/>
      <w:r w:rsidRPr="00CC420B">
        <w:rPr>
          <w:rFonts w:ascii="Times New Roman" w:hAnsi="Times New Roman" w:cs="Times New Roman"/>
          <w:b w:val="0"/>
        </w:rPr>
        <w:t>секторе</w:t>
      </w:r>
      <w:proofErr w:type="gramEnd"/>
      <w:r w:rsidRPr="00CC420B">
        <w:rPr>
          <w:rFonts w:ascii="Times New Roman" w:hAnsi="Times New Roman" w:cs="Times New Roman"/>
          <w:b w:val="0"/>
        </w:rPr>
        <w:t xml:space="preserve"> и на объектах (в местах) с массовым пребыванием людей</w:t>
      </w:r>
    </w:p>
    <w:p w:rsidR="00CC420B" w:rsidRPr="00CC420B" w:rsidRDefault="00CC420B" w:rsidP="00CC420B">
      <w:pPr>
        <w:pStyle w:val="ConsPlusNormal"/>
        <w:jc w:val="center"/>
        <w:rPr>
          <w:rFonts w:ascii="Times New Roman" w:hAnsi="Times New Roman" w:cs="Times New Roman"/>
        </w:rPr>
      </w:pPr>
    </w:p>
    <w:p w:rsidR="00CC420B" w:rsidRPr="00CC420B" w:rsidRDefault="00CC420B" w:rsidP="00CC420B">
      <w:pPr>
        <w:pStyle w:val="ConsPlusNormal"/>
        <w:jc w:val="both"/>
        <w:rPr>
          <w:rFonts w:ascii="Times New Roman" w:hAnsi="Times New Roman" w:cs="Times New Roman"/>
          <w:b/>
        </w:rPr>
      </w:pPr>
      <w:proofErr w:type="gramStart"/>
      <w:r w:rsidRPr="00CC420B">
        <w:rPr>
          <w:rFonts w:ascii="Times New Roman" w:hAnsi="Times New Roman" w:cs="Times New Roman"/>
        </w:rPr>
        <w:t xml:space="preserve">В соответствии с федеральными законами от 23.06.2016 № 182-ФЗ «Об основах системы профилактики правонарушений в Российской Федерации», от 21.12.1994 </w:t>
      </w:r>
      <w:hyperlink r:id="rId10" w:history="1">
        <w:r w:rsidRPr="00CC420B">
          <w:rPr>
            <w:rFonts w:ascii="Times New Roman" w:hAnsi="Times New Roman" w:cs="Times New Roman"/>
          </w:rPr>
          <w:t>№ 69-ФЗ</w:t>
        </w:r>
      </w:hyperlink>
      <w:r w:rsidRPr="00CC420B">
        <w:rPr>
          <w:rFonts w:ascii="Times New Roman" w:hAnsi="Times New Roman" w:cs="Times New Roman"/>
        </w:rPr>
        <w:t xml:space="preserve"> «О пожарной безопасности», от 06.10.2003 </w:t>
      </w:r>
      <w:hyperlink r:id="rId11" w:history="1">
        <w:r w:rsidRPr="00CC420B">
          <w:rPr>
            <w:rFonts w:ascii="Times New Roman" w:hAnsi="Times New Roman" w:cs="Times New Roman"/>
          </w:rPr>
          <w:t>№ 131-ФЗ</w:t>
        </w:r>
      </w:hyperlink>
      <w:r w:rsidRPr="00CC420B">
        <w:rPr>
          <w:rFonts w:ascii="Times New Roman" w:hAnsi="Times New Roman" w:cs="Times New Roman"/>
        </w:rPr>
        <w:t xml:space="preserve"> «Об общих принципах организации местного самоуправления в Российской Федерации», от 22.07.2008 </w:t>
      </w:r>
      <w:hyperlink r:id="rId12" w:history="1">
        <w:r w:rsidRPr="00CC420B">
          <w:rPr>
            <w:rFonts w:ascii="Times New Roman" w:hAnsi="Times New Roman" w:cs="Times New Roman"/>
          </w:rPr>
          <w:t>№ 123-ФЗ</w:t>
        </w:r>
      </w:hyperlink>
      <w:r w:rsidRPr="00CC420B">
        <w:rPr>
          <w:rFonts w:ascii="Times New Roman" w:hAnsi="Times New Roman" w:cs="Times New Roman"/>
        </w:rPr>
        <w:t xml:space="preserve"> «Технический регламент о требованиях пожарной безопасности», постановлением Правительства Российской Федерации от 16.09.2020 № 1479 «Об утверждении Правил противопожарного режима в Российской Федерации», приказом Главного</w:t>
      </w:r>
      <w:proofErr w:type="gramEnd"/>
      <w:r w:rsidRPr="00CC420B">
        <w:rPr>
          <w:rFonts w:ascii="Times New Roman" w:hAnsi="Times New Roman" w:cs="Times New Roman"/>
        </w:rPr>
        <w:t xml:space="preserve"> </w:t>
      </w:r>
      <w:proofErr w:type="gramStart"/>
      <w:r w:rsidRPr="00CC420B">
        <w:rPr>
          <w:rFonts w:ascii="Times New Roman" w:hAnsi="Times New Roman" w:cs="Times New Roman"/>
        </w:rPr>
        <w:t xml:space="preserve">управления МЧС России по Новосибирской области от 17.12.2024 № 1565 «Об организации и выполнении мероприятий по предупреждению чрезвычайных ситуаций в пожароопасный сезон </w:t>
      </w:r>
      <w:r w:rsidRPr="00CC420B">
        <w:rPr>
          <w:rFonts w:ascii="Times New Roman" w:hAnsi="Times New Roman" w:cs="Times New Roman"/>
        </w:rPr>
        <w:lastRenderedPageBreak/>
        <w:t>2025 года»,  в целях реализации полномочий администрации  Кожурлинского сельсовета Убинского района Новосибирской области по осуществлению первичных мер пожарной безопасности в границах населенных пунктов, руководствуясь Уставом сельского поселения Кожурлинский сельсовет Убинского муниципального района Новосибирской области, администрация Кожурлинского сельсовета Убинского района</w:t>
      </w:r>
      <w:proofErr w:type="gramEnd"/>
      <w:r w:rsidRPr="00CC420B">
        <w:rPr>
          <w:rFonts w:ascii="Times New Roman" w:hAnsi="Times New Roman" w:cs="Times New Roman"/>
        </w:rPr>
        <w:t xml:space="preserve"> Новосибирской области</w:t>
      </w:r>
      <w:r>
        <w:rPr>
          <w:rFonts w:ascii="Times New Roman" w:hAnsi="Times New Roman" w:cs="Times New Roman"/>
        </w:rPr>
        <w:t xml:space="preserve"> </w:t>
      </w:r>
      <w:r w:rsidRPr="00CC420B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CC420B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CC420B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CC420B">
        <w:rPr>
          <w:rFonts w:ascii="Times New Roman" w:hAnsi="Times New Roman" w:cs="Times New Roman"/>
          <w:b/>
        </w:rPr>
        <w:t>н</w:t>
      </w:r>
      <w:proofErr w:type="spellEnd"/>
      <w:r w:rsidRPr="00CC420B">
        <w:rPr>
          <w:rFonts w:ascii="Times New Roman" w:hAnsi="Times New Roman" w:cs="Times New Roman"/>
          <w:b/>
        </w:rPr>
        <w:t xml:space="preserve"> о в л я е т :</w:t>
      </w:r>
    </w:p>
    <w:p w:rsidR="00CC420B" w:rsidRPr="00CC420B" w:rsidRDefault="00CC420B" w:rsidP="00CC420B">
      <w:pPr>
        <w:shd w:val="clear" w:color="auto" w:fill="FFFFFF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1. Утвердить:</w:t>
      </w:r>
    </w:p>
    <w:p w:rsidR="00CC420B" w:rsidRPr="00CC420B" w:rsidRDefault="00CC420B" w:rsidP="00CC420B">
      <w:pPr>
        <w:shd w:val="clear" w:color="auto" w:fill="FFFFFF"/>
        <w:ind w:firstLine="720"/>
        <w:jc w:val="both"/>
        <w:rPr>
          <w:sz w:val="20"/>
          <w:szCs w:val="20"/>
        </w:rPr>
      </w:pPr>
      <w:r w:rsidRPr="00CC420B">
        <w:rPr>
          <w:bCs/>
          <w:spacing w:val="-3"/>
          <w:sz w:val="20"/>
          <w:szCs w:val="20"/>
        </w:rPr>
        <w:t>1.1. План организации пожарно-профилактической работы в жилом секторе и на объектах (в местах) с массовым пребыванием людей</w:t>
      </w:r>
      <w:r w:rsidRPr="00CC420B">
        <w:rPr>
          <w:spacing w:val="-3"/>
          <w:sz w:val="20"/>
          <w:szCs w:val="20"/>
        </w:rPr>
        <w:t xml:space="preserve"> </w:t>
      </w:r>
      <w:r w:rsidRPr="00CC420B">
        <w:rPr>
          <w:spacing w:val="-2"/>
          <w:sz w:val="20"/>
          <w:szCs w:val="20"/>
        </w:rPr>
        <w:t xml:space="preserve">на территории </w:t>
      </w:r>
      <w:r w:rsidRPr="00CC420B">
        <w:rPr>
          <w:sz w:val="20"/>
          <w:szCs w:val="20"/>
        </w:rPr>
        <w:t>Кожурлинского сельсовета Убинского района Новосибирской области</w:t>
      </w:r>
      <w:r w:rsidRPr="00CC420B">
        <w:rPr>
          <w:i/>
          <w:sz w:val="20"/>
          <w:szCs w:val="20"/>
        </w:rPr>
        <w:t xml:space="preserve"> </w:t>
      </w:r>
      <w:r w:rsidRPr="00CC420B">
        <w:rPr>
          <w:sz w:val="20"/>
          <w:szCs w:val="20"/>
        </w:rPr>
        <w:t>(приложение № 1)</w:t>
      </w:r>
      <w:r w:rsidRPr="00CC420B">
        <w:rPr>
          <w:spacing w:val="-2"/>
          <w:sz w:val="20"/>
          <w:szCs w:val="20"/>
        </w:rPr>
        <w:t xml:space="preserve">. </w:t>
      </w:r>
    </w:p>
    <w:p w:rsidR="00CC420B" w:rsidRPr="00CC420B" w:rsidRDefault="00CC420B" w:rsidP="00CC420B">
      <w:pPr>
        <w:ind w:firstLine="72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1.2. Порядок реагирования при ухудшении пожарной обстановки на территории Кожурлинского сельсовета Убинского района Новосибирской области (приложение № 2).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2. Постановление администрации Кожурлинского сельсовета Убинского района Новосибирской области от 30.01.2023 № 10-па «Об организации пожарно-профилактической работы в жилом секторе и на объектах (в местах) с массовым пребыванием людей» считать утратившим силу.    </w:t>
      </w:r>
    </w:p>
    <w:p w:rsidR="00CC420B" w:rsidRPr="00CC420B" w:rsidRDefault="00CC420B" w:rsidP="00CC420B">
      <w:pPr>
        <w:jc w:val="both"/>
        <w:rPr>
          <w:sz w:val="20"/>
          <w:szCs w:val="20"/>
        </w:rPr>
      </w:pPr>
      <w:r w:rsidRPr="00CC420B">
        <w:rPr>
          <w:sz w:val="20"/>
          <w:szCs w:val="20"/>
        </w:rPr>
        <w:t>3. Опубликовать настоящее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</w:t>
      </w:r>
    </w:p>
    <w:p w:rsidR="00CC420B" w:rsidRP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4. Контроль исполнения постановления оставляю за собой.</w:t>
      </w:r>
    </w:p>
    <w:p w:rsidR="00CC420B" w:rsidRPr="00CC420B" w:rsidRDefault="00CC420B" w:rsidP="00CC420B">
      <w:pPr>
        <w:widowControl w:val="0"/>
        <w:autoSpaceDE w:val="0"/>
        <w:ind w:firstLine="720"/>
        <w:jc w:val="both"/>
        <w:rPr>
          <w:sz w:val="20"/>
          <w:szCs w:val="20"/>
        </w:rPr>
      </w:pPr>
    </w:p>
    <w:p w:rsidR="00CC420B" w:rsidRPr="00CC420B" w:rsidRDefault="00CC420B" w:rsidP="00CC420B">
      <w:pPr>
        <w:widowControl w:val="0"/>
        <w:autoSpaceDE w:val="0"/>
        <w:ind w:firstLine="720"/>
        <w:jc w:val="both"/>
        <w:rPr>
          <w:sz w:val="20"/>
          <w:szCs w:val="20"/>
        </w:rPr>
      </w:pPr>
    </w:p>
    <w:p w:rsid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</w:p>
    <w:p w:rsid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</w:p>
    <w:p w:rsidR="00CC420B" w:rsidRP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>Глава Кожурлинского сельсовета</w:t>
      </w:r>
    </w:p>
    <w:p w:rsidR="00CC420B" w:rsidRP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 xml:space="preserve">Убинского района Новосибирской области                           </w:t>
      </w:r>
      <w:r>
        <w:rPr>
          <w:sz w:val="20"/>
          <w:szCs w:val="20"/>
        </w:rPr>
        <w:t xml:space="preserve">                         </w:t>
      </w:r>
      <w:r w:rsidRPr="00CC420B">
        <w:rPr>
          <w:sz w:val="20"/>
          <w:szCs w:val="20"/>
        </w:rPr>
        <w:t xml:space="preserve">        Е.Н. Нехаева</w:t>
      </w:r>
    </w:p>
    <w:p w:rsidR="00CC420B" w:rsidRP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</w:p>
    <w:p w:rsidR="00CC420B" w:rsidRPr="00CC420B" w:rsidRDefault="00CC420B" w:rsidP="00CC420B">
      <w:pPr>
        <w:widowControl w:val="0"/>
        <w:autoSpaceDE w:val="0"/>
        <w:jc w:val="both"/>
        <w:rPr>
          <w:sz w:val="20"/>
          <w:szCs w:val="20"/>
        </w:rPr>
      </w:pPr>
    </w:p>
    <w:p w:rsidR="00CC420B" w:rsidRDefault="00CC420B" w:rsidP="00CC420B">
      <w:pPr>
        <w:tabs>
          <w:tab w:val="left" w:pos="7650"/>
        </w:tabs>
        <w:ind w:firstLine="720"/>
        <w:jc w:val="both"/>
        <w:rPr>
          <w:sz w:val="20"/>
          <w:szCs w:val="20"/>
        </w:rPr>
      </w:pPr>
      <w:r w:rsidRPr="00CC420B">
        <w:rPr>
          <w:sz w:val="20"/>
          <w:szCs w:val="20"/>
        </w:rPr>
        <w:tab/>
      </w:r>
    </w:p>
    <w:p w:rsidR="00CC420B" w:rsidRPr="00CC420B" w:rsidRDefault="00CC420B" w:rsidP="00CC420B">
      <w:pPr>
        <w:tabs>
          <w:tab w:val="left" w:pos="7650"/>
        </w:tabs>
        <w:ind w:firstLine="720"/>
        <w:jc w:val="both"/>
        <w:rPr>
          <w:sz w:val="20"/>
          <w:szCs w:val="20"/>
        </w:rPr>
      </w:pPr>
    </w:p>
    <w:p w:rsidR="00CC420B" w:rsidRPr="00CC420B" w:rsidRDefault="00CC420B" w:rsidP="00CC420B">
      <w:pPr>
        <w:tabs>
          <w:tab w:val="left" w:pos="7650"/>
        </w:tabs>
        <w:ind w:firstLine="72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Приложение № 1</w:t>
      </w:r>
    </w:p>
    <w:p w:rsidR="00CC420B" w:rsidRPr="00CC420B" w:rsidRDefault="00CC420B" w:rsidP="00CC420B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к постановлению администрации </w:t>
      </w:r>
    </w:p>
    <w:p w:rsidR="00CC420B" w:rsidRPr="00CC420B" w:rsidRDefault="00CC420B" w:rsidP="00CC420B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Кожурлинского сельсовета</w:t>
      </w:r>
    </w:p>
    <w:p w:rsidR="00CC420B" w:rsidRPr="00CC420B" w:rsidRDefault="00CC420B" w:rsidP="00CC420B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Убинского района </w:t>
      </w:r>
    </w:p>
    <w:p w:rsidR="00CC420B" w:rsidRPr="00CC420B" w:rsidRDefault="00CC420B" w:rsidP="00CC420B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Новосибирской области</w:t>
      </w:r>
    </w:p>
    <w:p w:rsidR="00CC420B" w:rsidRPr="00CC420B" w:rsidRDefault="00CC420B" w:rsidP="00CC420B">
      <w:pPr>
        <w:widowControl w:val="0"/>
        <w:autoSpaceDE w:val="0"/>
        <w:ind w:firstLine="72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от 18.02.2025  № 17-па</w:t>
      </w:r>
    </w:p>
    <w:p w:rsidR="00CC420B" w:rsidRPr="00CC420B" w:rsidRDefault="00CC420B" w:rsidP="00CC420B">
      <w:pPr>
        <w:shd w:val="clear" w:color="auto" w:fill="FFFFFF"/>
        <w:tabs>
          <w:tab w:val="left" w:pos="4587"/>
          <w:tab w:val="center" w:pos="5232"/>
        </w:tabs>
        <w:rPr>
          <w:bCs/>
          <w:spacing w:val="-3"/>
          <w:sz w:val="20"/>
          <w:szCs w:val="20"/>
        </w:rPr>
      </w:pPr>
    </w:p>
    <w:p w:rsidR="00CC420B" w:rsidRPr="00CC420B" w:rsidRDefault="00CC420B" w:rsidP="00CC420B">
      <w:pPr>
        <w:shd w:val="clear" w:color="auto" w:fill="FFFFFF"/>
        <w:jc w:val="center"/>
        <w:rPr>
          <w:bCs/>
          <w:spacing w:val="-3"/>
          <w:sz w:val="20"/>
          <w:szCs w:val="20"/>
          <w:lang w:eastAsia="en-US"/>
        </w:rPr>
      </w:pPr>
      <w:r w:rsidRPr="00CC420B">
        <w:rPr>
          <w:bCs/>
          <w:spacing w:val="-3"/>
          <w:sz w:val="20"/>
          <w:szCs w:val="20"/>
          <w:lang w:eastAsia="en-US"/>
        </w:rPr>
        <w:t>План</w:t>
      </w:r>
    </w:p>
    <w:p w:rsidR="00CC420B" w:rsidRPr="00CC420B" w:rsidRDefault="00CC420B" w:rsidP="00CC420B">
      <w:pPr>
        <w:shd w:val="clear" w:color="auto" w:fill="FFFFFF"/>
        <w:jc w:val="center"/>
        <w:rPr>
          <w:i/>
          <w:sz w:val="20"/>
          <w:szCs w:val="20"/>
          <w:lang w:eastAsia="en-US"/>
        </w:rPr>
      </w:pPr>
      <w:r w:rsidRPr="00CC420B">
        <w:rPr>
          <w:bCs/>
          <w:spacing w:val="-3"/>
          <w:sz w:val="20"/>
          <w:szCs w:val="20"/>
          <w:lang w:eastAsia="en-US"/>
        </w:rPr>
        <w:t>организации пожарно-профилактической работы в жилом секторе и на объектах (в местах) с массовым пребыванием людей</w:t>
      </w:r>
      <w:r w:rsidRPr="00CC420B">
        <w:rPr>
          <w:spacing w:val="-3"/>
          <w:sz w:val="20"/>
          <w:szCs w:val="20"/>
          <w:lang w:eastAsia="en-US"/>
        </w:rPr>
        <w:t xml:space="preserve"> </w:t>
      </w:r>
      <w:r w:rsidRPr="00CC420B">
        <w:rPr>
          <w:spacing w:val="-2"/>
          <w:sz w:val="20"/>
          <w:szCs w:val="20"/>
          <w:lang w:eastAsia="en-US"/>
        </w:rPr>
        <w:t xml:space="preserve">на территории </w:t>
      </w:r>
      <w:r w:rsidRPr="00CC420B">
        <w:rPr>
          <w:sz w:val="20"/>
          <w:szCs w:val="20"/>
          <w:lang w:eastAsia="en-US"/>
        </w:rPr>
        <w:t>Кожурлинского сельсовета Убинского района Новосибирской области</w:t>
      </w:r>
    </w:p>
    <w:tbl>
      <w:tblPr>
        <w:tblpPr w:leftFromText="180" w:rightFromText="180" w:vertAnchor="text" w:horzAnchor="margin" w:tblpY="201"/>
        <w:tblW w:w="1034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24"/>
        <w:gridCol w:w="1984"/>
      </w:tblGrid>
      <w:tr w:rsidR="00CC420B" w:rsidRPr="00CC420B" w:rsidTr="00867528">
        <w:trPr>
          <w:trHeight w:val="47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CC420B">
              <w:rPr>
                <w:bCs/>
                <w:spacing w:val="-6"/>
                <w:sz w:val="20"/>
                <w:szCs w:val="20"/>
                <w:lang w:eastAsia="en-US"/>
              </w:rPr>
              <w:t>п\</w:t>
            </w:r>
            <w:proofErr w:type="gramStart"/>
            <w:r w:rsidRPr="00CC420B">
              <w:rPr>
                <w:bCs/>
                <w:spacing w:val="-6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Исполнитель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Проведение корректировки паспорта жилого сектора по каждому населённому пункту Кожурлинского сельсовета Убинского района Новосибирской области</w:t>
            </w:r>
            <w:r w:rsidRPr="00CC420B">
              <w:rPr>
                <w:i/>
                <w:sz w:val="20"/>
                <w:szCs w:val="20"/>
                <w:lang w:eastAsia="en-US"/>
              </w:rPr>
              <w:t xml:space="preserve"> </w:t>
            </w:r>
            <w:r w:rsidRPr="00CC420B">
              <w:rPr>
                <w:sz w:val="20"/>
                <w:szCs w:val="20"/>
                <w:lang w:eastAsia="en-US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специалист администрации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Определение лиц, ответственных за проведение профилактических мероприятий в населённых пунктах Кожурлинского сельсовета Убинского района Новосибирской области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t>регулярно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tabs>
                <w:tab w:val="left" w:pos="1210"/>
              </w:tabs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 w:rsidRPr="00CC420B">
              <w:rPr>
                <w:sz w:val="20"/>
                <w:szCs w:val="20"/>
                <w:lang w:eastAsia="en-US"/>
              </w:rPr>
              <w:t>извещателями</w:t>
            </w:r>
            <w:proofErr w:type="spellEnd"/>
            <w:r w:rsidRPr="00CC420B">
              <w:rPr>
                <w:sz w:val="20"/>
                <w:szCs w:val="20"/>
                <w:lang w:eastAsia="en-US"/>
              </w:rPr>
              <w:t xml:space="preserve"> жилых помещений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tabs>
                <w:tab w:val="left" w:pos="1210"/>
              </w:tabs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Организация работы по установке автономных дымовых пожарных </w:t>
            </w:r>
            <w:proofErr w:type="spellStart"/>
            <w:r w:rsidRPr="00CC420B">
              <w:rPr>
                <w:sz w:val="20"/>
                <w:szCs w:val="20"/>
                <w:lang w:eastAsia="en-US"/>
              </w:rPr>
              <w:t>извещателей</w:t>
            </w:r>
            <w:proofErr w:type="spellEnd"/>
            <w:r w:rsidRPr="00CC420B">
              <w:rPr>
                <w:sz w:val="20"/>
                <w:szCs w:val="20"/>
                <w:lang w:eastAsia="en-US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C420B">
              <w:rPr>
                <w:sz w:val="20"/>
                <w:szCs w:val="20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34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CC420B">
              <w:rPr>
                <w:bCs/>
                <w:sz w:val="20"/>
                <w:szCs w:val="20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 1479, в том числе </w:t>
            </w:r>
            <w:r w:rsidRPr="00CC420B">
              <w:rPr>
                <w:bCs/>
                <w:sz w:val="20"/>
                <w:szCs w:val="20"/>
              </w:rPr>
              <w:lastRenderedPageBreak/>
              <w:t>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противопожарного расстояния</w:t>
            </w:r>
            <w:proofErr w:type="gramEnd"/>
            <w:r w:rsidRPr="00CC420B">
              <w:rPr>
                <w:bCs/>
                <w:sz w:val="20"/>
                <w:szCs w:val="20"/>
              </w:rPr>
              <w:t xml:space="preserve"> между зданиями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CC420B">
              <w:rPr>
                <w:bCs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 w:rsidRPr="00CC420B">
              <w:rPr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CC420B">
              <w:rPr>
                <w:sz w:val="20"/>
                <w:szCs w:val="20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МУП</w:t>
            </w:r>
          </w:p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«Кожурлинское  ЖКХ»</w:t>
            </w:r>
          </w:p>
        </w:tc>
      </w:tr>
      <w:tr w:rsidR="00CC420B" w:rsidRPr="00CC420B" w:rsidTr="00867528">
        <w:trPr>
          <w:trHeight w:val="23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</w:rPr>
              <w:t xml:space="preserve">Проверка состояния подъездных путей к зданиям и </w:t>
            </w:r>
            <w:r w:rsidRPr="00CC420B">
              <w:rPr>
                <w:spacing w:val="-1"/>
                <w:sz w:val="20"/>
                <w:szCs w:val="20"/>
              </w:rPr>
              <w:t xml:space="preserve">источникам наружного </w:t>
            </w:r>
            <w:r w:rsidRPr="00CC420B">
              <w:rPr>
                <w:sz w:val="20"/>
                <w:szCs w:val="20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proofErr w:type="gramStart"/>
            <w:r w:rsidRPr="00CC420B">
              <w:rPr>
                <w:bCs/>
                <w:sz w:val="20"/>
                <w:szCs w:val="20"/>
                <w:lang w:eastAsia="en-US"/>
              </w:rPr>
              <w:t>п</w:t>
            </w:r>
            <w:proofErr w:type="gramEnd"/>
            <w:r w:rsidRPr="00CC420B">
              <w:rPr>
                <w:bCs/>
                <w:sz w:val="20"/>
                <w:szCs w:val="20"/>
                <w:lang w:eastAsia="en-US"/>
              </w:rPr>
              <w:t>осезонно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Разработка (при необходимости корректировка) порядка реагирования при ухудшении пожарной обстановки на территории населенных пунктов Кожурлинского сельсовета Убинского района Новосибирской области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 w:rsidRPr="00CC420B">
              <w:rPr>
                <w:sz w:val="20"/>
                <w:szCs w:val="20"/>
                <w:lang w:eastAsia="en-US"/>
              </w:rPr>
              <w:t>подворовых</w:t>
            </w:r>
            <w:proofErr w:type="spellEnd"/>
            <w:r w:rsidRPr="00CC420B">
              <w:rPr>
                <w:sz w:val="20"/>
                <w:szCs w:val="20"/>
                <w:lang w:eastAsia="en-US"/>
              </w:rPr>
              <w:t xml:space="preserve"> обходов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регулярно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CC420B" w:rsidRPr="00CC420B" w:rsidTr="00867528">
        <w:trPr>
          <w:trHeight w:val="6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регулярно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990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апрель-май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77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август-сентябрь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298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Проведение противопожарной пропаганды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администрация Кожурлинского сельсовета</w:t>
            </w:r>
          </w:p>
        </w:tc>
      </w:tr>
      <w:tr w:rsidR="00CC420B" w:rsidRPr="00CC420B" w:rsidTr="00867528">
        <w:trPr>
          <w:trHeight w:val="876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bCs/>
                <w:sz w:val="20"/>
                <w:szCs w:val="20"/>
                <w:lang w:eastAsia="en-US"/>
              </w:rPr>
            </w:pPr>
            <w:r w:rsidRPr="00CC420B">
              <w:rPr>
                <w:bCs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6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по мере необходимости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420B" w:rsidRPr="00CC420B" w:rsidRDefault="00CC420B" w:rsidP="00867528">
            <w:pPr>
              <w:shd w:val="clear" w:color="auto" w:fill="FFFFFF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специалист по социальной работе</w:t>
            </w:r>
          </w:p>
        </w:tc>
      </w:tr>
    </w:tbl>
    <w:p w:rsidR="00CC420B" w:rsidRPr="00CC420B" w:rsidRDefault="00CC420B" w:rsidP="00CC420B">
      <w:pPr>
        <w:shd w:val="clear" w:color="auto" w:fill="FFFFFF"/>
        <w:jc w:val="center"/>
        <w:rPr>
          <w:sz w:val="20"/>
          <w:szCs w:val="20"/>
          <w:lang w:eastAsia="en-US"/>
        </w:rPr>
      </w:pPr>
    </w:p>
    <w:p w:rsidR="00CC420B" w:rsidRPr="00CC420B" w:rsidRDefault="00CC420B" w:rsidP="00CC420B">
      <w:pPr>
        <w:shd w:val="clear" w:color="auto" w:fill="FFFFFF"/>
        <w:jc w:val="right"/>
        <w:rPr>
          <w:bCs/>
          <w:spacing w:val="-3"/>
          <w:sz w:val="20"/>
          <w:szCs w:val="20"/>
          <w:lang w:eastAsia="en-US"/>
        </w:rPr>
      </w:pPr>
    </w:p>
    <w:p w:rsidR="00CC420B" w:rsidRPr="00CC420B" w:rsidRDefault="00CC420B" w:rsidP="00CC420B">
      <w:pPr>
        <w:shd w:val="clear" w:color="auto" w:fill="FFFFFF"/>
        <w:jc w:val="right"/>
        <w:rPr>
          <w:bCs/>
          <w:spacing w:val="-3"/>
          <w:sz w:val="20"/>
          <w:szCs w:val="20"/>
          <w:lang w:eastAsia="en-US"/>
        </w:rPr>
      </w:pPr>
    </w:p>
    <w:p w:rsidR="00CC420B" w:rsidRPr="00CC420B" w:rsidRDefault="00CC420B" w:rsidP="00CC420B">
      <w:pPr>
        <w:shd w:val="clear" w:color="auto" w:fill="FFFFFF"/>
        <w:jc w:val="right"/>
        <w:rPr>
          <w:bCs/>
          <w:spacing w:val="-3"/>
          <w:sz w:val="20"/>
          <w:szCs w:val="20"/>
          <w:lang w:eastAsia="en-US"/>
        </w:rPr>
      </w:pPr>
    </w:p>
    <w:p w:rsidR="00CC420B" w:rsidRPr="00CC420B" w:rsidRDefault="00CC420B" w:rsidP="00CC4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Приложение № 2</w:t>
      </w:r>
    </w:p>
    <w:p w:rsidR="00CC420B" w:rsidRPr="00CC420B" w:rsidRDefault="00CC420B" w:rsidP="00CC4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к постановлению администрации</w:t>
      </w:r>
    </w:p>
    <w:p w:rsidR="00CC420B" w:rsidRPr="00CC420B" w:rsidRDefault="00CC420B" w:rsidP="00CC4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Кожурлинского сельсовета </w:t>
      </w:r>
    </w:p>
    <w:p w:rsidR="00CC420B" w:rsidRPr="00CC420B" w:rsidRDefault="00CC420B" w:rsidP="00CC4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 xml:space="preserve">Убинского района </w:t>
      </w:r>
    </w:p>
    <w:p w:rsidR="00CC420B" w:rsidRPr="00CC420B" w:rsidRDefault="00CC420B" w:rsidP="00CC4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Новосибирской области</w:t>
      </w:r>
    </w:p>
    <w:p w:rsidR="00CC420B" w:rsidRPr="00CC420B" w:rsidRDefault="00CC420B" w:rsidP="00CC420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C420B">
        <w:rPr>
          <w:sz w:val="20"/>
          <w:szCs w:val="20"/>
        </w:rPr>
        <w:t>от 18.02.2025   № 17-па</w:t>
      </w:r>
    </w:p>
    <w:p w:rsidR="00CC420B" w:rsidRPr="00CC420B" w:rsidRDefault="00CC420B" w:rsidP="00CC420B">
      <w:pPr>
        <w:jc w:val="right"/>
        <w:rPr>
          <w:sz w:val="20"/>
          <w:szCs w:val="20"/>
          <w:lang w:eastAsia="en-US"/>
        </w:rPr>
      </w:pPr>
    </w:p>
    <w:p w:rsidR="00CC420B" w:rsidRPr="00CC420B" w:rsidRDefault="00CC420B" w:rsidP="00CC420B">
      <w:pPr>
        <w:jc w:val="center"/>
        <w:rPr>
          <w:sz w:val="20"/>
          <w:szCs w:val="20"/>
          <w:lang w:eastAsia="en-US"/>
        </w:rPr>
      </w:pPr>
      <w:r w:rsidRPr="00CC420B">
        <w:rPr>
          <w:sz w:val="20"/>
          <w:szCs w:val="20"/>
          <w:lang w:eastAsia="en-US"/>
        </w:rPr>
        <w:t>порядок</w:t>
      </w:r>
    </w:p>
    <w:p w:rsidR="00CC420B" w:rsidRPr="00CC420B" w:rsidRDefault="00CC420B" w:rsidP="00CC420B">
      <w:pPr>
        <w:jc w:val="center"/>
        <w:rPr>
          <w:i/>
          <w:sz w:val="20"/>
          <w:szCs w:val="20"/>
          <w:lang w:eastAsia="en-US"/>
        </w:rPr>
      </w:pPr>
      <w:r w:rsidRPr="00CC420B">
        <w:rPr>
          <w:sz w:val="20"/>
          <w:szCs w:val="20"/>
          <w:lang w:eastAsia="en-US"/>
        </w:rPr>
        <w:t>реагирования при ухудшении пожарной обстановки на территории Кожурлинского сельсовета Убинского района Новосибирской области</w:t>
      </w:r>
    </w:p>
    <w:p w:rsidR="00CC420B" w:rsidRPr="00CC420B" w:rsidRDefault="00CC420B" w:rsidP="00CC420B">
      <w:pPr>
        <w:jc w:val="center"/>
        <w:rPr>
          <w:sz w:val="20"/>
          <w:szCs w:val="20"/>
          <w:lang w:eastAsia="en-U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7380"/>
        <w:gridCol w:w="1965"/>
      </w:tblGrid>
      <w:tr w:rsidR="00CC420B" w:rsidRPr="00CC420B" w:rsidTr="00867528">
        <w:tc>
          <w:tcPr>
            <w:tcW w:w="72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CC420B"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CC420B">
              <w:rPr>
                <w:sz w:val="20"/>
                <w:szCs w:val="20"/>
                <w:lang w:eastAsia="en-US"/>
              </w:rPr>
              <w:t>/</w:t>
            </w:r>
            <w:proofErr w:type="spellStart"/>
            <w:r w:rsidRPr="00CC420B"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738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965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Исполнитель</w:t>
            </w:r>
          </w:p>
        </w:tc>
      </w:tr>
      <w:tr w:rsidR="00CC420B" w:rsidRPr="00CC420B" w:rsidTr="00867528">
        <w:trPr>
          <w:trHeight w:val="814"/>
        </w:trPr>
        <w:tc>
          <w:tcPr>
            <w:tcW w:w="72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380" w:type="dxa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Проведение сходов (собраний) граждан и дополнительных </w:t>
            </w:r>
            <w:r w:rsidRPr="00CC420B">
              <w:rPr>
                <w:spacing w:val="-1"/>
                <w:sz w:val="20"/>
                <w:szCs w:val="20"/>
                <w:lang w:eastAsia="en-US"/>
              </w:rPr>
              <w:t>инструктажей по месту жительства.</w:t>
            </w:r>
          </w:p>
          <w:p w:rsidR="00CC420B" w:rsidRPr="00CC420B" w:rsidRDefault="00CC420B" w:rsidP="00867528">
            <w:pPr>
              <w:shd w:val="clear" w:color="auto" w:fill="FFFFFF"/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Увеличение количества лиц по каждому населённому пункту, которые привлекаются для проведения профилактических мероприятий</w:t>
            </w:r>
          </w:p>
        </w:tc>
        <w:tc>
          <w:tcPr>
            <w:tcW w:w="1965" w:type="dxa"/>
          </w:tcPr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  <w:tr w:rsidR="00CC420B" w:rsidRPr="00CC420B" w:rsidTr="00867528">
        <w:trPr>
          <w:trHeight w:val="1094"/>
        </w:trPr>
        <w:tc>
          <w:tcPr>
            <w:tcW w:w="72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7380" w:type="dxa"/>
          </w:tcPr>
          <w:p w:rsidR="00CC420B" w:rsidRPr="00CC420B" w:rsidRDefault="00CC420B" w:rsidP="00867528">
            <w:pPr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Организация и проведение комиссионных обследований жилых домов (квартир), в которых проживают социально-незащищенные и социально-неблагополучные категории граждан, многодетные семьи, как стоящих на различных учетах, так и не стоящих, но требующие повышенного внимания</w:t>
            </w:r>
            <w:r w:rsidRPr="00CC420B">
              <w:rPr>
                <w:spacing w:val="-2"/>
                <w:sz w:val="20"/>
                <w:szCs w:val="20"/>
                <w:lang w:eastAsia="en-US"/>
              </w:rPr>
              <w:t xml:space="preserve">, в том числе </w:t>
            </w:r>
            <w:r w:rsidRPr="00CC420B">
              <w:rPr>
                <w:sz w:val="20"/>
                <w:szCs w:val="20"/>
                <w:lang w:eastAsia="en-US"/>
              </w:rPr>
              <w:t xml:space="preserve">на предмет состояния электропроводки и </w:t>
            </w:r>
            <w:r w:rsidRPr="00CC420B">
              <w:rPr>
                <w:spacing w:val="-1"/>
                <w:sz w:val="20"/>
                <w:szCs w:val="20"/>
                <w:lang w:eastAsia="en-US"/>
              </w:rPr>
              <w:t>печного отопления</w:t>
            </w:r>
          </w:p>
        </w:tc>
        <w:tc>
          <w:tcPr>
            <w:tcW w:w="1965" w:type="dxa"/>
          </w:tcPr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Начальник </w:t>
            </w:r>
          </w:p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ПЧ-123</w:t>
            </w:r>
          </w:p>
        </w:tc>
      </w:tr>
      <w:tr w:rsidR="00CC420B" w:rsidRPr="00CC420B" w:rsidTr="00867528">
        <w:trPr>
          <w:trHeight w:val="777"/>
        </w:trPr>
        <w:tc>
          <w:tcPr>
            <w:tcW w:w="72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380" w:type="dxa"/>
          </w:tcPr>
          <w:p w:rsidR="00CC420B" w:rsidRPr="00CC420B" w:rsidRDefault="00CC420B" w:rsidP="00867528">
            <w:pPr>
              <w:shd w:val="clear" w:color="auto" w:fill="FFFFFF"/>
              <w:jc w:val="both"/>
              <w:rPr>
                <w:spacing w:val="-1"/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Проведение дополнительных мероприятий по профилактике </w:t>
            </w:r>
            <w:r w:rsidRPr="00CC420B">
              <w:rPr>
                <w:spacing w:val="-2"/>
                <w:sz w:val="20"/>
                <w:szCs w:val="20"/>
                <w:lang w:eastAsia="en-US"/>
              </w:rPr>
              <w:t xml:space="preserve">пожаров в жилом секторе населенных пунктов, где </w:t>
            </w:r>
            <w:r w:rsidRPr="00CC420B">
              <w:rPr>
                <w:sz w:val="20"/>
                <w:szCs w:val="20"/>
                <w:lang w:eastAsia="en-US"/>
              </w:rPr>
              <w:t>отмечается ухудшение обстановки с пожарами или последствиями от них</w:t>
            </w:r>
          </w:p>
        </w:tc>
        <w:tc>
          <w:tcPr>
            <w:tcW w:w="1965" w:type="dxa"/>
          </w:tcPr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Глава Кожурлинского сельсовета;</w:t>
            </w:r>
          </w:p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Директор МКУК «Кожурлинского СКЦ»;</w:t>
            </w:r>
          </w:p>
        </w:tc>
      </w:tr>
      <w:tr w:rsidR="00CC420B" w:rsidRPr="00CC420B" w:rsidTr="00867528">
        <w:trPr>
          <w:trHeight w:val="701"/>
        </w:trPr>
        <w:tc>
          <w:tcPr>
            <w:tcW w:w="72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80" w:type="dxa"/>
          </w:tcPr>
          <w:p w:rsidR="00CC420B" w:rsidRPr="00CC420B" w:rsidRDefault="00CC420B" w:rsidP="00867528">
            <w:pPr>
              <w:jc w:val="both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 xml:space="preserve">Информирование населения о мерах пожарной безопасности  в быту и </w:t>
            </w:r>
            <w:r w:rsidRPr="00CC420B">
              <w:rPr>
                <w:spacing w:val="-3"/>
                <w:sz w:val="20"/>
                <w:szCs w:val="20"/>
                <w:lang w:eastAsia="en-US"/>
              </w:rPr>
              <w:t xml:space="preserve">доведение информации о причинах произошедших пожаров с </w:t>
            </w:r>
            <w:r w:rsidRPr="00CC420B">
              <w:rPr>
                <w:sz w:val="20"/>
                <w:szCs w:val="20"/>
                <w:lang w:eastAsia="en-US"/>
              </w:rPr>
              <w:t>гибелью</w:t>
            </w:r>
          </w:p>
        </w:tc>
        <w:tc>
          <w:tcPr>
            <w:tcW w:w="1965" w:type="dxa"/>
          </w:tcPr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Специалист администрации Кожурлинского сельсовета</w:t>
            </w:r>
          </w:p>
        </w:tc>
      </w:tr>
      <w:tr w:rsidR="00CC420B" w:rsidRPr="00CC420B" w:rsidTr="00867528">
        <w:trPr>
          <w:trHeight w:val="789"/>
        </w:trPr>
        <w:tc>
          <w:tcPr>
            <w:tcW w:w="720" w:type="dxa"/>
          </w:tcPr>
          <w:p w:rsidR="00CC420B" w:rsidRPr="00CC420B" w:rsidRDefault="00CC420B" w:rsidP="00867528">
            <w:pPr>
              <w:jc w:val="center"/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380" w:type="dxa"/>
          </w:tcPr>
          <w:p w:rsidR="00CC420B" w:rsidRPr="00CC420B" w:rsidRDefault="00CC420B" w:rsidP="00867528">
            <w:pPr>
              <w:pStyle w:val="a6"/>
              <w:rPr>
                <w:lang w:eastAsia="en-US"/>
              </w:rPr>
            </w:pPr>
            <w:r w:rsidRPr="00CC420B">
              <w:rPr>
                <w:lang w:eastAsia="en-US"/>
              </w:rPr>
              <w:t>Проведение внеочередного заседания комиссии по предупреждению и ликвидации чрезвычайных ситуаций и обеспечению пожарной безопасности администрации Кожурлинского сельсовета Убинского района Новосибирской области</w:t>
            </w:r>
            <w:r w:rsidRPr="00CC420B">
              <w:rPr>
                <w:i/>
                <w:lang w:eastAsia="en-US"/>
              </w:rPr>
              <w:t xml:space="preserve"> </w:t>
            </w:r>
          </w:p>
        </w:tc>
        <w:tc>
          <w:tcPr>
            <w:tcW w:w="1965" w:type="dxa"/>
          </w:tcPr>
          <w:p w:rsidR="00CC420B" w:rsidRPr="00CC420B" w:rsidRDefault="00CC420B" w:rsidP="00867528">
            <w:pPr>
              <w:rPr>
                <w:sz w:val="20"/>
                <w:szCs w:val="20"/>
                <w:lang w:eastAsia="en-US"/>
              </w:rPr>
            </w:pPr>
            <w:r w:rsidRPr="00CC420B">
              <w:rPr>
                <w:sz w:val="20"/>
                <w:szCs w:val="20"/>
                <w:lang w:eastAsia="en-US"/>
              </w:rPr>
              <w:t>Глава Кожурлинского сельсовета</w:t>
            </w:r>
          </w:p>
        </w:tc>
      </w:tr>
    </w:tbl>
    <w:p w:rsidR="00CC420B" w:rsidRPr="00CC420B" w:rsidRDefault="00CC420B" w:rsidP="00CC420B">
      <w:pPr>
        <w:autoSpaceDE w:val="0"/>
        <w:autoSpaceDN w:val="0"/>
        <w:adjustRightInd w:val="0"/>
        <w:rPr>
          <w:sz w:val="20"/>
          <w:szCs w:val="20"/>
        </w:rPr>
      </w:pPr>
    </w:p>
    <w:p w:rsidR="00CC420B" w:rsidRP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CC420B" w:rsidRPr="00CC420B" w:rsidRDefault="00CC420B" w:rsidP="00CC420B">
      <w:pPr>
        <w:ind w:right="-1" w:firstLine="709"/>
        <w:rPr>
          <w:color w:val="002060"/>
        </w:rPr>
      </w:pPr>
      <w:r w:rsidRPr="00CC420B">
        <w:rPr>
          <w:color w:val="002060"/>
        </w:rPr>
        <w:t xml:space="preserve">                                                         -----------------------------------</w:t>
      </w:r>
    </w:p>
    <w:p w:rsidR="00CC420B" w:rsidRPr="00CC420B" w:rsidRDefault="00CC420B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BA1070" w:rsidRPr="00CC420B" w:rsidRDefault="00BA1070" w:rsidP="006C0A37">
      <w:pPr>
        <w:ind w:right="-1" w:firstLine="709"/>
        <w:jc w:val="center"/>
        <w:rPr>
          <w:b/>
          <w:color w:val="002060"/>
          <w:sz w:val="20"/>
          <w:szCs w:val="20"/>
        </w:rPr>
      </w:pPr>
    </w:p>
    <w:p w:rsidR="00D272C0" w:rsidRPr="00D272C0" w:rsidRDefault="00D272C0" w:rsidP="00D272C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272C0">
        <w:rPr>
          <w:rFonts w:ascii="Times New Roman" w:hAnsi="Times New Roman" w:cs="Times New Roman"/>
          <w:b/>
          <w:sz w:val="20"/>
          <w:szCs w:val="20"/>
        </w:rPr>
        <w:t>АДМИНИСТРАЦИЯ КОЖУРЛИНСКОГО СЕЛЬСОВЕТА</w:t>
      </w:r>
    </w:p>
    <w:p w:rsidR="00D272C0" w:rsidRPr="00D272C0" w:rsidRDefault="00D272C0" w:rsidP="00D272C0">
      <w:pPr>
        <w:pStyle w:val="a5"/>
        <w:rPr>
          <w:rFonts w:ascii="Times New Roman" w:hAnsi="Times New Roman" w:cs="Times New Roman"/>
          <w:b/>
          <w:sz w:val="20"/>
          <w:szCs w:val="20"/>
        </w:rPr>
      </w:pPr>
      <w:r w:rsidRPr="00D272C0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D272C0" w:rsidRPr="00D272C0" w:rsidRDefault="00D272C0" w:rsidP="00D272C0">
      <w:pPr>
        <w:jc w:val="center"/>
        <w:rPr>
          <w:sz w:val="20"/>
          <w:szCs w:val="20"/>
        </w:rPr>
      </w:pPr>
    </w:p>
    <w:p w:rsidR="00D272C0" w:rsidRPr="00D272C0" w:rsidRDefault="00D272C0" w:rsidP="00D272C0">
      <w:pPr>
        <w:jc w:val="center"/>
        <w:rPr>
          <w:sz w:val="20"/>
          <w:szCs w:val="20"/>
        </w:rPr>
      </w:pPr>
    </w:p>
    <w:p w:rsidR="00D272C0" w:rsidRPr="00D272C0" w:rsidRDefault="00D272C0" w:rsidP="00D272C0">
      <w:pPr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ПОСТАНОВЛЕНИЕ</w:t>
      </w:r>
    </w:p>
    <w:p w:rsidR="00D272C0" w:rsidRPr="00D272C0" w:rsidRDefault="00D272C0" w:rsidP="00D272C0">
      <w:pPr>
        <w:jc w:val="center"/>
        <w:rPr>
          <w:b/>
          <w:sz w:val="20"/>
          <w:szCs w:val="20"/>
        </w:rPr>
      </w:pPr>
    </w:p>
    <w:p w:rsidR="00D272C0" w:rsidRPr="00D272C0" w:rsidRDefault="00D272C0" w:rsidP="00D272C0">
      <w:pPr>
        <w:rPr>
          <w:b/>
          <w:sz w:val="20"/>
          <w:szCs w:val="20"/>
        </w:rPr>
      </w:pPr>
      <w:r w:rsidRPr="00D272C0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</w:t>
      </w:r>
      <w:r w:rsidRPr="00D272C0">
        <w:rPr>
          <w:sz w:val="20"/>
          <w:szCs w:val="20"/>
        </w:rPr>
        <w:t>18.02.2025                                                                         № 18-па</w:t>
      </w:r>
    </w:p>
    <w:p w:rsidR="00D272C0" w:rsidRPr="00D272C0" w:rsidRDefault="00D272C0" w:rsidP="00D272C0">
      <w:pPr>
        <w:pStyle w:val="31"/>
        <w:spacing w:after="0"/>
        <w:jc w:val="center"/>
        <w:rPr>
          <w:sz w:val="20"/>
          <w:szCs w:val="20"/>
        </w:rPr>
      </w:pPr>
    </w:p>
    <w:p w:rsidR="00D272C0" w:rsidRPr="00D272C0" w:rsidRDefault="00D272C0" w:rsidP="00D272C0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D272C0">
        <w:rPr>
          <w:sz w:val="20"/>
          <w:szCs w:val="20"/>
        </w:rPr>
        <w:t>О мерах по предотвращению и борьбе с лесными  пожарами</w:t>
      </w:r>
    </w:p>
    <w:p w:rsidR="00D272C0" w:rsidRPr="00D272C0" w:rsidRDefault="00D272C0" w:rsidP="00D272C0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D272C0">
        <w:rPr>
          <w:sz w:val="20"/>
          <w:szCs w:val="20"/>
        </w:rPr>
        <w:t>на территории  Кожурлинского сельсовета Убинского района</w:t>
      </w:r>
    </w:p>
    <w:p w:rsidR="00D272C0" w:rsidRPr="00D272C0" w:rsidRDefault="00D272C0" w:rsidP="00D272C0">
      <w:pPr>
        <w:pStyle w:val="31"/>
        <w:tabs>
          <w:tab w:val="center" w:pos="4818"/>
        </w:tabs>
        <w:spacing w:after="0"/>
        <w:jc w:val="center"/>
        <w:rPr>
          <w:sz w:val="20"/>
          <w:szCs w:val="20"/>
        </w:rPr>
      </w:pPr>
      <w:r w:rsidRPr="00D272C0">
        <w:rPr>
          <w:sz w:val="20"/>
          <w:szCs w:val="20"/>
        </w:rPr>
        <w:t>Новосибирской области в  2025 году</w:t>
      </w:r>
    </w:p>
    <w:p w:rsidR="00D272C0" w:rsidRPr="00D272C0" w:rsidRDefault="00D272C0" w:rsidP="00D272C0">
      <w:pPr>
        <w:pStyle w:val="ae"/>
        <w:suppressAutoHyphens/>
        <w:ind w:firstLine="709"/>
        <w:jc w:val="both"/>
        <w:rPr>
          <w:sz w:val="20"/>
          <w:szCs w:val="20"/>
        </w:rPr>
      </w:pPr>
    </w:p>
    <w:p w:rsidR="00D272C0" w:rsidRPr="00D272C0" w:rsidRDefault="00D272C0" w:rsidP="00D272C0">
      <w:pPr>
        <w:pStyle w:val="ae"/>
        <w:suppressAutoHyphens/>
        <w:ind w:firstLine="709"/>
        <w:jc w:val="both"/>
        <w:rPr>
          <w:b/>
          <w:sz w:val="20"/>
          <w:szCs w:val="20"/>
        </w:rPr>
      </w:pPr>
      <w:r w:rsidRPr="00D272C0">
        <w:rPr>
          <w:sz w:val="20"/>
          <w:szCs w:val="20"/>
        </w:rPr>
        <w:t xml:space="preserve">В соответствии со статьями 51-53 Лесного кодекса Российской Федерации, федеральными законами от 21.12.1994 № 69-ФЗ «О пожарной безопасности», в соответствии с приказом Главного управления МЧС России по Новосибирской области от 17.12.2924 № 1565 «Об организации и выполнении мероприятий по предупреждению чрезвычайных ситуаций в пожароопасный сезон 2025 года», администрация Кожурлинского сельсовета Убинского района Новосибирской области </w:t>
      </w:r>
      <w:proofErr w:type="spellStart"/>
      <w:proofErr w:type="gramStart"/>
      <w:r w:rsidRPr="00D272C0">
        <w:rPr>
          <w:b/>
          <w:sz w:val="20"/>
          <w:szCs w:val="20"/>
        </w:rPr>
        <w:t>п</w:t>
      </w:r>
      <w:proofErr w:type="spellEnd"/>
      <w:proofErr w:type="gramEnd"/>
      <w:r w:rsidRPr="00D272C0">
        <w:rPr>
          <w:b/>
          <w:sz w:val="20"/>
          <w:szCs w:val="20"/>
        </w:rPr>
        <w:t xml:space="preserve"> о с т а </w:t>
      </w:r>
      <w:proofErr w:type="spellStart"/>
      <w:r w:rsidRPr="00D272C0">
        <w:rPr>
          <w:b/>
          <w:sz w:val="20"/>
          <w:szCs w:val="20"/>
        </w:rPr>
        <w:t>н</w:t>
      </w:r>
      <w:proofErr w:type="spellEnd"/>
      <w:r w:rsidRPr="00D272C0">
        <w:rPr>
          <w:b/>
          <w:sz w:val="20"/>
          <w:szCs w:val="20"/>
        </w:rPr>
        <w:t xml:space="preserve"> о в </w:t>
      </w:r>
      <w:proofErr w:type="gramStart"/>
      <w:r w:rsidRPr="00D272C0">
        <w:rPr>
          <w:b/>
          <w:sz w:val="20"/>
          <w:szCs w:val="20"/>
        </w:rPr>
        <w:t>л</w:t>
      </w:r>
      <w:proofErr w:type="gramEnd"/>
      <w:r w:rsidRPr="00D272C0">
        <w:rPr>
          <w:b/>
          <w:sz w:val="20"/>
          <w:szCs w:val="20"/>
        </w:rPr>
        <w:t xml:space="preserve"> я е т: 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1.   Утвердить состав комиссии Кожурлинского сельсовета Убинского района Новосибирской области по организации борьбы с лесными пожарами (приложение № 1);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2. Утвердить состав патрульных групп по </w:t>
      </w:r>
      <w:proofErr w:type="gramStart"/>
      <w:r w:rsidRPr="00D272C0">
        <w:rPr>
          <w:sz w:val="20"/>
          <w:szCs w:val="20"/>
        </w:rPr>
        <w:t>контролю за</w:t>
      </w:r>
      <w:proofErr w:type="gramEnd"/>
      <w:r w:rsidRPr="00D272C0">
        <w:rPr>
          <w:sz w:val="20"/>
          <w:szCs w:val="20"/>
        </w:rPr>
        <w:t xml:space="preserve"> противопожарным режимом на территории Кожурлинского сельсовета Убинского района Новосибирской области (приложение № 2);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3. Утвердить состав патрульно-маневренной  группы для своевременного реагирования на возникающие природные пожары на территории Кожурлинского сельсовета Убинского района Новосибирской области (приложение № 3);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4.  Утвердить прилагаемый план по предупреждению и ликвидации лесных пожаров на территории Кожурлинского сельсовета  в 2025 году (приложение № 4);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5. Рекомендовать руководителям муниципальных учреждений, МУП «Кожурлинское ЖКХ», СПК «колхоз Кожурла», МКУК «Кожурлинский СКЦ» в срок до 10 апреля 2025 года организовать очистку территорий подведомственных предприятий и учреждений от горючих отходов и мусора и вывоз его в места утилизации.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5.1. Очистить подъезды к зданиям, сооружениям и </w:t>
      </w:r>
      <w:proofErr w:type="spellStart"/>
      <w:r w:rsidRPr="00D272C0">
        <w:rPr>
          <w:sz w:val="20"/>
          <w:szCs w:val="20"/>
        </w:rPr>
        <w:t>водоисточникам</w:t>
      </w:r>
      <w:proofErr w:type="spellEnd"/>
      <w:r w:rsidRPr="00D272C0">
        <w:rPr>
          <w:sz w:val="20"/>
          <w:szCs w:val="20"/>
        </w:rPr>
        <w:t>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5.2. Запретить выжигание травы стерни на полях, в том числе в проведении сельскохозяйственных палов.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 5.3. Обеспечить систематическую разъяснительную работу среди лиц использующих леса и населения по вопросам охраны лесов от пожаров, в том числе через средства массовой информации.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6.  Провести опашку населенных пунктов с. Кожурла, пос. </w:t>
      </w:r>
      <w:proofErr w:type="spellStart"/>
      <w:r w:rsidRPr="00D272C0">
        <w:rPr>
          <w:sz w:val="20"/>
          <w:szCs w:val="20"/>
        </w:rPr>
        <w:t>Жданковский</w:t>
      </w:r>
      <w:proofErr w:type="spellEnd"/>
      <w:r w:rsidRPr="00D272C0">
        <w:rPr>
          <w:sz w:val="20"/>
          <w:szCs w:val="20"/>
        </w:rPr>
        <w:t xml:space="preserve">, подверженных переходу лесных и степных пожаров и сельскохозяйственных угодий. 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7. Оказать содействие лицам, занятым на заготовке дров и деловой древесины в борьбе с лесными пожарами на территории Кожурлинского сельсовета.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8. Директору МКУК «Кожурлинский СКЦ» </w:t>
      </w:r>
      <w:proofErr w:type="spellStart"/>
      <w:r w:rsidRPr="00D272C0">
        <w:rPr>
          <w:sz w:val="20"/>
          <w:szCs w:val="20"/>
        </w:rPr>
        <w:t>Губской</w:t>
      </w:r>
      <w:proofErr w:type="spellEnd"/>
      <w:r w:rsidRPr="00D272C0">
        <w:rPr>
          <w:sz w:val="20"/>
          <w:szCs w:val="20"/>
        </w:rPr>
        <w:t xml:space="preserve"> В.Л. в срок до 10.04.2025 года предусмотреть создание резерва горюче-смазочных материалов, имеющуюся технику ДТ-75, ЮМЗ-6Л, ГАЗ САС 3507 содержать в оперативной готовности, провести осмотр и ремонт неисправных пожарных гидрантов, водонапорных башен.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lastRenderedPageBreak/>
        <w:t xml:space="preserve">      9. Определить маршруты для возможного перегона животных и обеспечения их кормами.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10. Ограничить въезд колесного и гусеничного транспорта в лесные массивы с 20 апреля по 20 мая 2025 года.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11. Директору МКОУ «Кожурлинская средняя школа» Черткову А.М. рекомендовать провести инструктаж с учащимися о мерах пожарной безопасности в быту и в лесных массивах.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12. Врачу общей практики  Кожурлинской амбулатории </w:t>
      </w:r>
      <w:proofErr w:type="spellStart"/>
      <w:r w:rsidRPr="00D272C0">
        <w:rPr>
          <w:sz w:val="20"/>
          <w:szCs w:val="20"/>
        </w:rPr>
        <w:t>Арнгольд</w:t>
      </w:r>
      <w:proofErr w:type="spellEnd"/>
      <w:r w:rsidRPr="00D272C0">
        <w:rPr>
          <w:sz w:val="20"/>
          <w:szCs w:val="20"/>
        </w:rPr>
        <w:t xml:space="preserve"> Н.Р. рекомендовать создать необходимый запас медикаментов в больнице.</w:t>
      </w:r>
    </w:p>
    <w:p w:rsidR="00D272C0" w:rsidRPr="00D272C0" w:rsidRDefault="00D272C0" w:rsidP="00D272C0">
      <w:pPr>
        <w:rPr>
          <w:sz w:val="20"/>
          <w:szCs w:val="20"/>
        </w:rPr>
      </w:pPr>
      <w:r w:rsidRPr="00D272C0">
        <w:rPr>
          <w:sz w:val="20"/>
          <w:szCs w:val="20"/>
        </w:rPr>
        <w:t xml:space="preserve">       13. Опубликовать постановление в периодическом печатном  издании 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>«Вести Кожурлы» и разместить на официальном сайте администрации Кожурлинского сельсовета Убинского района Новосибирской  области.</w:t>
      </w:r>
    </w:p>
    <w:p w:rsidR="00D272C0" w:rsidRPr="00D272C0" w:rsidRDefault="00D272C0" w:rsidP="00D272C0">
      <w:pPr>
        <w:jc w:val="both"/>
        <w:rPr>
          <w:sz w:val="20"/>
          <w:szCs w:val="20"/>
        </w:rPr>
      </w:pPr>
      <w:r w:rsidRPr="00D272C0">
        <w:rPr>
          <w:sz w:val="20"/>
          <w:szCs w:val="20"/>
        </w:rPr>
        <w:t xml:space="preserve">       14. Контроль  исполнения  постановления оставляю за собой.  </w:t>
      </w:r>
    </w:p>
    <w:p w:rsidR="00D272C0" w:rsidRPr="00D272C0" w:rsidRDefault="00D272C0" w:rsidP="00D272C0">
      <w:pPr>
        <w:ind w:firstLine="720"/>
        <w:jc w:val="both"/>
        <w:rPr>
          <w:sz w:val="20"/>
          <w:szCs w:val="20"/>
        </w:rPr>
      </w:pPr>
    </w:p>
    <w:p w:rsidR="00D272C0" w:rsidRPr="00D272C0" w:rsidRDefault="00D272C0" w:rsidP="00D272C0">
      <w:pPr>
        <w:ind w:firstLine="720"/>
        <w:jc w:val="both"/>
        <w:rPr>
          <w:sz w:val="20"/>
          <w:szCs w:val="20"/>
        </w:rPr>
      </w:pPr>
    </w:p>
    <w:p w:rsidR="00D272C0" w:rsidRPr="00D272C0" w:rsidRDefault="00D272C0" w:rsidP="00D272C0">
      <w:pPr>
        <w:ind w:firstLine="720"/>
        <w:jc w:val="both"/>
        <w:rPr>
          <w:sz w:val="20"/>
          <w:szCs w:val="20"/>
        </w:rPr>
      </w:pPr>
    </w:p>
    <w:p w:rsidR="00D272C0" w:rsidRPr="00D272C0" w:rsidRDefault="00D272C0" w:rsidP="00D272C0">
      <w:pPr>
        <w:pStyle w:val="ae"/>
        <w:spacing w:after="0"/>
        <w:rPr>
          <w:sz w:val="20"/>
          <w:szCs w:val="20"/>
        </w:rPr>
      </w:pPr>
      <w:r w:rsidRPr="00D272C0">
        <w:rPr>
          <w:sz w:val="20"/>
          <w:szCs w:val="20"/>
        </w:rPr>
        <w:t>Глава  Кожурлинского сельсовета</w:t>
      </w:r>
    </w:p>
    <w:p w:rsidR="00D272C0" w:rsidRPr="00D272C0" w:rsidRDefault="00D272C0" w:rsidP="00D272C0">
      <w:pPr>
        <w:rPr>
          <w:sz w:val="20"/>
          <w:szCs w:val="20"/>
        </w:rPr>
      </w:pPr>
      <w:r w:rsidRPr="00D272C0">
        <w:rPr>
          <w:sz w:val="20"/>
          <w:szCs w:val="20"/>
        </w:rPr>
        <w:t xml:space="preserve">Убинского района Новосибирской области                 </w:t>
      </w:r>
      <w:r>
        <w:rPr>
          <w:sz w:val="20"/>
          <w:szCs w:val="20"/>
        </w:rPr>
        <w:t xml:space="preserve">                                   </w:t>
      </w:r>
      <w:r w:rsidRPr="00D272C0">
        <w:rPr>
          <w:sz w:val="20"/>
          <w:szCs w:val="20"/>
        </w:rPr>
        <w:t xml:space="preserve">                    Е.Н. Нехаева</w:t>
      </w:r>
    </w:p>
    <w:p w:rsidR="00D272C0" w:rsidRPr="00D272C0" w:rsidRDefault="00D272C0" w:rsidP="00D272C0">
      <w:pPr>
        <w:ind w:firstLine="720"/>
        <w:jc w:val="both"/>
        <w:rPr>
          <w:sz w:val="20"/>
          <w:szCs w:val="20"/>
        </w:rPr>
      </w:pPr>
    </w:p>
    <w:p w:rsidR="00D272C0" w:rsidRPr="00D272C0" w:rsidRDefault="00D272C0" w:rsidP="00D272C0">
      <w:pPr>
        <w:ind w:firstLine="720"/>
        <w:jc w:val="both"/>
        <w:rPr>
          <w:sz w:val="20"/>
          <w:szCs w:val="20"/>
        </w:rPr>
      </w:pPr>
    </w:p>
    <w:p w:rsidR="00D272C0" w:rsidRPr="00D272C0" w:rsidRDefault="00D272C0" w:rsidP="00D272C0">
      <w:pPr>
        <w:ind w:firstLine="720"/>
        <w:jc w:val="both"/>
        <w:rPr>
          <w:sz w:val="20"/>
          <w:szCs w:val="20"/>
        </w:rPr>
      </w:pP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Приложение № 1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УТВЕРЖДЕН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постановлением администрации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Кожурлинского сельсовета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Убинского района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Новосибирской области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от 18.02.2025  №  18-па</w:t>
      </w:r>
    </w:p>
    <w:p w:rsidR="00D272C0" w:rsidRPr="00D272C0" w:rsidRDefault="00D272C0" w:rsidP="00D272C0">
      <w:pPr>
        <w:tabs>
          <w:tab w:val="left" w:pos="1820"/>
        </w:tabs>
        <w:jc w:val="both"/>
        <w:rPr>
          <w:b/>
          <w:sz w:val="20"/>
          <w:szCs w:val="20"/>
        </w:rPr>
      </w:pPr>
      <w:r w:rsidRPr="00D272C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Состав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 xml:space="preserve">комиссии Кожурлинского сельсовета Убинского района 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Новосибирской области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по организации борьбы с лесными пожарами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160"/>
        <w:gridCol w:w="4500"/>
        <w:gridCol w:w="2905"/>
      </w:tblGrid>
      <w:tr w:rsidR="00D272C0" w:rsidRPr="00D272C0" w:rsidTr="0086752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72C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272C0">
              <w:rPr>
                <w:b/>
                <w:sz w:val="20"/>
                <w:szCs w:val="20"/>
              </w:rPr>
              <w:t>/</w:t>
            </w:r>
            <w:proofErr w:type="spellStart"/>
            <w:r w:rsidRPr="00D272C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Ф.И.О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Телефоны.</w:t>
            </w:r>
          </w:p>
        </w:tc>
      </w:tr>
      <w:tr w:rsidR="00D272C0" w:rsidRPr="00D272C0" w:rsidTr="0086752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  <w:lang w:val="en-US"/>
              </w:rPr>
              <w:t>1</w:t>
            </w:r>
            <w:r w:rsidRPr="00D272C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Нехаева Е.Н.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272C0">
              <w:rPr>
                <w:b/>
                <w:color w:val="000000"/>
                <w:sz w:val="20"/>
                <w:szCs w:val="20"/>
              </w:rPr>
              <w:t>Раб</w:t>
            </w:r>
            <w:proofErr w:type="gramStart"/>
            <w:r w:rsidRPr="00D272C0">
              <w:rPr>
                <w:b/>
                <w:color w:val="000000"/>
                <w:sz w:val="20"/>
                <w:szCs w:val="20"/>
              </w:rPr>
              <w:t>.т</w:t>
            </w:r>
            <w:proofErr w:type="gramEnd"/>
            <w:r w:rsidRPr="00D272C0">
              <w:rPr>
                <w:b/>
                <w:color w:val="000000"/>
                <w:sz w:val="20"/>
                <w:szCs w:val="20"/>
              </w:rPr>
              <w:t>ел.23 -174</w:t>
            </w:r>
          </w:p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D272C0">
              <w:rPr>
                <w:b/>
                <w:color w:val="000000"/>
                <w:sz w:val="20"/>
                <w:szCs w:val="20"/>
              </w:rPr>
              <w:t>Дом</w:t>
            </w:r>
            <w:proofErr w:type="gramStart"/>
            <w:r w:rsidRPr="00D272C0">
              <w:rPr>
                <w:b/>
                <w:color w:val="000000"/>
                <w:sz w:val="20"/>
                <w:szCs w:val="20"/>
              </w:rPr>
              <w:t>.</w:t>
            </w:r>
            <w:proofErr w:type="gramEnd"/>
            <w:r w:rsidRPr="00D272C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272C0">
              <w:rPr>
                <w:b/>
                <w:color w:val="000000"/>
                <w:sz w:val="20"/>
                <w:szCs w:val="20"/>
              </w:rPr>
              <w:t>т</w:t>
            </w:r>
            <w:proofErr w:type="gramEnd"/>
            <w:r w:rsidRPr="00D272C0">
              <w:rPr>
                <w:b/>
                <w:color w:val="000000"/>
                <w:sz w:val="20"/>
                <w:szCs w:val="20"/>
              </w:rPr>
              <w:t>ел.23-208</w:t>
            </w:r>
          </w:p>
        </w:tc>
      </w:tr>
      <w:tr w:rsidR="00D272C0" w:rsidRPr="00D272C0" w:rsidTr="0086752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  <w:lang w:val="en-US"/>
              </w:rPr>
              <w:t>2</w:t>
            </w:r>
            <w:r w:rsidRPr="00D272C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 xml:space="preserve"> Губская В.Л.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Директор МКУК «Кожурлинский СКЦ»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Раб</w:t>
            </w:r>
            <w:proofErr w:type="gramStart"/>
            <w:r w:rsidRPr="00D272C0">
              <w:rPr>
                <w:b/>
                <w:sz w:val="20"/>
                <w:szCs w:val="20"/>
              </w:rPr>
              <w:t>.</w:t>
            </w:r>
            <w:proofErr w:type="gramEnd"/>
            <w:r w:rsidRPr="00D272C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272C0">
              <w:rPr>
                <w:b/>
                <w:sz w:val="20"/>
                <w:szCs w:val="20"/>
              </w:rPr>
              <w:t>т</w:t>
            </w:r>
            <w:proofErr w:type="gramEnd"/>
            <w:r w:rsidRPr="00D272C0">
              <w:rPr>
                <w:b/>
                <w:sz w:val="20"/>
                <w:szCs w:val="20"/>
              </w:rPr>
              <w:t>ел.23-133</w:t>
            </w:r>
          </w:p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2C0" w:rsidRPr="00D272C0" w:rsidTr="0086752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D272C0">
              <w:rPr>
                <w:b/>
                <w:sz w:val="20"/>
                <w:szCs w:val="20"/>
              </w:rPr>
              <w:t>Шульская</w:t>
            </w:r>
            <w:proofErr w:type="spellEnd"/>
            <w:r w:rsidRPr="00D272C0">
              <w:rPr>
                <w:b/>
                <w:sz w:val="20"/>
                <w:szCs w:val="20"/>
              </w:rPr>
              <w:t xml:space="preserve"> В.И.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 xml:space="preserve">Директор  СПК «колхоз Кожурла»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Раб</w:t>
            </w:r>
            <w:proofErr w:type="gramStart"/>
            <w:r w:rsidRPr="00D272C0">
              <w:rPr>
                <w:b/>
                <w:sz w:val="20"/>
                <w:szCs w:val="20"/>
              </w:rPr>
              <w:t>.</w:t>
            </w:r>
            <w:proofErr w:type="gramEnd"/>
            <w:r w:rsidRPr="00D272C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272C0">
              <w:rPr>
                <w:b/>
                <w:sz w:val="20"/>
                <w:szCs w:val="20"/>
              </w:rPr>
              <w:t>т</w:t>
            </w:r>
            <w:proofErr w:type="gramEnd"/>
            <w:r w:rsidRPr="00D272C0">
              <w:rPr>
                <w:b/>
                <w:sz w:val="20"/>
                <w:szCs w:val="20"/>
              </w:rPr>
              <w:t xml:space="preserve">ел.23-112 </w:t>
            </w:r>
          </w:p>
        </w:tc>
      </w:tr>
      <w:tr w:rsidR="00D272C0" w:rsidRPr="00D272C0" w:rsidTr="0086752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D272C0">
              <w:rPr>
                <w:b/>
                <w:sz w:val="20"/>
                <w:szCs w:val="20"/>
              </w:rPr>
              <w:t>Арнгольд</w:t>
            </w:r>
            <w:proofErr w:type="spellEnd"/>
            <w:r w:rsidRPr="00D272C0">
              <w:rPr>
                <w:b/>
                <w:sz w:val="20"/>
                <w:szCs w:val="20"/>
              </w:rPr>
              <w:t xml:space="preserve"> Н.Р.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Врач общей практики  Кожурлинской амбулатории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Раб</w:t>
            </w:r>
            <w:proofErr w:type="gramStart"/>
            <w:r w:rsidRPr="00D272C0">
              <w:rPr>
                <w:b/>
                <w:sz w:val="20"/>
                <w:szCs w:val="20"/>
              </w:rPr>
              <w:t>.</w:t>
            </w:r>
            <w:proofErr w:type="gramEnd"/>
            <w:r w:rsidRPr="00D272C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272C0">
              <w:rPr>
                <w:b/>
                <w:sz w:val="20"/>
                <w:szCs w:val="20"/>
              </w:rPr>
              <w:t>т</w:t>
            </w:r>
            <w:proofErr w:type="gramEnd"/>
            <w:r w:rsidRPr="00D272C0">
              <w:rPr>
                <w:b/>
                <w:sz w:val="20"/>
                <w:szCs w:val="20"/>
              </w:rPr>
              <w:t>ел  23-141</w:t>
            </w:r>
          </w:p>
        </w:tc>
      </w:tr>
      <w:tr w:rsidR="00D272C0" w:rsidRPr="00D272C0" w:rsidTr="00867528">
        <w:trPr>
          <w:trHeight w:val="4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proofErr w:type="spellStart"/>
            <w:r w:rsidRPr="00D272C0">
              <w:rPr>
                <w:b/>
                <w:sz w:val="20"/>
                <w:szCs w:val="20"/>
              </w:rPr>
              <w:t>Бабинов</w:t>
            </w:r>
            <w:proofErr w:type="spellEnd"/>
            <w:r w:rsidRPr="00D272C0">
              <w:rPr>
                <w:b/>
                <w:sz w:val="20"/>
                <w:szCs w:val="20"/>
              </w:rPr>
              <w:t xml:space="preserve"> В.Н.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Начальник отдела лесных отношений по Убинскому лесничеству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2C0" w:rsidRPr="00D272C0" w:rsidTr="00867528">
        <w:trPr>
          <w:trHeight w:val="49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Кошелев А.В.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Директор ГАУ НСО Михайловский лесхоз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D272C0" w:rsidRPr="00D272C0" w:rsidTr="00867528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Андреас Т.В.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Специалист 1 разряда администрации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Раб</w:t>
            </w:r>
            <w:proofErr w:type="gramStart"/>
            <w:r w:rsidRPr="00D272C0">
              <w:rPr>
                <w:b/>
                <w:sz w:val="20"/>
                <w:szCs w:val="20"/>
              </w:rPr>
              <w:t>.</w:t>
            </w:r>
            <w:proofErr w:type="gramEnd"/>
            <w:r w:rsidRPr="00D272C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272C0">
              <w:rPr>
                <w:b/>
                <w:sz w:val="20"/>
                <w:szCs w:val="20"/>
              </w:rPr>
              <w:t>т</w:t>
            </w:r>
            <w:proofErr w:type="gramEnd"/>
            <w:r w:rsidRPr="00D272C0">
              <w:rPr>
                <w:b/>
                <w:sz w:val="20"/>
                <w:szCs w:val="20"/>
              </w:rPr>
              <w:t>ел 23-223</w:t>
            </w:r>
          </w:p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72C0" w:rsidRPr="00D272C0" w:rsidRDefault="00D272C0" w:rsidP="00D272C0">
      <w:pPr>
        <w:rPr>
          <w:b/>
          <w:sz w:val="20"/>
          <w:szCs w:val="20"/>
        </w:rPr>
      </w:pPr>
    </w:p>
    <w:p w:rsidR="00D272C0" w:rsidRPr="00D272C0" w:rsidRDefault="00D272C0" w:rsidP="00D272C0">
      <w:pPr>
        <w:rPr>
          <w:b/>
          <w:sz w:val="20"/>
          <w:szCs w:val="20"/>
        </w:rPr>
      </w:pP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Приложение № 2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УТВЕРЖДЕН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постановлением администрации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Кожурлинского сельсовета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Убинского района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Новосибирской области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от 18.02.2025  № 18-па</w:t>
      </w:r>
    </w:p>
    <w:p w:rsidR="00D272C0" w:rsidRPr="00D272C0" w:rsidRDefault="00D272C0" w:rsidP="00D272C0">
      <w:pPr>
        <w:tabs>
          <w:tab w:val="left" w:pos="1820"/>
        </w:tabs>
        <w:rPr>
          <w:b/>
          <w:sz w:val="20"/>
          <w:szCs w:val="20"/>
        </w:rPr>
      </w:pP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Состав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 xml:space="preserve">патрульных групп по </w:t>
      </w:r>
      <w:proofErr w:type="gramStart"/>
      <w:r w:rsidRPr="00D272C0">
        <w:rPr>
          <w:b/>
          <w:sz w:val="20"/>
          <w:szCs w:val="20"/>
        </w:rPr>
        <w:t>контролю за</w:t>
      </w:r>
      <w:proofErr w:type="gramEnd"/>
      <w:r w:rsidRPr="00D272C0">
        <w:rPr>
          <w:b/>
          <w:sz w:val="20"/>
          <w:szCs w:val="20"/>
        </w:rPr>
        <w:t xml:space="preserve"> противопожарным режимом на территории Кожурлинского сельсовета Убинского района Новосибирской области: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024"/>
        <w:gridCol w:w="3009"/>
        <w:gridCol w:w="3105"/>
      </w:tblGrid>
      <w:tr w:rsidR="00D272C0" w:rsidRPr="00D272C0" w:rsidTr="00867528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№ группы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Населенные пункты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Ф.И.О.</w:t>
            </w:r>
          </w:p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патрульного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Должность</w:t>
            </w:r>
          </w:p>
        </w:tc>
      </w:tr>
      <w:tr w:rsidR="00D272C0" w:rsidRPr="00D272C0" w:rsidTr="00867528">
        <w:trPr>
          <w:trHeight w:val="120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  <w:lang w:val="en-US"/>
              </w:rPr>
              <w:lastRenderedPageBreak/>
              <w:t>1</w:t>
            </w:r>
            <w:r w:rsidRPr="00D272C0">
              <w:rPr>
                <w:sz w:val="20"/>
                <w:szCs w:val="20"/>
              </w:rPr>
              <w:t>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с. Кожурла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Е.Н. Нехаева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color w:val="000000"/>
                <w:sz w:val="20"/>
                <w:szCs w:val="20"/>
              </w:rPr>
            </w:pPr>
            <w:r w:rsidRPr="00D272C0">
              <w:rPr>
                <w:color w:val="000000"/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D272C0" w:rsidRPr="00D272C0" w:rsidTr="00867528">
        <w:trPr>
          <w:trHeight w:val="1224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С.Н. Томилин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color w:val="000000"/>
                <w:sz w:val="20"/>
                <w:szCs w:val="20"/>
              </w:rPr>
            </w:pPr>
            <w:r w:rsidRPr="00D272C0">
              <w:rPr>
                <w:color w:val="000000"/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D272C0" w:rsidRPr="00D272C0" w:rsidTr="00867528">
        <w:trPr>
          <w:trHeight w:val="987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2.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 п. </w:t>
            </w:r>
            <w:proofErr w:type="spellStart"/>
            <w:r w:rsidRPr="00D272C0">
              <w:rPr>
                <w:sz w:val="20"/>
                <w:szCs w:val="20"/>
              </w:rPr>
              <w:t>Жданковский</w:t>
            </w:r>
            <w:proofErr w:type="spellEnd"/>
            <w:r w:rsidRPr="00D272C0">
              <w:rPr>
                <w:sz w:val="20"/>
                <w:szCs w:val="20"/>
              </w:rPr>
              <w:t xml:space="preserve">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Л.В. Фролова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Староста посёлка </w:t>
            </w:r>
            <w:proofErr w:type="spellStart"/>
            <w:r w:rsidRPr="00D272C0">
              <w:rPr>
                <w:sz w:val="20"/>
                <w:szCs w:val="20"/>
              </w:rPr>
              <w:t>Жданковский</w:t>
            </w:r>
            <w:proofErr w:type="spellEnd"/>
            <w:r w:rsidRPr="00D272C0">
              <w:rPr>
                <w:sz w:val="20"/>
                <w:szCs w:val="20"/>
              </w:rPr>
              <w:t xml:space="preserve">  Убинского района Новосибирской области</w:t>
            </w:r>
          </w:p>
        </w:tc>
      </w:tr>
      <w:tr w:rsidR="00D272C0" w:rsidRPr="00D272C0" w:rsidTr="00867528">
        <w:trPr>
          <w:trHeight w:val="1245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С.Н. Томилин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color w:val="000000"/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</w:tbl>
    <w:p w:rsidR="00D272C0" w:rsidRPr="00D272C0" w:rsidRDefault="00D272C0" w:rsidP="00D272C0">
      <w:pPr>
        <w:rPr>
          <w:b/>
          <w:sz w:val="20"/>
          <w:szCs w:val="20"/>
        </w:rPr>
      </w:pPr>
    </w:p>
    <w:p w:rsidR="00D272C0" w:rsidRPr="00D272C0" w:rsidRDefault="00D272C0" w:rsidP="00D272C0">
      <w:pPr>
        <w:rPr>
          <w:b/>
          <w:sz w:val="20"/>
          <w:szCs w:val="20"/>
        </w:rPr>
      </w:pP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D272C0">
        <w:rPr>
          <w:sz w:val="20"/>
          <w:szCs w:val="20"/>
        </w:rPr>
        <w:t>риложение № 3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УТВЕРЖДЕН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постановлением администрации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Кожурлинского сельсовета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Убинского района 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Новосибирской области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от 18.02.2025  № 18-па</w:t>
      </w:r>
    </w:p>
    <w:p w:rsidR="00D272C0" w:rsidRPr="00D272C0" w:rsidRDefault="00D272C0" w:rsidP="00D272C0">
      <w:pPr>
        <w:tabs>
          <w:tab w:val="left" w:pos="1820"/>
        </w:tabs>
        <w:rPr>
          <w:b/>
          <w:sz w:val="20"/>
          <w:szCs w:val="20"/>
        </w:rPr>
      </w:pP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Состав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патрульно-маневренной  группы для своевременного реагирования на возникающие природные пожары  на территории Кожурлинского сельсовета Убинского района Новосибирской области:</w:t>
      </w:r>
    </w:p>
    <w:p w:rsidR="00D272C0" w:rsidRPr="00D272C0" w:rsidRDefault="00D272C0" w:rsidP="00D272C0">
      <w:pPr>
        <w:tabs>
          <w:tab w:val="left" w:pos="1820"/>
        </w:tabs>
        <w:rPr>
          <w:b/>
          <w:sz w:val="20"/>
          <w:szCs w:val="20"/>
        </w:rPr>
      </w:pP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835"/>
        <w:gridCol w:w="4109"/>
      </w:tblGrid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272C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272C0">
              <w:rPr>
                <w:sz w:val="20"/>
                <w:szCs w:val="20"/>
              </w:rPr>
              <w:t>/</w:t>
            </w:r>
            <w:proofErr w:type="spellStart"/>
            <w:r w:rsidRPr="00D272C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Ф.И.О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Должность</w:t>
            </w:r>
          </w:p>
        </w:tc>
      </w:tr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  <w:lang w:val="en-US"/>
              </w:rPr>
              <w:t>1</w:t>
            </w:r>
            <w:r w:rsidRPr="00D272C0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Нехаева Елена Николаевна - руководитель патрульно-маневренной группы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Убинского района Новосибирской области</w:t>
            </w:r>
          </w:p>
        </w:tc>
      </w:tr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  <w:lang w:val="en-US"/>
              </w:rPr>
              <w:t>2</w:t>
            </w:r>
            <w:r w:rsidRPr="00D272C0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Губская Вера Леонтьевна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Директор МКУК «Кожурлинский СКЦ»</w:t>
            </w:r>
          </w:p>
        </w:tc>
      </w:tr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Чертков Роман Михайлович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Рабочий по обслуживанию здания администрации Кожурлинского сельсовета Убинского района Новосибирской области</w:t>
            </w:r>
          </w:p>
        </w:tc>
      </w:tr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Томилин Сергей Николаевич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Губский Сергей Леонидович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Кочегар  МУП «Кожурлинское ЖКХ»</w:t>
            </w:r>
          </w:p>
        </w:tc>
      </w:tr>
      <w:tr w:rsidR="00D272C0" w:rsidRPr="00D272C0" w:rsidTr="00867528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Горбенко Алексей Викторович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72C0" w:rsidRPr="00D272C0" w:rsidRDefault="00D272C0" w:rsidP="00867528">
            <w:pPr>
              <w:tabs>
                <w:tab w:val="left" w:pos="1820"/>
              </w:tabs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По согласовани</w:t>
            </w:r>
            <w:proofErr w:type="gramStart"/>
            <w:r w:rsidRPr="00D272C0">
              <w:rPr>
                <w:sz w:val="20"/>
                <w:szCs w:val="20"/>
              </w:rPr>
              <w:t>ю(</w:t>
            </w:r>
            <w:proofErr w:type="gramEnd"/>
            <w:r w:rsidRPr="00D272C0">
              <w:rPr>
                <w:sz w:val="20"/>
                <w:szCs w:val="20"/>
              </w:rPr>
              <w:t>житель села)</w:t>
            </w:r>
          </w:p>
        </w:tc>
      </w:tr>
    </w:tbl>
    <w:p w:rsidR="00D272C0" w:rsidRPr="00D272C0" w:rsidRDefault="00D272C0" w:rsidP="00D272C0">
      <w:pPr>
        <w:rPr>
          <w:b/>
          <w:sz w:val="20"/>
          <w:szCs w:val="20"/>
        </w:rPr>
      </w:pPr>
    </w:p>
    <w:p w:rsidR="00D272C0" w:rsidRPr="00D272C0" w:rsidRDefault="00D272C0" w:rsidP="00D272C0">
      <w:pPr>
        <w:rPr>
          <w:b/>
          <w:sz w:val="20"/>
          <w:szCs w:val="20"/>
        </w:rPr>
      </w:pP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D272C0">
        <w:rPr>
          <w:sz w:val="20"/>
          <w:szCs w:val="20"/>
        </w:rPr>
        <w:t>риложение № 4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УТВЕРЖДЕН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постановлением администрации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Кожурлинского сельсовета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Убинского района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>Новосибирской области</w:t>
      </w:r>
    </w:p>
    <w:p w:rsidR="00D272C0" w:rsidRPr="00D272C0" w:rsidRDefault="00D272C0" w:rsidP="00D272C0">
      <w:pPr>
        <w:tabs>
          <w:tab w:val="left" w:pos="1820"/>
        </w:tabs>
        <w:jc w:val="right"/>
        <w:rPr>
          <w:sz w:val="20"/>
          <w:szCs w:val="20"/>
        </w:rPr>
      </w:pPr>
      <w:r w:rsidRPr="00D272C0">
        <w:rPr>
          <w:sz w:val="20"/>
          <w:szCs w:val="20"/>
        </w:rPr>
        <w:t xml:space="preserve">от 18.02.2025  № 18-па </w:t>
      </w:r>
    </w:p>
    <w:p w:rsidR="00D272C0" w:rsidRPr="00D272C0" w:rsidRDefault="00D272C0" w:rsidP="00D272C0">
      <w:pPr>
        <w:tabs>
          <w:tab w:val="left" w:pos="1820"/>
        </w:tabs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 xml:space="preserve">                                                       </w:t>
      </w:r>
    </w:p>
    <w:p w:rsidR="00D272C0" w:rsidRPr="00D272C0" w:rsidRDefault="00D272C0" w:rsidP="00D272C0">
      <w:pPr>
        <w:tabs>
          <w:tab w:val="left" w:pos="1820"/>
        </w:tabs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План</w:t>
      </w:r>
    </w:p>
    <w:p w:rsidR="00D272C0" w:rsidRPr="00D272C0" w:rsidRDefault="00D272C0" w:rsidP="00D272C0">
      <w:pPr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по предупреждению и ликвидации лесных пожаров на территории</w:t>
      </w:r>
    </w:p>
    <w:p w:rsidR="00D272C0" w:rsidRPr="00D272C0" w:rsidRDefault="00D272C0" w:rsidP="00D272C0">
      <w:pPr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 xml:space="preserve">Кожурлинского сельсовета Убинского района </w:t>
      </w:r>
    </w:p>
    <w:p w:rsidR="00D272C0" w:rsidRPr="00D272C0" w:rsidRDefault="00D272C0" w:rsidP="00D272C0">
      <w:pPr>
        <w:jc w:val="center"/>
        <w:rPr>
          <w:b/>
          <w:sz w:val="20"/>
          <w:szCs w:val="20"/>
        </w:rPr>
      </w:pPr>
      <w:r w:rsidRPr="00D272C0">
        <w:rPr>
          <w:b/>
          <w:sz w:val="20"/>
          <w:szCs w:val="20"/>
        </w:rPr>
        <w:t>Новосибирской области  в  2025 году</w:t>
      </w:r>
    </w:p>
    <w:p w:rsidR="00D272C0" w:rsidRPr="00D272C0" w:rsidRDefault="00D272C0" w:rsidP="00D272C0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340"/>
        <w:gridCol w:w="2082"/>
      </w:tblGrid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D272C0">
              <w:rPr>
                <w:b/>
                <w:sz w:val="20"/>
                <w:szCs w:val="20"/>
              </w:rPr>
              <w:t>п\</w:t>
            </w:r>
            <w:proofErr w:type="gramStart"/>
            <w:r w:rsidRPr="00D272C0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D272C0" w:rsidRPr="00D272C0" w:rsidRDefault="00D272C0" w:rsidP="00867528">
            <w:pPr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Срок исполнения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jc w:val="center"/>
              <w:rPr>
                <w:b/>
                <w:sz w:val="20"/>
                <w:szCs w:val="20"/>
              </w:rPr>
            </w:pPr>
            <w:r w:rsidRPr="00D272C0">
              <w:rPr>
                <w:b/>
                <w:sz w:val="20"/>
                <w:szCs w:val="20"/>
              </w:rPr>
              <w:t>Ответственный исполнитель</w:t>
            </w:r>
          </w:p>
        </w:tc>
      </w:tr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1.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Принять участие в разработке комплексных </w:t>
            </w:r>
            <w:r w:rsidRPr="00D272C0">
              <w:rPr>
                <w:sz w:val="20"/>
                <w:szCs w:val="20"/>
              </w:rPr>
              <w:lastRenderedPageBreak/>
              <w:t>планов борьбы с лесными пожарами с ГУП Михайловский лесхоз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Глава </w:t>
            </w:r>
            <w:r w:rsidRPr="00D272C0">
              <w:rPr>
                <w:sz w:val="20"/>
                <w:szCs w:val="20"/>
              </w:rPr>
              <w:lastRenderedPageBreak/>
              <w:t>Кожурлинского сельсовета Е.Н. Нехаева</w:t>
            </w:r>
          </w:p>
        </w:tc>
      </w:tr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Определить порядок взаимодействия охраны лесов от пожаров администрации с ГУП Михайловский лесхоз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апрель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3.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Обеспечить проведение контрольного  отжига сухого напочвенного покрова с целью снижения весеннего пика </w:t>
            </w:r>
            <w:proofErr w:type="spellStart"/>
            <w:r w:rsidRPr="00D272C0">
              <w:rPr>
                <w:sz w:val="20"/>
                <w:szCs w:val="20"/>
              </w:rPr>
              <w:t>горимости</w:t>
            </w:r>
            <w:proofErr w:type="spellEnd"/>
            <w:r w:rsidRPr="00D272C0">
              <w:rPr>
                <w:sz w:val="20"/>
                <w:szCs w:val="20"/>
              </w:rPr>
              <w:t xml:space="preserve"> лесов совместно с ГУП Михайловский лесхоз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до 20 апреля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4.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Обеспечить ремонтом противопожарной техники и оборудования, создать неприкосновенный запас ГСМ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до начала пожароопасного сезона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Директор МКУК «Кожурлинский СКЦ» </w:t>
            </w:r>
          </w:p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Губская В.Л.</w:t>
            </w:r>
          </w:p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D272C0" w:rsidRPr="00D272C0" w:rsidTr="00867528">
        <w:trPr>
          <w:trHeight w:val="1447"/>
        </w:trPr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5.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Обеспечить своевременное и качественное выполнение противопожарных мероприятий </w:t>
            </w:r>
          </w:p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(устройство мин</w:t>
            </w:r>
            <w:proofErr w:type="gramStart"/>
            <w:r w:rsidRPr="00D272C0">
              <w:rPr>
                <w:sz w:val="20"/>
                <w:szCs w:val="20"/>
              </w:rPr>
              <w:t>.п</w:t>
            </w:r>
            <w:proofErr w:type="gramEnd"/>
            <w:r w:rsidRPr="00D272C0">
              <w:rPr>
                <w:sz w:val="20"/>
                <w:szCs w:val="20"/>
              </w:rPr>
              <w:t>олос, уход за мин.полосами )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6.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Провести практическое занятие по тушению лесных пожаров.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март-апрель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  <w:tr w:rsidR="00D272C0" w:rsidRPr="00D272C0" w:rsidTr="00867528">
        <w:tc>
          <w:tcPr>
            <w:tcW w:w="828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7.</w:t>
            </w:r>
          </w:p>
        </w:tc>
        <w:tc>
          <w:tcPr>
            <w:tcW w:w="4320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Оказывать содействие отделению полиции «Убинское» Межмуниципального отдела МВД России «</w:t>
            </w:r>
            <w:proofErr w:type="spellStart"/>
            <w:r w:rsidRPr="00D272C0">
              <w:rPr>
                <w:sz w:val="20"/>
                <w:szCs w:val="20"/>
              </w:rPr>
              <w:t>Каргатский</w:t>
            </w:r>
            <w:proofErr w:type="spellEnd"/>
            <w:r w:rsidRPr="00D272C0">
              <w:rPr>
                <w:sz w:val="20"/>
                <w:szCs w:val="20"/>
              </w:rPr>
              <w:t xml:space="preserve">»,  отделу лесных отношений по Убинскому лесничеству департамента лесного хозяйства Новосибирской области и лицам использующих леса в выявлении и пресечений нарушений правил пожарной безопасности на </w:t>
            </w:r>
            <w:proofErr w:type="gramStart"/>
            <w:r w:rsidRPr="00D272C0">
              <w:rPr>
                <w:sz w:val="20"/>
                <w:szCs w:val="20"/>
              </w:rPr>
              <w:t>территории</w:t>
            </w:r>
            <w:proofErr w:type="gramEnd"/>
            <w:r w:rsidRPr="00D272C0">
              <w:rPr>
                <w:sz w:val="20"/>
                <w:szCs w:val="20"/>
              </w:rPr>
              <w:t xml:space="preserve"> прилегающих к лесному фонду </w:t>
            </w:r>
          </w:p>
        </w:tc>
        <w:tc>
          <w:tcPr>
            <w:tcW w:w="2340" w:type="dxa"/>
          </w:tcPr>
          <w:p w:rsidR="00D272C0" w:rsidRPr="00D272C0" w:rsidRDefault="00D272C0" w:rsidP="00867528">
            <w:pPr>
              <w:jc w:val="center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апрель-октябрь</w:t>
            </w:r>
          </w:p>
        </w:tc>
        <w:tc>
          <w:tcPr>
            <w:tcW w:w="2082" w:type="dxa"/>
          </w:tcPr>
          <w:p w:rsidR="00D272C0" w:rsidRPr="00D272C0" w:rsidRDefault="00D272C0" w:rsidP="00867528">
            <w:pPr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Глава Кожурлинского сельсовета Е.Н. Нехаева</w:t>
            </w:r>
          </w:p>
        </w:tc>
      </w:tr>
    </w:tbl>
    <w:p w:rsidR="00D272C0" w:rsidRPr="00D272C0" w:rsidRDefault="00D272C0" w:rsidP="00D272C0">
      <w:pPr>
        <w:rPr>
          <w:sz w:val="20"/>
          <w:szCs w:val="20"/>
        </w:rPr>
      </w:pPr>
    </w:p>
    <w:p w:rsidR="00DD6C92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272C0" w:rsidRDefault="00D272C0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D272C0" w:rsidRDefault="00E45FCD" w:rsidP="00614BD3">
            <w:pPr>
              <w:spacing w:line="276" w:lineRule="auto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D272C0" w:rsidRDefault="00E45FCD" w:rsidP="00614BD3">
            <w:pPr>
              <w:spacing w:line="276" w:lineRule="auto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E45FCD" w:rsidRPr="00D272C0" w:rsidRDefault="00E45FCD" w:rsidP="00614BD3">
            <w:pPr>
              <w:spacing w:line="276" w:lineRule="auto"/>
              <w:rPr>
                <w:sz w:val="20"/>
                <w:szCs w:val="20"/>
              </w:rPr>
            </w:pPr>
            <w:r w:rsidRPr="00D272C0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E45FCD" w:rsidRPr="00D272C0" w:rsidRDefault="00E45FCD" w:rsidP="00614BD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D272C0" w:rsidRDefault="00E45FCD" w:rsidP="00614BD3">
            <w:pPr>
              <w:pStyle w:val="a6"/>
            </w:pPr>
            <w:r w:rsidRPr="00D272C0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D272C0">
              <w:rPr>
                <w:sz w:val="20"/>
                <w:szCs w:val="20"/>
                <w:lang w:eastAsia="en-US" w:bidi="en-US"/>
              </w:rPr>
              <w:t>Распространяется</w:t>
            </w:r>
          </w:p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  <w:r w:rsidRPr="00D272C0">
              <w:rPr>
                <w:sz w:val="20"/>
                <w:szCs w:val="20"/>
                <w:lang w:eastAsia="en-US" w:bidi="en-US"/>
              </w:rPr>
              <w:t xml:space="preserve"> бесплатно</w:t>
            </w:r>
          </w:p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proofErr w:type="spellStart"/>
            <w:r w:rsidRPr="00D272C0">
              <w:rPr>
                <w:sz w:val="20"/>
                <w:szCs w:val="20"/>
                <w:lang w:val="en-US" w:eastAsia="en-US" w:bidi="en-US"/>
              </w:rPr>
              <w:t>Тираж</w:t>
            </w:r>
            <w:proofErr w:type="spellEnd"/>
            <w:r w:rsidRPr="00D272C0">
              <w:rPr>
                <w:sz w:val="20"/>
                <w:szCs w:val="20"/>
                <w:lang w:val="en-US" w:eastAsia="en-US" w:bidi="en-US"/>
              </w:rPr>
              <w:t xml:space="preserve"> </w:t>
            </w:r>
          </w:p>
          <w:p w:rsidR="00E45FCD" w:rsidRPr="00D272C0" w:rsidRDefault="00E45FCD" w:rsidP="00614BD3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D272C0">
              <w:rPr>
                <w:sz w:val="20"/>
                <w:szCs w:val="20"/>
                <w:lang w:val="en-US" w:eastAsia="en-US" w:bidi="en-US"/>
              </w:rPr>
              <w:t xml:space="preserve">100 </w:t>
            </w:r>
            <w:proofErr w:type="spellStart"/>
            <w:r w:rsidRPr="00D272C0">
              <w:rPr>
                <w:sz w:val="20"/>
                <w:szCs w:val="20"/>
                <w:lang w:val="en-US" w:eastAsia="en-US" w:bidi="en-US"/>
              </w:rPr>
              <w:t>экз</w:t>
            </w:r>
            <w:proofErr w:type="spellEnd"/>
            <w:r w:rsidRPr="00D272C0">
              <w:rPr>
                <w:sz w:val="20"/>
                <w:szCs w:val="20"/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0B6" w:rsidRDefault="008170B6" w:rsidP="00024E12">
      <w:r>
        <w:separator/>
      </w:r>
    </w:p>
  </w:endnote>
  <w:endnote w:type="continuationSeparator" w:id="0">
    <w:p w:rsidR="008170B6" w:rsidRDefault="008170B6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E9" w:rsidRDefault="00E109DF" w:rsidP="000C1008">
    <w:pPr>
      <w:pStyle w:val="ab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 w:rsidR="00C33AE9">
      <w:rPr>
        <w:rStyle w:val="affe"/>
      </w:rPr>
      <w:instrText xml:space="preserve">PAGE  </w:instrText>
    </w:r>
    <w:r>
      <w:rPr>
        <w:rStyle w:val="affe"/>
      </w:rPr>
      <w:fldChar w:fldCharType="end"/>
    </w:r>
  </w:p>
  <w:p w:rsidR="00C33AE9" w:rsidRDefault="00C33AE9" w:rsidP="000C1008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AE9" w:rsidRDefault="00C33AE9" w:rsidP="000C1008">
    <w:pPr>
      <w:pStyle w:val="ab"/>
      <w:framePr w:wrap="around" w:vAnchor="text" w:hAnchor="margin" w:xAlign="right" w:y="1"/>
      <w:rPr>
        <w:rStyle w:val="affe"/>
      </w:rPr>
    </w:pPr>
  </w:p>
  <w:p w:rsidR="00C33AE9" w:rsidRPr="00953837" w:rsidRDefault="00C33AE9" w:rsidP="000C1008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0B6" w:rsidRDefault="008170B6" w:rsidP="00024E12">
      <w:r>
        <w:separator/>
      </w:r>
    </w:p>
  </w:footnote>
  <w:footnote w:type="continuationSeparator" w:id="0">
    <w:p w:rsidR="008170B6" w:rsidRDefault="008170B6" w:rsidP="00024E12">
      <w:r>
        <w:continuationSeparator/>
      </w:r>
    </w:p>
  </w:footnote>
  <w:footnote w:id="1">
    <w:p w:rsidR="00C33AE9" w:rsidRDefault="00C33AE9" w:rsidP="00C33AE9">
      <w:pPr>
        <w:pStyle w:val="af4"/>
      </w:pPr>
      <w:r>
        <w:rPr>
          <w:rStyle w:val="afa"/>
        </w:rPr>
        <w:footnoteRef/>
      </w:r>
      <w:r>
        <w:t xml:space="preserve"> </w:t>
      </w:r>
      <w:r w:rsidRPr="007D3559">
        <w:t>Указывается: «да», «нет», либо «требование на юридическое лицо/индивидуального предпринимателя не распространяется»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3">
    <w:nsid w:val="41C13D0E"/>
    <w:multiLevelType w:val="hybridMultilevel"/>
    <w:tmpl w:val="2FA89816"/>
    <w:lvl w:ilvl="0" w:tplc="B690573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2"/>
  </w:num>
  <w:num w:numId="2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0EAF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1F9E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0F4DC1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43B5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565D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53D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04CCC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11DA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1C6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170B6"/>
    <w:rsid w:val="00824FF0"/>
    <w:rsid w:val="00835078"/>
    <w:rsid w:val="00845755"/>
    <w:rsid w:val="00845888"/>
    <w:rsid w:val="008534F0"/>
    <w:rsid w:val="00854F02"/>
    <w:rsid w:val="00856EA8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3A09"/>
    <w:rsid w:val="008E6AD4"/>
    <w:rsid w:val="008E6B3F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74869"/>
    <w:rsid w:val="00A844B9"/>
    <w:rsid w:val="00A8642A"/>
    <w:rsid w:val="00A86C59"/>
    <w:rsid w:val="00A8701F"/>
    <w:rsid w:val="00A91934"/>
    <w:rsid w:val="00A94AEC"/>
    <w:rsid w:val="00A9536D"/>
    <w:rsid w:val="00A95655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1070"/>
    <w:rsid w:val="00BA5399"/>
    <w:rsid w:val="00BA63C7"/>
    <w:rsid w:val="00BA76E1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767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3AE9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20B"/>
    <w:rsid w:val="00CC445B"/>
    <w:rsid w:val="00CC5CF5"/>
    <w:rsid w:val="00CD38FC"/>
    <w:rsid w:val="00CD79FE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2C0"/>
    <w:rsid w:val="00D275F6"/>
    <w:rsid w:val="00D410DA"/>
    <w:rsid w:val="00D410E1"/>
    <w:rsid w:val="00D41C33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09D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436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4D14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1692"/>
    <w:rsid w:val="00FA689D"/>
    <w:rsid w:val="00FA7BD5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uiPriority w:val="99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  <w:style w:type="character" w:styleId="affe">
    <w:name w:val="page number"/>
    <w:basedOn w:val="a0"/>
    <w:rsid w:val="00C33A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2F427F444D7AEB6088ADAA3iDv8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1D68A-2E6F-4C3F-9F0D-9F0942ACF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1</Pages>
  <Words>9102</Words>
  <Characters>51885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511</cp:revision>
  <cp:lastPrinted>2024-02-28T09:02:00Z</cp:lastPrinted>
  <dcterms:created xsi:type="dcterms:W3CDTF">2020-03-31T05:11:00Z</dcterms:created>
  <dcterms:modified xsi:type="dcterms:W3CDTF">2025-03-12T05:48:00Z</dcterms:modified>
</cp:coreProperties>
</file>