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C02553" w:rsidP="00EF0FA5">
            <w:pPr>
              <w:jc w:val="center"/>
              <w:rPr>
                <w:sz w:val="28"/>
              </w:rPr>
            </w:pPr>
            <w:r w:rsidRPr="00C02553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2933E8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</w:t>
            </w:r>
            <w:r w:rsidR="002933E8">
              <w:rPr>
                <w:b/>
                <w:caps/>
                <w:shadow/>
                <w:sz w:val="44"/>
                <w:szCs w:val="44"/>
                <w:vertAlign w:val="subscript"/>
              </w:rPr>
              <w:t>11 марта</w:t>
            </w:r>
            <w:r w:rsidR="00040EA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2025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933E8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BA1070" w:rsidRPr="002933E8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  <w:bookmarkStart w:id="0" w:name="_GoBack"/>
      <w:bookmarkEnd w:id="0"/>
    </w:p>
    <w:p w:rsidR="002933E8" w:rsidRPr="002933E8" w:rsidRDefault="002933E8" w:rsidP="002933E8">
      <w:pPr>
        <w:pStyle w:val="a5"/>
        <w:rPr>
          <w:rFonts w:ascii="Times New Roman" w:hAnsi="Times New Roman" w:cs="Times New Roman"/>
          <w:b/>
          <w:sz w:val="22"/>
        </w:rPr>
      </w:pPr>
      <w:r w:rsidRPr="002933E8">
        <w:rPr>
          <w:rFonts w:ascii="Times New Roman" w:hAnsi="Times New Roman" w:cs="Times New Roman"/>
          <w:b/>
          <w:sz w:val="22"/>
        </w:rPr>
        <w:t>АДМИНИСТРАЦИЯ КОЖУРЛИНСКОГО СЕЛЬСОВЕТА</w:t>
      </w:r>
    </w:p>
    <w:p w:rsidR="002933E8" w:rsidRPr="002933E8" w:rsidRDefault="002933E8" w:rsidP="002933E8">
      <w:pPr>
        <w:pStyle w:val="a5"/>
        <w:rPr>
          <w:rFonts w:ascii="Times New Roman" w:hAnsi="Times New Roman" w:cs="Times New Roman"/>
          <w:b/>
          <w:sz w:val="22"/>
        </w:rPr>
      </w:pPr>
      <w:r w:rsidRPr="002933E8">
        <w:rPr>
          <w:rFonts w:ascii="Times New Roman" w:hAnsi="Times New Roman" w:cs="Times New Roman"/>
          <w:b/>
          <w:sz w:val="22"/>
        </w:rPr>
        <w:t>УБИНСКОГО РАЙОНА НОВОСИБИРСКОЙ ОБЛАСТИ</w:t>
      </w: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ПОСТАНОВЛЕНИЕ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       </w:t>
      </w: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    </w:t>
      </w:r>
      <w:r>
        <w:rPr>
          <w:sz w:val="22"/>
          <w:szCs w:val="22"/>
        </w:rPr>
        <w:t xml:space="preserve">                        </w:t>
      </w:r>
      <w:r w:rsidRPr="002933E8">
        <w:rPr>
          <w:sz w:val="22"/>
          <w:szCs w:val="22"/>
        </w:rPr>
        <w:t xml:space="preserve">  10.03.2025                                                             № 22-па</w:t>
      </w: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 xml:space="preserve">О внесении изменений в административный регламент предоставления муниципальной услуги </w:t>
      </w:r>
      <w:r w:rsidRPr="002933E8">
        <w:rPr>
          <w:bCs/>
          <w:sz w:val="22"/>
          <w:szCs w:val="22"/>
        </w:rPr>
        <w:t xml:space="preserve">по </w:t>
      </w:r>
      <w:r w:rsidRPr="002933E8">
        <w:rPr>
          <w:sz w:val="22"/>
          <w:szCs w:val="22"/>
        </w:rPr>
        <w:t>изменению договора социального найма жилого помещения муниципального жилищного фонда социального использования, утвержденный постановлением администрации Кожурлинского сельсовета Убинского района Новосибирской области от 01.06.2020  № 35-па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</w:p>
    <w:p w:rsidR="002933E8" w:rsidRDefault="002933E8" w:rsidP="002933E8">
      <w:pPr>
        <w:pStyle w:val="Title"/>
        <w:spacing w:before="0" w:after="0"/>
        <w:jc w:val="both"/>
        <w:rPr>
          <w:b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      В целях приведения нормативной правовой  базы  Кожурлинского сельсовета Убинского района Новосибирской области  </w:t>
      </w:r>
      <w:r w:rsidRPr="002933E8">
        <w:rPr>
          <w:b w:val="0"/>
          <w:color w:val="000000"/>
          <w:sz w:val="22"/>
          <w:szCs w:val="22"/>
          <w:bdr w:val="none" w:sz="0" w:space="0" w:color="auto" w:frame="1"/>
        </w:rPr>
        <w:t>в соответствие с действующим  федеральным законодательством</w:t>
      </w:r>
      <w:r w:rsidRPr="002933E8">
        <w:rPr>
          <w:b w:val="0"/>
          <w:sz w:val="22"/>
          <w:szCs w:val="22"/>
        </w:rPr>
        <w:t xml:space="preserve">, администрация </w:t>
      </w:r>
      <w:r w:rsidRPr="002933E8">
        <w:rPr>
          <w:b w:val="0"/>
          <w:bCs w:val="0"/>
          <w:sz w:val="22"/>
          <w:szCs w:val="22"/>
        </w:rPr>
        <w:t xml:space="preserve">Кожурлинского  сельсовета Убинского района </w:t>
      </w:r>
      <w:r w:rsidRPr="002933E8">
        <w:rPr>
          <w:b w:val="0"/>
          <w:sz w:val="22"/>
          <w:szCs w:val="22"/>
        </w:rPr>
        <w:t xml:space="preserve">Новосибирской области            </w:t>
      </w:r>
    </w:p>
    <w:p w:rsidR="002933E8" w:rsidRPr="002933E8" w:rsidRDefault="002933E8" w:rsidP="002933E8">
      <w:pPr>
        <w:pStyle w:val="Title"/>
        <w:spacing w:before="0" w:after="0"/>
        <w:jc w:val="both"/>
        <w:rPr>
          <w:sz w:val="22"/>
          <w:szCs w:val="22"/>
        </w:rPr>
      </w:pPr>
      <w:proofErr w:type="spellStart"/>
      <w:proofErr w:type="gramStart"/>
      <w:r w:rsidRPr="002933E8">
        <w:rPr>
          <w:sz w:val="22"/>
          <w:szCs w:val="22"/>
        </w:rPr>
        <w:t>п</w:t>
      </w:r>
      <w:proofErr w:type="spellEnd"/>
      <w:proofErr w:type="gramEnd"/>
      <w:r w:rsidRPr="002933E8">
        <w:rPr>
          <w:sz w:val="22"/>
          <w:szCs w:val="22"/>
        </w:rPr>
        <w:t xml:space="preserve"> о с т а </w:t>
      </w:r>
      <w:proofErr w:type="spellStart"/>
      <w:r w:rsidRPr="002933E8">
        <w:rPr>
          <w:sz w:val="22"/>
          <w:szCs w:val="22"/>
        </w:rPr>
        <w:t>н</w:t>
      </w:r>
      <w:proofErr w:type="spellEnd"/>
      <w:r w:rsidRPr="002933E8">
        <w:rPr>
          <w:sz w:val="22"/>
          <w:szCs w:val="22"/>
        </w:rPr>
        <w:t xml:space="preserve"> о в л я е т:</w:t>
      </w:r>
    </w:p>
    <w:p w:rsidR="002933E8" w:rsidRPr="002933E8" w:rsidRDefault="002933E8" w:rsidP="002933E8">
      <w:pPr>
        <w:pStyle w:val="Title"/>
        <w:spacing w:before="0" w:after="0"/>
        <w:jc w:val="left"/>
        <w:rPr>
          <w:bCs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       1.</w:t>
      </w:r>
      <w:r w:rsidRPr="002933E8">
        <w:rPr>
          <w:sz w:val="22"/>
          <w:szCs w:val="22"/>
        </w:rPr>
        <w:t xml:space="preserve">  </w:t>
      </w:r>
      <w:r w:rsidRPr="002933E8">
        <w:rPr>
          <w:b w:val="0"/>
          <w:sz w:val="22"/>
          <w:szCs w:val="22"/>
        </w:rPr>
        <w:t xml:space="preserve">В </w:t>
      </w:r>
      <w:r w:rsidRPr="002933E8">
        <w:rPr>
          <w:b w:val="0"/>
          <w:bCs w:val="0"/>
          <w:sz w:val="22"/>
          <w:szCs w:val="22"/>
        </w:rPr>
        <w:t xml:space="preserve">Административный регламент предоставления муниципальной услуги по </w:t>
      </w:r>
      <w:r w:rsidRPr="002933E8">
        <w:rPr>
          <w:b w:val="0"/>
          <w:sz w:val="22"/>
          <w:szCs w:val="22"/>
        </w:rPr>
        <w:t>изменению договора социального найма жилого помещения муниципального жилищного фонда социального использования, утвержденный постановлением администрации Кожурлинского сельсовета Убинского района Новосибирской области от 01.06.2020  № 35-па  внести следующие изменения:</w:t>
      </w:r>
    </w:p>
    <w:p w:rsidR="002933E8" w:rsidRPr="002933E8" w:rsidRDefault="002933E8" w:rsidP="002933E8">
      <w:pPr>
        <w:tabs>
          <w:tab w:val="left" w:pos="6580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1.1. В разделе 2 пункта 2.5. подпункта 2.5.1. Административного регламента  абзац 4 исключить.</w:t>
      </w:r>
    </w:p>
    <w:p w:rsidR="002933E8" w:rsidRPr="002933E8" w:rsidRDefault="002933E8" w:rsidP="002933E8">
      <w:pPr>
        <w:tabs>
          <w:tab w:val="left" w:pos="1275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3. Контроль исполнения постановления оставляю за собой.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>Глава  Кожурлинского сельсовета</w:t>
      </w: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>Убинского района Новосибирской области                                     Е.Н. Нехаева</w:t>
      </w:r>
    </w:p>
    <w:p w:rsidR="002933E8" w:rsidRPr="00301B41" w:rsidRDefault="002933E8" w:rsidP="002933E8">
      <w:pPr>
        <w:jc w:val="right"/>
        <w:rPr>
          <w:sz w:val="28"/>
          <w:szCs w:val="28"/>
        </w:rPr>
      </w:pPr>
    </w:p>
    <w:p w:rsidR="002933E8" w:rsidRDefault="002933E8" w:rsidP="002933E8"/>
    <w:p w:rsidR="002933E8" w:rsidRDefault="002933E8" w:rsidP="002933E8"/>
    <w:p w:rsidR="002933E8" w:rsidRDefault="002933E8" w:rsidP="002933E8"/>
    <w:p w:rsidR="002933E8" w:rsidRDefault="002933E8" w:rsidP="002933E8">
      <w:r>
        <w:t xml:space="preserve">                                              ---------------------------------------</w:t>
      </w: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BA1070" w:rsidRDefault="00BA1070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2933E8" w:rsidRDefault="002933E8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2933E8" w:rsidRDefault="002933E8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2933E8" w:rsidRDefault="002933E8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2933E8" w:rsidRDefault="002933E8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2933E8" w:rsidRPr="00E163FC" w:rsidRDefault="002933E8" w:rsidP="002933E8">
      <w:pPr>
        <w:ind w:right="-1" w:firstLine="709"/>
        <w:rPr>
          <w:b/>
          <w:sz w:val="28"/>
          <w:szCs w:val="28"/>
        </w:rPr>
      </w:pPr>
      <w:r>
        <w:rPr>
          <w:b/>
          <w:color w:val="002060"/>
          <w:sz w:val="22"/>
          <w:szCs w:val="22"/>
        </w:rPr>
        <w:t xml:space="preserve">     </w:t>
      </w:r>
    </w:p>
    <w:p w:rsidR="002933E8" w:rsidRPr="002933E8" w:rsidRDefault="002933E8" w:rsidP="002933E8">
      <w:pPr>
        <w:pStyle w:val="a5"/>
        <w:rPr>
          <w:rFonts w:ascii="Times New Roman" w:hAnsi="Times New Roman" w:cs="Times New Roman"/>
          <w:b/>
          <w:sz w:val="22"/>
        </w:rPr>
      </w:pPr>
      <w:r w:rsidRPr="002933E8">
        <w:rPr>
          <w:rFonts w:ascii="Times New Roman" w:hAnsi="Times New Roman" w:cs="Times New Roman"/>
          <w:b/>
          <w:sz w:val="22"/>
        </w:rPr>
        <w:lastRenderedPageBreak/>
        <w:t>АДМИНИСТРАЦИЯ КОЖУРЛИНСКОГО СЕЛЬСОВЕТА</w:t>
      </w:r>
    </w:p>
    <w:p w:rsidR="002933E8" w:rsidRPr="002933E8" w:rsidRDefault="002933E8" w:rsidP="002933E8">
      <w:pPr>
        <w:pStyle w:val="a5"/>
        <w:rPr>
          <w:rFonts w:ascii="Times New Roman" w:hAnsi="Times New Roman" w:cs="Times New Roman"/>
          <w:b/>
          <w:sz w:val="22"/>
        </w:rPr>
      </w:pPr>
      <w:r w:rsidRPr="002933E8">
        <w:rPr>
          <w:rFonts w:ascii="Times New Roman" w:hAnsi="Times New Roman" w:cs="Times New Roman"/>
          <w:b/>
          <w:sz w:val="22"/>
        </w:rPr>
        <w:t>УБИНСКОГО РАЙОНА НОВОСИБИРСКОЙ ОБЛАСТИ</w:t>
      </w: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ПОСТАНОВЛЕНИЕ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       </w:t>
      </w: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            </w:t>
      </w:r>
      <w:r w:rsidRPr="002933E8">
        <w:rPr>
          <w:sz w:val="22"/>
          <w:szCs w:val="22"/>
        </w:rPr>
        <w:t xml:space="preserve">      10.03.2025                                                             № 23-па</w:t>
      </w: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 xml:space="preserve">О внесении изменений в административный регламент предоставления муниципальной услуги </w:t>
      </w:r>
      <w:r w:rsidRPr="002933E8">
        <w:rPr>
          <w:bCs/>
          <w:sz w:val="22"/>
          <w:szCs w:val="22"/>
        </w:rPr>
        <w:t xml:space="preserve">по </w:t>
      </w:r>
      <w:r w:rsidRPr="002933E8">
        <w:rPr>
          <w:sz w:val="22"/>
          <w:szCs w:val="22"/>
        </w:rPr>
        <w:t>заключению договоров передачи гражданами приватизированных жилых помещений в муниципальную собственность, утвержденный постановлением администрации Кожурлинского сельсовета Убинского района Новосибирской области от 01.06.2020  № 45-па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</w:p>
    <w:p w:rsidR="002933E8" w:rsidRDefault="002933E8" w:rsidP="002933E8">
      <w:pPr>
        <w:pStyle w:val="Title"/>
        <w:spacing w:before="0" w:after="0"/>
        <w:jc w:val="both"/>
        <w:rPr>
          <w:b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      В целях приведения нормативной правовой  базы  Кожурлинского сельсовета Убинского района Новосибирской области  </w:t>
      </w:r>
      <w:r w:rsidRPr="002933E8">
        <w:rPr>
          <w:b w:val="0"/>
          <w:color w:val="000000"/>
          <w:sz w:val="22"/>
          <w:szCs w:val="22"/>
          <w:bdr w:val="none" w:sz="0" w:space="0" w:color="auto" w:frame="1"/>
        </w:rPr>
        <w:t>в соответствие с действующим  федеральным законодательством</w:t>
      </w:r>
      <w:r w:rsidRPr="002933E8">
        <w:rPr>
          <w:b w:val="0"/>
          <w:sz w:val="22"/>
          <w:szCs w:val="22"/>
        </w:rPr>
        <w:t xml:space="preserve">, администрация </w:t>
      </w:r>
      <w:r w:rsidRPr="002933E8">
        <w:rPr>
          <w:b w:val="0"/>
          <w:bCs w:val="0"/>
          <w:sz w:val="22"/>
          <w:szCs w:val="22"/>
        </w:rPr>
        <w:t xml:space="preserve">Кожурлинского  сельсовета Убинского района </w:t>
      </w:r>
      <w:r w:rsidRPr="002933E8">
        <w:rPr>
          <w:b w:val="0"/>
          <w:sz w:val="22"/>
          <w:szCs w:val="22"/>
        </w:rPr>
        <w:t xml:space="preserve">Новосибирской области        </w:t>
      </w:r>
    </w:p>
    <w:p w:rsidR="002933E8" w:rsidRPr="002933E8" w:rsidRDefault="002933E8" w:rsidP="002933E8">
      <w:pPr>
        <w:pStyle w:val="Title"/>
        <w:spacing w:before="0" w:after="0"/>
        <w:jc w:val="both"/>
        <w:rPr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</w:t>
      </w:r>
      <w:proofErr w:type="spellStart"/>
      <w:proofErr w:type="gramStart"/>
      <w:r w:rsidRPr="002933E8">
        <w:rPr>
          <w:sz w:val="22"/>
          <w:szCs w:val="22"/>
        </w:rPr>
        <w:t>п</w:t>
      </w:r>
      <w:proofErr w:type="spellEnd"/>
      <w:proofErr w:type="gramEnd"/>
      <w:r w:rsidRPr="002933E8">
        <w:rPr>
          <w:sz w:val="22"/>
          <w:szCs w:val="22"/>
        </w:rPr>
        <w:t xml:space="preserve"> о с т а </w:t>
      </w:r>
      <w:proofErr w:type="spellStart"/>
      <w:r w:rsidRPr="002933E8">
        <w:rPr>
          <w:sz w:val="22"/>
          <w:szCs w:val="22"/>
        </w:rPr>
        <w:t>н</w:t>
      </w:r>
      <w:proofErr w:type="spellEnd"/>
      <w:r w:rsidRPr="002933E8">
        <w:rPr>
          <w:sz w:val="22"/>
          <w:szCs w:val="22"/>
        </w:rPr>
        <w:t xml:space="preserve"> о в л я е т:</w:t>
      </w:r>
    </w:p>
    <w:p w:rsidR="002933E8" w:rsidRPr="002933E8" w:rsidRDefault="002933E8" w:rsidP="002933E8">
      <w:pPr>
        <w:pStyle w:val="Title"/>
        <w:spacing w:before="0" w:after="0"/>
        <w:jc w:val="left"/>
        <w:rPr>
          <w:bCs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       1.</w:t>
      </w:r>
      <w:r w:rsidRPr="002933E8">
        <w:rPr>
          <w:sz w:val="22"/>
          <w:szCs w:val="22"/>
        </w:rPr>
        <w:t xml:space="preserve">  </w:t>
      </w:r>
      <w:r w:rsidRPr="002933E8">
        <w:rPr>
          <w:b w:val="0"/>
          <w:sz w:val="22"/>
          <w:szCs w:val="22"/>
        </w:rPr>
        <w:t xml:space="preserve">В </w:t>
      </w:r>
      <w:r w:rsidRPr="002933E8">
        <w:rPr>
          <w:b w:val="0"/>
          <w:bCs w:val="0"/>
          <w:sz w:val="22"/>
          <w:szCs w:val="22"/>
        </w:rPr>
        <w:t xml:space="preserve">Административный регламент предоставления муниципальной услуги по </w:t>
      </w:r>
      <w:proofErr w:type="spellStart"/>
      <w:proofErr w:type="gramStart"/>
      <w:r w:rsidRPr="002933E8">
        <w:rPr>
          <w:b w:val="0"/>
          <w:bCs w:val="0"/>
          <w:sz w:val="22"/>
          <w:szCs w:val="22"/>
        </w:rPr>
        <w:t>по</w:t>
      </w:r>
      <w:proofErr w:type="spellEnd"/>
      <w:proofErr w:type="gramEnd"/>
      <w:r w:rsidRPr="002933E8">
        <w:rPr>
          <w:b w:val="0"/>
          <w:bCs w:val="0"/>
          <w:sz w:val="22"/>
          <w:szCs w:val="22"/>
        </w:rPr>
        <w:t xml:space="preserve"> </w:t>
      </w:r>
      <w:r w:rsidRPr="002933E8">
        <w:rPr>
          <w:b w:val="0"/>
          <w:sz w:val="22"/>
          <w:szCs w:val="22"/>
        </w:rPr>
        <w:t>заключению договоров передачи гражданами приватизированных жилых помещений в муниципальную собственность, утвержденный постановлением администрации Кожурлинского сельсовета Убинского района Новосибирской области от 01.06.2020  № 45-па  внести следующие изменения:</w:t>
      </w:r>
    </w:p>
    <w:p w:rsidR="002933E8" w:rsidRPr="002933E8" w:rsidRDefault="002933E8" w:rsidP="002933E8">
      <w:pPr>
        <w:tabs>
          <w:tab w:val="left" w:pos="6580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1.1. В разделе 2 пункта 2.6. Административного регламента  абзац 5 исключить.</w:t>
      </w:r>
    </w:p>
    <w:p w:rsidR="002933E8" w:rsidRPr="002933E8" w:rsidRDefault="002933E8" w:rsidP="002933E8">
      <w:pPr>
        <w:tabs>
          <w:tab w:val="left" w:pos="6580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1.2. В разделе 2 пункта 2.7. Административного регламента абзац 1 исключить.</w:t>
      </w:r>
    </w:p>
    <w:p w:rsidR="002933E8" w:rsidRPr="002933E8" w:rsidRDefault="002933E8" w:rsidP="002933E8">
      <w:pPr>
        <w:tabs>
          <w:tab w:val="left" w:pos="1275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3. Контроль исполнения постановления оставляю за собой.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>Глава  Кожурлинского сельсовета</w:t>
      </w: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 xml:space="preserve">Убинского района Новосибирской области                                     Е.Н. Нехаева           </w:t>
      </w:r>
    </w:p>
    <w:p w:rsidR="002933E8" w:rsidRDefault="002933E8" w:rsidP="002933E8">
      <w:pPr>
        <w:rPr>
          <w:sz w:val="22"/>
          <w:szCs w:val="22"/>
        </w:rPr>
      </w:pPr>
    </w:p>
    <w:p w:rsidR="002933E8" w:rsidRDefault="002933E8" w:rsidP="002933E8">
      <w:pPr>
        <w:rPr>
          <w:sz w:val="22"/>
          <w:szCs w:val="22"/>
        </w:rPr>
      </w:pPr>
    </w:p>
    <w:p w:rsidR="002933E8" w:rsidRDefault="002933E8" w:rsidP="002933E8">
      <w:pPr>
        <w:rPr>
          <w:sz w:val="22"/>
          <w:szCs w:val="22"/>
        </w:rPr>
      </w:pPr>
    </w:p>
    <w:p w:rsidR="002933E8" w:rsidRDefault="002933E8" w:rsidP="002933E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----------------------------------</w:t>
      </w:r>
    </w:p>
    <w:p w:rsidR="002933E8" w:rsidRDefault="002933E8" w:rsidP="002933E8">
      <w:pPr>
        <w:rPr>
          <w:sz w:val="22"/>
          <w:szCs w:val="22"/>
        </w:rPr>
      </w:pPr>
    </w:p>
    <w:p w:rsid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pStyle w:val="a5"/>
        <w:rPr>
          <w:rFonts w:ascii="Times New Roman" w:hAnsi="Times New Roman" w:cs="Times New Roman"/>
          <w:b/>
          <w:sz w:val="22"/>
        </w:rPr>
      </w:pPr>
      <w:r w:rsidRPr="002933E8">
        <w:rPr>
          <w:rFonts w:ascii="Times New Roman" w:hAnsi="Times New Roman" w:cs="Times New Roman"/>
          <w:b/>
          <w:sz w:val="22"/>
        </w:rPr>
        <w:t>АДМИНИСТРАЦИЯ КОЖУРЛИНСКОГО СЕЛЬСОВЕТА</w:t>
      </w:r>
    </w:p>
    <w:p w:rsidR="002933E8" w:rsidRPr="002933E8" w:rsidRDefault="002933E8" w:rsidP="002933E8">
      <w:pPr>
        <w:pStyle w:val="a5"/>
        <w:rPr>
          <w:rFonts w:ascii="Times New Roman" w:hAnsi="Times New Roman" w:cs="Times New Roman"/>
          <w:b/>
          <w:sz w:val="22"/>
        </w:rPr>
      </w:pPr>
      <w:r w:rsidRPr="002933E8">
        <w:rPr>
          <w:rFonts w:ascii="Times New Roman" w:hAnsi="Times New Roman" w:cs="Times New Roman"/>
          <w:b/>
          <w:sz w:val="22"/>
        </w:rPr>
        <w:t>УБИНСКОГО РАЙОНА НОВОСИБИРСКОЙ ОБЛАСТИ</w:t>
      </w: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ПОСТАНОВЛЕНИЕ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       </w:t>
      </w: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 xml:space="preserve">                    </w:t>
      </w:r>
      <w:r w:rsidRPr="002933E8">
        <w:rPr>
          <w:sz w:val="22"/>
          <w:szCs w:val="22"/>
        </w:rPr>
        <w:t>10.03.2025                                                              № 24-па</w:t>
      </w: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pStyle w:val="Title"/>
        <w:spacing w:before="0" w:after="0"/>
        <w:rPr>
          <w:b w:val="0"/>
          <w:bCs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О внесении изменений  в </w:t>
      </w:r>
      <w:r w:rsidRPr="002933E8">
        <w:rPr>
          <w:b w:val="0"/>
          <w:bCs w:val="0"/>
          <w:sz w:val="22"/>
          <w:szCs w:val="22"/>
        </w:rPr>
        <w:t xml:space="preserve">Административный регламент предоставления муниципальной услуги по предоставлению жилых помещений маневренного фонда муниципального специализированного жилого фонда, утвержденный  </w:t>
      </w:r>
      <w:r w:rsidRPr="002933E8">
        <w:rPr>
          <w:b w:val="0"/>
          <w:sz w:val="22"/>
          <w:szCs w:val="22"/>
        </w:rPr>
        <w:t xml:space="preserve">постановлением  администрации Кожурлинского сельсовета Убинского района Новосибирской области от 15.06.2020 № 46-па </w:t>
      </w:r>
      <w:r w:rsidRPr="002933E8">
        <w:rPr>
          <w:b w:val="0"/>
          <w:bCs w:val="0"/>
          <w:sz w:val="22"/>
          <w:szCs w:val="22"/>
        </w:rPr>
        <w:t>(с внесенными изменениями от 08.11.2021; от14.09.2022 № 60-па; от 10.07.2024 № 52-па)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</w:p>
    <w:p w:rsidR="002933E8" w:rsidRDefault="002933E8" w:rsidP="002933E8">
      <w:pPr>
        <w:pStyle w:val="Title"/>
        <w:spacing w:before="0" w:after="0"/>
        <w:jc w:val="both"/>
        <w:rPr>
          <w:b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      В целях приведения нормативной правовой  базы  Кожурлинского сельсовета Убинского района Новосибирской области  </w:t>
      </w:r>
      <w:r w:rsidRPr="002933E8">
        <w:rPr>
          <w:b w:val="0"/>
          <w:color w:val="000000"/>
          <w:sz w:val="22"/>
          <w:szCs w:val="22"/>
          <w:bdr w:val="none" w:sz="0" w:space="0" w:color="auto" w:frame="1"/>
        </w:rPr>
        <w:t>в соответствие с действующим  федеральным законодательством</w:t>
      </w:r>
      <w:r w:rsidRPr="002933E8">
        <w:rPr>
          <w:b w:val="0"/>
          <w:sz w:val="22"/>
          <w:szCs w:val="22"/>
        </w:rPr>
        <w:t xml:space="preserve">, администрация </w:t>
      </w:r>
      <w:r w:rsidRPr="002933E8">
        <w:rPr>
          <w:b w:val="0"/>
          <w:bCs w:val="0"/>
          <w:sz w:val="22"/>
          <w:szCs w:val="22"/>
        </w:rPr>
        <w:t xml:space="preserve">Кожурлинского  сельсовета Убинского района </w:t>
      </w:r>
      <w:r w:rsidRPr="002933E8">
        <w:rPr>
          <w:b w:val="0"/>
          <w:sz w:val="22"/>
          <w:szCs w:val="22"/>
        </w:rPr>
        <w:t xml:space="preserve">Новосибирской области      </w:t>
      </w:r>
    </w:p>
    <w:p w:rsidR="002933E8" w:rsidRPr="002933E8" w:rsidRDefault="002933E8" w:rsidP="002933E8">
      <w:pPr>
        <w:pStyle w:val="Title"/>
        <w:spacing w:before="0" w:after="0"/>
        <w:jc w:val="both"/>
        <w:rPr>
          <w:b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</w:t>
      </w:r>
      <w:proofErr w:type="spellStart"/>
      <w:proofErr w:type="gramStart"/>
      <w:r w:rsidRPr="002933E8">
        <w:rPr>
          <w:sz w:val="22"/>
          <w:szCs w:val="22"/>
        </w:rPr>
        <w:t>п</w:t>
      </w:r>
      <w:proofErr w:type="spellEnd"/>
      <w:proofErr w:type="gramEnd"/>
      <w:r w:rsidRPr="002933E8">
        <w:rPr>
          <w:sz w:val="22"/>
          <w:szCs w:val="22"/>
        </w:rPr>
        <w:t xml:space="preserve"> о с т а </w:t>
      </w:r>
      <w:proofErr w:type="spellStart"/>
      <w:r w:rsidRPr="002933E8">
        <w:rPr>
          <w:sz w:val="22"/>
          <w:szCs w:val="22"/>
        </w:rPr>
        <w:t>н</w:t>
      </w:r>
      <w:proofErr w:type="spellEnd"/>
      <w:r w:rsidRPr="002933E8">
        <w:rPr>
          <w:sz w:val="22"/>
          <w:szCs w:val="22"/>
        </w:rPr>
        <w:t xml:space="preserve"> о в л я е т:</w:t>
      </w:r>
    </w:p>
    <w:p w:rsidR="002933E8" w:rsidRPr="002933E8" w:rsidRDefault="002933E8" w:rsidP="002933E8">
      <w:pPr>
        <w:pStyle w:val="Title"/>
        <w:spacing w:before="0" w:after="0"/>
        <w:jc w:val="left"/>
        <w:rPr>
          <w:bCs w:val="0"/>
          <w:sz w:val="22"/>
          <w:szCs w:val="22"/>
        </w:rPr>
      </w:pPr>
      <w:r w:rsidRPr="002933E8">
        <w:rPr>
          <w:b w:val="0"/>
          <w:sz w:val="22"/>
          <w:szCs w:val="22"/>
        </w:rPr>
        <w:t xml:space="preserve">           1.</w:t>
      </w:r>
      <w:r w:rsidRPr="002933E8">
        <w:rPr>
          <w:sz w:val="22"/>
          <w:szCs w:val="22"/>
        </w:rPr>
        <w:t xml:space="preserve">  </w:t>
      </w:r>
      <w:r w:rsidRPr="002933E8">
        <w:rPr>
          <w:b w:val="0"/>
          <w:sz w:val="22"/>
          <w:szCs w:val="22"/>
        </w:rPr>
        <w:t xml:space="preserve">В </w:t>
      </w:r>
      <w:r w:rsidRPr="002933E8">
        <w:rPr>
          <w:b w:val="0"/>
          <w:bCs w:val="0"/>
          <w:sz w:val="22"/>
          <w:szCs w:val="22"/>
        </w:rPr>
        <w:t xml:space="preserve">Административный регламент предоставления муниципальной услуги по предоставлению жилых помещений маневренного фонда муниципального специализированного жилого фонда, </w:t>
      </w:r>
      <w:r w:rsidRPr="002933E8">
        <w:rPr>
          <w:b w:val="0"/>
          <w:bCs w:val="0"/>
          <w:sz w:val="22"/>
          <w:szCs w:val="22"/>
        </w:rPr>
        <w:lastRenderedPageBreak/>
        <w:t xml:space="preserve">утвержденный  </w:t>
      </w:r>
      <w:r w:rsidRPr="002933E8">
        <w:rPr>
          <w:b w:val="0"/>
          <w:sz w:val="22"/>
          <w:szCs w:val="22"/>
        </w:rPr>
        <w:t xml:space="preserve">постановлением  администрации Кожурлинского сельсовета Убинского района Новосибирской области от 15.06.2020 № 46-па </w:t>
      </w:r>
      <w:r w:rsidRPr="002933E8">
        <w:rPr>
          <w:b w:val="0"/>
          <w:bCs w:val="0"/>
          <w:sz w:val="22"/>
          <w:szCs w:val="22"/>
        </w:rPr>
        <w:t xml:space="preserve">(с внесенными изменениями от 08.11.2021 № 98-па; от 14.09.2022  № 60-па;  от 10.07.2024  № 52-па) </w:t>
      </w:r>
      <w:r w:rsidRPr="002933E8">
        <w:rPr>
          <w:b w:val="0"/>
          <w:sz w:val="22"/>
          <w:szCs w:val="22"/>
        </w:rPr>
        <w:t>внести следующие изменения:</w:t>
      </w:r>
    </w:p>
    <w:p w:rsidR="002933E8" w:rsidRPr="002933E8" w:rsidRDefault="002933E8" w:rsidP="002933E8">
      <w:pPr>
        <w:tabs>
          <w:tab w:val="left" w:pos="6580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1.1. В разделе 2 пункта 2.6. Административного регламента абзац 3 исключить.</w:t>
      </w:r>
    </w:p>
    <w:p w:rsidR="002933E8" w:rsidRPr="002933E8" w:rsidRDefault="002933E8" w:rsidP="002933E8">
      <w:pPr>
        <w:tabs>
          <w:tab w:val="left" w:pos="1275"/>
        </w:tabs>
        <w:spacing w:line="20" w:lineRule="atLeast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области.  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         3. Контроль исполнения постановления оставляю за собой.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>Глава  Кожурлинского сельсовета</w:t>
      </w:r>
    </w:p>
    <w:p w:rsidR="002933E8" w:rsidRPr="002933E8" w:rsidRDefault="002933E8" w:rsidP="002933E8">
      <w:pPr>
        <w:rPr>
          <w:sz w:val="22"/>
          <w:szCs w:val="22"/>
        </w:rPr>
      </w:pPr>
      <w:r w:rsidRPr="002933E8">
        <w:rPr>
          <w:sz w:val="22"/>
          <w:szCs w:val="22"/>
        </w:rPr>
        <w:t xml:space="preserve">Убинского района Новосибирской области                                     Е.Н. Нехаева           </w:t>
      </w:r>
    </w:p>
    <w:p w:rsidR="002933E8" w:rsidRPr="00301B41" w:rsidRDefault="002933E8" w:rsidP="002933E8">
      <w:pPr>
        <w:jc w:val="right"/>
        <w:rPr>
          <w:sz w:val="28"/>
          <w:szCs w:val="28"/>
        </w:rPr>
      </w:pPr>
    </w:p>
    <w:p w:rsidR="002933E8" w:rsidRPr="00301B41" w:rsidRDefault="002933E8" w:rsidP="002933E8">
      <w:pPr>
        <w:jc w:val="right"/>
        <w:rPr>
          <w:sz w:val="28"/>
          <w:szCs w:val="28"/>
        </w:rPr>
      </w:pPr>
    </w:p>
    <w:p w:rsidR="002933E8" w:rsidRPr="002933E8" w:rsidRDefault="002933E8" w:rsidP="002933E8">
      <w:pPr>
        <w:jc w:val="right"/>
        <w:rPr>
          <w:sz w:val="22"/>
          <w:szCs w:val="22"/>
        </w:rPr>
      </w:pPr>
    </w:p>
    <w:p w:rsidR="00EA4619" w:rsidRDefault="002933E8" w:rsidP="002933E8">
      <w:pPr>
        <w:ind w:right="-1" w:firstLine="709"/>
        <w:rPr>
          <w:b/>
          <w:color w:val="002060"/>
          <w:sz w:val="22"/>
          <w:szCs w:val="22"/>
        </w:rPr>
      </w:pPr>
      <w:r>
        <w:rPr>
          <w:b/>
          <w:color w:val="002060"/>
          <w:sz w:val="22"/>
          <w:szCs w:val="22"/>
        </w:rPr>
        <w:t xml:space="preserve">                                            -----------------------------------</w:t>
      </w: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АДМИНИСТРАЦИЯ КОЖУРЛИНСКОГО СЕЛЬСОВЕТА</w:t>
      </w: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УБИНСКОГО РАЙОНА НОВОСИБИРСКОЙ ОБЛАСТИ</w:t>
      </w: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ПОСТАНОВЛЕНИЕ</w:t>
      </w: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sz w:val="22"/>
          <w:szCs w:val="22"/>
        </w:rPr>
        <w:t>11.03.2025                                                           № 25-па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>О временном ограничении движения транспортных средств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>на автодорогах общего пользования расположенных на территории Кожурлинского сельсовета Убинского района Новосибирской области в период с 10 апреля по 9 мая  2025 года.</w:t>
      </w: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pStyle w:val="a6"/>
        <w:rPr>
          <w:b/>
          <w:sz w:val="22"/>
          <w:szCs w:val="22"/>
        </w:rPr>
      </w:pPr>
      <w:r w:rsidRPr="002933E8">
        <w:rPr>
          <w:sz w:val="22"/>
          <w:szCs w:val="22"/>
        </w:rPr>
        <w:t xml:space="preserve">          </w:t>
      </w:r>
      <w:proofErr w:type="gramStart"/>
      <w:r w:rsidRPr="002933E8">
        <w:rPr>
          <w:sz w:val="22"/>
          <w:szCs w:val="22"/>
        </w:rPr>
        <w:t>В соответствии со статьей 14 Федерального закона от 10.12.1995 № 196-ФЗ «О безопасности дорожного движения», статьей 30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 09.04.2012 № 171-п «О временном ограничении или прекращении движения транспортных средств по автомобильным дорогам на</w:t>
      </w:r>
      <w:proofErr w:type="gramEnd"/>
      <w:r w:rsidRPr="002933E8">
        <w:rPr>
          <w:sz w:val="22"/>
          <w:szCs w:val="22"/>
        </w:rPr>
        <w:t xml:space="preserve"> </w:t>
      </w:r>
      <w:proofErr w:type="gramStart"/>
      <w:r w:rsidRPr="002933E8">
        <w:rPr>
          <w:sz w:val="22"/>
          <w:szCs w:val="22"/>
        </w:rPr>
        <w:t>территории Новосибирской области, постановлением  администрации  Убинского района Новосибирской области от 10.03.2025  № 133-па  «О временном ограничении движения транспортных средств на автодорогах местного значения Убинского района Новосибирской области в период с 10 апреля по 9 мая 2025 года»,  в целях обеспечения безопасности дорожного движения, сохранности автомобильных дорог  общего пользования в период возникновения сезонных неблагоприятных природно-климатических условий,  администрация Кожурлинского сельсовета Убинского района Новосибирской</w:t>
      </w:r>
      <w:proofErr w:type="gramEnd"/>
      <w:r w:rsidRPr="002933E8">
        <w:rPr>
          <w:sz w:val="22"/>
          <w:szCs w:val="22"/>
        </w:rPr>
        <w:t xml:space="preserve">  области  </w:t>
      </w:r>
      <w:proofErr w:type="spellStart"/>
      <w:proofErr w:type="gramStart"/>
      <w:r w:rsidRPr="002933E8">
        <w:rPr>
          <w:b/>
          <w:sz w:val="22"/>
          <w:szCs w:val="22"/>
        </w:rPr>
        <w:t>п</w:t>
      </w:r>
      <w:proofErr w:type="spellEnd"/>
      <w:proofErr w:type="gramEnd"/>
      <w:r w:rsidRPr="002933E8">
        <w:rPr>
          <w:b/>
          <w:sz w:val="22"/>
          <w:szCs w:val="22"/>
        </w:rPr>
        <w:t xml:space="preserve"> о с т а </w:t>
      </w:r>
      <w:proofErr w:type="spellStart"/>
      <w:r w:rsidRPr="002933E8">
        <w:rPr>
          <w:b/>
          <w:sz w:val="22"/>
          <w:szCs w:val="22"/>
        </w:rPr>
        <w:t>н</w:t>
      </w:r>
      <w:proofErr w:type="spellEnd"/>
      <w:r w:rsidRPr="002933E8">
        <w:rPr>
          <w:b/>
          <w:sz w:val="22"/>
          <w:szCs w:val="22"/>
        </w:rPr>
        <w:t xml:space="preserve"> о в л я е т: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1.  Ввести временное ограничение движения транспортных средств на               автодорогах общего пользования  расположенных на территории Кожурлинского сельсовета Убинского района Новосибирской области </w:t>
      </w:r>
      <w:proofErr w:type="gramStart"/>
      <w:r w:rsidRPr="002933E8">
        <w:rPr>
          <w:sz w:val="22"/>
          <w:szCs w:val="22"/>
        </w:rPr>
        <w:t>согласно перечня</w:t>
      </w:r>
      <w:proofErr w:type="gramEnd"/>
      <w:r w:rsidRPr="002933E8">
        <w:rPr>
          <w:sz w:val="22"/>
          <w:szCs w:val="22"/>
        </w:rPr>
        <w:t>, изложенного в приложении, в период с 10 апреля по 9 мая 2025 года.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>2.  Установить, что в период временного ограничения движения не допускается проезд, по автомобильным дорогам населенных пунктов, транспортных сре</w:t>
      </w:r>
      <w:proofErr w:type="gramStart"/>
      <w:r w:rsidRPr="002933E8">
        <w:rPr>
          <w:sz w:val="22"/>
          <w:szCs w:val="22"/>
        </w:rPr>
        <w:t>дств с гр</w:t>
      </w:r>
      <w:proofErr w:type="gramEnd"/>
      <w:r w:rsidRPr="002933E8">
        <w:rPr>
          <w:sz w:val="22"/>
          <w:szCs w:val="22"/>
        </w:rPr>
        <w:t>узом или без груза с нагрузкой на ось более 5,0 тонн без специального разрешения на движение по автомобильным дорогам тяжеловесного или крупногабаритного транспортного средства.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 3. Обеспечить установку дорожного знака 3.12 «Ограничение массы, приходящейся на ось транспортного средства» со знаками дополнительной информации (таблички) 8.20.1 и 8.20.2 «Тип тележки транспортного средства», предусмотренного правилами дорожного движения Российской Федерации.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4. </w:t>
      </w:r>
      <w:r>
        <w:rPr>
          <w:sz w:val="22"/>
          <w:szCs w:val="22"/>
        </w:rPr>
        <w:t xml:space="preserve">  </w:t>
      </w:r>
      <w:r w:rsidRPr="002933E8">
        <w:rPr>
          <w:sz w:val="22"/>
          <w:szCs w:val="22"/>
        </w:rPr>
        <w:t>Информировать руководителей организаций и граждан Кожурлинского сельсовета Убинского района Новосибирской  области об исполнении данного постановления.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lastRenderedPageBreak/>
        <w:t xml:space="preserve">5. Рекомендовать </w:t>
      </w:r>
      <w:r w:rsidRPr="002933E8">
        <w:rPr>
          <w:sz w:val="22"/>
          <w:szCs w:val="22"/>
          <w:shd w:val="clear" w:color="auto" w:fill="FFFFFF"/>
        </w:rPr>
        <w:t xml:space="preserve">участковому уполномоченному ОП «Убинское» </w:t>
      </w:r>
      <w:r w:rsidRPr="002933E8">
        <w:rPr>
          <w:sz w:val="22"/>
          <w:szCs w:val="22"/>
        </w:rPr>
        <w:t>МО МВД России «</w:t>
      </w:r>
      <w:proofErr w:type="spellStart"/>
      <w:r w:rsidRPr="002933E8">
        <w:rPr>
          <w:sz w:val="22"/>
          <w:szCs w:val="22"/>
        </w:rPr>
        <w:t>Каргатский</w:t>
      </w:r>
      <w:proofErr w:type="spellEnd"/>
      <w:r w:rsidRPr="002933E8">
        <w:rPr>
          <w:sz w:val="22"/>
          <w:szCs w:val="22"/>
        </w:rPr>
        <w:t>»</w:t>
      </w:r>
      <w:r w:rsidRPr="002933E8">
        <w:rPr>
          <w:color w:val="FF0000"/>
          <w:sz w:val="22"/>
          <w:szCs w:val="22"/>
        </w:rPr>
        <w:t xml:space="preserve"> </w:t>
      </w:r>
      <w:r w:rsidRPr="002933E8">
        <w:rPr>
          <w:sz w:val="22"/>
          <w:szCs w:val="22"/>
        </w:rPr>
        <w:t xml:space="preserve">(по согласованию) установить </w:t>
      </w:r>
      <w:proofErr w:type="gramStart"/>
      <w:r w:rsidRPr="002933E8">
        <w:rPr>
          <w:sz w:val="22"/>
          <w:szCs w:val="22"/>
        </w:rPr>
        <w:t>контроль за</w:t>
      </w:r>
      <w:proofErr w:type="gramEnd"/>
      <w:r w:rsidRPr="002933E8">
        <w:rPr>
          <w:sz w:val="22"/>
          <w:szCs w:val="22"/>
        </w:rPr>
        <w:t xml:space="preserve"> проездом транспортных средств по дорогам населенных пунктов.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>6. За неисполнение данного постановления руководители организаций и граждане, имеющие личный транспорт будут привлечены к административной ответственности.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>7. Постановление опубликовать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</w:t>
      </w:r>
    </w:p>
    <w:p w:rsidR="002933E8" w:rsidRPr="002933E8" w:rsidRDefault="002933E8" w:rsidP="002933E8">
      <w:pPr>
        <w:ind w:left="426" w:hanging="426"/>
        <w:jc w:val="both"/>
        <w:rPr>
          <w:sz w:val="22"/>
          <w:szCs w:val="22"/>
        </w:rPr>
      </w:pPr>
      <w:r w:rsidRPr="002933E8">
        <w:rPr>
          <w:sz w:val="22"/>
          <w:szCs w:val="22"/>
        </w:rPr>
        <w:t>8. Контроль исполнения постановления оставляю за собой.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  <w:r w:rsidRPr="002933E8">
        <w:rPr>
          <w:sz w:val="22"/>
          <w:szCs w:val="22"/>
        </w:rPr>
        <w:t xml:space="preserve">Глава Кожурлинского сельсовета 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  <w:r w:rsidRPr="002933E8">
        <w:rPr>
          <w:sz w:val="22"/>
          <w:szCs w:val="22"/>
        </w:rPr>
        <w:t>Убинского района Новосибирской области                                        Е.Н. Нехаева</w:t>
      </w: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right"/>
        <w:rPr>
          <w:sz w:val="22"/>
          <w:szCs w:val="22"/>
        </w:rPr>
      </w:pPr>
      <w:r w:rsidRPr="002933E8">
        <w:rPr>
          <w:sz w:val="22"/>
          <w:szCs w:val="22"/>
        </w:rPr>
        <w:t>ПРИЛОЖЕНИЕ</w:t>
      </w:r>
    </w:p>
    <w:p w:rsidR="002933E8" w:rsidRPr="002933E8" w:rsidRDefault="002933E8" w:rsidP="002933E8">
      <w:pPr>
        <w:jc w:val="right"/>
        <w:rPr>
          <w:sz w:val="22"/>
          <w:szCs w:val="22"/>
        </w:rPr>
      </w:pPr>
      <w:r w:rsidRPr="002933E8">
        <w:rPr>
          <w:sz w:val="22"/>
          <w:szCs w:val="22"/>
        </w:rPr>
        <w:t>к постановлению администрации</w:t>
      </w:r>
    </w:p>
    <w:p w:rsidR="002933E8" w:rsidRPr="002933E8" w:rsidRDefault="002933E8" w:rsidP="002933E8">
      <w:pPr>
        <w:jc w:val="right"/>
        <w:rPr>
          <w:sz w:val="22"/>
          <w:szCs w:val="22"/>
        </w:rPr>
      </w:pPr>
      <w:r w:rsidRPr="002933E8">
        <w:rPr>
          <w:sz w:val="22"/>
          <w:szCs w:val="22"/>
        </w:rPr>
        <w:t xml:space="preserve">Кожурлинского сельсовета </w:t>
      </w:r>
    </w:p>
    <w:p w:rsidR="002933E8" w:rsidRPr="002933E8" w:rsidRDefault="002933E8" w:rsidP="002933E8">
      <w:pPr>
        <w:jc w:val="right"/>
        <w:rPr>
          <w:sz w:val="22"/>
          <w:szCs w:val="22"/>
        </w:rPr>
      </w:pPr>
      <w:r w:rsidRPr="002933E8">
        <w:rPr>
          <w:sz w:val="22"/>
          <w:szCs w:val="22"/>
        </w:rPr>
        <w:t xml:space="preserve">Убинского района </w:t>
      </w:r>
    </w:p>
    <w:p w:rsidR="002933E8" w:rsidRPr="002933E8" w:rsidRDefault="002933E8" w:rsidP="002933E8">
      <w:pPr>
        <w:jc w:val="right"/>
        <w:rPr>
          <w:sz w:val="22"/>
          <w:szCs w:val="22"/>
        </w:rPr>
      </w:pPr>
      <w:r w:rsidRPr="002933E8">
        <w:rPr>
          <w:sz w:val="22"/>
          <w:szCs w:val="22"/>
        </w:rPr>
        <w:t>Новосибирской области</w:t>
      </w:r>
    </w:p>
    <w:p w:rsidR="002933E8" w:rsidRPr="002933E8" w:rsidRDefault="002933E8" w:rsidP="002933E8">
      <w:pPr>
        <w:jc w:val="right"/>
        <w:rPr>
          <w:sz w:val="22"/>
          <w:szCs w:val="22"/>
        </w:rPr>
      </w:pPr>
      <w:r w:rsidRPr="002933E8">
        <w:rPr>
          <w:sz w:val="22"/>
          <w:szCs w:val="22"/>
        </w:rPr>
        <w:t xml:space="preserve">от 11.03.2025  № 25-па </w:t>
      </w: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jc w:val="center"/>
        <w:rPr>
          <w:b/>
          <w:sz w:val="22"/>
          <w:szCs w:val="22"/>
        </w:rPr>
      </w:pPr>
      <w:r w:rsidRPr="002933E8">
        <w:rPr>
          <w:b/>
          <w:sz w:val="22"/>
          <w:szCs w:val="22"/>
        </w:rPr>
        <w:t>Перечень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>автомобильных дорог общего пользования местного значения, находящихся в собственности Кожурлинского сельсовета Убинского района</w:t>
      </w:r>
    </w:p>
    <w:p w:rsidR="002933E8" w:rsidRPr="002933E8" w:rsidRDefault="002933E8" w:rsidP="002933E8">
      <w:pPr>
        <w:jc w:val="center"/>
        <w:rPr>
          <w:sz w:val="22"/>
          <w:szCs w:val="22"/>
        </w:rPr>
      </w:pPr>
      <w:r w:rsidRPr="002933E8">
        <w:rPr>
          <w:sz w:val="22"/>
          <w:szCs w:val="22"/>
        </w:rPr>
        <w:t xml:space="preserve"> Новосибирской области</w:t>
      </w:r>
    </w:p>
    <w:tbl>
      <w:tblPr>
        <w:tblpPr w:leftFromText="180" w:rightFromText="180" w:vertAnchor="text" w:horzAnchor="margin" w:tblpXSpec="center" w:tblpY="165"/>
        <w:tblW w:w="107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3368"/>
        <w:gridCol w:w="4609"/>
        <w:gridCol w:w="2047"/>
      </w:tblGrid>
      <w:tr w:rsidR="002933E8" w:rsidRPr="002933E8" w:rsidTr="0013326C">
        <w:trPr>
          <w:trHeight w:val="5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2933E8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2933E8">
              <w:rPr>
                <w:sz w:val="22"/>
                <w:szCs w:val="22"/>
              </w:rPr>
              <w:t>/</w:t>
            </w:r>
            <w:proofErr w:type="spellStart"/>
            <w:r w:rsidRPr="002933E8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Идентификационный</w:t>
            </w:r>
          </w:p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 номер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Местоположение</w:t>
            </w:r>
          </w:p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       дороги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Протяженность         дорог</w:t>
            </w:r>
          </w:p>
        </w:tc>
      </w:tr>
      <w:tr w:rsidR="002933E8" w:rsidRPr="002933E8" w:rsidTr="0013326C">
        <w:trPr>
          <w:trHeight w:val="3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-0101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.С</w:t>
            </w:r>
            <w:proofErr w:type="gramEnd"/>
            <w:r w:rsidRPr="002933E8">
              <w:rPr>
                <w:sz w:val="22"/>
                <w:szCs w:val="22"/>
              </w:rPr>
              <w:t>оветская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2400м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2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>- 0102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.М</w:t>
            </w:r>
            <w:proofErr w:type="gramEnd"/>
            <w:r w:rsidRPr="002933E8">
              <w:rPr>
                <w:sz w:val="22"/>
                <w:szCs w:val="22"/>
              </w:rPr>
              <w:t>айская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1500м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3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-0103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.О</w:t>
            </w:r>
            <w:proofErr w:type="gramEnd"/>
            <w:r w:rsidRPr="002933E8">
              <w:rPr>
                <w:sz w:val="22"/>
                <w:szCs w:val="22"/>
              </w:rPr>
              <w:t>ктябрьская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1000м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4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-0104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.В</w:t>
            </w:r>
            <w:proofErr w:type="gramEnd"/>
            <w:r w:rsidRPr="002933E8">
              <w:rPr>
                <w:sz w:val="22"/>
                <w:szCs w:val="22"/>
              </w:rPr>
              <w:t>окзальная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1800м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5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-0105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.П</w:t>
            </w:r>
            <w:proofErr w:type="gramEnd"/>
            <w:r w:rsidRPr="002933E8">
              <w:rPr>
                <w:sz w:val="22"/>
                <w:szCs w:val="22"/>
              </w:rPr>
              <w:t>утевая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500м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6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-0106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.С</w:t>
            </w:r>
            <w:proofErr w:type="gramEnd"/>
            <w:r w:rsidRPr="002933E8">
              <w:rPr>
                <w:sz w:val="22"/>
                <w:szCs w:val="22"/>
              </w:rPr>
              <w:t>еверная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1100м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7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-0107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.Н</w:t>
            </w:r>
            <w:proofErr w:type="gramEnd"/>
            <w:r w:rsidRPr="002933E8">
              <w:rPr>
                <w:sz w:val="22"/>
                <w:szCs w:val="22"/>
              </w:rPr>
              <w:t>овая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800м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8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-0108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.К</w:t>
            </w:r>
            <w:proofErr w:type="gramEnd"/>
            <w:r w:rsidRPr="002933E8">
              <w:rPr>
                <w:sz w:val="22"/>
                <w:szCs w:val="22"/>
              </w:rPr>
              <w:t>омсомольская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900м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9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-0109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.Г</w:t>
            </w:r>
            <w:proofErr w:type="gramEnd"/>
            <w:r w:rsidRPr="002933E8">
              <w:rPr>
                <w:sz w:val="22"/>
                <w:szCs w:val="22"/>
              </w:rPr>
              <w:t>агарина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1000м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10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-1010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.Л</w:t>
            </w:r>
            <w:proofErr w:type="gramEnd"/>
            <w:r w:rsidRPr="002933E8">
              <w:rPr>
                <w:sz w:val="22"/>
                <w:szCs w:val="22"/>
              </w:rPr>
              <w:t>енинская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1500м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11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-1011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.С</w:t>
            </w:r>
            <w:proofErr w:type="gramEnd"/>
            <w:r w:rsidRPr="002933E8">
              <w:rPr>
                <w:sz w:val="22"/>
                <w:szCs w:val="22"/>
              </w:rPr>
              <w:t>ибирская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500м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12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-0112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.Т</w:t>
            </w:r>
            <w:proofErr w:type="gramEnd"/>
            <w:r w:rsidRPr="002933E8">
              <w:rPr>
                <w:sz w:val="22"/>
                <w:szCs w:val="22"/>
              </w:rPr>
              <w:t>рудовая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477м 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13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-0113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.Ш</w:t>
            </w:r>
            <w:proofErr w:type="gramEnd"/>
            <w:r w:rsidRPr="002933E8">
              <w:rPr>
                <w:sz w:val="22"/>
                <w:szCs w:val="22"/>
              </w:rPr>
              <w:t>кольная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1500м</w:t>
            </w:r>
          </w:p>
        </w:tc>
      </w:tr>
      <w:tr w:rsidR="002933E8" w:rsidRPr="002933E8" w:rsidTr="0013326C">
        <w:trPr>
          <w:trHeight w:val="28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14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-0114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пер</w:t>
            </w:r>
            <w:proofErr w:type="gramStart"/>
            <w:r w:rsidRPr="002933E8">
              <w:rPr>
                <w:sz w:val="22"/>
                <w:szCs w:val="22"/>
              </w:rPr>
              <w:t>.О</w:t>
            </w:r>
            <w:proofErr w:type="gramEnd"/>
            <w:r w:rsidRPr="002933E8">
              <w:rPr>
                <w:sz w:val="22"/>
                <w:szCs w:val="22"/>
              </w:rPr>
              <w:t>ктябрьский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550м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15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50 25 4810 ОП МП Кж-0115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пер</w:t>
            </w:r>
            <w:proofErr w:type="gramStart"/>
            <w:r w:rsidRPr="002933E8">
              <w:rPr>
                <w:sz w:val="22"/>
                <w:szCs w:val="22"/>
              </w:rPr>
              <w:t>.С</w:t>
            </w:r>
            <w:proofErr w:type="gramEnd"/>
            <w:r w:rsidRPr="002933E8">
              <w:rPr>
                <w:sz w:val="22"/>
                <w:szCs w:val="22"/>
              </w:rPr>
              <w:t>оветский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1200м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16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-0118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ул</w:t>
            </w:r>
            <w:proofErr w:type="gramStart"/>
            <w:r w:rsidRPr="002933E8">
              <w:rPr>
                <w:sz w:val="22"/>
                <w:szCs w:val="22"/>
              </w:rPr>
              <w:t>.В</w:t>
            </w:r>
            <w:proofErr w:type="gramEnd"/>
            <w:r w:rsidRPr="002933E8">
              <w:rPr>
                <w:sz w:val="22"/>
                <w:szCs w:val="22"/>
              </w:rPr>
              <w:t>осточная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1400м</w:t>
            </w:r>
          </w:p>
        </w:tc>
      </w:tr>
      <w:tr w:rsidR="002933E8" w:rsidRPr="002933E8" w:rsidTr="0013326C">
        <w:trPr>
          <w:trHeight w:val="55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17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 4810 ОП МП </w:t>
            </w:r>
            <w:proofErr w:type="spellStart"/>
            <w:r w:rsidRPr="002933E8">
              <w:rPr>
                <w:sz w:val="22"/>
                <w:szCs w:val="22"/>
              </w:rPr>
              <w:t>Кж</w:t>
            </w:r>
            <w:proofErr w:type="spellEnd"/>
            <w:r w:rsidRPr="002933E8">
              <w:rPr>
                <w:sz w:val="22"/>
                <w:szCs w:val="22"/>
              </w:rPr>
              <w:t xml:space="preserve"> -0201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Автомобильная дорога </w:t>
            </w:r>
            <w:proofErr w:type="spellStart"/>
            <w:r w:rsidRPr="002933E8">
              <w:rPr>
                <w:sz w:val="22"/>
                <w:szCs w:val="22"/>
              </w:rPr>
              <w:t>пос</w:t>
            </w:r>
            <w:proofErr w:type="gramStart"/>
            <w:r w:rsidRPr="002933E8">
              <w:rPr>
                <w:sz w:val="22"/>
                <w:szCs w:val="22"/>
              </w:rPr>
              <w:t>.Ж</w:t>
            </w:r>
            <w:proofErr w:type="gramEnd"/>
            <w:r w:rsidRPr="002933E8">
              <w:rPr>
                <w:sz w:val="22"/>
                <w:szCs w:val="22"/>
              </w:rPr>
              <w:t>данковский</w:t>
            </w:r>
            <w:proofErr w:type="spellEnd"/>
            <w:r w:rsidRPr="002933E8">
              <w:rPr>
                <w:sz w:val="22"/>
                <w:szCs w:val="22"/>
              </w:rPr>
              <w:t xml:space="preserve"> ул.Центральная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2115м</w:t>
            </w:r>
          </w:p>
        </w:tc>
      </w:tr>
      <w:tr w:rsidR="002933E8" w:rsidRPr="002933E8" w:rsidTr="0013326C">
        <w:trPr>
          <w:trHeight w:val="2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18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50 25 4810 ОП МП Кж-0116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местного значения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420 м</w:t>
            </w:r>
          </w:p>
        </w:tc>
      </w:tr>
      <w:tr w:rsidR="002933E8" w:rsidRPr="002933E8" w:rsidTr="0013326C">
        <w:trPr>
          <w:trHeight w:val="28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19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 xml:space="preserve">50 25 4810 ОП МП Кж-0117 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Автомобильная дорога местного значения</w:t>
            </w:r>
          </w:p>
        </w:tc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3E8" w:rsidRPr="002933E8" w:rsidRDefault="002933E8" w:rsidP="0013326C">
            <w:pPr>
              <w:rPr>
                <w:sz w:val="22"/>
                <w:szCs w:val="22"/>
              </w:rPr>
            </w:pPr>
            <w:r w:rsidRPr="002933E8">
              <w:rPr>
                <w:sz w:val="22"/>
                <w:szCs w:val="22"/>
              </w:rPr>
              <w:t>700 м</w:t>
            </w:r>
          </w:p>
        </w:tc>
      </w:tr>
    </w:tbl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2933E8" w:rsidRPr="002933E8" w:rsidRDefault="002933E8" w:rsidP="002933E8">
      <w:pPr>
        <w:jc w:val="both"/>
        <w:rPr>
          <w:sz w:val="22"/>
          <w:szCs w:val="22"/>
        </w:rPr>
      </w:pPr>
    </w:p>
    <w:p w:rsidR="00EA4619" w:rsidRPr="002933E8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p w:rsidR="00EA4619" w:rsidRDefault="00EA4619" w:rsidP="006C0A37">
      <w:pPr>
        <w:ind w:right="-1" w:firstLine="709"/>
        <w:jc w:val="center"/>
        <w:rPr>
          <w:b/>
          <w:color w:val="00206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614BD3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614BD3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614BD3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614BD3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0AD7" w:rsidRDefault="008A0AD7" w:rsidP="00024E12">
      <w:r>
        <w:separator/>
      </w:r>
    </w:p>
  </w:endnote>
  <w:endnote w:type="continuationSeparator" w:id="0">
    <w:p w:rsidR="008A0AD7" w:rsidRDefault="008A0AD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0AD7" w:rsidRDefault="008A0AD7" w:rsidP="00024E12">
      <w:r>
        <w:separator/>
      </w:r>
    </w:p>
  </w:footnote>
  <w:footnote w:type="continuationSeparator" w:id="0">
    <w:p w:rsidR="008A0AD7" w:rsidRDefault="008A0AD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48" w:hanging="420"/>
      </w:pPr>
    </w:lvl>
    <w:lvl w:ilvl="1">
      <w:start w:val="1"/>
      <w:numFmt w:val="decimal"/>
      <w:lvlText w:val="%1.%2."/>
      <w:lvlJc w:val="left"/>
      <w:pPr>
        <w:ind w:left="5313" w:hanging="720"/>
      </w:pPr>
    </w:lvl>
    <w:lvl w:ilvl="2">
      <w:start w:val="1"/>
      <w:numFmt w:val="decimal"/>
      <w:lvlText w:val="%1.%2.%3."/>
      <w:lvlJc w:val="left"/>
      <w:pPr>
        <w:ind w:left="6078" w:hanging="720"/>
      </w:pPr>
    </w:lvl>
    <w:lvl w:ilvl="3">
      <w:start w:val="1"/>
      <w:numFmt w:val="decimal"/>
      <w:lvlText w:val="%1.%2.%3.%4."/>
      <w:lvlJc w:val="left"/>
      <w:pPr>
        <w:ind w:left="7203" w:hanging="1080"/>
      </w:pPr>
    </w:lvl>
    <w:lvl w:ilvl="4">
      <w:start w:val="1"/>
      <w:numFmt w:val="decimal"/>
      <w:lvlText w:val="%1.%2.%3.%4.%5."/>
      <w:lvlJc w:val="left"/>
      <w:pPr>
        <w:ind w:left="7968" w:hanging="1080"/>
      </w:pPr>
    </w:lvl>
    <w:lvl w:ilvl="5">
      <w:start w:val="1"/>
      <w:numFmt w:val="decimal"/>
      <w:lvlText w:val="%1.%2.%3.%4.%5.%6."/>
      <w:lvlJc w:val="left"/>
      <w:pPr>
        <w:ind w:left="9093" w:hanging="1440"/>
      </w:pPr>
    </w:lvl>
    <w:lvl w:ilvl="6">
      <w:start w:val="1"/>
      <w:numFmt w:val="decimal"/>
      <w:lvlText w:val="%1.%2.%3.%4.%5.%6.%7."/>
      <w:lvlJc w:val="left"/>
      <w:pPr>
        <w:ind w:left="10218" w:hanging="1800"/>
      </w:pPr>
    </w:lvl>
    <w:lvl w:ilvl="7">
      <w:start w:val="1"/>
      <w:numFmt w:val="decimal"/>
      <w:lvlText w:val="%1.%2.%3.%4.%5.%6.%7.%8."/>
      <w:lvlJc w:val="left"/>
      <w:pPr>
        <w:ind w:left="10983" w:hanging="1800"/>
      </w:pPr>
    </w:lvl>
    <w:lvl w:ilvl="8">
      <w:start w:val="1"/>
      <w:numFmt w:val="decimal"/>
      <w:lvlText w:val="%1.%2.%3.%4.%5.%6.%7.%8.%9."/>
      <w:lvlJc w:val="left"/>
      <w:pPr>
        <w:ind w:left="12108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D468219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E9F84C80" w:tentative="1">
      <w:start w:val="1"/>
      <w:numFmt w:val="lowerLetter"/>
      <w:lvlText w:val="%2."/>
      <w:lvlJc w:val="left"/>
      <w:pPr>
        <w:ind w:left="1305" w:hanging="360"/>
      </w:pPr>
    </w:lvl>
    <w:lvl w:ilvl="2" w:tplc="21B46C82" w:tentative="1">
      <w:start w:val="1"/>
      <w:numFmt w:val="lowerRoman"/>
      <w:lvlText w:val="%3."/>
      <w:lvlJc w:val="right"/>
      <w:pPr>
        <w:ind w:left="2025" w:hanging="180"/>
      </w:pPr>
    </w:lvl>
    <w:lvl w:ilvl="3" w:tplc="441074D2" w:tentative="1">
      <w:start w:val="1"/>
      <w:numFmt w:val="decimal"/>
      <w:lvlText w:val="%4."/>
      <w:lvlJc w:val="left"/>
      <w:pPr>
        <w:ind w:left="2745" w:hanging="360"/>
      </w:pPr>
    </w:lvl>
    <w:lvl w:ilvl="4" w:tplc="FB3E202A" w:tentative="1">
      <w:start w:val="1"/>
      <w:numFmt w:val="lowerLetter"/>
      <w:lvlText w:val="%5."/>
      <w:lvlJc w:val="left"/>
      <w:pPr>
        <w:ind w:left="3465" w:hanging="360"/>
      </w:pPr>
    </w:lvl>
    <w:lvl w:ilvl="5" w:tplc="3C563F06" w:tentative="1">
      <w:start w:val="1"/>
      <w:numFmt w:val="lowerRoman"/>
      <w:lvlText w:val="%6."/>
      <w:lvlJc w:val="right"/>
      <w:pPr>
        <w:ind w:left="4185" w:hanging="180"/>
      </w:pPr>
    </w:lvl>
    <w:lvl w:ilvl="6" w:tplc="3790DA3C" w:tentative="1">
      <w:start w:val="1"/>
      <w:numFmt w:val="decimal"/>
      <w:lvlText w:val="%7."/>
      <w:lvlJc w:val="left"/>
      <w:pPr>
        <w:ind w:left="4905" w:hanging="360"/>
      </w:pPr>
    </w:lvl>
    <w:lvl w:ilvl="7" w:tplc="F1D62658" w:tentative="1">
      <w:start w:val="1"/>
      <w:numFmt w:val="lowerLetter"/>
      <w:lvlText w:val="%8."/>
      <w:lvlJc w:val="left"/>
      <w:pPr>
        <w:ind w:left="5625" w:hanging="360"/>
      </w:pPr>
    </w:lvl>
    <w:lvl w:ilvl="8" w:tplc="476091AC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2D044520">
      <w:start w:val="1"/>
      <w:numFmt w:val="decimal"/>
      <w:lvlText w:val="%1."/>
      <w:lvlJc w:val="left"/>
      <w:pPr>
        <w:ind w:left="720" w:hanging="360"/>
      </w:pPr>
    </w:lvl>
    <w:lvl w:ilvl="1" w:tplc="43DA5D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28CE6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06D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8C88A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64A46A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94B16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E546FE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BE214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E6C00766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DCF0707E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04190019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419001B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0419000F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04190019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0419001B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0419000F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04190019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0419001B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0419000F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A072BC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DC344002" w:tentative="1">
      <w:start w:val="1"/>
      <w:numFmt w:val="lowerLetter"/>
      <w:lvlText w:val="%2."/>
      <w:lvlJc w:val="left"/>
      <w:pPr>
        <w:ind w:left="1440" w:hanging="360"/>
      </w:pPr>
    </w:lvl>
    <w:lvl w:ilvl="2" w:tplc="05C6FA70" w:tentative="1">
      <w:start w:val="1"/>
      <w:numFmt w:val="lowerRoman"/>
      <w:lvlText w:val="%3."/>
      <w:lvlJc w:val="right"/>
      <w:pPr>
        <w:ind w:left="2160" w:hanging="180"/>
      </w:pPr>
    </w:lvl>
    <w:lvl w:ilvl="3" w:tplc="53681596" w:tentative="1">
      <w:start w:val="1"/>
      <w:numFmt w:val="decimal"/>
      <w:lvlText w:val="%4."/>
      <w:lvlJc w:val="left"/>
      <w:pPr>
        <w:ind w:left="2880" w:hanging="360"/>
      </w:pPr>
    </w:lvl>
    <w:lvl w:ilvl="4" w:tplc="7870C62E" w:tentative="1">
      <w:start w:val="1"/>
      <w:numFmt w:val="lowerLetter"/>
      <w:lvlText w:val="%5."/>
      <w:lvlJc w:val="left"/>
      <w:pPr>
        <w:ind w:left="3600" w:hanging="360"/>
      </w:pPr>
    </w:lvl>
    <w:lvl w:ilvl="5" w:tplc="6A780298" w:tentative="1">
      <w:start w:val="1"/>
      <w:numFmt w:val="lowerRoman"/>
      <w:lvlText w:val="%6."/>
      <w:lvlJc w:val="right"/>
      <w:pPr>
        <w:ind w:left="4320" w:hanging="180"/>
      </w:pPr>
    </w:lvl>
    <w:lvl w:ilvl="6" w:tplc="B8F884D6" w:tentative="1">
      <w:start w:val="1"/>
      <w:numFmt w:val="decimal"/>
      <w:lvlText w:val="%7."/>
      <w:lvlJc w:val="left"/>
      <w:pPr>
        <w:ind w:left="5040" w:hanging="360"/>
      </w:pPr>
    </w:lvl>
    <w:lvl w:ilvl="7" w:tplc="683E7A16" w:tentative="1">
      <w:start w:val="1"/>
      <w:numFmt w:val="lowerLetter"/>
      <w:lvlText w:val="%8."/>
      <w:lvlJc w:val="left"/>
      <w:pPr>
        <w:ind w:left="5760" w:hanging="360"/>
      </w:pPr>
    </w:lvl>
    <w:lvl w:ilvl="8" w:tplc="2DC2C3A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9C0AB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578C6F2" w:tentative="1">
      <w:start w:val="1"/>
      <w:numFmt w:val="lowerLetter"/>
      <w:lvlText w:val="%2."/>
      <w:lvlJc w:val="left"/>
      <w:pPr>
        <w:ind w:left="1080" w:hanging="360"/>
      </w:pPr>
    </w:lvl>
    <w:lvl w:ilvl="2" w:tplc="AC8E600A" w:tentative="1">
      <w:start w:val="1"/>
      <w:numFmt w:val="lowerRoman"/>
      <w:lvlText w:val="%3."/>
      <w:lvlJc w:val="right"/>
      <w:pPr>
        <w:ind w:left="1800" w:hanging="180"/>
      </w:pPr>
    </w:lvl>
    <w:lvl w:ilvl="3" w:tplc="B4AE2276" w:tentative="1">
      <w:start w:val="1"/>
      <w:numFmt w:val="decimal"/>
      <w:lvlText w:val="%4."/>
      <w:lvlJc w:val="left"/>
      <w:pPr>
        <w:ind w:left="2520" w:hanging="360"/>
      </w:pPr>
    </w:lvl>
    <w:lvl w:ilvl="4" w:tplc="56C2A57C" w:tentative="1">
      <w:start w:val="1"/>
      <w:numFmt w:val="lowerLetter"/>
      <w:lvlText w:val="%5."/>
      <w:lvlJc w:val="left"/>
      <w:pPr>
        <w:ind w:left="3240" w:hanging="360"/>
      </w:pPr>
    </w:lvl>
    <w:lvl w:ilvl="5" w:tplc="09C636B2" w:tentative="1">
      <w:start w:val="1"/>
      <w:numFmt w:val="lowerRoman"/>
      <w:lvlText w:val="%6."/>
      <w:lvlJc w:val="right"/>
      <w:pPr>
        <w:ind w:left="3960" w:hanging="180"/>
      </w:pPr>
    </w:lvl>
    <w:lvl w:ilvl="6" w:tplc="958ED084" w:tentative="1">
      <w:start w:val="1"/>
      <w:numFmt w:val="decimal"/>
      <w:lvlText w:val="%7."/>
      <w:lvlJc w:val="left"/>
      <w:pPr>
        <w:ind w:left="4680" w:hanging="360"/>
      </w:pPr>
    </w:lvl>
    <w:lvl w:ilvl="7" w:tplc="D0AAB9EE" w:tentative="1">
      <w:start w:val="1"/>
      <w:numFmt w:val="lowerLetter"/>
      <w:lvlText w:val="%8."/>
      <w:lvlJc w:val="left"/>
      <w:pPr>
        <w:ind w:left="5400" w:hanging="360"/>
      </w:pPr>
    </w:lvl>
    <w:lvl w:ilvl="8" w:tplc="64A20CF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9F5ADF2C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5602F2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766C0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69E3BD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4EA6D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D12E47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F78D4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38DCD2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08C3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0010E3B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7218671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9CB8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8E771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885B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08B55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D98C3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D28B8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6A88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04190011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19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0419001B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0419000F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04190019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0419001B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0419000F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4190019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0419001B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ECDC3A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3363426" w:tentative="1">
      <w:start w:val="1"/>
      <w:numFmt w:val="lowerLetter"/>
      <w:lvlText w:val="%2."/>
      <w:lvlJc w:val="left"/>
      <w:pPr>
        <w:ind w:left="1440" w:hanging="360"/>
      </w:pPr>
    </w:lvl>
    <w:lvl w:ilvl="2" w:tplc="E1B6A3F4" w:tentative="1">
      <w:start w:val="1"/>
      <w:numFmt w:val="lowerRoman"/>
      <w:lvlText w:val="%3."/>
      <w:lvlJc w:val="right"/>
      <w:pPr>
        <w:ind w:left="2160" w:hanging="180"/>
      </w:pPr>
    </w:lvl>
    <w:lvl w:ilvl="3" w:tplc="3420F654" w:tentative="1">
      <w:start w:val="1"/>
      <w:numFmt w:val="decimal"/>
      <w:lvlText w:val="%4."/>
      <w:lvlJc w:val="left"/>
      <w:pPr>
        <w:ind w:left="2880" w:hanging="360"/>
      </w:pPr>
    </w:lvl>
    <w:lvl w:ilvl="4" w:tplc="7DEC530C" w:tentative="1">
      <w:start w:val="1"/>
      <w:numFmt w:val="lowerLetter"/>
      <w:lvlText w:val="%5."/>
      <w:lvlJc w:val="left"/>
      <w:pPr>
        <w:ind w:left="3600" w:hanging="360"/>
      </w:pPr>
    </w:lvl>
    <w:lvl w:ilvl="5" w:tplc="5A3ADEC8" w:tentative="1">
      <w:start w:val="1"/>
      <w:numFmt w:val="lowerRoman"/>
      <w:lvlText w:val="%6."/>
      <w:lvlJc w:val="right"/>
      <w:pPr>
        <w:ind w:left="4320" w:hanging="180"/>
      </w:pPr>
    </w:lvl>
    <w:lvl w:ilvl="6" w:tplc="5BB6AE68" w:tentative="1">
      <w:start w:val="1"/>
      <w:numFmt w:val="decimal"/>
      <w:lvlText w:val="%7."/>
      <w:lvlJc w:val="left"/>
      <w:pPr>
        <w:ind w:left="5040" w:hanging="360"/>
      </w:pPr>
    </w:lvl>
    <w:lvl w:ilvl="7" w:tplc="568EFAFC" w:tentative="1">
      <w:start w:val="1"/>
      <w:numFmt w:val="lowerLetter"/>
      <w:lvlText w:val="%8."/>
      <w:lvlJc w:val="left"/>
      <w:pPr>
        <w:ind w:left="5760" w:hanging="360"/>
      </w:pPr>
    </w:lvl>
    <w:lvl w:ilvl="8" w:tplc="3CEEE9F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0EAF"/>
    <w:rsid w:val="00047977"/>
    <w:rsid w:val="000500BC"/>
    <w:rsid w:val="00055DE6"/>
    <w:rsid w:val="00061CCF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0F4DC1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43B5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A625B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54B68"/>
    <w:rsid w:val="002565D8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33E8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3D8C"/>
    <w:rsid w:val="003143E4"/>
    <w:rsid w:val="003156DB"/>
    <w:rsid w:val="00320B74"/>
    <w:rsid w:val="003267B6"/>
    <w:rsid w:val="003301A3"/>
    <w:rsid w:val="00333EFC"/>
    <w:rsid w:val="00334621"/>
    <w:rsid w:val="0034053D"/>
    <w:rsid w:val="00340FE6"/>
    <w:rsid w:val="00342EE9"/>
    <w:rsid w:val="00343459"/>
    <w:rsid w:val="00346ACD"/>
    <w:rsid w:val="00346CFE"/>
    <w:rsid w:val="00347306"/>
    <w:rsid w:val="00355FC6"/>
    <w:rsid w:val="00356441"/>
    <w:rsid w:val="00362AE7"/>
    <w:rsid w:val="00366CAA"/>
    <w:rsid w:val="00371E8D"/>
    <w:rsid w:val="00375D77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A7B8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04CCC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54C9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84E40"/>
    <w:rsid w:val="004903A0"/>
    <w:rsid w:val="00492570"/>
    <w:rsid w:val="004933E1"/>
    <w:rsid w:val="00494527"/>
    <w:rsid w:val="00494C0A"/>
    <w:rsid w:val="004A189B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4F6F"/>
    <w:rsid w:val="004E54F2"/>
    <w:rsid w:val="004E60B0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8001C"/>
    <w:rsid w:val="00593310"/>
    <w:rsid w:val="0059515B"/>
    <w:rsid w:val="005A3FE4"/>
    <w:rsid w:val="005A5C84"/>
    <w:rsid w:val="005B1DAD"/>
    <w:rsid w:val="005B2E47"/>
    <w:rsid w:val="005B7040"/>
    <w:rsid w:val="005C1FF3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4BD3"/>
    <w:rsid w:val="006158CB"/>
    <w:rsid w:val="006164A6"/>
    <w:rsid w:val="00622750"/>
    <w:rsid w:val="0062333F"/>
    <w:rsid w:val="006318D9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8457F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11DA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3263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5A71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61C61"/>
    <w:rsid w:val="0076242D"/>
    <w:rsid w:val="0077051E"/>
    <w:rsid w:val="00772E78"/>
    <w:rsid w:val="00780DCE"/>
    <w:rsid w:val="0078487C"/>
    <w:rsid w:val="00785197"/>
    <w:rsid w:val="007878BC"/>
    <w:rsid w:val="00791235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24FF0"/>
    <w:rsid w:val="00835078"/>
    <w:rsid w:val="00845755"/>
    <w:rsid w:val="00845888"/>
    <w:rsid w:val="008534F0"/>
    <w:rsid w:val="00854F02"/>
    <w:rsid w:val="00856EA8"/>
    <w:rsid w:val="00860E88"/>
    <w:rsid w:val="00862BA8"/>
    <w:rsid w:val="00862DCE"/>
    <w:rsid w:val="0086318A"/>
    <w:rsid w:val="008642C5"/>
    <w:rsid w:val="00865157"/>
    <w:rsid w:val="0088673C"/>
    <w:rsid w:val="00886A54"/>
    <w:rsid w:val="00890661"/>
    <w:rsid w:val="0089297B"/>
    <w:rsid w:val="00892E75"/>
    <w:rsid w:val="00894013"/>
    <w:rsid w:val="00895454"/>
    <w:rsid w:val="008A0AD7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02CF4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1EAB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3C4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74869"/>
    <w:rsid w:val="00A844B9"/>
    <w:rsid w:val="00A8642A"/>
    <w:rsid w:val="00A86C59"/>
    <w:rsid w:val="00A8701F"/>
    <w:rsid w:val="00A91934"/>
    <w:rsid w:val="00A94AEC"/>
    <w:rsid w:val="00A9536D"/>
    <w:rsid w:val="00A95655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2E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2C22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1070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4290"/>
    <w:rsid w:val="00BD52B9"/>
    <w:rsid w:val="00BE12D1"/>
    <w:rsid w:val="00BE3B97"/>
    <w:rsid w:val="00BE7950"/>
    <w:rsid w:val="00BE7E5B"/>
    <w:rsid w:val="00BE7FE6"/>
    <w:rsid w:val="00BF0E01"/>
    <w:rsid w:val="00BF2829"/>
    <w:rsid w:val="00BF3831"/>
    <w:rsid w:val="00BF5767"/>
    <w:rsid w:val="00BF5D81"/>
    <w:rsid w:val="00BF7E78"/>
    <w:rsid w:val="00C00F7B"/>
    <w:rsid w:val="00C0156C"/>
    <w:rsid w:val="00C02553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D79FE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1C33"/>
    <w:rsid w:val="00D4754F"/>
    <w:rsid w:val="00D51739"/>
    <w:rsid w:val="00D569F6"/>
    <w:rsid w:val="00D60AD4"/>
    <w:rsid w:val="00D60EED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D6C92"/>
    <w:rsid w:val="00DE20E1"/>
    <w:rsid w:val="00DE7AEA"/>
    <w:rsid w:val="00DE7B3F"/>
    <w:rsid w:val="00DF076D"/>
    <w:rsid w:val="00DF0F40"/>
    <w:rsid w:val="00E036B1"/>
    <w:rsid w:val="00E03C8F"/>
    <w:rsid w:val="00E11E7E"/>
    <w:rsid w:val="00E121B8"/>
    <w:rsid w:val="00E1380C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4360"/>
    <w:rsid w:val="00E45FCD"/>
    <w:rsid w:val="00E506B9"/>
    <w:rsid w:val="00E52A31"/>
    <w:rsid w:val="00E5437A"/>
    <w:rsid w:val="00E553C7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969EA"/>
    <w:rsid w:val="00EA2A5C"/>
    <w:rsid w:val="00EA4619"/>
    <w:rsid w:val="00EA4D14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EF745F"/>
    <w:rsid w:val="00F05D44"/>
    <w:rsid w:val="00F11803"/>
    <w:rsid w:val="00F15877"/>
    <w:rsid w:val="00F164D1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1692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8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614BD3"/>
    <w:pPr>
      <w:keepNext/>
      <w:keepLines/>
      <w:spacing w:before="240" w:after="80" w:line="276" w:lineRule="auto"/>
      <w:ind w:left="1008" w:hanging="1008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uiPriority w:val="99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uiPriority w:val="99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qFormat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1">
    <w:name w:val="Основной текст (5)_"/>
    <w:basedOn w:val="a0"/>
    <w:link w:val="52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2">
    <w:name w:val="Основной текст (5)"/>
    <w:basedOn w:val="a"/>
    <w:link w:val="51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3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614BD3"/>
    <w:rPr>
      <w:rFonts w:ascii="Arial" w:eastAsia="Arial" w:hAnsi="Arial" w:cs="Arial"/>
      <w:color w:val="666666"/>
      <w:lang w:eastAsia="ru-RU"/>
    </w:rPr>
  </w:style>
  <w:style w:type="paragraph" w:styleId="1f9">
    <w:name w:val="toc 1"/>
    <w:basedOn w:val="a"/>
    <w:next w:val="a"/>
    <w:autoRedefine/>
    <w:uiPriority w:val="39"/>
    <w:semiHidden/>
    <w:unhideWhenUsed/>
    <w:rsid w:val="00614BD3"/>
    <w:pPr>
      <w:tabs>
        <w:tab w:val="left" w:pos="440"/>
        <w:tab w:val="right" w:leader="dot" w:pos="10197"/>
      </w:tabs>
      <w:spacing w:after="100" w:line="256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2e">
    <w:name w:val="toc 2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3d">
    <w:name w:val="toc 3"/>
    <w:basedOn w:val="a"/>
    <w:next w:val="a"/>
    <w:autoRedefine/>
    <w:uiPriority w:val="39"/>
    <w:semiHidden/>
    <w:unhideWhenUsed/>
    <w:rsid w:val="00614BD3"/>
    <w:pPr>
      <w:spacing w:after="100" w:line="256" w:lineRule="auto"/>
      <w:ind w:left="440"/>
    </w:pPr>
    <w:rPr>
      <w:rFonts w:asciiTheme="minorHAnsi" w:eastAsiaTheme="minorEastAsia" w:hAnsiTheme="minorHAnsi"/>
      <w:sz w:val="22"/>
      <w:szCs w:val="22"/>
    </w:rPr>
  </w:style>
  <w:style w:type="paragraph" w:styleId="affb">
    <w:name w:val="annotation subject"/>
    <w:basedOn w:val="aff7"/>
    <w:next w:val="aff7"/>
    <w:link w:val="1fa"/>
    <w:uiPriority w:val="99"/>
    <w:semiHidden/>
    <w:unhideWhenUsed/>
    <w:rsid w:val="00614BD3"/>
    <w:rPr>
      <w:rFonts w:ascii="Arial" w:eastAsia="Arial" w:hAnsi="Arial" w:cs="Arial"/>
      <w:b/>
      <w:bCs/>
      <w:color w:val="000000"/>
    </w:rPr>
  </w:style>
  <w:style w:type="character" w:customStyle="1" w:styleId="affc">
    <w:name w:val="Тема примечания Знак"/>
    <w:basedOn w:val="aff8"/>
    <w:link w:val="affb"/>
    <w:uiPriority w:val="99"/>
    <w:semiHidden/>
    <w:rsid w:val="00614BD3"/>
    <w:rPr>
      <w:b/>
      <w:bCs/>
    </w:rPr>
  </w:style>
  <w:style w:type="paragraph" w:styleId="affd">
    <w:name w:val="TOC Heading"/>
    <w:basedOn w:val="1"/>
    <w:next w:val="a"/>
    <w:uiPriority w:val="39"/>
    <w:semiHidden/>
    <w:unhideWhenUsed/>
    <w:qFormat/>
    <w:rsid w:val="00614BD3"/>
    <w:pPr>
      <w:keepLines/>
      <w:spacing w:before="240" w:line="256" w:lineRule="auto"/>
      <w:ind w:left="432" w:hanging="432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customStyle="1" w:styleId="gmail-msolistparagraph">
    <w:name w:val="gmail-msolistparagraph"/>
    <w:basedOn w:val="a"/>
    <w:uiPriority w:val="99"/>
    <w:rsid w:val="00614BD3"/>
    <w:pPr>
      <w:spacing w:before="100" w:beforeAutospacing="1" w:after="100" w:afterAutospacing="1"/>
    </w:pPr>
    <w:rPr>
      <w:rFonts w:eastAsiaTheme="minorHAnsi"/>
    </w:rPr>
  </w:style>
  <w:style w:type="character" w:customStyle="1" w:styleId="1fa">
    <w:name w:val="Тема примечания Знак1"/>
    <w:basedOn w:val="aff8"/>
    <w:link w:val="affb"/>
    <w:uiPriority w:val="99"/>
    <w:semiHidden/>
    <w:locked/>
    <w:rsid w:val="00614BD3"/>
    <w:rPr>
      <w:rFonts w:ascii="Arial" w:eastAsia="Arial" w:hAnsi="Arial" w:cs="Arial"/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4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6DC6DB-7EF8-4D61-BE1D-906460852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1632</TotalTime>
  <Pages>1</Pages>
  <Words>1675</Words>
  <Characters>9551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509</cp:revision>
  <cp:lastPrinted>2024-02-28T09:02:00Z</cp:lastPrinted>
  <dcterms:created xsi:type="dcterms:W3CDTF">2020-03-31T05:11:00Z</dcterms:created>
  <dcterms:modified xsi:type="dcterms:W3CDTF">2025-03-20T04:19:00Z</dcterms:modified>
</cp:coreProperties>
</file>